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3825B290" wp14:editId="19401143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42" w:rsidRPr="000C2382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0C2382" w:rsidRPr="000C2382" w:rsidRDefault="000C238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2B6542" w:rsidRPr="000715FF" w:rsidRDefault="002B6542" w:rsidP="002B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542" w:rsidRDefault="000C2382" w:rsidP="002B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6542" w:rsidRPr="000715FF">
        <w:rPr>
          <w:rFonts w:ascii="Times New Roman" w:eastAsia="Times New Roman" w:hAnsi="Times New Roman" w:cs="Times New Roman"/>
          <w:sz w:val="28"/>
          <w:szCs w:val="28"/>
        </w:rPr>
        <w:t>т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2B6542" w:rsidRPr="000715FF">
        <w:rPr>
          <w:rFonts w:ascii="Times New Roman" w:eastAsia="Times New Roman" w:hAnsi="Times New Roman" w:cs="Times New Roman"/>
          <w:sz w:val="28"/>
          <w:szCs w:val="28"/>
        </w:rPr>
        <w:t>№___</w:t>
      </w:r>
    </w:p>
    <w:p w:rsidR="002B6542" w:rsidRPr="000C2382" w:rsidRDefault="002B6542" w:rsidP="002B6542">
      <w:pPr>
        <w:pStyle w:val="2"/>
        <w:rPr>
          <w:b w:val="0"/>
          <w:color w:val="000000"/>
          <w:sz w:val="16"/>
          <w:szCs w:val="16"/>
          <w:lang w:val="ru-RU"/>
        </w:rPr>
      </w:pPr>
    </w:p>
    <w:p w:rsidR="002B6542" w:rsidRPr="002B6542" w:rsidRDefault="002B6542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гарантиях 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Белозерского</w:t>
      </w:r>
      <w:r w:rsidR="00A91F37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B6542" w:rsidRPr="002B6542" w:rsidRDefault="002268ED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и </w:t>
      </w:r>
      <w:r w:rsidR="00A91F37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поселений,</w:t>
      </w:r>
      <w:r w:rsidR="002B6542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C2382" w:rsidRDefault="002B6542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входивших</w:t>
      </w:r>
      <w:proofErr w:type="gramEnd"/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Белозерского </w:t>
      </w:r>
      <w:r w:rsidR="00A91F37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91F37" w:rsidRPr="002B6542" w:rsidRDefault="00A91F37" w:rsidP="002B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A91F37" w:rsidRPr="000C2382" w:rsidRDefault="00A91F37" w:rsidP="002B654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6542" w:rsidRDefault="00A91F37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0377A5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 от 26.12.2007 № 1728-ОЗ «</w:t>
      </w:r>
      <w:r w:rsidRPr="00A9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гарантиях осуществления полномочий глав муниципальных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Вологодской области»</w:t>
      </w:r>
      <w:r w:rsidRPr="00A9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06.05.2022 № 5120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преобразовании всех поселений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Белозерского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</w:t>
      </w:r>
      <w:proofErr w:type="gramEnd"/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области», решением Представительного Собрания Вологодского мун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 от 20.09.2022 № 4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правопреемства органов местного самоуправления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2B6542" w:rsidRPr="000C2382" w:rsidRDefault="002B6542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185" w:rsidRDefault="00A91F37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вительное Собрание Белозерского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B6542" w:rsidRPr="000C2382" w:rsidRDefault="002B6542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1F37" w:rsidRPr="000C2382" w:rsidRDefault="00A91F37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2B6542" w:rsidRPr="000377A5" w:rsidRDefault="002B6542" w:rsidP="000C2382">
      <w:pPr>
        <w:tabs>
          <w:tab w:val="left" w:pos="30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F37" w:rsidRPr="001140D5" w:rsidRDefault="00A91F37" w:rsidP="007721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доплаты к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назначенные лицам, замеща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 должности глав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входивших в состав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выплачива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администрацией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</w:t>
      </w:r>
      <w:r w:rsidR="0011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11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377A5">
        <w:rPr>
          <w:rFonts w:ascii="Times New Roman" w:hAnsi="Times New Roman" w:cs="Times New Roman"/>
          <w:sz w:val="28"/>
          <w:szCs w:val="28"/>
        </w:rPr>
        <w:t xml:space="preserve">Порядками обращения, назначения и выплаты доплаты к пенсии, определенными </w:t>
      </w:r>
      <w:r w:rsidR="001140D5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0377A5">
        <w:rPr>
          <w:rFonts w:ascii="Times New Roman" w:hAnsi="Times New Roman" w:cs="Times New Roman"/>
          <w:sz w:val="28"/>
          <w:szCs w:val="28"/>
        </w:rPr>
        <w:t xml:space="preserve">решениями представительных органов 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2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и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 входивших в состав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proofErr w:type="gramEnd"/>
    </w:p>
    <w:p w:rsidR="000377A5" w:rsidRPr="000377A5" w:rsidRDefault="002B6542" w:rsidP="000377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Белозерского</w:t>
      </w:r>
      <w:r w:rsidR="00A91F37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выплату доплат к пенсии в соответствии с </w:t>
      </w:r>
      <w:r w:rsidR="006B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6B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37" w:rsidRDefault="00772185" w:rsidP="000C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F37" w:rsidRPr="00D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F37" w:rsidRPr="00D91D80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</w:t>
      </w:r>
      <w:r w:rsidR="002B6542">
        <w:rPr>
          <w:rFonts w:ascii="Times New Roman" w:hAnsi="Times New Roman" w:cs="Times New Roman"/>
          <w:sz w:val="28"/>
          <w:szCs w:val="28"/>
        </w:rPr>
        <w:t xml:space="preserve"> в газете «Белозерье»</w:t>
      </w:r>
      <w:r w:rsidR="00A91F37" w:rsidRPr="00D91D80">
        <w:rPr>
          <w:rFonts w:ascii="Times New Roman" w:hAnsi="Times New Roman" w:cs="Times New Roman"/>
          <w:sz w:val="28"/>
          <w:szCs w:val="28"/>
        </w:rPr>
        <w:t xml:space="preserve"> и размещению н</w:t>
      </w:r>
      <w:r w:rsidR="002B6542">
        <w:rPr>
          <w:rFonts w:ascii="Times New Roman" w:hAnsi="Times New Roman" w:cs="Times New Roman"/>
          <w:sz w:val="28"/>
          <w:szCs w:val="28"/>
        </w:rPr>
        <w:t>а официальном сайте Белозерского</w:t>
      </w:r>
      <w:r w:rsidR="00A91F37" w:rsidRPr="00D91D8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</w:t>
      </w:r>
      <w:r w:rsidR="00A91F37" w:rsidRPr="00DE682C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0C2382" w:rsidRPr="000C2382" w:rsidRDefault="000C2382" w:rsidP="000C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2382" w:rsidRPr="00377833" w:rsidRDefault="000C2382" w:rsidP="000C238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C2382" w:rsidRDefault="000C2382" w:rsidP="000C238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И.А. Голубева</w:t>
      </w:r>
    </w:p>
    <w:p w:rsidR="000C2382" w:rsidRDefault="000C2382" w:rsidP="000C238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42" w:rsidRDefault="000C2382" w:rsidP="000C2382">
      <w:pPr>
        <w:pStyle w:val="ac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Д.А. Соловьев</w:t>
      </w:r>
      <w:bookmarkStart w:id="0" w:name="_GoBack"/>
      <w:bookmarkEnd w:id="0"/>
    </w:p>
    <w:sectPr w:rsidR="002B6542" w:rsidSect="000C2382">
      <w:footerReference w:type="default" r:id="rId9"/>
      <w:pgSz w:w="11906" w:h="16838"/>
      <w:pgMar w:top="284" w:right="424" w:bottom="142" w:left="1276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4F" w:rsidRDefault="00BF7A4F">
      <w:pPr>
        <w:spacing w:after="0" w:line="240" w:lineRule="auto"/>
      </w:pPr>
      <w:r>
        <w:separator/>
      </w:r>
    </w:p>
  </w:endnote>
  <w:endnote w:type="continuationSeparator" w:id="0">
    <w:p w:rsidR="00BF7A4F" w:rsidRDefault="00BF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D5" w:rsidRDefault="001140D5" w:rsidP="000C2382">
    <w:pPr>
      <w:pStyle w:val="a8"/>
      <w:jc w:val="center"/>
    </w:pPr>
  </w:p>
  <w:p w:rsidR="001140D5" w:rsidRDefault="001140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4F" w:rsidRDefault="00BF7A4F">
      <w:pPr>
        <w:spacing w:after="0" w:line="240" w:lineRule="auto"/>
      </w:pPr>
      <w:r>
        <w:separator/>
      </w:r>
    </w:p>
  </w:footnote>
  <w:footnote w:type="continuationSeparator" w:id="0">
    <w:p w:rsidR="00BF7A4F" w:rsidRDefault="00BF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E78"/>
    <w:multiLevelType w:val="hybridMultilevel"/>
    <w:tmpl w:val="15D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FC"/>
    <w:multiLevelType w:val="hybridMultilevel"/>
    <w:tmpl w:val="15D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7"/>
    <w:rsid w:val="00013482"/>
    <w:rsid w:val="00022A82"/>
    <w:rsid w:val="000377A5"/>
    <w:rsid w:val="000C2382"/>
    <w:rsid w:val="001140D5"/>
    <w:rsid w:val="001D372B"/>
    <w:rsid w:val="002268ED"/>
    <w:rsid w:val="002B6542"/>
    <w:rsid w:val="004D23D5"/>
    <w:rsid w:val="006B4FB3"/>
    <w:rsid w:val="006B6D9A"/>
    <w:rsid w:val="00772185"/>
    <w:rsid w:val="008774D2"/>
    <w:rsid w:val="00A2719E"/>
    <w:rsid w:val="00A27E70"/>
    <w:rsid w:val="00A91F37"/>
    <w:rsid w:val="00AD0F54"/>
    <w:rsid w:val="00BF7A4F"/>
    <w:rsid w:val="00D418F8"/>
    <w:rsid w:val="00E22703"/>
    <w:rsid w:val="00EB795E"/>
    <w:rsid w:val="00EC1791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7"/>
  </w:style>
  <w:style w:type="paragraph" w:styleId="2">
    <w:name w:val="heading 2"/>
    <w:basedOn w:val="a"/>
    <w:next w:val="a"/>
    <w:link w:val="20"/>
    <w:qFormat/>
    <w:rsid w:val="00A91F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1F37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styleId="a3">
    <w:name w:val="Hyperlink"/>
    <w:basedOn w:val="a0"/>
    <w:unhideWhenUsed/>
    <w:rsid w:val="00A91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1F37"/>
    <w:pPr>
      <w:ind w:left="720"/>
      <w:contextualSpacing/>
    </w:pPr>
  </w:style>
  <w:style w:type="paragraph" w:customStyle="1" w:styleId="ConsPlusNormal">
    <w:name w:val="ConsPlusNormal"/>
    <w:rsid w:val="00A9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9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37"/>
  </w:style>
  <w:style w:type="paragraph" w:styleId="a8">
    <w:name w:val="footer"/>
    <w:basedOn w:val="a"/>
    <w:link w:val="a9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37"/>
  </w:style>
  <w:style w:type="paragraph" w:styleId="aa">
    <w:name w:val="Balloon Text"/>
    <w:basedOn w:val="a"/>
    <w:link w:val="ab"/>
    <w:uiPriority w:val="99"/>
    <w:semiHidden/>
    <w:unhideWhenUsed/>
    <w:rsid w:val="004D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3D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C2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7"/>
  </w:style>
  <w:style w:type="paragraph" w:styleId="2">
    <w:name w:val="heading 2"/>
    <w:basedOn w:val="a"/>
    <w:next w:val="a"/>
    <w:link w:val="20"/>
    <w:qFormat/>
    <w:rsid w:val="00A91F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1F37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styleId="a3">
    <w:name w:val="Hyperlink"/>
    <w:basedOn w:val="a0"/>
    <w:unhideWhenUsed/>
    <w:rsid w:val="00A91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1F37"/>
    <w:pPr>
      <w:ind w:left="720"/>
      <w:contextualSpacing/>
    </w:pPr>
  </w:style>
  <w:style w:type="paragraph" w:customStyle="1" w:styleId="ConsPlusNormal">
    <w:name w:val="ConsPlusNormal"/>
    <w:rsid w:val="00A9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9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37"/>
  </w:style>
  <w:style w:type="paragraph" w:styleId="a8">
    <w:name w:val="footer"/>
    <w:basedOn w:val="a"/>
    <w:link w:val="a9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37"/>
  </w:style>
  <w:style w:type="paragraph" w:styleId="aa">
    <w:name w:val="Balloon Text"/>
    <w:basedOn w:val="a"/>
    <w:link w:val="ab"/>
    <w:uiPriority w:val="99"/>
    <w:semiHidden/>
    <w:unhideWhenUsed/>
    <w:rsid w:val="004D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3D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C2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Осипова Светлана Евгеньевна</cp:lastModifiedBy>
  <cp:revision>13</cp:revision>
  <cp:lastPrinted>2023-02-08T11:20:00Z</cp:lastPrinted>
  <dcterms:created xsi:type="dcterms:W3CDTF">2023-01-12T14:02:00Z</dcterms:created>
  <dcterms:modified xsi:type="dcterms:W3CDTF">2023-02-09T09:12:00Z</dcterms:modified>
</cp:coreProperties>
</file>