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FD" w:rsidRPr="00806EDC" w:rsidRDefault="003251FD" w:rsidP="003251FD">
      <w:pPr>
        <w:widowControl/>
        <w:contextualSpacing/>
        <w:jc w:val="center"/>
        <w:rPr>
          <w:rFonts w:ascii="Times New Roman" w:hAnsi="Times New Roman"/>
          <w:b/>
          <w:color w:val="auto"/>
          <w:sz w:val="36"/>
          <w:szCs w:val="24"/>
        </w:rPr>
      </w:pPr>
      <w:r>
        <w:rPr>
          <w:rFonts w:ascii="Times New Roman" w:hAnsi="Times New Roman"/>
          <w:b/>
          <w:noProof/>
          <w:color w:val="auto"/>
          <w:sz w:val="36"/>
          <w:szCs w:val="24"/>
        </w:rPr>
        <w:drawing>
          <wp:inline distT="0" distB="0" distL="0" distR="0">
            <wp:extent cx="405765" cy="540385"/>
            <wp:effectExtent l="0" t="0" r="0" b="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806EDC">
        <w:rPr>
          <w:rFonts w:ascii="Times New Roman" w:hAnsi="Times New Roman"/>
          <w:color w:val="auto"/>
          <w:sz w:val="32"/>
          <w:szCs w:val="24"/>
        </w:rPr>
        <w:t>ПРЕДСТАВИТЕЛЬНОЕ СОБРАНИЕ</w:t>
      </w: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806EDC">
        <w:rPr>
          <w:rFonts w:ascii="Times New Roman" w:hAnsi="Times New Roman"/>
          <w:color w:val="auto"/>
          <w:sz w:val="32"/>
          <w:szCs w:val="24"/>
        </w:rPr>
        <w:t xml:space="preserve">БЕЛОЗЕРСКОГО МУНИЦИПАЛЬНОГО </w:t>
      </w:r>
      <w:r>
        <w:rPr>
          <w:rFonts w:ascii="Times New Roman" w:hAnsi="Times New Roman"/>
          <w:color w:val="auto"/>
          <w:sz w:val="32"/>
          <w:szCs w:val="24"/>
        </w:rPr>
        <w:t>ОКРУГА ВОЛОГОДСКОЙ ОБЛАСТИ</w:t>
      </w:r>
    </w:p>
    <w:p w:rsidR="00627AE3" w:rsidRPr="00806EDC" w:rsidRDefault="00627AE3" w:rsidP="00896A44">
      <w:pPr>
        <w:widowControl/>
        <w:rPr>
          <w:rFonts w:ascii="Times New Roman" w:hAnsi="Times New Roman"/>
          <w:b/>
          <w:bCs/>
          <w:color w:val="auto"/>
          <w:sz w:val="36"/>
          <w:szCs w:val="24"/>
        </w:rPr>
      </w:pP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b/>
          <w:bCs/>
          <w:color w:val="auto"/>
          <w:sz w:val="36"/>
          <w:szCs w:val="24"/>
        </w:rPr>
      </w:pPr>
      <w:r w:rsidRPr="00806EDC">
        <w:rPr>
          <w:rFonts w:ascii="Times New Roman" w:hAnsi="Times New Roman"/>
          <w:b/>
          <w:bCs/>
          <w:color w:val="auto"/>
          <w:sz w:val="36"/>
          <w:szCs w:val="24"/>
        </w:rPr>
        <w:t>РЕШЕНИЕ</w:t>
      </w:r>
    </w:p>
    <w:p w:rsidR="003251FD" w:rsidRPr="00806EDC" w:rsidRDefault="003251FD" w:rsidP="003251FD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A201C1" w:rsidRDefault="00A201C1" w:rsidP="00A201C1">
      <w:pPr>
        <w:pStyle w:val="1"/>
      </w:pPr>
      <w:r>
        <w:t>От 26.12.2023№30</w:t>
      </w:r>
      <w:bookmarkStart w:id="0" w:name="_GoBack"/>
      <w:r>
        <w:t>6</w:t>
      </w:r>
      <w:bookmarkEnd w:id="0"/>
    </w:p>
    <w:p w:rsidR="003251FD" w:rsidRPr="00806EDC" w:rsidRDefault="003251FD" w:rsidP="003251FD">
      <w:pPr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3251FD" w:rsidRPr="00896A44" w:rsidRDefault="003251FD" w:rsidP="00896A44">
      <w:pPr>
        <w:shd w:val="clear" w:color="auto" w:fill="FFFFFF"/>
        <w:ind w:right="481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806EDC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D5BF5">
        <w:rPr>
          <w:rFonts w:ascii="Times New Roman" w:hAnsi="Times New Roman"/>
          <w:color w:val="auto"/>
          <w:sz w:val="28"/>
          <w:szCs w:val="28"/>
        </w:rPr>
        <w:t>внесении изменени</w:t>
      </w:r>
      <w:r w:rsidR="008C3052">
        <w:rPr>
          <w:rFonts w:ascii="Times New Roman" w:hAnsi="Times New Roman"/>
          <w:color w:val="auto"/>
          <w:sz w:val="28"/>
          <w:szCs w:val="28"/>
        </w:rPr>
        <w:t>я</w:t>
      </w:r>
      <w:r w:rsidR="001D5BF5">
        <w:rPr>
          <w:rFonts w:ascii="Times New Roman" w:hAnsi="Times New Roman"/>
          <w:color w:val="auto"/>
          <w:sz w:val="28"/>
          <w:szCs w:val="28"/>
        </w:rPr>
        <w:t xml:space="preserve"> в решение  Представительного Собрания Белозерского м</w:t>
      </w:r>
      <w:r>
        <w:rPr>
          <w:rFonts w:ascii="Times New Roman" w:hAnsi="Times New Roman"/>
          <w:color w:val="auto"/>
          <w:sz w:val="28"/>
          <w:szCs w:val="28"/>
        </w:rPr>
        <w:t>униципально</w:t>
      </w:r>
      <w:r w:rsidR="001D5BF5">
        <w:rPr>
          <w:rFonts w:ascii="Times New Roman" w:hAnsi="Times New Roman"/>
          <w:color w:val="auto"/>
          <w:sz w:val="28"/>
          <w:szCs w:val="28"/>
        </w:rPr>
        <w:t>го округа от</w:t>
      </w:r>
      <w:r w:rsidR="0087451C">
        <w:rPr>
          <w:rFonts w:ascii="Times New Roman" w:hAnsi="Times New Roman"/>
          <w:color w:val="auto"/>
          <w:sz w:val="28"/>
          <w:szCs w:val="28"/>
        </w:rPr>
        <w:t xml:space="preserve"> 0</w:t>
      </w:r>
      <w:r w:rsidR="001D5BF5">
        <w:rPr>
          <w:rFonts w:ascii="Times New Roman" w:hAnsi="Times New Roman"/>
          <w:color w:val="auto"/>
          <w:sz w:val="28"/>
          <w:szCs w:val="28"/>
        </w:rPr>
        <w:t>9.12.2022 № 87</w:t>
      </w:r>
    </w:p>
    <w:p w:rsidR="00627AE3" w:rsidRPr="00806EDC" w:rsidRDefault="00627AE3" w:rsidP="003251FD">
      <w:pPr>
        <w:outlineLvl w:val="0"/>
        <w:rPr>
          <w:rFonts w:ascii="Times New Roman" w:hAnsi="Times New Roman"/>
          <w:strike/>
          <w:color w:val="auto"/>
          <w:sz w:val="28"/>
          <w:szCs w:val="28"/>
        </w:rPr>
      </w:pPr>
    </w:p>
    <w:p w:rsidR="003251FD" w:rsidRDefault="003251FD" w:rsidP="008C3052">
      <w:pPr>
        <w:autoSpaceDE w:val="0"/>
        <w:autoSpaceDN w:val="0"/>
        <w:spacing w:before="93"/>
        <w:ind w:right="-1" w:firstLine="709"/>
        <w:jc w:val="both"/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</w:pPr>
      <w:proofErr w:type="gramStart"/>
      <w:r w:rsidRPr="003251FD">
        <w:rPr>
          <w:rFonts w:ascii="Times New Roman" w:hAnsi="Times New Roman"/>
          <w:color w:val="0A0A0A"/>
          <w:w w:val="105"/>
          <w:sz w:val="28"/>
          <w:szCs w:val="28"/>
          <w:lang w:eastAsia="en-US"/>
        </w:rPr>
        <w:t>В</w:t>
      </w:r>
      <w:r w:rsidRPr="003251FD">
        <w:rPr>
          <w:rFonts w:ascii="Times New Roman" w:hAnsi="Times New Roman"/>
          <w:color w:val="0A0A0A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соответствии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080808"/>
          <w:w w:val="105"/>
          <w:sz w:val="28"/>
          <w:szCs w:val="28"/>
          <w:lang w:eastAsia="en-US"/>
        </w:rPr>
        <w:t>с</w:t>
      </w:r>
      <w:r w:rsidRPr="003251FD">
        <w:rPr>
          <w:rFonts w:ascii="Times New Roman" w:hAnsi="Times New Roman"/>
          <w:color w:val="080808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пунктом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012A1C"/>
          <w:w w:val="105"/>
          <w:sz w:val="28"/>
          <w:szCs w:val="28"/>
          <w:lang w:eastAsia="en-US"/>
        </w:rPr>
        <w:t>5</w:t>
      </w:r>
      <w:r w:rsidRPr="003251FD">
        <w:rPr>
          <w:rFonts w:ascii="Times New Roman" w:hAnsi="Times New Roman"/>
          <w:color w:val="012A1C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статьи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179.4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Бюджетного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кодекса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 xml:space="preserve">Российской Федерации, статьей </w:t>
      </w:r>
      <w:r w:rsidRPr="003251FD">
        <w:rPr>
          <w:rFonts w:ascii="Times New Roman" w:hAnsi="Times New Roman"/>
          <w:color w:val="1C1C1C"/>
          <w:w w:val="105"/>
          <w:sz w:val="28"/>
          <w:szCs w:val="28"/>
          <w:lang w:eastAsia="en-US"/>
        </w:rPr>
        <w:t xml:space="preserve">16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 xml:space="preserve">Федерального закона </w:t>
      </w:r>
      <w:r w:rsidRPr="003251FD">
        <w:rPr>
          <w:rFonts w:ascii="Times New Roman" w:hAnsi="Times New Roman"/>
          <w:color w:val="181818"/>
          <w:w w:val="105"/>
          <w:sz w:val="28"/>
          <w:szCs w:val="28"/>
          <w:lang w:eastAsia="en-US"/>
        </w:rPr>
        <w:t xml:space="preserve">от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 xml:space="preserve">06.10.2003 № </w:t>
      </w:r>
      <w:r w:rsidRPr="003251FD">
        <w:rPr>
          <w:rFonts w:ascii="Times New Roman" w:hAnsi="Times New Roman"/>
          <w:color w:val="0C0C0C"/>
          <w:w w:val="105"/>
          <w:sz w:val="28"/>
          <w:szCs w:val="28"/>
          <w:lang w:eastAsia="en-US"/>
        </w:rPr>
        <w:t>131-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ФЗ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«Об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050505"/>
          <w:w w:val="105"/>
          <w:sz w:val="28"/>
          <w:szCs w:val="28"/>
          <w:lang w:eastAsia="en-US"/>
        </w:rPr>
        <w:t>общих</w:t>
      </w:r>
      <w:r w:rsidRPr="003251FD">
        <w:rPr>
          <w:rFonts w:ascii="Times New Roman" w:hAnsi="Times New Roman"/>
          <w:color w:val="050505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принципах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организации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местного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самоуправления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в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Российской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 xml:space="preserve">Федерации», статьей 13 Федерального закона от 08.11.2007 </w:t>
      </w:r>
      <w:r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 xml:space="preserve">№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257-ФЗ «Об автомобиль</w:t>
      </w:r>
      <w:r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н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 xml:space="preserve">ых дорогах и о дорожной деятельности </w:t>
      </w:r>
      <w:r w:rsidRPr="003251FD">
        <w:rPr>
          <w:rFonts w:ascii="Times New Roman" w:hAnsi="Times New Roman"/>
          <w:color w:val="001611"/>
          <w:w w:val="105"/>
          <w:sz w:val="28"/>
          <w:szCs w:val="28"/>
          <w:lang w:eastAsia="en-US"/>
        </w:rPr>
        <w:t xml:space="preserve">в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Российской</w:t>
      </w:r>
      <w:r w:rsidRPr="003251FD">
        <w:rPr>
          <w:rFonts w:ascii="Times New Roman" w:hAnsi="Times New Roman"/>
          <w:color w:val="auto"/>
          <w:spacing w:val="-63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Федерации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и</w:t>
      </w:r>
      <w:r w:rsidR="008C3052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 xml:space="preserve"> о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внесении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изменения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в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отдельные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Законодательные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111111"/>
          <w:w w:val="105"/>
          <w:sz w:val="28"/>
          <w:szCs w:val="28"/>
          <w:lang w:eastAsia="en-US"/>
        </w:rPr>
        <w:t>акты</w:t>
      </w:r>
      <w:r w:rsidRPr="003251FD">
        <w:rPr>
          <w:rFonts w:ascii="Times New Roman" w:hAnsi="Times New Roman"/>
          <w:color w:val="111111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Российской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Федерации»,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proofErr w:type="gramEnd"/>
    </w:p>
    <w:p w:rsidR="00627AE3" w:rsidRPr="00896A44" w:rsidRDefault="00627AE3" w:rsidP="008C3052">
      <w:pPr>
        <w:autoSpaceDE w:val="0"/>
        <w:autoSpaceDN w:val="0"/>
        <w:spacing w:before="93" w:line="252" w:lineRule="auto"/>
        <w:ind w:right="-1" w:firstLine="709"/>
        <w:jc w:val="both"/>
        <w:rPr>
          <w:rFonts w:ascii="Times New Roman" w:hAnsi="Times New Roman"/>
          <w:color w:val="auto"/>
          <w:w w:val="105"/>
          <w:sz w:val="24"/>
          <w:szCs w:val="24"/>
          <w:lang w:eastAsia="en-US"/>
        </w:rPr>
      </w:pPr>
    </w:p>
    <w:p w:rsidR="003251FD" w:rsidRPr="003251FD" w:rsidRDefault="003251FD" w:rsidP="008C3052">
      <w:pPr>
        <w:autoSpaceDE w:val="0"/>
        <w:autoSpaceDN w:val="0"/>
        <w:spacing w:before="93" w:line="252" w:lineRule="auto"/>
        <w:ind w:right="-1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Представительное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Собрание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Белозерского муниципального округа </w:t>
      </w:r>
    </w:p>
    <w:p w:rsidR="00B924C9" w:rsidRPr="00896A44" w:rsidRDefault="00B924C9" w:rsidP="008C305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5C46" w:rsidRDefault="003251FD" w:rsidP="008C30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935C46" w:rsidRPr="00034191">
        <w:rPr>
          <w:rFonts w:ascii="Times New Roman" w:hAnsi="Times New Roman" w:cs="Times New Roman"/>
          <w:sz w:val="28"/>
          <w:szCs w:val="28"/>
        </w:rPr>
        <w:t>:</w:t>
      </w:r>
    </w:p>
    <w:p w:rsidR="00627AE3" w:rsidRDefault="00E743E4" w:rsidP="008C305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B3">
        <w:rPr>
          <w:rFonts w:ascii="Times New Roman" w:hAnsi="Times New Roman" w:cs="Times New Roman"/>
          <w:sz w:val="28"/>
          <w:szCs w:val="28"/>
        </w:rPr>
        <w:t xml:space="preserve">1. </w:t>
      </w:r>
      <w:r w:rsidR="005510FC" w:rsidRPr="009265B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27AE3">
        <w:rPr>
          <w:rFonts w:ascii="Times New Roman" w:hAnsi="Times New Roman" w:cs="Times New Roman"/>
          <w:sz w:val="28"/>
          <w:szCs w:val="28"/>
        </w:rPr>
        <w:t>положение о муниципальном дорожном фонде Белозерского муниципального округа Вологодской области, утвержденное решением Представительного Собрания Белозерского муниципального округа от 09.12.2022 № 87</w:t>
      </w:r>
      <w:r w:rsidR="008C3052">
        <w:rPr>
          <w:rFonts w:ascii="Times New Roman" w:hAnsi="Times New Roman" w:cs="Times New Roman"/>
          <w:sz w:val="28"/>
          <w:szCs w:val="28"/>
        </w:rPr>
        <w:t>,</w:t>
      </w:r>
      <w:r w:rsidR="00627AE3">
        <w:rPr>
          <w:rFonts w:ascii="Times New Roman" w:hAnsi="Times New Roman" w:cs="Times New Roman"/>
          <w:sz w:val="28"/>
          <w:szCs w:val="28"/>
        </w:rPr>
        <w:t xml:space="preserve"> изменение, дополнив подпункт </w:t>
      </w:r>
      <w:r w:rsidR="00896A44">
        <w:rPr>
          <w:rFonts w:ascii="Times New Roman" w:hAnsi="Times New Roman" w:cs="Times New Roman"/>
          <w:sz w:val="28"/>
          <w:szCs w:val="28"/>
        </w:rPr>
        <w:t>3.1</w:t>
      </w:r>
      <w:r w:rsidR="00627AE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96A44">
        <w:rPr>
          <w:rFonts w:ascii="Times New Roman" w:hAnsi="Times New Roman" w:cs="Times New Roman"/>
          <w:sz w:val="28"/>
          <w:szCs w:val="28"/>
        </w:rPr>
        <w:t>3</w:t>
      </w:r>
      <w:r w:rsidR="00627AE3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8C3052">
        <w:rPr>
          <w:rFonts w:ascii="Times New Roman" w:hAnsi="Times New Roman" w:cs="Times New Roman"/>
          <w:sz w:val="28"/>
          <w:szCs w:val="28"/>
        </w:rPr>
        <w:t>е</w:t>
      </w:r>
      <w:r w:rsidR="00627AE3">
        <w:rPr>
          <w:rFonts w:ascii="Times New Roman" w:hAnsi="Times New Roman" w:cs="Times New Roman"/>
          <w:sz w:val="28"/>
          <w:szCs w:val="28"/>
        </w:rPr>
        <w:t>м следующего содержания:</w:t>
      </w:r>
    </w:p>
    <w:p w:rsidR="002E48FA" w:rsidRDefault="008C3052" w:rsidP="008C3052">
      <w:pPr>
        <w:tabs>
          <w:tab w:val="left" w:pos="1877"/>
        </w:tabs>
        <w:autoSpaceDE w:val="0"/>
        <w:autoSpaceDN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E48FA">
        <w:rPr>
          <w:rFonts w:ascii="Times New Roman" w:hAnsi="Times New Roman"/>
          <w:sz w:val="28"/>
          <w:szCs w:val="28"/>
        </w:rPr>
        <w:t>-</w:t>
      </w:r>
      <w:r w:rsidR="00896A44">
        <w:rPr>
          <w:rFonts w:ascii="Times New Roman" w:hAnsi="Times New Roman"/>
          <w:sz w:val="28"/>
          <w:szCs w:val="28"/>
        </w:rPr>
        <w:t xml:space="preserve"> приобретение специализированной техники для строительства, ремонта и содержания </w:t>
      </w:r>
      <w:proofErr w:type="gramStart"/>
      <w:r w:rsidR="00896A44">
        <w:rPr>
          <w:rFonts w:ascii="Times New Roman" w:hAnsi="Times New Roman"/>
          <w:sz w:val="28"/>
          <w:szCs w:val="28"/>
        </w:rPr>
        <w:t>сети</w:t>
      </w:r>
      <w:proofErr w:type="gramEnd"/>
      <w:r w:rsidR="00896A44">
        <w:rPr>
          <w:rFonts w:ascii="Times New Roman" w:hAnsi="Times New Roman"/>
          <w:sz w:val="28"/>
          <w:szCs w:val="28"/>
        </w:rPr>
        <w:t xml:space="preserve"> автомобильных дорог.</w:t>
      </w:r>
      <w:r>
        <w:rPr>
          <w:rFonts w:ascii="Times New Roman" w:hAnsi="Times New Roman"/>
          <w:sz w:val="28"/>
          <w:szCs w:val="28"/>
        </w:rPr>
        <w:t>».</w:t>
      </w:r>
    </w:p>
    <w:p w:rsidR="00935C46" w:rsidRDefault="009265B3" w:rsidP="008C3052">
      <w:pPr>
        <w:tabs>
          <w:tab w:val="left" w:pos="1877"/>
        </w:tabs>
        <w:autoSpaceDE w:val="0"/>
        <w:autoSpaceDN w:val="0"/>
        <w:spacing w:line="252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5C46" w:rsidRPr="00034191">
        <w:rPr>
          <w:rFonts w:ascii="Times New Roman" w:hAnsi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/>
          <w:sz w:val="28"/>
          <w:szCs w:val="28"/>
        </w:rPr>
        <w:t>подлежит</w:t>
      </w:r>
      <w:r w:rsidR="00696055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ю</w:t>
      </w:r>
      <w:r w:rsidR="00696055">
        <w:rPr>
          <w:rFonts w:ascii="Times New Roman" w:hAnsi="Times New Roman"/>
          <w:sz w:val="28"/>
          <w:szCs w:val="28"/>
        </w:rPr>
        <w:t xml:space="preserve"> в г</w:t>
      </w:r>
      <w:r w:rsidR="000A2BBF">
        <w:rPr>
          <w:rFonts w:ascii="Times New Roman" w:hAnsi="Times New Roman"/>
          <w:sz w:val="28"/>
          <w:szCs w:val="28"/>
        </w:rPr>
        <w:t xml:space="preserve">азете </w:t>
      </w:r>
      <w:r w:rsidR="00871089">
        <w:rPr>
          <w:rFonts w:ascii="Times New Roman" w:hAnsi="Times New Roman"/>
          <w:sz w:val="28"/>
          <w:szCs w:val="28"/>
        </w:rPr>
        <w:t>«</w:t>
      </w:r>
      <w:proofErr w:type="spellStart"/>
      <w:r w:rsidR="000A2BBF">
        <w:rPr>
          <w:rFonts w:ascii="Times New Roman" w:hAnsi="Times New Roman"/>
          <w:sz w:val="28"/>
          <w:szCs w:val="28"/>
        </w:rPr>
        <w:t>Белозерье</w:t>
      </w:r>
      <w:proofErr w:type="spellEnd"/>
      <w:r w:rsidR="002E48FA">
        <w:rPr>
          <w:rFonts w:ascii="Times New Roman" w:hAnsi="Times New Roman"/>
          <w:sz w:val="28"/>
          <w:szCs w:val="28"/>
        </w:rPr>
        <w:t xml:space="preserve">» и </w:t>
      </w:r>
      <w:r w:rsidR="000A2BBF">
        <w:rPr>
          <w:rFonts w:ascii="Times New Roman" w:hAnsi="Times New Roman"/>
          <w:sz w:val="28"/>
          <w:szCs w:val="28"/>
        </w:rPr>
        <w:t xml:space="preserve">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0A2BBF" w:rsidRDefault="000A2BBF" w:rsidP="00896A44">
      <w:pPr>
        <w:tabs>
          <w:tab w:val="left" w:pos="1877"/>
        </w:tabs>
        <w:autoSpaceDE w:val="0"/>
        <w:autoSpaceDN w:val="0"/>
        <w:spacing w:line="252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0A2BBF" w:rsidRPr="00871089" w:rsidRDefault="000A2BBF" w:rsidP="000A2BBF">
      <w:pPr>
        <w:tabs>
          <w:tab w:val="left" w:pos="1877"/>
        </w:tabs>
        <w:autoSpaceDE w:val="0"/>
        <w:autoSpaceDN w:val="0"/>
        <w:spacing w:line="252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>Председатель</w:t>
      </w:r>
    </w:p>
    <w:p w:rsidR="000A2BBF" w:rsidRPr="00871089" w:rsidRDefault="000A2BBF" w:rsidP="000A2BBF">
      <w:pPr>
        <w:tabs>
          <w:tab w:val="left" w:pos="1877"/>
        </w:tabs>
        <w:autoSpaceDE w:val="0"/>
        <w:autoSpaceDN w:val="0"/>
        <w:spacing w:line="252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Представительного Собрания округа:     </w:t>
      </w:r>
      <w:r w:rsidR="00871089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871089">
        <w:rPr>
          <w:rFonts w:ascii="Times New Roman" w:hAnsi="Times New Roman"/>
          <w:b/>
          <w:sz w:val="28"/>
          <w:szCs w:val="28"/>
        </w:rPr>
        <w:t xml:space="preserve">   И.А. Голубева    </w:t>
      </w:r>
    </w:p>
    <w:p w:rsidR="000A2BBF" w:rsidRPr="00871089" w:rsidRDefault="000A2BBF" w:rsidP="000A2BBF">
      <w:pPr>
        <w:tabs>
          <w:tab w:val="left" w:pos="1877"/>
        </w:tabs>
        <w:autoSpaceDE w:val="0"/>
        <w:autoSpaceDN w:val="0"/>
        <w:spacing w:line="252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0A2BBF" w:rsidRPr="00871089" w:rsidRDefault="000A2BBF" w:rsidP="000A2BBF">
      <w:pPr>
        <w:tabs>
          <w:tab w:val="left" w:pos="1877"/>
        </w:tabs>
        <w:autoSpaceDE w:val="0"/>
        <w:autoSpaceDN w:val="0"/>
        <w:spacing w:line="252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0A2BBF" w:rsidRDefault="000A2BBF" w:rsidP="008C3052">
      <w:pPr>
        <w:tabs>
          <w:tab w:val="left" w:pos="1877"/>
        </w:tabs>
        <w:autoSpaceDE w:val="0"/>
        <w:autoSpaceDN w:val="0"/>
        <w:spacing w:line="252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Глава округа:                                                                                Д.А. Соловьев </w:t>
      </w:r>
    </w:p>
    <w:sectPr w:rsidR="000A2BBF" w:rsidSect="00896A44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8F73BC"/>
    <w:multiLevelType w:val="hybridMultilevel"/>
    <w:tmpl w:val="663456F0"/>
    <w:lvl w:ilvl="0" w:tplc="ACDCDF7C">
      <w:start w:val="2"/>
      <w:numFmt w:val="decimal"/>
      <w:lvlText w:val="%1."/>
      <w:lvlJc w:val="left"/>
      <w:pPr>
        <w:ind w:left="675" w:hanging="388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1B5C12CC">
      <w:numFmt w:val="bullet"/>
      <w:lvlText w:val="•"/>
      <w:lvlJc w:val="left"/>
      <w:pPr>
        <w:ind w:left="1584" w:hanging="388"/>
      </w:pPr>
      <w:rPr>
        <w:rFonts w:hint="default"/>
        <w:lang w:val="ru-RU" w:eastAsia="en-US" w:bidi="ar-SA"/>
      </w:rPr>
    </w:lvl>
    <w:lvl w:ilvl="2" w:tplc="87347B0C">
      <w:numFmt w:val="bullet"/>
      <w:lvlText w:val="•"/>
      <w:lvlJc w:val="left"/>
      <w:pPr>
        <w:ind w:left="2488" w:hanging="388"/>
      </w:pPr>
      <w:rPr>
        <w:rFonts w:hint="default"/>
        <w:lang w:val="ru-RU" w:eastAsia="en-US" w:bidi="ar-SA"/>
      </w:rPr>
    </w:lvl>
    <w:lvl w:ilvl="3" w:tplc="EFDA2274">
      <w:numFmt w:val="bullet"/>
      <w:lvlText w:val="•"/>
      <w:lvlJc w:val="left"/>
      <w:pPr>
        <w:ind w:left="3392" w:hanging="388"/>
      </w:pPr>
      <w:rPr>
        <w:rFonts w:hint="default"/>
        <w:lang w:val="ru-RU" w:eastAsia="en-US" w:bidi="ar-SA"/>
      </w:rPr>
    </w:lvl>
    <w:lvl w:ilvl="4" w:tplc="02723C56">
      <w:numFmt w:val="bullet"/>
      <w:lvlText w:val="•"/>
      <w:lvlJc w:val="left"/>
      <w:pPr>
        <w:ind w:left="4296" w:hanging="388"/>
      </w:pPr>
      <w:rPr>
        <w:rFonts w:hint="default"/>
        <w:lang w:val="ru-RU" w:eastAsia="en-US" w:bidi="ar-SA"/>
      </w:rPr>
    </w:lvl>
    <w:lvl w:ilvl="5" w:tplc="3EBE552A">
      <w:numFmt w:val="bullet"/>
      <w:lvlText w:val="•"/>
      <w:lvlJc w:val="left"/>
      <w:pPr>
        <w:ind w:left="5200" w:hanging="388"/>
      </w:pPr>
      <w:rPr>
        <w:rFonts w:hint="default"/>
        <w:lang w:val="ru-RU" w:eastAsia="en-US" w:bidi="ar-SA"/>
      </w:rPr>
    </w:lvl>
    <w:lvl w:ilvl="6" w:tplc="921E2BE0">
      <w:numFmt w:val="bullet"/>
      <w:lvlText w:val="•"/>
      <w:lvlJc w:val="left"/>
      <w:pPr>
        <w:ind w:left="6104" w:hanging="388"/>
      </w:pPr>
      <w:rPr>
        <w:rFonts w:hint="default"/>
        <w:lang w:val="ru-RU" w:eastAsia="en-US" w:bidi="ar-SA"/>
      </w:rPr>
    </w:lvl>
    <w:lvl w:ilvl="7" w:tplc="771AB304">
      <w:numFmt w:val="bullet"/>
      <w:lvlText w:val="•"/>
      <w:lvlJc w:val="left"/>
      <w:pPr>
        <w:ind w:left="7008" w:hanging="388"/>
      </w:pPr>
      <w:rPr>
        <w:rFonts w:hint="default"/>
        <w:lang w:val="ru-RU" w:eastAsia="en-US" w:bidi="ar-SA"/>
      </w:rPr>
    </w:lvl>
    <w:lvl w:ilvl="8" w:tplc="48D47C3A">
      <w:numFmt w:val="bullet"/>
      <w:lvlText w:val="•"/>
      <w:lvlJc w:val="left"/>
      <w:pPr>
        <w:ind w:left="7912" w:hanging="3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46"/>
    <w:rsid w:val="00000E36"/>
    <w:rsid w:val="00034191"/>
    <w:rsid w:val="00082C69"/>
    <w:rsid w:val="000A2BBF"/>
    <w:rsid w:val="00156732"/>
    <w:rsid w:val="00172E58"/>
    <w:rsid w:val="001D5BF5"/>
    <w:rsid w:val="002D28BF"/>
    <w:rsid w:val="002E48FA"/>
    <w:rsid w:val="003251FD"/>
    <w:rsid w:val="00427043"/>
    <w:rsid w:val="004D2587"/>
    <w:rsid w:val="004E2A14"/>
    <w:rsid w:val="005344B1"/>
    <w:rsid w:val="005510FC"/>
    <w:rsid w:val="005540DB"/>
    <w:rsid w:val="00627AE3"/>
    <w:rsid w:val="0064137B"/>
    <w:rsid w:val="00665109"/>
    <w:rsid w:val="00696055"/>
    <w:rsid w:val="0073563F"/>
    <w:rsid w:val="00871089"/>
    <w:rsid w:val="0087451C"/>
    <w:rsid w:val="00896A44"/>
    <w:rsid w:val="008C3052"/>
    <w:rsid w:val="008F5409"/>
    <w:rsid w:val="009265B3"/>
    <w:rsid w:val="00935C46"/>
    <w:rsid w:val="00A13D80"/>
    <w:rsid w:val="00A201C1"/>
    <w:rsid w:val="00B3362C"/>
    <w:rsid w:val="00B924C9"/>
    <w:rsid w:val="00C518EE"/>
    <w:rsid w:val="00C85CB0"/>
    <w:rsid w:val="00CD3C70"/>
    <w:rsid w:val="00CF0050"/>
    <w:rsid w:val="00D0612B"/>
    <w:rsid w:val="00DA4118"/>
    <w:rsid w:val="00E743E4"/>
    <w:rsid w:val="00EB4145"/>
    <w:rsid w:val="00EF48A1"/>
    <w:rsid w:val="00F8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F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1C1"/>
    <w:pPr>
      <w:keepNext/>
      <w:widowControl/>
      <w:numPr>
        <w:numId w:val="2"/>
      </w:numPr>
      <w:suppressAutoHyphens/>
      <w:jc w:val="both"/>
      <w:outlineLvl w:val="0"/>
    </w:pPr>
    <w:rPr>
      <w:rFonts w:ascii="Times New Roman" w:hAnsi="Times New Roman"/>
      <w:color w:val="auto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5C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F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3D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201C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F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1C1"/>
    <w:pPr>
      <w:keepNext/>
      <w:widowControl/>
      <w:numPr>
        <w:numId w:val="2"/>
      </w:numPr>
      <w:suppressAutoHyphens/>
      <w:jc w:val="both"/>
      <w:outlineLvl w:val="0"/>
    </w:pPr>
    <w:rPr>
      <w:rFonts w:ascii="Times New Roman" w:hAnsi="Times New Roman"/>
      <w:color w:val="auto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5C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F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3D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201C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8F9C-F224-416A-B2B6-87FE1F6F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Осипова Светлана Евгеньевна</cp:lastModifiedBy>
  <cp:revision>4</cp:revision>
  <cp:lastPrinted>2023-12-26T12:36:00Z</cp:lastPrinted>
  <dcterms:created xsi:type="dcterms:W3CDTF">2023-12-26T06:10:00Z</dcterms:created>
  <dcterms:modified xsi:type="dcterms:W3CDTF">2023-12-27T08:28:00Z</dcterms:modified>
</cp:coreProperties>
</file>