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2" w:rsidRDefault="00EC1AC2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</w:rPr>
      </w:pPr>
      <w:r w:rsidRPr="00F615B4">
        <w:rPr>
          <w:b w:val="0"/>
          <w:noProof/>
          <w:sz w:val="20"/>
          <w:lang w:eastAsia="ru-RU"/>
        </w:rPr>
        <w:drawing>
          <wp:inline distT="0" distB="0" distL="0" distR="0" wp14:anchorId="18A999BD" wp14:editId="3D7B9DFC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A0" w:rsidRPr="00F615B4" w:rsidRDefault="008A35A0" w:rsidP="008A35A0">
      <w:pPr>
        <w:pStyle w:val="a6"/>
        <w:rPr>
          <w:b w:val="0"/>
          <w:bCs w:val="0"/>
          <w:sz w:val="20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  <w:lang w:val="en-US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  <w:lang w:val="en-US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10"/>
          <w:szCs w:val="10"/>
          <w:lang w:val="en-US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</w:rPr>
      </w:pPr>
      <w:r w:rsidRPr="00F615B4">
        <w:rPr>
          <w:b w:val="0"/>
          <w:bCs w:val="0"/>
          <w:sz w:val="20"/>
        </w:rPr>
        <w:t xml:space="preserve">АДМИНИСТРАЦИЯ БЕЛОЗЕРСКОГО МУНИЦИПАЛЬНОГО </w:t>
      </w:r>
      <w:r w:rsidR="00CA2E83" w:rsidRPr="00F615B4">
        <w:rPr>
          <w:b w:val="0"/>
          <w:bCs w:val="0"/>
          <w:sz w:val="20"/>
        </w:rPr>
        <w:t xml:space="preserve">ОКРУГА </w:t>
      </w:r>
      <w:r w:rsidRPr="00F615B4">
        <w:rPr>
          <w:b w:val="0"/>
          <w:bCs w:val="0"/>
          <w:sz w:val="20"/>
        </w:rPr>
        <w:t xml:space="preserve"> ВОЛОГОДСКОЙ ОБЛАСТИ</w:t>
      </w:r>
    </w:p>
    <w:p w:rsidR="008A35A0" w:rsidRPr="00F615B4" w:rsidRDefault="008A35A0" w:rsidP="008A35A0">
      <w:pPr>
        <w:pStyle w:val="a6"/>
      </w:pPr>
    </w:p>
    <w:p w:rsidR="008A35A0" w:rsidRPr="00F615B4" w:rsidRDefault="008A35A0" w:rsidP="008A35A0">
      <w:pPr>
        <w:pStyle w:val="a6"/>
      </w:pPr>
    </w:p>
    <w:p w:rsidR="008A35A0" w:rsidRPr="00F615B4" w:rsidRDefault="008A35A0" w:rsidP="008A35A0">
      <w:pPr>
        <w:pStyle w:val="a6"/>
      </w:pPr>
      <w:proofErr w:type="gramStart"/>
      <w:r w:rsidRPr="00F615B4">
        <w:t>П</w:t>
      </w:r>
      <w:proofErr w:type="gramEnd"/>
      <w:r w:rsidRPr="00F615B4">
        <w:t xml:space="preserve"> О С Т А Н О В Л Е Н И Е</w:t>
      </w:r>
    </w:p>
    <w:p w:rsidR="008A35A0" w:rsidRPr="00F615B4" w:rsidRDefault="008A35A0" w:rsidP="008A35A0">
      <w:pPr>
        <w:jc w:val="center"/>
        <w:rPr>
          <w:b/>
          <w:bCs/>
          <w:sz w:val="36"/>
        </w:rPr>
      </w:pPr>
    </w:p>
    <w:p w:rsidR="008A35A0" w:rsidRPr="00F615B4" w:rsidRDefault="008A35A0" w:rsidP="008A35A0">
      <w:pPr>
        <w:jc w:val="center"/>
        <w:rPr>
          <w:b/>
          <w:bCs/>
          <w:sz w:val="36"/>
        </w:rPr>
      </w:pPr>
    </w:p>
    <w:p w:rsidR="008A35A0" w:rsidRPr="00176149" w:rsidRDefault="008A35A0" w:rsidP="008A35A0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615B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CA2E83" w:rsidRPr="00F615B4">
        <w:rPr>
          <w:rFonts w:ascii="Times New Roman" w:hAnsi="Times New Roman" w:cs="Times New Roman"/>
          <w:b w:val="0"/>
          <w:sz w:val="28"/>
          <w:szCs w:val="28"/>
        </w:rPr>
        <w:t>_</w:t>
      </w:r>
      <w:r w:rsidR="00EC4BA7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CA2E83" w:rsidRPr="00F615B4">
        <w:rPr>
          <w:rFonts w:ascii="Times New Roman" w:hAnsi="Times New Roman" w:cs="Times New Roman"/>
          <w:b w:val="0"/>
          <w:sz w:val="28"/>
          <w:szCs w:val="28"/>
        </w:rPr>
        <w:t>_</w:t>
      </w:r>
      <w:r w:rsidR="00766476" w:rsidRPr="00F615B4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EC4BA7" w:rsidRPr="00EC4BA7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8A35A0" w:rsidRPr="00F615B4" w:rsidRDefault="008A35A0" w:rsidP="008A35A0"/>
    <w:p w:rsidR="008A35A0" w:rsidRPr="00F615B4" w:rsidRDefault="008A35A0" w:rsidP="008A35A0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8A35A0" w:rsidRPr="00B91616" w:rsidTr="002015E5">
        <w:trPr>
          <w:trHeight w:val="1295"/>
        </w:trPr>
        <w:tc>
          <w:tcPr>
            <w:tcW w:w="4349" w:type="dxa"/>
            <w:shd w:val="clear" w:color="auto" w:fill="auto"/>
          </w:tcPr>
          <w:p w:rsidR="00EC4BA7" w:rsidRDefault="00EC4BA7" w:rsidP="006F1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округа от 14.02.2023 № 194</w:t>
            </w:r>
          </w:p>
          <w:p w:rsidR="008A35A0" w:rsidRPr="00B91616" w:rsidRDefault="008A35A0" w:rsidP="006F1181">
            <w:pPr>
              <w:jc w:val="both"/>
              <w:rPr>
                <w:sz w:val="28"/>
                <w:szCs w:val="28"/>
              </w:rPr>
            </w:pPr>
          </w:p>
        </w:tc>
      </w:tr>
    </w:tbl>
    <w:p w:rsidR="008A35A0" w:rsidRPr="00B91616" w:rsidRDefault="008A35A0" w:rsidP="008A3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5A0" w:rsidRPr="00B91616" w:rsidRDefault="008A35A0" w:rsidP="008A3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5A0" w:rsidRDefault="00875010" w:rsidP="008A35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6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179 Бюджетного кодекса Российской Федерации, </w:t>
      </w:r>
      <w:r w:rsidR="00EC4BA7">
        <w:rPr>
          <w:sz w:val="28"/>
          <w:szCs w:val="28"/>
        </w:rPr>
        <w:t xml:space="preserve">статьей 15 Федерального закона от 06.102023 № 131 – 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(</w:t>
      </w:r>
      <w:r w:rsidR="00EC4BA7">
        <w:rPr>
          <w:sz w:val="28"/>
          <w:szCs w:val="28"/>
        </w:rPr>
        <w:t>с последующими изменениями и дополнениями),</w:t>
      </w:r>
      <w:r w:rsidR="008A35A0" w:rsidRPr="00B91616">
        <w:rPr>
          <w:sz w:val="28"/>
          <w:szCs w:val="28"/>
        </w:rPr>
        <w:t xml:space="preserve"> </w:t>
      </w:r>
      <w:r w:rsidR="00EC4BA7" w:rsidRPr="00B91616">
        <w:rPr>
          <w:sz w:val="28"/>
          <w:szCs w:val="28"/>
        </w:rPr>
        <w:t xml:space="preserve">постановлением администрации </w:t>
      </w:r>
      <w:r w:rsidR="00EC4BA7">
        <w:rPr>
          <w:sz w:val="28"/>
          <w:szCs w:val="28"/>
        </w:rPr>
        <w:t xml:space="preserve">округа </w:t>
      </w:r>
      <w:r w:rsidR="00EC4BA7" w:rsidRPr="00B91616">
        <w:rPr>
          <w:sz w:val="28"/>
          <w:szCs w:val="28"/>
        </w:rPr>
        <w:t xml:space="preserve"> от </w:t>
      </w:r>
      <w:r w:rsidR="00EC4BA7">
        <w:rPr>
          <w:sz w:val="28"/>
          <w:szCs w:val="28"/>
        </w:rPr>
        <w:t>25</w:t>
      </w:r>
      <w:r w:rsidR="00EC4BA7" w:rsidRPr="00B91616">
        <w:rPr>
          <w:sz w:val="28"/>
          <w:szCs w:val="28"/>
        </w:rPr>
        <w:t>.0</w:t>
      </w:r>
      <w:r w:rsidR="00EC4BA7">
        <w:rPr>
          <w:sz w:val="28"/>
          <w:szCs w:val="28"/>
        </w:rPr>
        <w:t>4</w:t>
      </w:r>
      <w:r w:rsidR="00EC4BA7" w:rsidRPr="00B91616">
        <w:rPr>
          <w:sz w:val="28"/>
          <w:szCs w:val="28"/>
        </w:rPr>
        <w:t>.20</w:t>
      </w:r>
      <w:r w:rsidR="00EC4BA7">
        <w:rPr>
          <w:sz w:val="28"/>
          <w:szCs w:val="28"/>
        </w:rPr>
        <w:t>23  № 519</w:t>
      </w:r>
      <w:r w:rsidR="00EC4BA7" w:rsidRPr="00B9161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Белозерского </w:t>
      </w:r>
      <w:r w:rsidR="00EC4BA7">
        <w:rPr>
          <w:sz w:val="28"/>
          <w:szCs w:val="28"/>
        </w:rPr>
        <w:t>муниципального округа Вологодской области</w:t>
      </w:r>
      <w:r w:rsidR="00EC4BA7" w:rsidRPr="00B91616">
        <w:rPr>
          <w:sz w:val="28"/>
          <w:szCs w:val="28"/>
        </w:rPr>
        <w:t xml:space="preserve">» </w:t>
      </w:r>
    </w:p>
    <w:p w:rsidR="00EC4BA7" w:rsidRPr="00B91616" w:rsidRDefault="00EC4BA7" w:rsidP="008A35A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A35A0" w:rsidRPr="00B91616" w:rsidRDefault="008A35A0" w:rsidP="008A35A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8A35A0" w:rsidRPr="00B91616" w:rsidRDefault="008A35A0" w:rsidP="008A35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35A0" w:rsidRPr="00B91616" w:rsidRDefault="008A35A0" w:rsidP="007D4C7F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B91616">
        <w:rPr>
          <w:rFonts w:eastAsia="Calibri"/>
          <w:sz w:val="28"/>
          <w:szCs w:val="28"/>
          <w:lang w:eastAsia="en-US"/>
        </w:rPr>
        <w:t xml:space="preserve"> </w:t>
      </w:r>
      <w:r w:rsidR="00EC4BA7">
        <w:rPr>
          <w:rFonts w:eastAsia="Calibri"/>
          <w:sz w:val="28"/>
          <w:szCs w:val="28"/>
          <w:lang w:eastAsia="en-US"/>
        </w:rPr>
        <w:t>Внести в</w:t>
      </w:r>
      <w:r w:rsidRPr="00B91616">
        <w:rPr>
          <w:rFonts w:eastAsia="Calibri"/>
          <w:sz w:val="28"/>
          <w:szCs w:val="28"/>
          <w:lang w:eastAsia="en-US"/>
        </w:rPr>
        <w:t xml:space="preserve">  муниципальную программу </w:t>
      </w:r>
      <w:r w:rsidRPr="00B91616">
        <w:rPr>
          <w:sz w:val="28"/>
          <w:szCs w:val="28"/>
        </w:rPr>
        <w:t xml:space="preserve">«Обеспечение деятельности администрации Белозерского муниципального </w:t>
      </w:r>
      <w:r w:rsidR="006F1181" w:rsidRPr="00B91616">
        <w:rPr>
          <w:sz w:val="28"/>
          <w:szCs w:val="28"/>
        </w:rPr>
        <w:t>округа</w:t>
      </w:r>
      <w:r w:rsidRPr="00B91616">
        <w:rPr>
          <w:sz w:val="28"/>
          <w:szCs w:val="28"/>
        </w:rPr>
        <w:t xml:space="preserve"> и подведомственных учреждений» на 202</w:t>
      </w:r>
      <w:r w:rsidR="002015E5" w:rsidRPr="00B91616">
        <w:rPr>
          <w:sz w:val="28"/>
          <w:szCs w:val="28"/>
        </w:rPr>
        <w:t>3</w:t>
      </w:r>
      <w:r w:rsidR="00875010">
        <w:rPr>
          <w:sz w:val="28"/>
          <w:szCs w:val="28"/>
        </w:rPr>
        <w:t>-</w:t>
      </w:r>
      <w:r w:rsidRPr="00B91616">
        <w:rPr>
          <w:sz w:val="28"/>
          <w:szCs w:val="28"/>
        </w:rPr>
        <w:t>202</w:t>
      </w:r>
      <w:r w:rsidR="002015E5" w:rsidRPr="00B91616">
        <w:rPr>
          <w:sz w:val="28"/>
          <w:szCs w:val="28"/>
        </w:rPr>
        <w:t>7</w:t>
      </w:r>
      <w:r w:rsidRPr="00B91616">
        <w:rPr>
          <w:sz w:val="28"/>
          <w:szCs w:val="28"/>
        </w:rPr>
        <w:t xml:space="preserve"> годы</w:t>
      </w:r>
      <w:r w:rsidR="00EC4BA7">
        <w:rPr>
          <w:sz w:val="28"/>
          <w:szCs w:val="28"/>
        </w:rPr>
        <w:t>, утвержденную постановлением администрации округа от 14.02.2023 № 194 (с последующими изменениям и дополнениями), изменение, изложив ее в новой редакции</w:t>
      </w:r>
      <w:r w:rsidRPr="00B91616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="007D4C7F" w:rsidRPr="00B91616">
        <w:rPr>
          <w:rFonts w:eastAsia="Calibri"/>
          <w:sz w:val="28"/>
          <w:szCs w:val="28"/>
          <w:lang w:eastAsia="en-US"/>
        </w:rPr>
        <w:t>.</w:t>
      </w:r>
    </w:p>
    <w:p w:rsidR="007D4C7F" w:rsidRPr="00B91616" w:rsidRDefault="007D4C7F" w:rsidP="007D4C7F">
      <w:pPr>
        <w:pStyle w:val="a5"/>
        <w:numPr>
          <w:ilvl w:val="0"/>
          <w:numId w:val="2"/>
        </w:numPr>
      </w:pPr>
      <w:r w:rsidRPr="00B91616">
        <w:t xml:space="preserve">Настоящее постановление подлежит </w:t>
      </w:r>
      <w:r w:rsidR="00EC4BA7">
        <w:t>официальному опубликованию в газете «</w:t>
      </w:r>
      <w:proofErr w:type="spellStart"/>
      <w:r w:rsidR="00EC4BA7">
        <w:t>Белозерье</w:t>
      </w:r>
      <w:proofErr w:type="spellEnd"/>
      <w:r w:rsidR="00EC4BA7">
        <w:t xml:space="preserve">» и </w:t>
      </w:r>
      <w:r w:rsidRPr="00B91616">
        <w:t>размещению на сайте Белозерского муниципального округа в информационно – телекоммуникационной сети «Интернет»</w:t>
      </w:r>
      <w:r w:rsidR="00875010">
        <w:t>.</w:t>
      </w:r>
      <w:r w:rsidRPr="00B91616">
        <w:t xml:space="preserve"> </w:t>
      </w:r>
    </w:p>
    <w:p w:rsidR="005A69B1" w:rsidRPr="00B91616" w:rsidRDefault="005A69B1" w:rsidP="008A3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616">
        <w:rPr>
          <w:sz w:val="28"/>
          <w:szCs w:val="28"/>
        </w:rPr>
        <w:t xml:space="preserve"> </w:t>
      </w:r>
    </w:p>
    <w:p w:rsidR="008A35A0" w:rsidRPr="00EF0B27" w:rsidRDefault="005A69B1" w:rsidP="00EF0B27">
      <w:pPr>
        <w:jc w:val="center"/>
        <w:rPr>
          <w:b/>
          <w:sz w:val="28"/>
          <w:szCs w:val="28"/>
        </w:rPr>
      </w:pPr>
      <w:r w:rsidRPr="00B91616">
        <w:rPr>
          <w:b/>
          <w:sz w:val="28"/>
          <w:szCs w:val="28"/>
        </w:rPr>
        <w:t xml:space="preserve">     </w:t>
      </w:r>
      <w:r w:rsidR="00CA2E83" w:rsidRPr="00B91616">
        <w:rPr>
          <w:b/>
          <w:sz w:val="28"/>
          <w:szCs w:val="28"/>
        </w:rPr>
        <w:t>Глава округа</w:t>
      </w:r>
      <w:r w:rsidR="008A35A0" w:rsidRPr="00B91616">
        <w:rPr>
          <w:b/>
          <w:sz w:val="28"/>
          <w:szCs w:val="28"/>
        </w:rPr>
        <w:t xml:space="preserve">:             </w:t>
      </w:r>
      <w:r w:rsidRPr="00B91616">
        <w:rPr>
          <w:b/>
          <w:sz w:val="28"/>
          <w:szCs w:val="28"/>
        </w:rPr>
        <w:t xml:space="preserve">                                                  </w:t>
      </w:r>
      <w:r w:rsidR="00EF0B27">
        <w:rPr>
          <w:b/>
          <w:sz w:val="28"/>
          <w:szCs w:val="28"/>
        </w:rPr>
        <w:t xml:space="preserve">            </w:t>
      </w:r>
      <w:r w:rsidR="008A35A0" w:rsidRPr="00B91616">
        <w:rPr>
          <w:b/>
          <w:sz w:val="28"/>
          <w:szCs w:val="28"/>
        </w:rPr>
        <w:t>Д.А. Соловьев</w:t>
      </w:r>
    </w:p>
    <w:p w:rsidR="008A35A0" w:rsidRDefault="008A35A0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010" w:rsidRDefault="00875010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010" w:rsidRPr="00B91616" w:rsidRDefault="00875010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AC2" w:rsidRPr="00B91616" w:rsidRDefault="003B17C9" w:rsidP="00EC1AC2">
      <w:pPr>
        <w:autoSpaceDE w:val="0"/>
        <w:autoSpaceDN w:val="0"/>
        <w:adjustRightInd w:val="0"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>Утверждена</w:t>
      </w:r>
    </w:p>
    <w:p w:rsidR="00EC1AC2" w:rsidRPr="00B91616" w:rsidRDefault="003B17C9" w:rsidP="00766476">
      <w:pPr>
        <w:autoSpaceDE w:val="0"/>
        <w:autoSpaceDN w:val="0"/>
        <w:adjustRightInd w:val="0"/>
        <w:ind w:left="4248" w:firstLine="708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 xml:space="preserve"> п</w:t>
      </w:r>
      <w:r w:rsidR="00EC1AC2" w:rsidRPr="00B91616">
        <w:rPr>
          <w:color w:val="000000" w:themeColor="text1"/>
          <w:sz w:val="28"/>
          <w:szCs w:val="28"/>
        </w:rPr>
        <w:t>остановлени</w:t>
      </w:r>
      <w:r w:rsidRPr="00B91616">
        <w:rPr>
          <w:color w:val="000000" w:themeColor="text1"/>
          <w:sz w:val="28"/>
          <w:szCs w:val="28"/>
        </w:rPr>
        <w:t xml:space="preserve">ем </w:t>
      </w:r>
      <w:r w:rsidR="00EC1AC2" w:rsidRPr="00B91616">
        <w:rPr>
          <w:color w:val="000000" w:themeColor="text1"/>
          <w:sz w:val="28"/>
          <w:szCs w:val="28"/>
        </w:rPr>
        <w:t xml:space="preserve"> администрации    </w:t>
      </w:r>
    </w:p>
    <w:p w:rsidR="00EC1AC2" w:rsidRPr="00B91616" w:rsidRDefault="00EC1AC2" w:rsidP="00766476">
      <w:pPr>
        <w:autoSpaceDE w:val="0"/>
        <w:autoSpaceDN w:val="0"/>
        <w:adjustRightInd w:val="0"/>
        <w:ind w:left="4248" w:firstLine="708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 xml:space="preserve"> </w:t>
      </w:r>
      <w:r w:rsidR="006F1181" w:rsidRPr="00B91616">
        <w:rPr>
          <w:color w:val="000000" w:themeColor="text1"/>
          <w:sz w:val="28"/>
          <w:szCs w:val="28"/>
        </w:rPr>
        <w:t>округа</w:t>
      </w:r>
    </w:p>
    <w:p w:rsidR="00766476" w:rsidRPr="00B91616" w:rsidRDefault="00EC1AC2" w:rsidP="0076647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B91616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766476" w:rsidRPr="00B91616">
        <w:rPr>
          <w:color w:val="000000" w:themeColor="text1"/>
          <w:sz w:val="28"/>
          <w:szCs w:val="28"/>
        </w:rPr>
        <w:t xml:space="preserve">      </w:t>
      </w:r>
      <w:r w:rsidRPr="00B916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6F1181" w:rsidRPr="00B916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________________ </w:t>
      </w:r>
      <w:r w:rsidR="00766476" w:rsidRPr="00B916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6F1181" w:rsidRPr="00B916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</w:t>
      </w: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91616">
        <w:rPr>
          <w:b/>
          <w:color w:val="000000" w:themeColor="text1"/>
          <w:sz w:val="28"/>
          <w:szCs w:val="28"/>
        </w:rPr>
        <w:t>МУНИЦИПАЛЬНАЯ ПРОГРАММА</w:t>
      </w: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91616">
        <w:rPr>
          <w:b/>
          <w:color w:val="000000" w:themeColor="text1"/>
          <w:sz w:val="28"/>
          <w:szCs w:val="28"/>
        </w:rPr>
        <w:t xml:space="preserve">  «ОБЕСПЕЧЕНИЕ ДЕЯТЕЛЬНОСТИ АДМИНИСТРАЦИИ </w:t>
      </w:r>
    </w:p>
    <w:p w:rsidR="00035D7D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91616">
        <w:rPr>
          <w:b/>
          <w:color w:val="000000" w:themeColor="text1"/>
          <w:sz w:val="28"/>
          <w:szCs w:val="28"/>
        </w:rPr>
        <w:t xml:space="preserve">БЕЛОЗЕРСКОГО МУНИЦИПАЛЬНОГО </w:t>
      </w:r>
      <w:r w:rsidR="00035D7D" w:rsidRPr="00B91616">
        <w:rPr>
          <w:b/>
          <w:color w:val="000000" w:themeColor="text1"/>
          <w:sz w:val="28"/>
          <w:szCs w:val="28"/>
        </w:rPr>
        <w:t>ОКРУГА</w:t>
      </w: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91616">
        <w:rPr>
          <w:b/>
          <w:color w:val="000000" w:themeColor="text1"/>
          <w:sz w:val="28"/>
          <w:szCs w:val="28"/>
        </w:rPr>
        <w:t xml:space="preserve"> И ПОДВЕДОМСТВЕННЫХ УЧРЕЖДЕНИЙ»</w:t>
      </w: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91616">
        <w:rPr>
          <w:b/>
          <w:color w:val="000000" w:themeColor="text1"/>
          <w:sz w:val="28"/>
          <w:szCs w:val="28"/>
        </w:rPr>
        <w:t>НА 202</w:t>
      </w:r>
      <w:r w:rsidR="002015E5" w:rsidRPr="00B91616">
        <w:rPr>
          <w:b/>
          <w:color w:val="000000" w:themeColor="text1"/>
          <w:sz w:val="28"/>
          <w:szCs w:val="28"/>
        </w:rPr>
        <w:t>3</w:t>
      </w:r>
      <w:r w:rsidRPr="00B91616">
        <w:rPr>
          <w:b/>
          <w:color w:val="000000" w:themeColor="text1"/>
          <w:sz w:val="28"/>
          <w:szCs w:val="28"/>
        </w:rPr>
        <w:t>-202</w:t>
      </w:r>
      <w:r w:rsidR="002015E5" w:rsidRPr="00B91616">
        <w:rPr>
          <w:b/>
          <w:color w:val="000000" w:themeColor="text1"/>
          <w:sz w:val="28"/>
          <w:szCs w:val="28"/>
        </w:rPr>
        <w:t>7</w:t>
      </w:r>
      <w:r w:rsidRPr="00B91616">
        <w:rPr>
          <w:b/>
          <w:color w:val="000000" w:themeColor="text1"/>
          <w:sz w:val="28"/>
          <w:szCs w:val="28"/>
        </w:rPr>
        <w:t xml:space="preserve"> ГОДЫ </w:t>
      </w: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91616">
        <w:rPr>
          <w:b/>
          <w:color w:val="000000" w:themeColor="text1"/>
          <w:sz w:val="28"/>
          <w:szCs w:val="28"/>
        </w:rPr>
        <w:t>(ДАЛЕЕ –  МУНИЦИПАЛЬНАЯ ПРОГРАММА)</w:t>
      </w:r>
    </w:p>
    <w:p w:rsidR="00EC1AC2" w:rsidRPr="00B91616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EC1AC2" w:rsidRPr="00B91616" w:rsidRDefault="00EC1AC2" w:rsidP="00EC1AC2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 xml:space="preserve"> </w:t>
      </w:r>
      <w:r w:rsidRPr="00B91616">
        <w:rPr>
          <w:b/>
          <w:color w:val="000000" w:themeColor="text1"/>
          <w:sz w:val="28"/>
          <w:szCs w:val="28"/>
        </w:rPr>
        <w:t>1. ПАСПОРТ ПРОГРАММЫ</w:t>
      </w:r>
    </w:p>
    <w:p w:rsidR="00EC1AC2" w:rsidRPr="00B91616" w:rsidRDefault="00EC1AC2" w:rsidP="00EC1AC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1"/>
      </w:tblGrid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      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035D7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«Обеспечение деятельности </w:t>
            </w:r>
            <w:r w:rsidR="00892860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дминистрации Белозерского муниципального </w:t>
            </w:r>
            <w:r w:rsidR="00035D7D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подведомственных учреждений» на 202</w:t>
            </w:r>
            <w:r w:rsidR="002015E5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2015E5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EC1AC2" w:rsidRPr="00B91616" w:rsidTr="00EF0B27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 </w:t>
            </w:r>
          </w:p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035D7D" w:rsidP="00035D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/>
                <w:sz w:val="28"/>
              </w:rPr>
              <w:t xml:space="preserve">Администрация Белозерского муниципального округа </w:t>
            </w:r>
            <w:r w:rsidR="00EC1AC2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– администрация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EC1AC2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875010" w:rsidP="005010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EC1AC2" w:rsidRPr="00B91616">
              <w:rPr>
                <w:color w:val="000000" w:themeColor="text1"/>
                <w:sz w:val="28"/>
                <w:szCs w:val="28"/>
              </w:rPr>
              <w:t>сполнители  программы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79" w:rsidRPr="00B91616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 администрации</w:t>
            </w:r>
            <w:r w:rsidRPr="00B9161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Белозерского муниципального округа.  </w:t>
            </w:r>
          </w:p>
          <w:p w:rsidR="00AD5B79" w:rsidRPr="00B91616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B91616">
              <w:rPr>
                <w:rFonts w:ascii="Times New Roman" w:hAnsi="Times New Roman" w:cs="Times New Roman"/>
                <w:sz w:val="28"/>
                <w:szCs w:val="28"/>
              </w:rPr>
              <w:t>ерриториальные органы администрации Белозерского  муниципального округа:</w:t>
            </w:r>
          </w:p>
          <w:p w:rsidR="00AD5B79" w:rsidRPr="00B91616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«Белозерское»;</w:t>
            </w:r>
          </w:p>
          <w:p w:rsidR="00AD5B79" w:rsidRPr="00B91616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«Восточное»;</w:t>
            </w:r>
          </w:p>
          <w:p w:rsidR="006F1181" w:rsidRPr="00B91616" w:rsidRDefault="00AD5B79" w:rsidP="00AD5B79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sz w:val="28"/>
                <w:szCs w:val="28"/>
              </w:rPr>
              <w:t xml:space="preserve">- территориальное управление </w:t>
            </w:r>
            <w:r w:rsidR="00CA2E83" w:rsidRPr="00B91616">
              <w:rPr>
                <w:rFonts w:ascii="Times New Roman" w:hAnsi="Times New Roman" w:cs="Times New Roman"/>
                <w:sz w:val="28"/>
                <w:szCs w:val="28"/>
              </w:rPr>
              <w:t>«Западное»</w:t>
            </w:r>
          </w:p>
        </w:tc>
      </w:tr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875010" w:rsidP="0050106E">
            <w:pPr>
              <w:rPr>
                <w:color w:val="000000" w:themeColor="text1"/>
                <w:sz w:val="28"/>
                <w:szCs w:val="28"/>
              </w:rPr>
            </w:pPr>
            <w:r w:rsidRPr="00EF0B27">
              <w:rPr>
                <w:color w:val="000000" w:themeColor="text1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6F1181" w:rsidP="003B17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B17C9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айонное отделение всероссийской общественной организации ветеранов (пенсионеров) войны, труда, вооружённых сил и правоохранительных органов (да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лее - районный совет ветеранов).</w:t>
            </w:r>
          </w:p>
          <w:p w:rsidR="00AD5B79" w:rsidRPr="00B91616" w:rsidRDefault="00AD5B79" w:rsidP="003B17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Муниципальные учреждения, подведомственные </w:t>
            </w:r>
            <w:r w:rsidRPr="00B91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5A69B1" w:rsidRPr="00B91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</w:t>
            </w:r>
            <w:r w:rsidRPr="00B91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</w:t>
            </w:r>
            <w:r w:rsidRPr="00B91616">
              <w:rPr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МАУ  «Центр материально-технического обеспечения района»;</w:t>
            </w:r>
          </w:p>
          <w:p w:rsidR="007D09CC" w:rsidRDefault="006F1181" w:rsidP="006F118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Учреждения культуры </w:t>
            </w:r>
            <w:r w:rsidR="005A69B1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округа</w:t>
            </w:r>
            <w:r w:rsidR="007D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0468F7" w:rsidRPr="007D09CC" w:rsidRDefault="007D09CC" w:rsidP="006F118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0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7D09CC"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proofErr w:type="spellStart"/>
            <w:r w:rsidRPr="007D09CC">
              <w:rPr>
                <w:rFonts w:ascii="Times New Roman" w:hAnsi="Times New Roman" w:cs="Times New Roman"/>
                <w:sz w:val="28"/>
                <w:szCs w:val="28"/>
              </w:rPr>
              <w:t>Редакционно</w:t>
            </w:r>
            <w:proofErr w:type="spellEnd"/>
            <w:r w:rsidRPr="007D09CC">
              <w:rPr>
                <w:rFonts w:ascii="Times New Roman" w:hAnsi="Times New Roman" w:cs="Times New Roman"/>
                <w:sz w:val="28"/>
                <w:szCs w:val="28"/>
              </w:rPr>
              <w:t xml:space="preserve"> – издательский комплекс «</w:t>
            </w:r>
            <w:proofErr w:type="spellStart"/>
            <w:r w:rsidRPr="007D09CC">
              <w:rPr>
                <w:rFonts w:ascii="Times New Roman" w:hAnsi="Times New Roman" w:cs="Times New Roman"/>
                <w:sz w:val="28"/>
                <w:szCs w:val="28"/>
              </w:rPr>
              <w:t>Белозерье</w:t>
            </w:r>
            <w:proofErr w:type="spellEnd"/>
            <w:r w:rsidRPr="007D0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1181" w:rsidRPr="007D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lastRenderedPageBreak/>
              <w:t>Подпрограммы  программы</w:t>
            </w:r>
          </w:p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rPr>
                <w:color w:val="000000" w:themeColor="text1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 xml:space="preserve">Цели программы </w:t>
            </w:r>
          </w:p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4A65A4">
            <w:pPr>
              <w:jc w:val="both"/>
              <w:rPr>
                <w:color w:val="000000" w:themeColor="text1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 xml:space="preserve">Обеспечение деятельности администрации </w:t>
            </w:r>
            <w:r w:rsidR="004A65A4" w:rsidRPr="00B91616">
              <w:rPr>
                <w:color w:val="000000" w:themeColor="text1"/>
                <w:sz w:val="28"/>
                <w:szCs w:val="28"/>
              </w:rPr>
              <w:t>округа, в том числе территориальных органов,</w:t>
            </w:r>
            <w:r w:rsidRPr="00B91616">
              <w:rPr>
                <w:color w:val="000000" w:themeColor="text1"/>
                <w:sz w:val="28"/>
                <w:szCs w:val="28"/>
              </w:rPr>
              <w:t xml:space="preserve"> подведомственных муниципальных учреждений  по  качественному решению вопросов местного значения, а также отдельных передаваемых государственных полномочий</w:t>
            </w:r>
          </w:p>
        </w:tc>
      </w:tr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>- исполнение полномочий по решению вопросов местного значения в соответствии с федеральными законами, законами Вологодской области и иными муниципальными правов</w:t>
            </w:r>
            <w:r w:rsidR="004A65A4" w:rsidRPr="00B91616">
              <w:rPr>
                <w:rFonts w:cs="Times New Roman"/>
                <w:color w:val="000000" w:themeColor="text1"/>
                <w:szCs w:val="28"/>
              </w:rPr>
              <w:t>ыми актами</w:t>
            </w:r>
            <w:r w:rsidRPr="00B91616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color w:val="000000" w:themeColor="text1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 xml:space="preserve">- обеспечение деятельности администрации </w:t>
            </w:r>
            <w:r w:rsidR="004A65A4" w:rsidRPr="00B9161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округа</w:t>
            </w:r>
            <w:r w:rsidRPr="00B91616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>- исполнение отдельных государственных полномочий, переданных законами  Вологодской области,</w:t>
            </w:r>
          </w:p>
          <w:p w:rsidR="00EC1AC2" w:rsidRPr="00B91616" w:rsidRDefault="00EC1AC2" w:rsidP="005010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 xml:space="preserve">- обеспечение деятельности  муниципальных учреждений, подведомственных администрации </w:t>
            </w:r>
            <w:r w:rsidR="004A65A4"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>округа;</w:t>
            </w:r>
          </w:p>
          <w:p w:rsidR="006F1181" w:rsidRPr="00B91616" w:rsidRDefault="00EC1AC2" w:rsidP="004A65A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>- о</w:t>
            </w:r>
            <w:r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>казание мер социальной поддержки отдельным категориям граждан, муниципальным служащим</w:t>
            </w:r>
            <w:r w:rsidR="006F1181"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EC1AC2" w:rsidRPr="00B91616" w:rsidRDefault="006F1181" w:rsidP="00F577C4">
            <w:pPr>
              <w:rPr>
                <w:color w:val="000000" w:themeColor="text1"/>
              </w:rPr>
            </w:pPr>
            <w:r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вовлечение граждан пожилого возраста в </w:t>
            </w:r>
            <w:r w:rsidR="00F577C4"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>общественную</w:t>
            </w:r>
            <w:r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жизнь окр</w:t>
            </w:r>
            <w:r w:rsidR="00F577C4"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га </w:t>
            </w:r>
            <w:r w:rsidR="00F577C4"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рамках деятельности </w:t>
            </w:r>
            <w:r w:rsidR="00EC1AC2" w:rsidRPr="00B9161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районного совета ветеранов </w:t>
            </w:r>
          </w:p>
        </w:tc>
      </w:tr>
      <w:tr w:rsidR="00EC1AC2" w:rsidRPr="00B91616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уровень удовлетворенности населения деятельностью администрации </w:t>
            </w:r>
            <w:r w:rsidR="004A65A4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 xml:space="preserve">- доля рабочих мест работников администрации </w:t>
            </w:r>
            <w:r w:rsidR="004A65A4" w:rsidRPr="00B91616">
              <w:rPr>
                <w:rFonts w:cs="Times New Roman"/>
                <w:color w:val="000000" w:themeColor="text1"/>
                <w:szCs w:val="28"/>
              </w:rPr>
              <w:t>округа</w:t>
            </w:r>
            <w:r w:rsidRPr="00B91616">
              <w:rPr>
                <w:rFonts w:cs="Times New Roman"/>
                <w:color w:val="000000" w:themeColor="text1"/>
                <w:szCs w:val="28"/>
              </w:rPr>
              <w:t>, оборудованных надлежащим образом;</w:t>
            </w:r>
          </w:p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 xml:space="preserve">- доля работников администрации </w:t>
            </w:r>
            <w:r w:rsidR="004A65A4" w:rsidRPr="00B91616">
              <w:rPr>
                <w:rFonts w:cs="Times New Roman"/>
                <w:color w:val="000000" w:themeColor="text1"/>
                <w:szCs w:val="28"/>
              </w:rPr>
              <w:t>округа</w:t>
            </w:r>
            <w:r w:rsidRPr="00B91616">
              <w:rPr>
                <w:rFonts w:cs="Times New Roman"/>
                <w:color w:val="000000" w:themeColor="text1"/>
                <w:szCs w:val="28"/>
              </w:rPr>
              <w:t>, оплата труда которых осуществляется с учетом результативности работы;</w:t>
            </w:r>
          </w:p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>- выполнение переданных государственных полномочий в полном объеме;</w:t>
            </w:r>
          </w:p>
          <w:p w:rsidR="00EC1AC2" w:rsidRPr="00B91616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 xml:space="preserve">- 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F577C4" w:rsidRPr="00B91616">
              <w:rPr>
                <w:rFonts w:cs="Times New Roman"/>
                <w:color w:val="000000" w:themeColor="text1"/>
                <w:szCs w:val="28"/>
              </w:rPr>
              <w:t>округа</w:t>
            </w:r>
            <w:r w:rsidRPr="00B91616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EC1AC2" w:rsidRPr="00B91616" w:rsidRDefault="00EC1AC2" w:rsidP="005010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граждан, проживающих и работающих в сельской местности, получающих меры социальной поддержки;</w:t>
            </w:r>
          </w:p>
          <w:p w:rsidR="00EC1AC2" w:rsidRPr="00B91616" w:rsidRDefault="00EC1AC2" w:rsidP="005010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получателей пенсии за выслугу лет, из числа лиц, замещавших должности муниципальной службы в органах местного самоуправления Белозерского муниципального  района</w:t>
            </w:r>
            <w:r w:rsidR="004A65A4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(округа)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C1AC2" w:rsidRPr="00B91616" w:rsidRDefault="007F5DCF" w:rsidP="00F577C4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91616">
              <w:rPr>
                <w:rFonts w:cs="Times New Roman"/>
                <w:color w:val="000000" w:themeColor="text1"/>
                <w:szCs w:val="28"/>
              </w:rPr>
              <w:t>-</w:t>
            </w:r>
            <w:r w:rsidR="00EC1AC2" w:rsidRPr="00B91616">
              <w:rPr>
                <w:rFonts w:cs="Times New Roman"/>
                <w:color w:val="000000" w:themeColor="text1"/>
                <w:szCs w:val="28"/>
              </w:rPr>
              <w:t xml:space="preserve">доля граждан пожилого возраста, вовлеченных в общественную жизнь </w:t>
            </w:r>
            <w:r w:rsidR="00F577C4" w:rsidRPr="00B91616">
              <w:rPr>
                <w:rFonts w:cs="Times New Roman"/>
                <w:color w:val="000000" w:themeColor="text1"/>
                <w:szCs w:val="28"/>
              </w:rPr>
              <w:t>округа</w:t>
            </w:r>
          </w:p>
        </w:tc>
      </w:tr>
      <w:tr w:rsidR="00EC1AC2" w:rsidRPr="00B91616" w:rsidTr="00EF0B27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Сроки реализации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AC2" w:rsidRPr="00B91616" w:rsidRDefault="00EC1AC2" w:rsidP="00035D7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D7D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35D7D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EC1AC2" w:rsidRPr="00B91616" w:rsidTr="00EF0B27">
        <w:trPr>
          <w:cantSplit/>
          <w:trHeight w:val="75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бюджетных ассигнований программы</w:t>
            </w:r>
            <w:bookmarkStart w:id="0" w:name="_GoBack"/>
            <w:bookmarkEnd w:id="0"/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708234,7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163008,3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192872,4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122381,0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121452,6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- 108520,4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D09CC" w:rsidRPr="00F615B4" w:rsidRDefault="007D09CC" w:rsidP="007D09CC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99755,0</w:t>
            </w:r>
            <w:r w:rsidRPr="00BF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30018,0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35056,6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11715,4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11716,1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- 11248,9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 округа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600494,0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130393,0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156611,9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107942,5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108275,1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- 97271,5  тыс. рублей, </w:t>
            </w:r>
          </w:p>
          <w:p w:rsidR="007D09CC" w:rsidRPr="00F615B4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7985,7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2023 году   -   </w:t>
            </w:r>
            <w:r>
              <w:rPr>
                <w:rFonts w:ascii="Times New Roman" w:hAnsi="Times New Roman"/>
                <w:sz w:val="28"/>
                <w:szCs w:val="28"/>
              </w:rPr>
              <w:t>2597,3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2024 году   -   </w:t>
            </w:r>
            <w:r>
              <w:rPr>
                <w:rFonts w:ascii="Times New Roman" w:hAnsi="Times New Roman"/>
                <w:sz w:val="28"/>
                <w:szCs w:val="28"/>
              </w:rPr>
              <w:t>1203,9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2025 году   -   </w:t>
            </w:r>
            <w:r>
              <w:rPr>
                <w:rFonts w:ascii="Times New Roman" w:hAnsi="Times New Roman"/>
                <w:sz w:val="28"/>
                <w:szCs w:val="28"/>
              </w:rPr>
              <w:t>2723,1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7D09CC" w:rsidRPr="00F615B4" w:rsidRDefault="007D09CC" w:rsidP="007D09CC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2026 году   -   </w:t>
            </w:r>
            <w:r>
              <w:rPr>
                <w:rFonts w:ascii="Times New Roman" w:hAnsi="Times New Roman"/>
                <w:sz w:val="28"/>
                <w:szCs w:val="28"/>
              </w:rPr>
              <w:t>1461,4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CA2E83" w:rsidRPr="00B91616" w:rsidRDefault="007D09CC" w:rsidP="007D09CC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2027 году   -   0,0 тыс. рублей</w:t>
            </w:r>
          </w:p>
        </w:tc>
      </w:tr>
      <w:tr w:rsidR="00EC1AC2" w:rsidRPr="00F615B4" w:rsidTr="00EF0B27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B91616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DF" w:rsidRPr="00B91616" w:rsidRDefault="00E43FDF" w:rsidP="00E43FDF">
            <w:pPr>
              <w:pStyle w:val="ConsPlusNormal"/>
              <w:ind w:left="71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 уровня удовлетворенности населения деятельностью администрации </w:t>
            </w:r>
            <w:r w:rsidR="005A69B1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2027 году;</w:t>
            </w:r>
          </w:p>
          <w:p w:rsidR="00E43FDF" w:rsidRPr="00B91616" w:rsidRDefault="00E43FDF" w:rsidP="00E43FDF">
            <w:pPr>
              <w:pStyle w:val="ConsPlusNormal"/>
              <w:ind w:left="71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оптимальных условия для эффективной деятельности администрации округа, в том числе территориальных органов,  и подведомственных учреждений;</w:t>
            </w:r>
          </w:p>
          <w:p w:rsidR="00E43FDF" w:rsidRPr="00B91616" w:rsidRDefault="00E43FDF" w:rsidP="00E43FDF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5A69B1"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полном объёме;</w:t>
            </w:r>
          </w:p>
          <w:p w:rsidR="00E43FDF" w:rsidRPr="00B91616" w:rsidRDefault="00E43FDF" w:rsidP="00E43FDF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обеспечение качественного и эффективного  исполнения администрацией округа переданных государственных полномочий;</w:t>
            </w:r>
          </w:p>
          <w:p w:rsidR="00E43FDF" w:rsidRPr="00B91616" w:rsidRDefault="00E43FDF" w:rsidP="00E43FDF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предоставление в полном объёме мер социальной поддержки отдельным категориям граждан и муниципальным служащим;</w:t>
            </w:r>
          </w:p>
          <w:p w:rsidR="00E43FDF" w:rsidRPr="00F615B4" w:rsidRDefault="00E43FDF" w:rsidP="00E43FDF">
            <w:pPr>
              <w:tabs>
                <w:tab w:val="left" w:pos="0"/>
              </w:tabs>
              <w:autoSpaceDE w:val="0"/>
              <w:autoSpaceDN w:val="0"/>
              <w:adjustRightInd w:val="0"/>
              <w:ind w:left="71"/>
              <w:rPr>
                <w:b/>
                <w:color w:val="000000" w:themeColor="text1"/>
                <w:szCs w:val="28"/>
              </w:rPr>
            </w:pPr>
            <w:r w:rsidRPr="00B91616">
              <w:rPr>
                <w:color w:val="000000" w:themeColor="text1"/>
                <w:sz w:val="28"/>
                <w:szCs w:val="28"/>
              </w:rPr>
              <w:t xml:space="preserve">- обеспечение вовлеченности граждан пожилого возраста в общественную жизнь в рамках деятельности совета ветеранов  </w:t>
            </w:r>
            <w:r w:rsidR="0020661E" w:rsidRPr="00B91616">
              <w:rPr>
                <w:color w:val="000000" w:themeColor="text1"/>
                <w:sz w:val="28"/>
                <w:szCs w:val="28"/>
              </w:rPr>
              <w:t>округа</w:t>
            </w:r>
          </w:p>
          <w:p w:rsidR="00EC1AC2" w:rsidRPr="00F615B4" w:rsidRDefault="00EC1AC2" w:rsidP="00F577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E724D" w:rsidRPr="00F615B4" w:rsidRDefault="00DE724D">
      <w:pPr>
        <w:rPr>
          <w:color w:val="000000" w:themeColor="text1"/>
        </w:rPr>
      </w:pPr>
    </w:p>
    <w:p w:rsidR="00383389" w:rsidRPr="00F615B4" w:rsidRDefault="00383389">
      <w:pPr>
        <w:rPr>
          <w:color w:val="000000" w:themeColor="text1"/>
        </w:rPr>
      </w:pPr>
    </w:p>
    <w:p w:rsidR="00383389" w:rsidRPr="00F615B4" w:rsidRDefault="00383389">
      <w:pPr>
        <w:rPr>
          <w:color w:val="000000" w:themeColor="text1"/>
        </w:rPr>
      </w:pPr>
    </w:p>
    <w:p w:rsidR="005763B6" w:rsidRPr="00F615B4" w:rsidRDefault="005763B6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AD5B79">
      <w:pPr>
        <w:autoSpaceDE w:val="0"/>
        <w:autoSpaceDN w:val="0"/>
        <w:adjustRightInd w:val="0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383389" w:rsidRPr="00F615B4" w:rsidRDefault="00383389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 xml:space="preserve">2.  ХАРАКТЕРИСТИКА СФЕРЫ РЕАЛИЗАЦИИ </w:t>
      </w:r>
    </w:p>
    <w:p w:rsidR="00383389" w:rsidRPr="00F615B4" w:rsidRDefault="00383389" w:rsidP="008A382D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>МУНИЦИПАЛЬНОЙ ПРОГРАММЫ</w:t>
      </w:r>
    </w:p>
    <w:p w:rsidR="00383389" w:rsidRPr="00F615B4" w:rsidRDefault="00383389" w:rsidP="00383389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7C4" w:rsidRPr="00F615B4" w:rsidRDefault="00F577C4" w:rsidP="0055505C">
      <w:pPr>
        <w:ind w:left="426" w:firstLine="709"/>
        <w:jc w:val="both"/>
        <w:rPr>
          <w:color w:val="000000"/>
          <w:sz w:val="28"/>
        </w:rPr>
      </w:pPr>
      <w:r w:rsidRPr="00F615B4">
        <w:rPr>
          <w:color w:val="000000"/>
          <w:sz w:val="28"/>
        </w:rPr>
        <w:t>Муниципальное образование Белозерский муниципальный округ Вологодской области создан и наделен статусом муниципального округа законом области от 06.05.2022 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области».</w:t>
      </w:r>
    </w:p>
    <w:p w:rsidR="00CA407B" w:rsidRPr="00F615B4" w:rsidRDefault="00CA407B" w:rsidP="0055505C">
      <w:pPr>
        <w:ind w:left="426" w:firstLine="709"/>
        <w:jc w:val="both"/>
        <w:rPr>
          <w:color w:val="000000"/>
          <w:sz w:val="28"/>
        </w:rPr>
      </w:pPr>
      <w:r w:rsidRPr="00F615B4">
        <w:rPr>
          <w:color w:val="000000"/>
          <w:sz w:val="28"/>
        </w:rPr>
        <w:t>Администрация Белозерского муниципального округа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</w:t>
      </w:r>
    </w:p>
    <w:p w:rsidR="00E62B0E" w:rsidRPr="00F615B4" w:rsidRDefault="00CA407B" w:rsidP="00D15949">
      <w:pPr>
        <w:ind w:left="42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615B4">
        <w:rPr>
          <w:color w:val="000000" w:themeColor="text1"/>
          <w:sz w:val="28"/>
          <w:szCs w:val="28"/>
        </w:rPr>
        <w:t xml:space="preserve">Администрация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 обеспечивает в Белозерском муниципальном округе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, осуществление задач социально-экономического развития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, исполнение законов и иных нормативных правовых актов Российской Федерации, Вологодской области, нормативно – правовых актов Белозерского муниципального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>, принятых в пределах компетенции;</w:t>
      </w:r>
      <w:proofErr w:type="gramEnd"/>
      <w:r w:rsidRPr="00F615B4">
        <w:rPr>
          <w:color w:val="000000" w:themeColor="text1"/>
          <w:sz w:val="28"/>
          <w:szCs w:val="28"/>
        </w:rPr>
        <w:t xml:space="preserve"> осуществляет координацию и связь между органами государственной власти и местного самоуправления на территории округа; способствует привлечению </w:t>
      </w:r>
      <w:r w:rsidR="00D15949" w:rsidRPr="00F615B4">
        <w:rPr>
          <w:color w:val="000000" w:themeColor="text1"/>
          <w:sz w:val="28"/>
          <w:szCs w:val="28"/>
        </w:rPr>
        <w:t xml:space="preserve">населения к управлению </w:t>
      </w:r>
      <w:r w:rsidR="005A69B1" w:rsidRPr="00F615B4">
        <w:rPr>
          <w:color w:val="000000" w:themeColor="text1"/>
          <w:sz w:val="28"/>
          <w:szCs w:val="28"/>
        </w:rPr>
        <w:t>округом</w:t>
      </w:r>
      <w:r w:rsidR="00D15949" w:rsidRPr="00F615B4">
        <w:rPr>
          <w:color w:val="000000" w:themeColor="text1"/>
          <w:sz w:val="28"/>
          <w:szCs w:val="28"/>
        </w:rPr>
        <w:t>.</w:t>
      </w:r>
    </w:p>
    <w:p w:rsidR="00383389" w:rsidRPr="00F615B4" w:rsidRDefault="00383389" w:rsidP="0055505C">
      <w:pPr>
        <w:ind w:left="426" w:firstLine="708"/>
        <w:jc w:val="both"/>
        <w:rPr>
          <w:color w:val="000000" w:themeColor="text1"/>
          <w:sz w:val="28"/>
          <w:szCs w:val="28"/>
        </w:rPr>
      </w:pPr>
      <w:proofErr w:type="gramStart"/>
      <w:r w:rsidRPr="00F615B4">
        <w:rPr>
          <w:color w:val="000000" w:themeColor="text1"/>
          <w:sz w:val="28"/>
          <w:szCs w:val="28"/>
        </w:rPr>
        <w:t>Реализация</w:t>
      </w:r>
      <w:proofErr w:type="gramEnd"/>
      <w:r w:rsidRPr="00F615B4">
        <w:rPr>
          <w:color w:val="000000" w:themeColor="text1"/>
          <w:sz w:val="28"/>
          <w:szCs w:val="28"/>
        </w:rPr>
        <w:t xml:space="preserve"> как собственных полномочий, так и переданных государственных </w:t>
      </w:r>
      <w:r w:rsidR="009163BF" w:rsidRPr="00F615B4">
        <w:rPr>
          <w:color w:val="000000" w:themeColor="text1"/>
          <w:sz w:val="28"/>
          <w:szCs w:val="28"/>
        </w:rPr>
        <w:t xml:space="preserve">полномочий </w:t>
      </w:r>
      <w:r w:rsidRPr="00F615B4">
        <w:rPr>
          <w:color w:val="000000" w:themeColor="text1"/>
          <w:sz w:val="28"/>
          <w:szCs w:val="28"/>
        </w:rPr>
        <w:t>направлена на обеспечение стабильности и устойчивого социально-экономического развития муниципального образования  и как следствие - повышение качества жизни населения.</w:t>
      </w:r>
    </w:p>
    <w:p w:rsidR="00383389" w:rsidRPr="00F615B4" w:rsidRDefault="00E575D5" w:rsidP="0055505C">
      <w:pPr>
        <w:pStyle w:val="ConsPlusCell"/>
        <w:widowControl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Эффективная деятельность а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E62B0E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3392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соответственно качественное исполнение полномочий  предполагает обеспечение ее достаточным уровнем кадрового, материально-технического и информационно-технологического оснащения, созданием условий для плодотворной деятельности до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лжностных лиц,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органов местного самоуправления, 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исполнению своих функциональных обязанностей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финансирование муниципальных подведомственных учреждений (М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 «Многофункциональный центр предоставления государственных и муниципальных услуг</w:t>
      </w:r>
      <w:r w:rsidR="005763B6" w:rsidRPr="00F615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», 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 «Центр материально-технического обеспечения</w:t>
      </w:r>
      <w:proofErr w:type="gramEnd"/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proofErr w:type="spellStart"/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Горзаказчик</w:t>
      </w:r>
      <w:proofErr w:type="spellEnd"/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 и территориальных управлений: «Белозерское», «Восточное» и «Западное»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участвующих, в том числе и в решен</w:t>
      </w:r>
      <w:r w:rsidR="00FB57D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 вопросов местного значения, а 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необходимо использовать программно-целевой метод.</w:t>
      </w:r>
    </w:p>
    <w:p w:rsidR="00E26168" w:rsidRPr="00F615B4" w:rsidRDefault="00E26168" w:rsidP="007D09CC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C7070A" w:rsidRPr="00F615B4" w:rsidRDefault="00C7070A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B174E6" w:rsidRPr="00B91616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  <w:r w:rsidRPr="00B91616">
        <w:rPr>
          <w:b/>
          <w:color w:val="000000" w:themeColor="text1"/>
          <w:sz w:val="26"/>
          <w:szCs w:val="26"/>
        </w:rPr>
        <w:t xml:space="preserve">3. ПРИОРИТЕТЫ МУНИЦИПАЛЬНОЙ ПОЛИТИКИ В СФЕРЕ </w:t>
      </w:r>
    </w:p>
    <w:p w:rsidR="00B174E6" w:rsidRPr="00B91616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  <w:r w:rsidRPr="00B91616">
        <w:rPr>
          <w:b/>
          <w:color w:val="000000" w:themeColor="text1"/>
          <w:sz w:val="26"/>
          <w:szCs w:val="26"/>
        </w:rPr>
        <w:t xml:space="preserve">РЕАЛИЗАЦИИ МУНИЦИПАЛЬНОЙ ПРОГРАММЫ, ЦЕЛИ, ЗАДАЧИ, СРОКИ РЕАЛИЗАЦИИ МУНИЦИПАЛЬНОЙ ПРОГРАММЫ </w:t>
      </w:r>
    </w:p>
    <w:p w:rsidR="00B174E6" w:rsidRPr="00B91616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FD5B67" w:rsidRPr="00B91616" w:rsidRDefault="00B174E6" w:rsidP="0055505C">
      <w:pPr>
        <w:pStyle w:val="ConsPlusNormal"/>
        <w:ind w:left="426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Приоритет</w:t>
      </w:r>
      <w:r w:rsidR="00FD5B67" w:rsidRPr="00B91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муниципальной политики в сфере реализации муниципальной программы определены на основе</w:t>
      </w:r>
      <w:r w:rsidR="00B04D13" w:rsidRPr="00B91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следующих документов</w:t>
      </w:r>
      <w:r w:rsidR="00FD5B67" w:rsidRPr="00B91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F3D77" w:rsidRPr="00B91616" w:rsidRDefault="005F3D77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FD5B67" w:rsidRPr="00B91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="00B174E6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FD5B67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закона </w:t>
      </w:r>
      <w:r w:rsidR="00B174E6" w:rsidRPr="00B91616">
        <w:rPr>
          <w:rStyle w:val="11"/>
          <w:color w:val="000000" w:themeColor="text1"/>
          <w:szCs w:val="28"/>
        </w:rPr>
        <w:t>от 06.10.2003 № 131-Ф3 «Об общих принципах организации местного самоуправления в Российской Федерации»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3D77" w:rsidRPr="00B91616" w:rsidRDefault="005F3D77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Федерального закона от 02.03.2007 № 25-ФЗ 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муниципальной службе в Российской Федерации»;</w:t>
      </w:r>
    </w:p>
    <w:p w:rsidR="005F3D77" w:rsidRPr="00B91616" w:rsidRDefault="005F3D77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- Законами Вологодской области, регламентирующими</w:t>
      </w:r>
      <w:r w:rsidR="00B04D13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наделение органов местного самоуправления отдельными государственными полномочиями;</w:t>
      </w:r>
    </w:p>
    <w:p w:rsidR="00B04D13" w:rsidRPr="00B91616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Уставом Белозерского муниципального </w:t>
      </w:r>
      <w:r w:rsidR="00E575D5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4D13" w:rsidRPr="00B91616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" w:tooltip="Решение Воронежской городской Думы от 19.12.2018 N 1032-IV &quot;Об утверждении Стратегии социально-экономического развития городского округа город Воронеж на период до 2035 года&quot;{КонсультантПлюс}" w:history="1">
        <w:r w:rsidR="00B174E6" w:rsidRPr="00B91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B174E6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Белозерского муниципального района на период до 2030  года, утвержденной решением Представительного Собрания Белозерского муниципального района от 25.12.2018 № 99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4D13" w:rsidRPr="00B91616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74E6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мероприятий реализации </w:t>
      </w:r>
      <w:hyperlink r:id="rId9" w:tooltip="Решение Воронежской городской Думы от 19.12.2018 N 1032-IV &quot;Об утверждении Стратегии социально-экономического развития городского округа город Воронеж на период до 2035 года&quot;{КонсультантПлюс}" w:history="1">
        <w:r w:rsidR="00B174E6" w:rsidRPr="00B91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B174E6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Белозерского муниципального района на период до 2030  года, утвержденным постановлением администрации Белозерского муниципаль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от 29.12.2018 № 659, </w:t>
      </w:r>
    </w:p>
    <w:p w:rsidR="00E62B0E" w:rsidRPr="00B91616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и выражены</w:t>
      </w:r>
      <w:r w:rsidRPr="00B91616">
        <w:rPr>
          <w:rStyle w:val="11"/>
          <w:color w:val="000000" w:themeColor="text1"/>
          <w:szCs w:val="28"/>
        </w:rPr>
        <w:t xml:space="preserve"> в достижении цели  муниципальной программы:</w:t>
      </w:r>
      <w:r w:rsidR="00E62B0E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администрации округа, в том числе территориальных органов, подведомственных муниципальных учреждений  по  качественному решению вопросов местного значения, а также отдельных передаваемых государственных полномочий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62B0E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389" w:rsidRPr="00B91616" w:rsidRDefault="00B04D13" w:rsidP="00E26168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муниципальной программы необходимо решить следующие задачи:</w:t>
      </w:r>
    </w:p>
    <w:p w:rsidR="00E26168" w:rsidRPr="00B91616" w:rsidRDefault="00E26168" w:rsidP="00E26168">
      <w:pPr>
        <w:pStyle w:val="Standard"/>
        <w:widowControl/>
        <w:autoSpaceDE w:val="0"/>
        <w:snapToGrid w:val="0"/>
        <w:ind w:left="426"/>
        <w:jc w:val="both"/>
        <w:rPr>
          <w:rFonts w:cs="Times New Roman"/>
          <w:color w:val="000000" w:themeColor="text1"/>
          <w:szCs w:val="28"/>
        </w:rPr>
      </w:pPr>
      <w:r w:rsidRPr="00B91616">
        <w:rPr>
          <w:rFonts w:cs="Times New Roman"/>
          <w:color w:val="000000" w:themeColor="text1"/>
          <w:szCs w:val="28"/>
        </w:rPr>
        <w:t>- исполнение полномочий по решению вопросов местного значения в соответствии с федеральными законами, законами Вологодской области и иными муниципальными правовыми актами;</w:t>
      </w:r>
    </w:p>
    <w:p w:rsidR="00E26168" w:rsidRPr="00B91616" w:rsidRDefault="00E26168" w:rsidP="00E26168">
      <w:pPr>
        <w:pStyle w:val="Standard"/>
        <w:widowControl/>
        <w:autoSpaceDE w:val="0"/>
        <w:snapToGrid w:val="0"/>
        <w:ind w:left="426"/>
        <w:jc w:val="both"/>
        <w:rPr>
          <w:color w:val="000000" w:themeColor="text1"/>
        </w:rPr>
      </w:pPr>
      <w:r w:rsidRPr="00B91616">
        <w:rPr>
          <w:rFonts w:cs="Times New Roman"/>
          <w:color w:val="000000" w:themeColor="text1"/>
          <w:szCs w:val="28"/>
        </w:rPr>
        <w:t xml:space="preserve">- обеспечение деятельности администрации </w:t>
      </w:r>
      <w:r w:rsidRPr="00B91616">
        <w:rPr>
          <w:rFonts w:cs="Times New Roman"/>
          <w:color w:val="000000" w:themeColor="text1"/>
          <w:szCs w:val="28"/>
          <w:shd w:val="clear" w:color="auto" w:fill="FFFFFF"/>
        </w:rPr>
        <w:t>округа</w:t>
      </w:r>
      <w:r w:rsidRPr="00B91616">
        <w:rPr>
          <w:rFonts w:cs="Times New Roman"/>
          <w:color w:val="000000" w:themeColor="text1"/>
          <w:szCs w:val="28"/>
        </w:rPr>
        <w:t>;</w:t>
      </w:r>
    </w:p>
    <w:p w:rsidR="00E26168" w:rsidRPr="00B91616" w:rsidRDefault="00E26168" w:rsidP="00E26168">
      <w:pPr>
        <w:pStyle w:val="Standard"/>
        <w:widowControl/>
        <w:autoSpaceDE w:val="0"/>
        <w:snapToGrid w:val="0"/>
        <w:ind w:left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91616">
        <w:rPr>
          <w:rFonts w:cs="Times New Roman"/>
          <w:color w:val="000000" w:themeColor="text1"/>
          <w:szCs w:val="28"/>
        </w:rPr>
        <w:t>- исполнение отдельных государственных полномочий, переданных законами  Вологодской области,</w:t>
      </w:r>
    </w:p>
    <w:p w:rsidR="00E26168" w:rsidRPr="00B91616" w:rsidRDefault="00E26168" w:rsidP="00E26168">
      <w:pPr>
        <w:ind w:left="426"/>
        <w:jc w:val="both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 xml:space="preserve">- обеспечение деятельности  муниципальных учреждений, подведомственных администрации </w:t>
      </w:r>
      <w:r w:rsidRPr="00B91616">
        <w:rPr>
          <w:color w:val="000000" w:themeColor="text1"/>
          <w:sz w:val="28"/>
          <w:szCs w:val="28"/>
          <w:shd w:val="clear" w:color="auto" w:fill="FFFFFF"/>
        </w:rPr>
        <w:t>округа;</w:t>
      </w:r>
    </w:p>
    <w:p w:rsidR="00E26168" w:rsidRPr="00B91616" w:rsidRDefault="00E26168" w:rsidP="00E26168">
      <w:pPr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B91616">
        <w:rPr>
          <w:color w:val="000000" w:themeColor="text1"/>
          <w:sz w:val="28"/>
          <w:szCs w:val="28"/>
        </w:rPr>
        <w:t>- о</w:t>
      </w:r>
      <w:r w:rsidRPr="00B91616">
        <w:rPr>
          <w:color w:val="000000" w:themeColor="text1"/>
          <w:sz w:val="28"/>
          <w:szCs w:val="28"/>
          <w:shd w:val="clear" w:color="auto" w:fill="FFFFFF"/>
        </w:rPr>
        <w:t>казание мер социальной поддержки отдельным категориям граждан, муниципальным служащим;</w:t>
      </w:r>
    </w:p>
    <w:p w:rsidR="00E26168" w:rsidRPr="00B91616" w:rsidRDefault="00E26168" w:rsidP="00E26168">
      <w:pPr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B91616">
        <w:rPr>
          <w:color w:val="000000" w:themeColor="text1"/>
          <w:sz w:val="28"/>
          <w:szCs w:val="28"/>
          <w:shd w:val="clear" w:color="auto" w:fill="FFFFFF"/>
        </w:rPr>
        <w:t>- вовлечение граждан пожилого возраста в общественную жизнь округа в рамках деятельности  совета ветеранов</w:t>
      </w:r>
      <w:r w:rsidR="0020661E" w:rsidRPr="00B91616">
        <w:rPr>
          <w:color w:val="000000" w:themeColor="text1"/>
          <w:sz w:val="28"/>
          <w:szCs w:val="28"/>
          <w:shd w:val="clear" w:color="auto" w:fill="FFFFFF"/>
        </w:rPr>
        <w:t xml:space="preserve"> округа</w:t>
      </w:r>
      <w:r w:rsidRPr="00B9161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4D13" w:rsidRPr="00B91616" w:rsidRDefault="00E26168" w:rsidP="00E26168">
      <w:pPr>
        <w:rPr>
          <w:color w:val="000000" w:themeColor="text1"/>
          <w:sz w:val="28"/>
          <w:szCs w:val="28"/>
          <w:shd w:val="clear" w:color="auto" w:fill="FFFFFF"/>
        </w:rPr>
      </w:pPr>
      <w:r w:rsidRPr="00B9161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 w:rsidRPr="00B91616">
        <w:rPr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 w:rsidR="00B04D13" w:rsidRPr="00B91616">
        <w:rPr>
          <w:color w:val="000000" w:themeColor="text1"/>
          <w:sz w:val="28"/>
          <w:szCs w:val="28"/>
          <w:shd w:val="clear" w:color="auto" w:fill="FFFFFF"/>
        </w:rPr>
        <w:t>Срок реализации муниципальной программы: 202</w:t>
      </w:r>
      <w:r w:rsidRPr="00B91616">
        <w:rPr>
          <w:color w:val="000000" w:themeColor="text1"/>
          <w:sz w:val="28"/>
          <w:szCs w:val="28"/>
          <w:shd w:val="clear" w:color="auto" w:fill="FFFFFF"/>
        </w:rPr>
        <w:t>3</w:t>
      </w:r>
      <w:r w:rsidR="00B04D13" w:rsidRPr="00B91616">
        <w:rPr>
          <w:color w:val="000000" w:themeColor="text1"/>
          <w:sz w:val="28"/>
          <w:szCs w:val="28"/>
          <w:shd w:val="clear" w:color="auto" w:fill="FFFFFF"/>
        </w:rPr>
        <w:t>- 202</w:t>
      </w:r>
      <w:r w:rsidRPr="00B91616">
        <w:rPr>
          <w:color w:val="000000" w:themeColor="text1"/>
          <w:sz w:val="28"/>
          <w:szCs w:val="28"/>
          <w:shd w:val="clear" w:color="auto" w:fill="FFFFFF"/>
        </w:rPr>
        <w:t>7</w:t>
      </w:r>
      <w:r w:rsidR="00B04D13" w:rsidRPr="00B91616">
        <w:rPr>
          <w:color w:val="000000" w:themeColor="text1"/>
          <w:sz w:val="28"/>
          <w:szCs w:val="28"/>
          <w:shd w:val="clear" w:color="auto" w:fill="FFFFFF"/>
        </w:rPr>
        <w:t xml:space="preserve"> годы.</w:t>
      </w:r>
    </w:p>
    <w:p w:rsidR="0020661E" w:rsidRPr="00B91616" w:rsidRDefault="0020661E" w:rsidP="007D09CC">
      <w:pPr>
        <w:autoSpaceDE w:val="0"/>
        <w:autoSpaceDN w:val="0"/>
        <w:adjustRightInd w:val="0"/>
        <w:outlineLvl w:val="2"/>
        <w:rPr>
          <w:b/>
          <w:color w:val="000000" w:themeColor="text1"/>
          <w:sz w:val="26"/>
          <w:szCs w:val="26"/>
        </w:rPr>
      </w:pPr>
    </w:p>
    <w:p w:rsidR="0020661E" w:rsidRPr="00B91616" w:rsidRDefault="0020661E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DD4A11" w:rsidRDefault="00DD4A11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DD4A11" w:rsidRDefault="00DD4A11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067C5B" w:rsidRPr="00B91616" w:rsidRDefault="00067C5B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B91616">
        <w:rPr>
          <w:b/>
          <w:color w:val="000000" w:themeColor="text1"/>
          <w:sz w:val="26"/>
          <w:szCs w:val="26"/>
        </w:rPr>
        <w:t xml:space="preserve">4. ОБОСНОВАНИЕ ВЫДЕЛЕНИЯ И ВКЛЮЧЕНИЯ В СОСТАВ  </w:t>
      </w:r>
    </w:p>
    <w:p w:rsidR="00067C5B" w:rsidRPr="00B91616" w:rsidRDefault="00067C5B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B91616">
        <w:rPr>
          <w:b/>
          <w:color w:val="000000" w:themeColor="text1"/>
          <w:sz w:val="26"/>
          <w:szCs w:val="26"/>
        </w:rPr>
        <w:t xml:space="preserve">МУНИЦИПАЛЬНОЙ ПРОГРАММЫ МЕРОПРИЯТИЙ </w:t>
      </w:r>
    </w:p>
    <w:p w:rsidR="00067C5B" w:rsidRPr="00B91616" w:rsidRDefault="00067C5B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B91616">
        <w:rPr>
          <w:b/>
          <w:color w:val="000000" w:themeColor="text1"/>
          <w:sz w:val="26"/>
          <w:szCs w:val="26"/>
        </w:rPr>
        <w:t>И ИХ ОБОБЩЕННАЯ ХАРАКТЕРИСТИКА</w:t>
      </w:r>
    </w:p>
    <w:p w:rsidR="00067C5B" w:rsidRPr="00E126F5" w:rsidRDefault="00067C5B" w:rsidP="0055505C">
      <w:pPr>
        <w:autoSpaceDE w:val="0"/>
        <w:autoSpaceDN w:val="0"/>
        <w:adjustRightInd w:val="0"/>
        <w:ind w:left="426"/>
        <w:outlineLvl w:val="2"/>
        <w:rPr>
          <w:b/>
          <w:color w:val="000000" w:themeColor="text1"/>
          <w:sz w:val="26"/>
          <w:szCs w:val="26"/>
        </w:rPr>
      </w:pPr>
    </w:p>
    <w:p w:rsidR="00E126F5" w:rsidRPr="00E126F5" w:rsidRDefault="00067C5B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126F5"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планируется реализация семи  основных мероприятий:</w:t>
      </w:r>
    </w:p>
    <w:p w:rsidR="00E126F5" w:rsidRPr="00E126F5" w:rsidRDefault="00E126F5" w:rsidP="00E126F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структурных подразделений администрации округа по исполнению полномочий по решению вопросов  местного значения.</w:t>
      </w:r>
    </w:p>
    <w:p w:rsidR="00E126F5" w:rsidRPr="00E126F5" w:rsidRDefault="00E126F5" w:rsidP="00E126F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и </w:t>
      </w:r>
      <w:r w:rsidRPr="00E1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учреждения.</w:t>
      </w:r>
    </w:p>
    <w:p w:rsidR="00E126F5" w:rsidRPr="00E126F5" w:rsidRDefault="00E126F5" w:rsidP="00E126F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«Восточное» по выполнению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значения.</w:t>
      </w:r>
    </w:p>
    <w:p w:rsidR="00E126F5" w:rsidRPr="00E126F5" w:rsidRDefault="00E126F5" w:rsidP="00E126F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«Западное» по выполнению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F5" w:rsidRPr="00E126F5" w:rsidRDefault="00E126F5" w:rsidP="00E126F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администрацией округа переданных отдельных государственных полномочий.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6. Обеспечение деятельности учреждений, подведомственных администрации округа в рамках исполнения муниципального задания.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Социальная поддержка отдельных категорий граждан и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, граждан, в добровольном порядке заключившим контракт о прохождении военной службы в ВС РФ,  ветеранской организации округа.</w:t>
      </w:r>
    </w:p>
    <w:p w:rsidR="00E126F5" w:rsidRPr="00E126F5" w:rsidRDefault="00E126F5" w:rsidP="00E126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Каждое основное мероприятие включает в себя ряд мероприятий.</w:t>
      </w:r>
    </w:p>
    <w:p w:rsidR="00E126F5" w:rsidRPr="00E126F5" w:rsidRDefault="00E126F5" w:rsidP="00E126F5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1. Обеспечение деятельности структурных подразделений администрации округа по исполнению полномочий по решению вопросов  местного значения включает в себя следующие мероприятия:</w:t>
      </w:r>
    </w:p>
    <w:p w:rsidR="00E126F5" w:rsidRPr="00E126F5" w:rsidRDefault="00E126F5" w:rsidP="00E126F5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структурных подразделений администрации округа включает: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1.1.2. Обеспечение условий для деятельности администрации округа предусматривает</w:t>
      </w:r>
      <w:r w:rsidRPr="00E126F5">
        <w:rPr>
          <w:color w:val="000000" w:themeColor="text1"/>
          <w:sz w:val="22"/>
          <w:szCs w:val="22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расходы: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услуги банка по зачислению пенсий и ЕДК;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представительских расходов на приобретение сувенирной продукции, цветов, печатной наградной продукции, ритуальной продукции,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официального приема (завтрака, обеда или иного аналогичного мероприятия);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внесение членских взносов в ассоциацию муниципальных образований;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1.1.3. Погашение кредиторской задолженности прошлых лет.</w:t>
      </w:r>
    </w:p>
    <w:p w:rsidR="00E126F5" w:rsidRPr="00E126F5" w:rsidRDefault="00E126F5" w:rsidP="00E126F5">
      <w:pPr>
        <w:pStyle w:val="ConsPlusNormal"/>
        <w:numPr>
          <w:ilvl w:val="1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полномочий по решению вопросов местного значения: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>1.2.1. Обеспечение взносов в фонд капитального ремонта.</w:t>
      </w:r>
    </w:p>
    <w:p w:rsidR="00E126F5" w:rsidRPr="00E126F5" w:rsidRDefault="00E126F5" w:rsidP="00E126F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1.2.2. Реализация проекта «Народный бюджет» на территории округа.</w:t>
      </w:r>
    </w:p>
    <w:p w:rsidR="00E126F5" w:rsidRPr="00E126F5" w:rsidRDefault="00E126F5" w:rsidP="00E126F5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2. Обеспечение деятельности территориального управления «Белозерское» по выполнению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и </w:t>
      </w:r>
      <w:r w:rsidRPr="00E1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мероприятия: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Pr="00E126F5">
        <w:rPr>
          <w:color w:val="000000" w:themeColor="text1"/>
          <w:sz w:val="24"/>
          <w:szCs w:val="24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«Белозерское»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2.1.2. Обеспечение условий для деятельности Обеспечение условий для деятельности территориального управления «Белозерское» предусматривает  следующие расходы: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2.1.3.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ыплаты ежемесячной пенсии за выслугу лет лицам, замещавшим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126F5">
        <w:rPr>
          <w:color w:val="000000" w:themeColor="text1"/>
          <w:sz w:val="28"/>
          <w:szCs w:val="28"/>
        </w:rPr>
        <w:t xml:space="preserve">2.2. Обеспечение исполнения </w:t>
      </w:r>
      <w:r w:rsidRPr="00E126F5">
        <w:rPr>
          <w:rFonts w:eastAsia="Calibri"/>
          <w:sz w:val="28"/>
          <w:szCs w:val="28"/>
          <w:lang w:eastAsia="en-US"/>
        </w:rPr>
        <w:t>функции по решению вопросов местного значения: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rFonts w:eastAsia="Calibri"/>
          <w:sz w:val="28"/>
          <w:szCs w:val="28"/>
          <w:lang w:eastAsia="en-US"/>
        </w:rPr>
        <w:t>2.2.1.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E126F5">
        <w:rPr>
          <w:color w:val="000000" w:themeColor="text1"/>
          <w:sz w:val="28"/>
          <w:szCs w:val="28"/>
        </w:rPr>
        <w:t>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>2.2.2. Реализация проекта «Народный бюджет», в том числе подготовка проектно-сметной документации  и проведение мероприятий.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3. Финансовое обеспечение деятельности муниципального учреждения «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Горзаказчик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»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 субсидий на иные цели.</w:t>
      </w:r>
    </w:p>
    <w:p w:rsidR="00E126F5" w:rsidRPr="00E126F5" w:rsidRDefault="00E126F5" w:rsidP="00E126F5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3. Обеспечение деятельности территориального управления «Восточное» по выполнению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E126F5">
        <w:rPr>
          <w:color w:val="000000" w:themeColor="text1"/>
          <w:sz w:val="24"/>
          <w:szCs w:val="24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«Восточное»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3.1.2. Обеспечение условий для деятельности Обеспечение условий для деятельности территориального управления «Восточное» предусматривает  следующие расходы: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3.1.3.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126F5">
        <w:rPr>
          <w:color w:val="000000" w:themeColor="text1"/>
          <w:sz w:val="28"/>
          <w:szCs w:val="28"/>
        </w:rPr>
        <w:t xml:space="preserve">3.2. Обеспечение исполнения </w:t>
      </w:r>
      <w:r w:rsidRPr="00E126F5">
        <w:rPr>
          <w:rFonts w:eastAsia="Calibri"/>
          <w:sz w:val="28"/>
          <w:szCs w:val="28"/>
          <w:lang w:eastAsia="en-US"/>
        </w:rPr>
        <w:t>функции по решению вопросов местного значения: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rFonts w:eastAsia="Calibri"/>
          <w:sz w:val="28"/>
          <w:szCs w:val="28"/>
          <w:lang w:eastAsia="en-US"/>
        </w:rPr>
        <w:t>3.2.1.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E126F5">
        <w:rPr>
          <w:color w:val="000000" w:themeColor="text1"/>
          <w:sz w:val="28"/>
          <w:szCs w:val="28"/>
        </w:rPr>
        <w:t>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lastRenderedPageBreak/>
        <w:t>3.2.2. Реализация проекта «Народный бюджет», в том числе подготовка проектно-сметной документации  и проведение мероприятий.</w:t>
      </w:r>
    </w:p>
    <w:p w:rsidR="00E126F5" w:rsidRPr="00E126F5" w:rsidRDefault="00E126F5" w:rsidP="00E126F5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4. Обеспечение деятельности территориального управления «Западное» по выполнению 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мероприятия: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E126F5">
        <w:rPr>
          <w:color w:val="000000" w:themeColor="text1"/>
          <w:sz w:val="24"/>
          <w:szCs w:val="24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«Западное»</w:t>
      </w:r>
      <w:r w:rsidRPr="00E12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4.1.2. Обеспечение условий для деятельности территориального управления «Западное» предусматривает  следующие расходы: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4.1.3.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126F5">
        <w:rPr>
          <w:color w:val="000000" w:themeColor="text1"/>
          <w:sz w:val="28"/>
          <w:szCs w:val="28"/>
        </w:rPr>
        <w:t xml:space="preserve">4.2. Обеспечение исполнения </w:t>
      </w:r>
      <w:r w:rsidRPr="00E126F5">
        <w:rPr>
          <w:rFonts w:eastAsia="Calibri"/>
          <w:sz w:val="28"/>
          <w:szCs w:val="28"/>
          <w:lang w:eastAsia="en-US"/>
        </w:rPr>
        <w:t>функции по решению вопросов местного значения: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rFonts w:eastAsia="Calibri"/>
          <w:sz w:val="28"/>
          <w:szCs w:val="28"/>
          <w:lang w:eastAsia="en-US"/>
        </w:rPr>
        <w:t>4.2.1.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E126F5">
        <w:rPr>
          <w:color w:val="000000" w:themeColor="text1"/>
          <w:sz w:val="28"/>
          <w:szCs w:val="28"/>
        </w:rPr>
        <w:t>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>4.2.2. Реализация проекта «Народный бюджет», в том числе подготовка проектно-сметной документации  и проведение мероприятий.</w:t>
      </w:r>
    </w:p>
    <w:p w:rsidR="00E126F5" w:rsidRPr="00E126F5" w:rsidRDefault="00E126F5" w:rsidP="00E126F5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5. </w:t>
      </w:r>
      <w:proofErr w:type="gram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администрацией округа переданных отдельных государственных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  <w:proofErr w:type="gramEnd"/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>5.1. Организация и осуществление деятельности по опеке и попечительству.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E126F5">
        <w:rPr>
          <w:color w:val="000000" w:themeColor="text1"/>
          <w:sz w:val="28"/>
          <w:szCs w:val="28"/>
        </w:rPr>
        <w:t>Финансовое обеспечение деятельности отдела по опеке и попечительству администрации района в рамках исполнения з</w:t>
      </w:r>
      <w:r w:rsidRPr="00E126F5">
        <w:rPr>
          <w:rStyle w:val="ac"/>
          <w:i w:val="0"/>
          <w:color w:val="000000" w:themeColor="text1"/>
          <w:sz w:val="28"/>
          <w:szCs w:val="28"/>
        </w:rPr>
        <w:t>акона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области</w:t>
      </w:r>
      <w:r w:rsidRPr="00E126F5">
        <w:rPr>
          <w:color w:val="000000" w:themeColor="text1"/>
          <w:sz w:val="28"/>
          <w:szCs w:val="28"/>
        </w:rPr>
        <w:t xml:space="preserve"> от 17 декабря 2007 г. № 1720-ОЗ  «О </w:t>
      </w:r>
      <w:r w:rsidRPr="00E126F5">
        <w:rPr>
          <w:rStyle w:val="ac"/>
          <w:i w:val="0"/>
          <w:color w:val="000000" w:themeColor="text1"/>
          <w:sz w:val="28"/>
          <w:szCs w:val="28"/>
        </w:rPr>
        <w:t>наделении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органов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местного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самоуправления</w:t>
      </w:r>
      <w:r w:rsidRPr="00E126F5">
        <w:rPr>
          <w:color w:val="000000" w:themeColor="text1"/>
          <w:sz w:val="28"/>
          <w:szCs w:val="28"/>
        </w:rPr>
        <w:t xml:space="preserve"> отдельными государственными полномочиями по организации и осуществлению деятельности по </w:t>
      </w:r>
      <w:r w:rsidRPr="00E126F5">
        <w:rPr>
          <w:rStyle w:val="ac"/>
          <w:i w:val="0"/>
          <w:color w:val="000000" w:themeColor="text1"/>
          <w:sz w:val="28"/>
          <w:szCs w:val="28"/>
        </w:rPr>
        <w:t>опеке</w:t>
      </w:r>
      <w:r w:rsidRPr="00E126F5">
        <w:rPr>
          <w:color w:val="000000" w:themeColor="text1"/>
          <w:sz w:val="28"/>
          <w:szCs w:val="28"/>
        </w:rPr>
        <w:t xml:space="preserve"> и </w:t>
      </w:r>
      <w:r w:rsidRPr="00E126F5">
        <w:rPr>
          <w:rStyle w:val="ac"/>
          <w:i w:val="0"/>
          <w:color w:val="000000" w:themeColor="text1"/>
          <w:sz w:val="28"/>
          <w:szCs w:val="28"/>
        </w:rPr>
        <w:t>попечительству</w:t>
      </w:r>
      <w:r w:rsidRPr="00E126F5">
        <w:rPr>
          <w:color w:val="000000" w:themeColor="text1"/>
          <w:sz w:val="28"/>
          <w:szCs w:val="28"/>
        </w:rPr>
        <w:t xml:space="preserve"> и по социальной поддержке детей-сирот и детей, оставшихся без попечения родителей (за исключением детей, обучающихся в федеральных </w:t>
      </w:r>
      <w:r w:rsidRPr="00E126F5">
        <w:rPr>
          <w:color w:val="000000" w:themeColor="text1"/>
          <w:sz w:val="28"/>
          <w:szCs w:val="28"/>
        </w:rPr>
        <w:lastRenderedPageBreak/>
        <w:t>государственных образовательных организациях), лиц</w:t>
      </w:r>
      <w:proofErr w:type="gramEnd"/>
      <w:r w:rsidRPr="00E126F5">
        <w:rPr>
          <w:color w:val="000000" w:themeColor="text1"/>
          <w:sz w:val="28"/>
          <w:szCs w:val="28"/>
        </w:rPr>
        <w:t xml:space="preserve"> из числа детей указанных категорий» за счёт средств областной субвенции.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>5.2. Создание и организация деятельности комиссии по делам несовершеннолетних и защите их прав и организации деятельности административных комиссий.</w:t>
      </w:r>
      <w:r w:rsidRPr="00E126F5">
        <w:rPr>
          <w:color w:val="000000" w:themeColor="text1"/>
        </w:rPr>
        <w:t xml:space="preserve"> </w:t>
      </w:r>
      <w:r w:rsidRPr="00E126F5">
        <w:rPr>
          <w:color w:val="000000" w:themeColor="text1"/>
          <w:sz w:val="28"/>
          <w:szCs w:val="28"/>
        </w:rPr>
        <w:t>Финансовое обеспечение деятельности комиссии по делам несовершеннолетних и защите их прав администрации округа и административных комиссий в рамках исполнения з</w:t>
      </w:r>
      <w:r w:rsidRPr="00E126F5">
        <w:rPr>
          <w:rStyle w:val="ac"/>
          <w:i w:val="0"/>
          <w:color w:val="000000" w:themeColor="text1"/>
          <w:sz w:val="28"/>
          <w:szCs w:val="28"/>
        </w:rPr>
        <w:t>акон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области</w:t>
      </w:r>
      <w:r w:rsidRPr="00E126F5">
        <w:rPr>
          <w:color w:val="000000" w:themeColor="text1"/>
          <w:sz w:val="28"/>
          <w:szCs w:val="28"/>
        </w:rPr>
        <w:t xml:space="preserve"> от </w:t>
      </w:r>
      <w:r w:rsidRPr="00E126F5">
        <w:rPr>
          <w:rStyle w:val="ac"/>
          <w:i w:val="0"/>
          <w:color w:val="000000" w:themeColor="text1"/>
          <w:sz w:val="28"/>
          <w:szCs w:val="28"/>
        </w:rPr>
        <w:t>28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ноября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2005</w:t>
      </w:r>
      <w:r w:rsidRPr="00E126F5">
        <w:rPr>
          <w:color w:val="000000" w:themeColor="text1"/>
          <w:sz w:val="28"/>
          <w:szCs w:val="28"/>
        </w:rPr>
        <w:t> г. № </w:t>
      </w:r>
      <w:r w:rsidRPr="00E126F5">
        <w:rPr>
          <w:rStyle w:val="ac"/>
          <w:i w:val="0"/>
          <w:color w:val="000000" w:themeColor="text1"/>
          <w:sz w:val="28"/>
          <w:szCs w:val="28"/>
        </w:rPr>
        <w:t>1369</w:t>
      </w:r>
      <w:r w:rsidRPr="00E126F5">
        <w:rPr>
          <w:color w:val="000000" w:themeColor="text1"/>
          <w:sz w:val="28"/>
          <w:szCs w:val="28"/>
        </w:rPr>
        <w:t>-</w:t>
      </w:r>
      <w:r w:rsidRPr="00E126F5">
        <w:rPr>
          <w:rStyle w:val="ac"/>
          <w:i w:val="0"/>
          <w:color w:val="000000" w:themeColor="text1"/>
          <w:sz w:val="28"/>
          <w:szCs w:val="28"/>
        </w:rPr>
        <w:t>ОЗ</w:t>
      </w:r>
      <w:r w:rsidRPr="00E126F5">
        <w:rPr>
          <w:color w:val="000000" w:themeColor="text1"/>
          <w:sz w:val="28"/>
          <w:szCs w:val="28"/>
        </w:rPr>
        <w:t xml:space="preserve"> «О </w:t>
      </w:r>
      <w:r w:rsidRPr="00E126F5">
        <w:rPr>
          <w:rStyle w:val="ac"/>
          <w:i w:val="0"/>
          <w:color w:val="000000" w:themeColor="text1"/>
          <w:sz w:val="28"/>
          <w:szCs w:val="28"/>
        </w:rPr>
        <w:t>наделении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органов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местного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самоуправления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отдельными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государственными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полномочиями</w:t>
      </w:r>
      <w:r w:rsidRPr="00E126F5">
        <w:rPr>
          <w:color w:val="000000" w:themeColor="text1"/>
          <w:sz w:val="28"/>
          <w:szCs w:val="28"/>
        </w:rPr>
        <w:t xml:space="preserve"> в сфере </w:t>
      </w:r>
      <w:r w:rsidRPr="00E126F5">
        <w:rPr>
          <w:rStyle w:val="ac"/>
          <w:i w:val="0"/>
          <w:color w:val="000000" w:themeColor="text1"/>
          <w:sz w:val="28"/>
          <w:szCs w:val="28"/>
        </w:rPr>
        <w:t>административных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отношений»</w:t>
      </w:r>
      <w:r w:rsidRPr="00E126F5">
        <w:rPr>
          <w:color w:val="000000" w:themeColor="text1"/>
          <w:sz w:val="28"/>
          <w:szCs w:val="28"/>
        </w:rPr>
        <w:t xml:space="preserve"> за счёт средств областной субвенции</w:t>
      </w:r>
      <w:r w:rsidRPr="00E126F5">
        <w:rPr>
          <w:rStyle w:val="ac"/>
          <w:i w:val="0"/>
          <w:color w:val="000000" w:themeColor="text1"/>
          <w:sz w:val="28"/>
          <w:szCs w:val="28"/>
        </w:rPr>
        <w:t>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  <w:shd w:val="clear" w:color="auto" w:fill="FFFFFF"/>
        </w:rPr>
        <w:t>5.3. Организация деятельности в сфере охраны окружающей среды. Финансовое обеспечение мероприятия в рамках исполнения з</w:t>
      </w:r>
      <w:r w:rsidRPr="00E126F5">
        <w:rPr>
          <w:rStyle w:val="ac"/>
          <w:i w:val="0"/>
          <w:color w:val="000000" w:themeColor="text1"/>
          <w:sz w:val="28"/>
          <w:szCs w:val="28"/>
        </w:rPr>
        <w:t>акона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области</w:t>
      </w:r>
      <w:r w:rsidRPr="00E126F5">
        <w:rPr>
          <w:color w:val="000000" w:themeColor="text1"/>
          <w:sz w:val="28"/>
          <w:szCs w:val="28"/>
        </w:rPr>
        <w:t xml:space="preserve"> от </w:t>
      </w:r>
      <w:r w:rsidRPr="00E126F5">
        <w:rPr>
          <w:rStyle w:val="ac"/>
          <w:i w:val="0"/>
          <w:color w:val="000000" w:themeColor="text1"/>
          <w:sz w:val="28"/>
          <w:szCs w:val="28"/>
        </w:rPr>
        <w:t>28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июня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2006</w:t>
      </w:r>
      <w:r w:rsidRPr="00E126F5">
        <w:rPr>
          <w:color w:val="000000" w:themeColor="text1"/>
          <w:sz w:val="28"/>
          <w:szCs w:val="28"/>
        </w:rPr>
        <w:t> г. № </w:t>
      </w:r>
      <w:r w:rsidRPr="00E126F5">
        <w:rPr>
          <w:rStyle w:val="ac"/>
          <w:i w:val="0"/>
          <w:color w:val="000000" w:themeColor="text1"/>
          <w:sz w:val="28"/>
          <w:szCs w:val="28"/>
        </w:rPr>
        <w:t>1465</w:t>
      </w:r>
      <w:r w:rsidRPr="00E126F5">
        <w:rPr>
          <w:color w:val="000000" w:themeColor="text1"/>
          <w:sz w:val="28"/>
          <w:szCs w:val="28"/>
        </w:rPr>
        <w:t>-</w:t>
      </w:r>
      <w:r w:rsidRPr="00E126F5">
        <w:rPr>
          <w:rStyle w:val="ac"/>
          <w:i w:val="0"/>
          <w:color w:val="000000" w:themeColor="text1"/>
          <w:sz w:val="28"/>
          <w:szCs w:val="28"/>
        </w:rPr>
        <w:t>ОЗ</w:t>
      </w:r>
      <w:r w:rsidRPr="00E126F5">
        <w:rPr>
          <w:color w:val="000000" w:themeColor="text1"/>
          <w:sz w:val="28"/>
          <w:szCs w:val="28"/>
        </w:rPr>
        <w:t xml:space="preserve"> «О наделении органов местного самоуправления отдельными государственными полномочиями в сфере охраны окружающей среды» за счёт средств областной субвенции.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pacing w:val="2"/>
          <w:sz w:val="28"/>
          <w:szCs w:val="28"/>
          <w:shd w:val="clear" w:color="auto" w:fill="FFFFFF"/>
        </w:rPr>
        <w:t>5.4. Организация и осуществление деятельности в сфере архивного дела.</w:t>
      </w:r>
      <w:r w:rsidRPr="00E126F5">
        <w:rPr>
          <w:color w:val="000000" w:themeColor="text1"/>
          <w:sz w:val="28"/>
          <w:szCs w:val="28"/>
        </w:rPr>
        <w:t xml:space="preserve"> Финансовое обеспечение мероприятия в рамках исполнения  з</w:t>
      </w:r>
      <w:r w:rsidRPr="00E126F5">
        <w:rPr>
          <w:rStyle w:val="ac"/>
          <w:i w:val="0"/>
          <w:color w:val="000000" w:themeColor="text1"/>
          <w:sz w:val="28"/>
          <w:szCs w:val="28"/>
        </w:rPr>
        <w:t>акона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Style w:val="ac"/>
          <w:i w:val="0"/>
          <w:color w:val="000000" w:themeColor="text1"/>
          <w:sz w:val="28"/>
          <w:szCs w:val="28"/>
        </w:rPr>
        <w:t>области</w:t>
      </w:r>
      <w:r w:rsidRPr="00E126F5">
        <w:rPr>
          <w:color w:val="000000" w:themeColor="text1"/>
          <w:sz w:val="28"/>
          <w:szCs w:val="28"/>
        </w:rPr>
        <w:t xml:space="preserve"> от </w:t>
      </w:r>
      <w:r w:rsidRPr="00E126F5">
        <w:rPr>
          <w:rStyle w:val="ac"/>
          <w:i w:val="0"/>
          <w:color w:val="000000" w:themeColor="text1"/>
          <w:sz w:val="28"/>
          <w:szCs w:val="28"/>
        </w:rPr>
        <w:t>28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апреля</w:t>
      </w:r>
      <w:r w:rsidRPr="00E126F5">
        <w:rPr>
          <w:color w:val="000000" w:themeColor="text1"/>
          <w:sz w:val="28"/>
          <w:szCs w:val="28"/>
        </w:rPr>
        <w:t> </w:t>
      </w:r>
      <w:r w:rsidRPr="00E126F5">
        <w:rPr>
          <w:rStyle w:val="ac"/>
          <w:i w:val="0"/>
          <w:color w:val="000000" w:themeColor="text1"/>
          <w:sz w:val="28"/>
          <w:szCs w:val="28"/>
        </w:rPr>
        <w:t>2006</w:t>
      </w:r>
      <w:r w:rsidRPr="00E126F5">
        <w:rPr>
          <w:color w:val="000000" w:themeColor="text1"/>
          <w:sz w:val="28"/>
          <w:szCs w:val="28"/>
        </w:rPr>
        <w:t> г. № </w:t>
      </w:r>
      <w:r w:rsidRPr="00E126F5">
        <w:rPr>
          <w:rStyle w:val="ac"/>
          <w:i w:val="0"/>
          <w:color w:val="000000" w:themeColor="text1"/>
          <w:sz w:val="28"/>
          <w:szCs w:val="28"/>
        </w:rPr>
        <w:t>1443</w:t>
      </w:r>
      <w:r w:rsidRPr="00E126F5">
        <w:rPr>
          <w:color w:val="000000" w:themeColor="text1"/>
          <w:sz w:val="28"/>
          <w:szCs w:val="28"/>
        </w:rPr>
        <w:t>-</w:t>
      </w:r>
      <w:r w:rsidRPr="00E126F5">
        <w:rPr>
          <w:rStyle w:val="ac"/>
          <w:i w:val="0"/>
          <w:color w:val="000000" w:themeColor="text1"/>
          <w:sz w:val="28"/>
          <w:szCs w:val="28"/>
        </w:rPr>
        <w:t>ОЗ</w:t>
      </w:r>
      <w:r w:rsidRPr="00E126F5">
        <w:rPr>
          <w:color w:val="000000" w:themeColor="text1"/>
          <w:sz w:val="28"/>
          <w:szCs w:val="28"/>
        </w:rPr>
        <w:t xml:space="preserve"> «О наделении органов местного самоуправления муниципальных районов и городских округов Вологодской области отдельными государственными полномочиями в сфере архивного дела» за счёт средств областной субвенции.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5.5. Составление (изменение) списков кандидатов в присяжные заседатели федеральных судов общей юрисдикции в Российской Федерации.</w:t>
      </w:r>
      <w:r w:rsidRPr="00E126F5">
        <w:rPr>
          <w:rFonts w:ascii="Times New Roman" w:hAnsi="Times New Roman" w:cs="Times New Roman"/>
          <w:color w:val="000000" w:themeColor="text1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составления (изменения) списков кандидатов в присяжные заседатели федеральных судов общей юрисдикции в Российской Федерации. Финансовое обеспечение мероприятия за счёт средств областной субвенции.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5.6. Обеспечение жильем отдельных категорий граждан, установленных Федеральным законом от 24.11.1995 г. № 181-ФЗ «О социальной защите инвалидов в Российской Федерации».  П</w:t>
      </w:r>
      <w:r w:rsidRPr="00E126F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редоставление мер социальной поддержки по обеспечению жильем отдельных категорий граждан в соответствии с </w:t>
      </w:r>
      <w:hyperlink r:id="rId10" w:history="1">
        <w:r w:rsidRPr="00E126F5">
          <w:rPr>
            <w:rStyle w:val="ad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E126F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«О социальной защите инвалидов в Российской Федерации»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средств областной субвенции.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5.7. Предупреждение и ликвидация болезней животных, защиту населения от болезней, общих для человека и животных. Финансовое обеспечение мероприятий  в рамках исполнения закона Вологодской области от 25 декабря 2013 г. № 3248-ОЗ «О наделении органов местного самоуправления отдельными государственными полномочиями по предупреждению и ликвидации болезней животных, защите населения от болезней, общих для человека и животных» за счёт средств областной субвенции.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5.8. Отлов и  содержание безнадзорных животных. Финансовое обеспечение мероприятий  в рамках исполнения</w:t>
      </w:r>
      <w:r w:rsidRPr="00E126F5">
        <w:rPr>
          <w:rFonts w:ascii="Times New Roman" w:hAnsi="Times New Roman" w:cs="Times New Roman"/>
          <w:color w:val="000000" w:themeColor="text1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Вологодской области от 15 января 2013 г. № 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животными без владельцев» за счёт средств областной субвенции.</w:t>
      </w:r>
    </w:p>
    <w:p w:rsid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5.9. Организация транспортного обслуживания населения на муниципальных маршрутах регулируемых перевозок по регулируемым тарифам.</w:t>
      </w:r>
      <w:r w:rsidRPr="00E126F5">
        <w:rPr>
          <w:color w:val="000000" w:themeColor="text1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мероприятия за счёт средств областной субсидии.</w:t>
      </w:r>
    </w:p>
    <w:p w:rsidR="007D09CC" w:rsidRPr="007D09CC" w:rsidRDefault="007D09CC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9CC">
        <w:rPr>
          <w:rFonts w:ascii="Times New Roman" w:hAnsi="Times New Roman" w:cs="Times New Roman"/>
          <w:color w:val="000000" w:themeColor="text1"/>
          <w:sz w:val="28"/>
          <w:szCs w:val="28"/>
        </w:rPr>
        <w:t>5.10.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пользования.</w:t>
      </w:r>
    </w:p>
    <w:p w:rsidR="00E126F5" w:rsidRPr="00E126F5" w:rsidRDefault="00E126F5" w:rsidP="00E126F5">
      <w:pPr>
        <w:widowControl w:val="0"/>
        <w:autoSpaceDE w:val="0"/>
        <w:autoSpaceDN w:val="0"/>
        <w:adjustRightInd w:val="0"/>
        <w:ind w:firstLine="282"/>
        <w:jc w:val="both"/>
        <w:rPr>
          <w:color w:val="000000" w:themeColor="text1"/>
          <w:sz w:val="24"/>
          <w:szCs w:val="24"/>
        </w:rPr>
      </w:pPr>
      <w:r w:rsidRPr="00E126F5">
        <w:rPr>
          <w:color w:val="000000" w:themeColor="text1"/>
          <w:sz w:val="28"/>
          <w:szCs w:val="28"/>
        </w:rPr>
        <w:t xml:space="preserve"> Основное мероприятие 6. Обеспечение деятельности учреждений, подведомственных администрации округа в рамках исполнения муниципального задания включает в себя следующие мероприятия: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 </w:t>
      </w:r>
      <w:proofErr w:type="gram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деятельности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</w:r>
      <w:r w:rsidRPr="00E126F5">
        <w:rPr>
          <w:color w:val="000000" w:themeColor="text1"/>
          <w:sz w:val="27"/>
          <w:szCs w:val="27"/>
          <w:shd w:val="clear" w:color="auto" w:fill="FFFFFF"/>
        </w:rPr>
        <w:t> 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в том числе финансовое обеспечение в рамках исполнения закона Вологодской области от </w:t>
      </w:r>
      <w:r w:rsidRPr="00E126F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10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126F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декабря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126F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2014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 г. № </w:t>
      </w:r>
      <w:r w:rsidRPr="00E126F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3526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126F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ОЗ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proofErr w:type="gram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наделении</w:t>
      </w:r>
      <w:proofErr w:type="gram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отдельными государственными полномочиями по организации деятельности многофункциональных центров предоставления государственных и муниципальных услуг» за счёт средств областной субвенции.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6.2. Финансовое обеспечение деятельности муниципального автономного учреждения «Центр материально-технического обеспечения района»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субсидий на иные цели.</w:t>
      </w:r>
    </w:p>
    <w:p w:rsidR="00E126F5" w:rsidRPr="00E126F5" w:rsidRDefault="00E126F5" w:rsidP="00E126F5">
      <w:pPr>
        <w:ind w:right="-10" w:firstLine="708"/>
        <w:jc w:val="both"/>
        <w:rPr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района по муниципальной программе представлен в Приложении 4 к муниципальной программе.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color w:val="000000" w:themeColor="text1"/>
          <w:sz w:val="28"/>
          <w:szCs w:val="28"/>
        </w:rPr>
        <w:tab/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7. Социальная поддержка отдельных категорий граждан и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, граждан, в добровольном порядке заключившим контракт о прохождении военной службы в ВС РФ,  ветеранской организации округа</w:t>
      </w:r>
      <w:r w:rsidRPr="00E126F5">
        <w:rPr>
          <w:color w:val="000000" w:themeColor="text1"/>
          <w:sz w:val="28"/>
          <w:szCs w:val="28"/>
        </w:rPr>
        <w:t xml:space="preserve"> 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E126F5" w:rsidRPr="00E126F5" w:rsidRDefault="00E126F5" w:rsidP="00E126F5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местности: ежемесячной денежной компенсации расходов на оплату жилого помещения, отопления, освещения; ежегодной денежной компенсации на приобретение твердого топлива.</w:t>
      </w:r>
      <w:r w:rsidRPr="00E126F5">
        <w:rPr>
          <w:color w:val="000000" w:themeColor="text1"/>
          <w:sz w:val="28"/>
          <w:szCs w:val="28"/>
        </w:rPr>
        <w:t xml:space="preserve"> </w:t>
      </w:r>
    </w:p>
    <w:p w:rsidR="00E126F5" w:rsidRPr="00E126F5" w:rsidRDefault="00E126F5" w:rsidP="00E126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</w:t>
      </w:r>
      <w:proofErr w:type="gramStart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по ассигнованиям бюджета округа на исполнение публичных нормативных обязательств в соответствии с нормативно-правовыми актами округа отдельным категориям граждан по муниципальной программе</w:t>
      </w:r>
      <w:proofErr w:type="gramEnd"/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Приложении 6 к муниципальной программе.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7.2. В</w:t>
      </w:r>
      <w:r w:rsidRPr="00E126F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(округа).</w:t>
      </w:r>
      <w:r w:rsidRPr="00E126F5">
        <w:rPr>
          <w:color w:val="000000" w:themeColor="text1"/>
          <w:sz w:val="28"/>
          <w:szCs w:val="28"/>
        </w:rPr>
        <w:t xml:space="preserve"> </w:t>
      </w:r>
    </w:p>
    <w:p w:rsidR="00E126F5" w:rsidRP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7.3. Организация мероприятий для граждан пожилого возраста в рамках деятельности районного совета ветеранов. Проведения мероприятий различной направленности для организации свободного времени и культурного досуга граждан пожилого возраста, в том числе вовлечение их в  общественную жизнь района.</w:t>
      </w:r>
    </w:p>
    <w:p w:rsidR="00E126F5" w:rsidRDefault="00E126F5" w:rsidP="00E126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 в соответствии с порядком и условиями, определенными администрацией округа.</w:t>
      </w:r>
    </w:p>
    <w:p w:rsidR="007D09CC" w:rsidRDefault="007D09CC" w:rsidP="007D0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7.5. Предоставление д</w:t>
      </w:r>
      <w:r w:rsidRPr="009C3AF5">
        <w:rPr>
          <w:sz w:val="28"/>
          <w:szCs w:val="28"/>
        </w:rPr>
        <w:t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</w:r>
      <w:r>
        <w:rPr>
          <w:sz w:val="28"/>
          <w:szCs w:val="28"/>
        </w:rPr>
        <w:t xml:space="preserve"> за счет средств собственных бюджета округа в соответствии с Порядком, утвержденным администрацией округа.</w:t>
      </w:r>
    </w:p>
    <w:p w:rsidR="007D09CC" w:rsidRDefault="007D09CC" w:rsidP="007D0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Предоставление </w:t>
      </w:r>
      <w:r w:rsidRPr="00096CAF">
        <w:rPr>
          <w:sz w:val="28"/>
          <w:szCs w:val="28"/>
        </w:rPr>
        <w:t>разов</w:t>
      </w:r>
      <w:r>
        <w:rPr>
          <w:sz w:val="28"/>
          <w:szCs w:val="28"/>
        </w:rPr>
        <w:t>ой</w:t>
      </w:r>
      <w:r w:rsidRPr="00096CAF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096CA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096CAF">
        <w:rPr>
          <w:sz w:val="28"/>
          <w:szCs w:val="28"/>
        </w:rPr>
        <w:t xml:space="preserve"> для ветеранов боевых действий на территории Республики Афганистана в период 1979-1989 гг. в честь 3</w:t>
      </w:r>
      <w:r>
        <w:rPr>
          <w:sz w:val="28"/>
          <w:szCs w:val="28"/>
        </w:rPr>
        <w:t>5-летия вывода войск</w:t>
      </w:r>
      <w:r w:rsidRPr="002A195B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собственных бюджета округа в соответствии с Порядком, утвержденным администрацией округа.</w:t>
      </w:r>
    </w:p>
    <w:p w:rsidR="00DD4A11" w:rsidRDefault="00DD4A11" w:rsidP="007D0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7.7. Поддержка общероссийской общественно – государственной организации «Союз женщин России.</w:t>
      </w:r>
    </w:p>
    <w:p w:rsidR="005F3369" w:rsidRPr="008D7FD1" w:rsidRDefault="005F3369" w:rsidP="005F3369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3E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713E0">
        <w:rPr>
          <w:rFonts w:ascii="Times New Roman" w:hAnsi="Times New Roman" w:cs="Times New Roman"/>
          <w:sz w:val="28"/>
          <w:szCs w:val="28"/>
        </w:rPr>
        <w:t xml:space="preserve"> мероприятие 8 «Предоставление</w:t>
      </w:r>
      <w:r w:rsidRPr="008D7FD1">
        <w:rPr>
          <w:rFonts w:ascii="Times New Roman" w:hAnsi="Times New Roman" w:cs="Times New Roman"/>
          <w:sz w:val="28"/>
          <w:szCs w:val="28"/>
        </w:rPr>
        <w:t xml:space="preserve"> субсидии АНО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 xml:space="preserve"> – издательский комплекс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>».</w:t>
      </w:r>
    </w:p>
    <w:p w:rsidR="005F3369" w:rsidRPr="008D7FD1" w:rsidRDefault="005F3369" w:rsidP="005F3369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предусматриваются: </w:t>
      </w:r>
    </w:p>
    <w:p w:rsidR="007D09CC" w:rsidRPr="00DD4A11" w:rsidRDefault="005F3369" w:rsidP="00E12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>-</w:t>
      </w:r>
      <w:r w:rsidRPr="008D7FD1">
        <w:rPr>
          <w:sz w:val="28"/>
          <w:szCs w:val="28"/>
        </w:rPr>
        <w:t xml:space="preserve"> </w:t>
      </w:r>
      <w:r w:rsidRPr="008D7FD1">
        <w:rPr>
          <w:rFonts w:ascii="Times New Roman" w:hAnsi="Times New Roman" w:cs="Times New Roman"/>
          <w:sz w:val="28"/>
          <w:szCs w:val="28"/>
        </w:rPr>
        <w:t>предоставление субсидии в целях финансового обеспечения затрат, связанных с производством и распространением газеты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>» и «Официального вестника», приложения к газете,  для опубликования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округа.</w:t>
      </w:r>
    </w:p>
    <w:p w:rsidR="00E126F5" w:rsidRPr="00E126F5" w:rsidRDefault="00E126F5" w:rsidP="00E126F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F5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муниципальной программы на 3 года представлен в Приложен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29034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C7070A" w:rsidRPr="00E126F5" w:rsidRDefault="00C7070A" w:rsidP="00E126F5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C5B" w:rsidRPr="00B91616" w:rsidRDefault="00067C5B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4D6" w:rsidRPr="00B91616" w:rsidRDefault="003124D6" w:rsidP="0055505C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color w:val="000000" w:themeColor="text1"/>
          <w:sz w:val="28"/>
          <w:szCs w:val="28"/>
          <w:lang w:eastAsia="en-US"/>
        </w:rPr>
      </w:pPr>
      <w:r w:rsidRPr="00B91616">
        <w:rPr>
          <w:rFonts w:cs="Times New Roman CYR"/>
          <w:b/>
          <w:color w:val="000000" w:themeColor="text1"/>
          <w:sz w:val="26"/>
          <w:szCs w:val="26"/>
          <w:lang w:eastAsia="en-US"/>
        </w:rPr>
        <w:t xml:space="preserve">5. </w:t>
      </w:r>
      <w:r w:rsidRPr="00B91616">
        <w:rPr>
          <w:rFonts w:cs="Times New Roman CYR"/>
          <w:b/>
          <w:color w:val="000000" w:themeColor="text1"/>
          <w:sz w:val="28"/>
          <w:szCs w:val="28"/>
          <w:lang w:eastAsia="en-US"/>
        </w:rPr>
        <w:t xml:space="preserve">ЦЕЛЕВЫЕ ПОКАЗАТЕЛИ (ИНДИКАТОРЫ) ДОСТИЖЕНИЯ ЦЕЛЕЙ И РЕШЕНИЯ ЗАДАЧ, ОСНОВНЫЕ ОЖИДАЕМЫЕ РЕЗУЛЬТАТЫ МУНИЦИПАЛЬНОЙ ПРОГРАММЫ </w:t>
      </w:r>
    </w:p>
    <w:p w:rsidR="003124D6" w:rsidRPr="00B91616" w:rsidRDefault="003124D6" w:rsidP="005B6EB1">
      <w:pPr>
        <w:autoSpaceDE w:val="0"/>
        <w:autoSpaceDN w:val="0"/>
        <w:adjustRightInd w:val="0"/>
        <w:ind w:firstLine="540"/>
        <w:jc w:val="center"/>
        <w:rPr>
          <w:rFonts w:cs="Times New Roman CYR"/>
          <w:b/>
          <w:color w:val="000000" w:themeColor="text1"/>
          <w:sz w:val="26"/>
          <w:szCs w:val="26"/>
          <w:lang w:eastAsia="en-US"/>
        </w:rPr>
      </w:pPr>
    </w:p>
    <w:p w:rsidR="003124D6" w:rsidRPr="00B91616" w:rsidRDefault="003124D6" w:rsidP="005B6EB1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>Сведения о целевых показателях (индикаторах) муниципальной программы, представлены в</w:t>
      </w:r>
      <w:r w:rsidR="00C7070A" w:rsidRPr="00B91616">
        <w:rPr>
          <w:color w:val="000000" w:themeColor="text1"/>
          <w:sz w:val="28"/>
          <w:szCs w:val="28"/>
        </w:rPr>
        <w:t xml:space="preserve"> таблице 1 </w:t>
      </w:r>
      <w:r w:rsidRPr="00B91616">
        <w:rPr>
          <w:color w:val="000000" w:themeColor="text1"/>
          <w:sz w:val="28"/>
          <w:szCs w:val="28"/>
        </w:rPr>
        <w:t>Приложени</w:t>
      </w:r>
      <w:r w:rsidR="00C7070A" w:rsidRPr="00B91616">
        <w:rPr>
          <w:color w:val="000000" w:themeColor="text1"/>
          <w:sz w:val="28"/>
          <w:szCs w:val="28"/>
        </w:rPr>
        <w:t>я</w:t>
      </w:r>
      <w:r w:rsidRPr="00B91616">
        <w:rPr>
          <w:color w:val="000000" w:themeColor="text1"/>
          <w:sz w:val="28"/>
          <w:szCs w:val="28"/>
        </w:rPr>
        <w:t xml:space="preserve"> </w:t>
      </w:r>
      <w:r w:rsidR="0029034B">
        <w:rPr>
          <w:color w:val="000000" w:themeColor="text1"/>
          <w:sz w:val="28"/>
          <w:szCs w:val="28"/>
        </w:rPr>
        <w:t>4</w:t>
      </w:r>
      <w:r w:rsidR="00C7070A" w:rsidRPr="00B91616">
        <w:rPr>
          <w:color w:val="000000" w:themeColor="text1"/>
          <w:sz w:val="28"/>
          <w:szCs w:val="28"/>
        </w:rPr>
        <w:t xml:space="preserve"> </w:t>
      </w:r>
      <w:r w:rsidRPr="00B91616">
        <w:rPr>
          <w:color w:val="000000" w:themeColor="text1"/>
          <w:sz w:val="28"/>
          <w:szCs w:val="28"/>
        </w:rPr>
        <w:t xml:space="preserve"> к муниципальной программе.</w:t>
      </w:r>
    </w:p>
    <w:p w:rsidR="003124D6" w:rsidRPr="00B91616" w:rsidRDefault="003124D6" w:rsidP="005B6EB1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муниципальной программы приведены в </w:t>
      </w:r>
      <w:r w:rsidR="00C7070A" w:rsidRPr="00B91616">
        <w:rPr>
          <w:color w:val="000000" w:themeColor="text1"/>
          <w:sz w:val="28"/>
          <w:szCs w:val="28"/>
        </w:rPr>
        <w:t xml:space="preserve">таблице 2 </w:t>
      </w:r>
      <w:r w:rsidRPr="00B91616">
        <w:rPr>
          <w:color w:val="000000" w:themeColor="text1"/>
          <w:sz w:val="28"/>
          <w:szCs w:val="28"/>
        </w:rPr>
        <w:t>Приложени</w:t>
      </w:r>
      <w:r w:rsidR="0029034B">
        <w:rPr>
          <w:color w:val="000000" w:themeColor="text1"/>
          <w:sz w:val="28"/>
          <w:szCs w:val="28"/>
        </w:rPr>
        <w:t>я 4</w:t>
      </w:r>
      <w:r w:rsidRPr="00B91616">
        <w:rPr>
          <w:color w:val="000000" w:themeColor="text1"/>
          <w:sz w:val="28"/>
          <w:szCs w:val="28"/>
        </w:rPr>
        <w:t xml:space="preserve"> к муниципальной программе.</w:t>
      </w:r>
    </w:p>
    <w:p w:rsidR="003124D6" w:rsidRPr="00B91616" w:rsidRDefault="003124D6" w:rsidP="005B6EB1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lastRenderedPageBreak/>
        <w:t>Реализация муниципальной программы позволит к 202</w:t>
      </w:r>
      <w:r w:rsidR="00E43FDF" w:rsidRPr="00B91616">
        <w:rPr>
          <w:color w:val="000000" w:themeColor="text1"/>
          <w:sz w:val="28"/>
          <w:szCs w:val="28"/>
        </w:rPr>
        <w:t>7</w:t>
      </w:r>
      <w:r w:rsidRPr="00B91616">
        <w:rPr>
          <w:color w:val="000000" w:themeColor="text1"/>
          <w:sz w:val="28"/>
          <w:szCs w:val="28"/>
        </w:rPr>
        <w:t xml:space="preserve"> году достичь следующих результатов: </w:t>
      </w:r>
    </w:p>
    <w:p w:rsidR="00E43FDF" w:rsidRPr="00B91616" w:rsidRDefault="00E43FDF" w:rsidP="005B6EB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b/>
          <w:color w:val="000000" w:themeColor="text1"/>
          <w:szCs w:val="28"/>
        </w:rPr>
        <w:t xml:space="preserve">- 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 уровня удовлетворенности населения деятельностью администрации района к 2027 году;</w:t>
      </w:r>
    </w:p>
    <w:p w:rsidR="00E43FDF" w:rsidRPr="00B91616" w:rsidRDefault="00E43FDF" w:rsidP="005B6EB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оптимальных условия для эффективной деятельности администрации округа, в том числе территориальных органов,  и подведомственных учреждений;</w:t>
      </w:r>
    </w:p>
    <w:p w:rsidR="00E43FDF" w:rsidRPr="00B91616" w:rsidRDefault="00E43FDF" w:rsidP="005B6EB1">
      <w:pPr>
        <w:pStyle w:val="ConsPlusCel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</w:r>
      <w:r w:rsidR="00E575D5"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объёме;</w:t>
      </w:r>
    </w:p>
    <w:p w:rsidR="00E43FDF" w:rsidRPr="00B91616" w:rsidRDefault="00E43FDF" w:rsidP="005B6EB1">
      <w:pPr>
        <w:pStyle w:val="ConsPlusCel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качественного и эффективного  исполнения администрацией округа переданных государственных полномочий;</w:t>
      </w:r>
    </w:p>
    <w:p w:rsidR="00E43FDF" w:rsidRPr="00B91616" w:rsidRDefault="00E43FDF" w:rsidP="005B6EB1">
      <w:pPr>
        <w:pStyle w:val="ConsPlusCel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61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объёме мер социальной поддержки отдельным категориям граждан и муниципальным служащим;</w:t>
      </w:r>
    </w:p>
    <w:p w:rsidR="00E43FDF" w:rsidRPr="00B91616" w:rsidRDefault="00E43FDF" w:rsidP="005B6EB1">
      <w:pPr>
        <w:tabs>
          <w:tab w:val="left" w:pos="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B91616">
        <w:rPr>
          <w:color w:val="000000" w:themeColor="text1"/>
          <w:sz w:val="28"/>
          <w:szCs w:val="28"/>
        </w:rPr>
        <w:t xml:space="preserve">- обеспечение вовлеченности граждан пожилого возраста в общественную жизнь в рамках деятельности районного совета ветеранов.  </w:t>
      </w:r>
    </w:p>
    <w:p w:rsidR="00E43FDF" w:rsidRPr="00B91616" w:rsidRDefault="00E43FDF" w:rsidP="00E43FDF">
      <w:pPr>
        <w:tabs>
          <w:tab w:val="left" w:pos="0"/>
        </w:tabs>
        <w:autoSpaceDE w:val="0"/>
        <w:autoSpaceDN w:val="0"/>
        <w:adjustRightInd w:val="0"/>
        <w:ind w:left="426"/>
        <w:rPr>
          <w:b/>
          <w:color w:val="000000" w:themeColor="text1"/>
          <w:szCs w:val="28"/>
        </w:rPr>
      </w:pPr>
    </w:p>
    <w:p w:rsidR="003124D6" w:rsidRPr="00B91616" w:rsidRDefault="003124D6" w:rsidP="0055505C">
      <w:pPr>
        <w:pStyle w:val="a5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B91616">
        <w:rPr>
          <w:rFonts w:ascii="Times New Roman" w:hAnsi="Times New Roman"/>
          <w:b/>
          <w:color w:val="000000" w:themeColor="text1"/>
          <w:szCs w:val="28"/>
        </w:rPr>
        <w:t>6. РЕСУРСНОЕ ОБЕСПЕЧЕНИЕ</w:t>
      </w:r>
    </w:p>
    <w:p w:rsidR="003124D6" w:rsidRPr="00B91616" w:rsidRDefault="003124D6" w:rsidP="0055505C">
      <w:pPr>
        <w:pStyle w:val="a5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B91616">
        <w:rPr>
          <w:rFonts w:ascii="Times New Roman" w:hAnsi="Times New Roman"/>
          <w:b/>
          <w:color w:val="000000" w:themeColor="text1"/>
          <w:szCs w:val="28"/>
        </w:rPr>
        <w:t>МУНИЦИПАЛЬНОЙ ПРОГРАММЫ</w:t>
      </w:r>
    </w:p>
    <w:p w:rsidR="003124D6" w:rsidRPr="00B91616" w:rsidRDefault="003124D6" w:rsidP="0055505C">
      <w:pPr>
        <w:pStyle w:val="a5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DD4A11" w:rsidRPr="00F615B4" w:rsidRDefault="00DD4A11" w:rsidP="00DD4A11">
      <w:pPr>
        <w:pStyle w:val="ConsPlusCell"/>
        <w:ind w:left="71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муниципальной программы составляет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708234,7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sz w:val="28"/>
          <w:szCs w:val="28"/>
        </w:rPr>
        <w:t xml:space="preserve">163008,3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192872,4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122381,0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121452,6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 тыс. рублей,</w:t>
      </w:r>
    </w:p>
    <w:p w:rsidR="00DD4A11" w:rsidRPr="00F615B4" w:rsidRDefault="00DD4A11" w:rsidP="00DD4A11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DD4A11" w:rsidRPr="00F615B4" w:rsidRDefault="00DD4A11" w:rsidP="00DD4A11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DD4A11" w:rsidRPr="00F615B4" w:rsidRDefault="00DD4A11" w:rsidP="00DD4A11">
      <w:pPr>
        <w:pStyle w:val="ConsPlusCell"/>
        <w:widowControl/>
        <w:ind w:left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</w:t>
      </w:r>
      <w:r>
        <w:rPr>
          <w:rFonts w:ascii="Times New Roman" w:hAnsi="Times New Roman" w:cs="Times New Roman"/>
          <w:sz w:val="28"/>
          <w:szCs w:val="28"/>
        </w:rPr>
        <w:t>99755,0</w:t>
      </w:r>
      <w:r w:rsidRPr="00BF3137">
        <w:rPr>
          <w:rFonts w:ascii="Times New Roman" w:hAnsi="Times New Roman" w:cs="Times New Roman"/>
          <w:sz w:val="28"/>
          <w:szCs w:val="28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по годам реализации: 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30018,0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35056,6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11715,4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11716,1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DD4A11" w:rsidRPr="00F615B4" w:rsidRDefault="00DD4A11" w:rsidP="00DD4A11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600494,0 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130393,0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156611,9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107942,5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108275,1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- 97271,5  тыс. рублей, </w:t>
      </w:r>
    </w:p>
    <w:p w:rsidR="00DD4A11" w:rsidRPr="00F615B4" w:rsidRDefault="00DD4A11" w:rsidP="00DD4A11">
      <w:pPr>
        <w:pStyle w:val="ConsPlusCell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</w:t>
      </w:r>
      <w:r>
        <w:rPr>
          <w:rFonts w:ascii="Times New Roman" w:hAnsi="Times New Roman"/>
          <w:sz w:val="28"/>
          <w:szCs w:val="28"/>
        </w:rPr>
        <w:t>7985,7</w:t>
      </w:r>
      <w:r w:rsidRPr="00F615B4">
        <w:rPr>
          <w:rFonts w:ascii="Times New Roman" w:hAnsi="Times New Roman"/>
          <w:sz w:val="28"/>
          <w:szCs w:val="28"/>
        </w:rPr>
        <w:t xml:space="preserve">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2023 году   -   </w:t>
      </w:r>
      <w:r>
        <w:rPr>
          <w:rFonts w:ascii="Times New Roman" w:hAnsi="Times New Roman"/>
          <w:sz w:val="28"/>
          <w:szCs w:val="28"/>
        </w:rPr>
        <w:t>2597,3</w:t>
      </w:r>
      <w:r w:rsidRPr="00F615B4">
        <w:rPr>
          <w:rFonts w:ascii="Times New Roman" w:hAnsi="Times New Roman"/>
          <w:sz w:val="28"/>
          <w:szCs w:val="28"/>
        </w:rPr>
        <w:t xml:space="preserve">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2024 году   -   </w:t>
      </w:r>
      <w:r>
        <w:rPr>
          <w:rFonts w:ascii="Times New Roman" w:hAnsi="Times New Roman"/>
          <w:sz w:val="28"/>
          <w:szCs w:val="28"/>
        </w:rPr>
        <w:t>1203,9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2025 году   -   </w:t>
      </w:r>
      <w:r>
        <w:rPr>
          <w:rFonts w:ascii="Times New Roman" w:hAnsi="Times New Roman"/>
          <w:sz w:val="28"/>
          <w:szCs w:val="28"/>
        </w:rPr>
        <w:t>2723,1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DD4A11" w:rsidRPr="00F615B4" w:rsidRDefault="00DD4A11" w:rsidP="00DD4A11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lastRenderedPageBreak/>
        <w:t xml:space="preserve">в 2026 году   -   </w:t>
      </w:r>
      <w:r>
        <w:rPr>
          <w:rFonts w:ascii="Times New Roman" w:hAnsi="Times New Roman"/>
          <w:sz w:val="28"/>
          <w:szCs w:val="28"/>
        </w:rPr>
        <w:t>1461,4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DD4A11" w:rsidRPr="001B12BC" w:rsidRDefault="00DD4A11" w:rsidP="00DD4A11">
      <w:pPr>
        <w:pStyle w:val="ConsPlusCell"/>
        <w:ind w:left="71"/>
        <w:jc w:val="both"/>
        <w:rPr>
          <w:rFonts w:eastAsia="Calibri"/>
          <w:sz w:val="28"/>
          <w:szCs w:val="28"/>
          <w:lang w:eastAsia="en-US"/>
        </w:rPr>
      </w:pPr>
      <w:r w:rsidRPr="00461625">
        <w:rPr>
          <w:rFonts w:ascii="Times New Roman" w:hAnsi="Times New Roman" w:cs="Times New Roman"/>
          <w:sz w:val="28"/>
          <w:szCs w:val="28"/>
        </w:rPr>
        <w:t>в 2027 году   -  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A11" w:rsidRPr="00DD4A11" w:rsidRDefault="00DD4A11" w:rsidP="00DD4A1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DD4A11">
        <w:rPr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 округа  приведено  в Приложении 1 к муниципальной программе.</w:t>
      </w:r>
    </w:p>
    <w:p w:rsidR="0029034B" w:rsidRPr="00DD4A11" w:rsidRDefault="00DD4A11" w:rsidP="00DD4A11">
      <w:pPr>
        <w:pStyle w:val="af1"/>
        <w:jc w:val="both"/>
        <w:rPr>
          <w:rFonts w:ascii="Times New Roman" w:hAnsi="Times New Roman"/>
          <w:sz w:val="28"/>
        </w:rPr>
      </w:pPr>
      <w:r w:rsidRPr="00DD4A11">
        <w:rPr>
          <w:rFonts w:ascii="Times New Roman" w:hAnsi="Times New Roman"/>
          <w:color w:val="000000" w:themeColor="text1"/>
          <w:sz w:val="28"/>
          <w:szCs w:val="28"/>
        </w:rPr>
        <w:t xml:space="preserve"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 </w:t>
      </w:r>
      <w:r w:rsidRPr="00DD4A1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29034B" w:rsidRDefault="0029034B" w:rsidP="0029034B">
      <w:pPr>
        <w:widowControl w:val="0"/>
        <w:ind w:firstLine="426"/>
        <w:rPr>
          <w:sz w:val="28"/>
        </w:rPr>
      </w:pPr>
    </w:p>
    <w:p w:rsidR="005B6EB1" w:rsidRPr="001B12BC" w:rsidRDefault="005B6EB1" w:rsidP="00E126F5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  <w:lang w:eastAsia="en-US"/>
        </w:rPr>
      </w:pPr>
    </w:p>
    <w:p w:rsidR="005B6EB1" w:rsidRDefault="005B6EB1" w:rsidP="00E126F5">
      <w:pPr>
        <w:ind w:left="426"/>
        <w:jc w:val="both"/>
        <w:rPr>
          <w:color w:val="000000" w:themeColor="text1"/>
          <w:sz w:val="28"/>
          <w:szCs w:val="28"/>
        </w:rPr>
      </w:pPr>
    </w:p>
    <w:p w:rsidR="0055505C" w:rsidRPr="00B91616" w:rsidRDefault="0055505C" w:rsidP="0055505C">
      <w:pPr>
        <w:ind w:left="426"/>
        <w:jc w:val="right"/>
        <w:rPr>
          <w:color w:val="000000" w:themeColor="text1"/>
          <w:sz w:val="22"/>
          <w:szCs w:val="22"/>
        </w:rPr>
      </w:pPr>
    </w:p>
    <w:p w:rsidR="0055505C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A85C91" w:rsidRPr="00B91616" w:rsidRDefault="00A85C91" w:rsidP="00D85456">
      <w:pPr>
        <w:jc w:val="right"/>
        <w:rPr>
          <w:color w:val="000000" w:themeColor="text1"/>
          <w:sz w:val="22"/>
          <w:szCs w:val="22"/>
        </w:rPr>
      </w:pPr>
    </w:p>
    <w:p w:rsidR="00B52EED" w:rsidRDefault="00B52EED" w:rsidP="00B52EED">
      <w:pPr>
        <w:jc w:val="right"/>
        <w:rPr>
          <w:color w:val="000000" w:themeColor="text1"/>
          <w:sz w:val="22"/>
          <w:szCs w:val="22"/>
        </w:rPr>
      </w:pPr>
    </w:p>
    <w:p w:rsidR="00B52EED" w:rsidRPr="00F615B4" w:rsidRDefault="00B52EED" w:rsidP="00B52EED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B52EED" w:rsidRPr="00F615B4" w:rsidRDefault="00B52EED" w:rsidP="00B52EED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B52EED" w:rsidRPr="00F615B4" w:rsidRDefault="00B52EED" w:rsidP="00B52EED">
      <w:pPr>
        <w:rPr>
          <w:color w:val="000000" w:themeColor="text1"/>
          <w:sz w:val="22"/>
          <w:szCs w:val="22"/>
        </w:rPr>
      </w:pPr>
    </w:p>
    <w:p w:rsidR="00B52EED" w:rsidRPr="00BA41C0" w:rsidRDefault="00B52EED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A41C0">
        <w:rPr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B52EED" w:rsidRPr="008A3C16" w:rsidRDefault="00B52EED" w:rsidP="00B52EED">
      <w:pPr>
        <w:pStyle w:val="a5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Cs w:val="28"/>
        </w:rPr>
      </w:pPr>
      <w:r w:rsidRPr="008A3C16">
        <w:rPr>
          <w:color w:val="000000" w:themeColor="text1"/>
          <w:szCs w:val="28"/>
        </w:rPr>
        <w:t>за счет средств бюджета округа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1559"/>
        <w:gridCol w:w="1417"/>
        <w:gridCol w:w="1418"/>
        <w:gridCol w:w="1418"/>
        <w:gridCol w:w="1275"/>
      </w:tblGrid>
      <w:tr w:rsidR="00B52EED" w:rsidRPr="00F615B4" w:rsidTr="00A85C91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B52EED" w:rsidRPr="00F615B4" w:rsidTr="00A85C91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B52EED" w:rsidRPr="00F615B4" w:rsidTr="00A85C9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B52EED" w:rsidRPr="00F615B4" w:rsidTr="00A85C9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130393,0</w:t>
            </w:r>
          </w:p>
          <w:p w:rsidR="00B52EED" w:rsidRPr="002D20E4" w:rsidRDefault="00B52EED" w:rsidP="00A85C91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156611,9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107942</w:t>
            </w:r>
            <w:r w:rsidRPr="002D20E4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108275</w:t>
            </w:r>
            <w:r w:rsidRPr="002D20E4">
              <w:rPr>
                <w:color w:val="000000" w:themeColor="text1"/>
                <w:sz w:val="28"/>
                <w:szCs w:val="28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B52EED" w:rsidRPr="00F615B4" w:rsidTr="00A85C9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45838,8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58909,3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38416,3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38223,3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37559,8</w:t>
            </w:r>
          </w:p>
        </w:tc>
      </w:tr>
      <w:tr w:rsidR="00B52EED" w:rsidRPr="00F615B4" w:rsidTr="00A85C91">
        <w:trPr>
          <w:trHeight w:val="99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B52EED" w:rsidRPr="00F615B4" w:rsidRDefault="00B52EED" w:rsidP="00A85C9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8062,0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8802,3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6582,4</w:t>
            </w:r>
          </w:p>
        </w:tc>
      </w:tr>
      <w:tr w:rsidR="00B52EED" w:rsidRPr="00F615B4" w:rsidTr="00A85C91">
        <w:trPr>
          <w:trHeight w:val="1082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B52EED" w:rsidRPr="00F615B4" w:rsidRDefault="00B52EED" w:rsidP="00A85C9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6222,3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7020,9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5521,7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4039,8</w:t>
            </w:r>
          </w:p>
        </w:tc>
      </w:tr>
      <w:tr w:rsidR="00B52EED" w:rsidRPr="00F615B4" w:rsidTr="00A85C91">
        <w:trPr>
          <w:trHeight w:val="91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3:</w:t>
            </w:r>
          </w:p>
          <w:p w:rsidR="00B52EED" w:rsidRPr="00F615B4" w:rsidRDefault="00B52EED" w:rsidP="00A85C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10152,5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7050,0</w:t>
            </w:r>
          </w:p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6868,3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8002,8</w:t>
            </w:r>
          </w:p>
        </w:tc>
      </w:tr>
      <w:tr w:rsidR="00B52EED" w:rsidRPr="00F615B4" w:rsidTr="00A85C9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1:</w:t>
            </w:r>
          </w:p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B52EED" w:rsidRPr="00F615B4" w:rsidTr="00A85C91">
        <w:trPr>
          <w:trHeight w:val="1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2:</w:t>
            </w:r>
          </w:p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46756,9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47773,0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37880,8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38889,8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33637,0</w:t>
            </w:r>
          </w:p>
        </w:tc>
      </w:tr>
      <w:tr w:rsidR="00B52EED" w:rsidRPr="00F615B4" w:rsidTr="00A85C91">
        <w:trPr>
          <w:trHeight w:val="5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12874,9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19192,2</w:t>
            </w:r>
          </w:p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10747,0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7099,7</w:t>
            </w:r>
          </w:p>
        </w:tc>
      </w:tr>
      <w:tr w:rsidR="00B52EED" w:rsidRPr="00F615B4" w:rsidTr="00A85C91">
        <w:trPr>
          <w:trHeight w:val="16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Участник 4: </w:t>
            </w:r>
          </w:p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Учреждения культуры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B52EED" w:rsidRPr="00F615B4" w:rsidTr="00A85C91">
        <w:trPr>
          <w:trHeight w:val="16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Участник 5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7FD1">
              <w:rPr>
                <w:sz w:val="28"/>
                <w:szCs w:val="28"/>
              </w:rPr>
              <w:t>АНО «</w:t>
            </w:r>
            <w:proofErr w:type="spellStart"/>
            <w:r w:rsidRPr="008D7FD1">
              <w:rPr>
                <w:sz w:val="28"/>
                <w:szCs w:val="28"/>
              </w:rPr>
              <w:t>Редакционно</w:t>
            </w:r>
            <w:proofErr w:type="spellEnd"/>
            <w:r w:rsidRPr="008D7FD1">
              <w:rPr>
                <w:sz w:val="28"/>
                <w:szCs w:val="28"/>
              </w:rPr>
              <w:t xml:space="preserve"> – издательский комплекс «</w:t>
            </w:r>
            <w:proofErr w:type="spellStart"/>
            <w:r w:rsidRPr="008D7FD1">
              <w:rPr>
                <w:sz w:val="28"/>
                <w:szCs w:val="28"/>
              </w:rPr>
              <w:t>Белозерье</w:t>
            </w:r>
            <w:proofErr w:type="spellEnd"/>
            <w:r w:rsidRPr="008D7FD1">
              <w:rPr>
                <w:sz w:val="28"/>
                <w:szCs w:val="28"/>
              </w:rPr>
              <w:t>»</w:t>
            </w:r>
          </w:p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2D20E4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E126F5" w:rsidRDefault="00E126F5" w:rsidP="0055505C">
      <w:pPr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B52EED" w:rsidRPr="00F615B4" w:rsidRDefault="00B52EED" w:rsidP="00B52EE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</w:t>
      </w:r>
      <w:r w:rsidR="00A85C91">
        <w:rPr>
          <w:color w:val="000000" w:themeColor="text1"/>
          <w:sz w:val="22"/>
          <w:szCs w:val="22"/>
        </w:rPr>
        <w:t xml:space="preserve">               </w:t>
      </w:r>
      <w:r>
        <w:rPr>
          <w:color w:val="000000" w:themeColor="text1"/>
          <w:sz w:val="22"/>
          <w:szCs w:val="22"/>
        </w:rPr>
        <w:t xml:space="preserve">  </w:t>
      </w:r>
      <w:r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B52EED" w:rsidRDefault="00B52EED" w:rsidP="00B52EED">
      <w:pPr>
        <w:ind w:left="42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к муниципальной программе </w:t>
      </w:r>
    </w:p>
    <w:p w:rsidR="00B52EED" w:rsidRPr="00F615B4" w:rsidRDefault="00B52EED" w:rsidP="00B52EED">
      <w:pPr>
        <w:ind w:left="426"/>
        <w:jc w:val="right"/>
        <w:rPr>
          <w:color w:val="000000" w:themeColor="text1"/>
          <w:sz w:val="22"/>
          <w:szCs w:val="22"/>
        </w:rPr>
      </w:pPr>
    </w:p>
    <w:p w:rsidR="00B52EED" w:rsidRPr="00F615B4" w:rsidRDefault="00B52EED" w:rsidP="00B52EED">
      <w:pPr>
        <w:ind w:left="426"/>
        <w:jc w:val="right"/>
        <w:rPr>
          <w:color w:val="000000" w:themeColor="text1"/>
          <w:sz w:val="22"/>
          <w:szCs w:val="22"/>
        </w:rPr>
      </w:pPr>
    </w:p>
    <w:p w:rsidR="00B52EED" w:rsidRPr="00F615B4" w:rsidRDefault="00B52EED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B52EED" w:rsidRPr="00F615B4" w:rsidRDefault="00B52EED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округа, бюджетов государственных внебюджетных фондов,</w:t>
      </w:r>
    </w:p>
    <w:p w:rsidR="00A85C91" w:rsidRDefault="00B52EED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</w:p>
    <w:p w:rsidR="00B52EED" w:rsidRDefault="00A85C91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(тыс. </w:t>
      </w:r>
      <w:r w:rsidR="00B52EED" w:rsidRPr="00F615B4">
        <w:rPr>
          <w:color w:val="000000" w:themeColor="text1"/>
          <w:sz w:val="28"/>
          <w:szCs w:val="28"/>
        </w:rPr>
        <w:t>руб.)</w:t>
      </w:r>
    </w:p>
    <w:p w:rsidR="00A85C91" w:rsidRDefault="00A85C91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85C91" w:rsidRPr="00F615B4" w:rsidRDefault="00A85C91" w:rsidP="00B52EE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9415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1276"/>
        <w:gridCol w:w="1417"/>
        <w:gridCol w:w="1418"/>
        <w:gridCol w:w="1275"/>
        <w:gridCol w:w="1134"/>
      </w:tblGrid>
      <w:tr w:rsidR="00B52EED" w:rsidRPr="00F615B4" w:rsidTr="00A85C91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B52EED" w:rsidRPr="00F615B4" w:rsidTr="00A85C91"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B52EED" w:rsidRPr="00F615B4" w:rsidTr="00A85C91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B52EED" w:rsidRPr="00F615B4" w:rsidTr="00A85C91">
        <w:trPr>
          <w:trHeight w:val="33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B1030A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163008,3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192872,4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122381,0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121452,6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B52EED" w:rsidRPr="00F615B4" w:rsidTr="00A85C91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Бюджет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130393,0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156611,9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107942,5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B52EED" w:rsidRPr="00F615B4" w:rsidTr="00A85C91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B52EED" w:rsidRPr="00F615B4" w:rsidTr="00A85C91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35056,6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B52EED" w:rsidRPr="00F615B4" w:rsidTr="00A85C91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B52EED" w:rsidRPr="00F615B4" w:rsidTr="00A85C91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F615B4" w:rsidRDefault="00B52EED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D" w:rsidRPr="00795908" w:rsidRDefault="00B52EED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E126F5" w:rsidRDefault="00E126F5" w:rsidP="0055505C">
      <w:pPr>
        <w:rPr>
          <w:color w:val="000000" w:themeColor="text1"/>
          <w:sz w:val="22"/>
          <w:szCs w:val="22"/>
        </w:rPr>
      </w:pPr>
    </w:p>
    <w:p w:rsidR="00050534" w:rsidRPr="00B91616" w:rsidRDefault="00050534" w:rsidP="0055505C">
      <w:pPr>
        <w:rPr>
          <w:color w:val="000000" w:themeColor="text1"/>
          <w:sz w:val="22"/>
          <w:szCs w:val="22"/>
        </w:rPr>
      </w:pPr>
    </w:p>
    <w:p w:rsidR="008A35A0" w:rsidRPr="00B91616" w:rsidRDefault="008A35A0" w:rsidP="0055505C">
      <w:pPr>
        <w:rPr>
          <w:color w:val="000000" w:themeColor="text1"/>
          <w:sz w:val="22"/>
          <w:szCs w:val="22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A025E" w:rsidRDefault="002A025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A85C91" w:rsidRDefault="00A85C91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  <w:sectPr w:rsidR="00A85C91" w:rsidSect="00A85C9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049DF" w:rsidRDefault="002049DF" w:rsidP="00D85456">
      <w:pPr>
        <w:jc w:val="right"/>
        <w:rPr>
          <w:color w:val="000000" w:themeColor="text1"/>
          <w:sz w:val="22"/>
          <w:szCs w:val="22"/>
        </w:rPr>
      </w:pPr>
    </w:p>
    <w:p w:rsidR="00D85456" w:rsidRPr="00B91616" w:rsidRDefault="00D85456" w:rsidP="00D85456">
      <w:pPr>
        <w:jc w:val="right"/>
        <w:rPr>
          <w:color w:val="000000" w:themeColor="text1"/>
          <w:sz w:val="22"/>
          <w:szCs w:val="22"/>
        </w:rPr>
      </w:pPr>
      <w:r w:rsidRPr="00B91616">
        <w:rPr>
          <w:color w:val="000000" w:themeColor="text1"/>
          <w:sz w:val="22"/>
          <w:szCs w:val="22"/>
        </w:rPr>
        <w:t xml:space="preserve">Приложение </w:t>
      </w:r>
      <w:r w:rsidR="00E14F33">
        <w:rPr>
          <w:color w:val="000000" w:themeColor="text1"/>
          <w:sz w:val="22"/>
          <w:szCs w:val="22"/>
        </w:rPr>
        <w:t>3</w:t>
      </w:r>
      <w:r w:rsidRPr="00B91616">
        <w:rPr>
          <w:color w:val="000000" w:themeColor="text1"/>
          <w:sz w:val="22"/>
          <w:szCs w:val="22"/>
        </w:rPr>
        <w:t xml:space="preserve"> </w:t>
      </w:r>
    </w:p>
    <w:p w:rsidR="00D85456" w:rsidRPr="00B91616" w:rsidRDefault="00D85456" w:rsidP="00D85456">
      <w:pPr>
        <w:jc w:val="right"/>
        <w:rPr>
          <w:color w:val="000000" w:themeColor="text1"/>
          <w:sz w:val="22"/>
          <w:szCs w:val="22"/>
        </w:rPr>
      </w:pPr>
      <w:r w:rsidRPr="00B9161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к муниципальной программе </w:t>
      </w:r>
    </w:p>
    <w:p w:rsidR="00D85456" w:rsidRPr="00B91616" w:rsidRDefault="00D85456" w:rsidP="003124D6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BE6731" w:rsidRDefault="00C7070A" w:rsidP="00C7070A">
      <w:pPr>
        <w:jc w:val="right"/>
        <w:rPr>
          <w:bCs/>
          <w:color w:val="000000" w:themeColor="text1"/>
          <w:sz w:val="22"/>
          <w:szCs w:val="22"/>
        </w:rPr>
      </w:pPr>
      <w:r w:rsidRPr="00B91616">
        <w:rPr>
          <w:bCs/>
          <w:color w:val="000000" w:themeColor="text1"/>
          <w:sz w:val="22"/>
          <w:szCs w:val="22"/>
        </w:rPr>
        <w:t>Таблица 1</w:t>
      </w:r>
    </w:p>
    <w:p w:rsidR="00F608F2" w:rsidRDefault="00F608F2" w:rsidP="00C7070A">
      <w:pPr>
        <w:jc w:val="right"/>
        <w:rPr>
          <w:bCs/>
          <w:color w:val="000000" w:themeColor="text1"/>
          <w:sz w:val="22"/>
          <w:szCs w:val="22"/>
        </w:rPr>
      </w:pPr>
    </w:p>
    <w:p w:rsidR="00F608F2" w:rsidRPr="00B91616" w:rsidRDefault="00F608F2" w:rsidP="00C7070A">
      <w:pPr>
        <w:jc w:val="right"/>
        <w:rPr>
          <w:bCs/>
          <w:color w:val="000000" w:themeColor="text1"/>
          <w:sz w:val="22"/>
          <w:szCs w:val="22"/>
        </w:rPr>
      </w:pPr>
    </w:p>
    <w:p w:rsidR="00BE6731" w:rsidRPr="00B91616" w:rsidRDefault="00BE6731" w:rsidP="003124D6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3124D6" w:rsidRPr="00B91616" w:rsidRDefault="003124D6" w:rsidP="003124D6">
      <w:pPr>
        <w:jc w:val="center"/>
        <w:rPr>
          <w:b/>
          <w:bCs/>
          <w:color w:val="000000" w:themeColor="text1"/>
          <w:sz w:val="26"/>
          <w:szCs w:val="26"/>
        </w:rPr>
      </w:pPr>
      <w:r w:rsidRPr="00B91616">
        <w:rPr>
          <w:b/>
          <w:bCs/>
          <w:color w:val="000000" w:themeColor="text1"/>
          <w:sz w:val="26"/>
          <w:szCs w:val="26"/>
        </w:rPr>
        <w:t>Сведения о целевых показателях (индикаторах) муниципальной программы</w:t>
      </w:r>
    </w:p>
    <w:p w:rsidR="003124D6" w:rsidRPr="00B91616" w:rsidRDefault="003124D6" w:rsidP="003124D6">
      <w:pPr>
        <w:jc w:val="center"/>
        <w:rPr>
          <w:color w:val="000000" w:themeColor="text1"/>
        </w:rPr>
      </w:pPr>
    </w:p>
    <w:tbl>
      <w:tblPr>
        <w:tblW w:w="14600" w:type="dxa"/>
        <w:tblInd w:w="1073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119"/>
        <w:gridCol w:w="3118"/>
        <w:gridCol w:w="993"/>
        <w:gridCol w:w="1275"/>
        <w:gridCol w:w="993"/>
        <w:gridCol w:w="850"/>
        <w:gridCol w:w="1134"/>
        <w:gridCol w:w="1134"/>
        <w:gridCol w:w="1276"/>
      </w:tblGrid>
      <w:tr w:rsidR="00853912" w:rsidRPr="00B91616" w:rsidTr="00AD162A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B91616" w:rsidRDefault="00853912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B91616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B91616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     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индикатора           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B91616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912" w:rsidRPr="00B91616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по годам</w:t>
            </w:r>
          </w:p>
        </w:tc>
      </w:tr>
      <w:tr w:rsidR="00C414E0" w:rsidRPr="00B91616" w:rsidTr="00AD162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4E0" w:rsidRPr="00B91616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C414E0" w:rsidRPr="00B91616" w:rsidTr="00AD162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414E0" w:rsidRPr="00B91616" w:rsidTr="00AD162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полномочий по решению вопросов местного значения в соответствии с федеральными законами, законами Вологодской области и иными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E575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населения деятельностью администрации Белозерского муниципального </w:t>
            </w:r>
            <w:r w:rsidR="00E575D5"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870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870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414E0" w:rsidRPr="00B91616" w:rsidTr="00AD162A">
        <w:trPr>
          <w:trHeight w:val="5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администрации </w:t>
            </w: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B91616">
              <w:rPr>
                <w:rFonts w:cs="Times New Roman"/>
                <w:color w:val="000000" w:themeColor="text1"/>
                <w:sz w:val="24"/>
              </w:rPr>
              <w:t xml:space="preserve">доля рабочих мест работников администрации </w:t>
            </w:r>
            <w:r w:rsidR="00E575D5" w:rsidRPr="00B91616">
              <w:rPr>
                <w:rFonts w:cs="Times New Roman"/>
                <w:color w:val="000000" w:themeColor="text1"/>
                <w:sz w:val="24"/>
              </w:rPr>
              <w:t>округа</w:t>
            </w:r>
            <w:r w:rsidRPr="00B91616">
              <w:rPr>
                <w:rFonts w:cs="Times New Roman"/>
                <w:color w:val="000000" w:themeColor="text1"/>
                <w:sz w:val="24"/>
              </w:rPr>
              <w:t>, оборудованных надлежащим образом;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AD162A">
        <w:trPr>
          <w:trHeight w:val="5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B91616" w:rsidRDefault="00C414E0" w:rsidP="0050106E">
            <w:pPr>
              <w:rPr>
                <w:color w:val="000000" w:themeColor="text1"/>
                <w:sz w:val="24"/>
                <w:szCs w:val="24"/>
              </w:rPr>
            </w:pPr>
            <w:r w:rsidRPr="00B91616">
              <w:rPr>
                <w:color w:val="000000" w:themeColor="text1"/>
                <w:sz w:val="24"/>
                <w:szCs w:val="24"/>
              </w:rPr>
              <w:t xml:space="preserve"> доля работников администрации </w:t>
            </w:r>
            <w:r w:rsidR="00E575D5" w:rsidRPr="00B91616">
              <w:rPr>
                <w:color w:val="000000" w:themeColor="text1"/>
                <w:sz w:val="24"/>
                <w:szCs w:val="24"/>
              </w:rPr>
              <w:t>округа</w:t>
            </w:r>
            <w:r w:rsidRPr="00B91616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B91616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AD162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отдельных государственных полномочий, переданных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законами  Вологодской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014A1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переданных государственных полномочий в полном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AD162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 муниципальных учреждений, подведомственных администрации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014A1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AD162A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1F035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казание мер социальной поддержки отдельным категориям граждан, муниципальным служащим</w:t>
            </w: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проживающих и работающих в сельской местности, получающих меры социальной поддержки;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8E43D5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C414E0" w:rsidRPr="00F615B4" w:rsidTr="00AD162A">
        <w:trPr>
          <w:trHeight w:val="6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получателей пенсии за выслугу лет, из числа лиц, замещавших должности муниципальной службы в органах местного самоуправления Белозерского муниципального  района (округа);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0061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825563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825563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C414E0" w:rsidRPr="00F615B4" w:rsidTr="00AD162A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013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вовлечение граждан пожилого возраста в общественную жизнь округа в рамках деятельности совета ветеранов</w:t>
            </w:r>
            <w:r w:rsidR="000138AC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3124D6" w:rsidRPr="00F615B4" w:rsidRDefault="003124D6" w:rsidP="003124D6">
      <w:pPr>
        <w:rPr>
          <w:color w:val="000000" w:themeColor="text1"/>
          <w:sz w:val="28"/>
          <w:szCs w:val="28"/>
        </w:rPr>
      </w:pPr>
    </w:p>
    <w:p w:rsidR="00853912" w:rsidRPr="00F615B4" w:rsidRDefault="00853912" w:rsidP="003124D6">
      <w:pPr>
        <w:rPr>
          <w:color w:val="000000" w:themeColor="text1"/>
          <w:sz w:val="28"/>
          <w:szCs w:val="28"/>
        </w:rPr>
      </w:pPr>
    </w:p>
    <w:p w:rsidR="001F57CD" w:rsidRPr="00F615B4" w:rsidRDefault="00014A16" w:rsidP="00014A16">
      <w:pPr>
        <w:rPr>
          <w:color w:val="000000" w:themeColor="text1"/>
        </w:rPr>
      </w:pPr>
      <w:r w:rsidRPr="00F615B4">
        <w:rPr>
          <w:color w:val="000000" w:themeColor="text1"/>
        </w:rPr>
        <w:t xml:space="preserve">                                                                                                          </w:t>
      </w:r>
      <w:r w:rsidR="00A85C91">
        <w:rPr>
          <w:color w:val="000000" w:themeColor="text1"/>
        </w:rPr>
        <w:t xml:space="preserve">                      </w:t>
      </w:r>
    </w:p>
    <w:p w:rsidR="000C4703" w:rsidRPr="00F615B4" w:rsidRDefault="000C4703" w:rsidP="00014A16">
      <w:pPr>
        <w:rPr>
          <w:color w:val="000000" w:themeColor="text1"/>
        </w:rPr>
      </w:pPr>
    </w:p>
    <w:p w:rsidR="00014A16" w:rsidRPr="00F615B4" w:rsidRDefault="00014A16" w:rsidP="00014A16">
      <w:pPr>
        <w:rPr>
          <w:color w:val="000000" w:themeColor="text1"/>
        </w:rPr>
      </w:pPr>
      <w:r w:rsidRPr="00F615B4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A16" w:rsidRPr="00F615B4" w:rsidRDefault="00C7070A" w:rsidP="00D8545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>Таблица 2</w:t>
      </w: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Сведения</w:t>
      </w: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о порядке сбора информации и методике расчета целевого показателя</w:t>
      </w:r>
    </w:p>
    <w:p w:rsidR="00014A16" w:rsidRDefault="00014A16" w:rsidP="00014A16">
      <w:pPr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(индикатора) муниципальной программы </w:t>
      </w:r>
    </w:p>
    <w:p w:rsidR="00AD162A" w:rsidRPr="00F615B4" w:rsidRDefault="00AD162A" w:rsidP="00014A1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2"/>
        <w:gridCol w:w="851"/>
        <w:gridCol w:w="1984"/>
        <w:gridCol w:w="1418"/>
        <w:gridCol w:w="2126"/>
        <w:gridCol w:w="2126"/>
        <w:gridCol w:w="1843"/>
        <w:gridCol w:w="2268"/>
      </w:tblGrid>
      <w:tr w:rsidR="00014A16" w:rsidRPr="00F615B4" w:rsidTr="00AD162A">
        <w:tc>
          <w:tcPr>
            <w:tcW w:w="709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№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615B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целевого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 xml:space="preserve">показателя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>(индикатора)</w:t>
            </w:r>
          </w:p>
        </w:tc>
        <w:tc>
          <w:tcPr>
            <w:tcW w:w="851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Определение целевого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 xml:space="preserve">показателя (индикатора) </w:t>
            </w:r>
          </w:p>
        </w:tc>
        <w:tc>
          <w:tcPr>
            <w:tcW w:w="1418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Временные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характе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-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ристики</w:t>
            </w:r>
            <w:proofErr w:type="spellEnd"/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целевого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2126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Алгоритм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формирования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(формула) и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методологические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пояснения </w:t>
            </w: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целевому показателю (индикатору) </w:t>
            </w:r>
          </w:p>
        </w:tc>
        <w:tc>
          <w:tcPr>
            <w:tcW w:w="2126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Базовые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показатели (индикаторы), используемые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 формуле</w:t>
            </w:r>
          </w:p>
        </w:tc>
        <w:tc>
          <w:tcPr>
            <w:tcW w:w="1843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Метод сбора информации, индекс формы отчетности* </w:t>
            </w:r>
          </w:p>
        </w:tc>
        <w:tc>
          <w:tcPr>
            <w:tcW w:w="2268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4A16" w:rsidRPr="00F615B4" w:rsidTr="00AD162A">
        <w:trPr>
          <w:trHeight w:val="20"/>
        </w:trPr>
        <w:tc>
          <w:tcPr>
            <w:tcW w:w="709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8</w:t>
            </w:r>
          </w:p>
        </w:tc>
        <w:tc>
          <w:tcPr>
            <w:tcW w:w="2268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9</w:t>
            </w:r>
          </w:p>
        </w:tc>
      </w:tr>
      <w:tr w:rsidR="00A66B21" w:rsidRPr="00F615B4" w:rsidTr="00AD162A">
        <w:trPr>
          <w:trHeight w:val="20"/>
        </w:trPr>
        <w:tc>
          <w:tcPr>
            <w:tcW w:w="709" w:type="dxa"/>
          </w:tcPr>
          <w:p w:rsidR="00A66B21" w:rsidRPr="00F615B4" w:rsidRDefault="00A66B2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6B21" w:rsidRPr="00F615B4" w:rsidRDefault="00A66B21" w:rsidP="00C414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населения деятельностью администрации Белозерского муниципального </w:t>
            </w:r>
            <w:r w:rsidR="00C414E0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A66B21" w:rsidRPr="00F615B4" w:rsidRDefault="00A66B2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66B21" w:rsidRPr="00F615B4" w:rsidRDefault="00924B62" w:rsidP="005A64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Доверие к власти, уровень которого </w:t>
            </w: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>определяется</w:t>
            </w:r>
            <w:proofErr w:type="gramEnd"/>
            <w:r w:rsidRPr="00F615B4">
              <w:rPr>
                <w:color w:val="000000" w:themeColor="text1"/>
                <w:sz w:val="24"/>
                <w:szCs w:val="24"/>
              </w:rPr>
              <w:t xml:space="preserve"> в том числе посредством оценки общественного мнения в отношении достижения в субъектах РФ национальных целей развития РФ </w:t>
            </w:r>
          </w:p>
        </w:tc>
        <w:tc>
          <w:tcPr>
            <w:tcW w:w="1418" w:type="dxa"/>
          </w:tcPr>
          <w:p w:rsidR="00A66B21" w:rsidRPr="00F615B4" w:rsidRDefault="005A641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2126" w:type="dxa"/>
          </w:tcPr>
          <w:p w:rsidR="00A66B21" w:rsidRPr="00F615B4" w:rsidRDefault="00924B62" w:rsidP="00A66B2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Достижение плановых показателей</w:t>
            </w:r>
          </w:p>
        </w:tc>
        <w:tc>
          <w:tcPr>
            <w:tcW w:w="2126" w:type="dxa"/>
          </w:tcPr>
          <w:p w:rsidR="00A66B21" w:rsidRPr="00F615B4" w:rsidRDefault="00924B62" w:rsidP="00FF56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Достижение плановых показателей</w:t>
            </w:r>
          </w:p>
          <w:p w:rsidR="00A66B21" w:rsidRPr="00F615B4" w:rsidRDefault="00A66B2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B21" w:rsidRPr="00F615B4" w:rsidRDefault="00A66B2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  <w:p w:rsidR="00A66B21" w:rsidRPr="00F615B4" w:rsidRDefault="00924B62" w:rsidP="005A64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Плановые значения показателей для органов местного самоуправления, направленные на достижение показателей Указа Президента РФ </w:t>
            </w:r>
          </w:p>
        </w:tc>
        <w:tc>
          <w:tcPr>
            <w:tcW w:w="2268" w:type="dxa"/>
          </w:tcPr>
          <w:p w:rsidR="00924B62" w:rsidRPr="00F615B4" w:rsidRDefault="00A66B21" w:rsidP="00924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A66B21" w:rsidRPr="00F615B4" w:rsidRDefault="00A66B21" w:rsidP="00924B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06E" w:rsidRPr="00F615B4" w:rsidTr="00AD162A">
        <w:trPr>
          <w:trHeight w:val="20"/>
        </w:trPr>
        <w:tc>
          <w:tcPr>
            <w:tcW w:w="709" w:type="dxa"/>
          </w:tcPr>
          <w:p w:rsidR="0050106E" w:rsidRPr="00F615B4" w:rsidRDefault="0050106E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0106E" w:rsidRPr="00F615B4" w:rsidRDefault="0050106E" w:rsidP="00C414E0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 xml:space="preserve">доля рабочих </w:t>
            </w:r>
            <w:r w:rsidRPr="00F615B4">
              <w:rPr>
                <w:rFonts w:cs="Times New Roman"/>
                <w:color w:val="000000" w:themeColor="text1"/>
                <w:sz w:val="24"/>
              </w:rPr>
              <w:lastRenderedPageBreak/>
              <w:t xml:space="preserve">мест работников администрации </w:t>
            </w:r>
            <w:r w:rsidR="00C414E0" w:rsidRPr="00F615B4">
              <w:rPr>
                <w:rFonts w:cs="Times New Roman"/>
                <w:color w:val="000000" w:themeColor="text1"/>
                <w:sz w:val="24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 w:val="24"/>
              </w:rPr>
              <w:t>, оборудованных</w:t>
            </w:r>
            <w:r w:rsidR="004008A1" w:rsidRPr="00F615B4">
              <w:rPr>
                <w:rFonts w:cs="Times New Roman"/>
                <w:color w:val="000000" w:themeColor="text1"/>
                <w:sz w:val="24"/>
              </w:rPr>
              <w:t xml:space="preserve"> надлежащим образом</w:t>
            </w:r>
          </w:p>
        </w:tc>
        <w:tc>
          <w:tcPr>
            <w:tcW w:w="851" w:type="dxa"/>
            <w:vAlign w:val="center"/>
          </w:tcPr>
          <w:p w:rsidR="0050106E" w:rsidRPr="00F615B4" w:rsidRDefault="0050106E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50106E" w:rsidRPr="00F615B4" w:rsidRDefault="005A6411" w:rsidP="00C41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удельный вес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рабочих мест работников администрации </w:t>
            </w:r>
            <w:r w:rsidR="00C414E0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оборудованных надлежащим образом</w:t>
            </w:r>
          </w:p>
        </w:tc>
        <w:tc>
          <w:tcPr>
            <w:tcW w:w="1418" w:type="dxa"/>
          </w:tcPr>
          <w:p w:rsidR="0050106E" w:rsidRPr="00F615B4" w:rsidRDefault="005A641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1 раз в год,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показатель на дату</w:t>
            </w:r>
          </w:p>
        </w:tc>
        <w:tc>
          <w:tcPr>
            <w:tcW w:w="2126" w:type="dxa"/>
          </w:tcPr>
          <w:p w:rsidR="0050106E" w:rsidRPr="00F615B4" w:rsidRDefault="004008A1" w:rsidP="004008A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рм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=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2126" w:type="dxa"/>
          </w:tcPr>
          <w:p w:rsidR="004008A1" w:rsidRPr="00F615B4" w:rsidRDefault="004008A1" w:rsidP="004008A1">
            <w:pPr>
              <w:rPr>
                <w:color w:val="000000" w:themeColor="text1"/>
                <w:sz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рм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- доля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рабочих мест работников администрации </w:t>
            </w:r>
            <w:r w:rsidR="00C414E0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оборудованных</w:t>
            </w:r>
            <w:r w:rsidRPr="00F615B4">
              <w:rPr>
                <w:color w:val="000000" w:themeColor="text1"/>
                <w:sz w:val="24"/>
              </w:rPr>
              <w:t xml:space="preserve"> надлежащим образом;</w:t>
            </w:r>
          </w:p>
          <w:p w:rsidR="004008A1" w:rsidRPr="00F615B4" w:rsidRDefault="004008A1" w:rsidP="004008A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– количество рабочих мест работников администрации </w:t>
            </w:r>
            <w:r w:rsidR="00C414E0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оборудованных</w:t>
            </w:r>
            <w:r w:rsidRPr="00F615B4">
              <w:rPr>
                <w:color w:val="000000" w:themeColor="text1"/>
                <w:sz w:val="24"/>
              </w:rPr>
              <w:t xml:space="preserve"> надлежащим образом</w:t>
            </w:r>
          </w:p>
          <w:p w:rsidR="0050106E" w:rsidRPr="00F615B4" w:rsidRDefault="004008A1" w:rsidP="004008A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>всего рабочих мест</w:t>
            </w:r>
          </w:p>
        </w:tc>
        <w:tc>
          <w:tcPr>
            <w:tcW w:w="1843" w:type="dxa"/>
          </w:tcPr>
          <w:p w:rsidR="0050106E" w:rsidRPr="00F615B4" w:rsidRDefault="004008A1" w:rsidP="00924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3 отчетность </w:t>
            </w:r>
            <w:r w:rsidRPr="00F615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="00924B62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  <w:p w:rsidR="0050106E" w:rsidRPr="00F615B4" w:rsidRDefault="004008A1" w:rsidP="000138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(управляющий делами администрации </w:t>
            </w:r>
            <w:r w:rsidR="000138AC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, отдел информационных технологий и защиты информации</w:t>
            </w:r>
            <w:r w:rsidRPr="00F615B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008A1" w:rsidRPr="00F615B4" w:rsidTr="00AD162A">
        <w:trPr>
          <w:trHeight w:val="20"/>
        </w:trPr>
        <w:tc>
          <w:tcPr>
            <w:tcW w:w="709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4008A1" w:rsidRPr="00F615B4" w:rsidRDefault="004008A1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 доля работников администрации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</w:tc>
        <w:tc>
          <w:tcPr>
            <w:tcW w:w="851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4008A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удельный вес работников администрации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</w:tc>
        <w:tc>
          <w:tcPr>
            <w:tcW w:w="1418" w:type="dxa"/>
          </w:tcPr>
          <w:p w:rsidR="004008A1" w:rsidRPr="00F615B4" w:rsidRDefault="004008A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2126" w:type="dxa"/>
          </w:tcPr>
          <w:p w:rsidR="004008A1" w:rsidRPr="00F615B4" w:rsidRDefault="004008A1" w:rsidP="004008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от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рез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= </w:t>
            </w:r>
            <w:proofErr w:type="spellStart"/>
            <w:r w:rsidR="00E71071" w:rsidRPr="00F615B4">
              <w:rPr>
                <w:color w:val="000000" w:themeColor="text1"/>
                <w:sz w:val="24"/>
                <w:szCs w:val="24"/>
              </w:rPr>
              <w:t>РА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>от</w:t>
            </w:r>
            <w:proofErr w:type="spellEnd"/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рез 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E71071" w:rsidRPr="00F615B4">
              <w:rPr>
                <w:color w:val="000000" w:themeColor="text1"/>
                <w:sz w:val="24"/>
                <w:szCs w:val="24"/>
              </w:rPr>
              <w:t>РА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х 100 %</w:t>
            </w:r>
          </w:p>
        </w:tc>
        <w:tc>
          <w:tcPr>
            <w:tcW w:w="2126" w:type="dxa"/>
          </w:tcPr>
          <w:p w:rsidR="004008A1" w:rsidRPr="00F615B4" w:rsidRDefault="004008A1" w:rsidP="00853CCB">
            <w:pPr>
              <w:rPr>
                <w:color w:val="000000" w:themeColor="text1"/>
                <w:sz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от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- доля работников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  <w:r w:rsidRPr="00F615B4">
              <w:rPr>
                <w:color w:val="000000" w:themeColor="text1"/>
                <w:sz w:val="24"/>
              </w:rPr>
              <w:t>;</w:t>
            </w:r>
          </w:p>
          <w:p w:rsidR="004008A1" w:rsidRPr="00F615B4" w:rsidRDefault="004008A1" w:rsidP="00853C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А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>т</w:t>
            </w:r>
            <w:proofErr w:type="spellEnd"/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рез 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– количество 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 xml:space="preserve">работников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 xml:space="preserve">, оплата труда которых осуществляется с 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lastRenderedPageBreak/>
              <w:t>учетом результативности работы</w:t>
            </w:r>
          </w:p>
          <w:p w:rsidR="004008A1" w:rsidRPr="00F615B4" w:rsidRDefault="004008A1" w:rsidP="00E710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А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всего 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работников администрации</w:t>
            </w:r>
          </w:p>
        </w:tc>
        <w:tc>
          <w:tcPr>
            <w:tcW w:w="1843" w:type="dxa"/>
          </w:tcPr>
          <w:p w:rsidR="004008A1" w:rsidRPr="00F615B4" w:rsidRDefault="004008A1" w:rsidP="00E710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3 отчетность администрации </w:t>
            </w:r>
            <w:r w:rsidR="00E575D5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4008A1" w:rsidRPr="00F615B4" w:rsidRDefault="004008A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E71071" w:rsidRPr="00F615B4" w:rsidRDefault="00E71071" w:rsidP="000138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(управляющий делами администрации </w:t>
            </w:r>
            <w:r w:rsidR="000138AC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общий отдел)</w:t>
            </w:r>
          </w:p>
        </w:tc>
      </w:tr>
      <w:tr w:rsidR="004008A1" w:rsidRPr="00F615B4" w:rsidTr="00AD162A">
        <w:trPr>
          <w:trHeight w:val="20"/>
        </w:trPr>
        <w:tc>
          <w:tcPr>
            <w:tcW w:w="709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4008A1" w:rsidRPr="00F615B4" w:rsidRDefault="004008A1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переданных государственных полномочий в полном объеме</w:t>
            </w:r>
          </w:p>
        </w:tc>
        <w:tc>
          <w:tcPr>
            <w:tcW w:w="851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564F4A" w:rsidP="00564F4A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Объём выполнения переданных государственных полномочий </w:t>
            </w:r>
          </w:p>
        </w:tc>
        <w:tc>
          <w:tcPr>
            <w:tcW w:w="1418" w:type="dxa"/>
          </w:tcPr>
          <w:p w:rsidR="004008A1" w:rsidRPr="00F615B4" w:rsidRDefault="008D57C0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2126" w:type="dxa"/>
          </w:tcPr>
          <w:p w:rsidR="004008A1" w:rsidRPr="00F615B4" w:rsidRDefault="00564F4A" w:rsidP="00564F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пгп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=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исп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564F4A" w:rsidRPr="00F615B4" w:rsidRDefault="00564F4A" w:rsidP="00564F4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пгп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 - </w:t>
            </w:r>
            <w:r w:rsidRPr="00F615B4">
              <w:rPr>
                <w:color w:val="000000" w:themeColor="text1"/>
                <w:sz w:val="24"/>
                <w:szCs w:val="24"/>
              </w:rPr>
              <w:t>объём выполнения переданных государственных полномочий;</w:t>
            </w:r>
          </w:p>
          <w:p w:rsidR="00564F4A" w:rsidRPr="00F615B4" w:rsidRDefault="00564F4A" w:rsidP="00564F4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исп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</w:t>
            </w:r>
            <w:r w:rsidR="00664D2D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 xml:space="preserve">переданных государственных полномочий, </w:t>
            </w:r>
            <w:r w:rsidRPr="00F615B4">
              <w:rPr>
                <w:color w:val="000000" w:themeColor="text1"/>
                <w:sz w:val="24"/>
                <w:szCs w:val="24"/>
              </w:rPr>
              <w:t>исполнен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>ных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>в полном объеме;</w:t>
            </w:r>
          </w:p>
          <w:p w:rsidR="004008A1" w:rsidRPr="00F615B4" w:rsidRDefault="00564F4A" w:rsidP="00664D2D">
            <w:pPr>
              <w:rPr>
                <w:color w:val="000000" w:themeColor="text1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="00664D2D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 -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>общее количество переданных государственных полномочий</w:t>
            </w:r>
          </w:p>
        </w:tc>
        <w:tc>
          <w:tcPr>
            <w:tcW w:w="1843" w:type="dxa"/>
          </w:tcPr>
          <w:p w:rsidR="00664D2D" w:rsidRPr="00F615B4" w:rsidRDefault="00664D2D" w:rsidP="00564F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1,3</w:t>
            </w:r>
          </w:p>
          <w:p w:rsidR="004008A1" w:rsidRPr="00F615B4" w:rsidRDefault="00664D2D" w:rsidP="00564F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официальная с</w:t>
            </w:r>
            <w:r w:rsidR="00564F4A" w:rsidRPr="00F615B4">
              <w:rPr>
                <w:color w:val="000000" w:themeColor="text1"/>
                <w:sz w:val="24"/>
                <w:szCs w:val="24"/>
              </w:rPr>
              <w:t xml:space="preserve">татистическая и ведомственная отчетность отделов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564F4A" w:rsidRPr="00F615B4">
              <w:rPr>
                <w:color w:val="000000" w:themeColor="text1"/>
                <w:sz w:val="24"/>
                <w:szCs w:val="24"/>
              </w:rPr>
              <w:t>, выполняющих переданные государственные полномочия</w:t>
            </w:r>
          </w:p>
        </w:tc>
        <w:tc>
          <w:tcPr>
            <w:tcW w:w="2268" w:type="dxa"/>
          </w:tcPr>
          <w:p w:rsidR="004008A1" w:rsidRPr="00F615B4" w:rsidRDefault="00853CCB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853CCB" w:rsidRPr="00F615B4" w:rsidRDefault="00853CCB" w:rsidP="0054127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(отделы ад</w:t>
            </w:r>
            <w:r w:rsidR="0054127C" w:rsidRPr="00F615B4">
              <w:rPr>
                <w:color w:val="000000" w:themeColor="text1"/>
                <w:sz w:val="24"/>
                <w:szCs w:val="24"/>
              </w:rPr>
              <w:t xml:space="preserve">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54127C" w:rsidRPr="00F615B4">
              <w:rPr>
                <w:color w:val="000000" w:themeColor="text1"/>
                <w:sz w:val="24"/>
                <w:szCs w:val="24"/>
              </w:rPr>
              <w:t>, выполняющие переданные государственные полномочия)</w:t>
            </w:r>
          </w:p>
        </w:tc>
      </w:tr>
      <w:tr w:rsidR="004008A1" w:rsidRPr="00F615B4" w:rsidTr="00AD162A">
        <w:trPr>
          <w:trHeight w:val="20"/>
        </w:trPr>
        <w:tc>
          <w:tcPr>
            <w:tcW w:w="709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008A1" w:rsidRPr="00F615B4" w:rsidRDefault="004008A1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муниципального задания на оказание муниципальных услуг и выполнение работ муниципальными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учреждениями, подведомственными администрации </w:t>
            </w:r>
            <w:r w:rsidR="00924B62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4008A1" w:rsidRPr="00F615B4" w:rsidRDefault="00564F4A" w:rsidP="00564F4A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 w:rsidR="004008A1" w:rsidRPr="00F615B4">
              <w:rPr>
                <w:color w:val="000000" w:themeColor="text1"/>
                <w:sz w:val="24"/>
                <w:szCs w:val="24"/>
              </w:rPr>
              <w:t xml:space="preserve">муниципального задания на оказание муниципальных услуг и выполнение работ муниципальными учреждениями, </w:t>
            </w:r>
            <w:r w:rsidR="004008A1"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подведомственными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 раз в год, показатель на дату</w:t>
            </w:r>
          </w:p>
        </w:tc>
        <w:tc>
          <w:tcPr>
            <w:tcW w:w="2126" w:type="dxa"/>
          </w:tcPr>
          <w:p w:rsidR="004008A1" w:rsidRPr="00F615B4" w:rsidRDefault="004008A1" w:rsidP="00CC3C18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ф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х 100%</w:t>
            </w:r>
          </w:p>
        </w:tc>
        <w:tc>
          <w:tcPr>
            <w:tcW w:w="2126" w:type="dxa"/>
          </w:tcPr>
          <w:p w:rsidR="004008A1" w:rsidRPr="00F615B4" w:rsidRDefault="004008A1" w:rsidP="004008A1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ф </w:t>
            </w:r>
            <w:r w:rsidRPr="00F615B4">
              <w:rPr>
                <w:color w:val="000000" w:themeColor="text1"/>
                <w:sz w:val="24"/>
                <w:szCs w:val="24"/>
              </w:rPr>
              <w:t>– фактическое исполнение муниципального задания на оказание муниципальных услуг и выполнение работ муниципальными учреждениями</w:t>
            </w:r>
          </w:p>
          <w:p w:rsidR="004008A1" w:rsidRPr="00F615B4" w:rsidRDefault="004008A1" w:rsidP="004008A1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>утверждённое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муниципальное задание на оказание муниципальных услуг и выполнение работ муниципальным учреждениям</w:t>
            </w:r>
          </w:p>
        </w:tc>
        <w:tc>
          <w:tcPr>
            <w:tcW w:w="1843" w:type="dxa"/>
          </w:tcPr>
          <w:p w:rsidR="004008A1" w:rsidRPr="00F615B4" w:rsidRDefault="004008A1" w:rsidP="00CC3C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4008A1" w:rsidRPr="00F615B4" w:rsidRDefault="004008A1" w:rsidP="00CC3C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Отчётность муниципальных учреждений </w:t>
            </w:r>
          </w:p>
        </w:tc>
        <w:tc>
          <w:tcPr>
            <w:tcW w:w="2268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4008A1" w:rsidRPr="00F615B4" w:rsidTr="00AD162A">
        <w:trPr>
          <w:trHeight w:val="20"/>
        </w:trPr>
        <w:tc>
          <w:tcPr>
            <w:tcW w:w="709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4008A1" w:rsidRPr="00F615B4" w:rsidRDefault="004008A1" w:rsidP="00A66B2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проживающих и работающих в сельской местности, получающих меры социальной поддержки</w:t>
            </w:r>
          </w:p>
        </w:tc>
        <w:tc>
          <w:tcPr>
            <w:tcW w:w="851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численность граждан, проживающих и работающих в сельской местности, получающих меры социальной поддержки</w:t>
            </w:r>
          </w:p>
        </w:tc>
        <w:tc>
          <w:tcPr>
            <w:tcW w:w="1418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2126" w:type="dxa"/>
          </w:tcPr>
          <w:p w:rsidR="004008A1" w:rsidRPr="00F615B4" w:rsidRDefault="002D0435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мсп</w:t>
            </w:r>
            <w:proofErr w:type="spellEnd"/>
          </w:p>
        </w:tc>
        <w:tc>
          <w:tcPr>
            <w:tcW w:w="2126" w:type="dxa"/>
          </w:tcPr>
          <w:p w:rsidR="00853CCB" w:rsidRPr="00F615B4" w:rsidRDefault="00853CCB" w:rsidP="004008A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мсп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количество граждан, проживающих и работающих в сельской местности, получающих меры социальной поддержки (заявительный характер) </w:t>
            </w:r>
          </w:p>
          <w:p w:rsidR="004008A1" w:rsidRPr="00F615B4" w:rsidRDefault="004008A1" w:rsidP="00853CC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8A1" w:rsidRPr="00F615B4" w:rsidRDefault="002D0435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t xml:space="preserve">3 отчетность администрации </w:t>
            </w:r>
            <w:r w:rsidR="00924B62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4008A1" w:rsidRPr="00F615B4" w:rsidRDefault="002D0435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по данным МКУ «Централизованная бухгалтерия»</w:t>
            </w:r>
          </w:p>
        </w:tc>
      </w:tr>
      <w:tr w:rsidR="00853CCB" w:rsidRPr="00F615B4" w:rsidTr="00AD162A">
        <w:trPr>
          <w:trHeight w:val="20"/>
        </w:trPr>
        <w:tc>
          <w:tcPr>
            <w:tcW w:w="709" w:type="dxa"/>
          </w:tcPr>
          <w:p w:rsidR="00853CCB" w:rsidRPr="00F615B4" w:rsidRDefault="00853CCB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3CCB" w:rsidRPr="00F615B4" w:rsidRDefault="00853CCB" w:rsidP="0050106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получателей пенсии за выслугу лет, из числа лиц, замещавших должности муниципальной службы в органах местного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самоуправления Белозерского муниципального  </w:t>
            </w:r>
            <w:r w:rsidR="00924B62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853CCB" w:rsidRPr="00F615B4" w:rsidRDefault="00853CCB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4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численность получателей пенсии за выслугу лет, из числа лиц, замещавших должности муниципальной службы в органах местного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самоуправления Белозерского муниципального 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 раз в год, показатель на дату</w:t>
            </w:r>
          </w:p>
        </w:tc>
        <w:tc>
          <w:tcPr>
            <w:tcW w:w="2126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МС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пвл</w:t>
            </w:r>
            <w:proofErr w:type="spellEnd"/>
          </w:p>
        </w:tc>
        <w:tc>
          <w:tcPr>
            <w:tcW w:w="2126" w:type="dxa"/>
          </w:tcPr>
          <w:p w:rsidR="00853CCB" w:rsidRPr="00F615B4" w:rsidRDefault="00853CCB" w:rsidP="00853C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МС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пвл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количество получателей пенсии за выслугу лет, из числа лиц, замещавших должности муниципальной службы в органах местного самоуправления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Белозерского муниципального 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(заявительный характер) </w:t>
            </w:r>
          </w:p>
          <w:p w:rsidR="00853CCB" w:rsidRPr="00F615B4" w:rsidRDefault="00853CCB" w:rsidP="00853CC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3 отчетность администрации </w:t>
            </w:r>
            <w:r w:rsidR="00924B62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по данным (общий отдел)</w:t>
            </w:r>
          </w:p>
        </w:tc>
      </w:tr>
      <w:tr w:rsidR="004008A1" w:rsidRPr="00F615B4" w:rsidTr="00AD162A">
        <w:trPr>
          <w:trHeight w:val="20"/>
        </w:trPr>
        <w:tc>
          <w:tcPr>
            <w:tcW w:w="709" w:type="dxa"/>
          </w:tcPr>
          <w:p w:rsidR="004008A1" w:rsidRPr="00F615B4" w:rsidRDefault="00E2436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4008A1" w:rsidRPr="00F615B4" w:rsidRDefault="004008A1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664D2D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4008A1" w:rsidRPr="00F615B4" w:rsidRDefault="00664D2D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2126" w:type="dxa"/>
          </w:tcPr>
          <w:p w:rsidR="00664D2D" w:rsidRPr="00F615B4" w:rsidRDefault="00664D2D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=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з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н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х</w:t>
            </w:r>
          </w:p>
          <w:p w:rsidR="004008A1" w:rsidRPr="00F615B4" w:rsidRDefault="00664D2D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2126" w:type="dxa"/>
          </w:tcPr>
          <w:p w:rsidR="00664D2D" w:rsidRPr="00F615B4" w:rsidRDefault="00664D2D" w:rsidP="00664D2D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-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;</w:t>
            </w:r>
          </w:p>
          <w:p w:rsidR="00664D2D" w:rsidRPr="00F615B4" w:rsidRDefault="00664D2D" w:rsidP="00664D2D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з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численность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4008A1" w:rsidRPr="00F615B4" w:rsidRDefault="00664D2D" w:rsidP="00E24361">
            <w:pPr>
              <w:rPr>
                <w:color w:val="000000" w:themeColor="text1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н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– общая численность граждан пожилого возраста в </w:t>
            </w:r>
            <w:r w:rsidR="00E24361" w:rsidRPr="00F615B4">
              <w:rPr>
                <w:color w:val="000000" w:themeColor="text1"/>
                <w:sz w:val="24"/>
                <w:szCs w:val="24"/>
              </w:rPr>
              <w:t>округе</w:t>
            </w:r>
          </w:p>
        </w:tc>
        <w:tc>
          <w:tcPr>
            <w:tcW w:w="1843" w:type="dxa"/>
          </w:tcPr>
          <w:p w:rsidR="004008A1" w:rsidRPr="00F615B4" w:rsidRDefault="00664D2D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  <w:p w:rsidR="00664D2D" w:rsidRPr="00F615B4" w:rsidRDefault="00664D2D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официальная статистическая отчётность</w:t>
            </w:r>
          </w:p>
        </w:tc>
        <w:tc>
          <w:tcPr>
            <w:tcW w:w="2268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4008A1" w:rsidRPr="00F615B4" w:rsidRDefault="00853CCB" w:rsidP="00E243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(заместитель </w:t>
            </w:r>
            <w:r w:rsidR="00E24361" w:rsidRPr="00F615B4">
              <w:rPr>
                <w:color w:val="000000" w:themeColor="text1"/>
                <w:sz w:val="24"/>
                <w:szCs w:val="24"/>
              </w:rPr>
              <w:t>главы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совместно с ветеранской организацией</w:t>
            </w:r>
            <w:r w:rsidR="00E24361" w:rsidRPr="00F615B4">
              <w:rPr>
                <w:color w:val="000000" w:themeColor="text1"/>
                <w:sz w:val="24"/>
                <w:szCs w:val="24"/>
              </w:rPr>
              <w:t xml:space="preserve"> округа</w:t>
            </w:r>
            <w:r w:rsidRPr="00F615B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53912" w:rsidRPr="00F615B4" w:rsidRDefault="0050106E" w:rsidP="003124D6">
      <w:pPr>
        <w:rPr>
          <w:color w:val="000000" w:themeColor="text1"/>
        </w:rPr>
      </w:pPr>
      <w:r w:rsidRPr="00F615B4">
        <w:rPr>
          <w:bCs/>
          <w:color w:val="000000" w:themeColor="text1"/>
        </w:rPr>
        <w:t xml:space="preserve">* 1 - официальная статистическая информация; 2 - бухгалтерская и финансовая отчетность; 3 - ведомственная отчетность; 4 – </w:t>
      </w:r>
      <w:r w:rsidRPr="00F615B4">
        <w:rPr>
          <w:color w:val="000000" w:themeColor="text1"/>
        </w:rPr>
        <w:t>прочие.</w:t>
      </w: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1F57CD" w:rsidRDefault="001F57CD" w:rsidP="00A85C91">
      <w:pPr>
        <w:ind w:right="-10"/>
        <w:rPr>
          <w:color w:val="000000" w:themeColor="text1"/>
          <w:sz w:val="22"/>
          <w:szCs w:val="22"/>
        </w:rPr>
      </w:pPr>
    </w:p>
    <w:p w:rsidR="001F57CD" w:rsidRDefault="001F57CD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1F57CD" w:rsidRDefault="001F57CD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8658CD" w:rsidRDefault="008658CD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8658CD" w:rsidRDefault="008658CD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8658CD" w:rsidRDefault="008658CD" w:rsidP="00875010">
      <w:pPr>
        <w:ind w:right="-10"/>
        <w:rPr>
          <w:color w:val="000000" w:themeColor="text1"/>
          <w:sz w:val="22"/>
          <w:szCs w:val="22"/>
        </w:rPr>
      </w:pPr>
    </w:p>
    <w:p w:rsidR="008658CD" w:rsidRPr="00F615B4" w:rsidRDefault="008658CD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ind w:left="12049" w:right="-1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lastRenderedPageBreak/>
        <w:t xml:space="preserve">Приложение </w:t>
      </w:r>
      <w:r w:rsidR="00E14F33">
        <w:rPr>
          <w:color w:val="000000" w:themeColor="text1"/>
          <w:sz w:val="22"/>
          <w:szCs w:val="22"/>
        </w:rPr>
        <w:t>4</w:t>
      </w:r>
    </w:p>
    <w:p w:rsidR="0055505C" w:rsidRPr="00F615B4" w:rsidRDefault="0055505C" w:rsidP="0055505C">
      <w:pPr>
        <w:ind w:left="12049" w:right="-1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>к муниципальной программе</w:t>
      </w:r>
    </w:p>
    <w:p w:rsidR="0055505C" w:rsidRPr="00F615B4" w:rsidRDefault="0055505C" w:rsidP="0055505C">
      <w:pPr>
        <w:ind w:left="12049" w:right="-10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55505C" w:rsidRPr="00F615B4" w:rsidRDefault="0055505C" w:rsidP="0055505C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муниципальными учреждениями </w:t>
      </w:r>
      <w:r w:rsidR="00924B62" w:rsidRPr="00F615B4">
        <w:rPr>
          <w:b/>
          <w:color w:val="000000" w:themeColor="text1"/>
          <w:sz w:val="28"/>
          <w:szCs w:val="28"/>
        </w:rPr>
        <w:t>округа</w:t>
      </w:r>
      <w:r w:rsidRPr="00F615B4">
        <w:rPr>
          <w:b/>
          <w:color w:val="000000" w:themeColor="text1"/>
          <w:sz w:val="28"/>
          <w:szCs w:val="28"/>
        </w:rPr>
        <w:t xml:space="preserve"> по муниципальной программе</w:t>
      </w:r>
    </w:p>
    <w:p w:rsidR="00E14F33" w:rsidRPr="00F615B4" w:rsidRDefault="00E14F33" w:rsidP="00E14F33">
      <w:pPr>
        <w:ind w:right="-10"/>
        <w:rPr>
          <w:b/>
          <w:color w:val="000000" w:themeColor="text1"/>
          <w:sz w:val="28"/>
          <w:szCs w:val="28"/>
        </w:rPr>
      </w:pPr>
    </w:p>
    <w:tbl>
      <w:tblPr>
        <w:tblW w:w="15639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8"/>
        <w:gridCol w:w="7"/>
        <w:gridCol w:w="898"/>
        <w:gridCol w:w="60"/>
        <w:gridCol w:w="13"/>
        <w:gridCol w:w="25"/>
        <w:gridCol w:w="894"/>
        <w:gridCol w:w="13"/>
        <w:gridCol w:w="21"/>
        <w:gridCol w:w="34"/>
        <w:gridCol w:w="42"/>
        <w:gridCol w:w="740"/>
        <w:gridCol w:w="43"/>
        <w:gridCol w:w="32"/>
        <w:gridCol w:w="38"/>
        <w:gridCol w:w="880"/>
        <w:gridCol w:w="52"/>
        <w:gridCol w:w="26"/>
        <w:gridCol w:w="40"/>
        <w:gridCol w:w="732"/>
        <w:gridCol w:w="27"/>
        <w:gridCol w:w="30"/>
        <w:gridCol w:w="26"/>
        <w:gridCol w:w="49"/>
        <w:gridCol w:w="719"/>
        <w:gridCol w:w="122"/>
        <w:gridCol w:w="855"/>
        <w:gridCol w:w="15"/>
        <w:gridCol w:w="30"/>
        <w:gridCol w:w="714"/>
        <w:gridCol w:w="810"/>
        <w:gridCol w:w="41"/>
        <w:gridCol w:w="844"/>
        <w:gridCol w:w="6"/>
        <w:gridCol w:w="24"/>
        <w:gridCol w:w="791"/>
        <w:gridCol w:w="40"/>
        <w:gridCol w:w="174"/>
        <w:gridCol w:w="828"/>
        <w:gridCol w:w="1698"/>
      </w:tblGrid>
      <w:tr w:rsidR="00E14F33" w:rsidRPr="00F615B4" w:rsidTr="00A85C91">
        <w:trPr>
          <w:gridAfter w:val="1"/>
          <w:wAfter w:w="1698" w:type="dxa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Расходы бюджета</w:t>
            </w:r>
            <w:r>
              <w:rPr>
                <w:color w:val="000000" w:themeColor="text1"/>
                <w:sz w:val="24"/>
                <w:szCs w:val="24"/>
              </w:rPr>
              <w:t xml:space="preserve"> 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на оказание муниципальной услуги, тыс. руб.</w:t>
            </w:r>
          </w:p>
        </w:tc>
      </w:tr>
      <w:tr w:rsidR="00E14F33" w:rsidRPr="00F615B4" w:rsidTr="00A85C91">
        <w:trPr>
          <w:gridAfter w:val="1"/>
          <w:wAfter w:w="1698" w:type="dxa"/>
        </w:trPr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E14F33" w:rsidRPr="00F615B4" w:rsidTr="00A85C91">
        <w:trPr>
          <w:gridAfter w:val="1"/>
          <w:wAfter w:w="1698" w:type="dxa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E14F33" w:rsidRPr="00F615B4" w:rsidTr="00A85C91">
        <w:trPr>
          <w:gridAfter w:val="1"/>
          <w:wAfter w:w="1698" w:type="dxa"/>
          <w:trHeight w:val="604"/>
        </w:trPr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2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 финансовое обеспечение подведомственного учреждения»</w:t>
            </w:r>
          </w:p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E5406F" w:rsidRDefault="00E14F33" w:rsidP="00A85C9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12473,1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4250DC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11719,7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</w:tr>
      <w:tr w:rsidR="00E14F33" w:rsidRPr="00F615B4" w:rsidTr="00A85C91">
        <w:trPr>
          <w:gridAfter w:val="1"/>
          <w:wAfter w:w="1698" w:type="dxa"/>
          <w:trHeight w:val="604"/>
        </w:trPr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2.3.Финансовое обеспечение деятельности муниципального учреждения «</w:t>
            </w:r>
            <w:proofErr w:type="spellStart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E5406F" w:rsidRDefault="00E14F33" w:rsidP="00A85C9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12473,1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4250DC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11719,7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10147,0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</w:tr>
      <w:tr w:rsidR="00E14F33" w:rsidRPr="00F615B4" w:rsidTr="00A85C91">
        <w:trPr>
          <w:gridAfter w:val="1"/>
          <w:wAfter w:w="1698" w:type="dxa"/>
          <w:trHeight w:val="6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82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bCs/>
              </w:rPr>
              <w:t>уборка территории и аналогичная деятельность</w:t>
            </w:r>
          </w:p>
        </w:tc>
      </w:tr>
      <w:tr w:rsidR="00E14F33" w:rsidRPr="00F615B4" w:rsidTr="00A85C91">
        <w:trPr>
          <w:gridAfter w:val="1"/>
          <w:wAfter w:w="1698" w:type="dxa"/>
          <w:trHeight w:val="37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5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урн на автобусных остановках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311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автобусных остановок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обочин дорог, тротуаров, автопарковок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благоустройства (скамеек и пр.), объектов культурного наследия, памятников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Объем мусора вывезенного с несанкционированных свалок (куб. м.)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сухих деревьев, подлежащих срезке, спилу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сухой растительности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территории от клещей (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растительности в летний перио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ручная и механизированная)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Наименование работы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ритуальных услуг и содержание мест </w:t>
            </w: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12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захоронений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умерших (чел.)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392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и ремонт муниципального жилищного фонда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22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Ремонт печей (шт.)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 xml:space="preserve">Ремонт полов (замена 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половниц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, лаг и пр.) (кв. м)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Замена оконных блоков и дверей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обращений граждан для проведения</w:t>
            </w:r>
          </w:p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Ремонта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Содержание автомобильных дорог в границах г. Белозерска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3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тротуаров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дорожных знаков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пешеходных переходов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32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16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кладбищ (шт.)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текущего содержания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Содержание проездов внутри кладбища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8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Выкос растительности в летний период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Объем вывезенного мусора (куб. м)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487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61193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 xml:space="preserve">52164,1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61193E" w:rsidRDefault="004250DC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54859,5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61193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44541,6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61193E" w:rsidRDefault="00E14F33" w:rsidP="00A85C91">
            <w:pPr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44150,6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61193E" w:rsidRDefault="00E14F33" w:rsidP="00A85C91">
            <w:pPr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39126,7</w:t>
            </w:r>
          </w:p>
        </w:tc>
      </w:tr>
      <w:tr w:rsidR="00E14F33" w:rsidRPr="00F615B4" w:rsidTr="00A85C91">
        <w:trPr>
          <w:gridAfter w:val="1"/>
          <w:wAfter w:w="1698" w:type="dxa"/>
          <w:trHeight w:val="120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6.1. Финансовое обеспечение деятельности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5407,4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4250DC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7086,5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5260,8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52608,0</w:t>
            </w:r>
          </w:p>
        </w:tc>
      </w:tr>
      <w:tr w:rsidR="00E14F33" w:rsidRPr="00F615B4" w:rsidTr="00A85C91">
        <w:trPr>
          <w:gridAfter w:val="1"/>
          <w:wAfter w:w="1698" w:type="dxa"/>
          <w:trHeight w:val="601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бумажном и электронном виде </w:t>
            </w:r>
          </w:p>
        </w:tc>
      </w:tr>
      <w:tr w:rsidR="00E14F33" w:rsidRPr="00F615B4" w:rsidTr="00A85C91">
        <w:trPr>
          <w:gridAfter w:val="1"/>
          <w:wAfter w:w="1698" w:type="dxa"/>
          <w:trHeight w:val="41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количество услуг (единиц)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270"/>
        </w:trPr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2046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 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46756,7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4250DC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47773,0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39280,8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38889,8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33865,9</w:t>
            </w:r>
          </w:p>
        </w:tc>
        <w:tc>
          <w:tcPr>
            <w:tcW w:w="1698" w:type="dxa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539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3E456C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транспортного обслуживания должностных лиц, органов    местного самоуправления и муниципальных учреждений      </w:t>
            </w:r>
          </w:p>
        </w:tc>
      </w:tr>
      <w:tr w:rsidR="00E14F33" w:rsidRPr="00F615B4" w:rsidTr="00A85C91">
        <w:trPr>
          <w:gridAfter w:val="1"/>
          <w:wAfter w:w="1698" w:type="dxa"/>
          <w:trHeight w:val="322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3E456C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sz w:val="24"/>
                <w:szCs w:val="24"/>
              </w:rPr>
              <w:t>Машино-часы работы автомобилей (единиц)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159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33 643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33 626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33 779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3E456C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33779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1143AB" w:rsidRDefault="00E14F33" w:rsidP="00A85C9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143AB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(эксплуатация)  </w:t>
            </w:r>
            <w:r w:rsidRPr="001143AB">
              <w:rPr>
                <w:sz w:val="24"/>
                <w:szCs w:val="24"/>
              </w:rPr>
              <w:t>имущества, находящегося в государств</w:t>
            </w:r>
            <w:r>
              <w:rPr>
                <w:sz w:val="24"/>
                <w:szCs w:val="24"/>
              </w:rPr>
              <w:t>енной (муниципа</w:t>
            </w:r>
            <w:r w:rsidRPr="001143AB">
              <w:rPr>
                <w:sz w:val="24"/>
                <w:szCs w:val="24"/>
              </w:rPr>
              <w:t xml:space="preserve">льной) собственности                                             </w:t>
            </w:r>
          </w:p>
        </w:tc>
      </w:tr>
      <w:tr w:rsidR="00E14F33" w:rsidRPr="00F615B4" w:rsidTr="00A85C91">
        <w:trPr>
          <w:gridAfter w:val="1"/>
          <w:wAfter w:w="1698" w:type="dxa"/>
          <w:trHeight w:val="328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5519D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5519D">
              <w:rPr>
                <w:rFonts w:cs="Calibri"/>
                <w:sz w:val="24"/>
                <w:szCs w:val="24"/>
              </w:rPr>
              <w:t xml:space="preserve">Эксплуатируемая  площадь (тысяча </w:t>
            </w:r>
            <w:proofErr w:type="spellStart"/>
            <w:r w:rsidRPr="00F5519D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5519D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5519D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14F33" w:rsidRPr="00F615B4" w:rsidTr="00A85C91">
        <w:trPr>
          <w:gridAfter w:val="1"/>
          <w:wAfter w:w="1698" w:type="dxa"/>
          <w:trHeight w:val="51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5519D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3660,8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3660,8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B36EE8"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B36EE8"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305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19D">
              <w:rPr>
                <w:rFonts w:cs="Calibri"/>
                <w:sz w:val="24"/>
                <w:szCs w:val="24"/>
              </w:rPr>
              <w:t>Количество объектов (единиц)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698" w:type="dxa"/>
          <w:trHeight w:val="72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5519D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5519D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27D21" w:rsidRDefault="00927D21" w:rsidP="003124D6">
      <w:pPr>
        <w:rPr>
          <w:color w:val="000000" w:themeColor="text1"/>
        </w:rPr>
      </w:pPr>
    </w:p>
    <w:p w:rsidR="00927D21" w:rsidRDefault="00927D21" w:rsidP="003124D6">
      <w:pPr>
        <w:rPr>
          <w:color w:val="000000" w:themeColor="text1"/>
        </w:rPr>
      </w:pPr>
    </w:p>
    <w:p w:rsidR="00927D21" w:rsidRPr="00F615B4" w:rsidRDefault="00927D21" w:rsidP="003124D6">
      <w:pPr>
        <w:rPr>
          <w:color w:val="000000" w:themeColor="text1"/>
        </w:rPr>
      </w:pPr>
    </w:p>
    <w:p w:rsidR="0055505C" w:rsidRPr="00F615B4" w:rsidRDefault="002E1F4A" w:rsidP="0055505C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5505C" w:rsidRPr="00F615B4">
        <w:rPr>
          <w:color w:val="000000" w:themeColor="text1"/>
          <w:sz w:val="22"/>
          <w:szCs w:val="22"/>
        </w:rPr>
        <w:t xml:space="preserve">Приложение </w:t>
      </w:r>
      <w:r w:rsidR="00E14F33">
        <w:rPr>
          <w:color w:val="000000" w:themeColor="text1"/>
          <w:sz w:val="22"/>
          <w:szCs w:val="22"/>
        </w:rPr>
        <w:t>5</w:t>
      </w:r>
    </w:p>
    <w:p w:rsidR="0055505C" w:rsidRPr="00F615B4" w:rsidRDefault="0055505C" w:rsidP="0055505C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B0F62" w:rsidRPr="00F615B4" w:rsidRDefault="009B0F62" w:rsidP="009B0F6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4689B" w:rsidRPr="00F615B4" w:rsidRDefault="0094689B" w:rsidP="0094689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049DF" w:rsidRDefault="002049DF" w:rsidP="002049D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p w:rsidR="00E14F33" w:rsidRDefault="00E14F33" w:rsidP="004250D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16282" w:type="dxa"/>
        <w:tblInd w:w="12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125"/>
        <w:gridCol w:w="1276"/>
        <w:gridCol w:w="1276"/>
        <w:gridCol w:w="1984"/>
        <w:gridCol w:w="1114"/>
        <w:gridCol w:w="992"/>
        <w:gridCol w:w="993"/>
        <w:gridCol w:w="12"/>
        <w:gridCol w:w="30"/>
        <w:gridCol w:w="15"/>
        <w:gridCol w:w="15"/>
        <w:gridCol w:w="15"/>
        <w:gridCol w:w="15"/>
        <w:gridCol w:w="30"/>
        <w:gridCol w:w="9"/>
        <w:gridCol w:w="966"/>
        <w:gridCol w:w="15"/>
        <w:gridCol w:w="15"/>
        <w:gridCol w:w="1134"/>
        <w:gridCol w:w="1134"/>
      </w:tblGrid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3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E14F33" w:rsidRPr="00F615B4" w:rsidTr="00A85C91">
        <w:trPr>
          <w:gridAfter w:val="1"/>
          <w:wAfter w:w="1134" w:type="dxa"/>
          <w:trHeight w:val="3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7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E14F33" w:rsidRPr="00F615B4" w:rsidTr="00A85C91">
        <w:trPr>
          <w:gridAfter w:val="1"/>
          <w:wAfter w:w="1134" w:type="dxa"/>
          <w:trHeight w:val="4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структурных подразделений администрации округа по исполнению полномочий по решению вопросов 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466B7D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35882,2</w:t>
            </w:r>
          </w:p>
          <w:p w:rsidR="00E14F33" w:rsidRPr="00466B7D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34965,5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33627,5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27862,5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466B7D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34708,5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33447,5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33254,5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27682,5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муниципальных служащих 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466B7D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28120,0</w:t>
            </w:r>
          </w:p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29337,5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23245,0</w:t>
            </w:r>
          </w:p>
        </w:tc>
      </w:tr>
      <w:tr w:rsidR="00E14F33" w:rsidRPr="00F615B4" w:rsidTr="00A85C91">
        <w:trPr>
          <w:gridAfter w:val="1"/>
          <w:wAfter w:w="1134" w:type="dxa"/>
          <w:trHeight w:val="169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621747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6588,5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4410,0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4437,5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погашена кредиторская задолженность за прошлый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 Обеспечение исполнения полномочий по решению вопросов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F615B4">
              <w:rPr>
                <w:color w:val="000000" w:themeColor="text1"/>
                <w:sz w:val="22"/>
                <w:szCs w:val="22"/>
              </w:rPr>
              <w:t>беспечено исполнение полномочий  по решению 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E14F33" w:rsidRPr="00F615B4" w:rsidTr="00A85C91">
        <w:trPr>
          <w:gridAfter w:val="1"/>
          <w:wAfter w:w="1134" w:type="dxa"/>
          <w:trHeight w:val="148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внесены взносы в фонд капитального ремонта за муниципальное жильё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E14F33" w:rsidRPr="00F615B4" w:rsidTr="00A85C91">
        <w:trPr>
          <w:gridAfter w:val="1"/>
          <w:wAfter w:w="1134" w:type="dxa"/>
          <w:trHeight w:val="76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9629F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103A85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trHeight w:val="6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103A85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18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103A85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24438,6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32304,8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17033,7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16994,3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17004,3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6214,1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6221,7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6862,3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2.1.1.Оплата труда муниципальных служащих и работников, осуществляющих техническое обеспечение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работников администрации округа с учетом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4481,9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1732,2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876,4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1517,0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., начальник территориального управления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1030A">
              <w:rPr>
                <w:color w:val="000000" w:themeColor="text1"/>
                <w:sz w:val="22"/>
                <w:szCs w:val="22"/>
              </w:rPr>
              <w:t>обеспечено исполнение функций по решению 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6898,5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</w:rPr>
              <w:t>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248,5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E14F33" w:rsidRPr="00F615B4" w:rsidTr="00A85C91">
        <w:trPr>
          <w:gridAfter w:val="1"/>
          <w:wAfter w:w="1134" w:type="dxa"/>
          <w:trHeight w:val="9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C23669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6650,0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3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C23669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1350,0</w:t>
            </w:r>
          </w:p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5300,0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5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C23669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3624,0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7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2.2.3. Приспособление жилого помещения и общего имущества в многоквартирном доме учётом потребности инвалидов</w:t>
            </w:r>
          </w:p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Обеспечено приспособление жилого помещения и общего имущества в многоквартирном до</w:t>
            </w:r>
            <w:r w:rsidR="004250DC">
              <w:rPr>
                <w:color w:val="000000" w:themeColor="text1"/>
                <w:sz w:val="24"/>
                <w:szCs w:val="24"/>
              </w:rPr>
              <w:t>ме учётом потребности инвалидов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C23669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3. Финансовое обеспечение деятельности муниципального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выполнение муниципального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задания на оказание муниципальных услуг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выполнение работ в полном объёме</w:t>
            </w:r>
            <w:r>
              <w:rPr>
                <w:color w:val="000000" w:themeColor="text1"/>
                <w:sz w:val="24"/>
                <w:szCs w:val="24"/>
              </w:rPr>
              <w:t>, а также целевое использование субсидии на иные цели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12473,1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19192,2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10747,0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10077,0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10464,1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3.1.Обеспечение деятельности территориального управления «Восточное»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5734,4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3.1.1.Оплата труда муниципальных служащих и работников, осуществляющих техническое обеспечение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работников администрации округа с учетом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4147,3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3959,8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1774,6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1626,5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начальник территориального управления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4729,7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A66BE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4699,8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55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4490,0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jc w:val="center"/>
            </w:pPr>
            <w:r w:rsidRPr="00B1030A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22752,5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4.1.Обеспечение деятельности территориального управления «Западное»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7028,5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5340,5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6247,9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1688,0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1132,1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15724,0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1B05DA" w:rsidRDefault="00E14F33" w:rsidP="00A85C91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1B05DA" w:rsidRDefault="00E14F33" w:rsidP="00A85C91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601,6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15122,4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340,3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14782,1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11391,0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8266,6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6929,9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Томашова С.В., начальник отдела опеки и попечительства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администрацией округа переданных им государственных полномочий по опеки и попечительству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5.3.Организации деятельности в сфере охраны окружающей среды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рганизации деятельности в сфере охраны окружающей среды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5451E0" w:rsidRDefault="00E14F33" w:rsidP="00A85C91">
            <w:pPr>
              <w:tabs>
                <w:tab w:val="left" w:pos="7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451E0">
              <w:rPr>
                <w:b/>
                <w:i/>
                <w:sz w:val="24"/>
                <w:szCs w:val="24"/>
              </w:rPr>
              <w:t>83,9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5.4.Организации и осуществлении деятельности в сфере архивного 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420,1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составлению (изменению) списков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кандидатов в присяжные заседатели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5.6.Обеспечению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обеспечению жильем отдельных категорий граждан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животных, защиту населения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от болезней, общих для человека и животных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5.8.Отлову и  содержанию безнадзорных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отлову и  содержанию безнадзорных животных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2911,4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4630,3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</w:tr>
      <w:tr w:rsidR="00E14F33" w:rsidRPr="00F615B4" w:rsidTr="00A85C91">
        <w:trPr>
          <w:gridAfter w:val="1"/>
          <w:wAfter w:w="1134" w:type="dxa"/>
          <w:trHeight w:val="321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5.10.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</w:t>
            </w:r>
          </w:p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3572,0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6.Обеспечение деятельности учреждений, подведомственных администрации округа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54859,5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43141,6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39134,8</w:t>
            </w:r>
          </w:p>
        </w:tc>
      </w:tr>
      <w:tr w:rsidR="00E14F33" w:rsidRPr="00F615B4" w:rsidTr="00A85C91">
        <w:trPr>
          <w:gridAfter w:val="1"/>
          <w:wAfter w:w="1134" w:type="dxa"/>
          <w:trHeight w:val="269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B1030A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7086,5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6.2.Финансовое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Смирнов И.Н.,  директор МАУ 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«Центр материально-технического обеспечения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выполнение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6D1960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46756,7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47773,0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37880,8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33874,0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Основное мероприятие 7.</w:t>
            </w:r>
          </w:p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граждан, в добровольном порядке заключившим контракт о прохождении военной службы в ВС РФ,  </w:t>
            </w:r>
            <w:r w:rsidRPr="00F615B4">
              <w:rPr>
                <w:color w:val="000000" w:themeColor="text1"/>
                <w:sz w:val="24"/>
                <w:szCs w:val="24"/>
              </w:rPr>
              <w:t>ветеранской организации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23935,0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7.1. Предоставления мер социальной поддержки по оплате жилого помещения, отопления и освещения отдельным категориям граждан, проживающим 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работающим в сельской местности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предоставлены в полном объёме меры социальной поддержки по оплате жилого помещения,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</w:tr>
      <w:tr w:rsidR="00E14F33" w:rsidRPr="00F615B4" w:rsidTr="00A85C91">
        <w:trPr>
          <w:gridAfter w:val="1"/>
          <w:wAfter w:w="1134" w:type="dxa"/>
          <w:trHeight w:val="31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14F33" w:rsidRPr="00F615B4" w:rsidTr="00A85C91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F615B4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Предоставлены в выплаты с 01.10.2023 г.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F615B4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0181">
              <w:rPr>
                <w:color w:val="000000" w:themeColor="text1"/>
                <w:sz w:val="24"/>
                <w:szCs w:val="24"/>
              </w:rPr>
              <w:t>Предоставление д</w:t>
            </w:r>
            <w:r w:rsidRPr="00150181">
              <w:rPr>
                <w:sz w:val="24"/>
                <w:szCs w:val="24"/>
              </w:rPr>
              <w:t xml:space="preserve"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</w:t>
            </w:r>
            <w:r w:rsidRPr="00150181">
              <w:rPr>
                <w:sz w:val="24"/>
                <w:szCs w:val="24"/>
              </w:rPr>
              <w:lastRenderedPageBreak/>
              <w:t>топлива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Хансен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С.В., заместитель главы округа, начальник финансового управления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Обеспечена социальная поддержка </w:t>
            </w:r>
            <w:r w:rsidRPr="00150181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мей </w:t>
            </w:r>
            <w:r w:rsidRPr="00150181">
              <w:rPr>
                <w:sz w:val="24"/>
                <w:szCs w:val="24"/>
              </w:rPr>
              <w:t>граждан, принимающих участие в специальной военной операции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34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150181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50181">
              <w:rPr>
                <w:sz w:val="24"/>
                <w:szCs w:val="24"/>
              </w:rPr>
              <w:lastRenderedPageBreak/>
              <w:t>7.6. Предоставление разовой денежной выплаты для ветеранов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Предоставлена </w:t>
            </w:r>
            <w:r w:rsidRPr="00150181">
              <w:rPr>
                <w:sz w:val="24"/>
                <w:szCs w:val="24"/>
              </w:rPr>
              <w:t>разов</w:t>
            </w:r>
            <w:r>
              <w:rPr>
                <w:sz w:val="24"/>
                <w:szCs w:val="24"/>
              </w:rPr>
              <w:t>ая</w:t>
            </w:r>
            <w:r w:rsidRPr="00150181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ая</w:t>
            </w:r>
            <w:r w:rsidRPr="00150181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а</w:t>
            </w:r>
            <w:r w:rsidRPr="00150181">
              <w:rPr>
                <w:sz w:val="24"/>
                <w:szCs w:val="24"/>
              </w:rPr>
              <w:t xml:space="preserve"> ветеран</w:t>
            </w:r>
            <w:r>
              <w:rPr>
                <w:sz w:val="24"/>
                <w:szCs w:val="24"/>
              </w:rPr>
              <w:t>ам</w:t>
            </w:r>
            <w:r w:rsidRPr="00150181">
              <w:rPr>
                <w:sz w:val="24"/>
                <w:szCs w:val="24"/>
              </w:rPr>
              <w:t xml:space="preserve">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  <w:trHeight w:val="6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150181" w:rsidRDefault="00E14F33" w:rsidP="00A85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 Поддержка общероссийской общественно – государственной организации «Союз женщин России»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Обеспечена поддержка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вовлечение </w:t>
            </w:r>
            <w:r>
              <w:rPr>
                <w:sz w:val="24"/>
                <w:szCs w:val="24"/>
              </w:rPr>
              <w:t xml:space="preserve">общероссийской общественно – государственной организации «Союз женщин России»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путём проведения различных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456DCF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F33" w:rsidRPr="00456DCF" w:rsidTr="00A85C91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A726B7" w:rsidRDefault="00E14F33" w:rsidP="00A85C9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. «Предоставление субсидии АНО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Default="00E14F33" w:rsidP="00A85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Даниловцев</w:t>
            </w:r>
            <w:proofErr w:type="spellEnd"/>
            <w:r>
              <w:rPr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A726B7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A726B7" w:rsidRDefault="00E14F33" w:rsidP="00A85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6F5F75" w:rsidRDefault="00E14F33" w:rsidP="00A85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F75">
              <w:rPr>
                <w:sz w:val="24"/>
                <w:szCs w:val="24"/>
              </w:rPr>
              <w:t>Обеспечено опубликование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456DCF" w:rsidRDefault="00E14F33" w:rsidP="00A85C91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2400,0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456DCF" w:rsidRDefault="00E14F33" w:rsidP="00A85C91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0,0</w:t>
            </w:r>
          </w:p>
        </w:tc>
      </w:tr>
      <w:tr w:rsidR="00E14F33" w:rsidRPr="00F615B4" w:rsidTr="00A85C91">
        <w:trPr>
          <w:gridAfter w:val="1"/>
          <w:wAfter w:w="1134" w:type="dxa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965B27" w:rsidRDefault="00E14F33" w:rsidP="00A85C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65B27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33" w:rsidRPr="005451E0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163008,3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5451E0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192872,4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5451E0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122381,0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5451E0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121452,6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3" w:rsidRPr="005451E0" w:rsidRDefault="00E14F33" w:rsidP="00A85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108520,4</w:t>
            </w:r>
          </w:p>
        </w:tc>
      </w:tr>
    </w:tbl>
    <w:p w:rsidR="00E14F33" w:rsidRDefault="00E14F33" w:rsidP="00E14F33">
      <w:pPr>
        <w:rPr>
          <w:color w:val="000000" w:themeColor="text1"/>
          <w:sz w:val="22"/>
          <w:szCs w:val="22"/>
        </w:rPr>
      </w:pPr>
    </w:p>
    <w:p w:rsidR="00E14F33" w:rsidRDefault="00E14F33" w:rsidP="00E14F33">
      <w:pPr>
        <w:rPr>
          <w:color w:val="000000" w:themeColor="text1"/>
          <w:sz w:val="22"/>
          <w:szCs w:val="22"/>
        </w:rPr>
      </w:pPr>
    </w:p>
    <w:p w:rsidR="00E14F33" w:rsidRDefault="00E14F33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4250DC" w:rsidRDefault="004250DC" w:rsidP="00E14F33">
      <w:pPr>
        <w:rPr>
          <w:color w:val="000000" w:themeColor="text1"/>
          <w:sz w:val="22"/>
          <w:szCs w:val="22"/>
        </w:rPr>
      </w:pPr>
    </w:p>
    <w:p w:rsidR="008A7730" w:rsidRPr="00F615B4" w:rsidRDefault="00E14F33" w:rsidP="00E14F3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</w:t>
      </w:r>
      <w:r w:rsidR="008A7730" w:rsidRPr="00F615B4">
        <w:rPr>
          <w:color w:val="000000" w:themeColor="text1"/>
          <w:sz w:val="22"/>
          <w:szCs w:val="22"/>
        </w:rPr>
        <w:t xml:space="preserve">е </w:t>
      </w:r>
      <w:r>
        <w:rPr>
          <w:color w:val="000000" w:themeColor="text1"/>
          <w:sz w:val="22"/>
          <w:szCs w:val="22"/>
        </w:rPr>
        <w:t>6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B31C3" w:rsidRPr="00F615B4">
        <w:rPr>
          <w:color w:val="000000" w:themeColor="text1"/>
          <w:sz w:val="22"/>
          <w:szCs w:val="22"/>
        </w:rPr>
        <w:t xml:space="preserve">                          </w:t>
      </w:r>
      <w:r w:rsidRPr="00F615B4">
        <w:rPr>
          <w:color w:val="000000" w:themeColor="text1"/>
          <w:sz w:val="22"/>
          <w:szCs w:val="22"/>
        </w:rPr>
        <w:t xml:space="preserve">  к  муниципальной программе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Расчеты по ассигнованиям бюджета </w:t>
      </w:r>
      <w:r w:rsidR="006B7EB9" w:rsidRPr="00F615B4">
        <w:rPr>
          <w:color w:val="000000" w:themeColor="text1"/>
          <w:sz w:val="28"/>
          <w:szCs w:val="28"/>
        </w:rPr>
        <w:t xml:space="preserve">округа </w:t>
      </w:r>
      <w:r w:rsidRPr="00F615B4">
        <w:rPr>
          <w:color w:val="000000" w:themeColor="text1"/>
          <w:sz w:val="28"/>
          <w:szCs w:val="28"/>
        </w:rPr>
        <w:t>на исполнение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публичных нормативных обязательств в соответствии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с нормативно-правовыми актами </w:t>
      </w:r>
      <w:r w:rsidR="006B7EB9" w:rsidRPr="00F615B4">
        <w:rPr>
          <w:color w:val="000000" w:themeColor="text1"/>
          <w:sz w:val="28"/>
          <w:szCs w:val="28"/>
        </w:rPr>
        <w:t xml:space="preserve">округа </w:t>
      </w:r>
      <w:r w:rsidRPr="00F615B4">
        <w:rPr>
          <w:color w:val="000000" w:themeColor="text1"/>
          <w:sz w:val="28"/>
          <w:szCs w:val="28"/>
        </w:rPr>
        <w:t xml:space="preserve"> </w:t>
      </w:r>
      <w:proofErr w:type="gramStart"/>
      <w:r w:rsidRPr="00F615B4">
        <w:rPr>
          <w:color w:val="000000" w:themeColor="text1"/>
          <w:sz w:val="28"/>
          <w:szCs w:val="28"/>
        </w:rPr>
        <w:t>отдельным</w:t>
      </w:r>
      <w:proofErr w:type="gramEnd"/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категориям граждан по муниципальной программе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119"/>
        <w:gridCol w:w="3174"/>
        <w:gridCol w:w="1645"/>
        <w:gridCol w:w="1560"/>
        <w:gridCol w:w="1559"/>
        <w:gridCol w:w="1276"/>
        <w:gridCol w:w="1275"/>
      </w:tblGrid>
      <w:tr w:rsidR="00825563" w:rsidRPr="00F615B4" w:rsidTr="00F27A0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AD162A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615B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615B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825563" w:rsidRPr="00F615B4" w:rsidTr="00F27A0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825563" w:rsidRPr="00F615B4" w:rsidTr="00F27A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007D1E" w:rsidRPr="00F615B4" w:rsidTr="00AD162A"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Выплаты, осуществляемые отдельным категориям граждан</w:t>
            </w:r>
          </w:p>
        </w:tc>
      </w:tr>
      <w:tr w:rsidR="00B109F8" w:rsidRPr="00F615B4" w:rsidTr="00F27A0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Размер выплаты (тыс. руб.)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007D1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</w:tr>
      <w:tr w:rsidR="00B109F8" w:rsidRPr="00F615B4" w:rsidTr="00F27A0A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численности получателей (чел.)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  <w:tr w:rsidR="00007D1E" w:rsidRPr="00766476" w:rsidTr="00F27A0A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Объем бюджетных ассигнований на исполнение ПНО (тыс. руб.)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E" w:rsidRPr="00766476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8A7730" w:rsidRPr="002049DF" w:rsidRDefault="008A7730" w:rsidP="00E14F33">
      <w:pPr>
        <w:ind w:left="12049" w:right="-10"/>
        <w:jc w:val="right"/>
        <w:rPr>
          <w:color w:val="000000" w:themeColor="text1"/>
          <w:sz w:val="28"/>
          <w:szCs w:val="28"/>
        </w:rPr>
      </w:pPr>
    </w:p>
    <w:sectPr w:rsidR="008A7730" w:rsidRPr="002049DF" w:rsidSect="00AD162A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5D73504F"/>
    <w:multiLevelType w:val="hybridMultilevel"/>
    <w:tmpl w:val="F11A20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483241"/>
    <w:multiLevelType w:val="multilevel"/>
    <w:tmpl w:val="353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8535BF"/>
    <w:multiLevelType w:val="multilevel"/>
    <w:tmpl w:val="3EE40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2"/>
    <w:rsid w:val="00003706"/>
    <w:rsid w:val="00006119"/>
    <w:rsid w:val="00006FFE"/>
    <w:rsid w:val="00007D1E"/>
    <w:rsid w:val="000138AC"/>
    <w:rsid w:val="00014A16"/>
    <w:rsid w:val="00035D7D"/>
    <w:rsid w:val="000468F7"/>
    <w:rsid w:val="00050534"/>
    <w:rsid w:val="00067C5B"/>
    <w:rsid w:val="00083908"/>
    <w:rsid w:val="00087045"/>
    <w:rsid w:val="000A3DB7"/>
    <w:rsid w:val="000C4703"/>
    <w:rsid w:val="000C512C"/>
    <w:rsid w:val="000E3F19"/>
    <w:rsid w:val="00115922"/>
    <w:rsid w:val="00121527"/>
    <w:rsid w:val="0012299F"/>
    <w:rsid w:val="00137315"/>
    <w:rsid w:val="001547E5"/>
    <w:rsid w:val="00176149"/>
    <w:rsid w:val="00184C3B"/>
    <w:rsid w:val="00187CAE"/>
    <w:rsid w:val="001970D6"/>
    <w:rsid w:val="001A2709"/>
    <w:rsid w:val="001F0353"/>
    <w:rsid w:val="001F57CD"/>
    <w:rsid w:val="002015E5"/>
    <w:rsid w:val="00201E94"/>
    <w:rsid w:val="002049DF"/>
    <w:rsid w:val="0020661E"/>
    <w:rsid w:val="00215E70"/>
    <w:rsid w:val="00222867"/>
    <w:rsid w:val="00255B27"/>
    <w:rsid w:val="0026100F"/>
    <w:rsid w:val="002749EA"/>
    <w:rsid w:val="0029034B"/>
    <w:rsid w:val="00290D77"/>
    <w:rsid w:val="00294C97"/>
    <w:rsid w:val="002A025E"/>
    <w:rsid w:val="002B643B"/>
    <w:rsid w:val="002D0435"/>
    <w:rsid w:val="002E1F4A"/>
    <w:rsid w:val="00304907"/>
    <w:rsid w:val="003124D6"/>
    <w:rsid w:val="0033775F"/>
    <w:rsid w:val="00354A91"/>
    <w:rsid w:val="00363658"/>
    <w:rsid w:val="00383389"/>
    <w:rsid w:val="00386BB3"/>
    <w:rsid w:val="00392724"/>
    <w:rsid w:val="00394EC7"/>
    <w:rsid w:val="003B17C9"/>
    <w:rsid w:val="003B7FC9"/>
    <w:rsid w:val="003E24BB"/>
    <w:rsid w:val="004008A1"/>
    <w:rsid w:val="004057CE"/>
    <w:rsid w:val="00417891"/>
    <w:rsid w:val="004250DC"/>
    <w:rsid w:val="0043392A"/>
    <w:rsid w:val="004725EF"/>
    <w:rsid w:val="0049708B"/>
    <w:rsid w:val="004A1F93"/>
    <w:rsid w:val="004A65A4"/>
    <w:rsid w:val="004A6F8E"/>
    <w:rsid w:val="004B6387"/>
    <w:rsid w:val="004D4A07"/>
    <w:rsid w:val="004E338E"/>
    <w:rsid w:val="004F1D42"/>
    <w:rsid w:val="0050106E"/>
    <w:rsid w:val="005061CD"/>
    <w:rsid w:val="00511CF5"/>
    <w:rsid w:val="005202F2"/>
    <w:rsid w:val="00537B7E"/>
    <w:rsid w:val="0054127C"/>
    <w:rsid w:val="005516FB"/>
    <w:rsid w:val="0055505C"/>
    <w:rsid w:val="00564F4A"/>
    <w:rsid w:val="00576234"/>
    <w:rsid w:val="005763B6"/>
    <w:rsid w:val="00584B51"/>
    <w:rsid w:val="00592FF0"/>
    <w:rsid w:val="00595EE5"/>
    <w:rsid w:val="005A1E49"/>
    <w:rsid w:val="005A2F23"/>
    <w:rsid w:val="005A6411"/>
    <w:rsid w:val="005A69B1"/>
    <w:rsid w:val="005B3804"/>
    <w:rsid w:val="005B6A0D"/>
    <w:rsid w:val="005B6EB1"/>
    <w:rsid w:val="005D2B85"/>
    <w:rsid w:val="005E58D5"/>
    <w:rsid w:val="005F3369"/>
    <w:rsid w:val="005F3D77"/>
    <w:rsid w:val="005F6748"/>
    <w:rsid w:val="00616490"/>
    <w:rsid w:val="00630434"/>
    <w:rsid w:val="00643325"/>
    <w:rsid w:val="00664D2D"/>
    <w:rsid w:val="00680991"/>
    <w:rsid w:val="00690196"/>
    <w:rsid w:val="00692A1F"/>
    <w:rsid w:val="006A6BA3"/>
    <w:rsid w:val="006B7EB9"/>
    <w:rsid w:val="006C387F"/>
    <w:rsid w:val="006F1181"/>
    <w:rsid w:val="00716373"/>
    <w:rsid w:val="0072345E"/>
    <w:rsid w:val="007445C5"/>
    <w:rsid w:val="00746EA3"/>
    <w:rsid w:val="00760A43"/>
    <w:rsid w:val="00762F4D"/>
    <w:rsid w:val="0076584A"/>
    <w:rsid w:val="00766476"/>
    <w:rsid w:val="007B1D41"/>
    <w:rsid w:val="007C010C"/>
    <w:rsid w:val="007D09CC"/>
    <w:rsid w:val="007D4C7F"/>
    <w:rsid w:val="007D5F50"/>
    <w:rsid w:val="007E14C8"/>
    <w:rsid w:val="007F5DCF"/>
    <w:rsid w:val="0080212C"/>
    <w:rsid w:val="008148B1"/>
    <w:rsid w:val="00825563"/>
    <w:rsid w:val="00843954"/>
    <w:rsid w:val="00845E05"/>
    <w:rsid w:val="008531BA"/>
    <w:rsid w:val="00853912"/>
    <w:rsid w:val="00853CCB"/>
    <w:rsid w:val="008607A6"/>
    <w:rsid w:val="008658CD"/>
    <w:rsid w:val="00875010"/>
    <w:rsid w:val="00892860"/>
    <w:rsid w:val="008A056D"/>
    <w:rsid w:val="008A35A0"/>
    <w:rsid w:val="008A382D"/>
    <w:rsid w:val="008A7730"/>
    <w:rsid w:val="008B1607"/>
    <w:rsid w:val="008B4286"/>
    <w:rsid w:val="008C47D9"/>
    <w:rsid w:val="008D57C0"/>
    <w:rsid w:val="008D6E70"/>
    <w:rsid w:val="008E38D1"/>
    <w:rsid w:val="008E43D5"/>
    <w:rsid w:val="008F3F14"/>
    <w:rsid w:val="00902D5A"/>
    <w:rsid w:val="0090535C"/>
    <w:rsid w:val="009163BF"/>
    <w:rsid w:val="009177B5"/>
    <w:rsid w:val="00922D34"/>
    <w:rsid w:val="009238C5"/>
    <w:rsid w:val="009241D6"/>
    <w:rsid w:val="00924B62"/>
    <w:rsid w:val="009251AF"/>
    <w:rsid w:val="00927D21"/>
    <w:rsid w:val="0094689B"/>
    <w:rsid w:val="00955245"/>
    <w:rsid w:val="009A52FE"/>
    <w:rsid w:val="009A6CC7"/>
    <w:rsid w:val="009B0F62"/>
    <w:rsid w:val="009B4EC7"/>
    <w:rsid w:val="009D7FB0"/>
    <w:rsid w:val="009E47BB"/>
    <w:rsid w:val="009F3E99"/>
    <w:rsid w:val="009F40BF"/>
    <w:rsid w:val="00A07424"/>
    <w:rsid w:val="00A140C6"/>
    <w:rsid w:val="00A4319E"/>
    <w:rsid w:val="00A66B21"/>
    <w:rsid w:val="00A81D3C"/>
    <w:rsid w:val="00A854C6"/>
    <w:rsid w:val="00A85C91"/>
    <w:rsid w:val="00A9426E"/>
    <w:rsid w:val="00A97DCD"/>
    <w:rsid w:val="00AD162A"/>
    <w:rsid w:val="00AD5B79"/>
    <w:rsid w:val="00B04D13"/>
    <w:rsid w:val="00B109F8"/>
    <w:rsid w:val="00B174E6"/>
    <w:rsid w:val="00B20C56"/>
    <w:rsid w:val="00B20CB3"/>
    <w:rsid w:val="00B36F3E"/>
    <w:rsid w:val="00B376E7"/>
    <w:rsid w:val="00B52EED"/>
    <w:rsid w:val="00B57F2A"/>
    <w:rsid w:val="00B9062A"/>
    <w:rsid w:val="00B91616"/>
    <w:rsid w:val="00B966D1"/>
    <w:rsid w:val="00BA1AD5"/>
    <w:rsid w:val="00BB31C3"/>
    <w:rsid w:val="00BE6731"/>
    <w:rsid w:val="00C414E0"/>
    <w:rsid w:val="00C7070A"/>
    <w:rsid w:val="00C90DBE"/>
    <w:rsid w:val="00C92B5B"/>
    <w:rsid w:val="00CA2E83"/>
    <w:rsid w:val="00CA407B"/>
    <w:rsid w:val="00CB334C"/>
    <w:rsid w:val="00CB6FFF"/>
    <w:rsid w:val="00CC3C18"/>
    <w:rsid w:val="00CD4C22"/>
    <w:rsid w:val="00D04925"/>
    <w:rsid w:val="00D04CDF"/>
    <w:rsid w:val="00D15949"/>
    <w:rsid w:val="00D26B62"/>
    <w:rsid w:val="00D4243E"/>
    <w:rsid w:val="00D62B3B"/>
    <w:rsid w:val="00D812ED"/>
    <w:rsid w:val="00D85456"/>
    <w:rsid w:val="00D95299"/>
    <w:rsid w:val="00DB63C7"/>
    <w:rsid w:val="00DC22D5"/>
    <w:rsid w:val="00DD4A11"/>
    <w:rsid w:val="00DE1C55"/>
    <w:rsid w:val="00DE724D"/>
    <w:rsid w:val="00DF005F"/>
    <w:rsid w:val="00E05A60"/>
    <w:rsid w:val="00E100D7"/>
    <w:rsid w:val="00E126F5"/>
    <w:rsid w:val="00E134B1"/>
    <w:rsid w:val="00E14F33"/>
    <w:rsid w:val="00E24159"/>
    <w:rsid w:val="00E24361"/>
    <w:rsid w:val="00E2549B"/>
    <w:rsid w:val="00E26168"/>
    <w:rsid w:val="00E26E27"/>
    <w:rsid w:val="00E40F22"/>
    <w:rsid w:val="00E43FDF"/>
    <w:rsid w:val="00E575D5"/>
    <w:rsid w:val="00E62B0E"/>
    <w:rsid w:val="00E70C3C"/>
    <w:rsid w:val="00E71071"/>
    <w:rsid w:val="00E7326D"/>
    <w:rsid w:val="00EB1A00"/>
    <w:rsid w:val="00EB4152"/>
    <w:rsid w:val="00EB62B1"/>
    <w:rsid w:val="00EC1AC2"/>
    <w:rsid w:val="00EC4BA7"/>
    <w:rsid w:val="00EE4D73"/>
    <w:rsid w:val="00EF0B27"/>
    <w:rsid w:val="00F03925"/>
    <w:rsid w:val="00F27A0A"/>
    <w:rsid w:val="00F32305"/>
    <w:rsid w:val="00F577C4"/>
    <w:rsid w:val="00F608F2"/>
    <w:rsid w:val="00F615B4"/>
    <w:rsid w:val="00F6779C"/>
    <w:rsid w:val="00F75C2F"/>
    <w:rsid w:val="00F83AD5"/>
    <w:rsid w:val="00FB01A0"/>
    <w:rsid w:val="00FB3509"/>
    <w:rsid w:val="00FB57D7"/>
    <w:rsid w:val="00FB7984"/>
    <w:rsid w:val="00FD5B67"/>
    <w:rsid w:val="00FF46A9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15E70"/>
    <w:rPr>
      <w:i/>
      <w:iCs/>
    </w:rPr>
  </w:style>
  <w:style w:type="character" w:styleId="ad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table" w:styleId="ae">
    <w:name w:val="Table Grid"/>
    <w:basedOn w:val="a1"/>
    <w:uiPriority w:val="39"/>
    <w:rsid w:val="00766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Гиперссылка2"/>
    <w:rsid w:val="005B6EB1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">
    <w:name w:val="Гипертекстовая ссылка"/>
    <w:basedOn w:val="a"/>
    <w:rsid w:val="00F608F2"/>
    <w:pPr>
      <w:spacing w:after="200" w:line="276" w:lineRule="auto"/>
    </w:pPr>
    <w:rPr>
      <w:color w:val="106BBE"/>
      <w:sz w:val="22"/>
    </w:rPr>
  </w:style>
  <w:style w:type="paragraph" w:customStyle="1" w:styleId="af0">
    <w:name w:val="Прижатый влево"/>
    <w:basedOn w:val="a"/>
    <w:next w:val="a"/>
    <w:rsid w:val="00F608F2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af1">
    <w:name w:val="Таблицы (моноширинный)"/>
    <w:basedOn w:val="a"/>
    <w:next w:val="a"/>
    <w:rsid w:val="00F608F2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f2">
    <w:name w:val="Цветовое выделение"/>
    <w:rsid w:val="00F608F2"/>
    <w:rPr>
      <w:rFonts w:eastAsia="Times New Roman" w:cs="Times New Roman"/>
      <w:b/>
      <w:color w:val="26282F"/>
      <w:szCs w:val="20"/>
      <w:lang w:eastAsia="ru-RU"/>
    </w:rPr>
  </w:style>
  <w:style w:type="paragraph" w:customStyle="1" w:styleId="af3">
    <w:name w:val="Базовый"/>
    <w:uiPriority w:val="99"/>
    <w:rsid w:val="00E14F3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E14F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14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E14F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14F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15E70"/>
    <w:rPr>
      <w:i/>
      <w:iCs/>
    </w:rPr>
  </w:style>
  <w:style w:type="character" w:styleId="ad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table" w:styleId="ae">
    <w:name w:val="Table Grid"/>
    <w:basedOn w:val="a1"/>
    <w:uiPriority w:val="39"/>
    <w:rsid w:val="00766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Гиперссылка2"/>
    <w:rsid w:val="005B6EB1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">
    <w:name w:val="Гипертекстовая ссылка"/>
    <w:basedOn w:val="a"/>
    <w:rsid w:val="00F608F2"/>
    <w:pPr>
      <w:spacing w:after="200" w:line="276" w:lineRule="auto"/>
    </w:pPr>
    <w:rPr>
      <w:color w:val="106BBE"/>
      <w:sz w:val="22"/>
    </w:rPr>
  </w:style>
  <w:style w:type="paragraph" w:customStyle="1" w:styleId="af0">
    <w:name w:val="Прижатый влево"/>
    <w:basedOn w:val="a"/>
    <w:next w:val="a"/>
    <w:rsid w:val="00F608F2"/>
    <w:pPr>
      <w:widowControl w:val="0"/>
    </w:pPr>
    <w:rPr>
      <w:rFonts w:ascii="Times New Roman CYR" w:hAnsi="Times New Roman CYR"/>
      <w:color w:val="000000"/>
      <w:sz w:val="24"/>
    </w:rPr>
  </w:style>
  <w:style w:type="paragraph" w:customStyle="1" w:styleId="af1">
    <w:name w:val="Таблицы (моноширинный)"/>
    <w:basedOn w:val="a"/>
    <w:next w:val="a"/>
    <w:rsid w:val="00F608F2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f2">
    <w:name w:val="Цветовое выделение"/>
    <w:rsid w:val="00F608F2"/>
    <w:rPr>
      <w:rFonts w:eastAsia="Times New Roman" w:cs="Times New Roman"/>
      <w:b/>
      <w:color w:val="26282F"/>
      <w:szCs w:val="20"/>
      <w:lang w:eastAsia="ru-RU"/>
    </w:rPr>
  </w:style>
  <w:style w:type="paragraph" w:customStyle="1" w:styleId="af3">
    <w:name w:val="Базовый"/>
    <w:uiPriority w:val="99"/>
    <w:rsid w:val="00E14F3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E14F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14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E14F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14F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C3C5BEF7E2EB0805A60BB4DBBDD21C0984D022855818AD570EBD3019F5378E1622F3990E90B95826867500D8EA0314505FD6BEC4B977CEC7200tBQ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01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3C3C5BEF7E2EB0805A60BB4DBBDD21C0984D022855818AD570EBD3019F5378E1622F3990E90B95826867500D8EA0314505FD6BEC4B977CEC7200tB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0592-2D98-4BCF-942F-FF20C3E9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10413</Words>
  <Characters>59358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Разумовская</cp:lastModifiedBy>
  <cp:revision>6</cp:revision>
  <cp:lastPrinted>2023-02-22T08:30:00Z</cp:lastPrinted>
  <dcterms:created xsi:type="dcterms:W3CDTF">2024-08-29T12:57:00Z</dcterms:created>
  <dcterms:modified xsi:type="dcterms:W3CDTF">2024-09-02T13:22:00Z</dcterms:modified>
</cp:coreProperties>
</file>