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37335" w14:textId="77777777" w:rsidR="007A7D18" w:rsidRPr="000E5580" w:rsidRDefault="007A7D18" w:rsidP="007A7D18">
      <w:pPr>
        <w:ind w:firstLine="0"/>
        <w:jc w:val="center"/>
        <w:rPr>
          <w:b/>
          <w:sz w:val="48"/>
          <w:szCs w:val="48"/>
        </w:rPr>
      </w:pPr>
    </w:p>
    <w:p w14:paraId="157787E8" w14:textId="77777777" w:rsidR="007A7D18" w:rsidRPr="000E5580" w:rsidRDefault="007A7D18" w:rsidP="007A7D18">
      <w:pPr>
        <w:ind w:firstLine="0"/>
        <w:jc w:val="center"/>
        <w:rPr>
          <w:b/>
          <w:bCs/>
          <w:sz w:val="48"/>
          <w:szCs w:val="48"/>
        </w:rPr>
      </w:pPr>
    </w:p>
    <w:p w14:paraId="25A585FB" w14:textId="77777777" w:rsidR="007A7D18" w:rsidRPr="000E5580" w:rsidRDefault="007A7D18" w:rsidP="007A7D18">
      <w:pPr>
        <w:ind w:firstLine="0"/>
        <w:jc w:val="center"/>
        <w:rPr>
          <w:b/>
          <w:bCs/>
          <w:sz w:val="48"/>
          <w:szCs w:val="48"/>
        </w:rPr>
      </w:pPr>
    </w:p>
    <w:p w14:paraId="5A11B896" w14:textId="77777777" w:rsidR="007A7D18" w:rsidRPr="000E5580" w:rsidRDefault="007A7D18" w:rsidP="007A7D18">
      <w:pPr>
        <w:ind w:firstLine="0"/>
        <w:jc w:val="center"/>
        <w:rPr>
          <w:b/>
          <w:bCs/>
          <w:sz w:val="48"/>
          <w:szCs w:val="48"/>
        </w:rPr>
      </w:pPr>
    </w:p>
    <w:p w14:paraId="74E33A7D" w14:textId="77777777" w:rsidR="007A7D18" w:rsidRPr="000E5580" w:rsidRDefault="007A7D18" w:rsidP="007A7D18">
      <w:pPr>
        <w:ind w:firstLine="0"/>
        <w:jc w:val="center"/>
        <w:rPr>
          <w:b/>
          <w:bCs/>
          <w:sz w:val="48"/>
          <w:szCs w:val="48"/>
        </w:rPr>
      </w:pPr>
    </w:p>
    <w:p w14:paraId="4C47D21C" w14:textId="77777777" w:rsidR="007A7D18" w:rsidRPr="000E5580" w:rsidRDefault="007A7D18" w:rsidP="007A7D18">
      <w:pPr>
        <w:ind w:firstLine="0"/>
        <w:jc w:val="center"/>
        <w:rPr>
          <w:b/>
          <w:bCs/>
          <w:sz w:val="48"/>
          <w:szCs w:val="48"/>
        </w:rPr>
      </w:pPr>
    </w:p>
    <w:p w14:paraId="7A544A05" w14:textId="77777777" w:rsidR="007A7D18" w:rsidRPr="000E5580" w:rsidRDefault="007A7D18" w:rsidP="007A7D18">
      <w:pPr>
        <w:ind w:firstLine="0"/>
        <w:jc w:val="center"/>
        <w:rPr>
          <w:b/>
          <w:bCs/>
          <w:sz w:val="48"/>
          <w:szCs w:val="48"/>
        </w:rPr>
      </w:pPr>
    </w:p>
    <w:p w14:paraId="0EA89775" w14:textId="77777777" w:rsidR="007A7D18" w:rsidRPr="000E5580" w:rsidRDefault="007A7D18" w:rsidP="007A7D18">
      <w:pPr>
        <w:spacing w:after="120"/>
        <w:ind w:firstLine="0"/>
        <w:jc w:val="center"/>
        <w:rPr>
          <w:b/>
          <w:bCs/>
          <w:sz w:val="48"/>
          <w:szCs w:val="48"/>
        </w:rPr>
      </w:pPr>
      <w:r w:rsidRPr="000E5580">
        <w:rPr>
          <w:b/>
          <w:bCs/>
          <w:sz w:val="48"/>
          <w:szCs w:val="48"/>
        </w:rPr>
        <w:t xml:space="preserve">СХЕМА </w:t>
      </w:r>
      <w:r>
        <w:rPr>
          <w:b/>
          <w:bCs/>
          <w:sz w:val="48"/>
          <w:szCs w:val="48"/>
        </w:rPr>
        <w:t>ВОДО</w:t>
      </w:r>
      <w:r w:rsidRPr="000E5580">
        <w:rPr>
          <w:b/>
          <w:bCs/>
          <w:sz w:val="48"/>
          <w:szCs w:val="48"/>
        </w:rPr>
        <w:t>СНАБЖЕНИЯ</w:t>
      </w:r>
      <w:r>
        <w:rPr>
          <w:b/>
          <w:bCs/>
          <w:sz w:val="48"/>
          <w:szCs w:val="48"/>
        </w:rPr>
        <w:t xml:space="preserve"> И ВОДООТВЕДЕНИЯ</w:t>
      </w:r>
    </w:p>
    <w:p w14:paraId="74C71DDF" w14:textId="0371E5FB" w:rsidR="007A7D18" w:rsidRPr="001B4333" w:rsidRDefault="00562028" w:rsidP="007A7D18">
      <w:pPr>
        <w:spacing w:after="120"/>
        <w:ind w:firstLine="0"/>
        <w:jc w:val="center"/>
        <w:rPr>
          <w:b/>
          <w:sz w:val="36"/>
          <w:szCs w:val="36"/>
        </w:rPr>
      </w:pPr>
      <w:r>
        <w:rPr>
          <w:b/>
          <w:sz w:val="36"/>
          <w:szCs w:val="36"/>
        </w:rPr>
        <w:t>БЕЛОЗЕРСКОГО</w:t>
      </w:r>
      <w:r w:rsidR="007A7D18" w:rsidRPr="001B4333">
        <w:rPr>
          <w:b/>
          <w:sz w:val="36"/>
          <w:szCs w:val="36"/>
        </w:rPr>
        <w:t xml:space="preserve"> </w:t>
      </w:r>
      <w:r w:rsidR="007A7D18">
        <w:rPr>
          <w:b/>
          <w:sz w:val="36"/>
          <w:szCs w:val="36"/>
        </w:rPr>
        <w:t>МУНИЦИПАЛЬНОГО ОКРУГА</w:t>
      </w:r>
    </w:p>
    <w:p w14:paraId="15D1E0F6" w14:textId="14DF1E86" w:rsidR="007A7D18" w:rsidRDefault="00562028" w:rsidP="007A7D18">
      <w:pPr>
        <w:spacing w:after="120"/>
        <w:ind w:firstLine="0"/>
        <w:jc w:val="center"/>
        <w:rPr>
          <w:b/>
          <w:sz w:val="36"/>
          <w:szCs w:val="36"/>
        </w:rPr>
      </w:pPr>
      <w:r>
        <w:rPr>
          <w:b/>
          <w:sz w:val="36"/>
          <w:szCs w:val="36"/>
        </w:rPr>
        <w:t>ВОЛОГОД</w:t>
      </w:r>
      <w:r w:rsidR="007A7D18">
        <w:rPr>
          <w:b/>
          <w:sz w:val="36"/>
          <w:szCs w:val="36"/>
        </w:rPr>
        <w:t>СКОЙ ОБЛАСТИ</w:t>
      </w:r>
    </w:p>
    <w:p w14:paraId="2FAFF50A" w14:textId="3C3E68A3" w:rsidR="007A7D18" w:rsidRPr="00A41714" w:rsidRDefault="007A7D18" w:rsidP="007A7D18">
      <w:pPr>
        <w:spacing w:after="120"/>
        <w:ind w:firstLine="0"/>
        <w:jc w:val="center"/>
        <w:rPr>
          <w:b/>
          <w:bCs/>
          <w:sz w:val="40"/>
          <w:szCs w:val="40"/>
        </w:rPr>
      </w:pPr>
      <w:r w:rsidRPr="00970A95">
        <w:rPr>
          <w:b/>
          <w:sz w:val="36"/>
          <w:szCs w:val="36"/>
        </w:rPr>
        <w:t>на период до 20</w:t>
      </w:r>
      <w:r w:rsidR="00970A95">
        <w:rPr>
          <w:b/>
          <w:sz w:val="36"/>
          <w:szCs w:val="36"/>
        </w:rPr>
        <w:t>45</w:t>
      </w:r>
      <w:r w:rsidRPr="00970A95">
        <w:rPr>
          <w:b/>
          <w:sz w:val="36"/>
          <w:szCs w:val="36"/>
        </w:rPr>
        <w:t xml:space="preserve"> года</w:t>
      </w:r>
    </w:p>
    <w:p w14:paraId="0C5858E7" w14:textId="77777777" w:rsidR="007A7D18" w:rsidRDefault="007A7D18" w:rsidP="007A7D18">
      <w:pPr>
        <w:ind w:firstLine="0"/>
        <w:jc w:val="center"/>
        <w:rPr>
          <w:b/>
          <w:bCs/>
          <w:sz w:val="40"/>
          <w:szCs w:val="40"/>
        </w:rPr>
      </w:pPr>
    </w:p>
    <w:p w14:paraId="34574859" w14:textId="77777777" w:rsidR="007A7D18" w:rsidRDefault="007A7D18" w:rsidP="007A7D18">
      <w:pPr>
        <w:ind w:firstLine="0"/>
        <w:jc w:val="center"/>
        <w:rPr>
          <w:b/>
          <w:sz w:val="36"/>
          <w:szCs w:val="36"/>
          <w:u w:val="single"/>
        </w:rPr>
      </w:pPr>
    </w:p>
    <w:p w14:paraId="137F3B2D" w14:textId="77777777" w:rsidR="007A7D18" w:rsidRDefault="007A7D18" w:rsidP="007A7D18">
      <w:pPr>
        <w:ind w:firstLine="0"/>
        <w:jc w:val="center"/>
        <w:rPr>
          <w:b/>
          <w:bCs/>
          <w:sz w:val="40"/>
          <w:szCs w:val="40"/>
        </w:rPr>
      </w:pPr>
    </w:p>
    <w:p w14:paraId="130DF3B5" w14:textId="77777777" w:rsidR="007A7D18" w:rsidRDefault="007A7D18" w:rsidP="007A7D18">
      <w:pPr>
        <w:ind w:firstLine="0"/>
        <w:jc w:val="center"/>
        <w:rPr>
          <w:b/>
          <w:bCs/>
          <w:sz w:val="40"/>
          <w:szCs w:val="40"/>
        </w:rPr>
      </w:pPr>
    </w:p>
    <w:p w14:paraId="194B2FBD" w14:textId="77777777" w:rsidR="007A7D18" w:rsidRPr="00D47A1C" w:rsidRDefault="007A7D18" w:rsidP="007A7D18">
      <w:pPr>
        <w:ind w:firstLine="0"/>
        <w:jc w:val="center"/>
      </w:pPr>
    </w:p>
    <w:p w14:paraId="747315FC" w14:textId="77777777" w:rsidR="007A7D18" w:rsidRDefault="007A7D18" w:rsidP="007A7D18">
      <w:pPr>
        <w:ind w:firstLine="0"/>
        <w:jc w:val="center"/>
        <w:rPr>
          <w:highlight w:val="yellow"/>
        </w:rPr>
      </w:pPr>
    </w:p>
    <w:p w14:paraId="7E1F6AD1" w14:textId="77777777" w:rsidR="007A7D18" w:rsidRDefault="007A7D18" w:rsidP="007A7D18">
      <w:pPr>
        <w:ind w:firstLine="0"/>
        <w:jc w:val="center"/>
        <w:rPr>
          <w:highlight w:val="yellow"/>
        </w:rPr>
      </w:pPr>
    </w:p>
    <w:p w14:paraId="1651C0F3" w14:textId="77777777" w:rsidR="007A7D18" w:rsidRDefault="007A7D18" w:rsidP="007A7D18">
      <w:pPr>
        <w:ind w:firstLine="0"/>
        <w:jc w:val="center"/>
        <w:rPr>
          <w:highlight w:val="yellow"/>
        </w:rPr>
      </w:pPr>
    </w:p>
    <w:p w14:paraId="5963E8D7" w14:textId="77777777" w:rsidR="007A7D18" w:rsidRDefault="007A7D18" w:rsidP="007A7D18">
      <w:pPr>
        <w:ind w:firstLine="0"/>
        <w:jc w:val="center"/>
        <w:rPr>
          <w:highlight w:val="yellow"/>
        </w:rPr>
      </w:pPr>
    </w:p>
    <w:p w14:paraId="68E873A5" w14:textId="77777777" w:rsidR="007A7D18" w:rsidRDefault="007A7D18" w:rsidP="007A7D18">
      <w:pPr>
        <w:ind w:firstLine="0"/>
        <w:jc w:val="center"/>
        <w:rPr>
          <w:highlight w:val="yellow"/>
        </w:rPr>
      </w:pPr>
    </w:p>
    <w:p w14:paraId="38A95E3A" w14:textId="77777777" w:rsidR="007A7D18" w:rsidRDefault="007A7D18" w:rsidP="007A7D18">
      <w:pPr>
        <w:ind w:firstLine="0"/>
        <w:jc w:val="center"/>
        <w:rPr>
          <w:highlight w:val="yellow"/>
        </w:rPr>
      </w:pPr>
    </w:p>
    <w:p w14:paraId="5490B661" w14:textId="77777777" w:rsidR="007A7D18" w:rsidRDefault="007A7D18" w:rsidP="007A7D18">
      <w:pPr>
        <w:ind w:firstLine="0"/>
        <w:jc w:val="center"/>
        <w:rPr>
          <w:highlight w:val="yellow"/>
        </w:rPr>
      </w:pPr>
    </w:p>
    <w:p w14:paraId="4EB182E0" w14:textId="77777777" w:rsidR="007A7D18" w:rsidRPr="004444B4" w:rsidRDefault="007A7D18" w:rsidP="007A7D18">
      <w:pPr>
        <w:ind w:firstLine="0"/>
        <w:jc w:val="center"/>
        <w:rPr>
          <w:highlight w:val="yellow"/>
        </w:rPr>
      </w:pPr>
    </w:p>
    <w:p w14:paraId="0AF6AAD6" w14:textId="77777777" w:rsidR="007A7D18" w:rsidRPr="004444B4" w:rsidRDefault="007A7D18" w:rsidP="007A7D18">
      <w:pPr>
        <w:ind w:firstLine="0"/>
        <w:jc w:val="center"/>
        <w:rPr>
          <w:highlight w:val="yellow"/>
        </w:rPr>
      </w:pPr>
    </w:p>
    <w:p w14:paraId="340496F4" w14:textId="77777777" w:rsidR="007A7D18" w:rsidRDefault="007A7D18" w:rsidP="007A7D18">
      <w:pPr>
        <w:ind w:firstLine="0"/>
        <w:jc w:val="center"/>
        <w:rPr>
          <w:highlight w:val="yellow"/>
        </w:rPr>
      </w:pPr>
    </w:p>
    <w:p w14:paraId="2F1FE5DC" w14:textId="77777777" w:rsidR="007A7D18" w:rsidRDefault="007A7D18" w:rsidP="007A7D18">
      <w:pPr>
        <w:ind w:firstLine="0"/>
        <w:jc w:val="center"/>
        <w:rPr>
          <w:highlight w:val="yellow"/>
        </w:rPr>
      </w:pPr>
    </w:p>
    <w:p w14:paraId="711D45D2" w14:textId="77777777" w:rsidR="00055795" w:rsidRPr="004444B4" w:rsidRDefault="00055795" w:rsidP="007A7D18">
      <w:pPr>
        <w:ind w:firstLine="0"/>
        <w:jc w:val="center"/>
        <w:rPr>
          <w:highlight w:val="yellow"/>
        </w:rPr>
      </w:pPr>
    </w:p>
    <w:p w14:paraId="2BA96A47" w14:textId="77777777" w:rsidR="007A7D18" w:rsidRPr="004444B4" w:rsidRDefault="007A7D18" w:rsidP="007A7D18">
      <w:pPr>
        <w:ind w:firstLine="0"/>
        <w:jc w:val="center"/>
      </w:pPr>
    </w:p>
    <w:p w14:paraId="1D5EE70F" w14:textId="4ED459E0" w:rsidR="007A7D18" w:rsidRDefault="007A7D18" w:rsidP="007A7D18">
      <w:pPr>
        <w:ind w:firstLine="0"/>
        <w:jc w:val="center"/>
      </w:pPr>
      <w:r w:rsidRPr="004444B4">
        <w:t>20</w:t>
      </w:r>
      <w:r>
        <w:t>2</w:t>
      </w:r>
      <w:r w:rsidR="00055795">
        <w:t>4</w:t>
      </w:r>
      <w:r w:rsidRPr="004444B4">
        <w:t xml:space="preserve"> год</w:t>
      </w:r>
    </w:p>
    <w:p w14:paraId="5CD2E5F1" w14:textId="77777777" w:rsidR="006679DD" w:rsidRPr="00B52772" w:rsidRDefault="00E4299B" w:rsidP="00C17D09">
      <w:pPr>
        <w:pStyle w:val="ad"/>
        <w:pageBreakBefore/>
        <w:spacing w:before="100"/>
        <w:jc w:val="center"/>
        <w:rPr>
          <w:bCs/>
          <w:noProof/>
        </w:rPr>
      </w:pPr>
      <w:r w:rsidRPr="006C4B2D">
        <w:rPr>
          <w:b/>
        </w:rPr>
        <w:lastRenderedPageBreak/>
        <w:t>СОДЕРЖАНИЕ</w:t>
      </w:r>
      <w:r w:rsidR="00071B6F" w:rsidRPr="00B52772">
        <w:rPr>
          <w:bCs/>
        </w:rPr>
        <w:fldChar w:fldCharType="begin"/>
      </w:r>
      <w:r w:rsidRPr="00B52772">
        <w:rPr>
          <w:bCs/>
        </w:rPr>
        <w:instrText xml:space="preserve"> TOC \o "3-4" \h \z \t "Заголовок 1;1;Заголовок 2;2" </w:instrText>
      </w:r>
      <w:r w:rsidR="00071B6F" w:rsidRPr="00B52772">
        <w:rPr>
          <w:bCs/>
        </w:rPr>
        <w:fldChar w:fldCharType="separate"/>
      </w:r>
    </w:p>
    <w:p w14:paraId="21CC30EF" w14:textId="2DBB6CB7" w:rsidR="006679DD" w:rsidRPr="00B52772" w:rsidRDefault="003F2B0C">
      <w:pPr>
        <w:pStyle w:val="15"/>
        <w:tabs>
          <w:tab w:val="right" w:leader="dot" w:pos="9344"/>
        </w:tabs>
        <w:rPr>
          <w:rFonts w:asciiTheme="minorHAnsi" w:eastAsiaTheme="minorEastAsia" w:hAnsiTheme="minorHAnsi" w:cstheme="minorBidi"/>
          <w:bCs/>
          <w:caps w:val="0"/>
          <w:noProof/>
          <w:lang w:eastAsia="ru-RU"/>
        </w:rPr>
      </w:pPr>
      <w:hyperlink w:anchor="_Toc145020691" w:history="1">
        <w:r w:rsidR="006679DD" w:rsidRPr="00B52772">
          <w:rPr>
            <w:rStyle w:val="af1"/>
            <w:bCs/>
            <w:noProof/>
            <w:kern w:val="32"/>
          </w:rPr>
          <w:t>ВВЕДЕНИЕ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_Toc145020691 \h </w:instrText>
        </w:r>
        <w:r w:rsidR="006679DD" w:rsidRPr="00B52772">
          <w:rPr>
            <w:bCs/>
            <w:noProof/>
            <w:webHidden/>
          </w:rPr>
        </w:r>
        <w:r w:rsidR="006679DD" w:rsidRPr="00B52772">
          <w:rPr>
            <w:bCs/>
            <w:noProof/>
            <w:webHidden/>
          </w:rPr>
          <w:fldChar w:fldCharType="separate"/>
        </w:r>
        <w:r w:rsidR="00055795" w:rsidRPr="00B52772">
          <w:rPr>
            <w:bCs/>
            <w:noProof/>
            <w:webHidden/>
          </w:rPr>
          <w:t>7</w:t>
        </w:r>
        <w:r w:rsidR="006679DD" w:rsidRPr="00B52772">
          <w:rPr>
            <w:bCs/>
            <w:noProof/>
            <w:webHidden/>
          </w:rPr>
          <w:fldChar w:fldCharType="end"/>
        </w:r>
      </w:hyperlink>
    </w:p>
    <w:p w14:paraId="317E0742" w14:textId="5AA65584" w:rsidR="006679DD" w:rsidRPr="00B52772" w:rsidRDefault="003F2B0C">
      <w:pPr>
        <w:pStyle w:val="15"/>
        <w:tabs>
          <w:tab w:val="right" w:leader="dot" w:pos="9344"/>
        </w:tabs>
        <w:rPr>
          <w:rFonts w:asciiTheme="minorHAnsi" w:eastAsiaTheme="minorEastAsia" w:hAnsiTheme="minorHAnsi" w:cstheme="minorBidi"/>
          <w:bCs/>
          <w:caps w:val="0"/>
          <w:noProof/>
          <w:lang w:eastAsia="ru-RU"/>
        </w:rPr>
      </w:pPr>
      <w:hyperlink w:anchor="_Toc145020692" w:history="1">
        <w:r w:rsidR="006679DD" w:rsidRPr="00B52772">
          <w:rPr>
            <w:rStyle w:val="af1"/>
            <w:bCs/>
            <w:noProof/>
            <w:kern w:val="32"/>
          </w:rPr>
          <w:t>ОБЩИЕ ДАННЫЕ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_Toc145020692 \h </w:instrText>
        </w:r>
        <w:r w:rsidR="006679DD" w:rsidRPr="00B52772">
          <w:rPr>
            <w:bCs/>
            <w:noProof/>
            <w:webHidden/>
          </w:rPr>
        </w:r>
        <w:r w:rsidR="006679DD" w:rsidRPr="00B52772">
          <w:rPr>
            <w:bCs/>
            <w:noProof/>
            <w:webHidden/>
          </w:rPr>
          <w:fldChar w:fldCharType="separate"/>
        </w:r>
        <w:r w:rsidR="00055795" w:rsidRPr="00B52772">
          <w:rPr>
            <w:bCs/>
            <w:noProof/>
            <w:webHidden/>
          </w:rPr>
          <w:t>9</w:t>
        </w:r>
        <w:r w:rsidR="006679DD" w:rsidRPr="00B52772">
          <w:rPr>
            <w:bCs/>
            <w:noProof/>
            <w:webHidden/>
          </w:rPr>
          <w:fldChar w:fldCharType="end"/>
        </w:r>
      </w:hyperlink>
    </w:p>
    <w:p w14:paraId="4AE93EED" w14:textId="535D2D8B" w:rsidR="006679DD" w:rsidRPr="00B52772" w:rsidRDefault="003F2B0C">
      <w:pPr>
        <w:pStyle w:val="15"/>
        <w:tabs>
          <w:tab w:val="right" w:leader="dot" w:pos="9344"/>
        </w:tabs>
        <w:rPr>
          <w:rFonts w:asciiTheme="minorHAnsi" w:eastAsiaTheme="minorEastAsia" w:hAnsiTheme="minorHAnsi" w:cstheme="minorBidi"/>
          <w:bCs/>
          <w:caps w:val="0"/>
          <w:noProof/>
          <w:lang w:eastAsia="ru-RU"/>
        </w:rPr>
      </w:pPr>
      <w:hyperlink w:anchor="_Toc145020693" w:history="1">
        <w:r w:rsidR="006679DD" w:rsidRPr="00B52772">
          <w:rPr>
            <w:rStyle w:val="af1"/>
            <w:bCs/>
            <w:noProof/>
          </w:rPr>
          <w:t xml:space="preserve">ГЛАВА 1. СХЕМА ВОДОСНАБЖЕНИЯ </w:t>
        </w:r>
        <w:r w:rsidR="009D3792" w:rsidRPr="00B52772">
          <w:rPr>
            <w:rStyle w:val="af1"/>
            <w:bCs/>
            <w:noProof/>
          </w:rPr>
          <w:t>БЕЛОЗЕРСКОГО</w:t>
        </w:r>
        <w:r w:rsidR="006679DD" w:rsidRPr="00B52772">
          <w:rPr>
            <w:rStyle w:val="af1"/>
            <w:bCs/>
            <w:noProof/>
          </w:rPr>
          <w:t xml:space="preserve"> МУНИЦИПАЛЬНОГО ОКРУГА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_Toc145020693 \h </w:instrText>
        </w:r>
        <w:r w:rsidR="006679DD" w:rsidRPr="00B52772">
          <w:rPr>
            <w:bCs/>
            <w:noProof/>
            <w:webHidden/>
          </w:rPr>
        </w:r>
        <w:r w:rsidR="006679DD" w:rsidRPr="00B52772">
          <w:rPr>
            <w:bCs/>
            <w:noProof/>
            <w:webHidden/>
          </w:rPr>
          <w:fldChar w:fldCharType="separate"/>
        </w:r>
        <w:r w:rsidR="00055795" w:rsidRPr="00B52772">
          <w:rPr>
            <w:bCs/>
            <w:noProof/>
            <w:webHidden/>
          </w:rPr>
          <w:t>11</w:t>
        </w:r>
        <w:r w:rsidR="006679DD" w:rsidRPr="00B52772">
          <w:rPr>
            <w:bCs/>
            <w:noProof/>
            <w:webHidden/>
          </w:rPr>
          <w:fldChar w:fldCharType="end"/>
        </w:r>
      </w:hyperlink>
    </w:p>
    <w:p w14:paraId="711FDCAA" w14:textId="3A4001C2"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694" w:history="1">
        <w:r w:rsidR="006679DD" w:rsidRPr="00B52772">
          <w:rPr>
            <w:rStyle w:val="af1"/>
            <w:bCs/>
            <w:noProof/>
          </w:rPr>
          <w:t>1.1.</w:t>
        </w:r>
        <w:r w:rsidR="006679DD" w:rsidRPr="00B52772">
          <w:rPr>
            <w:rFonts w:asciiTheme="minorHAnsi" w:eastAsiaTheme="minorEastAsia" w:hAnsiTheme="minorHAnsi" w:cstheme="minorBidi"/>
            <w:bCs/>
            <w:caps w:val="0"/>
            <w:noProof/>
            <w:lang w:eastAsia="ru-RU"/>
          </w:rPr>
          <w:tab/>
        </w:r>
        <w:r w:rsidR="006679DD" w:rsidRPr="00B52772">
          <w:rPr>
            <w:rStyle w:val="af1"/>
            <w:bCs/>
            <w:noProof/>
          </w:rPr>
          <w:t>ТЕХНИКО-ЭКОНОМИЧЕСКОЕ СОСТОЯНИЕ ЦЕНТРАЛИЗОВАННЫХ СИСТЕМ ВОДОСНАБЖЕНИЯ МУНИЦИПАЛЬНОГО ОКРУГА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_Toc145020694 \h </w:instrText>
        </w:r>
        <w:r w:rsidR="006679DD" w:rsidRPr="00B52772">
          <w:rPr>
            <w:bCs/>
            <w:noProof/>
            <w:webHidden/>
          </w:rPr>
        </w:r>
        <w:r w:rsidR="006679DD" w:rsidRPr="00B52772">
          <w:rPr>
            <w:bCs/>
            <w:noProof/>
            <w:webHidden/>
          </w:rPr>
          <w:fldChar w:fldCharType="separate"/>
        </w:r>
        <w:r w:rsidR="00055795" w:rsidRPr="00B52772">
          <w:rPr>
            <w:bCs/>
            <w:noProof/>
            <w:webHidden/>
          </w:rPr>
          <w:t>12</w:t>
        </w:r>
        <w:r w:rsidR="006679DD" w:rsidRPr="00B52772">
          <w:rPr>
            <w:bCs/>
            <w:noProof/>
            <w:webHidden/>
          </w:rPr>
          <w:fldChar w:fldCharType="end"/>
        </w:r>
      </w:hyperlink>
    </w:p>
    <w:p w14:paraId="6E616C67" w14:textId="03ACD339"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695" w:history="1">
        <w:r w:rsidR="006679DD" w:rsidRPr="00B52772">
          <w:rPr>
            <w:rStyle w:val="af1"/>
            <w:bCs/>
            <w:noProof/>
          </w:rPr>
          <w:t>1.1.1.</w:t>
        </w:r>
        <w:r w:rsidR="006679DD" w:rsidRPr="00B52772">
          <w:rPr>
            <w:rFonts w:asciiTheme="minorHAnsi" w:eastAsiaTheme="minorEastAsia" w:hAnsiTheme="minorHAnsi" w:cstheme="minorBidi"/>
            <w:bCs/>
            <w:noProof/>
          </w:rPr>
          <w:tab/>
        </w:r>
        <w:r w:rsidR="006679DD" w:rsidRPr="00B52772">
          <w:rPr>
            <w:rStyle w:val="af1"/>
            <w:bCs/>
            <w:noProof/>
          </w:rPr>
          <w:t>Описание системы и структуры водоснабжения муниципального округа и деление территории на эксплуатационные зоны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_Toc145020695 \h </w:instrText>
        </w:r>
        <w:r w:rsidR="006679DD" w:rsidRPr="00B52772">
          <w:rPr>
            <w:bCs/>
            <w:noProof/>
            <w:webHidden/>
          </w:rPr>
        </w:r>
        <w:r w:rsidR="006679DD" w:rsidRPr="00B52772">
          <w:rPr>
            <w:bCs/>
            <w:noProof/>
            <w:webHidden/>
          </w:rPr>
          <w:fldChar w:fldCharType="separate"/>
        </w:r>
        <w:r w:rsidR="00055795" w:rsidRPr="00B52772">
          <w:rPr>
            <w:bCs/>
            <w:noProof/>
            <w:webHidden/>
          </w:rPr>
          <w:t>12</w:t>
        </w:r>
        <w:r w:rsidR="006679DD" w:rsidRPr="00B52772">
          <w:rPr>
            <w:bCs/>
            <w:noProof/>
            <w:webHidden/>
          </w:rPr>
          <w:fldChar w:fldCharType="end"/>
        </w:r>
      </w:hyperlink>
    </w:p>
    <w:p w14:paraId="2A8894FE" w14:textId="0126D25F"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696" w:history="1">
        <w:r w:rsidR="006679DD" w:rsidRPr="00B52772">
          <w:rPr>
            <w:rStyle w:val="af1"/>
            <w:bCs/>
            <w:noProof/>
          </w:rPr>
          <w:t>1.1.2.</w:t>
        </w:r>
        <w:r w:rsidR="006679DD" w:rsidRPr="00B52772">
          <w:rPr>
            <w:rFonts w:asciiTheme="minorHAnsi" w:eastAsiaTheme="minorEastAsia" w:hAnsiTheme="minorHAnsi" w:cstheme="minorBidi"/>
            <w:bCs/>
            <w:noProof/>
          </w:rPr>
          <w:tab/>
        </w:r>
        <w:r w:rsidR="006679DD" w:rsidRPr="00B52772">
          <w:rPr>
            <w:rStyle w:val="af1"/>
            <w:bCs/>
            <w:noProof/>
          </w:rPr>
          <w:t>Описание территорий муниципального округа, не охваченных централизованными системами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_Toc145020696 \h </w:instrText>
        </w:r>
        <w:r w:rsidR="006679DD" w:rsidRPr="00B52772">
          <w:rPr>
            <w:bCs/>
            <w:noProof/>
            <w:webHidden/>
          </w:rPr>
        </w:r>
        <w:r w:rsidR="006679DD" w:rsidRPr="00B52772">
          <w:rPr>
            <w:bCs/>
            <w:noProof/>
            <w:webHidden/>
          </w:rPr>
          <w:fldChar w:fldCharType="separate"/>
        </w:r>
        <w:r w:rsidR="00055795" w:rsidRPr="00B52772">
          <w:rPr>
            <w:bCs/>
            <w:noProof/>
            <w:webHidden/>
          </w:rPr>
          <w:t>12</w:t>
        </w:r>
        <w:r w:rsidR="006679DD" w:rsidRPr="00B52772">
          <w:rPr>
            <w:bCs/>
            <w:noProof/>
            <w:webHidden/>
          </w:rPr>
          <w:fldChar w:fldCharType="end"/>
        </w:r>
      </w:hyperlink>
    </w:p>
    <w:p w14:paraId="54C8AB90" w14:textId="307320CD"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697" w:history="1">
        <w:r w:rsidR="006679DD" w:rsidRPr="00B52772">
          <w:rPr>
            <w:rStyle w:val="af1"/>
            <w:bCs/>
            <w:noProof/>
          </w:rPr>
          <w:t>1.1.3.</w:t>
        </w:r>
        <w:r w:rsidR="006679DD" w:rsidRPr="00B52772">
          <w:rPr>
            <w:rFonts w:asciiTheme="minorHAnsi" w:eastAsiaTheme="minorEastAsia" w:hAnsiTheme="minorHAnsi" w:cstheme="minorBidi"/>
            <w:bCs/>
            <w:noProof/>
          </w:rPr>
          <w:tab/>
        </w:r>
        <w:r w:rsidR="006679DD" w:rsidRPr="00B52772">
          <w:rPr>
            <w:rStyle w:val="af1"/>
            <w:bCs/>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_Toc145020697 \h </w:instrText>
        </w:r>
        <w:r w:rsidR="006679DD" w:rsidRPr="00B52772">
          <w:rPr>
            <w:bCs/>
            <w:noProof/>
            <w:webHidden/>
          </w:rPr>
        </w:r>
        <w:r w:rsidR="006679DD" w:rsidRPr="00B52772">
          <w:rPr>
            <w:bCs/>
            <w:noProof/>
            <w:webHidden/>
          </w:rPr>
          <w:fldChar w:fldCharType="separate"/>
        </w:r>
        <w:r w:rsidR="00055795" w:rsidRPr="00B52772">
          <w:rPr>
            <w:bCs/>
            <w:noProof/>
            <w:webHidden/>
          </w:rPr>
          <w:t>13</w:t>
        </w:r>
        <w:r w:rsidR="006679DD" w:rsidRPr="00B52772">
          <w:rPr>
            <w:bCs/>
            <w:noProof/>
            <w:webHidden/>
          </w:rPr>
          <w:fldChar w:fldCharType="end"/>
        </w:r>
      </w:hyperlink>
    </w:p>
    <w:p w14:paraId="316AA49B" w14:textId="2DA50D68"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698" w:history="1">
        <w:r w:rsidR="006679DD" w:rsidRPr="00B52772">
          <w:rPr>
            <w:rStyle w:val="af1"/>
            <w:bCs/>
            <w:noProof/>
          </w:rPr>
          <w:t>1.1.4.</w:t>
        </w:r>
        <w:r w:rsidR="006679DD" w:rsidRPr="00B52772">
          <w:rPr>
            <w:rFonts w:asciiTheme="minorHAnsi" w:eastAsiaTheme="minorEastAsia" w:hAnsiTheme="minorHAnsi" w:cstheme="minorBidi"/>
            <w:bCs/>
            <w:noProof/>
          </w:rPr>
          <w:tab/>
        </w:r>
        <w:r w:rsidR="006679DD" w:rsidRPr="00B52772">
          <w:rPr>
            <w:rStyle w:val="af1"/>
            <w:bCs/>
            <w:noProof/>
          </w:rPr>
          <w:t>Описание результатов технического обследования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_Toc145020698 \h </w:instrText>
        </w:r>
        <w:r w:rsidR="006679DD" w:rsidRPr="00B52772">
          <w:rPr>
            <w:bCs/>
            <w:noProof/>
            <w:webHidden/>
          </w:rPr>
        </w:r>
        <w:r w:rsidR="006679DD" w:rsidRPr="00B52772">
          <w:rPr>
            <w:bCs/>
            <w:noProof/>
            <w:webHidden/>
          </w:rPr>
          <w:fldChar w:fldCharType="separate"/>
        </w:r>
        <w:r w:rsidR="00055795" w:rsidRPr="00B52772">
          <w:rPr>
            <w:bCs/>
            <w:noProof/>
            <w:webHidden/>
          </w:rPr>
          <w:t>13</w:t>
        </w:r>
        <w:r w:rsidR="006679DD" w:rsidRPr="00B52772">
          <w:rPr>
            <w:bCs/>
            <w:noProof/>
            <w:webHidden/>
          </w:rPr>
          <w:fldChar w:fldCharType="end"/>
        </w:r>
      </w:hyperlink>
    </w:p>
    <w:p w14:paraId="63399A5C" w14:textId="0E2E6640" w:rsidR="006679DD" w:rsidRPr="00B52772" w:rsidRDefault="003F2B0C">
      <w:pPr>
        <w:pStyle w:val="41"/>
        <w:tabs>
          <w:tab w:val="left" w:pos="1760"/>
          <w:tab w:val="right" w:leader="dot" w:pos="9344"/>
        </w:tabs>
        <w:rPr>
          <w:rFonts w:asciiTheme="minorHAnsi" w:eastAsiaTheme="minorEastAsia" w:hAnsiTheme="minorHAnsi" w:cstheme="minorBidi"/>
          <w:bCs/>
          <w:noProof/>
        </w:rPr>
      </w:pPr>
      <w:hyperlink w:anchor="_Toc145020699" w:history="1">
        <w:r w:rsidR="006679DD" w:rsidRPr="00B52772">
          <w:rPr>
            <w:rStyle w:val="af1"/>
            <w:bCs/>
            <w:noProof/>
          </w:rPr>
          <w:t>1.1.4.1.</w:t>
        </w:r>
        <w:r w:rsidR="006679DD" w:rsidRPr="00B52772">
          <w:rPr>
            <w:rFonts w:asciiTheme="minorHAnsi" w:eastAsiaTheme="minorEastAsia" w:hAnsiTheme="minorHAnsi" w:cstheme="minorBidi"/>
            <w:bCs/>
            <w:noProof/>
          </w:rPr>
          <w:tab/>
        </w:r>
        <w:r w:rsidR="006679DD" w:rsidRPr="00B52772">
          <w:rPr>
            <w:rStyle w:val="af1"/>
            <w:bCs/>
            <w:noProof/>
          </w:rPr>
          <w:t>Описание состояния существующих источников водоснабжения и водозаборных сооружений</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_Toc145020699 \h </w:instrText>
        </w:r>
        <w:r w:rsidR="006679DD" w:rsidRPr="00B52772">
          <w:rPr>
            <w:bCs/>
            <w:noProof/>
            <w:webHidden/>
          </w:rPr>
        </w:r>
        <w:r w:rsidR="006679DD" w:rsidRPr="00B52772">
          <w:rPr>
            <w:bCs/>
            <w:noProof/>
            <w:webHidden/>
          </w:rPr>
          <w:fldChar w:fldCharType="separate"/>
        </w:r>
        <w:r w:rsidR="00055795" w:rsidRPr="00B52772">
          <w:rPr>
            <w:bCs/>
            <w:noProof/>
            <w:webHidden/>
          </w:rPr>
          <w:t>13</w:t>
        </w:r>
        <w:r w:rsidR="006679DD" w:rsidRPr="00B52772">
          <w:rPr>
            <w:bCs/>
            <w:noProof/>
            <w:webHidden/>
          </w:rPr>
          <w:fldChar w:fldCharType="end"/>
        </w:r>
      </w:hyperlink>
    </w:p>
    <w:p w14:paraId="33E3A346" w14:textId="7C95639B" w:rsidR="006679DD" w:rsidRPr="00B52772" w:rsidRDefault="003F2B0C">
      <w:pPr>
        <w:pStyle w:val="41"/>
        <w:tabs>
          <w:tab w:val="left" w:pos="1760"/>
          <w:tab w:val="right" w:leader="dot" w:pos="9344"/>
        </w:tabs>
        <w:rPr>
          <w:rFonts w:asciiTheme="minorHAnsi" w:eastAsiaTheme="minorEastAsia" w:hAnsiTheme="minorHAnsi" w:cstheme="minorBidi"/>
          <w:bCs/>
          <w:noProof/>
        </w:rPr>
      </w:pPr>
      <w:hyperlink w:anchor="_Toc145020700" w:history="1">
        <w:r w:rsidR="006679DD" w:rsidRPr="00B52772">
          <w:rPr>
            <w:rStyle w:val="af1"/>
            <w:bCs/>
            <w:noProof/>
          </w:rPr>
          <w:t>1.1.4.2.</w:t>
        </w:r>
        <w:r w:rsidR="006679DD" w:rsidRPr="00B52772">
          <w:rPr>
            <w:rFonts w:asciiTheme="minorHAnsi" w:eastAsiaTheme="minorEastAsia" w:hAnsiTheme="minorHAnsi" w:cstheme="minorBidi"/>
            <w:bCs/>
            <w:noProof/>
          </w:rPr>
          <w:tab/>
        </w:r>
        <w:r w:rsidR="006679DD" w:rsidRPr="00B52772">
          <w:rPr>
            <w:rStyle w:val="af1"/>
            <w:bCs/>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_Toc145020700 \h </w:instrText>
        </w:r>
        <w:r w:rsidR="006679DD" w:rsidRPr="00B52772">
          <w:rPr>
            <w:bCs/>
            <w:noProof/>
            <w:webHidden/>
          </w:rPr>
        </w:r>
        <w:r w:rsidR="006679DD" w:rsidRPr="00B52772">
          <w:rPr>
            <w:bCs/>
            <w:noProof/>
            <w:webHidden/>
          </w:rPr>
          <w:fldChar w:fldCharType="separate"/>
        </w:r>
        <w:r w:rsidR="00055795" w:rsidRPr="00B52772">
          <w:rPr>
            <w:bCs/>
            <w:noProof/>
            <w:webHidden/>
          </w:rPr>
          <w:t>15</w:t>
        </w:r>
        <w:r w:rsidR="006679DD" w:rsidRPr="00B52772">
          <w:rPr>
            <w:bCs/>
            <w:noProof/>
            <w:webHidden/>
          </w:rPr>
          <w:fldChar w:fldCharType="end"/>
        </w:r>
      </w:hyperlink>
    </w:p>
    <w:p w14:paraId="3EFB84D4" w14:textId="32C1BC21" w:rsidR="006679DD" w:rsidRPr="00B52772" w:rsidRDefault="003F2B0C">
      <w:pPr>
        <w:pStyle w:val="41"/>
        <w:tabs>
          <w:tab w:val="left" w:pos="1760"/>
          <w:tab w:val="right" w:leader="dot" w:pos="9344"/>
        </w:tabs>
        <w:rPr>
          <w:rFonts w:asciiTheme="minorHAnsi" w:eastAsiaTheme="minorEastAsia" w:hAnsiTheme="minorHAnsi" w:cstheme="minorBidi"/>
          <w:bCs/>
          <w:noProof/>
        </w:rPr>
      </w:pPr>
      <w:hyperlink w:anchor="_Toc145020701" w:history="1">
        <w:r w:rsidR="006679DD" w:rsidRPr="00B52772">
          <w:rPr>
            <w:rStyle w:val="af1"/>
            <w:bCs/>
            <w:noProof/>
          </w:rPr>
          <w:t>1.1.4.3.</w:t>
        </w:r>
        <w:r w:rsidR="006679DD" w:rsidRPr="00B52772">
          <w:rPr>
            <w:rFonts w:asciiTheme="minorHAnsi" w:eastAsiaTheme="minorEastAsia" w:hAnsiTheme="minorHAnsi" w:cstheme="minorBidi"/>
            <w:bCs/>
            <w:noProof/>
          </w:rPr>
          <w:tab/>
        </w:r>
        <w:r w:rsidR="006679DD" w:rsidRPr="00B52772">
          <w:rPr>
            <w:rStyle w:val="af1"/>
            <w:bCs/>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_Toc145020701 \h </w:instrText>
        </w:r>
        <w:r w:rsidR="006679DD" w:rsidRPr="00B52772">
          <w:rPr>
            <w:bCs/>
            <w:noProof/>
            <w:webHidden/>
          </w:rPr>
        </w:r>
        <w:r w:rsidR="006679DD" w:rsidRPr="00B52772">
          <w:rPr>
            <w:bCs/>
            <w:noProof/>
            <w:webHidden/>
          </w:rPr>
          <w:fldChar w:fldCharType="separate"/>
        </w:r>
        <w:r w:rsidR="00055795" w:rsidRPr="00B52772">
          <w:rPr>
            <w:bCs/>
            <w:noProof/>
            <w:webHidden/>
          </w:rPr>
          <w:t>15</w:t>
        </w:r>
        <w:r w:rsidR="006679DD" w:rsidRPr="00B52772">
          <w:rPr>
            <w:bCs/>
            <w:noProof/>
            <w:webHidden/>
          </w:rPr>
          <w:fldChar w:fldCharType="end"/>
        </w:r>
      </w:hyperlink>
    </w:p>
    <w:p w14:paraId="52238F08" w14:textId="233F1339" w:rsidR="006679DD" w:rsidRPr="00B52772" w:rsidRDefault="003F2B0C">
      <w:pPr>
        <w:pStyle w:val="41"/>
        <w:tabs>
          <w:tab w:val="left" w:pos="1760"/>
          <w:tab w:val="right" w:leader="dot" w:pos="9344"/>
        </w:tabs>
        <w:rPr>
          <w:rFonts w:asciiTheme="minorHAnsi" w:eastAsiaTheme="minorEastAsia" w:hAnsiTheme="minorHAnsi" w:cstheme="minorBidi"/>
          <w:bCs/>
          <w:noProof/>
        </w:rPr>
      </w:pPr>
      <w:hyperlink w:anchor="_Toc145020702" w:history="1">
        <w:r w:rsidR="006679DD" w:rsidRPr="00B52772">
          <w:rPr>
            <w:rStyle w:val="af1"/>
            <w:bCs/>
            <w:noProof/>
          </w:rPr>
          <w:t>1.1.4.4.</w:t>
        </w:r>
        <w:r w:rsidR="006679DD" w:rsidRPr="00B52772">
          <w:rPr>
            <w:rFonts w:asciiTheme="minorHAnsi" w:eastAsiaTheme="minorEastAsia" w:hAnsiTheme="minorHAnsi" w:cstheme="minorBidi"/>
            <w:bCs/>
            <w:noProof/>
          </w:rPr>
          <w:tab/>
        </w:r>
        <w:r w:rsidR="006679DD" w:rsidRPr="00B52772">
          <w:rPr>
            <w:rStyle w:val="af1"/>
            <w:bCs/>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_Toc145020702 \h </w:instrText>
        </w:r>
        <w:r w:rsidR="006679DD" w:rsidRPr="00B52772">
          <w:rPr>
            <w:bCs/>
            <w:noProof/>
            <w:webHidden/>
          </w:rPr>
        </w:r>
        <w:r w:rsidR="006679DD" w:rsidRPr="00B52772">
          <w:rPr>
            <w:bCs/>
            <w:noProof/>
            <w:webHidden/>
          </w:rPr>
          <w:fldChar w:fldCharType="separate"/>
        </w:r>
        <w:r w:rsidR="00055795" w:rsidRPr="00B52772">
          <w:rPr>
            <w:bCs/>
            <w:noProof/>
            <w:webHidden/>
          </w:rPr>
          <w:t>16</w:t>
        </w:r>
        <w:r w:rsidR="006679DD" w:rsidRPr="00B52772">
          <w:rPr>
            <w:bCs/>
            <w:noProof/>
            <w:webHidden/>
          </w:rPr>
          <w:fldChar w:fldCharType="end"/>
        </w:r>
      </w:hyperlink>
    </w:p>
    <w:p w14:paraId="393313D4" w14:textId="20E2F543" w:rsidR="006679DD" w:rsidRPr="00B52772" w:rsidRDefault="003F2B0C">
      <w:pPr>
        <w:pStyle w:val="41"/>
        <w:tabs>
          <w:tab w:val="left" w:pos="1760"/>
          <w:tab w:val="right" w:leader="dot" w:pos="9344"/>
        </w:tabs>
        <w:rPr>
          <w:rFonts w:asciiTheme="minorHAnsi" w:eastAsiaTheme="minorEastAsia" w:hAnsiTheme="minorHAnsi" w:cstheme="minorBidi"/>
          <w:bCs/>
          <w:noProof/>
        </w:rPr>
      </w:pPr>
      <w:hyperlink w:anchor="_Toc145020703" w:history="1">
        <w:r w:rsidR="006679DD" w:rsidRPr="00B52772">
          <w:rPr>
            <w:rStyle w:val="af1"/>
            <w:bCs/>
            <w:noProof/>
          </w:rPr>
          <w:t>1.1.4.5.</w:t>
        </w:r>
        <w:r w:rsidR="006679DD" w:rsidRPr="00B52772">
          <w:rPr>
            <w:rFonts w:asciiTheme="minorHAnsi" w:eastAsiaTheme="minorEastAsia" w:hAnsiTheme="minorHAnsi" w:cstheme="minorBidi"/>
            <w:bCs/>
            <w:noProof/>
          </w:rPr>
          <w:tab/>
        </w:r>
        <w:r w:rsidR="006679DD" w:rsidRPr="00B52772">
          <w:rPr>
            <w:rStyle w:val="af1"/>
            <w:bCs/>
            <w:noProof/>
          </w:rPr>
          <w:t>Описание существующих технических и технологических проблем, возникающих при водоснабжении муниципального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_Toc145020703 \h </w:instrText>
        </w:r>
        <w:r w:rsidR="006679DD" w:rsidRPr="00B52772">
          <w:rPr>
            <w:bCs/>
            <w:noProof/>
            <w:webHidden/>
          </w:rPr>
        </w:r>
        <w:r w:rsidR="006679DD" w:rsidRPr="00B52772">
          <w:rPr>
            <w:bCs/>
            <w:noProof/>
            <w:webHidden/>
          </w:rPr>
          <w:fldChar w:fldCharType="separate"/>
        </w:r>
        <w:r w:rsidR="00055795" w:rsidRPr="00B52772">
          <w:rPr>
            <w:bCs/>
            <w:noProof/>
            <w:webHidden/>
          </w:rPr>
          <w:t>17</w:t>
        </w:r>
        <w:r w:rsidR="006679DD" w:rsidRPr="00B52772">
          <w:rPr>
            <w:bCs/>
            <w:noProof/>
            <w:webHidden/>
          </w:rPr>
          <w:fldChar w:fldCharType="end"/>
        </w:r>
      </w:hyperlink>
    </w:p>
    <w:p w14:paraId="778C7165" w14:textId="4D6BE85D" w:rsidR="006679DD" w:rsidRPr="00B52772" w:rsidRDefault="003F2B0C">
      <w:pPr>
        <w:pStyle w:val="41"/>
        <w:tabs>
          <w:tab w:val="left" w:pos="1760"/>
          <w:tab w:val="right" w:leader="dot" w:pos="9344"/>
        </w:tabs>
        <w:rPr>
          <w:rFonts w:asciiTheme="minorHAnsi" w:eastAsiaTheme="minorEastAsia" w:hAnsiTheme="minorHAnsi" w:cstheme="minorBidi"/>
          <w:bCs/>
          <w:noProof/>
        </w:rPr>
      </w:pPr>
      <w:hyperlink w:anchor="_Toc145020704" w:history="1">
        <w:r w:rsidR="006679DD" w:rsidRPr="00B52772">
          <w:rPr>
            <w:rStyle w:val="af1"/>
            <w:bCs/>
            <w:noProof/>
          </w:rPr>
          <w:t>1.1.4.6.</w:t>
        </w:r>
        <w:r w:rsidR="006679DD" w:rsidRPr="00B52772">
          <w:rPr>
            <w:rFonts w:asciiTheme="minorHAnsi" w:eastAsiaTheme="minorEastAsia" w:hAnsiTheme="minorHAnsi" w:cstheme="minorBidi"/>
            <w:bCs/>
            <w:noProof/>
          </w:rPr>
          <w:tab/>
        </w:r>
        <w:r w:rsidR="006679DD" w:rsidRPr="00B52772">
          <w:rPr>
            <w:rStyle w:val="af1"/>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_Toc145020704 \h </w:instrText>
        </w:r>
        <w:r w:rsidR="006679DD" w:rsidRPr="00B52772">
          <w:rPr>
            <w:bCs/>
            <w:noProof/>
            <w:webHidden/>
          </w:rPr>
        </w:r>
        <w:r w:rsidR="006679DD" w:rsidRPr="00B52772">
          <w:rPr>
            <w:bCs/>
            <w:noProof/>
            <w:webHidden/>
          </w:rPr>
          <w:fldChar w:fldCharType="separate"/>
        </w:r>
        <w:r w:rsidR="00055795" w:rsidRPr="00B52772">
          <w:rPr>
            <w:bCs/>
            <w:noProof/>
            <w:webHidden/>
          </w:rPr>
          <w:t>18</w:t>
        </w:r>
        <w:r w:rsidR="006679DD" w:rsidRPr="00B52772">
          <w:rPr>
            <w:bCs/>
            <w:noProof/>
            <w:webHidden/>
          </w:rPr>
          <w:fldChar w:fldCharType="end"/>
        </w:r>
      </w:hyperlink>
    </w:p>
    <w:p w14:paraId="61E73789" w14:textId="1CA27456"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05" w:history="1">
        <w:r w:rsidR="006679DD" w:rsidRPr="00B52772">
          <w:rPr>
            <w:rStyle w:val="af1"/>
            <w:bCs/>
            <w:noProof/>
          </w:rPr>
          <w:t>1.1.5.</w:t>
        </w:r>
        <w:r w:rsidR="006679DD" w:rsidRPr="00B52772">
          <w:rPr>
            <w:rFonts w:asciiTheme="minorHAnsi" w:eastAsiaTheme="minorEastAsia" w:hAnsiTheme="minorHAnsi" w:cstheme="minorBidi"/>
            <w:bCs/>
            <w:noProof/>
          </w:rPr>
          <w:tab/>
        </w:r>
        <w:r w:rsidR="006679DD" w:rsidRPr="00B52772">
          <w:rPr>
            <w:rStyle w:val="af1"/>
            <w:bCs/>
            <w:noProof/>
          </w:rPr>
          <w:t xml:space="preserve">Описание существующих технических и технологических решений по предотвращению замерзания воды </w:t>
        </w:r>
        <w:r w:rsidR="006679DD" w:rsidRPr="00B52772">
          <w:rPr>
            <w:rStyle w:val="af1"/>
            <w:bCs/>
            <w:noProof/>
            <w:shd w:val="clear" w:color="auto" w:fill="FFFFFF"/>
          </w:rPr>
          <w:t>применительно к территории распространения вечномерзлых грунтов</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_Toc145020705 \h </w:instrText>
        </w:r>
        <w:r w:rsidR="006679DD" w:rsidRPr="00B52772">
          <w:rPr>
            <w:bCs/>
            <w:noProof/>
            <w:webHidden/>
          </w:rPr>
        </w:r>
        <w:r w:rsidR="006679DD" w:rsidRPr="00B52772">
          <w:rPr>
            <w:bCs/>
            <w:noProof/>
            <w:webHidden/>
          </w:rPr>
          <w:fldChar w:fldCharType="separate"/>
        </w:r>
        <w:r w:rsidR="00055795" w:rsidRPr="00B52772">
          <w:rPr>
            <w:bCs/>
            <w:noProof/>
            <w:webHidden/>
          </w:rPr>
          <w:t>18</w:t>
        </w:r>
        <w:r w:rsidR="006679DD" w:rsidRPr="00B52772">
          <w:rPr>
            <w:bCs/>
            <w:noProof/>
            <w:webHidden/>
          </w:rPr>
          <w:fldChar w:fldCharType="end"/>
        </w:r>
      </w:hyperlink>
    </w:p>
    <w:p w14:paraId="7E4A68BE" w14:textId="5347A239"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06" w:history="1">
        <w:r w:rsidR="006679DD" w:rsidRPr="00B52772">
          <w:rPr>
            <w:rStyle w:val="af1"/>
            <w:bCs/>
            <w:noProof/>
          </w:rPr>
          <w:t>1.1.6.</w:t>
        </w:r>
        <w:r w:rsidR="006679DD" w:rsidRPr="00B52772">
          <w:rPr>
            <w:rFonts w:asciiTheme="minorHAnsi" w:eastAsiaTheme="minorEastAsia" w:hAnsiTheme="minorHAnsi" w:cstheme="minorBidi"/>
            <w:bCs/>
            <w:noProof/>
          </w:rPr>
          <w:tab/>
        </w:r>
        <w:r w:rsidR="006679DD" w:rsidRPr="00B52772">
          <w:rPr>
            <w:rStyle w:val="af1"/>
            <w:bCs/>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_Toc145020706 \h </w:instrText>
        </w:r>
        <w:r w:rsidR="006679DD" w:rsidRPr="00B52772">
          <w:rPr>
            <w:bCs/>
            <w:noProof/>
            <w:webHidden/>
          </w:rPr>
        </w:r>
        <w:r w:rsidR="006679DD" w:rsidRPr="00B52772">
          <w:rPr>
            <w:bCs/>
            <w:noProof/>
            <w:webHidden/>
          </w:rPr>
          <w:fldChar w:fldCharType="separate"/>
        </w:r>
        <w:r w:rsidR="00055795" w:rsidRPr="00B52772">
          <w:rPr>
            <w:bCs/>
            <w:noProof/>
            <w:webHidden/>
          </w:rPr>
          <w:t>19</w:t>
        </w:r>
        <w:r w:rsidR="006679DD" w:rsidRPr="00B52772">
          <w:rPr>
            <w:bCs/>
            <w:noProof/>
            <w:webHidden/>
          </w:rPr>
          <w:fldChar w:fldCharType="end"/>
        </w:r>
      </w:hyperlink>
    </w:p>
    <w:p w14:paraId="07A14966" w14:textId="65D84E32"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707" w:history="1">
        <w:r w:rsidR="006679DD" w:rsidRPr="00B52772">
          <w:rPr>
            <w:rStyle w:val="af1"/>
            <w:bCs/>
            <w:noProof/>
          </w:rPr>
          <w:t>1.2.</w:t>
        </w:r>
        <w:r w:rsidR="006679DD" w:rsidRPr="00B52772">
          <w:rPr>
            <w:rFonts w:asciiTheme="minorHAnsi" w:eastAsiaTheme="minorEastAsia" w:hAnsiTheme="minorHAnsi" w:cstheme="minorBidi"/>
            <w:bCs/>
            <w:caps w:val="0"/>
            <w:noProof/>
            <w:lang w:eastAsia="ru-RU"/>
          </w:rPr>
          <w:tab/>
        </w:r>
        <w:r w:rsidR="006679DD" w:rsidRPr="00B52772">
          <w:rPr>
            <w:rStyle w:val="af1"/>
            <w:bCs/>
            <w:noProof/>
          </w:rPr>
          <w:t>НАПРАВЛЕНИЯ РАЗВИТИЯ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_Toc145020707 \h </w:instrText>
        </w:r>
        <w:r w:rsidR="006679DD" w:rsidRPr="00B52772">
          <w:rPr>
            <w:bCs/>
            <w:noProof/>
            <w:webHidden/>
          </w:rPr>
        </w:r>
        <w:r w:rsidR="006679DD" w:rsidRPr="00B52772">
          <w:rPr>
            <w:bCs/>
            <w:noProof/>
            <w:webHidden/>
          </w:rPr>
          <w:fldChar w:fldCharType="separate"/>
        </w:r>
        <w:r w:rsidR="00055795" w:rsidRPr="00B52772">
          <w:rPr>
            <w:bCs/>
            <w:noProof/>
            <w:webHidden/>
          </w:rPr>
          <w:t>19</w:t>
        </w:r>
        <w:r w:rsidR="006679DD" w:rsidRPr="00B52772">
          <w:rPr>
            <w:bCs/>
            <w:noProof/>
            <w:webHidden/>
          </w:rPr>
          <w:fldChar w:fldCharType="end"/>
        </w:r>
      </w:hyperlink>
    </w:p>
    <w:p w14:paraId="518971A5" w14:textId="19507A17"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08" w:history="1">
        <w:r w:rsidR="006679DD" w:rsidRPr="00B52772">
          <w:rPr>
            <w:rStyle w:val="af1"/>
            <w:bCs/>
            <w:noProof/>
          </w:rPr>
          <w:t>1.2.1.</w:t>
        </w:r>
        <w:r w:rsidR="006679DD" w:rsidRPr="00B52772">
          <w:rPr>
            <w:rFonts w:asciiTheme="minorHAnsi" w:eastAsiaTheme="minorEastAsia" w:hAnsiTheme="minorHAnsi" w:cstheme="minorBidi"/>
            <w:bCs/>
            <w:noProof/>
          </w:rPr>
          <w:tab/>
        </w:r>
        <w:r w:rsidR="006679DD" w:rsidRPr="00B52772">
          <w:rPr>
            <w:rStyle w:val="af1"/>
            <w:bCs/>
            <w:noProof/>
          </w:rPr>
          <w:t>Основные направления, принципы, задачи и плановые значения показателей развития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_Toc145020708 \h </w:instrText>
        </w:r>
        <w:r w:rsidR="006679DD" w:rsidRPr="00B52772">
          <w:rPr>
            <w:bCs/>
            <w:noProof/>
            <w:webHidden/>
          </w:rPr>
        </w:r>
        <w:r w:rsidR="006679DD" w:rsidRPr="00B52772">
          <w:rPr>
            <w:bCs/>
            <w:noProof/>
            <w:webHidden/>
          </w:rPr>
          <w:fldChar w:fldCharType="separate"/>
        </w:r>
        <w:r w:rsidR="00055795" w:rsidRPr="00B52772">
          <w:rPr>
            <w:bCs/>
            <w:noProof/>
            <w:webHidden/>
          </w:rPr>
          <w:t>19</w:t>
        </w:r>
        <w:r w:rsidR="006679DD" w:rsidRPr="00B52772">
          <w:rPr>
            <w:bCs/>
            <w:noProof/>
            <w:webHidden/>
          </w:rPr>
          <w:fldChar w:fldCharType="end"/>
        </w:r>
      </w:hyperlink>
    </w:p>
    <w:p w14:paraId="20D9AB7F" w14:textId="2EEFD62C"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09" w:history="1">
        <w:r w:rsidR="006679DD" w:rsidRPr="00B52772">
          <w:rPr>
            <w:rStyle w:val="af1"/>
            <w:bCs/>
            <w:noProof/>
          </w:rPr>
          <w:t>1.2.2.</w:t>
        </w:r>
        <w:r w:rsidR="006679DD" w:rsidRPr="00B52772">
          <w:rPr>
            <w:rFonts w:asciiTheme="minorHAnsi" w:eastAsiaTheme="minorEastAsia" w:hAnsiTheme="minorHAnsi" w:cstheme="minorBidi"/>
            <w:bCs/>
            <w:noProof/>
          </w:rPr>
          <w:tab/>
        </w:r>
        <w:r w:rsidR="006679DD" w:rsidRPr="00B52772">
          <w:rPr>
            <w:rStyle w:val="af1"/>
            <w:bCs/>
            <w:noProof/>
          </w:rPr>
          <w:t>Различные сценарии развития централизованных систем водоснабжения в зависимости от различных сценариев развития муниципального округа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_Toc145020709 \h </w:instrText>
        </w:r>
        <w:r w:rsidR="006679DD" w:rsidRPr="00B52772">
          <w:rPr>
            <w:bCs/>
            <w:noProof/>
            <w:webHidden/>
          </w:rPr>
        </w:r>
        <w:r w:rsidR="006679DD" w:rsidRPr="00B52772">
          <w:rPr>
            <w:bCs/>
            <w:noProof/>
            <w:webHidden/>
          </w:rPr>
          <w:fldChar w:fldCharType="separate"/>
        </w:r>
        <w:r w:rsidR="00055795" w:rsidRPr="00B52772">
          <w:rPr>
            <w:bCs/>
            <w:noProof/>
            <w:webHidden/>
          </w:rPr>
          <w:t>20</w:t>
        </w:r>
        <w:r w:rsidR="006679DD" w:rsidRPr="00B52772">
          <w:rPr>
            <w:bCs/>
            <w:noProof/>
            <w:webHidden/>
          </w:rPr>
          <w:fldChar w:fldCharType="end"/>
        </w:r>
      </w:hyperlink>
    </w:p>
    <w:p w14:paraId="5994F7D5" w14:textId="4C1945CE"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710" w:history="1">
        <w:r w:rsidR="006679DD" w:rsidRPr="00B52772">
          <w:rPr>
            <w:rStyle w:val="af1"/>
            <w:bCs/>
            <w:noProof/>
          </w:rPr>
          <w:t>1.3.</w:t>
        </w:r>
        <w:r w:rsidR="006679DD" w:rsidRPr="00B52772">
          <w:rPr>
            <w:rFonts w:asciiTheme="minorHAnsi" w:eastAsiaTheme="minorEastAsia" w:hAnsiTheme="minorHAnsi" w:cstheme="minorBidi"/>
            <w:bCs/>
            <w:caps w:val="0"/>
            <w:noProof/>
            <w:lang w:eastAsia="ru-RU"/>
          </w:rPr>
          <w:tab/>
        </w:r>
        <w:r w:rsidR="006679DD" w:rsidRPr="00B52772">
          <w:rPr>
            <w:rStyle w:val="af1"/>
            <w:bCs/>
            <w:noProof/>
          </w:rPr>
          <w:t>БАЛАНС ВОДОСНАБЖЕНИЯ И ПОТРЕБЛЕНИЯ ГОРЯЧЕЙ, ПИТЬЕВОЙ, ТЕХНИЧЕСКОЙ ВОДЫ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_Toc145020710 \h </w:instrText>
        </w:r>
        <w:r w:rsidR="006679DD" w:rsidRPr="00B52772">
          <w:rPr>
            <w:bCs/>
            <w:noProof/>
            <w:webHidden/>
          </w:rPr>
        </w:r>
        <w:r w:rsidR="006679DD" w:rsidRPr="00B52772">
          <w:rPr>
            <w:bCs/>
            <w:noProof/>
            <w:webHidden/>
          </w:rPr>
          <w:fldChar w:fldCharType="separate"/>
        </w:r>
        <w:r w:rsidR="00055795" w:rsidRPr="00B52772">
          <w:rPr>
            <w:bCs/>
            <w:noProof/>
            <w:webHidden/>
          </w:rPr>
          <w:t>21</w:t>
        </w:r>
        <w:r w:rsidR="006679DD" w:rsidRPr="00B52772">
          <w:rPr>
            <w:bCs/>
            <w:noProof/>
            <w:webHidden/>
          </w:rPr>
          <w:fldChar w:fldCharType="end"/>
        </w:r>
      </w:hyperlink>
    </w:p>
    <w:p w14:paraId="42F49845" w14:textId="268443FC"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1" w:history="1">
        <w:r w:rsidR="006679DD" w:rsidRPr="00B52772">
          <w:rPr>
            <w:rStyle w:val="af1"/>
            <w:bCs/>
            <w:noProof/>
          </w:rPr>
          <w:t>1.3.1.</w:t>
        </w:r>
        <w:r w:rsidR="006679DD" w:rsidRPr="00B52772">
          <w:rPr>
            <w:rFonts w:asciiTheme="minorHAnsi" w:eastAsiaTheme="minorEastAsia" w:hAnsiTheme="minorHAnsi" w:cstheme="minorBidi"/>
            <w:bCs/>
            <w:noProof/>
          </w:rPr>
          <w:tab/>
        </w:r>
        <w:r w:rsidR="006679DD" w:rsidRPr="00B52772">
          <w:rPr>
            <w:rStyle w:val="af1"/>
            <w:bCs/>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_Toc145020711 \h </w:instrText>
        </w:r>
        <w:r w:rsidR="006679DD" w:rsidRPr="00B52772">
          <w:rPr>
            <w:bCs/>
            <w:noProof/>
            <w:webHidden/>
          </w:rPr>
        </w:r>
        <w:r w:rsidR="006679DD" w:rsidRPr="00B52772">
          <w:rPr>
            <w:bCs/>
            <w:noProof/>
            <w:webHidden/>
          </w:rPr>
          <w:fldChar w:fldCharType="separate"/>
        </w:r>
        <w:r w:rsidR="00055795" w:rsidRPr="00B52772">
          <w:rPr>
            <w:bCs/>
            <w:noProof/>
            <w:webHidden/>
          </w:rPr>
          <w:t>21</w:t>
        </w:r>
        <w:r w:rsidR="006679DD" w:rsidRPr="00B52772">
          <w:rPr>
            <w:bCs/>
            <w:noProof/>
            <w:webHidden/>
          </w:rPr>
          <w:fldChar w:fldCharType="end"/>
        </w:r>
      </w:hyperlink>
    </w:p>
    <w:p w14:paraId="3C826C81" w14:textId="1B8AB439"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2" w:history="1">
        <w:r w:rsidR="006679DD" w:rsidRPr="00B52772">
          <w:rPr>
            <w:rStyle w:val="af1"/>
            <w:bCs/>
            <w:noProof/>
          </w:rPr>
          <w:t>1.3.2.</w:t>
        </w:r>
        <w:r w:rsidR="006679DD" w:rsidRPr="00B52772">
          <w:rPr>
            <w:rFonts w:asciiTheme="minorHAnsi" w:eastAsiaTheme="minorEastAsia" w:hAnsiTheme="minorHAnsi" w:cstheme="minorBidi"/>
            <w:bCs/>
            <w:noProof/>
          </w:rPr>
          <w:tab/>
        </w:r>
        <w:r w:rsidR="006679DD" w:rsidRPr="00B52772">
          <w:rPr>
            <w:rStyle w:val="af1"/>
            <w:bCs/>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_Toc145020712 \h </w:instrText>
        </w:r>
        <w:r w:rsidR="006679DD" w:rsidRPr="00B52772">
          <w:rPr>
            <w:bCs/>
            <w:noProof/>
            <w:webHidden/>
          </w:rPr>
        </w:r>
        <w:r w:rsidR="006679DD" w:rsidRPr="00B52772">
          <w:rPr>
            <w:bCs/>
            <w:noProof/>
            <w:webHidden/>
          </w:rPr>
          <w:fldChar w:fldCharType="separate"/>
        </w:r>
        <w:r w:rsidR="00055795" w:rsidRPr="00B52772">
          <w:rPr>
            <w:bCs/>
            <w:noProof/>
            <w:webHidden/>
          </w:rPr>
          <w:t>22</w:t>
        </w:r>
        <w:r w:rsidR="006679DD" w:rsidRPr="00B52772">
          <w:rPr>
            <w:bCs/>
            <w:noProof/>
            <w:webHidden/>
          </w:rPr>
          <w:fldChar w:fldCharType="end"/>
        </w:r>
      </w:hyperlink>
    </w:p>
    <w:p w14:paraId="728957BE" w14:textId="2B97BADB"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3" w:history="1">
        <w:r w:rsidR="006679DD" w:rsidRPr="00B52772">
          <w:rPr>
            <w:rStyle w:val="af1"/>
            <w:bCs/>
            <w:noProof/>
          </w:rPr>
          <w:t>1.3.3.</w:t>
        </w:r>
        <w:r w:rsidR="006679DD" w:rsidRPr="00B52772">
          <w:rPr>
            <w:rFonts w:asciiTheme="minorHAnsi" w:eastAsiaTheme="minorEastAsia" w:hAnsiTheme="minorHAnsi" w:cstheme="minorBidi"/>
            <w:bCs/>
            <w:noProof/>
          </w:rPr>
          <w:tab/>
        </w:r>
        <w:r w:rsidR="006679DD" w:rsidRPr="00B52772">
          <w:rPr>
            <w:rStyle w:val="af1"/>
            <w:bCs/>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_Toc145020713 \h </w:instrText>
        </w:r>
        <w:r w:rsidR="006679DD" w:rsidRPr="00B52772">
          <w:rPr>
            <w:bCs/>
            <w:noProof/>
            <w:webHidden/>
          </w:rPr>
        </w:r>
        <w:r w:rsidR="006679DD" w:rsidRPr="00B52772">
          <w:rPr>
            <w:bCs/>
            <w:noProof/>
            <w:webHidden/>
          </w:rPr>
          <w:fldChar w:fldCharType="separate"/>
        </w:r>
        <w:r w:rsidR="00055795" w:rsidRPr="00B52772">
          <w:rPr>
            <w:bCs/>
            <w:noProof/>
            <w:webHidden/>
          </w:rPr>
          <w:t>22</w:t>
        </w:r>
        <w:r w:rsidR="006679DD" w:rsidRPr="00B52772">
          <w:rPr>
            <w:bCs/>
            <w:noProof/>
            <w:webHidden/>
          </w:rPr>
          <w:fldChar w:fldCharType="end"/>
        </w:r>
      </w:hyperlink>
    </w:p>
    <w:p w14:paraId="19F80DC9" w14:textId="20647B3A"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4" w:history="1">
        <w:r w:rsidR="006679DD" w:rsidRPr="00B52772">
          <w:rPr>
            <w:rStyle w:val="af1"/>
            <w:bCs/>
            <w:noProof/>
          </w:rPr>
          <w:t>1.3.4.</w:t>
        </w:r>
        <w:r w:rsidR="006679DD" w:rsidRPr="00B52772">
          <w:rPr>
            <w:rFonts w:asciiTheme="minorHAnsi" w:eastAsiaTheme="minorEastAsia" w:hAnsiTheme="minorHAnsi" w:cstheme="minorBidi"/>
            <w:bCs/>
            <w:noProof/>
          </w:rPr>
          <w:tab/>
        </w:r>
        <w:r w:rsidR="006679DD" w:rsidRPr="00B52772">
          <w:rPr>
            <w:rStyle w:val="af1"/>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_Toc145020714 \h </w:instrText>
        </w:r>
        <w:r w:rsidR="006679DD" w:rsidRPr="00B52772">
          <w:rPr>
            <w:bCs/>
            <w:noProof/>
            <w:webHidden/>
          </w:rPr>
        </w:r>
        <w:r w:rsidR="006679DD" w:rsidRPr="00B52772">
          <w:rPr>
            <w:bCs/>
            <w:noProof/>
            <w:webHidden/>
          </w:rPr>
          <w:fldChar w:fldCharType="separate"/>
        </w:r>
        <w:r w:rsidR="00055795" w:rsidRPr="00B52772">
          <w:rPr>
            <w:bCs/>
            <w:noProof/>
            <w:webHidden/>
          </w:rPr>
          <w:t>23</w:t>
        </w:r>
        <w:r w:rsidR="006679DD" w:rsidRPr="00B52772">
          <w:rPr>
            <w:bCs/>
            <w:noProof/>
            <w:webHidden/>
          </w:rPr>
          <w:fldChar w:fldCharType="end"/>
        </w:r>
      </w:hyperlink>
    </w:p>
    <w:p w14:paraId="5C3591F0" w14:textId="044F840C"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5" w:history="1">
        <w:r w:rsidR="006679DD" w:rsidRPr="00B52772">
          <w:rPr>
            <w:rStyle w:val="af1"/>
            <w:bCs/>
            <w:noProof/>
          </w:rPr>
          <w:t>1.3.5.</w:t>
        </w:r>
        <w:r w:rsidR="006679DD" w:rsidRPr="00B52772">
          <w:rPr>
            <w:rFonts w:asciiTheme="minorHAnsi" w:eastAsiaTheme="minorEastAsia" w:hAnsiTheme="minorHAnsi" w:cstheme="minorBidi"/>
            <w:bCs/>
            <w:noProof/>
          </w:rPr>
          <w:tab/>
        </w:r>
        <w:r w:rsidR="006679DD" w:rsidRPr="00B52772">
          <w:rPr>
            <w:rStyle w:val="af1"/>
            <w:bCs/>
            <w:noProof/>
          </w:rPr>
          <w:t>Описание существующей системы коммерческого учета горячей, питьевой, технической воды и планов по установке приборов учета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_Toc145020715 \h </w:instrText>
        </w:r>
        <w:r w:rsidR="006679DD" w:rsidRPr="00B52772">
          <w:rPr>
            <w:bCs/>
            <w:noProof/>
            <w:webHidden/>
          </w:rPr>
        </w:r>
        <w:r w:rsidR="006679DD" w:rsidRPr="00B52772">
          <w:rPr>
            <w:bCs/>
            <w:noProof/>
            <w:webHidden/>
          </w:rPr>
          <w:fldChar w:fldCharType="separate"/>
        </w:r>
        <w:r w:rsidR="00055795" w:rsidRPr="00B52772">
          <w:rPr>
            <w:bCs/>
            <w:noProof/>
            <w:webHidden/>
          </w:rPr>
          <w:t>30</w:t>
        </w:r>
        <w:r w:rsidR="006679DD" w:rsidRPr="00B52772">
          <w:rPr>
            <w:bCs/>
            <w:noProof/>
            <w:webHidden/>
          </w:rPr>
          <w:fldChar w:fldCharType="end"/>
        </w:r>
      </w:hyperlink>
    </w:p>
    <w:p w14:paraId="0E2C8DB1" w14:textId="3888542C"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6" w:history="1">
        <w:r w:rsidR="006679DD" w:rsidRPr="00B52772">
          <w:rPr>
            <w:rStyle w:val="af1"/>
            <w:bCs/>
            <w:noProof/>
          </w:rPr>
          <w:t>1.3.6.</w:t>
        </w:r>
        <w:r w:rsidR="006679DD" w:rsidRPr="00B52772">
          <w:rPr>
            <w:rFonts w:asciiTheme="minorHAnsi" w:eastAsiaTheme="minorEastAsia" w:hAnsiTheme="minorHAnsi" w:cstheme="minorBidi"/>
            <w:bCs/>
            <w:noProof/>
          </w:rPr>
          <w:tab/>
        </w:r>
        <w:r w:rsidR="006679DD" w:rsidRPr="00B52772">
          <w:rPr>
            <w:rStyle w:val="af1"/>
            <w:bCs/>
            <w:noProof/>
          </w:rPr>
          <w:t>Анализ резервов и дефицитов производственных мощностей системы водоснабжения муниципального округа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_Toc145020716 \h </w:instrText>
        </w:r>
        <w:r w:rsidR="006679DD" w:rsidRPr="00B52772">
          <w:rPr>
            <w:bCs/>
            <w:noProof/>
            <w:webHidden/>
          </w:rPr>
        </w:r>
        <w:r w:rsidR="006679DD" w:rsidRPr="00B52772">
          <w:rPr>
            <w:bCs/>
            <w:noProof/>
            <w:webHidden/>
          </w:rPr>
          <w:fldChar w:fldCharType="separate"/>
        </w:r>
        <w:r w:rsidR="00055795" w:rsidRPr="00B52772">
          <w:rPr>
            <w:bCs/>
            <w:noProof/>
            <w:webHidden/>
          </w:rPr>
          <w:t>30</w:t>
        </w:r>
        <w:r w:rsidR="006679DD" w:rsidRPr="00B52772">
          <w:rPr>
            <w:bCs/>
            <w:noProof/>
            <w:webHidden/>
          </w:rPr>
          <w:fldChar w:fldCharType="end"/>
        </w:r>
      </w:hyperlink>
    </w:p>
    <w:p w14:paraId="5E44692F" w14:textId="145B57C5"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7" w:history="1">
        <w:r w:rsidR="006679DD" w:rsidRPr="00B52772">
          <w:rPr>
            <w:rStyle w:val="af1"/>
            <w:bCs/>
            <w:noProof/>
          </w:rPr>
          <w:t>1.3.7.</w:t>
        </w:r>
        <w:r w:rsidR="006679DD" w:rsidRPr="00B52772">
          <w:rPr>
            <w:rFonts w:asciiTheme="minorHAnsi" w:eastAsiaTheme="minorEastAsia" w:hAnsiTheme="minorHAnsi" w:cstheme="minorBidi"/>
            <w:bCs/>
            <w:noProof/>
          </w:rPr>
          <w:tab/>
        </w:r>
        <w:r w:rsidR="006679DD" w:rsidRPr="00B52772">
          <w:rPr>
            <w:rStyle w:val="af1"/>
            <w:bCs/>
            <w:noProof/>
          </w:rPr>
          <w:t>Прогнозный баланс потребления горячей, питьевой, технической воды на срок не менее 10 лет с учетом различных сценариев развития муниципального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_Toc145020717 \h </w:instrText>
        </w:r>
        <w:r w:rsidR="006679DD" w:rsidRPr="00B52772">
          <w:rPr>
            <w:bCs/>
            <w:noProof/>
            <w:webHidden/>
          </w:rPr>
        </w:r>
        <w:r w:rsidR="006679DD" w:rsidRPr="00B52772">
          <w:rPr>
            <w:bCs/>
            <w:noProof/>
            <w:webHidden/>
          </w:rPr>
          <w:fldChar w:fldCharType="separate"/>
        </w:r>
        <w:r w:rsidR="00055795" w:rsidRPr="00B52772">
          <w:rPr>
            <w:bCs/>
            <w:noProof/>
            <w:webHidden/>
          </w:rPr>
          <w:t>31</w:t>
        </w:r>
        <w:r w:rsidR="006679DD" w:rsidRPr="00B52772">
          <w:rPr>
            <w:bCs/>
            <w:noProof/>
            <w:webHidden/>
          </w:rPr>
          <w:fldChar w:fldCharType="end"/>
        </w:r>
      </w:hyperlink>
    </w:p>
    <w:p w14:paraId="01841E86" w14:textId="287669A4"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8" w:history="1">
        <w:r w:rsidR="006679DD" w:rsidRPr="00B52772">
          <w:rPr>
            <w:rStyle w:val="af1"/>
            <w:bCs/>
            <w:noProof/>
          </w:rPr>
          <w:t>1.3.8.</w:t>
        </w:r>
        <w:r w:rsidR="006679DD" w:rsidRPr="00B52772">
          <w:rPr>
            <w:rFonts w:asciiTheme="minorHAnsi" w:eastAsiaTheme="minorEastAsia" w:hAnsiTheme="minorHAnsi" w:cstheme="minorBidi"/>
            <w:bCs/>
            <w:noProof/>
          </w:rPr>
          <w:tab/>
        </w:r>
        <w:r w:rsidR="006679DD" w:rsidRPr="00B52772">
          <w:rPr>
            <w:rStyle w:val="af1"/>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_Toc145020718 \h </w:instrText>
        </w:r>
        <w:r w:rsidR="006679DD" w:rsidRPr="00B52772">
          <w:rPr>
            <w:bCs/>
            <w:noProof/>
            <w:webHidden/>
          </w:rPr>
        </w:r>
        <w:r w:rsidR="006679DD" w:rsidRPr="00B52772">
          <w:rPr>
            <w:bCs/>
            <w:noProof/>
            <w:webHidden/>
          </w:rPr>
          <w:fldChar w:fldCharType="separate"/>
        </w:r>
        <w:r w:rsidR="00055795" w:rsidRPr="00B52772">
          <w:rPr>
            <w:bCs/>
            <w:noProof/>
            <w:webHidden/>
          </w:rPr>
          <w:t>31</w:t>
        </w:r>
        <w:r w:rsidR="006679DD" w:rsidRPr="00B52772">
          <w:rPr>
            <w:bCs/>
            <w:noProof/>
            <w:webHidden/>
          </w:rPr>
          <w:fldChar w:fldCharType="end"/>
        </w:r>
      </w:hyperlink>
    </w:p>
    <w:p w14:paraId="4493A41D" w14:textId="72BFE276"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19" w:history="1">
        <w:r w:rsidR="006679DD" w:rsidRPr="00B52772">
          <w:rPr>
            <w:rStyle w:val="af1"/>
            <w:bCs/>
            <w:noProof/>
          </w:rPr>
          <w:t>1.3.9.</w:t>
        </w:r>
        <w:r w:rsidR="006679DD" w:rsidRPr="00B52772">
          <w:rPr>
            <w:rFonts w:asciiTheme="minorHAnsi" w:eastAsiaTheme="minorEastAsia" w:hAnsiTheme="minorHAnsi" w:cstheme="minorBidi"/>
            <w:bCs/>
            <w:noProof/>
          </w:rPr>
          <w:tab/>
        </w:r>
        <w:r w:rsidR="006679DD" w:rsidRPr="00B52772">
          <w:rPr>
            <w:rStyle w:val="af1"/>
            <w:bCs/>
            <w:noProof/>
          </w:rPr>
          <w:t>Сведения о фактическом и ожидаемом потреблении горячей, питьевой, технической воды (годовое, среднесуточное, максимальное суточное)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_Toc145020719 \h </w:instrText>
        </w:r>
        <w:r w:rsidR="006679DD" w:rsidRPr="00B52772">
          <w:rPr>
            <w:bCs/>
            <w:noProof/>
            <w:webHidden/>
          </w:rPr>
        </w:r>
        <w:r w:rsidR="006679DD" w:rsidRPr="00B52772">
          <w:rPr>
            <w:bCs/>
            <w:noProof/>
            <w:webHidden/>
          </w:rPr>
          <w:fldChar w:fldCharType="separate"/>
        </w:r>
        <w:r w:rsidR="00055795" w:rsidRPr="00B52772">
          <w:rPr>
            <w:bCs/>
            <w:noProof/>
            <w:webHidden/>
          </w:rPr>
          <w:t>31</w:t>
        </w:r>
        <w:r w:rsidR="006679DD" w:rsidRPr="00B52772">
          <w:rPr>
            <w:bCs/>
            <w:noProof/>
            <w:webHidden/>
          </w:rPr>
          <w:fldChar w:fldCharType="end"/>
        </w:r>
      </w:hyperlink>
    </w:p>
    <w:p w14:paraId="6F0BD788" w14:textId="682B5BB7" w:rsidR="006679DD" w:rsidRPr="00B52772" w:rsidRDefault="003F2B0C">
      <w:pPr>
        <w:pStyle w:val="31"/>
        <w:tabs>
          <w:tab w:val="left" w:pos="1540"/>
          <w:tab w:val="right" w:leader="dot" w:pos="9344"/>
        </w:tabs>
        <w:rPr>
          <w:rFonts w:asciiTheme="minorHAnsi" w:eastAsiaTheme="minorEastAsia" w:hAnsiTheme="minorHAnsi" w:cstheme="minorBidi"/>
          <w:bCs/>
          <w:noProof/>
        </w:rPr>
      </w:pPr>
      <w:hyperlink w:anchor="_Toc145020720" w:history="1">
        <w:r w:rsidR="006679DD" w:rsidRPr="00B52772">
          <w:rPr>
            <w:rStyle w:val="af1"/>
            <w:bCs/>
            <w:noProof/>
          </w:rPr>
          <w:t>1.3.10.</w:t>
        </w:r>
        <w:r w:rsidR="006679DD" w:rsidRPr="00B52772">
          <w:rPr>
            <w:rFonts w:asciiTheme="minorHAnsi" w:eastAsiaTheme="minorEastAsia" w:hAnsiTheme="minorHAnsi" w:cstheme="minorBidi"/>
            <w:bCs/>
            <w:noProof/>
          </w:rPr>
          <w:tab/>
        </w:r>
        <w:r w:rsidR="006679DD" w:rsidRPr="00B52772">
          <w:rPr>
            <w:rStyle w:val="af1"/>
            <w:bCs/>
            <w:noProof/>
          </w:rPr>
          <w:t>Описание территориальной структуры потребления горячей, питьевой, технической воды с разбивкой по технологическим зонам</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_Toc145020720 \h </w:instrText>
        </w:r>
        <w:r w:rsidR="006679DD" w:rsidRPr="00B52772">
          <w:rPr>
            <w:bCs/>
            <w:noProof/>
            <w:webHidden/>
          </w:rPr>
        </w:r>
        <w:r w:rsidR="006679DD" w:rsidRPr="00B52772">
          <w:rPr>
            <w:bCs/>
            <w:noProof/>
            <w:webHidden/>
          </w:rPr>
          <w:fldChar w:fldCharType="separate"/>
        </w:r>
        <w:r w:rsidR="00055795" w:rsidRPr="00B52772">
          <w:rPr>
            <w:bCs/>
            <w:noProof/>
            <w:webHidden/>
          </w:rPr>
          <w:t>32</w:t>
        </w:r>
        <w:r w:rsidR="006679DD" w:rsidRPr="00B52772">
          <w:rPr>
            <w:bCs/>
            <w:noProof/>
            <w:webHidden/>
          </w:rPr>
          <w:fldChar w:fldCharType="end"/>
        </w:r>
      </w:hyperlink>
    </w:p>
    <w:p w14:paraId="34587065" w14:textId="2A9BA476" w:rsidR="006679DD" w:rsidRPr="00B52772" w:rsidRDefault="003F2B0C">
      <w:pPr>
        <w:pStyle w:val="31"/>
        <w:tabs>
          <w:tab w:val="left" w:pos="1540"/>
          <w:tab w:val="right" w:leader="dot" w:pos="9344"/>
        </w:tabs>
        <w:rPr>
          <w:rFonts w:asciiTheme="minorHAnsi" w:eastAsiaTheme="minorEastAsia" w:hAnsiTheme="minorHAnsi" w:cstheme="minorBidi"/>
          <w:bCs/>
          <w:noProof/>
        </w:rPr>
      </w:pPr>
      <w:hyperlink w:anchor="_Toc145020721" w:history="1">
        <w:r w:rsidR="006679DD" w:rsidRPr="00B52772">
          <w:rPr>
            <w:rStyle w:val="af1"/>
            <w:rFonts w:eastAsia="Arial Unicode MS"/>
            <w:bCs/>
            <w:noProof/>
            <w:lang w:eastAsia="zh-CN"/>
          </w:rPr>
          <w:t>1.3.11.</w:t>
        </w:r>
        <w:r w:rsidR="006679DD" w:rsidRPr="00B52772">
          <w:rPr>
            <w:rFonts w:asciiTheme="minorHAnsi" w:eastAsiaTheme="minorEastAsia" w:hAnsiTheme="minorHAnsi" w:cstheme="minorBidi"/>
            <w:bCs/>
            <w:noProof/>
          </w:rPr>
          <w:tab/>
        </w:r>
        <w:r w:rsidR="006679DD" w:rsidRPr="00B52772">
          <w:rPr>
            <w:rStyle w:val="af1"/>
            <w:rFonts w:eastAsia="Arial Unicode MS"/>
            <w:bCs/>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_Toc145020721 \h </w:instrText>
        </w:r>
        <w:r w:rsidR="006679DD" w:rsidRPr="00B52772">
          <w:rPr>
            <w:bCs/>
            <w:noProof/>
            <w:webHidden/>
          </w:rPr>
        </w:r>
        <w:r w:rsidR="006679DD" w:rsidRPr="00B52772">
          <w:rPr>
            <w:bCs/>
            <w:noProof/>
            <w:webHidden/>
          </w:rPr>
          <w:fldChar w:fldCharType="separate"/>
        </w:r>
        <w:r w:rsidR="00055795" w:rsidRPr="00B52772">
          <w:rPr>
            <w:bCs/>
            <w:noProof/>
            <w:webHidden/>
          </w:rPr>
          <w:t>32</w:t>
        </w:r>
        <w:r w:rsidR="006679DD" w:rsidRPr="00B52772">
          <w:rPr>
            <w:bCs/>
            <w:noProof/>
            <w:webHidden/>
          </w:rPr>
          <w:fldChar w:fldCharType="end"/>
        </w:r>
      </w:hyperlink>
    </w:p>
    <w:p w14:paraId="3FDCB36D" w14:textId="51984BDD" w:rsidR="006679DD" w:rsidRPr="00B52772" w:rsidRDefault="003F2B0C">
      <w:pPr>
        <w:pStyle w:val="31"/>
        <w:tabs>
          <w:tab w:val="left" w:pos="1540"/>
          <w:tab w:val="right" w:leader="dot" w:pos="9344"/>
        </w:tabs>
        <w:rPr>
          <w:rFonts w:asciiTheme="minorHAnsi" w:eastAsiaTheme="minorEastAsia" w:hAnsiTheme="minorHAnsi" w:cstheme="minorBidi"/>
          <w:bCs/>
          <w:noProof/>
        </w:rPr>
      </w:pPr>
      <w:hyperlink w:anchor="_Toc145020722" w:history="1">
        <w:r w:rsidR="006679DD" w:rsidRPr="00B52772">
          <w:rPr>
            <w:rStyle w:val="af1"/>
            <w:bCs/>
            <w:noProof/>
          </w:rPr>
          <w:t>1.3.12.</w:t>
        </w:r>
        <w:r w:rsidR="006679DD" w:rsidRPr="00B52772">
          <w:rPr>
            <w:rFonts w:asciiTheme="minorHAnsi" w:eastAsiaTheme="minorEastAsia" w:hAnsiTheme="minorHAnsi" w:cstheme="minorBidi"/>
            <w:bCs/>
            <w:noProof/>
          </w:rPr>
          <w:tab/>
        </w:r>
        <w:r w:rsidR="006679DD" w:rsidRPr="00B52772">
          <w:rPr>
            <w:rStyle w:val="af1"/>
            <w:bCs/>
            <w:noProof/>
          </w:rPr>
          <w:t xml:space="preserve">Сведения о фактических и планируемых потерях </w:t>
        </w:r>
        <w:r w:rsidR="006679DD" w:rsidRPr="00B52772">
          <w:rPr>
            <w:rStyle w:val="af1"/>
            <w:rFonts w:eastAsia="Arial Unicode MS"/>
            <w:bCs/>
            <w:noProof/>
            <w:lang w:eastAsia="zh-CN"/>
          </w:rPr>
          <w:t xml:space="preserve">горячей, питьевой, технической </w:t>
        </w:r>
        <w:r w:rsidR="006679DD" w:rsidRPr="00B52772">
          <w:rPr>
            <w:rStyle w:val="af1"/>
            <w:bCs/>
            <w:noProof/>
          </w:rPr>
          <w:t>воды при ее транспортировке (годовые, среднесуточные значения)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_Toc145020722 \h </w:instrText>
        </w:r>
        <w:r w:rsidR="006679DD" w:rsidRPr="00B52772">
          <w:rPr>
            <w:bCs/>
            <w:noProof/>
            <w:webHidden/>
          </w:rPr>
        </w:r>
        <w:r w:rsidR="006679DD" w:rsidRPr="00B52772">
          <w:rPr>
            <w:bCs/>
            <w:noProof/>
            <w:webHidden/>
          </w:rPr>
          <w:fldChar w:fldCharType="separate"/>
        </w:r>
        <w:r w:rsidR="00055795" w:rsidRPr="00B52772">
          <w:rPr>
            <w:bCs/>
            <w:noProof/>
            <w:webHidden/>
          </w:rPr>
          <w:t>32</w:t>
        </w:r>
        <w:r w:rsidR="006679DD" w:rsidRPr="00B52772">
          <w:rPr>
            <w:bCs/>
            <w:noProof/>
            <w:webHidden/>
          </w:rPr>
          <w:fldChar w:fldCharType="end"/>
        </w:r>
      </w:hyperlink>
    </w:p>
    <w:p w14:paraId="10DC232F" w14:textId="46805B67" w:rsidR="006679DD" w:rsidRPr="00B52772" w:rsidRDefault="003F2B0C">
      <w:pPr>
        <w:pStyle w:val="31"/>
        <w:tabs>
          <w:tab w:val="left" w:pos="1540"/>
          <w:tab w:val="right" w:leader="dot" w:pos="9344"/>
        </w:tabs>
        <w:rPr>
          <w:rFonts w:asciiTheme="minorHAnsi" w:eastAsiaTheme="minorEastAsia" w:hAnsiTheme="minorHAnsi" w:cstheme="minorBidi"/>
          <w:bCs/>
          <w:noProof/>
        </w:rPr>
      </w:pPr>
      <w:hyperlink w:anchor="_Toc145020723" w:history="1">
        <w:r w:rsidR="006679DD" w:rsidRPr="00B52772">
          <w:rPr>
            <w:rStyle w:val="af1"/>
            <w:bCs/>
            <w:noProof/>
          </w:rPr>
          <w:t>1.3.13.</w:t>
        </w:r>
        <w:r w:rsidR="006679DD" w:rsidRPr="00B52772">
          <w:rPr>
            <w:rFonts w:asciiTheme="minorHAnsi" w:eastAsiaTheme="minorEastAsia" w:hAnsiTheme="minorHAnsi" w:cstheme="minorBidi"/>
            <w:bCs/>
            <w:noProof/>
          </w:rPr>
          <w:tab/>
        </w:r>
        <w:r w:rsidR="006679DD" w:rsidRPr="00B52772">
          <w:rPr>
            <w:rStyle w:val="af1"/>
            <w:bCs/>
            <w:noProof/>
          </w:rPr>
          <w:t xml:space="preserve">Перспективные балансы водоснабжения и водоотведения (общий – баланс подачи и реализации </w:t>
        </w:r>
        <w:r w:rsidR="006679DD" w:rsidRPr="00B52772">
          <w:rPr>
            <w:rStyle w:val="af1"/>
            <w:rFonts w:eastAsia="Arial Unicode MS"/>
            <w:bCs/>
            <w:noProof/>
            <w:lang w:eastAsia="zh-CN"/>
          </w:rPr>
          <w:t xml:space="preserve">горячей, питьевой, технической </w:t>
        </w:r>
        <w:r w:rsidR="006679DD" w:rsidRPr="00B52772">
          <w:rPr>
            <w:rStyle w:val="af1"/>
            <w:bCs/>
            <w:noProof/>
          </w:rPr>
          <w:t xml:space="preserve">воды, территориальный – баланс подачи </w:t>
        </w:r>
        <w:r w:rsidR="006679DD" w:rsidRPr="00B52772">
          <w:rPr>
            <w:rStyle w:val="af1"/>
            <w:rFonts w:eastAsia="Arial Unicode MS"/>
            <w:bCs/>
            <w:noProof/>
            <w:lang w:eastAsia="zh-CN"/>
          </w:rPr>
          <w:t>горячей, питьевой, технической</w:t>
        </w:r>
        <w:r w:rsidR="006679DD" w:rsidRPr="00B52772">
          <w:rPr>
            <w:rStyle w:val="af1"/>
            <w:bCs/>
            <w:noProof/>
          </w:rPr>
          <w:t xml:space="preserve"> воды по технологическим зонам водоснабжения, структурный – баланс реализации </w:t>
        </w:r>
        <w:r w:rsidR="006679DD" w:rsidRPr="00B52772">
          <w:rPr>
            <w:rStyle w:val="af1"/>
            <w:rFonts w:eastAsia="Arial Unicode MS"/>
            <w:bCs/>
            <w:noProof/>
            <w:lang w:eastAsia="zh-CN"/>
          </w:rPr>
          <w:t xml:space="preserve">горячей, питьевой, технической </w:t>
        </w:r>
        <w:r w:rsidR="006679DD" w:rsidRPr="00B52772">
          <w:rPr>
            <w:rStyle w:val="af1"/>
            <w:bCs/>
            <w:noProof/>
          </w:rPr>
          <w:t>воды по группам абонентов)</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_Toc145020723 \h </w:instrText>
        </w:r>
        <w:r w:rsidR="006679DD" w:rsidRPr="00B52772">
          <w:rPr>
            <w:bCs/>
            <w:noProof/>
            <w:webHidden/>
          </w:rPr>
        </w:r>
        <w:r w:rsidR="006679DD" w:rsidRPr="00B52772">
          <w:rPr>
            <w:bCs/>
            <w:noProof/>
            <w:webHidden/>
          </w:rPr>
          <w:fldChar w:fldCharType="separate"/>
        </w:r>
        <w:r w:rsidR="00055795" w:rsidRPr="00B52772">
          <w:rPr>
            <w:bCs/>
            <w:noProof/>
            <w:webHidden/>
          </w:rPr>
          <w:t>33</w:t>
        </w:r>
        <w:r w:rsidR="006679DD" w:rsidRPr="00B52772">
          <w:rPr>
            <w:bCs/>
            <w:noProof/>
            <w:webHidden/>
          </w:rPr>
          <w:fldChar w:fldCharType="end"/>
        </w:r>
      </w:hyperlink>
    </w:p>
    <w:p w14:paraId="683E7998" w14:textId="01E7BDB1" w:rsidR="006679DD" w:rsidRPr="00B52772" w:rsidRDefault="003F2B0C">
      <w:pPr>
        <w:pStyle w:val="31"/>
        <w:tabs>
          <w:tab w:val="left" w:pos="1540"/>
          <w:tab w:val="right" w:leader="dot" w:pos="9344"/>
        </w:tabs>
        <w:rPr>
          <w:rFonts w:asciiTheme="minorHAnsi" w:eastAsiaTheme="minorEastAsia" w:hAnsiTheme="minorHAnsi" w:cstheme="minorBidi"/>
          <w:bCs/>
          <w:noProof/>
        </w:rPr>
      </w:pPr>
      <w:hyperlink w:anchor="_Toc145020724" w:history="1">
        <w:r w:rsidR="006679DD" w:rsidRPr="00B52772">
          <w:rPr>
            <w:rStyle w:val="af1"/>
            <w:bCs/>
            <w:noProof/>
          </w:rPr>
          <w:t>1.3.14.</w:t>
        </w:r>
        <w:r w:rsidR="006679DD" w:rsidRPr="00B52772">
          <w:rPr>
            <w:rFonts w:asciiTheme="minorHAnsi" w:eastAsiaTheme="minorEastAsia" w:hAnsiTheme="minorHAnsi" w:cstheme="minorBidi"/>
            <w:bCs/>
            <w:noProof/>
          </w:rPr>
          <w:tab/>
        </w:r>
        <w:r w:rsidR="006679DD" w:rsidRPr="00B52772">
          <w:rPr>
            <w:rStyle w:val="af1"/>
            <w:bCs/>
            <w:noProof/>
          </w:rPr>
          <w:t xml:space="preserve">Расчет требуемой мощности водозаборных и очистных сооружений исходя из данных о перспективном потреблении </w:t>
        </w:r>
        <w:r w:rsidR="006679DD" w:rsidRPr="00B52772">
          <w:rPr>
            <w:rStyle w:val="af1"/>
            <w:rFonts w:eastAsia="Arial Unicode MS"/>
            <w:bCs/>
            <w:noProof/>
            <w:lang w:eastAsia="zh-CN"/>
          </w:rPr>
          <w:t xml:space="preserve">горячей, питьевой, технической </w:t>
        </w:r>
        <w:r w:rsidR="006679DD" w:rsidRPr="00B52772">
          <w:rPr>
            <w:rStyle w:val="af1"/>
            <w:bCs/>
            <w:noProof/>
          </w:rPr>
          <w:t xml:space="preserve">воды и величины потерь </w:t>
        </w:r>
        <w:r w:rsidR="006679DD" w:rsidRPr="00B52772">
          <w:rPr>
            <w:rStyle w:val="af1"/>
            <w:rFonts w:eastAsia="Arial Unicode MS"/>
            <w:bCs/>
            <w:noProof/>
            <w:lang w:eastAsia="zh-CN"/>
          </w:rPr>
          <w:t xml:space="preserve">горячей, питьевой, технической </w:t>
        </w:r>
        <w:r w:rsidR="006679DD" w:rsidRPr="00B52772">
          <w:rPr>
            <w:rStyle w:val="af1"/>
            <w:bCs/>
            <w:noProof/>
          </w:rPr>
          <w:t xml:space="preserve">воды при ее транспортировке с указанием требуемых объемов подачи и потребления </w:t>
        </w:r>
        <w:r w:rsidR="006679DD" w:rsidRPr="00B52772">
          <w:rPr>
            <w:rStyle w:val="af1"/>
            <w:rFonts w:eastAsia="Arial Unicode MS"/>
            <w:bCs/>
            <w:noProof/>
            <w:lang w:eastAsia="zh-CN"/>
          </w:rPr>
          <w:t xml:space="preserve">горячей, питьевой, технической </w:t>
        </w:r>
        <w:r w:rsidR="006679DD" w:rsidRPr="00B52772">
          <w:rPr>
            <w:rStyle w:val="af1"/>
            <w:bCs/>
            <w:noProof/>
          </w:rPr>
          <w:t>воды, дефицита (резерва) мощностей по технологическим зонам с разбивкой по годам</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_Toc145020724 \h </w:instrText>
        </w:r>
        <w:r w:rsidR="006679DD" w:rsidRPr="00B52772">
          <w:rPr>
            <w:bCs/>
            <w:noProof/>
            <w:webHidden/>
          </w:rPr>
        </w:r>
        <w:r w:rsidR="006679DD" w:rsidRPr="00B52772">
          <w:rPr>
            <w:bCs/>
            <w:noProof/>
            <w:webHidden/>
          </w:rPr>
          <w:fldChar w:fldCharType="separate"/>
        </w:r>
        <w:r w:rsidR="00055795" w:rsidRPr="00B52772">
          <w:rPr>
            <w:bCs/>
            <w:noProof/>
            <w:webHidden/>
          </w:rPr>
          <w:t>33</w:t>
        </w:r>
        <w:r w:rsidR="006679DD" w:rsidRPr="00B52772">
          <w:rPr>
            <w:bCs/>
            <w:noProof/>
            <w:webHidden/>
          </w:rPr>
          <w:fldChar w:fldCharType="end"/>
        </w:r>
      </w:hyperlink>
    </w:p>
    <w:p w14:paraId="3FCBACE9" w14:textId="1757C701" w:rsidR="006679DD" w:rsidRPr="00B52772" w:rsidRDefault="003F2B0C">
      <w:pPr>
        <w:pStyle w:val="31"/>
        <w:tabs>
          <w:tab w:val="left" w:pos="1540"/>
          <w:tab w:val="right" w:leader="dot" w:pos="9344"/>
        </w:tabs>
        <w:rPr>
          <w:rFonts w:asciiTheme="minorHAnsi" w:eastAsiaTheme="minorEastAsia" w:hAnsiTheme="minorHAnsi" w:cstheme="minorBidi"/>
          <w:bCs/>
          <w:noProof/>
        </w:rPr>
      </w:pPr>
      <w:hyperlink w:anchor="_Toc145020725" w:history="1">
        <w:r w:rsidR="006679DD" w:rsidRPr="00B52772">
          <w:rPr>
            <w:rStyle w:val="af1"/>
            <w:bCs/>
            <w:noProof/>
          </w:rPr>
          <w:t>1.3.15.</w:t>
        </w:r>
        <w:r w:rsidR="006679DD" w:rsidRPr="00B52772">
          <w:rPr>
            <w:rFonts w:asciiTheme="minorHAnsi" w:eastAsiaTheme="minorEastAsia" w:hAnsiTheme="minorHAnsi" w:cstheme="minorBidi"/>
            <w:bCs/>
            <w:noProof/>
          </w:rPr>
          <w:tab/>
        </w:r>
        <w:r w:rsidR="006679DD" w:rsidRPr="00B52772">
          <w:rPr>
            <w:rStyle w:val="af1"/>
            <w:bCs/>
            <w:noProof/>
          </w:rPr>
          <w:t>Наименование организации, наделенной статусом гарантирующей организации</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_Toc145020725 \h </w:instrText>
        </w:r>
        <w:r w:rsidR="006679DD" w:rsidRPr="00B52772">
          <w:rPr>
            <w:bCs/>
            <w:noProof/>
            <w:webHidden/>
          </w:rPr>
        </w:r>
        <w:r w:rsidR="006679DD" w:rsidRPr="00B52772">
          <w:rPr>
            <w:bCs/>
            <w:noProof/>
            <w:webHidden/>
          </w:rPr>
          <w:fldChar w:fldCharType="separate"/>
        </w:r>
        <w:r w:rsidR="00055795" w:rsidRPr="00B52772">
          <w:rPr>
            <w:bCs/>
            <w:noProof/>
            <w:webHidden/>
          </w:rPr>
          <w:t>33</w:t>
        </w:r>
        <w:r w:rsidR="006679DD" w:rsidRPr="00B52772">
          <w:rPr>
            <w:bCs/>
            <w:noProof/>
            <w:webHidden/>
          </w:rPr>
          <w:fldChar w:fldCharType="end"/>
        </w:r>
      </w:hyperlink>
    </w:p>
    <w:p w14:paraId="03B547AE" w14:textId="1070DC40"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726" w:history="1">
        <w:r w:rsidR="006679DD" w:rsidRPr="00B52772">
          <w:rPr>
            <w:rStyle w:val="af1"/>
            <w:bCs/>
            <w:noProof/>
          </w:rPr>
          <w:t>1.4.</w:t>
        </w:r>
        <w:r w:rsidR="006679DD" w:rsidRPr="00B52772">
          <w:rPr>
            <w:rFonts w:asciiTheme="minorHAnsi" w:eastAsiaTheme="minorEastAsia" w:hAnsiTheme="minorHAnsi" w:cstheme="minorBidi"/>
            <w:bCs/>
            <w:caps w:val="0"/>
            <w:noProof/>
            <w:lang w:eastAsia="ru-RU"/>
          </w:rPr>
          <w:tab/>
        </w:r>
        <w:r w:rsidR="006679DD" w:rsidRPr="00B52772">
          <w:rPr>
            <w:rStyle w:val="af1"/>
            <w:rFonts w:eastAsia="TimesNewRomanPS-BoldMT"/>
            <w:bCs/>
            <w:noProof/>
            <w:lang w:eastAsia="zh-CN"/>
          </w:rPr>
          <w:t>ПРЕДЛОЖЕНИЯ ПО СТРОИТЕЛЬСТВУ, РЕКОНСТРУКЦИИ И МОДЕРНИЗАЦИИ ОБЪЕКТОВ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_Toc145020726 \h </w:instrText>
        </w:r>
        <w:r w:rsidR="006679DD" w:rsidRPr="00B52772">
          <w:rPr>
            <w:bCs/>
            <w:noProof/>
            <w:webHidden/>
          </w:rPr>
        </w:r>
        <w:r w:rsidR="006679DD" w:rsidRPr="00B52772">
          <w:rPr>
            <w:bCs/>
            <w:noProof/>
            <w:webHidden/>
          </w:rPr>
          <w:fldChar w:fldCharType="separate"/>
        </w:r>
        <w:r w:rsidR="00055795" w:rsidRPr="00B52772">
          <w:rPr>
            <w:bCs/>
            <w:noProof/>
            <w:webHidden/>
          </w:rPr>
          <w:t>34</w:t>
        </w:r>
        <w:r w:rsidR="006679DD" w:rsidRPr="00B52772">
          <w:rPr>
            <w:bCs/>
            <w:noProof/>
            <w:webHidden/>
          </w:rPr>
          <w:fldChar w:fldCharType="end"/>
        </w:r>
      </w:hyperlink>
    </w:p>
    <w:p w14:paraId="5C8B9A4D" w14:textId="0B7F6991"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27" w:history="1">
        <w:r w:rsidR="006679DD" w:rsidRPr="00B52772">
          <w:rPr>
            <w:rStyle w:val="af1"/>
            <w:bCs/>
            <w:noProof/>
          </w:rPr>
          <w:t>1.4.1.</w:t>
        </w:r>
        <w:r w:rsidR="006679DD" w:rsidRPr="00B52772">
          <w:rPr>
            <w:rFonts w:asciiTheme="minorHAnsi" w:eastAsiaTheme="minorEastAsia" w:hAnsiTheme="minorHAnsi" w:cstheme="minorBidi"/>
            <w:bCs/>
            <w:noProof/>
          </w:rPr>
          <w:tab/>
        </w:r>
        <w:r w:rsidR="006679DD" w:rsidRPr="00B52772">
          <w:rPr>
            <w:rStyle w:val="af1"/>
            <w:bCs/>
            <w:noProof/>
          </w:rPr>
          <w:t>Перечень основных мероприятий по реализации схем водоснабжения с разбивкой по годам</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_Toc145020727 \h </w:instrText>
        </w:r>
        <w:r w:rsidR="006679DD" w:rsidRPr="00B52772">
          <w:rPr>
            <w:bCs/>
            <w:noProof/>
            <w:webHidden/>
          </w:rPr>
        </w:r>
        <w:r w:rsidR="006679DD" w:rsidRPr="00B52772">
          <w:rPr>
            <w:bCs/>
            <w:noProof/>
            <w:webHidden/>
          </w:rPr>
          <w:fldChar w:fldCharType="separate"/>
        </w:r>
        <w:r w:rsidR="00055795" w:rsidRPr="00B52772">
          <w:rPr>
            <w:bCs/>
            <w:noProof/>
            <w:webHidden/>
          </w:rPr>
          <w:t>34</w:t>
        </w:r>
        <w:r w:rsidR="006679DD" w:rsidRPr="00B52772">
          <w:rPr>
            <w:bCs/>
            <w:noProof/>
            <w:webHidden/>
          </w:rPr>
          <w:fldChar w:fldCharType="end"/>
        </w:r>
      </w:hyperlink>
    </w:p>
    <w:p w14:paraId="72AB6FBC" w14:textId="088A31BE"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28" w:history="1">
        <w:r w:rsidR="006679DD" w:rsidRPr="00B52772">
          <w:rPr>
            <w:rStyle w:val="af1"/>
            <w:bCs/>
            <w:noProof/>
          </w:rPr>
          <w:t>1.4.2.</w:t>
        </w:r>
        <w:r w:rsidR="006679DD" w:rsidRPr="00B52772">
          <w:rPr>
            <w:rFonts w:asciiTheme="minorHAnsi" w:eastAsiaTheme="minorEastAsia" w:hAnsiTheme="minorHAnsi" w:cstheme="minorBidi"/>
            <w:bCs/>
            <w:noProof/>
          </w:rPr>
          <w:tab/>
        </w:r>
        <w:r w:rsidR="006679DD" w:rsidRPr="00B52772">
          <w:rPr>
            <w:rStyle w:val="af1"/>
            <w:bCs/>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_Toc145020728 \h </w:instrText>
        </w:r>
        <w:r w:rsidR="006679DD" w:rsidRPr="00B52772">
          <w:rPr>
            <w:bCs/>
            <w:noProof/>
            <w:webHidden/>
          </w:rPr>
        </w:r>
        <w:r w:rsidR="006679DD" w:rsidRPr="00B52772">
          <w:rPr>
            <w:bCs/>
            <w:noProof/>
            <w:webHidden/>
          </w:rPr>
          <w:fldChar w:fldCharType="separate"/>
        </w:r>
        <w:r w:rsidR="00055795" w:rsidRPr="00B52772">
          <w:rPr>
            <w:bCs/>
            <w:noProof/>
            <w:webHidden/>
          </w:rPr>
          <w:t>34</w:t>
        </w:r>
        <w:r w:rsidR="006679DD" w:rsidRPr="00B52772">
          <w:rPr>
            <w:bCs/>
            <w:noProof/>
            <w:webHidden/>
          </w:rPr>
          <w:fldChar w:fldCharType="end"/>
        </w:r>
      </w:hyperlink>
    </w:p>
    <w:p w14:paraId="35EA717D" w14:textId="03E1D67F"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29" w:history="1">
        <w:r w:rsidR="006679DD" w:rsidRPr="00B52772">
          <w:rPr>
            <w:rStyle w:val="af1"/>
            <w:bCs/>
            <w:noProof/>
          </w:rPr>
          <w:t>1.4.3.</w:t>
        </w:r>
        <w:r w:rsidR="006679DD" w:rsidRPr="00B52772">
          <w:rPr>
            <w:rFonts w:asciiTheme="minorHAnsi" w:eastAsiaTheme="minorEastAsia" w:hAnsiTheme="minorHAnsi" w:cstheme="minorBidi"/>
            <w:bCs/>
            <w:noProof/>
          </w:rPr>
          <w:tab/>
        </w:r>
        <w:r w:rsidR="006679DD" w:rsidRPr="00B52772">
          <w:rPr>
            <w:rStyle w:val="af1"/>
            <w:bCs/>
            <w:noProof/>
          </w:rPr>
          <w:t>Сведения о вновь строящихся, реконструируемых и предлагаемых к выводу из эксплуатации объектах системы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_Toc145020729 \h </w:instrText>
        </w:r>
        <w:r w:rsidR="006679DD" w:rsidRPr="00B52772">
          <w:rPr>
            <w:bCs/>
            <w:noProof/>
            <w:webHidden/>
          </w:rPr>
        </w:r>
        <w:r w:rsidR="006679DD" w:rsidRPr="00B52772">
          <w:rPr>
            <w:bCs/>
            <w:noProof/>
            <w:webHidden/>
          </w:rPr>
          <w:fldChar w:fldCharType="separate"/>
        </w:r>
        <w:r w:rsidR="00055795" w:rsidRPr="00B52772">
          <w:rPr>
            <w:bCs/>
            <w:noProof/>
            <w:webHidden/>
          </w:rPr>
          <w:t>35</w:t>
        </w:r>
        <w:r w:rsidR="006679DD" w:rsidRPr="00B52772">
          <w:rPr>
            <w:bCs/>
            <w:noProof/>
            <w:webHidden/>
          </w:rPr>
          <w:fldChar w:fldCharType="end"/>
        </w:r>
      </w:hyperlink>
    </w:p>
    <w:p w14:paraId="7E109B5A" w14:textId="06F6D9B9"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0" w:history="1">
        <w:r w:rsidR="006679DD" w:rsidRPr="00B52772">
          <w:rPr>
            <w:rStyle w:val="af1"/>
            <w:bCs/>
            <w:noProof/>
          </w:rPr>
          <w:t>1.4.4.</w:t>
        </w:r>
        <w:r w:rsidR="006679DD" w:rsidRPr="00B52772">
          <w:rPr>
            <w:rFonts w:asciiTheme="minorHAnsi" w:eastAsiaTheme="minorEastAsia" w:hAnsiTheme="minorHAnsi" w:cstheme="minorBidi"/>
            <w:bCs/>
            <w:noProof/>
          </w:rPr>
          <w:tab/>
        </w:r>
        <w:r w:rsidR="006679DD" w:rsidRPr="00B52772">
          <w:rPr>
            <w:rStyle w:val="af1"/>
            <w:bCs/>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_Toc145020730 \h </w:instrText>
        </w:r>
        <w:r w:rsidR="006679DD" w:rsidRPr="00B52772">
          <w:rPr>
            <w:bCs/>
            <w:noProof/>
            <w:webHidden/>
          </w:rPr>
        </w:r>
        <w:r w:rsidR="006679DD" w:rsidRPr="00B52772">
          <w:rPr>
            <w:bCs/>
            <w:noProof/>
            <w:webHidden/>
          </w:rPr>
          <w:fldChar w:fldCharType="separate"/>
        </w:r>
        <w:r w:rsidR="00055795" w:rsidRPr="00B52772">
          <w:rPr>
            <w:bCs/>
            <w:noProof/>
            <w:webHidden/>
          </w:rPr>
          <w:t>35</w:t>
        </w:r>
        <w:r w:rsidR="006679DD" w:rsidRPr="00B52772">
          <w:rPr>
            <w:bCs/>
            <w:noProof/>
            <w:webHidden/>
          </w:rPr>
          <w:fldChar w:fldCharType="end"/>
        </w:r>
      </w:hyperlink>
    </w:p>
    <w:p w14:paraId="5E24CED1" w14:textId="49C88320"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1" w:history="1">
        <w:r w:rsidR="006679DD" w:rsidRPr="00B52772">
          <w:rPr>
            <w:rStyle w:val="af1"/>
            <w:bCs/>
            <w:noProof/>
          </w:rPr>
          <w:t>1.4.5.</w:t>
        </w:r>
        <w:r w:rsidR="006679DD" w:rsidRPr="00B52772">
          <w:rPr>
            <w:rFonts w:asciiTheme="minorHAnsi" w:eastAsiaTheme="minorEastAsia" w:hAnsiTheme="minorHAnsi" w:cstheme="minorBidi"/>
            <w:bCs/>
            <w:noProof/>
          </w:rPr>
          <w:tab/>
        </w:r>
        <w:r w:rsidR="006679DD" w:rsidRPr="00B52772">
          <w:rPr>
            <w:rStyle w:val="af1"/>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_Toc145020731 \h </w:instrText>
        </w:r>
        <w:r w:rsidR="006679DD" w:rsidRPr="00B52772">
          <w:rPr>
            <w:bCs/>
            <w:noProof/>
            <w:webHidden/>
          </w:rPr>
        </w:r>
        <w:r w:rsidR="006679DD" w:rsidRPr="00B52772">
          <w:rPr>
            <w:bCs/>
            <w:noProof/>
            <w:webHidden/>
          </w:rPr>
          <w:fldChar w:fldCharType="separate"/>
        </w:r>
        <w:r w:rsidR="00055795" w:rsidRPr="00B52772">
          <w:rPr>
            <w:bCs/>
            <w:noProof/>
            <w:webHidden/>
          </w:rPr>
          <w:t>35</w:t>
        </w:r>
        <w:r w:rsidR="006679DD" w:rsidRPr="00B52772">
          <w:rPr>
            <w:bCs/>
            <w:noProof/>
            <w:webHidden/>
          </w:rPr>
          <w:fldChar w:fldCharType="end"/>
        </w:r>
      </w:hyperlink>
    </w:p>
    <w:p w14:paraId="451F2355" w14:textId="53B4F079"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2" w:history="1">
        <w:r w:rsidR="006679DD" w:rsidRPr="00B52772">
          <w:rPr>
            <w:rStyle w:val="af1"/>
            <w:bCs/>
            <w:noProof/>
          </w:rPr>
          <w:t>1.4.6.</w:t>
        </w:r>
        <w:r w:rsidR="006679DD" w:rsidRPr="00B52772">
          <w:rPr>
            <w:rFonts w:asciiTheme="minorHAnsi" w:eastAsiaTheme="minorEastAsia" w:hAnsiTheme="minorHAnsi" w:cstheme="minorBidi"/>
            <w:bCs/>
            <w:noProof/>
          </w:rPr>
          <w:tab/>
        </w:r>
        <w:r w:rsidR="006679DD" w:rsidRPr="00B52772">
          <w:rPr>
            <w:rStyle w:val="af1"/>
            <w:bCs/>
            <w:noProof/>
          </w:rPr>
          <w:t>Описание вариантов маршрутов прохождения трубопроводов (трасс) по территории муниципального округа и их обоснование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_Toc145020732 \h </w:instrText>
        </w:r>
        <w:r w:rsidR="006679DD" w:rsidRPr="00B52772">
          <w:rPr>
            <w:bCs/>
            <w:noProof/>
            <w:webHidden/>
          </w:rPr>
        </w:r>
        <w:r w:rsidR="006679DD" w:rsidRPr="00B52772">
          <w:rPr>
            <w:bCs/>
            <w:noProof/>
            <w:webHidden/>
          </w:rPr>
          <w:fldChar w:fldCharType="separate"/>
        </w:r>
        <w:r w:rsidR="00055795" w:rsidRPr="00B52772">
          <w:rPr>
            <w:bCs/>
            <w:noProof/>
            <w:webHidden/>
          </w:rPr>
          <w:t>35</w:t>
        </w:r>
        <w:r w:rsidR="006679DD" w:rsidRPr="00B52772">
          <w:rPr>
            <w:bCs/>
            <w:noProof/>
            <w:webHidden/>
          </w:rPr>
          <w:fldChar w:fldCharType="end"/>
        </w:r>
      </w:hyperlink>
    </w:p>
    <w:p w14:paraId="569B53F0" w14:textId="57654ADC"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3" w:history="1">
        <w:r w:rsidR="006679DD" w:rsidRPr="00B52772">
          <w:rPr>
            <w:rStyle w:val="af1"/>
            <w:bCs/>
            <w:noProof/>
          </w:rPr>
          <w:t>1.4.7.</w:t>
        </w:r>
        <w:r w:rsidR="006679DD" w:rsidRPr="00B52772">
          <w:rPr>
            <w:rFonts w:asciiTheme="minorHAnsi" w:eastAsiaTheme="minorEastAsia" w:hAnsiTheme="minorHAnsi" w:cstheme="minorBidi"/>
            <w:bCs/>
            <w:noProof/>
          </w:rPr>
          <w:tab/>
        </w:r>
        <w:r w:rsidR="006679DD" w:rsidRPr="00B52772">
          <w:rPr>
            <w:rStyle w:val="af1"/>
            <w:bCs/>
            <w:noProof/>
          </w:rPr>
          <w:t>Рекомендации о месте размещения насосных станций, резервуаров, водонапорных башен</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_Toc145020733 \h </w:instrText>
        </w:r>
        <w:r w:rsidR="006679DD" w:rsidRPr="00B52772">
          <w:rPr>
            <w:bCs/>
            <w:noProof/>
            <w:webHidden/>
          </w:rPr>
        </w:r>
        <w:r w:rsidR="006679DD" w:rsidRPr="00B52772">
          <w:rPr>
            <w:bCs/>
            <w:noProof/>
            <w:webHidden/>
          </w:rPr>
          <w:fldChar w:fldCharType="separate"/>
        </w:r>
        <w:r w:rsidR="00055795" w:rsidRPr="00B52772">
          <w:rPr>
            <w:bCs/>
            <w:noProof/>
            <w:webHidden/>
          </w:rPr>
          <w:t>36</w:t>
        </w:r>
        <w:r w:rsidR="006679DD" w:rsidRPr="00B52772">
          <w:rPr>
            <w:bCs/>
            <w:noProof/>
            <w:webHidden/>
          </w:rPr>
          <w:fldChar w:fldCharType="end"/>
        </w:r>
      </w:hyperlink>
    </w:p>
    <w:p w14:paraId="1FEFF2C9" w14:textId="3A1CAEE5"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4" w:history="1">
        <w:r w:rsidR="006679DD" w:rsidRPr="00B52772">
          <w:rPr>
            <w:rStyle w:val="af1"/>
            <w:bCs/>
            <w:noProof/>
          </w:rPr>
          <w:t>1.4.8.</w:t>
        </w:r>
        <w:r w:rsidR="006679DD" w:rsidRPr="00B52772">
          <w:rPr>
            <w:rFonts w:asciiTheme="minorHAnsi" w:eastAsiaTheme="minorEastAsia" w:hAnsiTheme="minorHAnsi" w:cstheme="minorBidi"/>
            <w:bCs/>
            <w:noProof/>
          </w:rPr>
          <w:tab/>
        </w:r>
        <w:r w:rsidR="006679DD" w:rsidRPr="00B52772">
          <w:rPr>
            <w:rStyle w:val="af1"/>
            <w:bCs/>
            <w:noProof/>
          </w:rPr>
          <w:t>Границы планируемых зон размещения объектов централизованных систем горячего водоснабжения, холодного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_Toc145020734 \h </w:instrText>
        </w:r>
        <w:r w:rsidR="006679DD" w:rsidRPr="00B52772">
          <w:rPr>
            <w:bCs/>
            <w:noProof/>
            <w:webHidden/>
          </w:rPr>
        </w:r>
        <w:r w:rsidR="006679DD" w:rsidRPr="00B52772">
          <w:rPr>
            <w:bCs/>
            <w:noProof/>
            <w:webHidden/>
          </w:rPr>
          <w:fldChar w:fldCharType="separate"/>
        </w:r>
        <w:r w:rsidR="00055795" w:rsidRPr="00B52772">
          <w:rPr>
            <w:bCs/>
            <w:noProof/>
            <w:webHidden/>
          </w:rPr>
          <w:t>36</w:t>
        </w:r>
        <w:r w:rsidR="006679DD" w:rsidRPr="00B52772">
          <w:rPr>
            <w:bCs/>
            <w:noProof/>
            <w:webHidden/>
          </w:rPr>
          <w:fldChar w:fldCharType="end"/>
        </w:r>
      </w:hyperlink>
    </w:p>
    <w:p w14:paraId="5341BF44" w14:textId="43A219B8"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5" w:history="1">
        <w:r w:rsidR="006679DD" w:rsidRPr="00B52772">
          <w:rPr>
            <w:rStyle w:val="af1"/>
            <w:bCs/>
            <w:noProof/>
          </w:rPr>
          <w:t>1.4.9.</w:t>
        </w:r>
        <w:r w:rsidR="006679DD" w:rsidRPr="00B52772">
          <w:rPr>
            <w:rFonts w:asciiTheme="minorHAnsi" w:eastAsiaTheme="minorEastAsia" w:hAnsiTheme="minorHAnsi" w:cstheme="minorBidi"/>
            <w:bCs/>
            <w:noProof/>
          </w:rPr>
          <w:tab/>
        </w:r>
        <w:r w:rsidR="006679DD" w:rsidRPr="00B52772">
          <w:rPr>
            <w:rStyle w:val="af1"/>
            <w:bCs/>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_Toc145020735 \h </w:instrText>
        </w:r>
        <w:r w:rsidR="006679DD" w:rsidRPr="00B52772">
          <w:rPr>
            <w:bCs/>
            <w:noProof/>
            <w:webHidden/>
          </w:rPr>
        </w:r>
        <w:r w:rsidR="006679DD" w:rsidRPr="00B52772">
          <w:rPr>
            <w:bCs/>
            <w:noProof/>
            <w:webHidden/>
          </w:rPr>
          <w:fldChar w:fldCharType="separate"/>
        </w:r>
        <w:r w:rsidR="00055795" w:rsidRPr="00B52772">
          <w:rPr>
            <w:bCs/>
            <w:noProof/>
            <w:webHidden/>
          </w:rPr>
          <w:t>37</w:t>
        </w:r>
        <w:r w:rsidR="006679DD" w:rsidRPr="00B52772">
          <w:rPr>
            <w:bCs/>
            <w:noProof/>
            <w:webHidden/>
          </w:rPr>
          <w:fldChar w:fldCharType="end"/>
        </w:r>
      </w:hyperlink>
    </w:p>
    <w:p w14:paraId="1C538107" w14:textId="0ADB707D"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736" w:history="1">
        <w:r w:rsidR="006679DD" w:rsidRPr="00B52772">
          <w:rPr>
            <w:rStyle w:val="af1"/>
            <w:rFonts w:eastAsia="TimesNewRomanPS-BoldMT"/>
            <w:bCs/>
            <w:noProof/>
            <w:lang w:eastAsia="zh-CN"/>
          </w:rPr>
          <w:t>1.5.</w:t>
        </w:r>
        <w:r w:rsidR="006679DD" w:rsidRPr="00B52772">
          <w:rPr>
            <w:rFonts w:asciiTheme="minorHAnsi" w:eastAsiaTheme="minorEastAsia" w:hAnsiTheme="minorHAnsi" w:cstheme="minorBidi"/>
            <w:bCs/>
            <w:caps w:val="0"/>
            <w:noProof/>
            <w:lang w:eastAsia="ru-RU"/>
          </w:rPr>
          <w:tab/>
        </w:r>
        <w:r w:rsidR="006679DD" w:rsidRPr="00B52772">
          <w:rPr>
            <w:rStyle w:val="af1"/>
            <w:rFonts w:eastAsia="TimesNewRomanPS-BoldMT"/>
            <w:bCs/>
            <w:noProof/>
            <w:lang w:eastAsia="zh-CN"/>
          </w:rPr>
          <w:t>ЭКОЛОГИЧЕСКИЕ АСПЕКТЫ МЕРОПРИЯТИЙ ПО СТРОИТЕЛЬСТВУ, РЕКОНСТРУКЦИИ И МОДЕРНИЗАЦИИ ОБЪЕКТОВ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_Toc145020736 \h </w:instrText>
        </w:r>
        <w:r w:rsidR="006679DD" w:rsidRPr="00B52772">
          <w:rPr>
            <w:bCs/>
            <w:noProof/>
            <w:webHidden/>
          </w:rPr>
        </w:r>
        <w:r w:rsidR="006679DD" w:rsidRPr="00B52772">
          <w:rPr>
            <w:bCs/>
            <w:noProof/>
            <w:webHidden/>
          </w:rPr>
          <w:fldChar w:fldCharType="separate"/>
        </w:r>
        <w:r w:rsidR="00055795" w:rsidRPr="00B52772">
          <w:rPr>
            <w:bCs/>
            <w:noProof/>
            <w:webHidden/>
          </w:rPr>
          <w:t>37</w:t>
        </w:r>
        <w:r w:rsidR="006679DD" w:rsidRPr="00B52772">
          <w:rPr>
            <w:bCs/>
            <w:noProof/>
            <w:webHidden/>
          </w:rPr>
          <w:fldChar w:fldCharType="end"/>
        </w:r>
      </w:hyperlink>
    </w:p>
    <w:p w14:paraId="4A899D8B" w14:textId="7BFCD614"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7" w:history="1">
        <w:r w:rsidR="006679DD" w:rsidRPr="00B52772">
          <w:rPr>
            <w:rStyle w:val="af1"/>
            <w:bCs/>
            <w:noProof/>
          </w:rPr>
          <w:t>1.5.1.</w:t>
        </w:r>
        <w:r w:rsidR="006679DD" w:rsidRPr="00B52772">
          <w:rPr>
            <w:rFonts w:asciiTheme="minorHAnsi" w:eastAsiaTheme="minorEastAsia" w:hAnsiTheme="minorHAnsi" w:cstheme="minorBidi"/>
            <w:bCs/>
            <w:noProof/>
          </w:rPr>
          <w:tab/>
        </w:r>
        <w:r w:rsidR="006679DD" w:rsidRPr="00B52772">
          <w:rPr>
            <w:rStyle w:val="af1"/>
            <w:bCs/>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_Toc145020737 \h </w:instrText>
        </w:r>
        <w:r w:rsidR="006679DD" w:rsidRPr="00B52772">
          <w:rPr>
            <w:bCs/>
            <w:noProof/>
            <w:webHidden/>
          </w:rPr>
        </w:r>
        <w:r w:rsidR="006679DD" w:rsidRPr="00B52772">
          <w:rPr>
            <w:bCs/>
            <w:noProof/>
            <w:webHidden/>
          </w:rPr>
          <w:fldChar w:fldCharType="separate"/>
        </w:r>
        <w:r w:rsidR="00055795" w:rsidRPr="00B52772">
          <w:rPr>
            <w:bCs/>
            <w:noProof/>
            <w:webHidden/>
          </w:rPr>
          <w:t>37</w:t>
        </w:r>
        <w:r w:rsidR="006679DD" w:rsidRPr="00B52772">
          <w:rPr>
            <w:bCs/>
            <w:noProof/>
            <w:webHidden/>
          </w:rPr>
          <w:fldChar w:fldCharType="end"/>
        </w:r>
      </w:hyperlink>
    </w:p>
    <w:p w14:paraId="1C6DB996" w14:textId="69B434A1" w:rsidR="006679DD" w:rsidRPr="00B52772" w:rsidRDefault="003F2B0C">
      <w:pPr>
        <w:pStyle w:val="31"/>
        <w:tabs>
          <w:tab w:val="left" w:pos="1320"/>
          <w:tab w:val="right" w:leader="dot" w:pos="9344"/>
        </w:tabs>
        <w:rPr>
          <w:rFonts w:asciiTheme="minorHAnsi" w:eastAsiaTheme="minorEastAsia" w:hAnsiTheme="minorHAnsi" w:cstheme="minorBidi"/>
          <w:bCs/>
          <w:noProof/>
        </w:rPr>
      </w:pPr>
      <w:hyperlink w:anchor="_Toc145020738" w:history="1">
        <w:r w:rsidR="006679DD" w:rsidRPr="00B52772">
          <w:rPr>
            <w:rStyle w:val="af1"/>
            <w:bCs/>
            <w:noProof/>
          </w:rPr>
          <w:t>1.5.2.</w:t>
        </w:r>
        <w:r w:rsidR="006679DD" w:rsidRPr="00B52772">
          <w:rPr>
            <w:rFonts w:asciiTheme="minorHAnsi" w:eastAsiaTheme="minorEastAsia" w:hAnsiTheme="minorHAnsi" w:cstheme="minorBidi"/>
            <w:bCs/>
            <w:noProof/>
          </w:rPr>
          <w:tab/>
        </w:r>
        <w:r w:rsidR="006679DD" w:rsidRPr="00B52772">
          <w:rPr>
            <w:rStyle w:val="af1"/>
            <w:bCs/>
            <w:noProof/>
          </w:rPr>
          <w:t>На окружающую среду при реализации мероприятий по снабжению и хранению химических реагентов, используемых в водоподготовке (хлор и др.)</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_Toc145020738 \h </w:instrText>
        </w:r>
        <w:r w:rsidR="006679DD" w:rsidRPr="00B52772">
          <w:rPr>
            <w:bCs/>
            <w:noProof/>
            <w:webHidden/>
          </w:rPr>
        </w:r>
        <w:r w:rsidR="006679DD" w:rsidRPr="00B52772">
          <w:rPr>
            <w:bCs/>
            <w:noProof/>
            <w:webHidden/>
          </w:rPr>
          <w:fldChar w:fldCharType="separate"/>
        </w:r>
        <w:r w:rsidR="00055795" w:rsidRPr="00B52772">
          <w:rPr>
            <w:bCs/>
            <w:noProof/>
            <w:webHidden/>
          </w:rPr>
          <w:t>38</w:t>
        </w:r>
        <w:r w:rsidR="006679DD" w:rsidRPr="00B52772">
          <w:rPr>
            <w:bCs/>
            <w:noProof/>
            <w:webHidden/>
          </w:rPr>
          <w:fldChar w:fldCharType="end"/>
        </w:r>
      </w:hyperlink>
    </w:p>
    <w:p w14:paraId="38756C09" w14:textId="041BDF98"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739" w:history="1">
        <w:r w:rsidR="006679DD" w:rsidRPr="00B52772">
          <w:rPr>
            <w:rStyle w:val="af1"/>
            <w:bCs/>
            <w:noProof/>
          </w:rPr>
          <w:t>1.6.</w:t>
        </w:r>
        <w:r w:rsidR="006679DD" w:rsidRPr="00B52772">
          <w:rPr>
            <w:rFonts w:asciiTheme="minorHAnsi" w:eastAsiaTheme="minorEastAsia" w:hAnsiTheme="minorHAnsi" w:cstheme="minorBidi"/>
            <w:bCs/>
            <w:caps w:val="0"/>
            <w:noProof/>
            <w:lang w:eastAsia="ru-RU"/>
          </w:rPr>
          <w:tab/>
        </w:r>
        <w:r w:rsidR="006679DD" w:rsidRPr="00B52772">
          <w:rPr>
            <w:rStyle w:val="af1"/>
            <w:bCs/>
            <w:noProof/>
          </w:rPr>
          <w:t>ОЦЕНКА ОБЪЕМОВ КАПИТАЛЬНЫХ ВЛОЖЕНИЙ В СТРОИТЕЛЬСТВО, РЕКОНСТРУКЦИЮ И МОДЕРНИЗАЦИЮ ОБЪЕКТОВ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_Toc145020739 \h </w:instrText>
        </w:r>
        <w:r w:rsidR="006679DD" w:rsidRPr="00B52772">
          <w:rPr>
            <w:bCs/>
            <w:noProof/>
            <w:webHidden/>
          </w:rPr>
        </w:r>
        <w:r w:rsidR="006679DD" w:rsidRPr="00B52772">
          <w:rPr>
            <w:bCs/>
            <w:noProof/>
            <w:webHidden/>
          </w:rPr>
          <w:fldChar w:fldCharType="separate"/>
        </w:r>
        <w:r w:rsidR="00055795" w:rsidRPr="00B52772">
          <w:rPr>
            <w:bCs/>
            <w:noProof/>
            <w:webHidden/>
          </w:rPr>
          <w:t>38</w:t>
        </w:r>
        <w:r w:rsidR="006679DD" w:rsidRPr="00B52772">
          <w:rPr>
            <w:bCs/>
            <w:noProof/>
            <w:webHidden/>
          </w:rPr>
          <w:fldChar w:fldCharType="end"/>
        </w:r>
      </w:hyperlink>
    </w:p>
    <w:p w14:paraId="0BBE661F" w14:textId="59CDEC54"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740" w:history="1">
        <w:r w:rsidR="006679DD" w:rsidRPr="00B52772">
          <w:rPr>
            <w:rStyle w:val="af1"/>
            <w:bCs/>
            <w:noProof/>
          </w:rPr>
          <w:t>1.7.</w:t>
        </w:r>
        <w:r w:rsidR="006679DD" w:rsidRPr="00B52772">
          <w:rPr>
            <w:rFonts w:asciiTheme="minorHAnsi" w:eastAsiaTheme="minorEastAsia" w:hAnsiTheme="minorHAnsi" w:cstheme="minorBidi"/>
            <w:bCs/>
            <w:caps w:val="0"/>
            <w:noProof/>
            <w:lang w:eastAsia="ru-RU"/>
          </w:rPr>
          <w:tab/>
        </w:r>
        <w:r w:rsidR="006679DD" w:rsidRPr="00B52772">
          <w:rPr>
            <w:rStyle w:val="af1"/>
            <w:bCs/>
            <w:noProof/>
          </w:rPr>
          <w:t>ПЛАНОВЫЕ ЗНАЧЕНИЯ ПОКАЗАТЕЛЕЙ РАЗВИТИЯ ЦЕНТРАЛИЗОВАННЫХ СИСТЕМ ВОДОСНАБЖЕНИЯ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_Toc145020740 \h </w:instrText>
        </w:r>
        <w:r w:rsidR="006679DD" w:rsidRPr="00B52772">
          <w:rPr>
            <w:bCs/>
            <w:noProof/>
            <w:webHidden/>
          </w:rPr>
        </w:r>
        <w:r w:rsidR="006679DD" w:rsidRPr="00B52772">
          <w:rPr>
            <w:bCs/>
            <w:noProof/>
            <w:webHidden/>
          </w:rPr>
          <w:fldChar w:fldCharType="separate"/>
        </w:r>
        <w:r w:rsidR="00055795" w:rsidRPr="00B52772">
          <w:rPr>
            <w:bCs/>
            <w:noProof/>
            <w:webHidden/>
          </w:rPr>
          <w:t>40</w:t>
        </w:r>
        <w:r w:rsidR="006679DD" w:rsidRPr="00B52772">
          <w:rPr>
            <w:bCs/>
            <w:noProof/>
            <w:webHidden/>
          </w:rPr>
          <w:fldChar w:fldCharType="end"/>
        </w:r>
      </w:hyperlink>
    </w:p>
    <w:p w14:paraId="2260665D" w14:textId="2CE559CB" w:rsidR="006679DD" w:rsidRPr="00B52772" w:rsidRDefault="003F2B0C">
      <w:pPr>
        <w:pStyle w:val="22"/>
        <w:tabs>
          <w:tab w:val="left" w:pos="851"/>
        </w:tabs>
        <w:rPr>
          <w:rFonts w:asciiTheme="minorHAnsi" w:eastAsiaTheme="minorEastAsia" w:hAnsiTheme="minorHAnsi" w:cstheme="minorBidi"/>
          <w:bCs/>
          <w:caps w:val="0"/>
          <w:noProof/>
          <w:lang w:eastAsia="ru-RU"/>
        </w:rPr>
      </w:pPr>
      <w:hyperlink w:anchor="_Toc145020741" w:history="1">
        <w:r w:rsidR="006679DD" w:rsidRPr="00B52772">
          <w:rPr>
            <w:rStyle w:val="af1"/>
            <w:bCs/>
            <w:noProof/>
          </w:rPr>
          <w:t>1.8.</w:t>
        </w:r>
        <w:r w:rsidR="006679DD" w:rsidRPr="00B52772">
          <w:rPr>
            <w:rFonts w:asciiTheme="minorHAnsi" w:eastAsiaTheme="minorEastAsia" w:hAnsiTheme="minorHAnsi" w:cstheme="minorBidi"/>
            <w:bCs/>
            <w:caps w:val="0"/>
            <w:noProof/>
            <w:lang w:eastAsia="ru-RU"/>
          </w:rPr>
          <w:tab/>
        </w:r>
        <w:r w:rsidR="006679DD" w:rsidRPr="00B52772">
          <w:rPr>
            <w:rStyle w:val="af1"/>
            <w:b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_Toc145020741 \h </w:instrText>
        </w:r>
        <w:r w:rsidR="006679DD" w:rsidRPr="00B52772">
          <w:rPr>
            <w:bCs/>
            <w:noProof/>
            <w:webHidden/>
          </w:rPr>
        </w:r>
        <w:r w:rsidR="006679DD" w:rsidRPr="00B52772">
          <w:rPr>
            <w:bCs/>
            <w:noProof/>
            <w:webHidden/>
          </w:rPr>
          <w:fldChar w:fldCharType="separate"/>
        </w:r>
        <w:r w:rsidR="00055795" w:rsidRPr="00B52772">
          <w:rPr>
            <w:bCs/>
            <w:noProof/>
            <w:webHidden/>
          </w:rPr>
          <w:t>44</w:t>
        </w:r>
        <w:r w:rsidR="006679DD" w:rsidRPr="00B52772">
          <w:rPr>
            <w:bCs/>
            <w:noProof/>
            <w:webHidden/>
          </w:rPr>
          <w:fldChar w:fldCharType="end"/>
        </w:r>
      </w:hyperlink>
    </w:p>
    <w:p w14:paraId="6743D2FA" w14:textId="41B98204" w:rsidR="006679DD" w:rsidRPr="00B52772" w:rsidRDefault="003F2B0C">
      <w:pPr>
        <w:pStyle w:val="15"/>
        <w:tabs>
          <w:tab w:val="right" w:leader="dot" w:pos="9344"/>
        </w:tabs>
        <w:rPr>
          <w:rFonts w:asciiTheme="minorHAnsi" w:eastAsiaTheme="minorEastAsia" w:hAnsiTheme="minorHAnsi" w:cstheme="minorBidi"/>
          <w:bCs/>
          <w:caps w:val="0"/>
          <w:noProof/>
          <w:lang w:eastAsia="ru-RU"/>
        </w:rPr>
      </w:pPr>
      <w:hyperlink w:anchor="_Toc145020742" w:history="1">
        <w:r w:rsidR="006679DD" w:rsidRPr="00B52772">
          <w:rPr>
            <w:rStyle w:val="af1"/>
            <w:bCs/>
            <w:noProof/>
          </w:rPr>
          <w:t xml:space="preserve">ГЛАВА 2. СХЕМА ВОДООТВЕДЕНИЯ </w:t>
        </w:r>
        <w:r w:rsidR="009D3792" w:rsidRPr="00B52772">
          <w:rPr>
            <w:rStyle w:val="af1"/>
            <w:bCs/>
            <w:noProof/>
            <w:lang w:eastAsia="ru-RU"/>
          </w:rPr>
          <w:t>БЕЛОЗЕРСКОГО</w:t>
        </w:r>
        <w:r w:rsidR="006679DD" w:rsidRPr="00B52772">
          <w:rPr>
            <w:rStyle w:val="af1"/>
            <w:bCs/>
            <w:noProof/>
            <w:lang w:eastAsia="ru-RU"/>
          </w:rPr>
          <w:t xml:space="preserve"> МУНИЦИПАЛЬНОГО</w:t>
        </w:r>
        <w:r w:rsidR="006679DD" w:rsidRPr="00B52772">
          <w:rPr>
            <w:rStyle w:val="af1"/>
            <w:bCs/>
            <w:noProof/>
          </w:rPr>
          <w:t xml:space="preserve"> ОКРУГА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_Toc145020742 \h </w:instrText>
        </w:r>
        <w:r w:rsidR="006679DD" w:rsidRPr="00B52772">
          <w:rPr>
            <w:bCs/>
            <w:noProof/>
            <w:webHidden/>
          </w:rPr>
        </w:r>
        <w:r w:rsidR="006679DD" w:rsidRPr="00B52772">
          <w:rPr>
            <w:bCs/>
            <w:noProof/>
            <w:webHidden/>
          </w:rPr>
          <w:fldChar w:fldCharType="separate"/>
        </w:r>
        <w:r w:rsidR="00055795" w:rsidRPr="00B52772">
          <w:rPr>
            <w:bCs/>
            <w:noProof/>
            <w:webHidden/>
          </w:rPr>
          <w:t>45</w:t>
        </w:r>
        <w:r w:rsidR="006679DD" w:rsidRPr="00B52772">
          <w:rPr>
            <w:bCs/>
            <w:noProof/>
            <w:webHidden/>
          </w:rPr>
          <w:fldChar w:fldCharType="end"/>
        </w:r>
      </w:hyperlink>
    </w:p>
    <w:p w14:paraId="3001AED1" w14:textId="1E875308" w:rsidR="006679DD" w:rsidRPr="00B52772" w:rsidRDefault="003F2B0C">
      <w:pPr>
        <w:pStyle w:val="22"/>
        <w:rPr>
          <w:rFonts w:asciiTheme="minorHAnsi" w:eastAsiaTheme="minorEastAsia" w:hAnsiTheme="minorHAnsi" w:cstheme="minorBidi"/>
          <w:bCs/>
          <w:caps w:val="0"/>
          <w:noProof/>
          <w:lang w:eastAsia="ru-RU"/>
        </w:rPr>
      </w:pPr>
      <w:hyperlink w:anchor="_Toc145020743" w:history="1">
        <w:r w:rsidR="006679DD" w:rsidRPr="00B52772">
          <w:rPr>
            <w:rStyle w:val="af1"/>
            <w:bCs/>
            <w:noProof/>
          </w:rPr>
          <w:t>2.1. СУЩЕСТВУЮЩЕЕ ПОЛОЖЕНИЕ В СФЕРЕ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_Toc145020743 \h </w:instrText>
        </w:r>
        <w:r w:rsidR="006679DD" w:rsidRPr="00B52772">
          <w:rPr>
            <w:bCs/>
            <w:noProof/>
            <w:webHidden/>
          </w:rPr>
        </w:r>
        <w:r w:rsidR="006679DD" w:rsidRPr="00B52772">
          <w:rPr>
            <w:bCs/>
            <w:noProof/>
            <w:webHidden/>
          </w:rPr>
          <w:fldChar w:fldCharType="separate"/>
        </w:r>
        <w:r w:rsidR="00055795" w:rsidRPr="00B52772">
          <w:rPr>
            <w:bCs/>
            <w:noProof/>
            <w:webHidden/>
          </w:rPr>
          <w:t>46</w:t>
        </w:r>
        <w:r w:rsidR="006679DD" w:rsidRPr="00B52772">
          <w:rPr>
            <w:bCs/>
            <w:noProof/>
            <w:webHidden/>
          </w:rPr>
          <w:fldChar w:fldCharType="end"/>
        </w:r>
      </w:hyperlink>
    </w:p>
    <w:p w14:paraId="4B9C5447" w14:textId="4EBBD3E1" w:rsidR="006679DD" w:rsidRPr="00B52772" w:rsidRDefault="003F2B0C">
      <w:pPr>
        <w:pStyle w:val="31"/>
        <w:tabs>
          <w:tab w:val="right" w:leader="dot" w:pos="9344"/>
        </w:tabs>
        <w:rPr>
          <w:rFonts w:asciiTheme="minorHAnsi" w:eastAsiaTheme="minorEastAsia" w:hAnsiTheme="minorHAnsi" w:cstheme="minorBidi"/>
          <w:bCs/>
          <w:noProof/>
        </w:rPr>
      </w:pPr>
      <w:hyperlink w:anchor="_Toc145020744" w:history="1">
        <w:r w:rsidR="006679DD" w:rsidRPr="00B52772">
          <w:rPr>
            <w:rStyle w:val="af1"/>
            <w:rFonts w:eastAsia="TimesNewRomanPS-BoldMT"/>
            <w:bCs/>
            <w:noProof/>
          </w:rPr>
          <w:t>2.1.1. Описание структуры системы сбора, очистки и отведения сточных вод на территории муниципального округа и деление территории на эксплуатационные зоны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_Toc145020744 \h </w:instrText>
        </w:r>
        <w:r w:rsidR="006679DD" w:rsidRPr="00B52772">
          <w:rPr>
            <w:bCs/>
            <w:noProof/>
            <w:webHidden/>
          </w:rPr>
        </w:r>
        <w:r w:rsidR="006679DD" w:rsidRPr="00B52772">
          <w:rPr>
            <w:bCs/>
            <w:noProof/>
            <w:webHidden/>
          </w:rPr>
          <w:fldChar w:fldCharType="separate"/>
        </w:r>
        <w:r w:rsidR="00055795" w:rsidRPr="00B52772">
          <w:rPr>
            <w:bCs/>
            <w:noProof/>
            <w:webHidden/>
          </w:rPr>
          <w:t>46</w:t>
        </w:r>
        <w:r w:rsidR="006679DD" w:rsidRPr="00B52772">
          <w:rPr>
            <w:bCs/>
            <w:noProof/>
            <w:webHidden/>
          </w:rPr>
          <w:fldChar w:fldCharType="end"/>
        </w:r>
      </w:hyperlink>
    </w:p>
    <w:p w14:paraId="475A0527" w14:textId="397DFF5A" w:rsidR="006679DD" w:rsidRPr="00B52772" w:rsidRDefault="003F2B0C">
      <w:pPr>
        <w:pStyle w:val="31"/>
        <w:tabs>
          <w:tab w:val="right" w:leader="dot" w:pos="9344"/>
        </w:tabs>
        <w:rPr>
          <w:rFonts w:asciiTheme="minorHAnsi" w:eastAsiaTheme="minorEastAsia" w:hAnsiTheme="minorHAnsi" w:cstheme="minorBidi"/>
          <w:bCs/>
          <w:noProof/>
        </w:rPr>
      </w:pPr>
      <w:hyperlink w:anchor="_Toc145020745" w:history="1">
        <w:r w:rsidR="006679DD" w:rsidRPr="00B52772">
          <w:rPr>
            <w:rStyle w:val="af1"/>
            <w:bCs/>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_Toc145020745 \h </w:instrText>
        </w:r>
        <w:r w:rsidR="006679DD" w:rsidRPr="00B52772">
          <w:rPr>
            <w:bCs/>
            <w:noProof/>
            <w:webHidden/>
          </w:rPr>
        </w:r>
        <w:r w:rsidR="006679DD" w:rsidRPr="00B52772">
          <w:rPr>
            <w:bCs/>
            <w:noProof/>
            <w:webHidden/>
          </w:rPr>
          <w:fldChar w:fldCharType="separate"/>
        </w:r>
        <w:r w:rsidR="00055795" w:rsidRPr="00B52772">
          <w:rPr>
            <w:bCs/>
            <w:noProof/>
            <w:webHidden/>
          </w:rPr>
          <w:t>46</w:t>
        </w:r>
        <w:r w:rsidR="006679DD" w:rsidRPr="00B52772">
          <w:rPr>
            <w:bCs/>
            <w:noProof/>
            <w:webHidden/>
          </w:rPr>
          <w:fldChar w:fldCharType="end"/>
        </w:r>
      </w:hyperlink>
    </w:p>
    <w:p w14:paraId="63848F71" w14:textId="0A6FBCB9" w:rsidR="006679DD" w:rsidRPr="00B52772" w:rsidRDefault="003F2B0C">
      <w:pPr>
        <w:pStyle w:val="31"/>
        <w:tabs>
          <w:tab w:val="right" w:leader="dot" w:pos="9344"/>
        </w:tabs>
        <w:rPr>
          <w:rFonts w:asciiTheme="minorHAnsi" w:eastAsiaTheme="minorEastAsia" w:hAnsiTheme="minorHAnsi" w:cstheme="minorBidi"/>
          <w:bCs/>
          <w:noProof/>
        </w:rPr>
      </w:pPr>
      <w:hyperlink w:anchor="_Toc145020746" w:history="1">
        <w:r w:rsidR="006679DD" w:rsidRPr="00B52772">
          <w:rPr>
            <w:rStyle w:val="af1"/>
            <w:bCs/>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_Toc145020746 \h </w:instrText>
        </w:r>
        <w:r w:rsidR="006679DD" w:rsidRPr="00B52772">
          <w:rPr>
            <w:bCs/>
            <w:noProof/>
            <w:webHidden/>
          </w:rPr>
        </w:r>
        <w:r w:rsidR="006679DD" w:rsidRPr="00B52772">
          <w:rPr>
            <w:bCs/>
            <w:noProof/>
            <w:webHidden/>
          </w:rPr>
          <w:fldChar w:fldCharType="separate"/>
        </w:r>
        <w:r w:rsidR="00055795" w:rsidRPr="00B52772">
          <w:rPr>
            <w:bCs/>
            <w:noProof/>
            <w:webHidden/>
          </w:rPr>
          <w:t>47</w:t>
        </w:r>
        <w:r w:rsidR="006679DD" w:rsidRPr="00B52772">
          <w:rPr>
            <w:bCs/>
            <w:noProof/>
            <w:webHidden/>
          </w:rPr>
          <w:fldChar w:fldCharType="end"/>
        </w:r>
      </w:hyperlink>
    </w:p>
    <w:p w14:paraId="6F7FDFEE" w14:textId="485A03B5" w:rsidR="006679DD" w:rsidRPr="00B52772" w:rsidRDefault="003F2B0C">
      <w:pPr>
        <w:pStyle w:val="31"/>
        <w:tabs>
          <w:tab w:val="right" w:leader="dot" w:pos="9344"/>
        </w:tabs>
        <w:rPr>
          <w:rFonts w:asciiTheme="minorHAnsi" w:eastAsiaTheme="minorEastAsia" w:hAnsiTheme="minorHAnsi" w:cstheme="minorBidi"/>
          <w:bCs/>
          <w:noProof/>
        </w:rPr>
      </w:pPr>
      <w:hyperlink w:anchor="_Toc145020747" w:history="1">
        <w:r w:rsidR="006679DD" w:rsidRPr="00B52772">
          <w:rPr>
            <w:rStyle w:val="af1"/>
            <w:bCs/>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_Toc145020747 \h </w:instrText>
        </w:r>
        <w:r w:rsidR="006679DD" w:rsidRPr="00B52772">
          <w:rPr>
            <w:bCs/>
            <w:noProof/>
            <w:webHidden/>
          </w:rPr>
        </w:r>
        <w:r w:rsidR="006679DD" w:rsidRPr="00B52772">
          <w:rPr>
            <w:bCs/>
            <w:noProof/>
            <w:webHidden/>
          </w:rPr>
          <w:fldChar w:fldCharType="separate"/>
        </w:r>
        <w:r w:rsidR="00055795" w:rsidRPr="00B52772">
          <w:rPr>
            <w:bCs/>
            <w:noProof/>
            <w:webHidden/>
          </w:rPr>
          <w:t>47</w:t>
        </w:r>
        <w:r w:rsidR="006679DD" w:rsidRPr="00B52772">
          <w:rPr>
            <w:bCs/>
            <w:noProof/>
            <w:webHidden/>
          </w:rPr>
          <w:fldChar w:fldCharType="end"/>
        </w:r>
      </w:hyperlink>
    </w:p>
    <w:p w14:paraId="17BE8D4C" w14:textId="75A3A4AE" w:rsidR="006679DD" w:rsidRPr="00B52772" w:rsidRDefault="003F2B0C">
      <w:pPr>
        <w:pStyle w:val="31"/>
        <w:tabs>
          <w:tab w:val="right" w:leader="dot" w:pos="9344"/>
        </w:tabs>
        <w:rPr>
          <w:rFonts w:asciiTheme="minorHAnsi" w:eastAsiaTheme="minorEastAsia" w:hAnsiTheme="minorHAnsi" w:cstheme="minorBidi"/>
          <w:bCs/>
          <w:noProof/>
        </w:rPr>
      </w:pPr>
      <w:hyperlink w:anchor="_Toc145020748" w:history="1">
        <w:r w:rsidR="006679DD" w:rsidRPr="00B52772">
          <w:rPr>
            <w:rStyle w:val="af1"/>
            <w:bCs/>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_Toc145020748 \h </w:instrText>
        </w:r>
        <w:r w:rsidR="006679DD" w:rsidRPr="00B52772">
          <w:rPr>
            <w:bCs/>
            <w:noProof/>
            <w:webHidden/>
          </w:rPr>
        </w:r>
        <w:r w:rsidR="006679DD" w:rsidRPr="00B52772">
          <w:rPr>
            <w:bCs/>
            <w:noProof/>
            <w:webHidden/>
          </w:rPr>
          <w:fldChar w:fldCharType="separate"/>
        </w:r>
        <w:r w:rsidR="00055795" w:rsidRPr="00B52772">
          <w:rPr>
            <w:bCs/>
            <w:noProof/>
            <w:webHidden/>
          </w:rPr>
          <w:t>47</w:t>
        </w:r>
        <w:r w:rsidR="006679DD" w:rsidRPr="00B52772">
          <w:rPr>
            <w:bCs/>
            <w:noProof/>
            <w:webHidden/>
          </w:rPr>
          <w:fldChar w:fldCharType="end"/>
        </w:r>
      </w:hyperlink>
    </w:p>
    <w:p w14:paraId="043F5C61" w14:textId="1EAFE622" w:rsidR="006679DD" w:rsidRPr="00B52772" w:rsidRDefault="003F2B0C">
      <w:pPr>
        <w:pStyle w:val="31"/>
        <w:tabs>
          <w:tab w:val="right" w:leader="dot" w:pos="9344"/>
        </w:tabs>
        <w:rPr>
          <w:rFonts w:asciiTheme="minorHAnsi" w:eastAsiaTheme="minorEastAsia" w:hAnsiTheme="minorHAnsi" w:cstheme="minorBidi"/>
          <w:bCs/>
          <w:noProof/>
        </w:rPr>
      </w:pPr>
      <w:hyperlink w:anchor="_Toc145020749" w:history="1">
        <w:r w:rsidR="006679DD" w:rsidRPr="00B52772">
          <w:rPr>
            <w:rStyle w:val="af1"/>
            <w:bCs/>
            <w:noProof/>
          </w:rPr>
          <w:t>2.1.6. Оценка безопасности и надежности объектов централизованной системы водоотведения и их управляемости</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_Toc145020749 \h </w:instrText>
        </w:r>
        <w:r w:rsidR="006679DD" w:rsidRPr="00B52772">
          <w:rPr>
            <w:bCs/>
            <w:noProof/>
            <w:webHidden/>
          </w:rPr>
        </w:r>
        <w:r w:rsidR="006679DD" w:rsidRPr="00B52772">
          <w:rPr>
            <w:bCs/>
            <w:noProof/>
            <w:webHidden/>
          </w:rPr>
          <w:fldChar w:fldCharType="separate"/>
        </w:r>
        <w:r w:rsidR="00055795" w:rsidRPr="00B52772">
          <w:rPr>
            <w:bCs/>
            <w:noProof/>
            <w:webHidden/>
          </w:rPr>
          <w:t>49</w:t>
        </w:r>
        <w:r w:rsidR="006679DD" w:rsidRPr="00B52772">
          <w:rPr>
            <w:bCs/>
            <w:noProof/>
            <w:webHidden/>
          </w:rPr>
          <w:fldChar w:fldCharType="end"/>
        </w:r>
      </w:hyperlink>
    </w:p>
    <w:p w14:paraId="0DC79875" w14:textId="453DCDCE" w:rsidR="006679DD" w:rsidRPr="00B52772" w:rsidRDefault="003F2B0C">
      <w:pPr>
        <w:pStyle w:val="31"/>
        <w:tabs>
          <w:tab w:val="right" w:leader="dot" w:pos="9344"/>
        </w:tabs>
        <w:rPr>
          <w:rFonts w:asciiTheme="minorHAnsi" w:eastAsiaTheme="minorEastAsia" w:hAnsiTheme="minorHAnsi" w:cstheme="minorBidi"/>
          <w:bCs/>
          <w:noProof/>
        </w:rPr>
      </w:pPr>
      <w:hyperlink w:anchor="_Toc145020750" w:history="1">
        <w:r w:rsidR="006679DD" w:rsidRPr="00B52772">
          <w:rPr>
            <w:rStyle w:val="af1"/>
            <w:bCs/>
            <w:noProof/>
          </w:rPr>
          <w:t>2.1.7. Оценка воздействия сбросов сточных вод через централизованную систему водоотведения на окружающую среду</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_Toc145020750 \h </w:instrText>
        </w:r>
        <w:r w:rsidR="006679DD" w:rsidRPr="00B52772">
          <w:rPr>
            <w:bCs/>
            <w:noProof/>
            <w:webHidden/>
          </w:rPr>
        </w:r>
        <w:r w:rsidR="006679DD" w:rsidRPr="00B52772">
          <w:rPr>
            <w:bCs/>
            <w:noProof/>
            <w:webHidden/>
          </w:rPr>
          <w:fldChar w:fldCharType="separate"/>
        </w:r>
        <w:r w:rsidR="00055795" w:rsidRPr="00B52772">
          <w:rPr>
            <w:bCs/>
            <w:noProof/>
            <w:webHidden/>
          </w:rPr>
          <w:t>50</w:t>
        </w:r>
        <w:r w:rsidR="006679DD" w:rsidRPr="00B52772">
          <w:rPr>
            <w:bCs/>
            <w:noProof/>
            <w:webHidden/>
          </w:rPr>
          <w:fldChar w:fldCharType="end"/>
        </w:r>
      </w:hyperlink>
    </w:p>
    <w:p w14:paraId="3D308237" w14:textId="06F4A513" w:rsidR="006679DD" w:rsidRPr="00B52772" w:rsidRDefault="003F2B0C">
      <w:pPr>
        <w:pStyle w:val="31"/>
        <w:tabs>
          <w:tab w:val="right" w:leader="dot" w:pos="9344"/>
        </w:tabs>
        <w:rPr>
          <w:rFonts w:asciiTheme="minorHAnsi" w:eastAsiaTheme="minorEastAsia" w:hAnsiTheme="minorHAnsi" w:cstheme="minorBidi"/>
          <w:bCs/>
          <w:noProof/>
        </w:rPr>
      </w:pPr>
      <w:hyperlink w:anchor="_Toc145020751" w:history="1">
        <w:r w:rsidR="006679DD" w:rsidRPr="00B52772">
          <w:rPr>
            <w:rStyle w:val="af1"/>
            <w:bCs/>
            <w:noProof/>
          </w:rPr>
          <w:t>2.1.8. Описание территорий муниципального образования, не охваченных централизованной системой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_Toc145020751 \h </w:instrText>
        </w:r>
        <w:r w:rsidR="006679DD" w:rsidRPr="00B52772">
          <w:rPr>
            <w:bCs/>
            <w:noProof/>
            <w:webHidden/>
          </w:rPr>
        </w:r>
        <w:r w:rsidR="006679DD" w:rsidRPr="00B52772">
          <w:rPr>
            <w:bCs/>
            <w:noProof/>
            <w:webHidden/>
          </w:rPr>
          <w:fldChar w:fldCharType="separate"/>
        </w:r>
        <w:r w:rsidR="00055795" w:rsidRPr="00B52772">
          <w:rPr>
            <w:bCs/>
            <w:noProof/>
            <w:webHidden/>
          </w:rPr>
          <w:t>50</w:t>
        </w:r>
        <w:r w:rsidR="006679DD" w:rsidRPr="00B52772">
          <w:rPr>
            <w:bCs/>
            <w:noProof/>
            <w:webHidden/>
          </w:rPr>
          <w:fldChar w:fldCharType="end"/>
        </w:r>
      </w:hyperlink>
    </w:p>
    <w:p w14:paraId="09005D4A" w14:textId="6D6B5D61" w:rsidR="006679DD" w:rsidRPr="00B52772" w:rsidRDefault="003F2B0C">
      <w:pPr>
        <w:pStyle w:val="31"/>
        <w:tabs>
          <w:tab w:val="right" w:leader="dot" w:pos="9344"/>
        </w:tabs>
        <w:rPr>
          <w:rFonts w:asciiTheme="minorHAnsi" w:eastAsiaTheme="minorEastAsia" w:hAnsiTheme="minorHAnsi" w:cstheme="minorBidi"/>
          <w:bCs/>
          <w:noProof/>
        </w:rPr>
      </w:pPr>
      <w:hyperlink w:anchor="_Toc145020752" w:history="1">
        <w:r w:rsidR="006679DD" w:rsidRPr="00B52772">
          <w:rPr>
            <w:rStyle w:val="af1"/>
            <w:bCs/>
            <w:noProof/>
          </w:rPr>
          <w:t xml:space="preserve">2.1.9. Описание существующих технических и технологических проблем системы водоотведения </w:t>
        </w:r>
        <w:r w:rsidR="006679DD" w:rsidRPr="00B52772">
          <w:rPr>
            <w:rStyle w:val="af1"/>
            <w:rFonts w:eastAsia="TimesNewRomanPS-BoldMT"/>
            <w:bCs/>
            <w:noProof/>
          </w:rPr>
          <w:t>муниципального округа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_Toc145020752 \h </w:instrText>
        </w:r>
        <w:r w:rsidR="006679DD" w:rsidRPr="00B52772">
          <w:rPr>
            <w:bCs/>
            <w:noProof/>
            <w:webHidden/>
          </w:rPr>
        </w:r>
        <w:r w:rsidR="006679DD" w:rsidRPr="00B52772">
          <w:rPr>
            <w:bCs/>
            <w:noProof/>
            <w:webHidden/>
          </w:rPr>
          <w:fldChar w:fldCharType="separate"/>
        </w:r>
        <w:r w:rsidR="00055795" w:rsidRPr="00B52772">
          <w:rPr>
            <w:bCs/>
            <w:noProof/>
            <w:webHidden/>
          </w:rPr>
          <w:t>50</w:t>
        </w:r>
        <w:r w:rsidR="006679DD" w:rsidRPr="00B52772">
          <w:rPr>
            <w:bCs/>
            <w:noProof/>
            <w:webHidden/>
          </w:rPr>
          <w:fldChar w:fldCharType="end"/>
        </w:r>
      </w:hyperlink>
    </w:p>
    <w:p w14:paraId="6E07832C" w14:textId="5DFE9477" w:rsidR="006679DD" w:rsidRPr="00B52772" w:rsidRDefault="003F2B0C">
      <w:pPr>
        <w:pStyle w:val="31"/>
        <w:tabs>
          <w:tab w:val="right" w:leader="dot" w:pos="9344"/>
        </w:tabs>
        <w:rPr>
          <w:rFonts w:asciiTheme="minorHAnsi" w:eastAsiaTheme="minorEastAsia" w:hAnsiTheme="minorHAnsi" w:cstheme="minorBidi"/>
          <w:bCs/>
          <w:noProof/>
        </w:rPr>
      </w:pPr>
      <w:hyperlink w:anchor="_Toc145020753" w:history="1">
        <w:r w:rsidR="006679DD" w:rsidRPr="00B52772">
          <w:rPr>
            <w:rStyle w:val="af1"/>
            <w:bCs/>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_Toc145020753 \h </w:instrText>
        </w:r>
        <w:r w:rsidR="006679DD" w:rsidRPr="00B52772">
          <w:rPr>
            <w:bCs/>
            <w:noProof/>
            <w:webHidden/>
          </w:rPr>
        </w:r>
        <w:r w:rsidR="006679DD" w:rsidRPr="00B52772">
          <w:rPr>
            <w:bCs/>
            <w:noProof/>
            <w:webHidden/>
          </w:rPr>
          <w:fldChar w:fldCharType="separate"/>
        </w:r>
        <w:r w:rsidR="00055795" w:rsidRPr="00B52772">
          <w:rPr>
            <w:bCs/>
            <w:noProof/>
            <w:webHidden/>
          </w:rPr>
          <w:t>51</w:t>
        </w:r>
        <w:r w:rsidR="006679DD" w:rsidRPr="00B52772">
          <w:rPr>
            <w:bCs/>
            <w:noProof/>
            <w:webHidden/>
          </w:rPr>
          <w:fldChar w:fldCharType="end"/>
        </w:r>
      </w:hyperlink>
    </w:p>
    <w:p w14:paraId="31401E08" w14:textId="0D441AFE" w:rsidR="006679DD" w:rsidRPr="00B52772" w:rsidRDefault="003F2B0C">
      <w:pPr>
        <w:pStyle w:val="22"/>
        <w:rPr>
          <w:rFonts w:asciiTheme="minorHAnsi" w:eastAsiaTheme="minorEastAsia" w:hAnsiTheme="minorHAnsi" w:cstheme="minorBidi"/>
          <w:bCs/>
          <w:caps w:val="0"/>
          <w:noProof/>
          <w:lang w:eastAsia="ru-RU"/>
        </w:rPr>
      </w:pPr>
      <w:hyperlink w:anchor="_Toc145020754" w:history="1">
        <w:r w:rsidR="006679DD" w:rsidRPr="00B52772">
          <w:rPr>
            <w:rStyle w:val="af1"/>
            <w:bCs/>
            <w:noProof/>
          </w:rPr>
          <w:t>2.2. БАЛАНСЫ СТОЧНЫХ ВОД В СИСТЕМЕ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_Toc145020754 \h </w:instrText>
        </w:r>
        <w:r w:rsidR="006679DD" w:rsidRPr="00B52772">
          <w:rPr>
            <w:bCs/>
            <w:noProof/>
            <w:webHidden/>
          </w:rPr>
        </w:r>
        <w:r w:rsidR="006679DD" w:rsidRPr="00B52772">
          <w:rPr>
            <w:bCs/>
            <w:noProof/>
            <w:webHidden/>
          </w:rPr>
          <w:fldChar w:fldCharType="separate"/>
        </w:r>
        <w:r w:rsidR="00055795" w:rsidRPr="00B52772">
          <w:rPr>
            <w:bCs/>
            <w:noProof/>
            <w:webHidden/>
          </w:rPr>
          <w:t>53</w:t>
        </w:r>
        <w:r w:rsidR="006679DD" w:rsidRPr="00B52772">
          <w:rPr>
            <w:bCs/>
            <w:noProof/>
            <w:webHidden/>
          </w:rPr>
          <w:fldChar w:fldCharType="end"/>
        </w:r>
      </w:hyperlink>
    </w:p>
    <w:p w14:paraId="03CCD3E1" w14:textId="6450A269" w:rsidR="006679DD" w:rsidRPr="00B52772" w:rsidRDefault="003F2B0C">
      <w:pPr>
        <w:pStyle w:val="31"/>
        <w:tabs>
          <w:tab w:val="right" w:leader="dot" w:pos="9344"/>
        </w:tabs>
        <w:rPr>
          <w:rFonts w:asciiTheme="minorHAnsi" w:eastAsiaTheme="minorEastAsia" w:hAnsiTheme="minorHAnsi" w:cstheme="minorBidi"/>
          <w:bCs/>
          <w:noProof/>
        </w:rPr>
      </w:pPr>
      <w:hyperlink w:anchor="_Toc145020755" w:history="1">
        <w:r w:rsidR="006679DD" w:rsidRPr="00B52772">
          <w:rPr>
            <w:rStyle w:val="af1"/>
            <w:bCs/>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_Toc145020755 \h </w:instrText>
        </w:r>
        <w:r w:rsidR="006679DD" w:rsidRPr="00B52772">
          <w:rPr>
            <w:bCs/>
            <w:noProof/>
            <w:webHidden/>
          </w:rPr>
        </w:r>
        <w:r w:rsidR="006679DD" w:rsidRPr="00B52772">
          <w:rPr>
            <w:bCs/>
            <w:noProof/>
            <w:webHidden/>
          </w:rPr>
          <w:fldChar w:fldCharType="separate"/>
        </w:r>
        <w:r w:rsidR="00055795" w:rsidRPr="00B52772">
          <w:rPr>
            <w:bCs/>
            <w:noProof/>
            <w:webHidden/>
          </w:rPr>
          <w:t>53</w:t>
        </w:r>
        <w:r w:rsidR="006679DD" w:rsidRPr="00B52772">
          <w:rPr>
            <w:bCs/>
            <w:noProof/>
            <w:webHidden/>
          </w:rPr>
          <w:fldChar w:fldCharType="end"/>
        </w:r>
      </w:hyperlink>
    </w:p>
    <w:p w14:paraId="63E91057" w14:textId="121569B1" w:rsidR="006679DD" w:rsidRPr="00B52772" w:rsidRDefault="003F2B0C">
      <w:pPr>
        <w:pStyle w:val="31"/>
        <w:tabs>
          <w:tab w:val="right" w:leader="dot" w:pos="9344"/>
        </w:tabs>
        <w:rPr>
          <w:rFonts w:asciiTheme="minorHAnsi" w:eastAsiaTheme="minorEastAsia" w:hAnsiTheme="minorHAnsi" w:cstheme="minorBidi"/>
          <w:bCs/>
          <w:noProof/>
        </w:rPr>
      </w:pPr>
      <w:hyperlink w:anchor="_Toc145020756" w:history="1">
        <w:r w:rsidR="006679DD" w:rsidRPr="00B52772">
          <w:rPr>
            <w:rStyle w:val="af1"/>
            <w:bCs/>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_Toc145020756 \h </w:instrText>
        </w:r>
        <w:r w:rsidR="006679DD" w:rsidRPr="00B52772">
          <w:rPr>
            <w:bCs/>
            <w:noProof/>
            <w:webHidden/>
          </w:rPr>
        </w:r>
        <w:r w:rsidR="006679DD" w:rsidRPr="00B52772">
          <w:rPr>
            <w:bCs/>
            <w:noProof/>
            <w:webHidden/>
          </w:rPr>
          <w:fldChar w:fldCharType="separate"/>
        </w:r>
        <w:r w:rsidR="00055795" w:rsidRPr="00B52772">
          <w:rPr>
            <w:bCs/>
            <w:noProof/>
            <w:webHidden/>
          </w:rPr>
          <w:t>54</w:t>
        </w:r>
        <w:r w:rsidR="006679DD" w:rsidRPr="00B52772">
          <w:rPr>
            <w:bCs/>
            <w:noProof/>
            <w:webHidden/>
          </w:rPr>
          <w:fldChar w:fldCharType="end"/>
        </w:r>
      </w:hyperlink>
    </w:p>
    <w:p w14:paraId="7F24BCE2" w14:textId="79E418C4" w:rsidR="006679DD" w:rsidRPr="00B52772" w:rsidRDefault="003F2B0C">
      <w:pPr>
        <w:pStyle w:val="31"/>
        <w:tabs>
          <w:tab w:val="right" w:leader="dot" w:pos="9344"/>
        </w:tabs>
        <w:rPr>
          <w:rFonts w:asciiTheme="minorHAnsi" w:eastAsiaTheme="minorEastAsia" w:hAnsiTheme="minorHAnsi" w:cstheme="minorBidi"/>
          <w:bCs/>
          <w:noProof/>
        </w:rPr>
      </w:pPr>
      <w:hyperlink w:anchor="_Toc145020757" w:history="1">
        <w:r w:rsidR="006679DD" w:rsidRPr="00B52772">
          <w:rPr>
            <w:rStyle w:val="af1"/>
            <w:bCs/>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_Toc145020757 \h </w:instrText>
        </w:r>
        <w:r w:rsidR="006679DD" w:rsidRPr="00B52772">
          <w:rPr>
            <w:bCs/>
            <w:noProof/>
            <w:webHidden/>
          </w:rPr>
        </w:r>
        <w:r w:rsidR="006679DD" w:rsidRPr="00B52772">
          <w:rPr>
            <w:bCs/>
            <w:noProof/>
            <w:webHidden/>
          </w:rPr>
          <w:fldChar w:fldCharType="separate"/>
        </w:r>
        <w:r w:rsidR="00055795" w:rsidRPr="00B52772">
          <w:rPr>
            <w:bCs/>
            <w:noProof/>
            <w:webHidden/>
          </w:rPr>
          <w:t>54</w:t>
        </w:r>
        <w:r w:rsidR="006679DD" w:rsidRPr="00B52772">
          <w:rPr>
            <w:bCs/>
            <w:noProof/>
            <w:webHidden/>
          </w:rPr>
          <w:fldChar w:fldCharType="end"/>
        </w:r>
      </w:hyperlink>
    </w:p>
    <w:p w14:paraId="3F6F1DCB" w14:textId="607AF98B" w:rsidR="006679DD" w:rsidRPr="00B52772" w:rsidRDefault="003F2B0C">
      <w:pPr>
        <w:pStyle w:val="31"/>
        <w:tabs>
          <w:tab w:val="right" w:leader="dot" w:pos="9344"/>
        </w:tabs>
        <w:rPr>
          <w:rFonts w:asciiTheme="minorHAnsi" w:eastAsiaTheme="minorEastAsia" w:hAnsiTheme="minorHAnsi" w:cstheme="minorBidi"/>
          <w:bCs/>
          <w:noProof/>
        </w:rPr>
      </w:pPr>
      <w:hyperlink w:anchor="_Toc145020758" w:history="1">
        <w:r w:rsidR="006679DD" w:rsidRPr="00B52772">
          <w:rPr>
            <w:rStyle w:val="af1"/>
            <w:bCs/>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округу с выделением зон дефицитов и резервов производственных мощностей</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_Toc145020758 \h </w:instrText>
        </w:r>
        <w:r w:rsidR="006679DD" w:rsidRPr="00B52772">
          <w:rPr>
            <w:bCs/>
            <w:noProof/>
            <w:webHidden/>
          </w:rPr>
        </w:r>
        <w:r w:rsidR="006679DD" w:rsidRPr="00B52772">
          <w:rPr>
            <w:bCs/>
            <w:noProof/>
            <w:webHidden/>
          </w:rPr>
          <w:fldChar w:fldCharType="separate"/>
        </w:r>
        <w:r w:rsidR="00055795" w:rsidRPr="00B52772">
          <w:rPr>
            <w:bCs/>
            <w:noProof/>
            <w:webHidden/>
          </w:rPr>
          <w:t>55</w:t>
        </w:r>
        <w:r w:rsidR="006679DD" w:rsidRPr="00B52772">
          <w:rPr>
            <w:bCs/>
            <w:noProof/>
            <w:webHidden/>
          </w:rPr>
          <w:fldChar w:fldCharType="end"/>
        </w:r>
      </w:hyperlink>
    </w:p>
    <w:p w14:paraId="24D6B99B" w14:textId="764D0129" w:rsidR="006679DD" w:rsidRPr="00B52772" w:rsidRDefault="003F2B0C">
      <w:pPr>
        <w:pStyle w:val="31"/>
        <w:tabs>
          <w:tab w:val="right" w:leader="dot" w:pos="9344"/>
        </w:tabs>
        <w:rPr>
          <w:rFonts w:asciiTheme="minorHAnsi" w:eastAsiaTheme="minorEastAsia" w:hAnsiTheme="minorHAnsi" w:cstheme="minorBidi"/>
          <w:bCs/>
          <w:noProof/>
        </w:rPr>
      </w:pPr>
      <w:hyperlink w:anchor="_Toc145020759" w:history="1">
        <w:r w:rsidR="006679DD" w:rsidRPr="00B52772">
          <w:rPr>
            <w:rStyle w:val="af1"/>
            <w:bCs/>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округа</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_Toc145020759 \h </w:instrText>
        </w:r>
        <w:r w:rsidR="006679DD" w:rsidRPr="00B52772">
          <w:rPr>
            <w:bCs/>
            <w:noProof/>
            <w:webHidden/>
          </w:rPr>
        </w:r>
        <w:r w:rsidR="006679DD" w:rsidRPr="00B52772">
          <w:rPr>
            <w:bCs/>
            <w:noProof/>
            <w:webHidden/>
          </w:rPr>
          <w:fldChar w:fldCharType="separate"/>
        </w:r>
        <w:r w:rsidR="00055795" w:rsidRPr="00B52772">
          <w:rPr>
            <w:bCs/>
            <w:noProof/>
            <w:webHidden/>
          </w:rPr>
          <w:t>57</w:t>
        </w:r>
        <w:r w:rsidR="006679DD" w:rsidRPr="00B52772">
          <w:rPr>
            <w:bCs/>
            <w:noProof/>
            <w:webHidden/>
          </w:rPr>
          <w:fldChar w:fldCharType="end"/>
        </w:r>
      </w:hyperlink>
    </w:p>
    <w:p w14:paraId="5C9B4660" w14:textId="52580132" w:rsidR="006679DD" w:rsidRPr="00B52772" w:rsidRDefault="003F2B0C">
      <w:pPr>
        <w:pStyle w:val="22"/>
        <w:rPr>
          <w:rFonts w:asciiTheme="minorHAnsi" w:eastAsiaTheme="minorEastAsia" w:hAnsiTheme="minorHAnsi" w:cstheme="minorBidi"/>
          <w:bCs/>
          <w:caps w:val="0"/>
          <w:noProof/>
          <w:lang w:eastAsia="ru-RU"/>
        </w:rPr>
      </w:pPr>
      <w:hyperlink w:anchor="_Toc145020760" w:history="1">
        <w:r w:rsidR="006679DD" w:rsidRPr="00B52772">
          <w:rPr>
            <w:rStyle w:val="af1"/>
            <w:bCs/>
            <w:noProof/>
          </w:rPr>
          <w:t>2.3. ПРОГНОЗ ОБЪЕМА СТОЧНЫХ ВОД</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_Toc145020760 \h </w:instrText>
        </w:r>
        <w:r w:rsidR="006679DD" w:rsidRPr="00B52772">
          <w:rPr>
            <w:bCs/>
            <w:noProof/>
            <w:webHidden/>
          </w:rPr>
        </w:r>
        <w:r w:rsidR="006679DD" w:rsidRPr="00B52772">
          <w:rPr>
            <w:bCs/>
            <w:noProof/>
            <w:webHidden/>
          </w:rPr>
          <w:fldChar w:fldCharType="separate"/>
        </w:r>
        <w:r w:rsidR="00055795" w:rsidRPr="00B52772">
          <w:rPr>
            <w:bCs/>
            <w:noProof/>
            <w:webHidden/>
          </w:rPr>
          <w:t>57</w:t>
        </w:r>
        <w:r w:rsidR="006679DD" w:rsidRPr="00B52772">
          <w:rPr>
            <w:bCs/>
            <w:noProof/>
            <w:webHidden/>
          </w:rPr>
          <w:fldChar w:fldCharType="end"/>
        </w:r>
      </w:hyperlink>
    </w:p>
    <w:p w14:paraId="4BE7AD43" w14:textId="4616DF8B" w:rsidR="006679DD" w:rsidRPr="00B52772" w:rsidRDefault="003F2B0C">
      <w:pPr>
        <w:pStyle w:val="31"/>
        <w:tabs>
          <w:tab w:val="right" w:leader="dot" w:pos="9344"/>
        </w:tabs>
        <w:rPr>
          <w:rFonts w:asciiTheme="minorHAnsi" w:eastAsiaTheme="minorEastAsia" w:hAnsiTheme="minorHAnsi" w:cstheme="minorBidi"/>
          <w:bCs/>
          <w:noProof/>
        </w:rPr>
      </w:pPr>
      <w:hyperlink w:anchor="_Toc145020761" w:history="1">
        <w:r w:rsidR="006679DD" w:rsidRPr="00B52772">
          <w:rPr>
            <w:rStyle w:val="af1"/>
            <w:bCs/>
            <w:noProof/>
          </w:rPr>
          <w:t>2.3.1. Сведения о фактическом и ожидаемом поступлении сточных вод в централизованную систему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_Toc145020761 \h </w:instrText>
        </w:r>
        <w:r w:rsidR="006679DD" w:rsidRPr="00B52772">
          <w:rPr>
            <w:bCs/>
            <w:noProof/>
            <w:webHidden/>
          </w:rPr>
        </w:r>
        <w:r w:rsidR="006679DD" w:rsidRPr="00B52772">
          <w:rPr>
            <w:bCs/>
            <w:noProof/>
            <w:webHidden/>
          </w:rPr>
          <w:fldChar w:fldCharType="separate"/>
        </w:r>
        <w:r w:rsidR="00055795" w:rsidRPr="00B52772">
          <w:rPr>
            <w:bCs/>
            <w:noProof/>
            <w:webHidden/>
          </w:rPr>
          <w:t>57</w:t>
        </w:r>
        <w:r w:rsidR="006679DD" w:rsidRPr="00B52772">
          <w:rPr>
            <w:bCs/>
            <w:noProof/>
            <w:webHidden/>
          </w:rPr>
          <w:fldChar w:fldCharType="end"/>
        </w:r>
      </w:hyperlink>
    </w:p>
    <w:p w14:paraId="11EEBBC2" w14:textId="172D11D1" w:rsidR="006679DD" w:rsidRPr="00B52772" w:rsidRDefault="003F2B0C">
      <w:pPr>
        <w:pStyle w:val="31"/>
        <w:tabs>
          <w:tab w:val="right" w:leader="dot" w:pos="9344"/>
        </w:tabs>
        <w:rPr>
          <w:rFonts w:asciiTheme="minorHAnsi" w:eastAsiaTheme="minorEastAsia" w:hAnsiTheme="minorHAnsi" w:cstheme="minorBidi"/>
          <w:bCs/>
          <w:noProof/>
        </w:rPr>
      </w:pPr>
      <w:hyperlink w:anchor="_Toc145020762" w:history="1">
        <w:r w:rsidR="006679DD" w:rsidRPr="00B52772">
          <w:rPr>
            <w:rStyle w:val="af1"/>
            <w:bCs/>
            <w:noProof/>
          </w:rPr>
          <w:t>2.3.2. Описание структуры централизованной системы водоотведения (эксплуатационные и технологические зоны)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_Toc145020762 \h </w:instrText>
        </w:r>
        <w:r w:rsidR="006679DD" w:rsidRPr="00B52772">
          <w:rPr>
            <w:bCs/>
            <w:noProof/>
            <w:webHidden/>
          </w:rPr>
        </w:r>
        <w:r w:rsidR="006679DD" w:rsidRPr="00B52772">
          <w:rPr>
            <w:bCs/>
            <w:noProof/>
            <w:webHidden/>
          </w:rPr>
          <w:fldChar w:fldCharType="separate"/>
        </w:r>
        <w:r w:rsidR="00055795" w:rsidRPr="00B52772">
          <w:rPr>
            <w:bCs/>
            <w:noProof/>
            <w:webHidden/>
          </w:rPr>
          <w:t>59</w:t>
        </w:r>
        <w:r w:rsidR="006679DD" w:rsidRPr="00B52772">
          <w:rPr>
            <w:bCs/>
            <w:noProof/>
            <w:webHidden/>
          </w:rPr>
          <w:fldChar w:fldCharType="end"/>
        </w:r>
      </w:hyperlink>
    </w:p>
    <w:p w14:paraId="0EA5C1D8" w14:textId="01EA71BC" w:rsidR="006679DD" w:rsidRPr="00B52772" w:rsidRDefault="003F2B0C">
      <w:pPr>
        <w:pStyle w:val="31"/>
        <w:tabs>
          <w:tab w:val="right" w:leader="dot" w:pos="9344"/>
        </w:tabs>
        <w:rPr>
          <w:rFonts w:asciiTheme="minorHAnsi" w:eastAsiaTheme="minorEastAsia" w:hAnsiTheme="minorHAnsi" w:cstheme="minorBidi"/>
          <w:bCs/>
          <w:noProof/>
        </w:rPr>
      </w:pPr>
      <w:hyperlink w:anchor="_Toc145020763" w:history="1">
        <w:r w:rsidR="006679DD" w:rsidRPr="00B52772">
          <w:rPr>
            <w:rStyle w:val="af1"/>
            <w:bCs/>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_Toc145020763 \h </w:instrText>
        </w:r>
        <w:r w:rsidR="006679DD" w:rsidRPr="00B52772">
          <w:rPr>
            <w:bCs/>
            <w:noProof/>
            <w:webHidden/>
          </w:rPr>
        </w:r>
        <w:r w:rsidR="006679DD" w:rsidRPr="00B52772">
          <w:rPr>
            <w:bCs/>
            <w:noProof/>
            <w:webHidden/>
          </w:rPr>
          <w:fldChar w:fldCharType="separate"/>
        </w:r>
        <w:r w:rsidR="00055795" w:rsidRPr="00B52772">
          <w:rPr>
            <w:bCs/>
            <w:noProof/>
            <w:webHidden/>
          </w:rPr>
          <w:t>59</w:t>
        </w:r>
        <w:r w:rsidR="006679DD" w:rsidRPr="00B52772">
          <w:rPr>
            <w:bCs/>
            <w:noProof/>
            <w:webHidden/>
          </w:rPr>
          <w:fldChar w:fldCharType="end"/>
        </w:r>
      </w:hyperlink>
    </w:p>
    <w:p w14:paraId="080A3012" w14:textId="56B4FF34" w:rsidR="006679DD" w:rsidRPr="00B52772" w:rsidRDefault="003F2B0C">
      <w:pPr>
        <w:pStyle w:val="31"/>
        <w:tabs>
          <w:tab w:val="right" w:leader="dot" w:pos="9344"/>
        </w:tabs>
        <w:rPr>
          <w:rFonts w:asciiTheme="minorHAnsi" w:eastAsiaTheme="minorEastAsia" w:hAnsiTheme="minorHAnsi" w:cstheme="minorBidi"/>
          <w:bCs/>
          <w:noProof/>
        </w:rPr>
      </w:pPr>
      <w:hyperlink w:anchor="_Toc145020764" w:history="1">
        <w:r w:rsidR="006679DD" w:rsidRPr="00B52772">
          <w:rPr>
            <w:rStyle w:val="af1"/>
            <w:bCs/>
            <w:noProof/>
          </w:rPr>
          <w:t>2.3.4. Результаты анализа гидравлических режимов и режимов работы элементов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_Toc145020764 \h </w:instrText>
        </w:r>
        <w:r w:rsidR="006679DD" w:rsidRPr="00B52772">
          <w:rPr>
            <w:bCs/>
            <w:noProof/>
            <w:webHidden/>
          </w:rPr>
        </w:r>
        <w:r w:rsidR="006679DD" w:rsidRPr="00B52772">
          <w:rPr>
            <w:bCs/>
            <w:noProof/>
            <w:webHidden/>
          </w:rPr>
          <w:fldChar w:fldCharType="separate"/>
        </w:r>
        <w:r w:rsidR="00055795" w:rsidRPr="00B52772">
          <w:rPr>
            <w:bCs/>
            <w:noProof/>
            <w:webHidden/>
          </w:rPr>
          <w:t>59</w:t>
        </w:r>
        <w:r w:rsidR="006679DD" w:rsidRPr="00B52772">
          <w:rPr>
            <w:bCs/>
            <w:noProof/>
            <w:webHidden/>
          </w:rPr>
          <w:fldChar w:fldCharType="end"/>
        </w:r>
      </w:hyperlink>
    </w:p>
    <w:p w14:paraId="09E2E9A6" w14:textId="2A71796C" w:rsidR="006679DD" w:rsidRPr="00B52772" w:rsidRDefault="003F2B0C">
      <w:pPr>
        <w:pStyle w:val="31"/>
        <w:tabs>
          <w:tab w:val="right" w:leader="dot" w:pos="9344"/>
        </w:tabs>
        <w:rPr>
          <w:rFonts w:asciiTheme="minorHAnsi" w:eastAsiaTheme="minorEastAsia" w:hAnsiTheme="minorHAnsi" w:cstheme="minorBidi"/>
          <w:bCs/>
          <w:noProof/>
        </w:rPr>
      </w:pPr>
      <w:hyperlink w:anchor="_Toc145020765" w:history="1">
        <w:r w:rsidR="006679DD" w:rsidRPr="00B52772">
          <w:rPr>
            <w:rStyle w:val="af1"/>
            <w:bCs/>
            <w:noProof/>
          </w:rPr>
          <w:t>2.3.5. Анализ резервов производственных мощностей очистных сооружений системы водоотведения и возможности расширения зоны их действия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_Toc145020765 \h </w:instrText>
        </w:r>
        <w:r w:rsidR="006679DD" w:rsidRPr="00B52772">
          <w:rPr>
            <w:bCs/>
            <w:noProof/>
            <w:webHidden/>
          </w:rPr>
        </w:r>
        <w:r w:rsidR="006679DD" w:rsidRPr="00B52772">
          <w:rPr>
            <w:bCs/>
            <w:noProof/>
            <w:webHidden/>
          </w:rPr>
          <w:fldChar w:fldCharType="separate"/>
        </w:r>
        <w:r w:rsidR="00055795" w:rsidRPr="00B52772">
          <w:rPr>
            <w:bCs/>
            <w:noProof/>
            <w:webHidden/>
          </w:rPr>
          <w:t>60</w:t>
        </w:r>
        <w:r w:rsidR="006679DD" w:rsidRPr="00B52772">
          <w:rPr>
            <w:bCs/>
            <w:noProof/>
            <w:webHidden/>
          </w:rPr>
          <w:fldChar w:fldCharType="end"/>
        </w:r>
      </w:hyperlink>
    </w:p>
    <w:p w14:paraId="612A473D" w14:textId="0923AF1A" w:rsidR="006679DD" w:rsidRPr="00B52772" w:rsidRDefault="003F2B0C">
      <w:pPr>
        <w:pStyle w:val="22"/>
        <w:rPr>
          <w:rFonts w:asciiTheme="minorHAnsi" w:eastAsiaTheme="minorEastAsia" w:hAnsiTheme="minorHAnsi" w:cstheme="minorBidi"/>
          <w:bCs/>
          <w:caps w:val="0"/>
          <w:noProof/>
          <w:lang w:eastAsia="ru-RU"/>
        </w:rPr>
      </w:pPr>
      <w:hyperlink w:anchor="_Toc145020766" w:history="1">
        <w:r w:rsidR="006679DD" w:rsidRPr="00B52772">
          <w:rPr>
            <w:rStyle w:val="af1"/>
            <w:bCs/>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_Toc145020766 \h </w:instrText>
        </w:r>
        <w:r w:rsidR="006679DD" w:rsidRPr="00B52772">
          <w:rPr>
            <w:bCs/>
            <w:noProof/>
            <w:webHidden/>
          </w:rPr>
        </w:r>
        <w:r w:rsidR="006679DD" w:rsidRPr="00B52772">
          <w:rPr>
            <w:bCs/>
            <w:noProof/>
            <w:webHidden/>
          </w:rPr>
          <w:fldChar w:fldCharType="separate"/>
        </w:r>
        <w:r w:rsidR="00055795" w:rsidRPr="00B52772">
          <w:rPr>
            <w:bCs/>
            <w:noProof/>
            <w:webHidden/>
          </w:rPr>
          <w:t>60</w:t>
        </w:r>
        <w:r w:rsidR="006679DD" w:rsidRPr="00B52772">
          <w:rPr>
            <w:bCs/>
            <w:noProof/>
            <w:webHidden/>
          </w:rPr>
          <w:fldChar w:fldCharType="end"/>
        </w:r>
      </w:hyperlink>
    </w:p>
    <w:p w14:paraId="2DFBE95F" w14:textId="4AB8CFAE" w:rsidR="006679DD" w:rsidRPr="00B52772" w:rsidRDefault="003F2B0C">
      <w:pPr>
        <w:pStyle w:val="31"/>
        <w:tabs>
          <w:tab w:val="right" w:leader="dot" w:pos="9344"/>
        </w:tabs>
        <w:rPr>
          <w:rFonts w:asciiTheme="minorHAnsi" w:eastAsiaTheme="minorEastAsia" w:hAnsiTheme="minorHAnsi" w:cstheme="minorBidi"/>
          <w:bCs/>
          <w:noProof/>
        </w:rPr>
      </w:pPr>
      <w:hyperlink w:anchor="_Toc145020767" w:history="1">
        <w:r w:rsidR="006679DD" w:rsidRPr="00B52772">
          <w:rPr>
            <w:rStyle w:val="af1"/>
            <w:rFonts w:eastAsia="TimesNewRomanPS-BoldMT"/>
            <w:bCs/>
            <w:noProof/>
          </w:rPr>
          <w:t>2.4.1. Основные направления, принципы, задачи и плановые значения показателей развития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_Toc145020767 \h </w:instrText>
        </w:r>
        <w:r w:rsidR="006679DD" w:rsidRPr="00B52772">
          <w:rPr>
            <w:bCs/>
            <w:noProof/>
            <w:webHidden/>
          </w:rPr>
        </w:r>
        <w:r w:rsidR="006679DD" w:rsidRPr="00B52772">
          <w:rPr>
            <w:bCs/>
            <w:noProof/>
            <w:webHidden/>
          </w:rPr>
          <w:fldChar w:fldCharType="separate"/>
        </w:r>
        <w:r w:rsidR="00055795" w:rsidRPr="00B52772">
          <w:rPr>
            <w:bCs/>
            <w:noProof/>
            <w:webHidden/>
          </w:rPr>
          <w:t>60</w:t>
        </w:r>
        <w:r w:rsidR="006679DD" w:rsidRPr="00B52772">
          <w:rPr>
            <w:bCs/>
            <w:noProof/>
            <w:webHidden/>
          </w:rPr>
          <w:fldChar w:fldCharType="end"/>
        </w:r>
      </w:hyperlink>
    </w:p>
    <w:p w14:paraId="34349ECE" w14:textId="6E564B65" w:rsidR="006679DD" w:rsidRPr="00B52772" w:rsidRDefault="003F2B0C">
      <w:pPr>
        <w:pStyle w:val="31"/>
        <w:tabs>
          <w:tab w:val="right" w:leader="dot" w:pos="9344"/>
        </w:tabs>
        <w:rPr>
          <w:rFonts w:asciiTheme="minorHAnsi" w:eastAsiaTheme="minorEastAsia" w:hAnsiTheme="minorHAnsi" w:cstheme="minorBidi"/>
          <w:bCs/>
          <w:noProof/>
        </w:rPr>
      </w:pPr>
      <w:hyperlink w:anchor="_Toc145020768" w:history="1">
        <w:r w:rsidR="006679DD" w:rsidRPr="00B52772">
          <w:rPr>
            <w:rStyle w:val="af1"/>
            <w:bCs/>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_Toc145020768 \h </w:instrText>
        </w:r>
        <w:r w:rsidR="006679DD" w:rsidRPr="00B52772">
          <w:rPr>
            <w:bCs/>
            <w:noProof/>
            <w:webHidden/>
          </w:rPr>
        </w:r>
        <w:r w:rsidR="006679DD" w:rsidRPr="00B52772">
          <w:rPr>
            <w:bCs/>
            <w:noProof/>
            <w:webHidden/>
          </w:rPr>
          <w:fldChar w:fldCharType="separate"/>
        </w:r>
        <w:r w:rsidR="00055795" w:rsidRPr="00B52772">
          <w:rPr>
            <w:bCs/>
            <w:noProof/>
            <w:webHidden/>
          </w:rPr>
          <w:t>61</w:t>
        </w:r>
        <w:r w:rsidR="006679DD" w:rsidRPr="00B52772">
          <w:rPr>
            <w:bCs/>
            <w:noProof/>
            <w:webHidden/>
          </w:rPr>
          <w:fldChar w:fldCharType="end"/>
        </w:r>
      </w:hyperlink>
    </w:p>
    <w:p w14:paraId="61BD0EA3" w14:textId="4FE37E43" w:rsidR="006679DD" w:rsidRPr="00B52772" w:rsidRDefault="003F2B0C">
      <w:pPr>
        <w:pStyle w:val="31"/>
        <w:tabs>
          <w:tab w:val="right" w:leader="dot" w:pos="9344"/>
        </w:tabs>
        <w:rPr>
          <w:rFonts w:asciiTheme="minorHAnsi" w:eastAsiaTheme="minorEastAsia" w:hAnsiTheme="minorHAnsi" w:cstheme="minorBidi"/>
          <w:bCs/>
          <w:noProof/>
        </w:rPr>
      </w:pPr>
      <w:hyperlink w:anchor="_Toc145020769" w:history="1">
        <w:r w:rsidR="006679DD" w:rsidRPr="00B52772">
          <w:rPr>
            <w:rStyle w:val="af1"/>
            <w:bCs/>
            <w:noProof/>
          </w:rPr>
          <w:t>2.4.3. Технические обоснования основных мероприятий по реализации схем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_Toc145020769 \h </w:instrText>
        </w:r>
        <w:r w:rsidR="006679DD" w:rsidRPr="00B52772">
          <w:rPr>
            <w:bCs/>
            <w:noProof/>
            <w:webHidden/>
          </w:rPr>
        </w:r>
        <w:r w:rsidR="006679DD" w:rsidRPr="00B52772">
          <w:rPr>
            <w:bCs/>
            <w:noProof/>
            <w:webHidden/>
          </w:rPr>
          <w:fldChar w:fldCharType="separate"/>
        </w:r>
        <w:r w:rsidR="00055795" w:rsidRPr="00B52772">
          <w:rPr>
            <w:bCs/>
            <w:noProof/>
            <w:webHidden/>
          </w:rPr>
          <w:t>62</w:t>
        </w:r>
        <w:r w:rsidR="006679DD" w:rsidRPr="00B52772">
          <w:rPr>
            <w:bCs/>
            <w:noProof/>
            <w:webHidden/>
          </w:rPr>
          <w:fldChar w:fldCharType="end"/>
        </w:r>
      </w:hyperlink>
    </w:p>
    <w:p w14:paraId="2CE78032" w14:textId="2DDDBF3E" w:rsidR="006679DD" w:rsidRPr="00B52772" w:rsidRDefault="003F2B0C">
      <w:pPr>
        <w:pStyle w:val="31"/>
        <w:tabs>
          <w:tab w:val="right" w:leader="dot" w:pos="9344"/>
        </w:tabs>
        <w:rPr>
          <w:rFonts w:asciiTheme="minorHAnsi" w:eastAsiaTheme="minorEastAsia" w:hAnsiTheme="minorHAnsi" w:cstheme="minorBidi"/>
          <w:bCs/>
          <w:noProof/>
        </w:rPr>
      </w:pPr>
      <w:hyperlink w:anchor="_Toc145020770" w:history="1">
        <w:r w:rsidR="006679DD" w:rsidRPr="00B52772">
          <w:rPr>
            <w:rStyle w:val="af1"/>
            <w:bCs/>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_Toc145020770 \h </w:instrText>
        </w:r>
        <w:r w:rsidR="006679DD" w:rsidRPr="00B52772">
          <w:rPr>
            <w:bCs/>
            <w:noProof/>
            <w:webHidden/>
          </w:rPr>
        </w:r>
        <w:r w:rsidR="006679DD" w:rsidRPr="00B52772">
          <w:rPr>
            <w:bCs/>
            <w:noProof/>
            <w:webHidden/>
          </w:rPr>
          <w:fldChar w:fldCharType="separate"/>
        </w:r>
        <w:r w:rsidR="00055795" w:rsidRPr="00B52772">
          <w:rPr>
            <w:bCs/>
            <w:noProof/>
            <w:webHidden/>
          </w:rPr>
          <w:t>62</w:t>
        </w:r>
        <w:r w:rsidR="006679DD" w:rsidRPr="00B52772">
          <w:rPr>
            <w:bCs/>
            <w:noProof/>
            <w:webHidden/>
          </w:rPr>
          <w:fldChar w:fldCharType="end"/>
        </w:r>
      </w:hyperlink>
    </w:p>
    <w:p w14:paraId="482DD71B" w14:textId="265E7818" w:rsidR="006679DD" w:rsidRPr="00B52772" w:rsidRDefault="003F2B0C">
      <w:pPr>
        <w:pStyle w:val="31"/>
        <w:tabs>
          <w:tab w:val="right" w:leader="dot" w:pos="9344"/>
        </w:tabs>
        <w:rPr>
          <w:rFonts w:asciiTheme="minorHAnsi" w:eastAsiaTheme="minorEastAsia" w:hAnsiTheme="minorHAnsi" w:cstheme="minorBidi"/>
          <w:bCs/>
          <w:noProof/>
        </w:rPr>
      </w:pPr>
      <w:hyperlink w:anchor="_Toc145020771" w:history="1">
        <w:r w:rsidR="006679DD" w:rsidRPr="00B52772">
          <w:rPr>
            <w:rStyle w:val="af1"/>
            <w:bCs/>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_Toc145020771 \h </w:instrText>
        </w:r>
        <w:r w:rsidR="006679DD" w:rsidRPr="00B52772">
          <w:rPr>
            <w:bCs/>
            <w:noProof/>
            <w:webHidden/>
          </w:rPr>
        </w:r>
        <w:r w:rsidR="006679DD" w:rsidRPr="00B52772">
          <w:rPr>
            <w:bCs/>
            <w:noProof/>
            <w:webHidden/>
          </w:rPr>
          <w:fldChar w:fldCharType="separate"/>
        </w:r>
        <w:r w:rsidR="00055795" w:rsidRPr="00B52772">
          <w:rPr>
            <w:bCs/>
            <w:noProof/>
            <w:webHidden/>
          </w:rPr>
          <w:t>62</w:t>
        </w:r>
        <w:r w:rsidR="006679DD" w:rsidRPr="00B52772">
          <w:rPr>
            <w:bCs/>
            <w:noProof/>
            <w:webHidden/>
          </w:rPr>
          <w:fldChar w:fldCharType="end"/>
        </w:r>
      </w:hyperlink>
    </w:p>
    <w:p w14:paraId="21A1F197" w14:textId="0F34CBE7" w:rsidR="006679DD" w:rsidRPr="00B52772" w:rsidRDefault="003F2B0C">
      <w:pPr>
        <w:pStyle w:val="31"/>
        <w:tabs>
          <w:tab w:val="right" w:leader="dot" w:pos="9344"/>
        </w:tabs>
        <w:rPr>
          <w:rFonts w:asciiTheme="minorHAnsi" w:eastAsiaTheme="minorEastAsia" w:hAnsiTheme="minorHAnsi" w:cstheme="minorBidi"/>
          <w:bCs/>
          <w:noProof/>
        </w:rPr>
      </w:pPr>
      <w:hyperlink w:anchor="_Toc145020772" w:history="1">
        <w:r w:rsidR="006679DD" w:rsidRPr="00B52772">
          <w:rPr>
            <w:rStyle w:val="af1"/>
            <w:bCs/>
            <w:noProof/>
          </w:rPr>
          <w:t>2.4.6. 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_Toc145020772 \h </w:instrText>
        </w:r>
        <w:r w:rsidR="006679DD" w:rsidRPr="00B52772">
          <w:rPr>
            <w:bCs/>
            <w:noProof/>
            <w:webHidden/>
          </w:rPr>
        </w:r>
        <w:r w:rsidR="006679DD" w:rsidRPr="00B52772">
          <w:rPr>
            <w:bCs/>
            <w:noProof/>
            <w:webHidden/>
          </w:rPr>
          <w:fldChar w:fldCharType="separate"/>
        </w:r>
        <w:r w:rsidR="00055795" w:rsidRPr="00B52772">
          <w:rPr>
            <w:bCs/>
            <w:noProof/>
            <w:webHidden/>
          </w:rPr>
          <w:t>62</w:t>
        </w:r>
        <w:r w:rsidR="006679DD" w:rsidRPr="00B52772">
          <w:rPr>
            <w:bCs/>
            <w:noProof/>
            <w:webHidden/>
          </w:rPr>
          <w:fldChar w:fldCharType="end"/>
        </w:r>
      </w:hyperlink>
    </w:p>
    <w:p w14:paraId="5CBDEBF8" w14:textId="7E3E90F6" w:rsidR="006679DD" w:rsidRPr="00B52772" w:rsidRDefault="003F2B0C">
      <w:pPr>
        <w:pStyle w:val="31"/>
        <w:tabs>
          <w:tab w:val="right" w:leader="dot" w:pos="9344"/>
        </w:tabs>
        <w:rPr>
          <w:rFonts w:asciiTheme="minorHAnsi" w:eastAsiaTheme="minorEastAsia" w:hAnsiTheme="minorHAnsi" w:cstheme="minorBidi"/>
          <w:bCs/>
          <w:noProof/>
        </w:rPr>
      </w:pPr>
      <w:hyperlink w:anchor="_Toc145020773" w:history="1">
        <w:r w:rsidR="006679DD" w:rsidRPr="00B52772">
          <w:rPr>
            <w:rStyle w:val="af1"/>
            <w:bCs/>
            <w:noProof/>
          </w:rPr>
          <w:t>2.4.7. Границы и характеристики охранных зон сетей и сооружений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_Toc145020773 \h </w:instrText>
        </w:r>
        <w:r w:rsidR="006679DD" w:rsidRPr="00B52772">
          <w:rPr>
            <w:bCs/>
            <w:noProof/>
            <w:webHidden/>
          </w:rPr>
        </w:r>
        <w:r w:rsidR="006679DD" w:rsidRPr="00B52772">
          <w:rPr>
            <w:bCs/>
            <w:noProof/>
            <w:webHidden/>
          </w:rPr>
          <w:fldChar w:fldCharType="separate"/>
        </w:r>
        <w:r w:rsidR="00055795" w:rsidRPr="00B52772">
          <w:rPr>
            <w:bCs/>
            <w:noProof/>
            <w:webHidden/>
          </w:rPr>
          <w:t>63</w:t>
        </w:r>
        <w:r w:rsidR="006679DD" w:rsidRPr="00B52772">
          <w:rPr>
            <w:bCs/>
            <w:noProof/>
            <w:webHidden/>
          </w:rPr>
          <w:fldChar w:fldCharType="end"/>
        </w:r>
      </w:hyperlink>
    </w:p>
    <w:p w14:paraId="7D12792F" w14:textId="71A6C389" w:rsidR="006679DD" w:rsidRPr="00B52772" w:rsidRDefault="003F2B0C">
      <w:pPr>
        <w:pStyle w:val="31"/>
        <w:tabs>
          <w:tab w:val="right" w:leader="dot" w:pos="9344"/>
        </w:tabs>
        <w:rPr>
          <w:rFonts w:asciiTheme="minorHAnsi" w:eastAsiaTheme="minorEastAsia" w:hAnsiTheme="minorHAnsi" w:cstheme="minorBidi"/>
          <w:bCs/>
          <w:noProof/>
        </w:rPr>
      </w:pPr>
      <w:hyperlink w:anchor="_Toc145020774" w:history="1">
        <w:r w:rsidR="006679DD" w:rsidRPr="00B52772">
          <w:rPr>
            <w:rStyle w:val="af1"/>
            <w:bCs/>
            <w:noProof/>
          </w:rPr>
          <w:t>2.4.8. Границы планируемых зон размещения объектов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_Toc145020774 \h </w:instrText>
        </w:r>
        <w:r w:rsidR="006679DD" w:rsidRPr="00B52772">
          <w:rPr>
            <w:bCs/>
            <w:noProof/>
            <w:webHidden/>
          </w:rPr>
        </w:r>
        <w:r w:rsidR="006679DD" w:rsidRPr="00B52772">
          <w:rPr>
            <w:bCs/>
            <w:noProof/>
            <w:webHidden/>
          </w:rPr>
          <w:fldChar w:fldCharType="separate"/>
        </w:r>
        <w:r w:rsidR="00055795" w:rsidRPr="00B52772">
          <w:rPr>
            <w:bCs/>
            <w:noProof/>
            <w:webHidden/>
          </w:rPr>
          <w:t>64</w:t>
        </w:r>
        <w:r w:rsidR="006679DD" w:rsidRPr="00B52772">
          <w:rPr>
            <w:bCs/>
            <w:noProof/>
            <w:webHidden/>
          </w:rPr>
          <w:fldChar w:fldCharType="end"/>
        </w:r>
      </w:hyperlink>
    </w:p>
    <w:p w14:paraId="48BFF616" w14:textId="1DC440B5" w:rsidR="006679DD" w:rsidRPr="00B52772" w:rsidRDefault="003F2B0C">
      <w:pPr>
        <w:pStyle w:val="22"/>
        <w:rPr>
          <w:rFonts w:asciiTheme="minorHAnsi" w:eastAsiaTheme="minorEastAsia" w:hAnsiTheme="minorHAnsi" w:cstheme="minorBidi"/>
          <w:bCs/>
          <w:caps w:val="0"/>
          <w:noProof/>
          <w:lang w:eastAsia="ru-RU"/>
        </w:rPr>
      </w:pPr>
      <w:hyperlink w:anchor="_Toc145020775" w:history="1">
        <w:r w:rsidR="006679DD" w:rsidRPr="00B52772">
          <w:rPr>
            <w:rStyle w:val="af1"/>
            <w:rFonts w:eastAsia="TimesNewRomanPS-BoldMT"/>
            <w:bCs/>
            <w:noProof/>
            <w:lang w:eastAsia="zh-CN"/>
          </w:rPr>
          <w:t>2.5. ЭКОЛОГИЧЕСКИЕ АСПЕКТЫ МЕРОПРИЯТИЙ ПО СТРОИТЕЛЬСТВУ И РЕКОНСТРУКЦИИ ОБЪЕКТОВ ЦЕНТРАЛИЗОВАННЫХ СИСТЕМ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_Toc145020775 \h </w:instrText>
        </w:r>
        <w:r w:rsidR="006679DD" w:rsidRPr="00B52772">
          <w:rPr>
            <w:bCs/>
            <w:noProof/>
            <w:webHidden/>
          </w:rPr>
        </w:r>
        <w:r w:rsidR="006679DD" w:rsidRPr="00B52772">
          <w:rPr>
            <w:bCs/>
            <w:noProof/>
            <w:webHidden/>
          </w:rPr>
          <w:fldChar w:fldCharType="separate"/>
        </w:r>
        <w:r w:rsidR="00055795" w:rsidRPr="00B52772">
          <w:rPr>
            <w:bCs/>
            <w:noProof/>
            <w:webHidden/>
          </w:rPr>
          <w:t>64</w:t>
        </w:r>
        <w:r w:rsidR="006679DD" w:rsidRPr="00B52772">
          <w:rPr>
            <w:bCs/>
            <w:noProof/>
            <w:webHidden/>
          </w:rPr>
          <w:fldChar w:fldCharType="end"/>
        </w:r>
      </w:hyperlink>
    </w:p>
    <w:p w14:paraId="07508722" w14:textId="229D9B86" w:rsidR="006679DD" w:rsidRPr="00B52772" w:rsidRDefault="003F2B0C">
      <w:pPr>
        <w:pStyle w:val="31"/>
        <w:tabs>
          <w:tab w:val="right" w:leader="dot" w:pos="9344"/>
        </w:tabs>
        <w:rPr>
          <w:rFonts w:asciiTheme="minorHAnsi" w:eastAsiaTheme="minorEastAsia" w:hAnsiTheme="minorHAnsi" w:cstheme="minorBidi"/>
          <w:bCs/>
          <w:noProof/>
        </w:rPr>
      </w:pPr>
      <w:hyperlink w:anchor="_Toc145020776" w:history="1">
        <w:r w:rsidR="006679DD" w:rsidRPr="00B52772">
          <w:rPr>
            <w:rStyle w:val="af1"/>
            <w:bCs/>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_Toc145020776 \h </w:instrText>
        </w:r>
        <w:r w:rsidR="006679DD" w:rsidRPr="00B52772">
          <w:rPr>
            <w:bCs/>
            <w:noProof/>
            <w:webHidden/>
          </w:rPr>
        </w:r>
        <w:r w:rsidR="006679DD" w:rsidRPr="00B52772">
          <w:rPr>
            <w:bCs/>
            <w:noProof/>
            <w:webHidden/>
          </w:rPr>
          <w:fldChar w:fldCharType="separate"/>
        </w:r>
        <w:r w:rsidR="00055795" w:rsidRPr="00B52772">
          <w:rPr>
            <w:bCs/>
            <w:noProof/>
            <w:webHidden/>
          </w:rPr>
          <w:t>64</w:t>
        </w:r>
        <w:r w:rsidR="006679DD" w:rsidRPr="00B52772">
          <w:rPr>
            <w:bCs/>
            <w:noProof/>
            <w:webHidden/>
          </w:rPr>
          <w:fldChar w:fldCharType="end"/>
        </w:r>
      </w:hyperlink>
    </w:p>
    <w:p w14:paraId="375CCE5C" w14:textId="04A695D0" w:rsidR="006679DD" w:rsidRPr="00B52772" w:rsidRDefault="003F2B0C">
      <w:pPr>
        <w:pStyle w:val="31"/>
        <w:tabs>
          <w:tab w:val="right" w:leader="dot" w:pos="9344"/>
        </w:tabs>
        <w:rPr>
          <w:rFonts w:asciiTheme="minorHAnsi" w:eastAsiaTheme="minorEastAsia" w:hAnsiTheme="minorHAnsi" w:cstheme="minorBidi"/>
          <w:bCs/>
          <w:noProof/>
        </w:rPr>
      </w:pPr>
      <w:hyperlink w:anchor="_Toc145020777" w:history="1">
        <w:r w:rsidR="006679DD" w:rsidRPr="00B52772">
          <w:rPr>
            <w:rStyle w:val="af1"/>
            <w:bCs/>
            <w:noProof/>
          </w:rPr>
          <w:t>2.5.2. Сведения о применении методов, безопасных для окружающей среды, при утилизации осадков сточных вод</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_Toc145020777 \h </w:instrText>
        </w:r>
        <w:r w:rsidR="006679DD" w:rsidRPr="00B52772">
          <w:rPr>
            <w:bCs/>
            <w:noProof/>
            <w:webHidden/>
          </w:rPr>
        </w:r>
        <w:r w:rsidR="006679DD" w:rsidRPr="00B52772">
          <w:rPr>
            <w:bCs/>
            <w:noProof/>
            <w:webHidden/>
          </w:rPr>
          <w:fldChar w:fldCharType="separate"/>
        </w:r>
        <w:r w:rsidR="00055795" w:rsidRPr="00B52772">
          <w:rPr>
            <w:bCs/>
            <w:noProof/>
            <w:webHidden/>
          </w:rPr>
          <w:t>64</w:t>
        </w:r>
        <w:r w:rsidR="006679DD" w:rsidRPr="00B52772">
          <w:rPr>
            <w:bCs/>
            <w:noProof/>
            <w:webHidden/>
          </w:rPr>
          <w:fldChar w:fldCharType="end"/>
        </w:r>
      </w:hyperlink>
    </w:p>
    <w:p w14:paraId="7E65834C" w14:textId="4F6B1E43" w:rsidR="006679DD" w:rsidRPr="00B52772" w:rsidRDefault="003F2B0C">
      <w:pPr>
        <w:pStyle w:val="22"/>
        <w:rPr>
          <w:rFonts w:asciiTheme="minorHAnsi" w:eastAsiaTheme="minorEastAsia" w:hAnsiTheme="minorHAnsi" w:cstheme="minorBidi"/>
          <w:bCs/>
          <w:caps w:val="0"/>
          <w:noProof/>
          <w:lang w:eastAsia="ru-RU"/>
        </w:rPr>
      </w:pPr>
      <w:hyperlink w:anchor="_Toc145020778" w:history="1">
        <w:r w:rsidR="006679DD" w:rsidRPr="00B52772">
          <w:rPr>
            <w:rStyle w:val="af1"/>
            <w:bCs/>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_Toc145020778 \h </w:instrText>
        </w:r>
        <w:r w:rsidR="006679DD" w:rsidRPr="00B52772">
          <w:rPr>
            <w:bCs/>
            <w:noProof/>
            <w:webHidden/>
          </w:rPr>
        </w:r>
        <w:r w:rsidR="006679DD" w:rsidRPr="00B52772">
          <w:rPr>
            <w:bCs/>
            <w:noProof/>
            <w:webHidden/>
          </w:rPr>
          <w:fldChar w:fldCharType="separate"/>
        </w:r>
        <w:r w:rsidR="00055795" w:rsidRPr="00B52772">
          <w:rPr>
            <w:bCs/>
            <w:noProof/>
            <w:webHidden/>
          </w:rPr>
          <w:t>65</w:t>
        </w:r>
        <w:r w:rsidR="006679DD" w:rsidRPr="00B52772">
          <w:rPr>
            <w:bCs/>
            <w:noProof/>
            <w:webHidden/>
          </w:rPr>
          <w:fldChar w:fldCharType="end"/>
        </w:r>
      </w:hyperlink>
    </w:p>
    <w:p w14:paraId="176AFFAF" w14:textId="536F2199" w:rsidR="006679DD" w:rsidRPr="00B52772" w:rsidRDefault="003F2B0C">
      <w:pPr>
        <w:pStyle w:val="22"/>
        <w:rPr>
          <w:rFonts w:asciiTheme="minorHAnsi" w:eastAsiaTheme="minorEastAsia" w:hAnsiTheme="minorHAnsi" w:cstheme="minorBidi"/>
          <w:bCs/>
          <w:caps w:val="0"/>
          <w:noProof/>
          <w:lang w:eastAsia="ru-RU"/>
        </w:rPr>
      </w:pPr>
      <w:hyperlink w:anchor="_Toc145020779" w:history="1">
        <w:r w:rsidR="006679DD" w:rsidRPr="00B52772">
          <w:rPr>
            <w:rStyle w:val="af1"/>
            <w:bCs/>
            <w:noProof/>
          </w:rPr>
          <w:t>2.7. ПЛАНОВЫЕ ЗНАЧЕНИЯ ПОКАЗАТЕЛЕЙ РАЗВИТИЯ ЦЕНТРАЛИЗОВАННЫХ СИСТЕМ ВОДООТВЕДЕНИЯ</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_Toc145020779 \h </w:instrText>
        </w:r>
        <w:r w:rsidR="006679DD" w:rsidRPr="00B52772">
          <w:rPr>
            <w:bCs/>
            <w:noProof/>
            <w:webHidden/>
          </w:rPr>
        </w:r>
        <w:r w:rsidR="006679DD" w:rsidRPr="00B52772">
          <w:rPr>
            <w:bCs/>
            <w:noProof/>
            <w:webHidden/>
          </w:rPr>
          <w:fldChar w:fldCharType="separate"/>
        </w:r>
        <w:r w:rsidR="00055795" w:rsidRPr="00B52772">
          <w:rPr>
            <w:bCs/>
            <w:noProof/>
            <w:webHidden/>
          </w:rPr>
          <w:t>66</w:t>
        </w:r>
        <w:r w:rsidR="006679DD" w:rsidRPr="00B52772">
          <w:rPr>
            <w:bCs/>
            <w:noProof/>
            <w:webHidden/>
          </w:rPr>
          <w:fldChar w:fldCharType="end"/>
        </w:r>
      </w:hyperlink>
    </w:p>
    <w:p w14:paraId="7EDFA6D3" w14:textId="77798FAA" w:rsidR="006679DD" w:rsidRPr="00B52772" w:rsidRDefault="003F2B0C">
      <w:pPr>
        <w:pStyle w:val="22"/>
        <w:rPr>
          <w:rFonts w:asciiTheme="minorHAnsi" w:eastAsiaTheme="minorEastAsia" w:hAnsiTheme="minorHAnsi" w:cstheme="minorBidi"/>
          <w:bCs/>
          <w:caps w:val="0"/>
          <w:noProof/>
          <w:lang w:eastAsia="ru-RU"/>
        </w:rPr>
      </w:pPr>
      <w:hyperlink w:anchor="_Toc145020780" w:history="1">
        <w:r w:rsidR="006679DD" w:rsidRPr="00B52772">
          <w:rPr>
            <w:rStyle w:val="af1"/>
            <w:bCs/>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79DD" w:rsidRPr="00B52772">
          <w:rPr>
            <w:bCs/>
            <w:noProof/>
            <w:webHidden/>
          </w:rPr>
          <w:tab/>
        </w:r>
        <w:r w:rsidR="006679DD" w:rsidRPr="00B52772">
          <w:rPr>
            <w:bCs/>
            <w:noProof/>
            <w:webHidden/>
          </w:rPr>
          <w:fldChar w:fldCharType="begin"/>
        </w:r>
        <w:r w:rsidR="006679DD" w:rsidRPr="00B52772">
          <w:rPr>
            <w:bCs/>
            <w:noProof/>
            <w:webHidden/>
          </w:rPr>
          <w:instrText xml:space="preserve"> PAGEREF _Toc145020780 \h </w:instrText>
        </w:r>
        <w:r w:rsidR="006679DD" w:rsidRPr="00B52772">
          <w:rPr>
            <w:bCs/>
            <w:noProof/>
            <w:webHidden/>
          </w:rPr>
        </w:r>
        <w:r w:rsidR="006679DD" w:rsidRPr="00B52772">
          <w:rPr>
            <w:bCs/>
            <w:noProof/>
            <w:webHidden/>
          </w:rPr>
          <w:fldChar w:fldCharType="separate"/>
        </w:r>
        <w:r w:rsidR="00055795" w:rsidRPr="00B52772">
          <w:rPr>
            <w:bCs/>
            <w:noProof/>
            <w:webHidden/>
          </w:rPr>
          <w:t>69</w:t>
        </w:r>
        <w:r w:rsidR="006679DD" w:rsidRPr="00B52772">
          <w:rPr>
            <w:bCs/>
            <w:noProof/>
            <w:webHidden/>
          </w:rPr>
          <w:fldChar w:fldCharType="end"/>
        </w:r>
      </w:hyperlink>
    </w:p>
    <w:p w14:paraId="650FED14" w14:textId="116E0683" w:rsidR="00E4299B" w:rsidRPr="00B52772" w:rsidRDefault="00071B6F" w:rsidP="00B52772">
      <w:pPr>
        <w:pStyle w:val="ad"/>
        <w:spacing w:before="100"/>
        <w:ind w:firstLine="0"/>
        <w:jc w:val="center"/>
        <w:rPr>
          <w:bCs/>
        </w:rPr>
      </w:pPr>
      <w:r w:rsidRPr="00B52772">
        <w:rPr>
          <w:bCs/>
        </w:rPr>
        <w:fldChar w:fldCharType="end"/>
      </w:r>
      <w:r w:rsidR="001614E4" w:rsidRPr="00B52772">
        <w:rPr>
          <w:bCs/>
          <w:u w:val="single"/>
        </w:rPr>
        <w:t>П</w:t>
      </w:r>
      <w:r w:rsidR="00801D57">
        <w:rPr>
          <w:bCs/>
          <w:u w:val="single"/>
        </w:rPr>
        <w:t>РИЛОЖЕНИЕ</w:t>
      </w:r>
      <w:r w:rsidR="001614E4" w:rsidRPr="00B52772">
        <w:rPr>
          <w:bCs/>
          <w:u w:val="single"/>
        </w:rPr>
        <w:t xml:space="preserve"> </w:t>
      </w:r>
      <w:r w:rsidR="00B52772" w:rsidRPr="00B52772">
        <w:rPr>
          <w:bCs/>
          <w:u w:val="single"/>
        </w:rPr>
        <w:t>А</w:t>
      </w:r>
      <w:r w:rsidR="00B52772" w:rsidRPr="00B52772">
        <w:rPr>
          <w:bCs/>
        </w:rPr>
        <w:t>…….……………</w:t>
      </w:r>
      <w:r w:rsidR="00B52772">
        <w:rPr>
          <w:bCs/>
        </w:rPr>
        <w:t>….</w:t>
      </w:r>
      <w:r w:rsidR="00B52772" w:rsidRPr="00B52772">
        <w:rPr>
          <w:bCs/>
        </w:rPr>
        <w:t>………………………………………………………70</w:t>
      </w:r>
    </w:p>
    <w:p w14:paraId="2F06FEFE" w14:textId="77777777" w:rsidR="00E4299B" w:rsidRPr="006C4B2D" w:rsidRDefault="00E4299B" w:rsidP="006D03AD">
      <w:pPr>
        <w:pStyle w:val="1"/>
        <w:numPr>
          <w:ilvl w:val="0"/>
          <w:numId w:val="0"/>
        </w:numPr>
      </w:pPr>
      <w:bookmarkStart w:id="0" w:name="_Toc145020691"/>
      <w:bookmarkStart w:id="1" w:name="_Toc391237250"/>
      <w:bookmarkStart w:id="2" w:name="_Toc398192684"/>
      <w:r w:rsidRPr="006C4B2D">
        <w:rPr>
          <w:bCs w:val="0"/>
          <w:kern w:val="32"/>
        </w:rPr>
        <w:lastRenderedPageBreak/>
        <w:t>ВВЕДЕНИЕ</w:t>
      </w:r>
      <w:bookmarkEnd w:id="0"/>
    </w:p>
    <w:p w14:paraId="3A71313D" w14:textId="34B3A058" w:rsidR="00E4299B" w:rsidRPr="006C4B2D" w:rsidRDefault="00E4299B" w:rsidP="00E52088">
      <w:r w:rsidRPr="006C4B2D">
        <w:t>Схема водоснабжения</w:t>
      </w:r>
      <w:r w:rsidR="004726FF" w:rsidRPr="006C4B2D">
        <w:t xml:space="preserve"> и</w:t>
      </w:r>
      <w:r w:rsidRPr="006C4B2D">
        <w:t xml:space="preserve"> водоотведения </w:t>
      </w:r>
      <w:r w:rsidR="009D3792">
        <w:t>Белозерского</w:t>
      </w:r>
      <w:r w:rsidR="002337F0">
        <w:t xml:space="preserve"> </w:t>
      </w:r>
      <w:r w:rsidRPr="006C4B2D">
        <w:t>муниципального округ</w:t>
      </w:r>
      <w:r w:rsidR="002337F0">
        <w:t>а</w:t>
      </w:r>
      <w:r w:rsidRPr="006C4B2D">
        <w:t xml:space="preserve"> разработана</w:t>
      </w:r>
      <w:r w:rsidR="000135B5">
        <w:t xml:space="preserve"> </w:t>
      </w:r>
      <w:r w:rsidRPr="006C4B2D">
        <w:t xml:space="preserve"> на основании муниципального контракта и технического задания. При разработке</w:t>
      </w:r>
      <w:r w:rsidR="000135B5">
        <w:t xml:space="preserve"> </w:t>
      </w:r>
      <w:r w:rsidRPr="006C4B2D">
        <w:t xml:space="preserve"> схемы использовались следующие документы: </w:t>
      </w:r>
    </w:p>
    <w:p w14:paraId="237AB845" w14:textId="2B0510FC" w:rsidR="004726FF" w:rsidRPr="006C4B2D" w:rsidRDefault="004726FF" w:rsidP="007D31B7">
      <w:pPr>
        <w:numPr>
          <w:ilvl w:val="0"/>
          <w:numId w:val="23"/>
        </w:numPr>
        <w:ind w:left="993"/>
      </w:pPr>
      <w:r w:rsidRPr="006C4B2D">
        <w:t xml:space="preserve">Федеральный закон от 7 декабря 2011 № 416-ФЗ </w:t>
      </w:r>
      <w:r w:rsidR="0012207E" w:rsidRPr="0098299E">
        <w:t>(</w:t>
      </w:r>
      <w:r w:rsidR="0012207E">
        <w:t>ред. от 19.12.</w:t>
      </w:r>
      <w:r w:rsidR="004A6ED1">
        <w:t>2023</w:t>
      </w:r>
      <w:r w:rsidR="0012207E" w:rsidRPr="0098299E">
        <w:t>)</w:t>
      </w:r>
      <w:r w:rsidR="0012207E" w:rsidRPr="006C4B2D">
        <w:t xml:space="preserve"> </w:t>
      </w:r>
      <w:r w:rsidRPr="006C4B2D">
        <w:t xml:space="preserve">«О водоснабжении и водоотведении»; </w:t>
      </w:r>
    </w:p>
    <w:p w14:paraId="35FBF101" w14:textId="77777777" w:rsidR="0098299E" w:rsidRDefault="004726FF" w:rsidP="0098299E">
      <w:pPr>
        <w:numPr>
          <w:ilvl w:val="0"/>
          <w:numId w:val="23"/>
        </w:numPr>
        <w:ind w:left="993"/>
      </w:pPr>
      <w:r w:rsidRPr="006C4B2D">
        <w:t xml:space="preserve">Постановление Правительства </w:t>
      </w:r>
      <w:r w:rsidR="0012207E">
        <w:t xml:space="preserve">РФ </w:t>
      </w:r>
      <w:r w:rsidRPr="006C4B2D">
        <w:t>от 05.09.2014</w:t>
      </w:r>
      <w:r w:rsidR="006D03AD">
        <w:t xml:space="preserve"> </w:t>
      </w:r>
      <w:r w:rsidRPr="006C4B2D">
        <w:t xml:space="preserve">№ 782 </w:t>
      </w:r>
      <w:r w:rsidR="0012207E" w:rsidRPr="0098299E">
        <w:t>(</w:t>
      </w:r>
      <w:r w:rsidR="0012207E">
        <w:t>ред. от 22.05.2020</w:t>
      </w:r>
      <w:r w:rsidR="0012207E" w:rsidRPr="0098299E">
        <w:t>)</w:t>
      </w:r>
      <w:r w:rsidR="0012207E" w:rsidRPr="006C4B2D">
        <w:t xml:space="preserve"> </w:t>
      </w:r>
      <w:r w:rsidRPr="006C4B2D">
        <w:t>«О схемах водоснабжения и водоотведения»;</w:t>
      </w:r>
    </w:p>
    <w:p w14:paraId="1D598736" w14:textId="7020E877" w:rsidR="0098299E" w:rsidRDefault="0098299E" w:rsidP="0098299E">
      <w:pPr>
        <w:numPr>
          <w:ilvl w:val="0"/>
          <w:numId w:val="23"/>
        </w:numPr>
        <w:ind w:left="993"/>
      </w:pPr>
      <w:r w:rsidRPr="0098299E">
        <w:t xml:space="preserve">Постановление Правительства РФ от 30.11.2021 № 2130 </w:t>
      </w:r>
      <w:r w:rsidR="0012207E" w:rsidRPr="0098299E">
        <w:t>(</w:t>
      </w:r>
      <w:r w:rsidR="0012207E">
        <w:t>ред. от 29.12.</w:t>
      </w:r>
      <w:r w:rsidR="004A6ED1">
        <w:t>2023</w:t>
      </w:r>
      <w:r w:rsidR="0012207E" w:rsidRPr="0098299E">
        <w:t xml:space="preserve">) </w:t>
      </w:r>
      <w:r w:rsidRPr="0098299E">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r>
        <w:t>;</w:t>
      </w:r>
    </w:p>
    <w:p w14:paraId="0EA4DFE9" w14:textId="77777777" w:rsidR="0098299E" w:rsidRPr="0098299E" w:rsidRDefault="0098299E" w:rsidP="0098299E">
      <w:pPr>
        <w:numPr>
          <w:ilvl w:val="0"/>
          <w:numId w:val="23"/>
        </w:numPr>
        <w:ind w:left="993"/>
      </w:pPr>
      <w:r w:rsidRPr="0098299E">
        <w:t xml:space="preserve">Федеральный закон от 26.12.2005 </w:t>
      </w:r>
      <w:r>
        <w:t>№</w:t>
      </w:r>
      <w:r w:rsidRPr="0098299E">
        <w:t xml:space="preserve"> 184-ФЗ</w:t>
      </w:r>
      <w:r>
        <w:t xml:space="preserve"> </w:t>
      </w:r>
      <w:r w:rsidRPr="0098299E">
        <w:t>(</w:t>
      </w:r>
      <w:r>
        <w:t>ред. от 29.12.2014</w:t>
      </w:r>
      <w:r w:rsidRPr="0098299E">
        <w:t>)</w:t>
      </w:r>
      <w:r>
        <w:t xml:space="preserve"> «</w:t>
      </w:r>
      <w:r w:rsidRPr="0098299E">
        <w:t xml:space="preserve">О внесении изменений в Федеральный закон </w:t>
      </w:r>
      <w:r>
        <w:t>«</w:t>
      </w:r>
      <w:r w:rsidRPr="0098299E">
        <w:t>Об основах регулирования тарифов организаций коммунального комплекса</w:t>
      </w:r>
      <w:r>
        <w:t>»</w:t>
      </w:r>
      <w:r w:rsidRPr="0098299E">
        <w:t xml:space="preserve"> и некоторые законодательные акты Российской Федерации</w:t>
      </w:r>
      <w:r>
        <w:t>»;</w:t>
      </w:r>
    </w:p>
    <w:p w14:paraId="662EB772" w14:textId="77777777" w:rsidR="0098299E" w:rsidRDefault="004726FF" w:rsidP="0098299E">
      <w:pPr>
        <w:numPr>
          <w:ilvl w:val="0"/>
          <w:numId w:val="23"/>
        </w:numPr>
        <w:ind w:left="993"/>
      </w:pPr>
      <w:r w:rsidRPr="006C4B2D">
        <w:t xml:space="preserve">Федеральный закон Российской Федерации от 03.06.2006 № 74-ФЗ </w:t>
      </w:r>
      <w:r w:rsidR="0012207E" w:rsidRPr="0098299E">
        <w:t>(</w:t>
      </w:r>
      <w:r w:rsidR="0012207E">
        <w:t>ред. от 28.04.2023</w:t>
      </w:r>
      <w:r w:rsidR="0012207E" w:rsidRPr="0098299E">
        <w:t>)</w:t>
      </w:r>
      <w:r w:rsidR="0012207E" w:rsidRPr="006C4B2D">
        <w:t xml:space="preserve"> </w:t>
      </w:r>
      <w:r w:rsidRPr="006C4B2D">
        <w:t xml:space="preserve">«Водный кодекс»; </w:t>
      </w:r>
    </w:p>
    <w:p w14:paraId="29408D65" w14:textId="77777777" w:rsidR="0098299E" w:rsidRDefault="0098299E" w:rsidP="0098299E">
      <w:pPr>
        <w:numPr>
          <w:ilvl w:val="0"/>
          <w:numId w:val="23"/>
        </w:numPr>
        <w:ind w:left="993"/>
      </w:pPr>
      <w:r w:rsidRPr="0098299E">
        <w:t>СП</w:t>
      </w:r>
      <w:r>
        <w:t xml:space="preserve"> </w:t>
      </w:r>
      <w:r w:rsidRPr="0098299E">
        <w:t>31.13330.2021.</w:t>
      </w:r>
      <w:r>
        <w:t xml:space="preserve"> «</w:t>
      </w:r>
      <w:r w:rsidRPr="0098299E">
        <w:t>Свод</w:t>
      </w:r>
      <w:r>
        <w:t xml:space="preserve"> </w:t>
      </w:r>
      <w:r w:rsidRPr="0098299E">
        <w:t>правил. Водоснабжение. Наружные сети и сооружения. СНиП 2.04.02-84*</w:t>
      </w:r>
      <w:r>
        <w:t xml:space="preserve">» </w:t>
      </w:r>
      <w:r w:rsidRPr="0098299E">
        <w:t>(утв. и введен в действие Приказом Минстроя России от 27.12.2021</w:t>
      </w:r>
      <w:r>
        <w:t xml:space="preserve"> №</w:t>
      </w:r>
      <w:r w:rsidRPr="0098299E">
        <w:t xml:space="preserve"> 1016/пр)</w:t>
      </w:r>
      <w:r>
        <w:t>;</w:t>
      </w:r>
    </w:p>
    <w:p w14:paraId="2C7D34A2" w14:textId="767FF7E5" w:rsidR="0098299E" w:rsidRPr="0098299E" w:rsidRDefault="0098299E" w:rsidP="0098299E">
      <w:pPr>
        <w:numPr>
          <w:ilvl w:val="0"/>
          <w:numId w:val="23"/>
        </w:numPr>
        <w:ind w:left="993"/>
      </w:pPr>
      <w:r w:rsidRPr="0098299E">
        <w:t>СП</w:t>
      </w:r>
      <w:r>
        <w:t xml:space="preserve"> </w:t>
      </w:r>
      <w:r w:rsidRPr="0098299E">
        <w:t>30.13330.2020.</w:t>
      </w:r>
      <w:r>
        <w:t xml:space="preserve"> «</w:t>
      </w:r>
      <w:r w:rsidRPr="0098299E">
        <w:t>Свод</w:t>
      </w:r>
      <w:r>
        <w:t xml:space="preserve"> </w:t>
      </w:r>
      <w:r w:rsidRPr="0098299E">
        <w:t>правил. Внутренний водопровод и канализация зданий. СНиП 2.04.01-85*</w:t>
      </w:r>
      <w:r>
        <w:t xml:space="preserve">» </w:t>
      </w:r>
      <w:r w:rsidRPr="0098299E">
        <w:t>(утв. и введен в действие Приказом Минстроя России от</w:t>
      </w:r>
      <w:r>
        <w:t xml:space="preserve"> </w:t>
      </w:r>
      <w:r w:rsidRPr="0098299E">
        <w:t>30.12.2020</w:t>
      </w:r>
      <w:r>
        <w:t xml:space="preserve"> №</w:t>
      </w:r>
      <w:r w:rsidRPr="0098299E">
        <w:t xml:space="preserve"> 920/пр) (ред. от 31.05.</w:t>
      </w:r>
      <w:r w:rsidR="004A6ED1">
        <w:t>2023</w:t>
      </w:r>
      <w:r w:rsidRPr="0098299E">
        <w:t>)</w:t>
      </w:r>
      <w:r>
        <w:t>.</w:t>
      </w:r>
    </w:p>
    <w:p w14:paraId="5A58F5A1" w14:textId="6B5580A2" w:rsidR="00E4299B" w:rsidRPr="006C4B2D" w:rsidRDefault="00E4299B" w:rsidP="00E52088">
      <w:r w:rsidRPr="006C4B2D">
        <w:t xml:space="preserve">Схема включает первоочередные мероприятия по повышению надежности функционирования систем водоснабжения и водоотведения, обеспечивающие комфортные и безопасные условия для проживания людей в </w:t>
      </w:r>
      <w:r w:rsidR="004A06E4">
        <w:t>Белозерском</w:t>
      </w:r>
      <w:r w:rsidR="002337F0">
        <w:t xml:space="preserve"> </w:t>
      </w:r>
      <w:r w:rsidR="002337F0" w:rsidRPr="006C4B2D">
        <w:t>муниципально</w:t>
      </w:r>
      <w:r w:rsidR="002337F0">
        <w:t>м</w:t>
      </w:r>
      <w:r w:rsidR="002337F0" w:rsidRPr="006C4B2D">
        <w:t xml:space="preserve"> </w:t>
      </w:r>
      <w:r w:rsidRPr="006C4B2D">
        <w:t xml:space="preserve">округе. </w:t>
      </w:r>
    </w:p>
    <w:p w14:paraId="21D405F8" w14:textId="77777777" w:rsidR="00E4299B" w:rsidRPr="006C4B2D" w:rsidRDefault="00E4299B" w:rsidP="00E52088">
      <w:r w:rsidRPr="006C4B2D">
        <w:t xml:space="preserve">Мероприятия охватывают следующие объекты системы коммунальной инфраструктуры: </w:t>
      </w:r>
    </w:p>
    <w:p w14:paraId="5DF5C4D2" w14:textId="77777777" w:rsidR="00E4299B" w:rsidRPr="006C4B2D" w:rsidRDefault="00E4299B" w:rsidP="007D31B7">
      <w:pPr>
        <w:pStyle w:val="af4"/>
        <w:numPr>
          <w:ilvl w:val="0"/>
          <w:numId w:val="16"/>
        </w:numPr>
        <w:ind w:left="993"/>
      </w:pPr>
      <w:r w:rsidRPr="006C4B2D">
        <w:t xml:space="preserve">в системе водоснабжения – водозаборы, станции водоподготовки, насосные станции, магистральные сети водопровода; </w:t>
      </w:r>
    </w:p>
    <w:p w14:paraId="388CA24D" w14:textId="77777777" w:rsidR="00E4299B" w:rsidRPr="006C4B2D" w:rsidRDefault="00E4299B" w:rsidP="007D31B7">
      <w:pPr>
        <w:pStyle w:val="af4"/>
        <w:numPr>
          <w:ilvl w:val="0"/>
          <w:numId w:val="16"/>
        </w:numPr>
        <w:ind w:left="993"/>
      </w:pPr>
      <w:r w:rsidRPr="006C4B2D">
        <w:t xml:space="preserve">в системе водоотведения – </w:t>
      </w:r>
      <w:r w:rsidR="004726FF" w:rsidRPr="006C4B2D">
        <w:t>канализационные очистные сооружения,</w:t>
      </w:r>
      <w:r w:rsidR="001E1152" w:rsidRPr="006C4B2D">
        <w:t xml:space="preserve"> </w:t>
      </w:r>
      <w:r w:rsidRPr="006C4B2D">
        <w:t xml:space="preserve">канализационные насосные станции, </w:t>
      </w:r>
      <w:r w:rsidR="004726FF" w:rsidRPr="006C4B2D">
        <w:t>магистральные сети водоотведения</w:t>
      </w:r>
      <w:r w:rsidRPr="006C4B2D">
        <w:t xml:space="preserve">. </w:t>
      </w:r>
    </w:p>
    <w:p w14:paraId="063B410A" w14:textId="77777777" w:rsidR="00E4299B" w:rsidRPr="006C4B2D" w:rsidRDefault="00E4299B" w:rsidP="00E52088">
      <w:r w:rsidRPr="006C4B2D">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затраты на реализацию мероприятий схемы планируется компенсировать за счет местного и федерального бюджета и отчасти денежных средств потребителей путем установления тарифов. Кроме этого, схема предусматривает повышение качества предоставления коммунальных услуг для населения в рамках существующих систем и создание условий для привлечения средств из внебюджетных источников.  </w:t>
      </w:r>
    </w:p>
    <w:p w14:paraId="2A3AC0AD" w14:textId="77777777" w:rsidR="00E4299B" w:rsidRPr="006C4B2D" w:rsidRDefault="00E4299B" w:rsidP="00E52088">
      <w:pPr>
        <w:rPr>
          <w:b/>
        </w:rPr>
      </w:pPr>
      <w:r w:rsidRPr="006C4B2D">
        <w:rPr>
          <w:b/>
        </w:rPr>
        <w:lastRenderedPageBreak/>
        <w:t xml:space="preserve">Цели схемы: </w:t>
      </w:r>
    </w:p>
    <w:p w14:paraId="2AFE6E7D" w14:textId="06E7D50B" w:rsidR="00E4299B" w:rsidRPr="006C4B2D" w:rsidRDefault="00E4299B" w:rsidP="007D31B7">
      <w:pPr>
        <w:pStyle w:val="af4"/>
        <w:numPr>
          <w:ilvl w:val="0"/>
          <w:numId w:val="17"/>
        </w:numPr>
        <w:ind w:left="993"/>
      </w:pPr>
      <w:r w:rsidRPr="006C4B2D">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w:t>
      </w:r>
      <w:r w:rsidR="00970A95">
        <w:t>2045</w:t>
      </w:r>
      <w:r w:rsidRPr="006C4B2D">
        <w:t xml:space="preserve"> года; </w:t>
      </w:r>
    </w:p>
    <w:p w14:paraId="7DE16961" w14:textId="77777777" w:rsidR="00E4299B" w:rsidRPr="006C4B2D" w:rsidRDefault="00E4299B" w:rsidP="007D31B7">
      <w:pPr>
        <w:pStyle w:val="af4"/>
        <w:numPr>
          <w:ilvl w:val="0"/>
          <w:numId w:val="17"/>
        </w:numPr>
        <w:ind w:left="993"/>
      </w:pPr>
      <w:r w:rsidRPr="006C4B2D">
        <w:t xml:space="preserve">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14:paraId="4B94A260" w14:textId="77777777" w:rsidR="00E4299B" w:rsidRPr="006C4B2D" w:rsidRDefault="00E4299B" w:rsidP="007D31B7">
      <w:pPr>
        <w:pStyle w:val="af4"/>
        <w:numPr>
          <w:ilvl w:val="0"/>
          <w:numId w:val="17"/>
        </w:numPr>
        <w:ind w:left="993"/>
      </w:pPr>
      <w:r w:rsidRPr="006C4B2D">
        <w:t xml:space="preserve">улучшение работы систем водоснабжения и водоотведения; </w:t>
      </w:r>
    </w:p>
    <w:p w14:paraId="20262BB2" w14:textId="77777777" w:rsidR="00E4299B" w:rsidRPr="006C4B2D" w:rsidRDefault="00E4299B" w:rsidP="007D31B7">
      <w:pPr>
        <w:pStyle w:val="af4"/>
        <w:numPr>
          <w:ilvl w:val="0"/>
          <w:numId w:val="17"/>
        </w:numPr>
        <w:ind w:left="993"/>
      </w:pPr>
      <w:r w:rsidRPr="006C4B2D">
        <w:t xml:space="preserve">обеспечение для абонентов доступности услуг водоснабжения и водоотведения; </w:t>
      </w:r>
    </w:p>
    <w:p w14:paraId="736717F0" w14:textId="77777777" w:rsidR="00E4299B" w:rsidRPr="006C4B2D" w:rsidRDefault="00E4299B" w:rsidP="007D31B7">
      <w:pPr>
        <w:pStyle w:val="af4"/>
        <w:numPr>
          <w:ilvl w:val="0"/>
          <w:numId w:val="17"/>
        </w:numPr>
        <w:ind w:left="993"/>
      </w:pPr>
      <w:r w:rsidRPr="006C4B2D">
        <w:t xml:space="preserve">повышение качества питьевой воды, поступающей к потребителям; </w:t>
      </w:r>
    </w:p>
    <w:p w14:paraId="550E4EF1" w14:textId="77777777" w:rsidR="00E4299B" w:rsidRPr="006C4B2D" w:rsidRDefault="00E4299B" w:rsidP="007D31B7">
      <w:pPr>
        <w:pStyle w:val="af4"/>
        <w:numPr>
          <w:ilvl w:val="0"/>
          <w:numId w:val="17"/>
        </w:numPr>
        <w:ind w:left="993"/>
      </w:pPr>
      <w:r w:rsidRPr="006C4B2D">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14:paraId="20F75E07" w14:textId="77777777" w:rsidR="00E4299B" w:rsidRPr="006C4B2D" w:rsidRDefault="00E4299B" w:rsidP="007D31B7">
      <w:pPr>
        <w:pStyle w:val="af4"/>
        <w:numPr>
          <w:ilvl w:val="0"/>
          <w:numId w:val="17"/>
        </w:numPr>
        <w:ind w:left="993"/>
      </w:pPr>
      <w:r w:rsidRPr="006C4B2D">
        <w:t xml:space="preserve">снижение вредного воздействия на окружающую среду. </w:t>
      </w:r>
    </w:p>
    <w:p w14:paraId="4CDEEA4A" w14:textId="77777777" w:rsidR="00E4299B" w:rsidRPr="006C4B2D" w:rsidRDefault="00E4299B" w:rsidP="0033494D">
      <w:pPr>
        <w:keepNext/>
        <w:rPr>
          <w:b/>
        </w:rPr>
      </w:pPr>
      <w:r w:rsidRPr="006C4B2D">
        <w:rPr>
          <w:b/>
        </w:rPr>
        <w:t xml:space="preserve">Сроки реализации схемы </w:t>
      </w:r>
    </w:p>
    <w:p w14:paraId="1ECEF81E" w14:textId="70C9B609" w:rsidR="00E4299B" w:rsidRPr="006C4B2D" w:rsidRDefault="00E4299B" w:rsidP="000135B5">
      <w:r w:rsidRPr="006C4B2D">
        <w:t xml:space="preserve">Схема реализована </w:t>
      </w:r>
      <w:r w:rsidR="000135B5">
        <w:t>на</w:t>
      </w:r>
      <w:r w:rsidRPr="006C4B2D">
        <w:t xml:space="preserve"> период с 202</w:t>
      </w:r>
      <w:r w:rsidR="002337F0">
        <w:t>4</w:t>
      </w:r>
      <w:r w:rsidRPr="006C4B2D">
        <w:t xml:space="preserve"> по </w:t>
      </w:r>
      <w:r w:rsidR="00970A95">
        <w:t>2045</w:t>
      </w:r>
      <w:r w:rsidRPr="006C4B2D">
        <w:t xml:space="preserve"> годы. </w:t>
      </w:r>
    </w:p>
    <w:p w14:paraId="05116B92" w14:textId="77777777" w:rsidR="00E4299B" w:rsidRPr="006C4B2D" w:rsidRDefault="00E4299B" w:rsidP="00E52088">
      <w:pPr>
        <w:rPr>
          <w:b/>
        </w:rPr>
      </w:pPr>
      <w:r w:rsidRPr="006C4B2D">
        <w:rPr>
          <w:b/>
        </w:rPr>
        <w:t>Термины и определения</w:t>
      </w:r>
    </w:p>
    <w:p w14:paraId="08587D42" w14:textId="77777777" w:rsidR="00E4299B" w:rsidRPr="006C4B2D" w:rsidRDefault="00E4299B" w:rsidP="0033494D">
      <w:r w:rsidRPr="006C4B2D">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45CA0FD0" w14:textId="77777777" w:rsidR="00E4299B" w:rsidRPr="006C4B2D" w:rsidRDefault="00E4299B" w:rsidP="0033494D">
      <w:r w:rsidRPr="006C4B2D">
        <w:t>«технологическая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14:paraId="73CD794C" w14:textId="77777777" w:rsidR="00E4299B" w:rsidRPr="006C4B2D" w:rsidRDefault="00E4299B" w:rsidP="0033494D">
      <w:r w:rsidRPr="006C4B2D">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2CB3578A" w14:textId="77777777" w:rsidR="00E4299B" w:rsidRPr="006C4B2D" w:rsidRDefault="00E4299B" w:rsidP="007243E6"/>
    <w:p w14:paraId="77321794" w14:textId="77777777" w:rsidR="00E4299B" w:rsidRPr="006C4B2D" w:rsidRDefault="00E4299B" w:rsidP="00A344F0">
      <w:pPr>
        <w:pStyle w:val="1"/>
        <w:numPr>
          <w:ilvl w:val="0"/>
          <w:numId w:val="0"/>
        </w:numPr>
      </w:pPr>
      <w:bookmarkStart w:id="3" w:name="_Toc145020692"/>
      <w:r w:rsidRPr="006C4B2D">
        <w:rPr>
          <w:bCs w:val="0"/>
          <w:kern w:val="32"/>
        </w:rPr>
        <w:lastRenderedPageBreak/>
        <w:t>ОБЩИЕ ДАННЫЕ</w:t>
      </w:r>
      <w:bookmarkEnd w:id="3"/>
    </w:p>
    <w:p w14:paraId="4B8D217E" w14:textId="77777777" w:rsidR="00892791" w:rsidRPr="00056575" w:rsidRDefault="00892791" w:rsidP="00892791">
      <w:pPr>
        <w:rPr>
          <w:b/>
        </w:rPr>
      </w:pPr>
      <w:bookmarkStart w:id="4" w:name="_Toc373745402"/>
      <w:bookmarkStart w:id="5" w:name="_Toc514166624"/>
      <w:r w:rsidRPr="00056575">
        <w:rPr>
          <w:b/>
        </w:rPr>
        <w:t xml:space="preserve">Общие сведения о </w:t>
      </w:r>
      <w:bookmarkEnd w:id="4"/>
      <w:bookmarkEnd w:id="5"/>
      <w:r w:rsidRPr="001A5F0C">
        <w:rPr>
          <w:b/>
        </w:rPr>
        <w:t>муниципальном округе</w:t>
      </w:r>
    </w:p>
    <w:p w14:paraId="004AB9E4" w14:textId="77777777" w:rsidR="00892791" w:rsidRPr="003601D1" w:rsidRDefault="00892791" w:rsidP="00892791">
      <w:r w:rsidRPr="003601D1">
        <w:t xml:space="preserve">Белозерский </w:t>
      </w:r>
      <w:r>
        <w:t xml:space="preserve">муниципальный </w:t>
      </w:r>
      <w:r w:rsidRPr="003601D1">
        <w:t>округ расположен в северо-западной части Вологодской области, граничит с Вашкинским, Кирилловским, Кадуйским, Череповецким, Бабаевским и Вытегорским районами и округами и занимает территорию 5,4 тысяч кв.км. Расстояние по дорогам с твердым покрытием: до областного центра – 216 км, до Череповца – 116 км, до Санкт-Петербурга- 650км, до Москвы</w:t>
      </w:r>
      <w:r>
        <w:t xml:space="preserve"> </w:t>
      </w:r>
      <w:r w:rsidRPr="003601D1">
        <w:t>– 700 км. Железная дорога – от Вологды и Череповца.</w:t>
      </w:r>
    </w:p>
    <w:p w14:paraId="4DCA0E82" w14:textId="77777777" w:rsidR="00892791" w:rsidRPr="008B3529" w:rsidRDefault="00892791" w:rsidP="00892791">
      <w:r w:rsidRPr="008B3529">
        <w:t>В Белозерском (муниципальном округе 275 населённых пунктов, в том числе 1 городской (город) и 274 сельских</w:t>
      </w:r>
      <w:r>
        <w:t>.</w:t>
      </w:r>
    </w:p>
    <w:p w14:paraId="5B9B7149" w14:textId="77777777" w:rsidR="00892791" w:rsidRPr="007E7C9E" w:rsidRDefault="00892791" w:rsidP="00892791">
      <w:r>
        <w:t>Ч</w:t>
      </w:r>
      <w:r w:rsidRPr="007E7C9E">
        <w:t xml:space="preserve">исленность населения </w:t>
      </w:r>
      <w:r>
        <w:t>муниципального округа</w:t>
      </w:r>
      <w:r w:rsidRPr="007E7C9E">
        <w:t xml:space="preserve"> на 01.01.20</w:t>
      </w:r>
      <w:r>
        <w:t xml:space="preserve">23 </w:t>
      </w:r>
      <w:r w:rsidRPr="007E7C9E">
        <w:t xml:space="preserve">г. </w:t>
      </w:r>
      <w:r w:rsidRPr="00437613">
        <w:t>составляет</w:t>
      </w:r>
      <w:r w:rsidRPr="007E7C9E">
        <w:t xml:space="preserve"> </w:t>
      </w:r>
      <w:r>
        <w:t>13492 человека</w:t>
      </w:r>
      <w:r w:rsidRPr="007E7C9E">
        <w:t>.</w:t>
      </w:r>
    </w:p>
    <w:p w14:paraId="7555E07F" w14:textId="77777777" w:rsidR="00892791" w:rsidRPr="00B317C4" w:rsidRDefault="00892791" w:rsidP="00892791">
      <w:pPr>
        <w:rPr>
          <w:b/>
          <w:i/>
        </w:rPr>
      </w:pPr>
      <w:r w:rsidRPr="00B317C4">
        <w:rPr>
          <w:b/>
          <w:i/>
        </w:rPr>
        <w:t>Климат</w:t>
      </w:r>
    </w:p>
    <w:p w14:paraId="7A926650" w14:textId="77777777" w:rsidR="00892791" w:rsidRPr="008B3529" w:rsidRDefault="00892791" w:rsidP="00892791">
      <w:r>
        <w:t>Климат</w:t>
      </w:r>
      <w:r w:rsidRPr="008B3529">
        <w:t xml:space="preserve"> умеренно-континентальны</w:t>
      </w:r>
      <w:r>
        <w:t>й</w:t>
      </w:r>
      <w:r w:rsidRPr="008B3529">
        <w:t xml:space="preserve"> с коротким прохладным летом, довольно продолжительной холодной зимой.</w:t>
      </w:r>
    </w:p>
    <w:p w14:paraId="5D6C06C5" w14:textId="77777777" w:rsidR="00892791" w:rsidRPr="008B3529" w:rsidRDefault="00892791" w:rsidP="00892791">
      <w:r w:rsidRPr="008B3529">
        <w:t xml:space="preserve">Основной особенностью циркуляции воздушных масс в данном </w:t>
      </w:r>
      <w:r>
        <w:t>округе</w:t>
      </w:r>
      <w:r w:rsidRPr="008B3529">
        <w:t xml:space="preserve"> является интенсивный западный перенос.</w:t>
      </w:r>
    </w:p>
    <w:p w14:paraId="144C8936" w14:textId="77777777" w:rsidR="00892791" w:rsidRPr="008B3529" w:rsidRDefault="00892791" w:rsidP="00892791">
      <w:r w:rsidRPr="008B3529">
        <w:t>Воздействие северных морей, вынос теплого морского воздуха, связанный с прохождением атлантических циклонов, а также частые вторжения арктического воздуха придают погоде в течение года большую неустойчивость.</w:t>
      </w:r>
    </w:p>
    <w:p w14:paraId="5738A7B2" w14:textId="77777777" w:rsidR="00892791" w:rsidRPr="008B3529" w:rsidRDefault="00892791" w:rsidP="00892791">
      <w:r w:rsidRPr="008B3529">
        <w:rPr>
          <w:u w:val="single"/>
        </w:rPr>
        <w:t>Зима</w:t>
      </w:r>
      <w:r w:rsidRPr="008B3529">
        <w:t xml:space="preserve"> на территории холодная и по продолжительности является самым длинным периодом, она длится примерно со II половины ноября до середины марта. В течение этого времени возможны вторжения как холодных воздушных масс из северных полярных районов, которые вызывают резкие похолодания до 30-33°, так и теплых с выносом циклонов с южных широт, вызывающих потепления до -8-10°, а также метели.</w:t>
      </w:r>
    </w:p>
    <w:p w14:paraId="338631A7" w14:textId="77777777" w:rsidR="00892791" w:rsidRPr="008B3529" w:rsidRDefault="00892791" w:rsidP="00892791">
      <w:r w:rsidRPr="008B3529">
        <w:rPr>
          <w:u w:val="single"/>
        </w:rPr>
        <w:t>Весна</w:t>
      </w:r>
      <w:r w:rsidRPr="008B3529">
        <w:t xml:space="preserve"> Наступление весны происходит в первой декаде апреля, длится она примерно до середины мая. В отдельные годы заморозки возможны в начале июня. Наряду с циклоническими для нее характерны и меридиональные процессы, которые обуславливают периоды резкого потепления, а также резкого похолодания.</w:t>
      </w:r>
    </w:p>
    <w:p w14:paraId="3E2BB347" w14:textId="77777777" w:rsidR="00892791" w:rsidRPr="008B3529" w:rsidRDefault="00892791" w:rsidP="00892791">
      <w:r w:rsidRPr="008B3529">
        <w:rPr>
          <w:u w:val="single"/>
        </w:rPr>
        <w:t>Лето</w:t>
      </w:r>
      <w:r w:rsidRPr="008B3529">
        <w:t xml:space="preserve"> умеренно теплое. Переход среднесуточной температуры через +10° в сторону повышения происходит в середине мая, а в сторону понижения - в середине сентября. В течение этого времени длится лето. Характерно увеличение повто</w:t>
      </w:r>
      <w:r w:rsidRPr="008B3529">
        <w:softHyphen/>
        <w:t>ряемости северных ветров.</w:t>
      </w:r>
    </w:p>
    <w:p w14:paraId="2D897BF1" w14:textId="77777777" w:rsidR="00892791" w:rsidRPr="008B3529" w:rsidRDefault="00892791" w:rsidP="00892791">
      <w:r w:rsidRPr="008B3529">
        <w:rPr>
          <w:u w:val="single"/>
        </w:rPr>
        <w:t>Осень</w:t>
      </w:r>
      <w:r w:rsidRPr="008B3529">
        <w:t xml:space="preserve"> характеризуется резким понижением температуры воздуха. Первые заморозки отмечаются во второй половине сентября, но в отдельные годы они возможны и во второй половине августа.</w:t>
      </w:r>
    </w:p>
    <w:p w14:paraId="0E649B87" w14:textId="77777777" w:rsidR="00892791" w:rsidRPr="008B3529" w:rsidRDefault="00892791" w:rsidP="00892791">
      <w:r w:rsidRPr="008B3529">
        <w:t>Среднегодовая температура воздуха равна 2.4°С. Среднемесячные температуры изменяется от - 11, 4°С в январе до +17,2°С в июле. Наибольший перепад отмечается от марта к апрелю (8,0°С). От августа к ноябрю температура понижается от +15,1°С до -2,4°С.</w:t>
      </w:r>
    </w:p>
    <w:p w14:paraId="44AF4EC1" w14:textId="77777777" w:rsidR="00892791" w:rsidRPr="008B3529" w:rsidRDefault="00892791" w:rsidP="00892791">
      <w:r w:rsidRPr="008B3529">
        <w:t>Среднегодовая амплитуда температуры воздуха равна 28,6°С.</w:t>
      </w:r>
    </w:p>
    <w:p w14:paraId="146D0B3F" w14:textId="77777777" w:rsidR="00892791" w:rsidRPr="008B3529" w:rsidRDefault="00892791" w:rsidP="00892791">
      <w:r w:rsidRPr="008B3529">
        <w:t>Абсолютные значения температуры воздуха достигают летом очень высоких значений: +3,5°С, а зимой абсолютный минимум достигает -46°С.</w:t>
      </w:r>
    </w:p>
    <w:p w14:paraId="36552E27" w14:textId="77777777" w:rsidR="00892791" w:rsidRPr="008B3529" w:rsidRDefault="00892791" w:rsidP="00892791">
      <w:r w:rsidRPr="008B3529">
        <w:t xml:space="preserve">Территория расположена в зоне избыточного увлажнения. Осадки в течении года обусловлены интенсивной циклической деятельностью. Осадки теплого периода </w:t>
      </w:r>
      <w:r w:rsidRPr="008B3529">
        <w:lastRenderedPageBreak/>
        <w:t xml:space="preserve">составляют 70% общегодового количества. Летом дожди выпадают чаще всего в виде интенсивных кратковременных ливней. Осенью и зимой осадки носят обложной характер. За год выпадает </w:t>
      </w:r>
      <w:smartTag w:uri="urn:schemas-microsoft-com:office:smarttags" w:element="metricconverter">
        <w:smartTagPr>
          <w:attr w:name="ProductID" w:val="514 мм"/>
        </w:smartTagPr>
        <w:r w:rsidRPr="008B3529">
          <w:t>514 мм</w:t>
        </w:r>
      </w:smartTag>
      <w:r w:rsidRPr="008B3529">
        <w:t xml:space="preserve"> осадков. </w:t>
      </w:r>
    </w:p>
    <w:p w14:paraId="7CD865D5" w14:textId="77777777" w:rsidR="00892791" w:rsidRPr="008B3529" w:rsidRDefault="00892791" w:rsidP="00892791">
      <w:r w:rsidRPr="008B3529">
        <w:t xml:space="preserve">Влажность воздуха, вследствие преобладания морских воздушных масс, а также близости большого водного пространства, довольно велика: среднегодовое ее значение составляет 80%. </w:t>
      </w:r>
    </w:p>
    <w:p w14:paraId="14C78A27" w14:textId="77777777" w:rsidR="00892791" w:rsidRPr="008B3529" w:rsidRDefault="00892791" w:rsidP="00892791">
      <w:r w:rsidRPr="008B3529">
        <w:t xml:space="preserve">Под воздействием общей циркуляции атмосферы преобладает западный перенос. В приземном слое атмосферы он под влиянием озера преобразуется. Преобладающими ветрами в течение всего года являются южные, в холодный период </w:t>
      </w:r>
      <w:r>
        <w:t>–</w:t>
      </w:r>
      <w:r w:rsidRPr="008B3529">
        <w:t xml:space="preserve"> юго-западные в теплый </w:t>
      </w:r>
      <w:r>
        <w:t>–</w:t>
      </w:r>
      <w:r w:rsidRPr="008B3529">
        <w:t xml:space="preserve"> юго-западные и северо-западные. Средняя скорость ветра - 4,8м/сек. За год в среднем отмечается 17 дней с сильным ветром.</w:t>
      </w:r>
    </w:p>
    <w:p w14:paraId="460BB1B1" w14:textId="77777777" w:rsidR="00892791" w:rsidRPr="008B3529" w:rsidRDefault="00892791" w:rsidP="00892791">
      <w:r w:rsidRPr="008B3529">
        <w:t xml:space="preserve">К неблагоприятным явлениям погоды относятся туманы, метели и грозы. С туманом в среднем наблюдаются 29 дней, с метелью </w:t>
      </w:r>
      <w:r>
        <w:t>–</w:t>
      </w:r>
      <w:r w:rsidRPr="008B3529">
        <w:t xml:space="preserve"> 44, с грозой </w:t>
      </w:r>
      <w:r>
        <w:t>–</w:t>
      </w:r>
      <w:r w:rsidRPr="008B3529">
        <w:t xml:space="preserve"> 24 дня в году.</w:t>
      </w:r>
    </w:p>
    <w:p w14:paraId="762FDFC8" w14:textId="612872C5" w:rsidR="00FC27B2" w:rsidRDefault="00FC27B2" w:rsidP="00FC27B2"/>
    <w:p w14:paraId="67C7E37A" w14:textId="7A6EBF72" w:rsidR="00892791" w:rsidRDefault="00892791" w:rsidP="00FC27B2"/>
    <w:p w14:paraId="05B3697C" w14:textId="4EE27145" w:rsidR="00892791" w:rsidRDefault="00892791" w:rsidP="00FC27B2"/>
    <w:p w14:paraId="602038E2" w14:textId="4F33279E" w:rsidR="00892791" w:rsidRDefault="00892791" w:rsidP="00FC27B2"/>
    <w:p w14:paraId="7883B95A" w14:textId="706AB38B" w:rsidR="00892791" w:rsidRDefault="00892791" w:rsidP="00FC27B2"/>
    <w:p w14:paraId="4876D375" w14:textId="119B0201" w:rsidR="00892791" w:rsidRDefault="00892791" w:rsidP="00FC27B2"/>
    <w:p w14:paraId="02A89352" w14:textId="182851AF" w:rsidR="00892791" w:rsidRDefault="00892791" w:rsidP="00FC27B2"/>
    <w:p w14:paraId="5DD27673" w14:textId="6E16FC61" w:rsidR="00892791" w:rsidRDefault="00892791" w:rsidP="00FC27B2"/>
    <w:p w14:paraId="02DD16F1" w14:textId="76C5DF35" w:rsidR="00892791" w:rsidRDefault="00892791" w:rsidP="00FC27B2"/>
    <w:p w14:paraId="2010F549" w14:textId="459EB3D5" w:rsidR="00892791" w:rsidRDefault="00892791" w:rsidP="00FC27B2"/>
    <w:p w14:paraId="7465C2B3" w14:textId="7EEB4270" w:rsidR="00892791" w:rsidRDefault="00892791" w:rsidP="00FC27B2"/>
    <w:p w14:paraId="2260B4CE" w14:textId="73050EE3" w:rsidR="00892791" w:rsidRDefault="00892791" w:rsidP="00FC27B2"/>
    <w:p w14:paraId="24190251" w14:textId="6E7AADF9" w:rsidR="00892791" w:rsidRDefault="00892791" w:rsidP="00FC27B2"/>
    <w:p w14:paraId="73710D69" w14:textId="531C5AF9" w:rsidR="00892791" w:rsidRDefault="00892791" w:rsidP="00FC27B2"/>
    <w:p w14:paraId="01DAD69B" w14:textId="77777777" w:rsidR="00892791" w:rsidRPr="006C4B2D" w:rsidRDefault="00892791" w:rsidP="00FC27B2"/>
    <w:p w14:paraId="25A8F890" w14:textId="77777777" w:rsidR="00FC27B2" w:rsidRPr="006C4B2D" w:rsidRDefault="00FC27B2" w:rsidP="00FC27B2"/>
    <w:p w14:paraId="5E547E5C" w14:textId="77777777" w:rsidR="00FC27B2" w:rsidRPr="006C4B2D" w:rsidRDefault="00FC27B2" w:rsidP="00FC27B2"/>
    <w:p w14:paraId="6A80654A" w14:textId="77777777" w:rsidR="00FC27B2" w:rsidRPr="006C4B2D" w:rsidRDefault="00FC27B2" w:rsidP="00FC27B2"/>
    <w:p w14:paraId="5ABAA7DD" w14:textId="77777777" w:rsidR="00FC27B2" w:rsidRPr="006C4B2D" w:rsidRDefault="00FC27B2" w:rsidP="00FC27B2"/>
    <w:p w14:paraId="45C6BD46" w14:textId="77777777" w:rsidR="00FC27B2" w:rsidRPr="006C4B2D" w:rsidRDefault="00FC27B2" w:rsidP="00FC27B2"/>
    <w:p w14:paraId="74580729" w14:textId="77777777" w:rsidR="00FC27B2" w:rsidRPr="006C4B2D" w:rsidRDefault="00FC27B2" w:rsidP="00FC27B2"/>
    <w:p w14:paraId="70179CD6" w14:textId="77777777" w:rsidR="00FC27B2" w:rsidRPr="006C4B2D" w:rsidRDefault="00FC27B2" w:rsidP="00FC27B2"/>
    <w:p w14:paraId="54E8C224" w14:textId="77777777" w:rsidR="00FC27B2" w:rsidRPr="006C4B2D" w:rsidRDefault="00FC27B2" w:rsidP="00FC27B2"/>
    <w:p w14:paraId="006CB76C" w14:textId="77777777" w:rsidR="00FC27B2" w:rsidRPr="006C4B2D" w:rsidRDefault="00FC27B2" w:rsidP="00FC27B2"/>
    <w:p w14:paraId="65C563A1" w14:textId="77777777" w:rsidR="00FC27B2" w:rsidRPr="006C4B2D" w:rsidRDefault="00FC27B2" w:rsidP="00FC27B2"/>
    <w:p w14:paraId="608BF692" w14:textId="77777777" w:rsidR="00FC27B2" w:rsidRPr="006C4B2D" w:rsidRDefault="00FC27B2" w:rsidP="00FC27B2"/>
    <w:p w14:paraId="747F3799" w14:textId="77777777" w:rsidR="00FC27B2" w:rsidRPr="006C4B2D" w:rsidRDefault="00FC27B2" w:rsidP="00FC27B2"/>
    <w:p w14:paraId="4F84CC63" w14:textId="77777777" w:rsidR="00FC27B2" w:rsidRPr="006C4B2D" w:rsidRDefault="00FC27B2" w:rsidP="00FC27B2"/>
    <w:p w14:paraId="34A1C9B5" w14:textId="77777777" w:rsidR="00FC27B2" w:rsidRPr="006C4B2D" w:rsidRDefault="00FC27B2" w:rsidP="00FC27B2"/>
    <w:p w14:paraId="51C0D2D6" w14:textId="77777777" w:rsidR="00892791" w:rsidRDefault="00892791" w:rsidP="00FC27B2">
      <w:pPr>
        <w:pStyle w:val="1"/>
        <w:pageBreakBefore w:val="0"/>
        <w:numPr>
          <w:ilvl w:val="0"/>
          <w:numId w:val="0"/>
        </w:numPr>
        <w:rPr>
          <w:sz w:val="36"/>
          <w:szCs w:val="36"/>
        </w:rPr>
      </w:pPr>
      <w:bookmarkStart w:id="6" w:name="_Toc36468123"/>
      <w:bookmarkStart w:id="7" w:name="_Toc145020693"/>
    </w:p>
    <w:p w14:paraId="617FE75F" w14:textId="77777777" w:rsidR="00892791" w:rsidRDefault="00892791" w:rsidP="00FC27B2">
      <w:pPr>
        <w:pStyle w:val="1"/>
        <w:pageBreakBefore w:val="0"/>
        <w:numPr>
          <w:ilvl w:val="0"/>
          <w:numId w:val="0"/>
        </w:numPr>
        <w:rPr>
          <w:sz w:val="36"/>
          <w:szCs w:val="36"/>
        </w:rPr>
      </w:pPr>
    </w:p>
    <w:p w14:paraId="5245B0A7" w14:textId="77777777" w:rsidR="00892791" w:rsidRDefault="00892791" w:rsidP="00FC27B2">
      <w:pPr>
        <w:pStyle w:val="1"/>
        <w:pageBreakBefore w:val="0"/>
        <w:numPr>
          <w:ilvl w:val="0"/>
          <w:numId w:val="0"/>
        </w:numPr>
        <w:rPr>
          <w:sz w:val="36"/>
          <w:szCs w:val="36"/>
        </w:rPr>
      </w:pPr>
    </w:p>
    <w:p w14:paraId="740BE56A" w14:textId="77777777" w:rsidR="00892791" w:rsidRDefault="00892791" w:rsidP="00FC27B2">
      <w:pPr>
        <w:pStyle w:val="1"/>
        <w:pageBreakBefore w:val="0"/>
        <w:numPr>
          <w:ilvl w:val="0"/>
          <w:numId w:val="0"/>
        </w:numPr>
        <w:rPr>
          <w:sz w:val="36"/>
          <w:szCs w:val="36"/>
        </w:rPr>
      </w:pPr>
    </w:p>
    <w:p w14:paraId="7CFEF147" w14:textId="77777777" w:rsidR="00892791" w:rsidRDefault="00892791" w:rsidP="00FC27B2">
      <w:pPr>
        <w:pStyle w:val="1"/>
        <w:pageBreakBefore w:val="0"/>
        <w:numPr>
          <w:ilvl w:val="0"/>
          <w:numId w:val="0"/>
        </w:numPr>
        <w:rPr>
          <w:sz w:val="36"/>
          <w:szCs w:val="36"/>
        </w:rPr>
      </w:pPr>
    </w:p>
    <w:p w14:paraId="22160150" w14:textId="77777777" w:rsidR="00892791" w:rsidRDefault="00892791" w:rsidP="00FC27B2">
      <w:pPr>
        <w:pStyle w:val="1"/>
        <w:pageBreakBefore w:val="0"/>
        <w:numPr>
          <w:ilvl w:val="0"/>
          <w:numId w:val="0"/>
        </w:numPr>
        <w:rPr>
          <w:sz w:val="36"/>
          <w:szCs w:val="36"/>
        </w:rPr>
      </w:pPr>
    </w:p>
    <w:p w14:paraId="5EF250A8" w14:textId="77777777" w:rsidR="00892791" w:rsidRDefault="00892791" w:rsidP="00FC27B2">
      <w:pPr>
        <w:pStyle w:val="1"/>
        <w:pageBreakBefore w:val="0"/>
        <w:numPr>
          <w:ilvl w:val="0"/>
          <w:numId w:val="0"/>
        </w:numPr>
        <w:rPr>
          <w:sz w:val="36"/>
          <w:szCs w:val="36"/>
        </w:rPr>
      </w:pPr>
    </w:p>
    <w:p w14:paraId="3DC3F321" w14:textId="2D3FB178" w:rsidR="00FC27B2" w:rsidRPr="006C4B2D" w:rsidRDefault="00F718D5" w:rsidP="00FC27B2">
      <w:pPr>
        <w:pStyle w:val="1"/>
        <w:pageBreakBefore w:val="0"/>
        <w:numPr>
          <w:ilvl w:val="0"/>
          <w:numId w:val="0"/>
        </w:numPr>
        <w:rPr>
          <w:sz w:val="36"/>
          <w:szCs w:val="36"/>
        </w:rPr>
      </w:pPr>
      <w:r w:rsidRPr="006C4B2D">
        <w:rPr>
          <w:sz w:val="36"/>
          <w:szCs w:val="36"/>
        </w:rPr>
        <w:t xml:space="preserve">ГЛАВА 1. СХЕМА ВОДОСНАБЖЕНИЯ </w:t>
      </w:r>
      <w:bookmarkEnd w:id="6"/>
      <w:r w:rsidR="009D3792">
        <w:rPr>
          <w:sz w:val="36"/>
          <w:szCs w:val="36"/>
        </w:rPr>
        <w:t>БЕЛОЗЕРСКОГО</w:t>
      </w:r>
      <w:r>
        <w:rPr>
          <w:sz w:val="36"/>
          <w:szCs w:val="36"/>
        </w:rPr>
        <w:t xml:space="preserve"> МУНИЦИПАЛЬНОГО</w:t>
      </w:r>
      <w:r w:rsidRPr="006C4B2D">
        <w:rPr>
          <w:sz w:val="36"/>
          <w:szCs w:val="36"/>
        </w:rPr>
        <w:t xml:space="preserve"> ОКРУГА</w:t>
      </w:r>
      <w:bookmarkEnd w:id="7"/>
    </w:p>
    <w:p w14:paraId="215312AE" w14:textId="77777777" w:rsidR="00FC27B2" w:rsidRPr="006C4B2D" w:rsidRDefault="00FC27B2" w:rsidP="007243E6"/>
    <w:p w14:paraId="0B0060F3" w14:textId="77777777" w:rsidR="00E4299B" w:rsidRPr="006C4B2D" w:rsidRDefault="00E4299B" w:rsidP="001A6C30">
      <w:pPr>
        <w:pStyle w:val="2"/>
        <w:pageBreakBefore/>
      </w:pPr>
      <w:bookmarkStart w:id="8" w:name="_Toc375685000"/>
      <w:bookmarkStart w:id="9" w:name="_Toc145020694"/>
      <w:bookmarkEnd w:id="1"/>
      <w:bookmarkEnd w:id="2"/>
      <w:r w:rsidRPr="006C4B2D">
        <w:lastRenderedPageBreak/>
        <w:t xml:space="preserve">ТЕХНИКО-ЭКОНОМИЧЕСКОЕ СОСТОЯНИЕ ЦЕНТРАЛИЗОВАННЫХ </w:t>
      </w:r>
      <w:r w:rsidR="00F718D5" w:rsidRPr="006C4B2D">
        <w:t>СИСТЕМ ВОДОСНАБЖЕНИЯ</w:t>
      </w:r>
      <w:bookmarkEnd w:id="8"/>
      <w:r w:rsidR="00F718D5" w:rsidRPr="006C4B2D">
        <w:t xml:space="preserve"> </w:t>
      </w:r>
      <w:r w:rsidR="00F718D5">
        <w:t>МУНИЦИПАЛЬН</w:t>
      </w:r>
      <w:r w:rsidR="00F718D5" w:rsidRPr="006C4B2D">
        <w:t>ОГО ОКРУГА</w:t>
      </w:r>
      <w:bookmarkEnd w:id="9"/>
    </w:p>
    <w:p w14:paraId="2894058C" w14:textId="77777777" w:rsidR="00E4299B" w:rsidRPr="006C4B2D" w:rsidRDefault="00E4299B" w:rsidP="00AC7B53">
      <w:pPr>
        <w:pStyle w:val="3"/>
      </w:pPr>
      <w:bookmarkStart w:id="10" w:name="_Toc375685001"/>
      <w:bookmarkStart w:id="11" w:name="_Toc145020695"/>
      <w:r w:rsidRPr="006C4B2D">
        <w:t xml:space="preserve">Описание системы и структуры водоснабжения </w:t>
      </w:r>
      <w:r w:rsidR="00F718D5">
        <w:t>муниципального</w:t>
      </w:r>
      <w:r w:rsidR="000F2767" w:rsidRPr="006C4B2D">
        <w:t xml:space="preserve"> </w:t>
      </w:r>
      <w:r w:rsidRPr="006C4B2D">
        <w:t>округа и деление территории на эксплуатационные зоны</w:t>
      </w:r>
      <w:bookmarkEnd w:id="10"/>
      <w:bookmarkEnd w:id="11"/>
    </w:p>
    <w:p w14:paraId="51A59956" w14:textId="77777777" w:rsidR="00E4299B" w:rsidRPr="006C4B2D" w:rsidRDefault="00E4299B" w:rsidP="0088556B">
      <w:r w:rsidRPr="009F5353">
        <w:t>Водоснабжение как отрасль играет огромную роль в обеспечении</w:t>
      </w:r>
      <w:r w:rsidRPr="006C4B2D">
        <w:t xml:space="preserve"> жизнедеятельности и требует целенаправленных мероприятий по развитию надежной системы хозяйственно-питьевого водоснабжения.</w:t>
      </w:r>
    </w:p>
    <w:p w14:paraId="58F84B09" w14:textId="2A7236A0" w:rsidR="00E4299B" w:rsidRPr="006C4B2D" w:rsidRDefault="00E4299B" w:rsidP="0088556B">
      <w:r w:rsidRPr="006C4B2D">
        <w:t xml:space="preserve">В настоящее время источниками хозяйственного и производственного водоснабжения на территории </w:t>
      </w:r>
      <w:r w:rsidR="009D3792">
        <w:rPr>
          <w:szCs w:val="24"/>
          <w:lang w:eastAsia="ru-RU"/>
        </w:rPr>
        <w:t>Белозерского</w:t>
      </w:r>
      <w:r w:rsidR="00390C5A">
        <w:rPr>
          <w:szCs w:val="24"/>
          <w:lang w:eastAsia="ru-RU"/>
        </w:rPr>
        <w:t xml:space="preserve"> муниципального</w:t>
      </w:r>
      <w:r w:rsidRPr="006C4B2D">
        <w:rPr>
          <w:szCs w:val="24"/>
          <w:lang w:eastAsia="ru-RU"/>
        </w:rPr>
        <w:t xml:space="preserve"> округа</w:t>
      </w:r>
      <w:r w:rsidR="000F2767" w:rsidRPr="006C4B2D">
        <w:rPr>
          <w:szCs w:val="24"/>
          <w:lang w:eastAsia="ru-RU"/>
        </w:rPr>
        <w:t xml:space="preserve"> </w:t>
      </w:r>
      <w:r w:rsidRPr="006C4B2D">
        <w:t>являются подземные воды.</w:t>
      </w:r>
    </w:p>
    <w:p w14:paraId="48638D75" w14:textId="626552A0" w:rsidR="00C27E0B" w:rsidRPr="00D82F6E" w:rsidRDefault="00A7787F" w:rsidP="002B4AA1">
      <w:r w:rsidRPr="004A06E4">
        <w:t xml:space="preserve">В </w:t>
      </w:r>
      <w:r w:rsidR="004A06E4">
        <w:t>Белозерском</w:t>
      </w:r>
      <w:r w:rsidR="00C27E0B" w:rsidRPr="004A06E4">
        <w:t xml:space="preserve"> муниципальном</w:t>
      </w:r>
      <w:r w:rsidRPr="004A06E4">
        <w:t xml:space="preserve"> округе централизованные системы водоснабжения организованы в следующих населенных пунктах: </w:t>
      </w:r>
      <w:r w:rsidR="002B4AA1">
        <w:t>г. Белозерск, с. Маэкса, д. Росляково, д. Панкратовка, д. Глушково, д. Зорино, Нижняя Мондома, д. Бечевинка, д. Никоновская, д. Федоровская.</w:t>
      </w:r>
    </w:p>
    <w:p w14:paraId="2E369EA4" w14:textId="77777777" w:rsidR="00E4299B" w:rsidRDefault="00664758" w:rsidP="00A232B3">
      <w:r>
        <w:t>И</w:t>
      </w:r>
      <w:r w:rsidR="00E4299B" w:rsidRPr="006C4B2D">
        <w:t xml:space="preserve">сточниками хозяйственно-питьевого, противопожарного и производственного водоснабжения являются подземные воды. Подача воды потребителям осуществляется по следующей схеме: вода из артезианских скважин, под напором погружных насосов, подается в водонапорные башни и одновременно в магистральные и распределительные водопроводные сети. Здания, оборудованные внутренними системами водопровода и канализации, подключены к наружным сетям водопровода. </w:t>
      </w:r>
    </w:p>
    <w:p w14:paraId="0070CAF4" w14:textId="7653749D" w:rsidR="00664758" w:rsidRPr="00A905E8" w:rsidRDefault="00664758" w:rsidP="00664758">
      <w:r w:rsidRPr="00A905E8">
        <w:t xml:space="preserve">Система водоснабжения </w:t>
      </w:r>
      <w:r w:rsidR="009D3792">
        <w:rPr>
          <w:szCs w:val="24"/>
          <w:lang w:eastAsia="ru-RU"/>
        </w:rPr>
        <w:t>Белозерского</w:t>
      </w:r>
      <w:r>
        <w:rPr>
          <w:szCs w:val="24"/>
          <w:lang w:eastAsia="ru-RU"/>
        </w:rPr>
        <w:t xml:space="preserve"> муниципального</w:t>
      </w:r>
      <w:r w:rsidRPr="006C4B2D">
        <w:rPr>
          <w:szCs w:val="24"/>
          <w:lang w:eastAsia="ru-RU"/>
        </w:rPr>
        <w:t xml:space="preserve"> округа</w:t>
      </w:r>
      <w:r w:rsidRPr="00A905E8">
        <w:t xml:space="preserve"> имеет </w:t>
      </w:r>
      <w:r w:rsidR="002B4AA1">
        <w:t>три</w:t>
      </w:r>
      <w:r w:rsidRPr="00A905E8">
        <w:t xml:space="preserve"> эксплуатационн</w:t>
      </w:r>
      <w:r>
        <w:t>ы</w:t>
      </w:r>
      <w:r w:rsidR="002B4AA1">
        <w:t>е</w:t>
      </w:r>
      <w:r>
        <w:t xml:space="preserve"> зон</w:t>
      </w:r>
      <w:r w:rsidR="002B4AA1">
        <w:t>ы</w:t>
      </w:r>
      <w:r w:rsidRPr="00A905E8">
        <w:t>, так как эксплуатацию объектов централизованной системы водоснабжения осуществля</w:t>
      </w:r>
      <w:r>
        <w:t>ю</w:t>
      </w:r>
      <w:r w:rsidRPr="00A905E8">
        <w:t xml:space="preserve">т </w:t>
      </w:r>
      <w:r w:rsidR="00A2376A">
        <w:t>три</w:t>
      </w:r>
      <w:r w:rsidRPr="00A905E8">
        <w:t xml:space="preserve"> </w:t>
      </w:r>
      <w:r>
        <w:t>ресурсоснабжающи</w:t>
      </w:r>
      <w:r w:rsidR="00915400">
        <w:t>е</w:t>
      </w:r>
      <w:r>
        <w:t xml:space="preserve"> </w:t>
      </w:r>
      <w:r w:rsidRPr="00A905E8">
        <w:t>организаци</w:t>
      </w:r>
      <w:r w:rsidR="00915400">
        <w:t>и</w:t>
      </w:r>
      <w:r w:rsidRPr="00A905E8">
        <w:t>, определенн</w:t>
      </w:r>
      <w:r>
        <w:t>ых</w:t>
      </w:r>
      <w:r w:rsidRPr="00A905E8">
        <w:t xml:space="preserve"> по признаку обязанностей (ответственности) по эксплуатации централизованных систем водоснабжения.</w:t>
      </w:r>
    </w:p>
    <w:p w14:paraId="0226B029" w14:textId="66CBDF60" w:rsidR="00664758" w:rsidRDefault="00664758" w:rsidP="00664758">
      <w:r w:rsidRPr="00A905E8">
        <w:t xml:space="preserve">В таблице </w:t>
      </w:r>
      <w:r>
        <w:t>1.1.1</w:t>
      </w:r>
      <w:r w:rsidRPr="00A905E8">
        <w:t xml:space="preserve"> представлен</w:t>
      </w:r>
      <w:r>
        <w:t>ы</w:t>
      </w:r>
      <w:r w:rsidRPr="00A905E8">
        <w:t xml:space="preserve"> эксплуатационн</w:t>
      </w:r>
      <w:r>
        <w:t>ые</w:t>
      </w:r>
      <w:r w:rsidRPr="00A905E8">
        <w:t xml:space="preserve"> зоны </w:t>
      </w:r>
      <w:r w:rsidR="009D3792">
        <w:rPr>
          <w:szCs w:val="24"/>
          <w:lang w:eastAsia="ru-RU"/>
        </w:rPr>
        <w:t>Белозерского</w:t>
      </w:r>
      <w:r>
        <w:rPr>
          <w:szCs w:val="24"/>
          <w:lang w:eastAsia="ru-RU"/>
        </w:rPr>
        <w:t xml:space="preserve"> муниципального</w:t>
      </w:r>
      <w:r w:rsidRPr="006C4B2D">
        <w:rPr>
          <w:szCs w:val="24"/>
          <w:lang w:eastAsia="ru-RU"/>
        </w:rPr>
        <w:t xml:space="preserve"> округа</w:t>
      </w:r>
      <w:r w:rsidRPr="00A905E8">
        <w:t>.</w:t>
      </w:r>
    </w:p>
    <w:p w14:paraId="2140CD3E" w14:textId="77777777" w:rsidR="00664758" w:rsidRPr="00E44C60" w:rsidRDefault="00664758" w:rsidP="00664758">
      <w:pPr>
        <w:jc w:val="right"/>
      </w:pPr>
      <w:r w:rsidRPr="00E44C60">
        <w:t>Таблица 1.1.1</w:t>
      </w:r>
    </w:p>
    <w:p w14:paraId="4E0E9947" w14:textId="2170E0AD" w:rsidR="00664758" w:rsidRDefault="00664758" w:rsidP="00A10307">
      <w:pPr>
        <w:ind w:firstLine="0"/>
        <w:jc w:val="center"/>
        <w:rPr>
          <w:szCs w:val="24"/>
          <w:lang w:eastAsia="ru-RU"/>
        </w:rPr>
      </w:pPr>
      <w:r>
        <w:t>Эксплуатационные зоны</w:t>
      </w:r>
      <w:r w:rsidRPr="00664758">
        <w:rPr>
          <w:szCs w:val="24"/>
          <w:lang w:eastAsia="ru-RU"/>
        </w:rPr>
        <w:t xml:space="preserve"> </w:t>
      </w:r>
      <w:r w:rsidR="009D3792">
        <w:rPr>
          <w:szCs w:val="24"/>
          <w:lang w:eastAsia="ru-RU"/>
        </w:rPr>
        <w:t>Белозерского</w:t>
      </w:r>
      <w:r>
        <w:rPr>
          <w:szCs w:val="24"/>
          <w:lang w:eastAsia="ru-RU"/>
        </w:rPr>
        <w:t xml:space="preserve"> муниципального</w:t>
      </w:r>
      <w:r w:rsidRPr="006C4B2D">
        <w:rPr>
          <w:szCs w:val="24"/>
          <w:lang w:eastAsia="ru-RU"/>
        </w:rPr>
        <w:t xml:space="preserve">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4253"/>
      </w:tblGrid>
      <w:tr w:rsidR="004A06E4" w:rsidRPr="007E1DAF" w14:paraId="4724D128" w14:textId="77777777" w:rsidTr="00275257">
        <w:trPr>
          <w:tblHeader/>
        </w:trPr>
        <w:tc>
          <w:tcPr>
            <w:tcW w:w="5103" w:type="dxa"/>
            <w:tcBorders>
              <w:top w:val="single" w:sz="4" w:space="0" w:color="auto"/>
              <w:left w:val="single" w:sz="4" w:space="0" w:color="auto"/>
              <w:bottom w:val="single" w:sz="4" w:space="0" w:color="auto"/>
              <w:right w:val="single" w:sz="4" w:space="0" w:color="auto"/>
            </w:tcBorders>
            <w:vAlign w:val="center"/>
          </w:tcPr>
          <w:p w14:paraId="1C5C5810" w14:textId="77777777" w:rsidR="004A06E4" w:rsidRPr="007E1DAF" w:rsidRDefault="004A06E4" w:rsidP="00275257">
            <w:pPr>
              <w:spacing w:line="240" w:lineRule="auto"/>
              <w:ind w:firstLine="0"/>
              <w:jc w:val="center"/>
              <w:rPr>
                <w:b/>
                <w:sz w:val="22"/>
              </w:rPr>
            </w:pPr>
            <w:r w:rsidRPr="007E1DAF">
              <w:rPr>
                <w:b/>
                <w:sz w:val="22"/>
                <w:lang w:eastAsia="ru-RU"/>
              </w:rPr>
              <w:t>Снабжающая организация</w:t>
            </w:r>
          </w:p>
        </w:tc>
        <w:tc>
          <w:tcPr>
            <w:tcW w:w="4253" w:type="dxa"/>
            <w:tcBorders>
              <w:top w:val="single" w:sz="4" w:space="0" w:color="auto"/>
              <w:left w:val="single" w:sz="4" w:space="0" w:color="auto"/>
              <w:bottom w:val="single" w:sz="4" w:space="0" w:color="auto"/>
              <w:right w:val="single" w:sz="4" w:space="0" w:color="auto"/>
            </w:tcBorders>
            <w:vAlign w:val="center"/>
          </w:tcPr>
          <w:p w14:paraId="1DAB13D7" w14:textId="77777777" w:rsidR="004A06E4" w:rsidRPr="007E1DAF" w:rsidRDefault="004A06E4" w:rsidP="00275257">
            <w:pPr>
              <w:spacing w:line="240" w:lineRule="auto"/>
              <w:ind w:firstLine="0"/>
              <w:jc w:val="center"/>
              <w:rPr>
                <w:b/>
                <w:sz w:val="22"/>
              </w:rPr>
            </w:pPr>
            <w:r w:rsidRPr="007E1DAF">
              <w:rPr>
                <w:b/>
                <w:sz w:val="22"/>
                <w:lang w:eastAsia="ru-RU"/>
              </w:rPr>
              <w:t>Населенные пункты</w:t>
            </w:r>
          </w:p>
        </w:tc>
      </w:tr>
      <w:tr w:rsidR="004A06E4" w:rsidRPr="007E1DAF" w14:paraId="4C8ECCA8" w14:textId="77777777" w:rsidTr="00275257">
        <w:tc>
          <w:tcPr>
            <w:tcW w:w="5103" w:type="dxa"/>
            <w:tcBorders>
              <w:top w:val="single" w:sz="4" w:space="0" w:color="auto"/>
              <w:left w:val="single" w:sz="4" w:space="0" w:color="auto"/>
              <w:bottom w:val="single" w:sz="4" w:space="0" w:color="auto"/>
              <w:right w:val="single" w:sz="4" w:space="0" w:color="auto"/>
            </w:tcBorders>
            <w:vAlign w:val="center"/>
          </w:tcPr>
          <w:p w14:paraId="6A78D241" w14:textId="0F90FE4E" w:rsidR="004A06E4" w:rsidRPr="007E1DAF" w:rsidRDefault="00A71FA6" w:rsidP="00275257">
            <w:pPr>
              <w:spacing w:line="240" w:lineRule="auto"/>
              <w:ind w:firstLine="0"/>
              <w:jc w:val="center"/>
              <w:rPr>
                <w:sz w:val="22"/>
                <w:lang w:eastAsia="ru-RU"/>
              </w:rPr>
            </w:pPr>
            <w:r w:rsidRPr="007E1DAF">
              <w:rPr>
                <w:color w:val="000000"/>
                <w:sz w:val="22"/>
              </w:rPr>
              <w:t>ООО</w:t>
            </w:r>
            <w:r w:rsidR="004A06E4" w:rsidRPr="007E1DAF">
              <w:rPr>
                <w:color w:val="000000"/>
                <w:sz w:val="22"/>
              </w:rPr>
              <w:t xml:space="preserve"> «Водоканал» </w:t>
            </w:r>
          </w:p>
        </w:tc>
        <w:tc>
          <w:tcPr>
            <w:tcW w:w="4253" w:type="dxa"/>
            <w:tcBorders>
              <w:top w:val="single" w:sz="4" w:space="0" w:color="auto"/>
              <w:left w:val="single" w:sz="4" w:space="0" w:color="auto"/>
              <w:bottom w:val="single" w:sz="4" w:space="0" w:color="auto"/>
              <w:right w:val="single" w:sz="4" w:space="0" w:color="auto"/>
            </w:tcBorders>
            <w:vAlign w:val="center"/>
          </w:tcPr>
          <w:p w14:paraId="382708F1" w14:textId="62BB718E" w:rsidR="004A06E4" w:rsidRPr="007E1DAF" w:rsidRDefault="00F44973" w:rsidP="00275257">
            <w:pPr>
              <w:spacing w:line="240" w:lineRule="auto"/>
              <w:ind w:firstLine="0"/>
              <w:jc w:val="center"/>
              <w:rPr>
                <w:color w:val="000000"/>
                <w:sz w:val="22"/>
              </w:rPr>
            </w:pPr>
            <w:r w:rsidRPr="007E1DAF">
              <w:rPr>
                <w:color w:val="000000"/>
                <w:sz w:val="22"/>
              </w:rPr>
              <w:t>г. Белозерск, с. Маэкса, д. Росляково, д. Панкратовка, д. Глушково</w:t>
            </w:r>
          </w:p>
        </w:tc>
      </w:tr>
      <w:tr w:rsidR="004A06E4" w:rsidRPr="007E1DAF" w14:paraId="0A6365DE" w14:textId="77777777" w:rsidTr="00275257">
        <w:tc>
          <w:tcPr>
            <w:tcW w:w="5103" w:type="dxa"/>
            <w:tcBorders>
              <w:top w:val="single" w:sz="4" w:space="0" w:color="auto"/>
              <w:left w:val="single" w:sz="4" w:space="0" w:color="auto"/>
              <w:bottom w:val="single" w:sz="4" w:space="0" w:color="auto"/>
              <w:right w:val="single" w:sz="4" w:space="0" w:color="auto"/>
            </w:tcBorders>
            <w:vAlign w:val="center"/>
          </w:tcPr>
          <w:p w14:paraId="1D4E3155" w14:textId="6F1E2807" w:rsidR="004A06E4" w:rsidRPr="007E1DAF" w:rsidRDefault="0012230F" w:rsidP="00275257">
            <w:pPr>
              <w:spacing w:line="240" w:lineRule="auto"/>
              <w:ind w:firstLine="0"/>
              <w:jc w:val="center"/>
              <w:rPr>
                <w:sz w:val="22"/>
              </w:rPr>
            </w:pPr>
            <w:r w:rsidRPr="007E1DAF">
              <w:rPr>
                <w:color w:val="000000"/>
                <w:sz w:val="22"/>
              </w:rPr>
              <w:t>МКП БМО ВО</w:t>
            </w:r>
            <w:r w:rsidR="004A06E4" w:rsidRPr="007E1DAF">
              <w:rPr>
                <w:color w:val="000000"/>
                <w:sz w:val="22"/>
              </w:rPr>
              <w:t xml:space="preserve"> «</w:t>
            </w:r>
            <w:r w:rsidRPr="007E1DAF">
              <w:rPr>
                <w:color w:val="000000"/>
                <w:sz w:val="22"/>
              </w:rPr>
              <w:t>ЖКХ</w:t>
            </w:r>
            <w:r w:rsidR="004A06E4" w:rsidRPr="007E1DAF">
              <w:rPr>
                <w:color w:val="000000"/>
                <w:sz w:val="22"/>
              </w:rPr>
              <w:t>»</w:t>
            </w:r>
          </w:p>
        </w:tc>
        <w:tc>
          <w:tcPr>
            <w:tcW w:w="4253" w:type="dxa"/>
            <w:tcBorders>
              <w:top w:val="single" w:sz="4" w:space="0" w:color="auto"/>
              <w:left w:val="single" w:sz="4" w:space="0" w:color="auto"/>
              <w:bottom w:val="single" w:sz="4" w:space="0" w:color="auto"/>
              <w:right w:val="single" w:sz="4" w:space="0" w:color="auto"/>
            </w:tcBorders>
            <w:vAlign w:val="center"/>
          </w:tcPr>
          <w:p w14:paraId="5BC75DB9" w14:textId="2ABC9C0E" w:rsidR="004A06E4" w:rsidRPr="007E1DAF" w:rsidRDefault="0012230F" w:rsidP="00275257">
            <w:pPr>
              <w:spacing w:line="240" w:lineRule="auto"/>
              <w:ind w:firstLine="0"/>
              <w:jc w:val="center"/>
              <w:rPr>
                <w:color w:val="000000"/>
                <w:sz w:val="22"/>
              </w:rPr>
            </w:pPr>
            <w:r w:rsidRPr="007E1DAF">
              <w:rPr>
                <w:color w:val="000000"/>
                <w:sz w:val="22"/>
              </w:rPr>
              <w:t>д. Зорино, Нижняя Мондома, д. Бечевинка</w:t>
            </w:r>
          </w:p>
        </w:tc>
      </w:tr>
      <w:tr w:rsidR="004A06E4" w:rsidRPr="007E1DAF" w14:paraId="47F87266" w14:textId="77777777" w:rsidTr="00275257">
        <w:tc>
          <w:tcPr>
            <w:tcW w:w="5103" w:type="dxa"/>
            <w:tcBorders>
              <w:top w:val="single" w:sz="4" w:space="0" w:color="auto"/>
              <w:left w:val="single" w:sz="4" w:space="0" w:color="auto"/>
              <w:bottom w:val="single" w:sz="4" w:space="0" w:color="auto"/>
              <w:right w:val="single" w:sz="4" w:space="0" w:color="auto"/>
            </w:tcBorders>
            <w:vAlign w:val="center"/>
          </w:tcPr>
          <w:p w14:paraId="22479917" w14:textId="605FA5A4" w:rsidR="004A06E4" w:rsidRPr="007E1DAF" w:rsidRDefault="0012230F" w:rsidP="00275257">
            <w:pPr>
              <w:spacing w:line="240" w:lineRule="auto"/>
              <w:ind w:firstLine="0"/>
              <w:jc w:val="center"/>
              <w:rPr>
                <w:color w:val="000000"/>
                <w:sz w:val="22"/>
              </w:rPr>
            </w:pPr>
            <w:r w:rsidRPr="007E1DAF">
              <w:rPr>
                <w:color w:val="000000"/>
                <w:sz w:val="22"/>
              </w:rPr>
              <w:t>МУП</w:t>
            </w:r>
            <w:r w:rsidR="004A06E4" w:rsidRPr="007E1DAF">
              <w:rPr>
                <w:color w:val="000000"/>
                <w:sz w:val="22"/>
              </w:rPr>
              <w:t xml:space="preserve"> «</w:t>
            </w:r>
            <w:r w:rsidRPr="007E1DAF">
              <w:rPr>
                <w:color w:val="000000"/>
                <w:sz w:val="22"/>
              </w:rPr>
              <w:t>Гулино</w:t>
            </w:r>
            <w:r w:rsidR="004A06E4" w:rsidRPr="007E1DAF">
              <w:rPr>
                <w:color w:val="000000"/>
                <w:sz w:val="22"/>
              </w:rPr>
              <w:t>»</w:t>
            </w:r>
          </w:p>
        </w:tc>
        <w:tc>
          <w:tcPr>
            <w:tcW w:w="4253" w:type="dxa"/>
            <w:tcBorders>
              <w:top w:val="single" w:sz="4" w:space="0" w:color="auto"/>
              <w:left w:val="single" w:sz="4" w:space="0" w:color="auto"/>
              <w:bottom w:val="single" w:sz="4" w:space="0" w:color="auto"/>
              <w:right w:val="single" w:sz="4" w:space="0" w:color="auto"/>
            </w:tcBorders>
            <w:vAlign w:val="center"/>
          </w:tcPr>
          <w:p w14:paraId="2FC8DDF9" w14:textId="736A27E3" w:rsidR="004A06E4" w:rsidRPr="007E1DAF" w:rsidRDefault="00B35D12" w:rsidP="00275257">
            <w:pPr>
              <w:spacing w:line="240" w:lineRule="auto"/>
              <w:ind w:firstLine="0"/>
              <w:jc w:val="center"/>
              <w:rPr>
                <w:color w:val="000000"/>
                <w:sz w:val="22"/>
              </w:rPr>
            </w:pPr>
            <w:r w:rsidRPr="007E1DAF">
              <w:rPr>
                <w:color w:val="000000"/>
                <w:sz w:val="22"/>
              </w:rPr>
              <w:t>д. Никоновская, д. Федоровская</w:t>
            </w:r>
          </w:p>
        </w:tc>
      </w:tr>
    </w:tbl>
    <w:p w14:paraId="02681C5A" w14:textId="77777777" w:rsidR="004A06E4" w:rsidRDefault="004A06E4" w:rsidP="00A10307">
      <w:pPr>
        <w:ind w:firstLine="0"/>
        <w:jc w:val="center"/>
      </w:pPr>
    </w:p>
    <w:p w14:paraId="110511BD" w14:textId="77777777" w:rsidR="00E4299B" w:rsidRPr="006C4B2D" w:rsidRDefault="00E4299B" w:rsidP="00D3687A">
      <w:pPr>
        <w:pStyle w:val="3"/>
      </w:pPr>
      <w:bookmarkStart w:id="12" w:name="_Toc375685002"/>
      <w:bookmarkStart w:id="13" w:name="_Toc145020696"/>
      <w:r w:rsidRPr="006C4B2D">
        <w:t xml:space="preserve">Описание территорий </w:t>
      </w:r>
      <w:r w:rsidR="008B3D12">
        <w:t>муниципального</w:t>
      </w:r>
      <w:r w:rsidR="000F2767" w:rsidRPr="006C4B2D">
        <w:t xml:space="preserve"> </w:t>
      </w:r>
      <w:r w:rsidRPr="006C4B2D">
        <w:t>округа, не охваченных централизованными системами водоснабжения</w:t>
      </w:r>
      <w:bookmarkEnd w:id="12"/>
      <w:bookmarkEnd w:id="13"/>
    </w:p>
    <w:p w14:paraId="0A86322A" w14:textId="413E263E" w:rsidR="00A7787F" w:rsidRDefault="00A7787F" w:rsidP="00A7787F">
      <w:r w:rsidRPr="0032067B">
        <w:t>На данный момент в</w:t>
      </w:r>
      <w:r w:rsidR="00F475B5" w:rsidRPr="0032067B">
        <w:t xml:space="preserve"> </w:t>
      </w:r>
      <w:r w:rsidR="004A06E4">
        <w:t>Белозерском</w:t>
      </w:r>
      <w:r w:rsidR="0032067B" w:rsidRPr="0032067B">
        <w:t xml:space="preserve"> муниципальном округе</w:t>
      </w:r>
      <w:r w:rsidRPr="0032067B">
        <w:t xml:space="preserve"> имеется ряд территорий, на</w:t>
      </w:r>
      <w:r w:rsidRPr="006C4B2D">
        <w:t xml:space="preserve"> которых отсутствует централизованное водоснабжение</w:t>
      </w:r>
    </w:p>
    <w:p w14:paraId="593F3911" w14:textId="77777777" w:rsidR="0032067B" w:rsidRPr="00407D4F" w:rsidRDefault="0032067B" w:rsidP="0032067B">
      <w:r w:rsidRPr="00407D4F">
        <w:t>Население данных населенных пунктов пользуется индивидуальными скважинами и колодцами, расположенными на территории частных домовладений.</w:t>
      </w:r>
    </w:p>
    <w:p w14:paraId="697D29C6" w14:textId="77777777" w:rsidR="0032067B" w:rsidRPr="006C4B2D" w:rsidRDefault="0032067B" w:rsidP="00A7787F"/>
    <w:p w14:paraId="01B880A7" w14:textId="77777777" w:rsidR="00E4299B" w:rsidRPr="006C4B2D" w:rsidRDefault="00E4299B" w:rsidP="00467694">
      <w:pPr>
        <w:pStyle w:val="3"/>
      </w:pPr>
      <w:bookmarkStart w:id="14" w:name="_Toc375685003"/>
      <w:bookmarkStart w:id="15" w:name="_Toc145020697"/>
      <w:r w:rsidRPr="006C4B2D">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4"/>
      <w:bookmarkEnd w:id="15"/>
    </w:p>
    <w:p w14:paraId="1E2C337A" w14:textId="2EB71B5C" w:rsidR="00E4299B" w:rsidRDefault="00E4299B" w:rsidP="00144CE8">
      <w:bookmarkStart w:id="16" w:name="_Toc375685004"/>
      <w:r w:rsidRPr="006C4B2D">
        <w:t>В соответствии с Постановлением Правительства РФ от 05.09.2013 № 782 «О схемах</w:t>
      </w:r>
      <w:r w:rsidR="000F2767" w:rsidRPr="006C4B2D">
        <w:t xml:space="preserve"> </w:t>
      </w:r>
      <w:r w:rsidRPr="006C4B2D">
        <w:t>водоснабжения и водоотведения» (пункт 2 Требований к содержанию схем водоснабжения и</w:t>
      </w:r>
      <w:r w:rsidR="000F2767" w:rsidRPr="006C4B2D">
        <w:t xml:space="preserve"> </w:t>
      </w:r>
      <w:r w:rsidRPr="006C4B2D">
        <w:t>водоотведения) под технологической зоной водоснабжения понимается часть водопроводной</w:t>
      </w:r>
      <w:r w:rsidR="000F2767" w:rsidRPr="006C4B2D">
        <w:t xml:space="preserve"> </w:t>
      </w:r>
      <w:r w:rsidRPr="006C4B2D">
        <w:t>сети,</w:t>
      </w:r>
      <w:r w:rsidR="000F2767" w:rsidRPr="006C4B2D">
        <w:t xml:space="preserve"> </w:t>
      </w:r>
      <w:r w:rsidRPr="006C4B2D">
        <w:t>принадлежащей</w:t>
      </w:r>
      <w:r w:rsidR="000F2767" w:rsidRPr="006C4B2D">
        <w:t xml:space="preserve"> </w:t>
      </w:r>
      <w:r w:rsidRPr="006C4B2D">
        <w:t>организации,</w:t>
      </w:r>
      <w:r w:rsidR="000F2767" w:rsidRPr="006C4B2D">
        <w:t xml:space="preserve"> </w:t>
      </w:r>
      <w:r w:rsidRPr="006C4B2D">
        <w:t>осуществляющей</w:t>
      </w:r>
      <w:r w:rsidR="000F2767" w:rsidRPr="006C4B2D">
        <w:t xml:space="preserve"> </w:t>
      </w:r>
      <w:r w:rsidR="002F1BE2" w:rsidRPr="006C4B2D">
        <w:t>холодное водоснабжение</w:t>
      </w:r>
      <w:r w:rsidRPr="006C4B2D">
        <w:t>,</w:t>
      </w:r>
      <w:r w:rsidR="000F2767" w:rsidRPr="006C4B2D">
        <w:t xml:space="preserve"> </w:t>
      </w:r>
      <w:r w:rsidRPr="006C4B2D">
        <w:t>в</w:t>
      </w:r>
      <w:r w:rsidR="000F2767" w:rsidRPr="006C4B2D">
        <w:t xml:space="preserve"> </w:t>
      </w:r>
      <w:r w:rsidRPr="006C4B2D">
        <w:t>пределах</w:t>
      </w:r>
      <w:r w:rsidR="000F2767" w:rsidRPr="006C4B2D">
        <w:t xml:space="preserve"> </w:t>
      </w:r>
      <w:r w:rsidRPr="006C4B2D">
        <w:t>которой</w:t>
      </w:r>
      <w:r w:rsidR="000F2767" w:rsidRPr="006C4B2D">
        <w:t xml:space="preserve"> </w:t>
      </w:r>
      <w:r w:rsidRPr="006C4B2D">
        <w:t>обеспечиваются нормативные значения напора (давления) воды при подаче ее потребителям</w:t>
      </w:r>
      <w:r w:rsidR="000F2767" w:rsidRPr="006C4B2D">
        <w:t xml:space="preserve"> </w:t>
      </w:r>
      <w:r w:rsidRPr="006C4B2D">
        <w:t>в соответствии с расчетным расходом воды.</w:t>
      </w:r>
    </w:p>
    <w:p w14:paraId="016080D1" w14:textId="1FB0AD3F" w:rsidR="006B682C" w:rsidRPr="00144CE8" w:rsidRDefault="006B682C" w:rsidP="006C3C69">
      <w:r w:rsidRPr="0061596A">
        <w:rPr>
          <w:lang w:eastAsia="ru-RU"/>
        </w:rPr>
        <w:t xml:space="preserve">На территории Белозерского муниципального округа функционируют </w:t>
      </w:r>
      <w:r w:rsidR="006C3C69" w:rsidRPr="0061596A">
        <w:rPr>
          <w:lang w:eastAsia="ru-RU"/>
        </w:rPr>
        <w:t>10</w:t>
      </w:r>
      <w:r w:rsidRPr="0061596A">
        <w:rPr>
          <w:lang w:eastAsia="ru-RU"/>
        </w:rPr>
        <w:t xml:space="preserve"> централизованны</w:t>
      </w:r>
      <w:r w:rsidR="006C3C69" w:rsidRPr="0061596A">
        <w:rPr>
          <w:lang w:eastAsia="ru-RU"/>
        </w:rPr>
        <w:t>х</w:t>
      </w:r>
      <w:r w:rsidRPr="0061596A">
        <w:rPr>
          <w:lang w:eastAsia="ru-RU"/>
        </w:rPr>
        <w:t xml:space="preserve"> систем ХВС (</w:t>
      </w:r>
      <w:r w:rsidR="006C3C69">
        <w:t>г. Белозерск, с. Маэкса, д. Росляково, д. Панкратовка, д. Глушково, д. Зорино, Нижняя Мондома, д. Бечевинка, д. Никоновская, д. Федоровская</w:t>
      </w:r>
      <w:r w:rsidRPr="00F67D88">
        <w:rPr>
          <w:lang w:eastAsia="ru-RU"/>
        </w:rPr>
        <w:t xml:space="preserve">), обеспечивающие нормативные значения напора воды для абонентов посредством подачи воды механизированным способом. Технологические зоны водоснабжения </w:t>
      </w:r>
      <w:r>
        <w:rPr>
          <w:lang w:eastAsia="ru-RU"/>
        </w:rPr>
        <w:t>Белозерского</w:t>
      </w:r>
      <w:r w:rsidRPr="00F67D88">
        <w:rPr>
          <w:lang w:eastAsia="ru-RU"/>
        </w:rPr>
        <w:t xml:space="preserve"> муниципального округа совпадает с зонами действия систем централизованного ХВС.</w:t>
      </w:r>
    </w:p>
    <w:p w14:paraId="6E3A79A3" w14:textId="69BE16FF" w:rsidR="006B682C" w:rsidRDefault="006B682C" w:rsidP="006B682C">
      <w:r w:rsidRPr="0000167C">
        <w:t>Централизованная система горячего водоснабжения в</w:t>
      </w:r>
      <w:r w:rsidRPr="0000167C">
        <w:rPr>
          <w:szCs w:val="24"/>
        </w:rPr>
        <w:t xml:space="preserve"> </w:t>
      </w:r>
      <w:r>
        <w:t>Белозер</w:t>
      </w:r>
      <w:r w:rsidRPr="0000167C">
        <w:t>ском муниципальном округе отсутствует.</w:t>
      </w:r>
    </w:p>
    <w:p w14:paraId="41A162AD" w14:textId="77777777" w:rsidR="006B682C" w:rsidRPr="006C4B2D" w:rsidRDefault="006B682C" w:rsidP="00144CE8"/>
    <w:p w14:paraId="2ABDC587" w14:textId="77777777" w:rsidR="00E4299B" w:rsidRPr="006C4B2D" w:rsidRDefault="00E4299B" w:rsidP="00AC7B53">
      <w:pPr>
        <w:pStyle w:val="3"/>
      </w:pPr>
      <w:bookmarkStart w:id="17" w:name="_Toc145020698"/>
      <w:r w:rsidRPr="006C4B2D">
        <w:t>Описание результатов технического обследования централизованных систем водоснабжения</w:t>
      </w:r>
      <w:bookmarkEnd w:id="16"/>
      <w:bookmarkEnd w:id="17"/>
    </w:p>
    <w:p w14:paraId="4D4F952C" w14:textId="77777777" w:rsidR="00E4299B" w:rsidRPr="006C4B2D" w:rsidRDefault="00E4299B" w:rsidP="00AC7B53">
      <w:pPr>
        <w:pStyle w:val="4"/>
      </w:pPr>
      <w:bookmarkStart w:id="18" w:name="_Toc375685005"/>
      <w:bookmarkStart w:id="19" w:name="_Toc145020699"/>
      <w:r w:rsidRPr="006C4B2D">
        <w:t>Описание состояния существующих источников водоснабжения и водозаборных сооружений</w:t>
      </w:r>
      <w:bookmarkEnd w:id="18"/>
      <w:bookmarkEnd w:id="19"/>
    </w:p>
    <w:p w14:paraId="011A9D9E" w14:textId="59133D98" w:rsidR="0089584B" w:rsidRPr="00F618DF" w:rsidRDefault="00F618DF" w:rsidP="00F618DF">
      <w:r w:rsidRPr="00F618DF">
        <w:t xml:space="preserve">На территории </w:t>
      </w:r>
      <w:r w:rsidR="009D3792">
        <w:t>Белозерского</w:t>
      </w:r>
      <w:r w:rsidRPr="00F618DF">
        <w:t xml:space="preserve"> </w:t>
      </w:r>
      <w:r>
        <w:t>муниципального округа име</w:t>
      </w:r>
      <w:r w:rsidR="00DC5B44">
        <w:t>ю</w:t>
      </w:r>
      <w:r>
        <w:t xml:space="preserve">тся </w:t>
      </w:r>
      <w:r w:rsidR="00DC5B44">
        <w:t>три</w:t>
      </w:r>
      <w:r>
        <w:t xml:space="preserve"> п</w:t>
      </w:r>
      <w:r w:rsidRPr="00F618DF">
        <w:t>оверхностны</w:t>
      </w:r>
      <w:r w:rsidR="00DC5B44">
        <w:t>х</w:t>
      </w:r>
      <w:r w:rsidRPr="00F618DF">
        <w:t xml:space="preserve"> источник</w:t>
      </w:r>
      <w:r w:rsidR="00DC5B44">
        <w:t>а</w:t>
      </w:r>
      <w:r w:rsidRPr="00F618DF">
        <w:t xml:space="preserve"> </w:t>
      </w:r>
      <w:r>
        <w:t xml:space="preserve">водоснабжения </w:t>
      </w:r>
      <w:r w:rsidRPr="00F618DF">
        <w:t xml:space="preserve">– </w:t>
      </w:r>
      <w:r w:rsidR="00DC5B44">
        <w:t>озеро Белое</w:t>
      </w:r>
      <w:r w:rsidR="007C2F04">
        <w:t>, озеро Лосзко-Азатское, р. Мондома</w:t>
      </w:r>
      <w:r>
        <w:t>.</w:t>
      </w:r>
    </w:p>
    <w:p w14:paraId="751D67B3" w14:textId="52A8ABE0" w:rsidR="00E4299B" w:rsidRPr="006C4B2D" w:rsidRDefault="00E4299B" w:rsidP="00F618DF">
      <w:r w:rsidRPr="006C4B2D">
        <w:t xml:space="preserve">В остальных населенных пунктах </w:t>
      </w:r>
      <w:r w:rsidR="009D3792">
        <w:t>Белозерского</w:t>
      </w:r>
      <w:r w:rsidR="00F618DF" w:rsidRPr="00F618DF">
        <w:t xml:space="preserve"> </w:t>
      </w:r>
      <w:r w:rsidR="00F618DF">
        <w:t>муниципального округа</w:t>
      </w:r>
      <w:r w:rsidRPr="006C4B2D">
        <w:t xml:space="preserve"> источниками хозяйственно-питьевого, противопожарного и производственного водоснабжения являются </w:t>
      </w:r>
      <w:r w:rsidR="0076740C">
        <w:t xml:space="preserve">подземные воды – </w:t>
      </w:r>
      <w:r w:rsidRPr="006C4B2D">
        <w:t xml:space="preserve">артезианские скважины. Подача воды потребителям осуществляется по следующей схеме: вода из артезианских скважин, под напором погружных насосов, подается в водонапорные башни и одновременно в магистральные и распределительные водопроводные сети. </w:t>
      </w:r>
    </w:p>
    <w:p w14:paraId="04202BCD" w14:textId="7C5C9929" w:rsidR="00E4299B" w:rsidRPr="006C4B2D" w:rsidRDefault="00E4299B" w:rsidP="001059D1">
      <w:r w:rsidRPr="006C4B2D">
        <w:t>Характеристика водозаборов населенных пунктов представлена в таблице 1.1.</w:t>
      </w:r>
      <w:r w:rsidR="00B04EB8">
        <w:t>2</w:t>
      </w:r>
      <w:r w:rsidRPr="006C4B2D">
        <w:t>.</w:t>
      </w:r>
    </w:p>
    <w:p w14:paraId="613D1A88" w14:textId="6508F28D" w:rsidR="00E4299B" w:rsidRPr="006C4B2D" w:rsidRDefault="00E4299B" w:rsidP="0089584B">
      <w:pPr>
        <w:keepNext/>
        <w:jc w:val="right"/>
      </w:pPr>
      <w:r w:rsidRPr="006C4B2D">
        <w:lastRenderedPageBreak/>
        <w:t>Таблица 1.1.</w:t>
      </w:r>
      <w:r w:rsidR="00B04EB8">
        <w:t>2</w:t>
      </w:r>
    </w:p>
    <w:p w14:paraId="002FC30E" w14:textId="77777777" w:rsidR="00E4299B" w:rsidRPr="006C4B2D" w:rsidRDefault="00E4299B" w:rsidP="0089584B">
      <w:pPr>
        <w:keepNext/>
        <w:ind w:firstLine="0"/>
        <w:jc w:val="center"/>
      </w:pPr>
      <w:r w:rsidRPr="006C4B2D">
        <w:t>Характеристика водозаборов остальных населенных пунктов</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4"/>
        <w:gridCol w:w="974"/>
        <w:gridCol w:w="831"/>
        <w:gridCol w:w="1114"/>
        <w:gridCol w:w="1786"/>
        <w:gridCol w:w="1139"/>
        <w:gridCol w:w="1251"/>
      </w:tblGrid>
      <w:tr w:rsidR="0089584B" w:rsidRPr="0089584B" w14:paraId="0EA1E071" w14:textId="77777777" w:rsidTr="00F618DF">
        <w:trPr>
          <w:cantSplit/>
          <w:tblHeader/>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435A95ED" w14:textId="77777777" w:rsidR="0089584B" w:rsidRPr="0089584B" w:rsidRDefault="0089584B" w:rsidP="00710174">
            <w:pPr>
              <w:pStyle w:val="afffd"/>
              <w:keepNext/>
              <w:rPr>
                <w:b/>
              </w:rPr>
            </w:pPr>
            <w:r w:rsidRPr="0089584B">
              <w:rPr>
                <w:b/>
              </w:rPr>
              <w:t>Наименование ВЗУ и его местоположение</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5367487" w14:textId="77777777" w:rsidR="0089584B" w:rsidRPr="0089584B" w:rsidRDefault="0089584B" w:rsidP="00F618DF">
            <w:pPr>
              <w:pStyle w:val="afffd"/>
              <w:keepNext/>
              <w:rPr>
                <w:b/>
              </w:rPr>
            </w:pPr>
            <w:r w:rsidRPr="0089584B">
              <w:rPr>
                <w:b/>
              </w:rPr>
              <w:t>Глубина, м</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15210F3A" w14:textId="77777777" w:rsidR="0089584B" w:rsidRPr="0089584B" w:rsidRDefault="0089584B" w:rsidP="00F618DF">
            <w:pPr>
              <w:pStyle w:val="afffd"/>
              <w:keepNext/>
              <w:rPr>
                <w:b/>
              </w:rPr>
            </w:pPr>
            <w:r w:rsidRPr="0089584B">
              <w:rPr>
                <w:b/>
              </w:rPr>
              <w:t>Год</w:t>
            </w:r>
          </w:p>
          <w:p w14:paraId="3051CFAE" w14:textId="77777777" w:rsidR="0089584B" w:rsidRPr="0089584B" w:rsidRDefault="0089584B" w:rsidP="00F618DF">
            <w:pPr>
              <w:pStyle w:val="afffd"/>
              <w:keepNext/>
              <w:rPr>
                <w:b/>
              </w:rPr>
            </w:pPr>
            <w:r w:rsidRPr="0089584B">
              <w:rPr>
                <w:b/>
              </w:rPr>
              <w:t>бурения</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4D99151C" w14:textId="77777777" w:rsidR="0089584B" w:rsidRPr="0089584B" w:rsidRDefault="0089584B" w:rsidP="00F618DF">
            <w:pPr>
              <w:pStyle w:val="afffd"/>
              <w:keepNext/>
              <w:rPr>
                <w:b/>
              </w:rPr>
            </w:pPr>
            <w:r w:rsidRPr="0089584B">
              <w:rPr>
                <w:b/>
              </w:rPr>
              <w:t>Мощность водозабора, м</w:t>
            </w:r>
            <w:r w:rsidRPr="0089584B">
              <w:rPr>
                <w:b/>
                <w:vertAlign w:val="superscript"/>
              </w:rPr>
              <w:t>3</w:t>
            </w:r>
            <w:r w:rsidRPr="0089584B">
              <w:rPr>
                <w:b/>
              </w:rPr>
              <w:t>/сут</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4CBB748" w14:textId="77777777" w:rsidR="0089584B" w:rsidRPr="0089584B" w:rsidRDefault="0089584B" w:rsidP="00710174">
            <w:pPr>
              <w:pStyle w:val="afffd"/>
              <w:keepNext/>
              <w:rPr>
                <w:b/>
              </w:rPr>
            </w:pPr>
            <w:r w:rsidRPr="0089584B">
              <w:rPr>
                <w:b/>
              </w:rPr>
              <w:t>Состав сооружений установленного оборудования (вкл. кол-во и объем резервуаров)</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1642EC0C" w14:textId="77777777" w:rsidR="0089584B" w:rsidRPr="0089584B" w:rsidRDefault="0089584B" w:rsidP="00F618DF">
            <w:pPr>
              <w:pStyle w:val="afffd"/>
              <w:keepNext/>
              <w:rPr>
                <w:b/>
              </w:rPr>
            </w:pPr>
            <w:r w:rsidRPr="0089584B">
              <w:rPr>
                <w:b/>
              </w:rPr>
              <w:t>Наличие приборов учета воды</w:t>
            </w: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20664641" w14:textId="77777777" w:rsidR="0089584B" w:rsidRPr="0089584B" w:rsidRDefault="0089584B" w:rsidP="00F618DF">
            <w:pPr>
              <w:pStyle w:val="afffd"/>
              <w:keepNext/>
              <w:rPr>
                <w:b/>
              </w:rPr>
            </w:pPr>
            <w:r w:rsidRPr="0089584B">
              <w:rPr>
                <w:b/>
              </w:rPr>
              <w:t>Ограждения санитарной охраны</w:t>
            </w:r>
          </w:p>
        </w:tc>
      </w:tr>
      <w:tr w:rsidR="00763730" w:rsidRPr="0089584B" w14:paraId="13A1BC87" w14:textId="77777777" w:rsidTr="00710174">
        <w:trPr>
          <w:cantSplit/>
          <w:trHeight w:val="6608"/>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32C04B2" w14:textId="4EE60AC1" w:rsidR="00763730" w:rsidRPr="0089584B" w:rsidRDefault="00763730" w:rsidP="00710174">
            <w:pPr>
              <w:pStyle w:val="afffd"/>
            </w:pPr>
            <w:r>
              <w:t>Оз. Белое</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ABD22F6" w14:textId="6A377224" w:rsidR="00763730" w:rsidRPr="0089584B" w:rsidRDefault="00763730" w:rsidP="00763730">
            <w:pPr>
              <w:pStyle w:val="afffd"/>
            </w:pPr>
            <w:r>
              <w:t>4</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44F332C6" w14:textId="6C22BBB9" w:rsidR="00763730" w:rsidRPr="0089584B" w:rsidRDefault="00763730" w:rsidP="00763730">
            <w:pPr>
              <w:pStyle w:val="afffd"/>
            </w:pPr>
            <w:r>
              <w:t>-</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40EFB610" w14:textId="0B889096" w:rsidR="00763730" w:rsidRPr="0089584B" w:rsidRDefault="00763730" w:rsidP="00763730">
            <w:pPr>
              <w:pStyle w:val="afffd"/>
            </w:pPr>
            <w:r>
              <w:t>1920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111F7F05" w14:textId="774C53CE" w:rsidR="00763730" w:rsidRPr="00763730" w:rsidRDefault="00763730" w:rsidP="00710174">
            <w:pPr>
              <w:ind w:firstLine="0"/>
              <w:jc w:val="center"/>
              <w:rPr>
                <w:sz w:val="20"/>
                <w:szCs w:val="20"/>
              </w:rPr>
            </w:pPr>
            <w:r w:rsidRPr="00763730">
              <w:rPr>
                <w:sz w:val="20"/>
                <w:szCs w:val="20"/>
              </w:rPr>
              <w:t>В состав водозаборных сооружений входят:</w:t>
            </w:r>
          </w:p>
          <w:p w14:paraId="0058A2F6" w14:textId="583C4FAE" w:rsidR="00763730" w:rsidRPr="00763730" w:rsidRDefault="00763730" w:rsidP="00710174">
            <w:pPr>
              <w:pStyle w:val="af4"/>
              <w:ind w:left="0"/>
              <w:contextualSpacing w:val="0"/>
              <w:jc w:val="center"/>
              <w:rPr>
                <w:sz w:val="20"/>
                <w:szCs w:val="20"/>
              </w:rPr>
            </w:pPr>
            <w:r w:rsidRPr="00763730">
              <w:rPr>
                <w:sz w:val="20"/>
                <w:szCs w:val="20"/>
              </w:rPr>
              <w:t>двухсекционных фильтрующий оголовок с рыбзащитной сеткой и с ячеей 4х4 мм;</w:t>
            </w:r>
          </w:p>
          <w:p w14:paraId="6370570F" w14:textId="6E9D074B" w:rsidR="00763730" w:rsidRPr="00763730" w:rsidRDefault="00763730" w:rsidP="00710174">
            <w:pPr>
              <w:pStyle w:val="af4"/>
              <w:ind w:left="0"/>
              <w:contextualSpacing w:val="0"/>
              <w:jc w:val="center"/>
              <w:rPr>
                <w:sz w:val="20"/>
                <w:szCs w:val="20"/>
              </w:rPr>
            </w:pPr>
            <w:r w:rsidRPr="00763730">
              <w:rPr>
                <w:sz w:val="20"/>
                <w:szCs w:val="20"/>
              </w:rPr>
              <w:t>2 самотечных и всасывающих трубопровода с диаметром 200 мм и длиной 300 м;</w:t>
            </w:r>
          </w:p>
          <w:p w14:paraId="67C8D448" w14:textId="192DCD9F" w:rsidR="00763730" w:rsidRPr="00763730" w:rsidRDefault="00763730" w:rsidP="00710174">
            <w:pPr>
              <w:pStyle w:val="af4"/>
              <w:ind w:left="0"/>
              <w:contextualSpacing w:val="0"/>
              <w:jc w:val="center"/>
              <w:rPr>
                <w:sz w:val="20"/>
                <w:szCs w:val="20"/>
              </w:rPr>
            </w:pPr>
            <w:r w:rsidRPr="00763730">
              <w:rPr>
                <w:sz w:val="20"/>
                <w:szCs w:val="20"/>
              </w:rPr>
              <w:t>насосная станция 1-го подъема, расположенная на дамбе обводного канала;</w:t>
            </w:r>
          </w:p>
          <w:p w14:paraId="47285F60" w14:textId="0D360C87" w:rsidR="00763730" w:rsidRPr="00763730" w:rsidRDefault="00763730" w:rsidP="00710174">
            <w:pPr>
              <w:pStyle w:val="af4"/>
              <w:spacing w:after="120"/>
              <w:ind w:left="0"/>
              <w:contextualSpacing w:val="0"/>
              <w:jc w:val="center"/>
              <w:rPr>
                <w:sz w:val="20"/>
                <w:szCs w:val="20"/>
              </w:rPr>
            </w:pPr>
            <w:r w:rsidRPr="00763730">
              <w:rPr>
                <w:sz w:val="20"/>
                <w:szCs w:val="20"/>
              </w:rPr>
              <w:t>2 напорных трубопровода диаметром 200 мм, проходящих дюкером обводной канал.</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2DFBE5D" w14:textId="66554375" w:rsidR="00763730" w:rsidRPr="0089584B" w:rsidRDefault="00763730" w:rsidP="00763730">
            <w:pPr>
              <w:pStyle w:val="afffd"/>
            </w:pPr>
            <w:r>
              <w:rPr>
                <w:color w:val="000000"/>
              </w:rPr>
              <w:t>РУС-1</w:t>
            </w: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C96E37C" w14:textId="7009C2A2" w:rsidR="00763730" w:rsidRPr="0089584B" w:rsidRDefault="00763730" w:rsidP="00763730">
            <w:pPr>
              <w:pStyle w:val="afffd"/>
            </w:pPr>
            <w:r>
              <w:rPr>
                <w:color w:val="000000"/>
              </w:rPr>
              <w:t>имеется</w:t>
            </w:r>
          </w:p>
        </w:tc>
      </w:tr>
      <w:tr w:rsidR="00EE19B0" w:rsidRPr="0089584B" w14:paraId="1DFC3391" w14:textId="77777777"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ECA4E86" w14:textId="70F45FA6" w:rsidR="00EE19B0" w:rsidRPr="00EE19B0" w:rsidRDefault="00EE19B0" w:rsidP="00710174">
            <w:pPr>
              <w:pStyle w:val="afffd"/>
            </w:pPr>
            <w:r w:rsidRPr="00EE19B0">
              <w:t>Лосзко-Азатское озеро</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2334F75" w14:textId="6A0666CD" w:rsidR="00EE19B0" w:rsidRPr="00EE19B0" w:rsidRDefault="00EE19B0" w:rsidP="00EE19B0">
            <w:pPr>
              <w:pStyle w:val="afffd"/>
            </w:pPr>
            <w:r w:rsidRPr="00EE19B0">
              <w:t>6,1</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57C211C" w14:textId="12A2BE49" w:rsidR="00EE19B0" w:rsidRPr="00EE19B0" w:rsidRDefault="00EE19B0" w:rsidP="00EE19B0">
            <w:pPr>
              <w:pStyle w:val="afffd"/>
            </w:pPr>
            <w:r w:rsidRPr="00EE19B0">
              <w:t>-</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60EEE55" w14:textId="086ABB02" w:rsidR="00EE19B0" w:rsidRPr="00EE19B0" w:rsidRDefault="00EE19B0" w:rsidP="00EE19B0">
            <w:pPr>
              <w:pStyle w:val="afffd"/>
            </w:pPr>
            <w:r w:rsidRPr="00EE19B0">
              <w:t>30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5DA37CD" w14:textId="0194EFF5" w:rsidR="00EE19B0" w:rsidRPr="00EE19B0" w:rsidRDefault="00EE19B0" w:rsidP="00710174">
            <w:pPr>
              <w:pStyle w:val="afffd"/>
            </w:pPr>
            <w:r w:rsidRPr="00EE19B0">
              <w:t>Русловой водоприемник расположенный в 100-150 м. от кромки воды, водоприемный колодец расположенный на кромке воды, насос первого подъема расположенный в общем машинном зале, Резервуар-накопитель чистой воды представляет собой заглубленную в грунт на 2,5 метра бетонную конструкцию объемом 100 м.куб.</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F9B964E" w14:textId="49C62E45" w:rsidR="00EE19B0" w:rsidRPr="00EE19B0" w:rsidRDefault="00EE19B0" w:rsidP="00EE19B0">
            <w:pPr>
              <w:pStyle w:val="afffd"/>
            </w:pPr>
            <w:r w:rsidRPr="00EE19B0">
              <w:rPr>
                <w:color w:val="000000"/>
              </w:rPr>
              <w:t>счетчик</w:t>
            </w: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5EE1F837" w14:textId="52E9E39C" w:rsidR="00EE19B0" w:rsidRPr="00EE19B0" w:rsidRDefault="00EE19B0" w:rsidP="00EE19B0">
            <w:pPr>
              <w:pStyle w:val="afffd"/>
            </w:pPr>
            <w:r w:rsidRPr="00EE19B0">
              <w:rPr>
                <w:color w:val="000000"/>
              </w:rPr>
              <w:t>есть</w:t>
            </w:r>
          </w:p>
        </w:tc>
      </w:tr>
      <w:tr w:rsidR="00EE19B0" w:rsidRPr="0089584B" w14:paraId="18D19630" w14:textId="77777777"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1CDB51B" w14:textId="77777777" w:rsidR="00EE19B0" w:rsidRPr="00EE19B0" w:rsidRDefault="00EE19B0" w:rsidP="00710174">
            <w:pPr>
              <w:pStyle w:val="afffd"/>
            </w:pPr>
            <w:r w:rsidRPr="00EE19B0">
              <w:lastRenderedPageBreak/>
              <w:t>Нижняя Мондома</w:t>
            </w:r>
          </w:p>
          <w:p w14:paraId="6F53167E" w14:textId="7BA9BA0D" w:rsidR="00EE19B0" w:rsidRPr="00EE19B0" w:rsidRDefault="00EE19B0" w:rsidP="00710174">
            <w:pPr>
              <w:pStyle w:val="afffd"/>
            </w:pPr>
            <w:r w:rsidRPr="00EE19B0">
              <w:t>р. Мондома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6192D14A" w14:textId="2F6AB630" w:rsidR="00EE19B0" w:rsidRPr="00EE19B0" w:rsidRDefault="005A3053" w:rsidP="00EE19B0">
            <w:pPr>
              <w:pStyle w:val="afffd"/>
            </w:pPr>
            <w:r>
              <w:t>-</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5873E4EA" w14:textId="39537EA2" w:rsidR="00EE19B0" w:rsidRPr="00EE19B0" w:rsidRDefault="00EE19B0" w:rsidP="00EE19B0">
            <w:pPr>
              <w:pStyle w:val="afffd"/>
            </w:pPr>
            <w:r w:rsidRPr="00EE19B0">
              <w:t>-</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121C776" w14:textId="532DD4B5" w:rsidR="00EE19B0" w:rsidRPr="00EE19B0" w:rsidRDefault="00EE19B0" w:rsidP="00EE19B0">
            <w:pPr>
              <w:pStyle w:val="afffd"/>
            </w:pPr>
            <w:r w:rsidRPr="00EE19B0">
              <w:t>120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7EDEDA2" w14:textId="20460503" w:rsidR="00EE19B0" w:rsidRPr="00EE19B0" w:rsidRDefault="00EE19B0" w:rsidP="00710174">
            <w:pPr>
              <w:pStyle w:val="afffd"/>
            </w:pPr>
            <w:r w:rsidRPr="00EE19B0">
              <w:t>Водоприемник, насосная станция 1-го подъема, накопительный резервуар объёмом 400 м3, насосная станция II подъема</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DC22BC1" w14:textId="393B1517" w:rsidR="00EE19B0" w:rsidRPr="00EE19B0" w:rsidRDefault="00EE19B0" w:rsidP="00EE19B0">
            <w:pPr>
              <w:pStyle w:val="afffd"/>
            </w:pPr>
            <w:r w:rsidRPr="00EE19B0">
              <w:rPr>
                <w:color w:val="000000"/>
              </w:rPr>
              <w:t>счетчик</w:t>
            </w: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5D156507" w14:textId="2AA4D465" w:rsidR="00EE19B0" w:rsidRPr="00EE19B0" w:rsidRDefault="00EE19B0" w:rsidP="00EE19B0">
            <w:pPr>
              <w:pStyle w:val="afffd"/>
            </w:pPr>
            <w:r w:rsidRPr="00EE19B0">
              <w:rPr>
                <w:color w:val="000000"/>
              </w:rPr>
              <w:t>есть</w:t>
            </w:r>
          </w:p>
        </w:tc>
      </w:tr>
      <w:tr w:rsidR="00EE19B0" w:rsidRPr="0089584B" w14:paraId="5AD9635E" w14:textId="77777777" w:rsidTr="00997786">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1074F3A5" w14:textId="77777777" w:rsidR="00EE19B0" w:rsidRPr="00EE19B0" w:rsidRDefault="00EE19B0" w:rsidP="00710174">
            <w:pPr>
              <w:pStyle w:val="afffd"/>
            </w:pPr>
            <w:r w:rsidRPr="00EE19B0">
              <w:t>д. Бечевинка</w:t>
            </w:r>
          </w:p>
          <w:p w14:paraId="3B7B5E58" w14:textId="71B3C952" w:rsidR="00EE19B0" w:rsidRPr="00EE19B0" w:rsidRDefault="00EE19B0" w:rsidP="00710174">
            <w:pPr>
              <w:pStyle w:val="afffd"/>
            </w:pPr>
            <w:r w:rsidRPr="00EE19B0">
              <w:t>скважина</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6DF2493" w14:textId="193F3A77" w:rsidR="00EE19B0" w:rsidRPr="00EE19B0" w:rsidRDefault="00EE19B0" w:rsidP="00EE19B0">
            <w:pPr>
              <w:pStyle w:val="afffd"/>
            </w:pPr>
            <w:r w:rsidRPr="00EE19B0">
              <w:rPr>
                <w:color w:val="000000"/>
              </w:rPr>
              <w:t>110</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98ABD45" w14:textId="29B29B75" w:rsidR="00EE19B0" w:rsidRPr="00EE19B0" w:rsidRDefault="00EE19B0" w:rsidP="00EE19B0">
            <w:pPr>
              <w:pStyle w:val="afffd"/>
            </w:pPr>
            <w:r w:rsidRPr="00EE19B0">
              <w:rPr>
                <w:color w:val="000000"/>
              </w:rPr>
              <w:t>-</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1A8BDDCE" w14:textId="4402A222" w:rsidR="00EE19B0" w:rsidRPr="00EE19B0" w:rsidRDefault="00EE19B0" w:rsidP="00EE19B0">
            <w:pPr>
              <w:pStyle w:val="afffd"/>
            </w:pPr>
            <w:r w:rsidRPr="00EE19B0">
              <w:t>20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2C8E43B" w14:textId="3412C8E5" w:rsidR="00EE19B0" w:rsidRPr="00EE19B0" w:rsidRDefault="00EE19B0" w:rsidP="00710174">
            <w:pPr>
              <w:pStyle w:val="afffd"/>
            </w:pPr>
            <w:r w:rsidRPr="00EE19B0">
              <w:t>-</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6FE86E58" w14:textId="4FB1CB2A" w:rsidR="00EE19B0" w:rsidRPr="00EE19B0" w:rsidRDefault="00EE19B0" w:rsidP="00EE19B0">
            <w:pPr>
              <w:pStyle w:val="afffd"/>
            </w:pPr>
            <w:r w:rsidRPr="00EE19B0">
              <w:rPr>
                <w:color w:val="000000"/>
              </w:rPr>
              <w:t>счетчик</w:t>
            </w: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42DE07AE" w14:textId="72CBD928" w:rsidR="00EE19B0" w:rsidRPr="00EE19B0" w:rsidRDefault="00EE19B0" w:rsidP="00EE19B0">
            <w:pPr>
              <w:pStyle w:val="afffd"/>
            </w:pPr>
            <w:r w:rsidRPr="00EE19B0">
              <w:rPr>
                <w:color w:val="000000"/>
              </w:rPr>
              <w:t>нет</w:t>
            </w:r>
          </w:p>
        </w:tc>
      </w:tr>
      <w:tr w:rsidR="00C56E92" w:rsidRPr="0089584B" w14:paraId="57E878D5" w14:textId="77777777" w:rsidTr="0076740C">
        <w:trPr>
          <w:cantSplit/>
        </w:trPr>
        <w:tc>
          <w:tcPr>
            <w:tcW w:w="126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60C60016" w14:textId="263F534F" w:rsidR="00C56E92" w:rsidRPr="0089584B" w:rsidRDefault="00C56E92" w:rsidP="00C56E92">
            <w:pPr>
              <w:pStyle w:val="afffd"/>
            </w:pPr>
            <w:r>
              <w:t>д. Никоновская</w:t>
            </w:r>
          </w:p>
        </w:tc>
        <w:tc>
          <w:tcPr>
            <w:tcW w:w="512"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26FE3E42" w14:textId="2BDC1B31" w:rsidR="00C56E92" w:rsidRPr="0089584B" w:rsidRDefault="005A3053" w:rsidP="00C56E92">
            <w:pPr>
              <w:pStyle w:val="afffd"/>
            </w:pPr>
            <w:r>
              <w:t>-</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2A743E5" w14:textId="360BF2C7" w:rsidR="00C56E92" w:rsidRPr="0089584B" w:rsidRDefault="005A3053" w:rsidP="00C56E92">
            <w:pPr>
              <w:pStyle w:val="afffd"/>
            </w:pPr>
            <w:r>
              <w:t>-</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65E45A77" w14:textId="666BB85E" w:rsidR="00C56E92" w:rsidRPr="0089584B" w:rsidRDefault="00C56E92" w:rsidP="00C56E92">
            <w:pPr>
              <w:pStyle w:val="afffd"/>
            </w:pPr>
            <w:r>
              <w:t>240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046F82DE" w14:textId="4D8CD09B" w:rsidR="00C56E92" w:rsidRPr="0089584B" w:rsidRDefault="00C56E92" w:rsidP="00C56E92">
            <w:pPr>
              <w:pStyle w:val="afffd"/>
            </w:pPr>
            <w:r>
              <w:t>насосное оборудование, водопроводные сети</w:t>
            </w:r>
          </w:p>
        </w:tc>
        <w:tc>
          <w:tcPr>
            <w:tcW w:w="59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44FC3DE3" w14:textId="2E2B97B6" w:rsidR="00C56E92" w:rsidRPr="0089584B" w:rsidRDefault="00C56E92" w:rsidP="00C56E92">
            <w:pPr>
              <w:pStyle w:val="afffd"/>
            </w:pPr>
            <w:r>
              <w:rPr>
                <w:color w:val="000000"/>
              </w:rPr>
              <w:t>отсутствует</w:t>
            </w:r>
          </w:p>
        </w:tc>
        <w:tc>
          <w:tcPr>
            <w:tcW w:w="65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1BDF12FF" w14:textId="5967ECF2" w:rsidR="00C56E92" w:rsidRPr="0089584B" w:rsidRDefault="00C56E92" w:rsidP="00C56E92">
            <w:pPr>
              <w:pStyle w:val="afffd"/>
            </w:pPr>
            <w:r>
              <w:rPr>
                <w:color w:val="000000"/>
              </w:rPr>
              <w:t>присутствуют</w:t>
            </w:r>
          </w:p>
        </w:tc>
      </w:tr>
    </w:tbl>
    <w:p w14:paraId="738B8A17" w14:textId="77777777" w:rsidR="0089584B" w:rsidRDefault="0089584B" w:rsidP="00D54D6A"/>
    <w:p w14:paraId="4B3D9994" w14:textId="77777777" w:rsidR="00E4299B" w:rsidRPr="006C4B2D" w:rsidRDefault="00E4299B" w:rsidP="00AC7B53">
      <w:pPr>
        <w:pStyle w:val="4"/>
      </w:pPr>
      <w:bookmarkStart w:id="20" w:name="_Toc375685006"/>
      <w:bookmarkStart w:id="21" w:name="_Toc145020700"/>
      <w:r w:rsidRPr="006C4B2D">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0"/>
      <w:bookmarkEnd w:id="21"/>
    </w:p>
    <w:p w14:paraId="15399B1C" w14:textId="77777777" w:rsidR="00E4299B" w:rsidRPr="006C4B2D" w:rsidRDefault="00E4299B" w:rsidP="000E00BA">
      <w:r w:rsidRPr="00E45C15">
        <w:t>Качество подаваемой населению воды (на всем пути транспортирования от</w:t>
      </w:r>
      <w:r w:rsidRPr="006C4B2D">
        <w:t xml:space="preserve">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14:paraId="5E003A91" w14:textId="78802A50" w:rsidR="00E4299B" w:rsidRPr="002B3A47" w:rsidRDefault="00E4299B" w:rsidP="000E00BA">
      <w:r w:rsidRPr="002B3A47">
        <w:t xml:space="preserve">На территории </w:t>
      </w:r>
      <w:r w:rsidR="009D3792" w:rsidRPr="002B3A47">
        <w:t>Белозерского</w:t>
      </w:r>
      <w:r w:rsidR="002639E9" w:rsidRPr="002B3A47">
        <w:t xml:space="preserve"> муниципального</w:t>
      </w:r>
      <w:r w:rsidRPr="002B3A47">
        <w:t xml:space="preserve"> округа сооружения очистки и подготовки воды </w:t>
      </w:r>
      <w:r w:rsidR="00060B95">
        <w:t xml:space="preserve"> производительностью 3000 куб.м/сут. </w:t>
      </w:r>
      <w:r w:rsidR="002B3A47" w:rsidRPr="002B3A47">
        <w:t>расположены в г. Белозерск, ул. Галаничева, д. 6.</w:t>
      </w:r>
      <w:r w:rsidR="00060B95">
        <w:t xml:space="preserve"> Год ввода в эксплуатацию - 1963.</w:t>
      </w:r>
    </w:p>
    <w:p w14:paraId="49D3ABC2" w14:textId="18194539" w:rsidR="004E0C4A" w:rsidRPr="002B3A47" w:rsidRDefault="003C2830" w:rsidP="00227530">
      <w:r w:rsidRPr="00060B95">
        <w:t xml:space="preserve">Данные лабораторных анализов воды </w:t>
      </w:r>
      <w:r w:rsidR="00060B95">
        <w:t>представлены в Приложении А</w:t>
      </w:r>
      <w:r w:rsidR="00E013C3">
        <w:t xml:space="preserve"> (стр. </w:t>
      </w:r>
      <w:r w:rsidR="00AB594F">
        <w:t>70</w:t>
      </w:r>
      <w:r w:rsidR="00E013C3">
        <w:t>).</w:t>
      </w:r>
    </w:p>
    <w:p w14:paraId="58711E92" w14:textId="77777777" w:rsidR="00D32555" w:rsidRDefault="00D32555" w:rsidP="00773F8A">
      <w:pPr>
        <w:jc w:val="right"/>
      </w:pPr>
    </w:p>
    <w:p w14:paraId="66151F11" w14:textId="77777777" w:rsidR="00E4299B" w:rsidRPr="006C4B2D" w:rsidRDefault="00E4299B" w:rsidP="00AC7B53">
      <w:pPr>
        <w:pStyle w:val="4"/>
      </w:pPr>
      <w:bookmarkStart w:id="22" w:name="_Toc375685008"/>
      <w:bookmarkStart w:id="23" w:name="_Toc145020701"/>
      <w:r w:rsidRPr="006C4B2D">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2"/>
      <w:bookmarkEnd w:id="23"/>
    </w:p>
    <w:p w14:paraId="5355C676" w14:textId="04ED6656" w:rsidR="00491724" w:rsidRDefault="00491724" w:rsidP="00491724">
      <w:bookmarkStart w:id="24" w:name="_Toc375685009"/>
      <w:r>
        <w:t>Качественное водоснабжение потребителей в указанных зонах водоснабжения обеспечивают насосы, описанные в таблице 1.1.</w:t>
      </w:r>
      <w:r w:rsidR="00B04EB8">
        <w:t>3</w:t>
      </w:r>
      <w:r>
        <w:t>.</w:t>
      </w:r>
    </w:p>
    <w:p w14:paraId="1CAB7D4D" w14:textId="7E6D8793" w:rsidR="00491724" w:rsidRDefault="00491724" w:rsidP="00491724">
      <w:pPr>
        <w:keepNext/>
        <w:jc w:val="right"/>
      </w:pPr>
      <w:r>
        <w:t>Таблица 1.1.</w:t>
      </w:r>
      <w:r w:rsidR="00B04EB8">
        <w:t>3</w:t>
      </w:r>
    </w:p>
    <w:p w14:paraId="79F2C40B" w14:textId="77777777" w:rsidR="00491724" w:rsidRDefault="00491724" w:rsidP="00703E53">
      <w:pPr>
        <w:keepNext/>
        <w:ind w:firstLine="0"/>
        <w:jc w:val="center"/>
      </w:pPr>
      <w:r>
        <w:t>Характеристика насосного оборудования ВЗУ</w:t>
      </w:r>
    </w:p>
    <w:tbl>
      <w:tblPr>
        <w:tblStyle w:val="63"/>
        <w:tblW w:w="5000" w:type="pct"/>
        <w:tblInd w:w="-34" w:type="dxa"/>
        <w:tblLayout w:type="fixed"/>
        <w:tblLook w:val="01E0" w:firstRow="1" w:lastRow="1" w:firstColumn="1" w:lastColumn="1" w:noHBand="0" w:noVBand="0"/>
      </w:tblPr>
      <w:tblGrid>
        <w:gridCol w:w="1883"/>
        <w:gridCol w:w="1416"/>
        <w:gridCol w:w="1427"/>
        <w:gridCol w:w="733"/>
        <w:gridCol w:w="1780"/>
        <w:gridCol w:w="1438"/>
        <w:gridCol w:w="699"/>
      </w:tblGrid>
      <w:tr w:rsidR="00703E53" w:rsidRPr="00AB3FEE" w14:paraId="757FF3E2" w14:textId="77777777" w:rsidTr="00703E53">
        <w:trPr>
          <w:tblHeader/>
        </w:trPr>
        <w:tc>
          <w:tcPr>
            <w:tcW w:w="1004" w:type="pct"/>
            <w:vMerge w:val="restart"/>
            <w:shd w:val="clear" w:color="auto" w:fill="auto"/>
            <w:tcMar>
              <w:left w:w="11" w:type="dxa"/>
              <w:right w:w="11" w:type="dxa"/>
            </w:tcMar>
            <w:vAlign w:val="center"/>
          </w:tcPr>
          <w:p w14:paraId="7157C85D" w14:textId="77777777" w:rsidR="00703E53" w:rsidRPr="00AB3FEE" w:rsidRDefault="00703E53" w:rsidP="00F60E07">
            <w:pPr>
              <w:pStyle w:val="afffd"/>
              <w:rPr>
                <w:b/>
              </w:rPr>
            </w:pPr>
            <w:r w:rsidRPr="00AB3FEE">
              <w:rPr>
                <w:b/>
              </w:rPr>
              <w:t>Наименование узла и его местоположение</w:t>
            </w:r>
          </w:p>
        </w:tc>
        <w:tc>
          <w:tcPr>
            <w:tcW w:w="3996" w:type="pct"/>
            <w:gridSpan w:val="6"/>
            <w:shd w:val="clear" w:color="auto" w:fill="auto"/>
            <w:tcMar>
              <w:left w:w="11" w:type="dxa"/>
              <w:right w:w="11" w:type="dxa"/>
            </w:tcMar>
            <w:vAlign w:val="center"/>
          </w:tcPr>
          <w:p w14:paraId="4FAE870E" w14:textId="77777777" w:rsidR="00703E53" w:rsidRPr="00AB3FEE" w:rsidRDefault="00703E53" w:rsidP="00F60E07">
            <w:pPr>
              <w:pStyle w:val="afffd"/>
              <w:rPr>
                <w:b/>
              </w:rPr>
            </w:pPr>
            <w:r w:rsidRPr="00AB3FEE">
              <w:rPr>
                <w:b/>
              </w:rPr>
              <w:t>Оборудование</w:t>
            </w:r>
          </w:p>
        </w:tc>
      </w:tr>
      <w:tr w:rsidR="00703E53" w:rsidRPr="00AB3FEE" w14:paraId="1A88F97D" w14:textId="77777777" w:rsidTr="00703E53">
        <w:trPr>
          <w:tblHeader/>
        </w:trPr>
        <w:tc>
          <w:tcPr>
            <w:tcW w:w="1004" w:type="pct"/>
            <w:vMerge/>
            <w:shd w:val="clear" w:color="auto" w:fill="auto"/>
            <w:tcMar>
              <w:left w:w="11" w:type="dxa"/>
              <w:right w:w="11" w:type="dxa"/>
            </w:tcMar>
            <w:vAlign w:val="center"/>
          </w:tcPr>
          <w:p w14:paraId="48BC1019" w14:textId="77777777" w:rsidR="00703E53" w:rsidRPr="00AB3FEE" w:rsidRDefault="00703E53" w:rsidP="00F60E07">
            <w:pPr>
              <w:pStyle w:val="afffd"/>
              <w:rPr>
                <w:b/>
              </w:rPr>
            </w:pPr>
          </w:p>
        </w:tc>
        <w:tc>
          <w:tcPr>
            <w:tcW w:w="755" w:type="pct"/>
            <w:shd w:val="clear" w:color="auto" w:fill="auto"/>
            <w:tcMar>
              <w:left w:w="11" w:type="dxa"/>
              <w:right w:w="11" w:type="dxa"/>
            </w:tcMar>
            <w:vAlign w:val="center"/>
          </w:tcPr>
          <w:p w14:paraId="71C2779B" w14:textId="77777777" w:rsidR="00703E53" w:rsidRPr="00AB3FEE" w:rsidRDefault="00703E53" w:rsidP="00F60E07">
            <w:pPr>
              <w:pStyle w:val="afffd"/>
              <w:rPr>
                <w:b/>
              </w:rPr>
            </w:pPr>
            <w:r w:rsidRPr="00AB3FEE">
              <w:rPr>
                <w:b/>
              </w:rPr>
              <w:t>марка насоса</w:t>
            </w:r>
          </w:p>
        </w:tc>
        <w:tc>
          <w:tcPr>
            <w:tcW w:w="761" w:type="pct"/>
            <w:shd w:val="clear" w:color="auto" w:fill="auto"/>
            <w:tcMar>
              <w:left w:w="11" w:type="dxa"/>
              <w:right w:w="11" w:type="dxa"/>
            </w:tcMar>
            <w:vAlign w:val="center"/>
          </w:tcPr>
          <w:p w14:paraId="4C735E0F" w14:textId="77777777" w:rsidR="00703E53" w:rsidRPr="00AB3FEE" w:rsidRDefault="00703E53" w:rsidP="00F60E07">
            <w:pPr>
              <w:pStyle w:val="afffd"/>
              <w:rPr>
                <w:b/>
              </w:rPr>
            </w:pPr>
            <w:r w:rsidRPr="00AB3FEE">
              <w:rPr>
                <w:b/>
              </w:rPr>
              <w:t>производительность, м</w:t>
            </w:r>
            <w:r w:rsidRPr="00AB3FEE">
              <w:rPr>
                <w:b/>
                <w:vertAlign w:val="superscript"/>
              </w:rPr>
              <w:t>3</w:t>
            </w:r>
            <w:r w:rsidRPr="00AB3FEE">
              <w:rPr>
                <w:b/>
              </w:rPr>
              <w:t>/ч</w:t>
            </w:r>
          </w:p>
        </w:tc>
        <w:tc>
          <w:tcPr>
            <w:tcW w:w="391" w:type="pct"/>
            <w:shd w:val="clear" w:color="auto" w:fill="auto"/>
            <w:tcMar>
              <w:left w:w="11" w:type="dxa"/>
              <w:right w:w="11" w:type="dxa"/>
            </w:tcMar>
            <w:vAlign w:val="center"/>
          </w:tcPr>
          <w:p w14:paraId="00EC3CE5" w14:textId="77777777" w:rsidR="00703E53" w:rsidRPr="00AB3FEE" w:rsidRDefault="00703E53" w:rsidP="00F60E07">
            <w:pPr>
              <w:pStyle w:val="afffd"/>
              <w:rPr>
                <w:b/>
              </w:rPr>
            </w:pPr>
            <w:r w:rsidRPr="00AB3FEE">
              <w:rPr>
                <w:b/>
              </w:rPr>
              <w:t>напор, м</w:t>
            </w:r>
          </w:p>
        </w:tc>
        <w:tc>
          <w:tcPr>
            <w:tcW w:w="949" w:type="pct"/>
            <w:shd w:val="clear" w:color="auto" w:fill="auto"/>
            <w:tcMar>
              <w:left w:w="11" w:type="dxa"/>
              <w:right w:w="11" w:type="dxa"/>
            </w:tcMar>
            <w:vAlign w:val="center"/>
          </w:tcPr>
          <w:p w14:paraId="01E8CFB2" w14:textId="77777777" w:rsidR="00703E53" w:rsidRPr="00AB3FEE" w:rsidRDefault="00703E53" w:rsidP="00F60E07">
            <w:pPr>
              <w:pStyle w:val="afffd"/>
              <w:rPr>
                <w:b/>
              </w:rPr>
            </w:pPr>
            <w:r w:rsidRPr="00AB3FEE">
              <w:rPr>
                <w:b/>
              </w:rPr>
              <w:t>мощность эл. дв-ля, кВт</w:t>
            </w:r>
          </w:p>
        </w:tc>
        <w:tc>
          <w:tcPr>
            <w:tcW w:w="767" w:type="pct"/>
            <w:shd w:val="clear" w:color="auto" w:fill="auto"/>
            <w:tcMar>
              <w:left w:w="11" w:type="dxa"/>
              <w:right w:w="11" w:type="dxa"/>
            </w:tcMar>
            <w:vAlign w:val="center"/>
          </w:tcPr>
          <w:p w14:paraId="5B74A379" w14:textId="77777777" w:rsidR="00703E53" w:rsidRPr="00AB3FEE" w:rsidRDefault="00703E53" w:rsidP="00F60E07">
            <w:pPr>
              <w:pStyle w:val="afffd"/>
              <w:rPr>
                <w:b/>
              </w:rPr>
            </w:pPr>
            <w:r w:rsidRPr="00AB3FEE">
              <w:rPr>
                <w:b/>
              </w:rPr>
              <w:t>время работы, ч/год</w:t>
            </w:r>
          </w:p>
        </w:tc>
        <w:tc>
          <w:tcPr>
            <w:tcW w:w="373" w:type="pct"/>
            <w:shd w:val="clear" w:color="auto" w:fill="auto"/>
            <w:tcMar>
              <w:left w:w="11" w:type="dxa"/>
              <w:right w:w="11" w:type="dxa"/>
            </w:tcMar>
            <w:vAlign w:val="center"/>
          </w:tcPr>
          <w:p w14:paraId="24B04D0F" w14:textId="77777777" w:rsidR="00703E53" w:rsidRPr="00AB3FEE" w:rsidRDefault="00703E53" w:rsidP="00F60E07">
            <w:pPr>
              <w:pStyle w:val="afffd"/>
              <w:rPr>
                <w:b/>
              </w:rPr>
            </w:pPr>
            <w:r w:rsidRPr="00AB3FEE">
              <w:rPr>
                <w:b/>
              </w:rPr>
              <w:t>износ, %</w:t>
            </w:r>
          </w:p>
        </w:tc>
      </w:tr>
      <w:tr w:rsidR="003B234D" w:rsidRPr="000E0BA3" w14:paraId="3D4CB5E8" w14:textId="77777777" w:rsidTr="003B234D">
        <w:tc>
          <w:tcPr>
            <w:tcW w:w="5000" w:type="pct"/>
            <w:gridSpan w:val="7"/>
            <w:shd w:val="clear" w:color="auto" w:fill="auto"/>
            <w:tcMar>
              <w:left w:w="11" w:type="dxa"/>
              <w:right w:w="11" w:type="dxa"/>
            </w:tcMar>
            <w:vAlign w:val="center"/>
          </w:tcPr>
          <w:p w14:paraId="7A5F83B5" w14:textId="572FDD16" w:rsidR="003B234D" w:rsidRPr="000E0BA3" w:rsidRDefault="000E0BA3" w:rsidP="005A3053">
            <w:pPr>
              <w:pStyle w:val="afffd"/>
              <w:rPr>
                <w:b/>
                <w:bCs/>
              </w:rPr>
            </w:pPr>
            <w:r w:rsidRPr="000E0BA3">
              <w:rPr>
                <w:b/>
                <w:bCs/>
              </w:rPr>
              <w:t>ООО «Водоканал»</w:t>
            </w:r>
          </w:p>
        </w:tc>
      </w:tr>
      <w:tr w:rsidR="005A3053" w:rsidRPr="00AB3FEE" w14:paraId="174A95F6" w14:textId="77777777" w:rsidTr="00703E53">
        <w:tc>
          <w:tcPr>
            <w:tcW w:w="1004" w:type="pct"/>
            <w:vMerge w:val="restart"/>
            <w:shd w:val="clear" w:color="auto" w:fill="auto"/>
            <w:tcMar>
              <w:left w:w="11" w:type="dxa"/>
              <w:right w:w="11" w:type="dxa"/>
            </w:tcMar>
            <w:vAlign w:val="center"/>
          </w:tcPr>
          <w:p w14:paraId="13D7FD5D" w14:textId="78517567" w:rsidR="005A3053" w:rsidRPr="00AB3FEE" w:rsidRDefault="005A3053" w:rsidP="005A3053">
            <w:pPr>
              <w:pStyle w:val="afffd"/>
              <w:jc w:val="left"/>
            </w:pPr>
            <w:r w:rsidRPr="00EF4C5B">
              <w:t>Насосная станция 1-го подъема</w:t>
            </w:r>
          </w:p>
        </w:tc>
        <w:tc>
          <w:tcPr>
            <w:tcW w:w="755" w:type="pct"/>
            <w:shd w:val="clear" w:color="auto" w:fill="auto"/>
            <w:tcMar>
              <w:left w:w="11" w:type="dxa"/>
              <w:right w:w="11" w:type="dxa"/>
            </w:tcMar>
            <w:vAlign w:val="center"/>
          </w:tcPr>
          <w:p w14:paraId="601FA12A" w14:textId="6811F650" w:rsidR="005A3053" w:rsidRPr="0022665E" w:rsidRDefault="005A3053" w:rsidP="005A3053">
            <w:pPr>
              <w:pStyle w:val="afffd"/>
            </w:pPr>
            <w:r w:rsidRPr="000924B8">
              <w:rPr>
                <w:szCs w:val="18"/>
                <w:lang w:val="en-US"/>
              </w:rPr>
              <w:t>LOWARA (ЛОВАРА) PLM112B14S2/355</w:t>
            </w:r>
          </w:p>
        </w:tc>
        <w:tc>
          <w:tcPr>
            <w:tcW w:w="761" w:type="pct"/>
            <w:shd w:val="clear" w:color="auto" w:fill="auto"/>
            <w:tcMar>
              <w:left w:w="11" w:type="dxa"/>
              <w:right w:w="11" w:type="dxa"/>
            </w:tcMar>
            <w:vAlign w:val="center"/>
          </w:tcPr>
          <w:p w14:paraId="3876B3EE" w14:textId="14234BAF" w:rsidR="005A3053" w:rsidRPr="0022665E" w:rsidRDefault="005A3053" w:rsidP="005A3053">
            <w:pPr>
              <w:pStyle w:val="afffd"/>
            </w:pPr>
            <w:r w:rsidRPr="00EF4C5B">
              <w:t>84</w:t>
            </w:r>
          </w:p>
        </w:tc>
        <w:tc>
          <w:tcPr>
            <w:tcW w:w="391" w:type="pct"/>
            <w:shd w:val="clear" w:color="auto" w:fill="auto"/>
            <w:tcMar>
              <w:left w:w="11" w:type="dxa"/>
              <w:right w:w="11" w:type="dxa"/>
            </w:tcMar>
            <w:vAlign w:val="center"/>
          </w:tcPr>
          <w:p w14:paraId="3CE18BFA" w14:textId="291B2C47" w:rsidR="005A3053" w:rsidRPr="0022665E" w:rsidRDefault="005A3053" w:rsidP="005A3053">
            <w:pPr>
              <w:pStyle w:val="afffd"/>
            </w:pPr>
            <w:r w:rsidRPr="00EF4C5B">
              <w:t>14,8</w:t>
            </w:r>
          </w:p>
        </w:tc>
        <w:tc>
          <w:tcPr>
            <w:tcW w:w="949" w:type="pct"/>
            <w:shd w:val="clear" w:color="auto" w:fill="auto"/>
            <w:tcMar>
              <w:left w:w="11" w:type="dxa"/>
              <w:right w:w="11" w:type="dxa"/>
            </w:tcMar>
            <w:vAlign w:val="center"/>
          </w:tcPr>
          <w:p w14:paraId="33C3B97B" w14:textId="550F3C0C" w:rsidR="005A3053" w:rsidRPr="0022665E" w:rsidRDefault="003B234D" w:rsidP="005A3053">
            <w:pPr>
              <w:pStyle w:val="afffd"/>
            </w:pPr>
            <w:r>
              <w:t>-</w:t>
            </w:r>
          </w:p>
        </w:tc>
        <w:tc>
          <w:tcPr>
            <w:tcW w:w="767" w:type="pct"/>
            <w:shd w:val="clear" w:color="auto" w:fill="auto"/>
            <w:tcMar>
              <w:left w:w="11" w:type="dxa"/>
              <w:right w:w="11" w:type="dxa"/>
            </w:tcMar>
            <w:vAlign w:val="center"/>
          </w:tcPr>
          <w:p w14:paraId="76AF7E58" w14:textId="6C961778" w:rsidR="005A3053" w:rsidRPr="0022665E" w:rsidRDefault="003B234D" w:rsidP="005A3053">
            <w:pPr>
              <w:pStyle w:val="afffd"/>
            </w:pPr>
            <w:r>
              <w:t>-</w:t>
            </w:r>
          </w:p>
        </w:tc>
        <w:tc>
          <w:tcPr>
            <w:tcW w:w="373" w:type="pct"/>
            <w:shd w:val="clear" w:color="auto" w:fill="auto"/>
            <w:tcMar>
              <w:left w:w="11" w:type="dxa"/>
              <w:right w:w="11" w:type="dxa"/>
            </w:tcMar>
            <w:vAlign w:val="center"/>
          </w:tcPr>
          <w:p w14:paraId="458EEDEE" w14:textId="127E6002" w:rsidR="005A3053" w:rsidRPr="0022665E" w:rsidRDefault="005A3053" w:rsidP="005A3053">
            <w:pPr>
              <w:pStyle w:val="afffd"/>
            </w:pPr>
            <w:r>
              <w:t>85</w:t>
            </w:r>
          </w:p>
        </w:tc>
      </w:tr>
      <w:tr w:rsidR="005A3053" w:rsidRPr="00AB3FEE" w14:paraId="37E89189" w14:textId="77777777" w:rsidTr="00703E53">
        <w:tc>
          <w:tcPr>
            <w:tcW w:w="1004" w:type="pct"/>
            <w:vMerge/>
            <w:shd w:val="clear" w:color="auto" w:fill="auto"/>
            <w:tcMar>
              <w:left w:w="11" w:type="dxa"/>
              <w:right w:w="11" w:type="dxa"/>
            </w:tcMar>
            <w:vAlign w:val="center"/>
          </w:tcPr>
          <w:p w14:paraId="2367B152" w14:textId="2BD053A7" w:rsidR="005A3053" w:rsidRPr="00AB3FEE" w:rsidRDefault="005A3053" w:rsidP="005A3053">
            <w:pPr>
              <w:pStyle w:val="afffd"/>
              <w:jc w:val="left"/>
            </w:pPr>
          </w:p>
        </w:tc>
        <w:tc>
          <w:tcPr>
            <w:tcW w:w="755" w:type="pct"/>
            <w:shd w:val="clear" w:color="auto" w:fill="auto"/>
            <w:tcMar>
              <w:left w:w="11" w:type="dxa"/>
              <w:right w:w="11" w:type="dxa"/>
            </w:tcMar>
            <w:vAlign w:val="center"/>
          </w:tcPr>
          <w:p w14:paraId="5C0A5E0B" w14:textId="1535F9C1" w:rsidR="005A3053" w:rsidRPr="0022665E" w:rsidRDefault="005A3053" w:rsidP="005A3053">
            <w:pPr>
              <w:pStyle w:val="afffd"/>
            </w:pPr>
            <w:r w:rsidRPr="00EF4C5B">
              <w:t>К45/30</w:t>
            </w:r>
          </w:p>
        </w:tc>
        <w:tc>
          <w:tcPr>
            <w:tcW w:w="761" w:type="pct"/>
            <w:shd w:val="clear" w:color="auto" w:fill="auto"/>
            <w:tcMar>
              <w:left w:w="11" w:type="dxa"/>
              <w:right w:w="11" w:type="dxa"/>
            </w:tcMar>
            <w:vAlign w:val="center"/>
          </w:tcPr>
          <w:p w14:paraId="14C6C23C" w14:textId="52BB3076" w:rsidR="005A3053" w:rsidRPr="0022665E" w:rsidRDefault="005A3053" w:rsidP="005A3053">
            <w:pPr>
              <w:pStyle w:val="afffd"/>
            </w:pPr>
            <w:r w:rsidRPr="00EF4C5B">
              <w:t>45</w:t>
            </w:r>
          </w:p>
        </w:tc>
        <w:tc>
          <w:tcPr>
            <w:tcW w:w="391" w:type="pct"/>
            <w:shd w:val="clear" w:color="auto" w:fill="auto"/>
            <w:tcMar>
              <w:left w:w="11" w:type="dxa"/>
              <w:right w:w="11" w:type="dxa"/>
            </w:tcMar>
            <w:vAlign w:val="center"/>
          </w:tcPr>
          <w:p w14:paraId="28164367" w14:textId="723F066A" w:rsidR="005A3053" w:rsidRPr="0022665E" w:rsidRDefault="005A3053" w:rsidP="005A3053">
            <w:pPr>
              <w:pStyle w:val="afffd"/>
            </w:pPr>
            <w:r w:rsidRPr="00EF4C5B">
              <w:t>30</w:t>
            </w:r>
          </w:p>
        </w:tc>
        <w:tc>
          <w:tcPr>
            <w:tcW w:w="949" w:type="pct"/>
            <w:shd w:val="clear" w:color="auto" w:fill="auto"/>
            <w:tcMar>
              <w:left w:w="11" w:type="dxa"/>
              <w:right w:w="11" w:type="dxa"/>
            </w:tcMar>
            <w:vAlign w:val="center"/>
          </w:tcPr>
          <w:p w14:paraId="79248475" w14:textId="447F701A" w:rsidR="005A3053" w:rsidRPr="0022665E" w:rsidRDefault="003B234D" w:rsidP="005A3053">
            <w:pPr>
              <w:pStyle w:val="afffd"/>
            </w:pPr>
            <w:r>
              <w:t>-</w:t>
            </w:r>
          </w:p>
        </w:tc>
        <w:tc>
          <w:tcPr>
            <w:tcW w:w="767" w:type="pct"/>
            <w:shd w:val="clear" w:color="auto" w:fill="auto"/>
            <w:tcMar>
              <w:left w:w="11" w:type="dxa"/>
              <w:right w:w="11" w:type="dxa"/>
            </w:tcMar>
            <w:vAlign w:val="center"/>
          </w:tcPr>
          <w:p w14:paraId="08FA65A2" w14:textId="588E48FA" w:rsidR="005A3053" w:rsidRPr="0022665E" w:rsidRDefault="003B234D" w:rsidP="005A3053">
            <w:pPr>
              <w:pStyle w:val="afffd"/>
            </w:pPr>
            <w:r>
              <w:t>-</w:t>
            </w:r>
          </w:p>
        </w:tc>
        <w:tc>
          <w:tcPr>
            <w:tcW w:w="373" w:type="pct"/>
            <w:shd w:val="clear" w:color="auto" w:fill="auto"/>
            <w:tcMar>
              <w:left w:w="11" w:type="dxa"/>
              <w:right w:w="11" w:type="dxa"/>
            </w:tcMar>
            <w:vAlign w:val="center"/>
          </w:tcPr>
          <w:p w14:paraId="0919A556" w14:textId="419B8101" w:rsidR="005A3053" w:rsidRPr="0022665E" w:rsidRDefault="003B234D" w:rsidP="005A3053">
            <w:pPr>
              <w:pStyle w:val="afffd"/>
            </w:pPr>
            <w:r>
              <w:t>-</w:t>
            </w:r>
          </w:p>
        </w:tc>
      </w:tr>
      <w:tr w:rsidR="005A3053" w:rsidRPr="00AB3FEE" w14:paraId="384CF6A9" w14:textId="77777777" w:rsidTr="00703E53">
        <w:tc>
          <w:tcPr>
            <w:tcW w:w="1004" w:type="pct"/>
            <w:vMerge/>
            <w:shd w:val="clear" w:color="auto" w:fill="auto"/>
            <w:tcMar>
              <w:left w:w="11" w:type="dxa"/>
              <w:right w:w="11" w:type="dxa"/>
            </w:tcMar>
            <w:vAlign w:val="center"/>
          </w:tcPr>
          <w:p w14:paraId="7023FE92" w14:textId="63AAB81F" w:rsidR="005A3053" w:rsidRPr="00AB3FEE" w:rsidRDefault="005A3053" w:rsidP="005A3053">
            <w:pPr>
              <w:pStyle w:val="afffd"/>
              <w:jc w:val="left"/>
            </w:pPr>
          </w:p>
        </w:tc>
        <w:tc>
          <w:tcPr>
            <w:tcW w:w="755" w:type="pct"/>
            <w:shd w:val="clear" w:color="auto" w:fill="auto"/>
            <w:tcMar>
              <w:left w:w="11" w:type="dxa"/>
              <w:right w:w="11" w:type="dxa"/>
            </w:tcMar>
            <w:vAlign w:val="center"/>
          </w:tcPr>
          <w:p w14:paraId="2FEA2405" w14:textId="76E611C2" w:rsidR="005A3053" w:rsidRPr="0022665E" w:rsidRDefault="005A3053" w:rsidP="005A3053">
            <w:pPr>
              <w:pStyle w:val="afffd"/>
            </w:pPr>
            <w:r w:rsidRPr="00EF4C5B">
              <w:t>К45/30</w:t>
            </w:r>
          </w:p>
        </w:tc>
        <w:tc>
          <w:tcPr>
            <w:tcW w:w="761" w:type="pct"/>
            <w:shd w:val="clear" w:color="auto" w:fill="auto"/>
            <w:tcMar>
              <w:left w:w="11" w:type="dxa"/>
              <w:right w:w="11" w:type="dxa"/>
            </w:tcMar>
            <w:vAlign w:val="center"/>
          </w:tcPr>
          <w:p w14:paraId="4474ACC2" w14:textId="7344260D" w:rsidR="005A3053" w:rsidRPr="0022665E" w:rsidRDefault="005A3053" w:rsidP="005A3053">
            <w:pPr>
              <w:pStyle w:val="afffd"/>
            </w:pPr>
            <w:r w:rsidRPr="00EF4C5B">
              <w:t>45</w:t>
            </w:r>
          </w:p>
        </w:tc>
        <w:tc>
          <w:tcPr>
            <w:tcW w:w="391" w:type="pct"/>
            <w:shd w:val="clear" w:color="auto" w:fill="auto"/>
            <w:tcMar>
              <w:left w:w="11" w:type="dxa"/>
              <w:right w:w="11" w:type="dxa"/>
            </w:tcMar>
            <w:vAlign w:val="center"/>
          </w:tcPr>
          <w:p w14:paraId="4B145941" w14:textId="1874B431" w:rsidR="005A3053" w:rsidRPr="0022665E" w:rsidRDefault="005A3053" w:rsidP="005A3053">
            <w:pPr>
              <w:pStyle w:val="afffd"/>
            </w:pPr>
            <w:r w:rsidRPr="00EF4C5B">
              <w:t>30</w:t>
            </w:r>
          </w:p>
        </w:tc>
        <w:tc>
          <w:tcPr>
            <w:tcW w:w="949" w:type="pct"/>
            <w:shd w:val="clear" w:color="auto" w:fill="auto"/>
            <w:tcMar>
              <w:left w:w="11" w:type="dxa"/>
              <w:right w:w="11" w:type="dxa"/>
            </w:tcMar>
            <w:vAlign w:val="center"/>
          </w:tcPr>
          <w:p w14:paraId="66B0F717" w14:textId="67FC63D1" w:rsidR="005A3053" w:rsidRPr="0022665E" w:rsidRDefault="003B234D" w:rsidP="005A3053">
            <w:pPr>
              <w:pStyle w:val="afffd"/>
            </w:pPr>
            <w:r>
              <w:t>-</w:t>
            </w:r>
          </w:p>
        </w:tc>
        <w:tc>
          <w:tcPr>
            <w:tcW w:w="767" w:type="pct"/>
            <w:shd w:val="clear" w:color="auto" w:fill="auto"/>
            <w:tcMar>
              <w:left w:w="11" w:type="dxa"/>
              <w:right w:w="11" w:type="dxa"/>
            </w:tcMar>
            <w:vAlign w:val="center"/>
          </w:tcPr>
          <w:p w14:paraId="2E041D73" w14:textId="659288EB" w:rsidR="005A3053" w:rsidRPr="0022665E" w:rsidRDefault="003B234D" w:rsidP="005A3053">
            <w:pPr>
              <w:pStyle w:val="afffd"/>
            </w:pPr>
            <w:r>
              <w:t>-</w:t>
            </w:r>
          </w:p>
        </w:tc>
        <w:tc>
          <w:tcPr>
            <w:tcW w:w="373" w:type="pct"/>
            <w:shd w:val="clear" w:color="auto" w:fill="auto"/>
            <w:tcMar>
              <w:left w:w="11" w:type="dxa"/>
              <w:right w:w="11" w:type="dxa"/>
            </w:tcMar>
            <w:vAlign w:val="center"/>
          </w:tcPr>
          <w:p w14:paraId="6EEA946C" w14:textId="05B0D0D8" w:rsidR="005A3053" w:rsidRPr="0022665E" w:rsidRDefault="003B234D" w:rsidP="005A3053">
            <w:pPr>
              <w:pStyle w:val="afffd"/>
            </w:pPr>
            <w:r>
              <w:t>-</w:t>
            </w:r>
          </w:p>
        </w:tc>
      </w:tr>
      <w:tr w:rsidR="003B234D" w:rsidRPr="003B234D" w14:paraId="485160D7" w14:textId="77777777" w:rsidTr="003B234D">
        <w:tc>
          <w:tcPr>
            <w:tcW w:w="5000" w:type="pct"/>
            <w:gridSpan w:val="7"/>
            <w:shd w:val="clear" w:color="auto" w:fill="auto"/>
            <w:tcMar>
              <w:left w:w="11" w:type="dxa"/>
              <w:right w:w="11" w:type="dxa"/>
            </w:tcMar>
            <w:vAlign w:val="center"/>
          </w:tcPr>
          <w:p w14:paraId="7A707BFC" w14:textId="6ACA7887" w:rsidR="003B234D" w:rsidRPr="003B234D" w:rsidRDefault="003B234D" w:rsidP="003B234D">
            <w:pPr>
              <w:pStyle w:val="afffd"/>
              <w:rPr>
                <w:b/>
                <w:bCs/>
              </w:rPr>
            </w:pPr>
            <w:r w:rsidRPr="003B234D">
              <w:rPr>
                <w:b/>
                <w:bCs/>
              </w:rPr>
              <w:t>МУП «Гулино»</w:t>
            </w:r>
          </w:p>
        </w:tc>
      </w:tr>
      <w:tr w:rsidR="003B234D" w:rsidRPr="00AB3FEE" w14:paraId="344CD6D4" w14:textId="77777777" w:rsidTr="00703E53">
        <w:tc>
          <w:tcPr>
            <w:tcW w:w="1004" w:type="pct"/>
            <w:shd w:val="clear" w:color="auto" w:fill="auto"/>
            <w:tcMar>
              <w:left w:w="11" w:type="dxa"/>
              <w:right w:w="11" w:type="dxa"/>
            </w:tcMar>
            <w:vAlign w:val="center"/>
          </w:tcPr>
          <w:p w14:paraId="7B9F7BF2" w14:textId="48EF0B07" w:rsidR="003B234D" w:rsidRPr="00AB3FEE" w:rsidRDefault="003B234D" w:rsidP="003B234D">
            <w:pPr>
              <w:pStyle w:val="afffd"/>
              <w:jc w:val="left"/>
            </w:pPr>
            <w:r>
              <w:lastRenderedPageBreak/>
              <w:t>Водозабор</w:t>
            </w:r>
          </w:p>
        </w:tc>
        <w:tc>
          <w:tcPr>
            <w:tcW w:w="755" w:type="pct"/>
            <w:shd w:val="clear" w:color="auto" w:fill="auto"/>
            <w:tcMar>
              <w:left w:w="11" w:type="dxa"/>
              <w:right w:w="11" w:type="dxa"/>
            </w:tcMar>
            <w:vAlign w:val="center"/>
          </w:tcPr>
          <w:p w14:paraId="3062E8DA" w14:textId="1586EAC8" w:rsidR="003B234D" w:rsidRPr="0022665E" w:rsidRDefault="003B234D" w:rsidP="003B234D">
            <w:pPr>
              <w:pStyle w:val="afffd"/>
            </w:pPr>
            <w:r w:rsidRPr="008C57DF">
              <w:t>ЭЦВ 6-1080</w:t>
            </w:r>
          </w:p>
        </w:tc>
        <w:tc>
          <w:tcPr>
            <w:tcW w:w="761" w:type="pct"/>
            <w:shd w:val="clear" w:color="auto" w:fill="auto"/>
            <w:tcMar>
              <w:left w:w="11" w:type="dxa"/>
              <w:right w:w="11" w:type="dxa"/>
            </w:tcMar>
            <w:vAlign w:val="center"/>
          </w:tcPr>
          <w:p w14:paraId="5D8BC970" w14:textId="73E9A8F6" w:rsidR="003B234D" w:rsidRPr="0022665E" w:rsidRDefault="003B234D" w:rsidP="003B234D">
            <w:pPr>
              <w:pStyle w:val="afffd"/>
            </w:pPr>
            <w:r>
              <w:t>10</w:t>
            </w:r>
          </w:p>
        </w:tc>
        <w:tc>
          <w:tcPr>
            <w:tcW w:w="391" w:type="pct"/>
            <w:shd w:val="clear" w:color="auto" w:fill="auto"/>
            <w:tcMar>
              <w:left w:w="11" w:type="dxa"/>
              <w:right w:w="11" w:type="dxa"/>
            </w:tcMar>
            <w:vAlign w:val="center"/>
          </w:tcPr>
          <w:p w14:paraId="56BBAA26" w14:textId="6603C8F2" w:rsidR="003B234D" w:rsidRPr="0022665E" w:rsidRDefault="003B234D" w:rsidP="003B234D">
            <w:pPr>
              <w:pStyle w:val="afffd"/>
            </w:pPr>
            <w:r>
              <w:t>80</w:t>
            </w:r>
          </w:p>
        </w:tc>
        <w:tc>
          <w:tcPr>
            <w:tcW w:w="949" w:type="pct"/>
            <w:shd w:val="clear" w:color="auto" w:fill="auto"/>
            <w:tcMar>
              <w:left w:w="11" w:type="dxa"/>
              <w:right w:w="11" w:type="dxa"/>
            </w:tcMar>
            <w:vAlign w:val="center"/>
          </w:tcPr>
          <w:p w14:paraId="787B532F" w14:textId="3A40D530" w:rsidR="003B234D" w:rsidRPr="0022665E" w:rsidRDefault="003B234D" w:rsidP="003B234D">
            <w:pPr>
              <w:pStyle w:val="afffd"/>
            </w:pPr>
            <w:r>
              <w:t>4</w:t>
            </w:r>
          </w:p>
        </w:tc>
        <w:tc>
          <w:tcPr>
            <w:tcW w:w="767" w:type="pct"/>
            <w:shd w:val="clear" w:color="auto" w:fill="auto"/>
            <w:tcMar>
              <w:left w:w="11" w:type="dxa"/>
              <w:right w:w="11" w:type="dxa"/>
            </w:tcMar>
            <w:vAlign w:val="center"/>
          </w:tcPr>
          <w:p w14:paraId="2E333B0B" w14:textId="643F7424" w:rsidR="003B234D" w:rsidRPr="0022665E" w:rsidRDefault="003B234D" w:rsidP="003B234D">
            <w:pPr>
              <w:pStyle w:val="afffd"/>
            </w:pPr>
            <w:r>
              <w:t>8</w:t>
            </w:r>
          </w:p>
        </w:tc>
        <w:tc>
          <w:tcPr>
            <w:tcW w:w="373" w:type="pct"/>
            <w:shd w:val="clear" w:color="auto" w:fill="auto"/>
            <w:tcMar>
              <w:left w:w="11" w:type="dxa"/>
              <w:right w:w="11" w:type="dxa"/>
            </w:tcMar>
            <w:vAlign w:val="center"/>
          </w:tcPr>
          <w:p w14:paraId="7E6CF055" w14:textId="7B043B52" w:rsidR="003B234D" w:rsidRPr="0022665E" w:rsidRDefault="00092008" w:rsidP="003B234D">
            <w:pPr>
              <w:pStyle w:val="afffd"/>
            </w:pPr>
            <w:r>
              <w:t>-</w:t>
            </w:r>
          </w:p>
        </w:tc>
      </w:tr>
      <w:tr w:rsidR="003B234D" w:rsidRPr="00092008" w14:paraId="02A2109C" w14:textId="77777777" w:rsidTr="003B234D">
        <w:tc>
          <w:tcPr>
            <w:tcW w:w="5000" w:type="pct"/>
            <w:gridSpan w:val="7"/>
            <w:shd w:val="clear" w:color="auto" w:fill="auto"/>
            <w:tcMar>
              <w:left w:w="11" w:type="dxa"/>
              <w:right w:w="11" w:type="dxa"/>
            </w:tcMar>
            <w:vAlign w:val="center"/>
          </w:tcPr>
          <w:p w14:paraId="77654201" w14:textId="7CA144F9" w:rsidR="003B234D" w:rsidRPr="00092008" w:rsidRDefault="00092008" w:rsidP="003B234D">
            <w:pPr>
              <w:pStyle w:val="afffd"/>
              <w:rPr>
                <w:b/>
                <w:bCs/>
              </w:rPr>
            </w:pPr>
            <w:r w:rsidRPr="00092008">
              <w:rPr>
                <w:b/>
                <w:bCs/>
              </w:rPr>
              <w:t>МКП БМО ВО «ЖКХ»</w:t>
            </w:r>
          </w:p>
        </w:tc>
      </w:tr>
      <w:tr w:rsidR="00092008" w:rsidRPr="00AB3FEE" w14:paraId="24ECE3CF" w14:textId="77777777" w:rsidTr="00703E53">
        <w:tc>
          <w:tcPr>
            <w:tcW w:w="1004" w:type="pct"/>
            <w:vMerge w:val="restart"/>
            <w:shd w:val="clear" w:color="auto" w:fill="auto"/>
            <w:tcMar>
              <w:left w:w="11" w:type="dxa"/>
              <w:right w:w="11" w:type="dxa"/>
            </w:tcMar>
            <w:vAlign w:val="center"/>
          </w:tcPr>
          <w:p w14:paraId="02DA56DD" w14:textId="0598340F" w:rsidR="00092008" w:rsidRPr="00881436" w:rsidRDefault="00092008" w:rsidP="00AB6EDE">
            <w:pPr>
              <w:pStyle w:val="afffd"/>
              <w:jc w:val="left"/>
            </w:pPr>
            <w:r>
              <w:t>д. Зорино насос первого подъёма</w:t>
            </w:r>
          </w:p>
        </w:tc>
        <w:tc>
          <w:tcPr>
            <w:tcW w:w="755" w:type="pct"/>
            <w:shd w:val="clear" w:color="auto" w:fill="auto"/>
            <w:tcMar>
              <w:left w:w="11" w:type="dxa"/>
              <w:right w:w="11" w:type="dxa"/>
            </w:tcMar>
            <w:vAlign w:val="center"/>
          </w:tcPr>
          <w:p w14:paraId="0D431994" w14:textId="3B11D919" w:rsidR="00092008" w:rsidRPr="00DD01D2" w:rsidRDefault="00092008" w:rsidP="00AB6EDE">
            <w:pPr>
              <w:pStyle w:val="afffd"/>
            </w:pPr>
            <w:r w:rsidRPr="007F1D19">
              <w:t>АИР</w:t>
            </w:r>
            <w:r>
              <w:t xml:space="preserve"> 160</w:t>
            </w:r>
            <w:r>
              <w:rPr>
                <w:lang w:val="en-US"/>
              </w:rPr>
              <w:t>S2</w:t>
            </w:r>
            <w:r>
              <w:t>Ж У2</w:t>
            </w:r>
          </w:p>
        </w:tc>
        <w:tc>
          <w:tcPr>
            <w:tcW w:w="761" w:type="pct"/>
            <w:shd w:val="clear" w:color="auto" w:fill="auto"/>
            <w:tcMar>
              <w:left w:w="11" w:type="dxa"/>
              <w:right w:w="11" w:type="dxa"/>
            </w:tcMar>
            <w:vAlign w:val="center"/>
          </w:tcPr>
          <w:p w14:paraId="62390C92" w14:textId="36C27005" w:rsidR="00092008" w:rsidRPr="0022665E" w:rsidRDefault="00092008" w:rsidP="00AB6EDE">
            <w:pPr>
              <w:pStyle w:val="afffd"/>
            </w:pPr>
            <w:r>
              <w:t>1,25</w:t>
            </w:r>
          </w:p>
        </w:tc>
        <w:tc>
          <w:tcPr>
            <w:tcW w:w="391" w:type="pct"/>
            <w:shd w:val="clear" w:color="auto" w:fill="auto"/>
            <w:tcMar>
              <w:left w:w="11" w:type="dxa"/>
              <w:right w:w="11" w:type="dxa"/>
            </w:tcMar>
            <w:vAlign w:val="center"/>
          </w:tcPr>
          <w:p w14:paraId="41A42AA6" w14:textId="1247F939" w:rsidR="00092008" w:rsidRPr="0022665E" w:rsidRDefault="00092008" w:rsidP="00AB6EDE">
            <w:pPr>
              <w:pStyle w:val="afffd"/>
            </w:pPr>
            <w:r>
              <w:t>-</w:t>
            </w:r>
          </w:p>
        </w:tc>
        <w:tc>
          <w:tcPr>
            <w:tcW w:w="949" w:type="pct"/>
            <w:shd w:val="clear" w:color="auto" w:fill="auto"/>
            <w:tcMar>
              <w:left w:w="11" w:type="dxa"/>
              <w:right w:w="11" w:type="dxa"/>
            </w:tcMar>
            <w:vAlign w:val="center"/>
          </w:tcPr>
          <w:p w14:paraId="52050941" w14:textId="5C5044C9" w:rsidR="00092008" w:rsidRPr="0022665E" w:rsidRDefault="00092008" w:rsidP="00AB6EDE">
            <w:pPr>
              <w:pStyle w:val="afffd"/>
            </w:pPr>
            <w:r>
              <w:t>15</w:t>
            </w:r>
          </w:p>
        </w:tc>
        <w:tc>
          <w:tcPr>
            <w:tcW w:w="767" w:type="pct"/>
            <w:shd w:val="clear" w:color="auto" w:fill="auto"/>
            <w:tcMar>
              <w:left w:w="11" w:type="dxa"/>
              <w:right w:w="11" w:type="dxa"/>
            </w:tcMar>
            <w:vAlign w:val="center"/>
          </w:tcPr>
          <w:p w14:paraId="2640F27C" w14:textId="0E6BAC1D" w:rsidR="00092008" w:rsidRPr="0022665E" w:rsidRDefault="00092008" w:rsidP="00AB6EDE">
            <w:pPr>
              <w:pStyle w:val="afffd"/>
            </w:pPr>
            <w:r>
              <w:t>4000</w:t>
            </w:r>
          </w:p>
        </w:tc>
        <w:tc>
          <w:tcPr>
            <w:tcW w:w="373" w:type="pct"/>
            <w:shd w:val="clear" w:color="auto" w:fill="auto"/>
            <w:tcMar>
              <w:left w:w="11" w:type="dxa"/>
              <w:right w:w="11" w:type="dxa"/>
            </w:tcMar>
            <w:vAlign w:val="center"/>
          </w:tcPr>
          <w:p w14:paraId="24A339CB" w14:textId="659E27CC" w:rsidR="00092008" w:rsidRPr="0022665E" w:rsidRDefault="00092008" w:rsidP="00AB6EDE">
            <w:pPr>
              <w:pStyle w:val="afffd"/>
            </w:pPr>
            <w:r>
              <w:t>-</w:t>
            </w:r>
          </w:p>
        </w:tc>
      </w:tr>
      <w:tr w:rsidR="00092008" w:rsidRPr="00AB3FEE" w14:paraId="50E4F501" w14:textId="77777777" w:rsidTr="00703E53">
        <w:tc>
          <w:tcPr>
            <w:tcW w:w="1004" w:type="pct"/>
            <w:vMerge/>
            <w:shd w:val="clear" w:color="auto" w:fill="auto"/>
            <w:tcMar>
              <w:left w:w="11" w:type="dxa"/>
              <w:right w:w="11" w:type="dxa"/>
            </w:tcMar>
            <w:vAlign w:val="center"/>
          </w:tcPr>
          <w:p w14:paraId="2EEC457B" w14:textId="30AA0E15" w:rsidR="00092008" w:rsidRPr="00F54357" w:rsidRDefault="00092008" w:rsidP="00AB6EDE">
            <w:pPr>
              <w:pStyle w:val="afffd"/>
              <w:jc w:val="left"/>
              <w:rPr>
                <w:szCs w:val="28"/>
              </w:rPr>
            </w:pPr>
          </w:p>
        </w:tc>
        <w:tc>
          <w:tcPr>
            <w:tcW w:w="755" w:type="pct"/>
            <w:shd w:val="clear" w:color="auto" w:fill="auto"/>
            <w:tcMar>
              <w:left w:w="11" w:type="dxa"/>
              <w:right w:w="11" w:type="dxa"/>
            </w:tcMar>
            <w:vAlign w:val="center"/>
          </w:tcPr>
          <w:p w14:paraId="39324BE3" w14:textId="4BA632ED" w:rsidR="00092008" w:rsidRPr="0022665E" w:rsidRDefault="00092008" w:rsidP="00AB6EDE">
            <w:pPr>
              <w:pStyle w:val="afffd"/>
            </w:pPr>
            <w:r>
              <w:t>-</w:t>
            </w:r>
          </w:p>
        </w:tc>
        <w:tc>
          <w:tcPr>
            <w:tcW w:w="761" w:type="pct"/>
            <w:shd w:val="clear" w:color="auto" w:fill="auto"/>
            <w:tcMar>
              <w:left w:w="11" w:type="dxa"/>
              <w:right w:w="11" w:type="dxa"/>
            </w:tcMar>
            <w:vAlign w:val="center"/>
          </w:tcPr>
          <w:p w14:paraId="599612E3" w14:textId="41FC975F" w:rsidR="00092008" w:rsidRPr="0022665E" w:rsidRDefault="00092008" w:rsidP="00AB6EDE">
            <w:pPr>
              <w:pStyle w:val="afffd"/>
            </w:pPr>
            <w:r>
              <w:t>-</w:t>
            </w:r>
          </w:p>
        </w:tc>
        <w:tc>
          <w:tcPr>
            <w:tcW w:w="391" w:type="pct"/>
            <w:shd w:val="clear" w:color="auto" w:fill="auto"/>
            <w:tcMar>
              <w:left w:w="11" w:type="dxa"/>
              <w:right w:w="11" w:type="dxa"/>
            </w:tcMar>
            <w:vAlign w:val="center"/>
          </w:tcPr>
          <w:p w14:paraId="6D5F7CFB" w14:textId="6E30ADC9" w:rsidR="00092008" w:rsidRPr="0022665E" w:rsidRDefault="00092008" w:rsidP="00AB6EDE">
            <w:pPr>
              <w:pStyle w:val="afffd"/>
            </w:pPr>
            <w:r>
              <w:t>-</w:t>
            </w:r>
          </w:p>
        </w:tc>
        <w:tc>
          <w:tcPr>
            <w:tcW w:w="949" w:type="pct"/>
            <w:shd w:val="clear" w:color="auto" w:fill="auto"/>
            <w:tcMar>
              <w:left w:w="11" w:type="dxa"/>
              <w:right w:w="11" w:type="dxa"/>
            </w:tcMar>
            <w:vAlign w:val="center"/>
          </w:tcPr>
          <w:p w14:paraId="034AA651" w14:textId="53B686E3" w:rsidR="00092008" w:rsidRPr="0022665E" w:rsidRDefault="00092008" w:rsidP="00AB6EDE">
            <w:pPr>
              <w:pStyle w:val="afffd"/>
            </w:pPr>
            <w:r>
              <w:t>18,5</w:t>
            </w:r>
          </w:p>
        </w:tc>
        <w:tc>
          <w:tcPr>
            <w:tcW w:w="767" w:type="pct"/>
            <w:shd w:val="clear" w:color="auto" w:fill="auto"/>
            <w:tcMar>
              <w:left w:w="11" w:type="dxa"/>
              <w:right w:w="11" w:type="dxa"/>
            </w:tcMar>
            <w:vAlign w:val="center"/>
          </w:tcPr>
          <w:p w14:paraId="61DB3216" w14:textId="1C618EB4" w:rsidR="00092008" w:rsidRPr="0022665E" w:rsidRDefault="00092008" w:rsidP="00AB6EDE">
            <w:pPr>
              <w:pStyle w:val="afffd"/>
            </w:pPr>
            <w:r>
              <w:t>4000</w:t>
            </w:r>
          </w:p>
        </w:tc>
        <w:tc>
          <w:tcPr>
            <w:tcW w:w="373" w:type="pct"/>
            <w:shd w:val="clear" w:color="auto" w:fill="auto"/>
            <w:tcMar>
              <w:left w:w="11" w:type="dxa"/>
              <w:right w:w="11" w:type="dxa"/>
            </w:tcMar>
            <w:vAlign w:val="center"/>
          </w:tcPr>
          <w:p w14:paraId="311D6CD5" w14:textId="7F69A4A8" w:rsidR="00092008" w:rsidRPr="0022665E" w:rsidRDefault="00092008" w:rsidP="00AB6EDE">
            <w:pPr>
              <w:pStyle w:val="afffd"/>
            </w:pPr>
            <w:r>
              <w:t>-</w:t>
            </w:r>
          </w:p>
        </w:tc>
      </w:tr>
      <w:tr w:rsidR="00AB6EDE" w:rsidRPr="00AB3FEE" w14:paraId="4935FD69" w14:textId="77777777" w:rsidTr="00703E53">
        <w:tc>
          <w:tcPr>
            <w:tcW w:w="1004" w:type="pct"/>
            <w:shd w:val="clear" w:color="auto" w:fill="auto"/>
            <w:tcMar>
              <w:left w:w="11" w:type="dxa"/>
              <w:right w:w="11" w:type="dxa"/>
            </w:tcMar>
            <w:vAlign w:val="center"/>
          </w:tcPr>
          <w:p w14:paraId="65AC59DE" w14:textId="77777777" w:rsidR="00AB6EDE" w:rsidRDefault="00AB6EDE" w:rsidP="00AB6EDE">
            <w:pPr>
              <w:pStyle w:val="afffd"/>
              <w:jc w:val="left"/>
            </w:pPr>
            <w:r>
              <w:t>Нижняя Мондома</w:t>
            </w:r>
          </w:p>
          <w:p w14:paraId="7A980818" w14:textId="2000889F" w:rsidR="00AB6EDE" w:rsidRPr="00881436" w:rsidRDefault="00AB6EDE" w:rsidP="00AB6EDE">
            <w:pPr>
              <w:pStyle w:val="afffd"/>
              <w:jc w:val="left"/>
            </w:pPr>
            <w:r>
              <w:t>Насос первого подъёма</w:t>
            </w:r>
          </w:p>
        </w:tc>
        <w:tc>
          <w:tcPr>
            <w:tcW w:w="755" w:type="pct"/>
            <w:shd w:val="clear" w:color="auto" w:fill="auto"/>
            <w:tcMar>
              <w:left w:w="11" w:type="dxa"/>
              <w:right w:w="11" w:type="dxa"/>
            </w:tcMar>
            <w:vAlign w:val="center"/>
          </w:tcPr>
          <w:p w14:paraId="357B6DAA" w14:textId="4F85EF9D" w:rsidR="00AB6EDE" w:rsidRPr="00DD01D2" w:rsidRDefault="00AB6EDE" w:rsidP="00AB6EDE">
            <w:pPr>
              <w:pStyle w:val="afffd"/>
            </w:pPr>
            <w:r>
              <w:t>Насос Pedrollo PLURIJET 200/6</w:t>
            </w:r>
          </w:p>
        </w:tc>
        <w:tc>
          <w:tcPr>
            <w:tcW w:w="761" w:type="pct"/>
            <w:shd w:val="clear" w:color="auto" w:fill="auto"/>
            <w:tcMar>
              <w:left w:w="11" w:type="dxa"/>
              <w:right w:w="11" w:type="dxa"/>
            </w:tcMar>
            <w:vAlign w:val="center"/>
          </w:tcPr>
          <w:p w14:paraId="5B2AF0CB" w14:textId="6046282F" w:rsidR="00AB6EDE" w:rsidRPr="0022665E" w:rsidRDefault="00AB6EDE" w:rsidP="00AB6EDE">
            <w:pPr>
              <w:pStyle w:val="afffd"/>
            </w:pPr>
            <w:r>
              <w:t>12</w:t>
            </w:r>
          </w:p>
        </w:tc>
        <w:tc>
          <w:tcPr>
            <w:tcW w:w="391" w:type="pct"/>
            <w:shd w:val="clear" w:color="auto" w:fill="auto"/>
            <w:tcMar>
              <w:left w:w="11" w:type="dxa"/>
              <w:right w:w="11" w:type="dxa"/>
            </w:tcMar>
            <w:vAlign w:val="center"/>
          </w:tcPr>
          <w:p w14:paraId="19647404" w14:textId="5C87ED0E" w:rsidR="00AB6EDE" w:rsidRPr="0022665E" w:rsidRDefault="00092008" w:rsidP="00AB6EDE">
            <w:pPr>
              <w:pStyle w:val="afffd"/>
            </w:pPr>
            <w:r>
              <w:t>-</w:t>
            </w:r>
          </w:p>
        </w:tc>
        <w:tc>
          <w:tcPr>
            <w:tcW w:w="949" w:type="pct"/>
            <w:shd w:val="clear" w:color="auto" w:fill="auto"/>
            <w:tcMar>
              <w:left w:w="11" w:type="dxa"/>
              <w:right w:w="11" w:type="dxa"/>
            </w:tcMar>
            <w:vAlign w:val="center"/>
          </w:tcPr>
          <w:p w14:paraId="3DC36FE1" w14:textId="7E807E38" w:rsidR="00AB6EDE" w:rsidRPr="0022665E" w:rsidRDefault="00AB6EDE" w:rsidP="00AB6EDE">
            <w:pPr>
              <w:pStyle w:val="afffd"/>
            </w:pPr>
            <w:r>
              <w:t>5,5</w:t>
            </w:r>
          </w:p>
        </w:tc>
        <w:tc>
          <w:tcPr>
            <w:tcW w:w="767" w:type="pct"/>
            <w:shd w:val="clear" w:color="auto" w:fill="auto"/>
            <w:tcMar>
              <w:left w:w="11" w:type="dxa"/>
              <w:right w:w="11" w:type="dxa"/>
            </w:tcMar>
            <w:vAlign w:val="center"/>
          </w:tcPr>
          <w:p w14:paraId="0DA7EDF2" w14:textId="06D02ABD" w:rsidR="00AB6EDE" w:rsidRPr="0022665E" w:rsidRDefault="00092008" w:rsidP="00AB6EDE">
            <w:pPr>
              <w:pStyle w:val="afffd"/>
            </w:pPr>
            <w:r>
              <w:t>-</w:t>
            </w:r>
          </w:p>
        </w:tc>
        <w:tc>
          <w:tcPr>
            <w:tcW w:w="373" w:type="pct"/>
            <w:shd w:val="clear" w:color="auto" w:fill="auto"/>
            <w:tcMar>
              <w:left w:w="11" w:type="dxa"/>
              <w:right w:w="11" w:type="dxa"/>
            </w:tcMar>
            <w:vAlign w:val="center"/>
          </w:tcPr>
          <w:p w14:paraId="7E602345" w14:textId="12DEC249" w:rsidR="00AB6EDE" w:rsidRPr="0022665E" w:rsidRDefault="00092008" w:rsidP="00AB6EDE">
            <w:pPr>
              <w:pStyle w:val="afffd"/>
            </w:pPr>
            <w:r>
              <w:t>-</w:t>
            </w:r>
          </w:p>
        </w:tc>
      </w:tr>
      <w:tr w:rsidR="00AB6EDE" w:rsidRPr="00AB3FEE" w14:paraId="129016E6" w14:textId="77777777" w:rsidTr="00703E53">
        <w:tc>
          <w:tcPr>
            <w:tcW w:w="1004" w:type="pct"/>
            <w:shd w:val="clear" w:color="auto" w:fill="auto"/>
            <w:tcMar>
              <w:left w:w="11" w:type="dxa"/>
              <w:right w:w="11" w:type="dxa"/>
            </w:tcMar>
            <w:vAlign w:val="center"/>
          </w:tcPr>
          <w:p w14:paraId="37477BFD" w14:textId="227720CF" w:rsidR="00AB6EDE" w:rsidRPr="00F54357" w:rsidRDefault="00AB6EDE" w:rsidP="00AB6EDE">
            <w:pPr>
              <w:pStyle w:val="afffd"/>
              <w:jc w:val="left"/>
              <w:rPr>
                <w:szCs w:val="28"/>
              </w:rPr>
            </w:pPr>
            <w:r>
              <w:t>д. Бечевинка</w:t>
            </w:r>
          </w:p>
        </w:tc>
        <w:tc>
          <w:tcPr>
            <w:tcW w:w="755" w:type="pct"/>
            <w:shd w:val="clear" w:color="auto" w:fill="auto"/>
            <w:tcMar>
              <w:left w:w="11" w:type="dxa"/>
              <w:right w:w="11" w:type="dxa"/>
            </w:tcMar>
            <w:vAlign w:val="center"/>
          </w:tcPr>
          <w:p w14:paraId="4C6C6064" w14:textId="4F325F6B" w:rsidR="00AB6EDE" w:rsidRPr="00DD01D2" w:rsidRDefault="00AB6EDE" w:rsidP="00AB6EDE">
            <w:pPr>
              <w:pStyle w:val="afffd"/>
            </w:pPr>
            <w:r>
              <w:t>ЭЦВ 6-6,5-125</w:t>
            </w:r>
          </w:p>
        </w:tc>
        <w:tc>
          <w:tcPr>
            <w:tcW w:w="761" w:type="pct"/>
            <w:shd w:val="clear" w:color="auto" w:fill="auto"/>
            <w:tcMar>
              <w:left w:w="11" w:type="dxa"/>
              <w:right w:w="11" w:type="dxa"/>
            </w:tcMar>
            <w:vAlign w:val="center"/>
          </w:tcPr>
          <w:p w14:paraId="74BAC11B" w14:textId="5A836AE1" w:rsidR="00AB6EDE" w:rsidRPr="0022665E" w:rsidRDefault="00AB6EDE" w:rsidP="00AB6EDE">
            <w:pPr>
              <w:pStyle w:val="afffd"/>
            </w:pPr>
            <w:r>
              <w:t>6,5</w:t>
            </w:r>
          </w:p>
        </w:tc>
        <w:tc>
          <w:tcPr>
            <w:tcW w:w="391" w:type="pct"/>
            <w:shd w:val="clear" w:color="auto" w:fill="auto"/>
            <w:tcMar>
              <w:left w:w="11" w:type="dxa"/>
              <w:right w:w="11" w:type="dxa"/>
            </w:tcMar>
            <w:vAlign w:val="center"/>
          </w:tcPr>
          <w:p w14:paraId="3B8F0E69" w14:textId="7EA81FDD" w:rsidR="00AB6EDE" w:rsidRPr="0022665E" w:rsidRDefault="00AB6EDE" w:rsidP="00AB6EDE">
            <w:pPr>
              <w:pStyle w:val="afffd"/>
            </w:pPr>
            <w:r>
              <w:t>125</w:t>
            </w:r>
          </w:p>
        </w:tc>
        <w:tc>
          <w:tcPr>
            <w:tcW w:w="949" w:type="pct"/>
            <w:shd w:val="clear" w:color="auto" w:fill="auto"/>
            <w:tcMar>
              <w:left w:w="11" w:type="dxa"/>
              <w:right w:w="11" w:type="dxa"/>
            </w:tcMar>
            <w:vAlign w:val="center"/>
          </w:tcPr>
          <w:p w14:paraId="7A28B7AB" w14:textId="12DB513B" w:rsidR="00AB6EDE" w:rsidRPr="0022665E" w:rsidRDefault="00AB6EDE" w:rsidP="00AB6EDE">
            <w:pPr>
              <w:pStyle w:val="afffd"/>
            </w:pPr>
            <w:r>
              <w:t>4,5</w:t>
            </w:r>
          </w:p>
        </w:tc>
        <w:tc>
          <w:tcPr>
            <w:tcW w:w="767" w:type="pct"/>
            <w:shd w:val="clear" w:color="auto" w:fill="auto"/>
            <w:tcMar>
              <w:left w:w="11" w:type="dxa"/>
              <w:right w:w="11" w:type="dxa"/>
            </w:tcMar>
            <w:vAlign w:val="center"/>
          </w:tcPr>
          <w:p w14:paraId="071B200C" w14:textId="02C8064D" w:rsidR="00AB6EDE" w:rsidRPr="0022665E" w:rsidRDefault="00AB6EDE" w:rsidP="00AB6EDE">
            <w:pPr>
              <w:pStyle w:val="afffd"/>
            </w:pPr>
            <w:r>
              <w:t xml:space="preserve">4380 </w:t>
            </w:r>
          </w:p>
        </w:tc>
        <w:tc>
          <w:tcPr>
            <w:tcW w:w="373" w:type="pct"/>
            <w:shd w:val="clear" w:color="auto" w:fill="auto"/>
            <w:tcMar>
              <w:left w:w="11" w:type="dxa"/>
              <w:right w:w="11" w:type="dxa"/>
            </w:tcMar>
            <w:vAlign w:val="center"/>
          </w:tcPr>
          <w:p w14:paraId="36A928D4" w14:textId="4F8A9933" w:rsidR="00AB6EDE" w:rsidRPr="0022665E" w:rsidRDefault="00AB6EDE" w:rsidP="00AB6EDE">
            <w:pPr>
              <w:pStyle w:val="afffd"/>
            </w:pPr>
          </w:p>
        </w:tc>
      </w:tr>
    </w:tbl>
    <w:p w14:paraId="3AA767F5" w14:textId="77777777" w:rsidR="00491724" w:rsidRDefault="00491724" w:rsidP="00884E45">
      <w:pPr>
        <w:rPr>
          <w:shd w:val="clear" w:color="auto" w:fill="FF0000"/>
        </w:rPr>
      </w:pPr>
    </w:p>
    <w:p w14:paraId="434BEE48" w14:textId="77777777" w:rsidR="00884E45" w:rsidRPr="006C4B2D" w:rsidRDefault="00884E45" w:rsidP="00884E45">
      <w:r w:rsidRPr="006C4B2D">
        <w:t>Энергоэффективность холодного водоснабжения определяе</w:t>
      </w:r>
      <w:r w:rsidR="00416921">
        <w:t>тс</w:t>
      </w:r>
      <w:r w:rsidRPr="006C4B2D">
        <w:t>я по фактическим показателям и оценивае</w:t>
      </w:r>
      <w:r w:rsidR="00416921">
        <w:t>тс</w:t>
      </w:r>
      <w:r w:rsidRPr="006C4B2D">
        <w:t>я как соотношение расхода электрической энергии, необходимого для подготовки, транспортировки установленного объёма воды, заданного уровня напора (давления).</w:t>
      </w:r>
    </w:p>
    <w:p w14:paraId="5301168C" w14:textId="4A684E64" w:rsidR="00884E45" w:rsidRPr="006C4B2D" w:rsidRDefault="00884E45" w:rsidP="00884E45">
      <w:r w:rsidRPr="006C4B2D">
        <w:t>Результаты расчёта значений показателей энергоэффективности холодного водоснабжения представлены в таблиц</w:t>
      </w:r>
      <w:r w:rsidR="004179A2">
        <w:t>ах</w:t>
      </w:r>
      <w:r w:rsidRPr="006C4B2D">
        <w:t xml:space="preserve"> 1.1</w:t>
      </w:r>
      <w:r w:rsidR="00B04EB8">
        <w:t>.</w:t>
      </w:r>
      <w:r w:rsidR="00F64045">
        <w:t>4</w:t>
      </w:r>
      <w:r w:rsidRPr="006C4B2D">
        <w:t>.</w:t>
      </w:r>
    </w:p>
    <w:p w14:paraId="6BCAE341" w14:textId="0F864FFF" w:rsidR="00884E45" w:rsidRPr="006C4B2D" w:rsidRDefault="00884E45" w:rsidP="00E151F6">
      <w:pPr>
        <w:keepNext/>
        <w:jc w:val="right"/>
      </w:pPr>
      <w:r w:rsidRPr="006C4B2D">
        <w:t>Таблица 1.1.</w:t>
      </w:r>
      <w:r w:rsidR="00C06C0C">
        <w:t>4</w:t>
      </w:r>
    </w:p>
    <w:p w14:paraId="617D321E" w14:textId="43FD46ED" w:rsidR="00BE45B9" w:rsidRDefault="00884E45" w:rsidP="00BE45B9">
      <w:pPr>
        <w:ind w:firstLine="0"/>
        <w:jc w:val="center"/>
        <w:rPr>
          <w:szCs w:val="24"/>
        </w:rPr>
      </w:pPr>
      <w:r w:rsidRPr="004179A2">
        <w:rPr>
          <w:szCs w:val="24"/>
        </w:rPr>
        <w:t xml:space="preserve">Показатели энергоэффективности холодного водоснабжения </w:t>
      </w:r>
      <w:r w:rsidR="00BE45B9" w:rsidRPr="004179A2">
        <w:rPr>
          <w:szCs w:val="24"/>
        </w:rPr>
        <w:t xml:space="preserve">за </w:t>
      </w:r>
      <w:r w:rsidR="004A6ED1">
        <w:rPr>
          <w:szCs w:val="24"/>
        </w:rPr>
        <w:t>2023</w:t>
      </w:r>
      <w:r w:rsidR="00553ACD">
        <w:rPr>
          <w:szCs w:val="24"/>
        </w:rPr>
        <w:t xml:space="preserve"> </w:t>
      </w:r>
      <w:r w:rsidR="00BE45B9" w:rsidRPr="004179A2">
        <w:rPr>
          <w:szCs w:val="24"/>
        </w:rPr>
        <w:t>год</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13"/>
        <w:gridCol w:w="1843"/>
        <w:gridCol w:w="2126"/>
        <w:gridCol w:w="1985"/>
      </w:tblGrid>
      <w:tr w:rsidR="00F64045" w:rsidRPr="002100A0" w14:paraId="4521FBF5" w14:textId="77777777" w:rsidTr="00F64045">
        <w:trPr>
          <w:tblHeader/>
        </w:trPr>
        <w:tc>
          <w:tcPr>
            <w:tcW w:w="3413" w:type="dxa"/>
            <w:shd w:val="clear" w:color="000000" w:fill="FFFFFF"/>
            <w:tcMar>
              <w:left w:w="11" w:type="dxa"/>
              <w:right w:w="11" w:type="dxa"/>
            </w:tcMar>
            <w:vAlign w:val="center"/>
          </w:tcPr>
          <w:p w14:paraId="62177919" w14:textId="77777777" w:rsidR="00F64045" w:rsidRPr="00363B78" w:rsidRDefault="00F64045" w:rsidP="00275257">
            <w:pPr>
              <w:pStyle w:val="afffd"/>
              <w:keepNext/>
              <w:rPr>
                <w:b/>
              </w:rPr>
            </w:pPr>
            <w:r w:rsidRPr="008C4ABB">
              <w:rPr>
                <w:b/>
              </w:rPr>
              <w:t>Арт. скважина, насосная станция</w:t>
            </w:r>
          </w:p>
        </w:tc>
        <w:tc>
          <w:tcPr>
            <w:tcW w:w="1843" w:type="dxa"/>
            <w:shd w:val="clear" w:color="000000" w:fill="FFFFFF"/>
            <w:tcMar>
              <w:left w:w="11" w:type="dxa"/>
              <w:right w:w="11" w:type="dxa"/>
            </w:tcMar>
            <w:vAlign w:val="center"/>
          </w:tcPr>
          <w:p w14:paraId="398D91E5" w14:textId="77777777" w:rsidR="00F64045" w:rsidRPr="00363B78" w:rsidRDefault="00F64045" w:rsidP="00275257">
            <w:pPr>
              <w:pStyle w:val="afffb"/>
              <w:keepNext/>
              <w:rPr>
                <w:b/>
              </w:rPr>
            </w:pPr>
            <w:r w:rsidRPr="008C4ABB">
              <w:rPr>
                <w:b/>
              </w:rPr>
              <w:t>Расход эл. энергии, кВт</w:t>
            </w:r>
          </w:p>
        </w:tc>
        <w:tc>
          <w:tcPr>
            <w:tcW w:w="2126" w:type="dxa"/>
            <w:shd w:val="clear" w:color="000000" w:fill="FFFFFF"/>
            <w:tcMar>
              <w:left w:w="11" w:type="dxa"/>
              <w:right w:w="11" w:type="dxa"/>
            </w:tcMar>
            <w:vAlign w:val="center"/>
          </w:tcPr>
          <w:p w14:paraId="0722C18E" w14:textId="77777777" w:rsidR="00F64045" w:rsidRPr="00363B78" w:rsidRDefault="00F64045" w:rsidP="00275257">
            <w:pPr>
              <w:pStyle w:val="afffb"/>
              <w:keepNext/>
              <w:rPr>
                <w:b/>
              </w:rPr>
            </w:pPr>
            <w:r w:rsidRPr="008C4ABB">
              <w:rPr>
                <w:b/>
              </w:rPr>
              <w:t>Поднято (перекачено) воды, м</w:t>
            </w:r>
            <w:r w:rsidRPr="008C4ABB">
              <w:rPr>
                <w:b/>
                <w:vertAlign w:val="superscript"/>
              </w:rPr>
              <w:t>3</w:t>
            </w:r>
          </w:p>
        </w:tc>
        <w:tc>
          <w:tcPr>
            <w:tcW w:w="1985" w:type="dxa"/>
            <w:shd w:val="clear" w:color="000000" w:fill="FFFFFF"/>
            <w:tcMar>
              <w:left w:w="11" w:type="dxa"/>
              <w:right w:w="11" w:type="dxa"/>
            </w:tcMar>
            <w:vAlign w:val="center"/>
          </w:tcPr>
          <w:p w14:paraId="5B682360" w14:textId="77777777" w:rsidR="00F64045" w:rsidRPr="00363B78" w:rsidRDefault="00F64045" w:rsidP="00275257">
            <w:pPr>
              <w:pStyle w:val="afffb"/>
              <w:keepNext/>
              <w:rPr>
                <w:b/>
              </w:rPr>
            </w:pPr>
            <w:r w:rsidRPr="008C4ABB">
              <w:rPr>
                <w:b/>
              </w:rPr>
              <w:t>Удельный расход эл. энергии, кВт/ м</w:t>
            </w:r>
            <w:r w:rsidRPr="008C4ABB">
              <w:rPr>
                <w:b/>
                <w:vertAlign w:val="superscript"/>
              </w:rPr>
              <w:t>3</w:t>
            </w:r>
          </w:p>
        </w:tc>
      </w:tr>
      <w:tr w:rsidR="006D6A7A" w:rsidRPr="006D6A7A" w14:paraId="5C38F1F2" w14:textId="77777777" w:rsidTr="00275257">
        <w:tc>
          <w:tcPr>
            <w:tcW w:w="9367" w:type="dxa"/>
            <w:gridSpan w:val="4"/>
            <w:shd w:val="clear" w:color="000000" w:fill="FFFFFF"/>
            <w:tcMar>
              <w:left w:w="11" w:type="dxa"/>
              <w:right w:w="11" w:type="dxa"/>
            </w:tcMar>
            <w:vAlign w:val="center"/>
          </w:tcPr>
          <w:p w14:paraId="257031F3" w14:textId="1BA4084B" w:rsidR="006D6A7A" w:rsidRPr="006D6A7A" w:rsidRDefault="006D6A7A" w:rsidP="00275257">
            <w:pPr>
              <w:spacing w:line="240" w:lineRule="auto"/>
              <w:ind w:firstLine="0"/>
              <w:jc w:val="center"/>
              <w:rPr>
                <w:b/>
                <w:bCs/>
                <w:color w:val="000000"/>
                <w:sz w:val="20"/>
                <w:szCs w:val="20"/>
                <w:lang w:eastAsia="ru-RU"/>
              </w:rPr>
            </w:pPr>
            <w:r w:rsidRPr="006D6A7A">
              <w:rPr>
                <w:b/>
                <w:bCs/>
                <w:color w:val="000000"/>
                <w:sz w:val="20"/>
                <w:szCs w:val="20"/>
                <w:lang w:eastAsia="ru-RU"/>
              </w:rPr>
              <w:t>ООО «Водоканал»</w:t>
            </w:r>
          </w:p>
        </w:tc>
      </w:tr>
      <w:tr w:rsidR="003822AB" w:rsidRPr="00740B0E" w14:paraId="40FA1CB3" w14:textId="77777777" w:rsidTr="00F64045">
        <w:tc>
          <w:tcPr>
            <w:tcW w:w="3413" w:type="dxa"/>
            <w:shd w:val="clear" w:color="000000" w:fill="FFFFFF"/>
            <w:tcMar>
              <w:left w:w="11" w:type="dxa"/>
              <w:right w:w="11" w:type="dxa"/>
            </w:tcMar>
            <w:vAlign w:val="center"/>
          </w:tcPr>
          <w:p w14:paraId="0FA6B360" w14:textId="3B6765C7" w:rsidR="003822AB" w:rsidRPr="003822AB" w:rsidRDefault="003822AB" w:rsidP="003822AB">
            <w:pPr>
              <w:spacing w:line="240" w:lineRule="auto"/>
              <w:ind w:firstLine="0"/>
              <w:jc w:val="center"/>
              <w:rPr>
                <w:color w:val="000000"/>
                <w:sz w:val="20"/>
                <w:szCs w:val="20"/>
              </w:rPr>
            </w:pPr>
            <w:r w:rsidRPr="003822AB">
              <w:rPr>
                <w:sz w:val="20"/>
                <w:szCs w:val="20"/>
              </w:rPr>
              <w:t>Подъем воды</w:t>
            </w:r>
          </w:p>
        </w:tc>
        <w:tc>
          <w:tcPr>
            <w:tcW w:w="1843" w:type="dxa"/>
            <w:tcMar>
              <w:left w:w="11" w:type="dxa"/>
              <w:right w:w="11" w:type="dxa"/>
            </w:tcMar>
            <w:vAlign w:val="center"/>
          </w:tcPr>
          <w:p w14:paraId="093C10EB" w14:textId="08B854D2" w:rsidR="003822AB" w:rsidRPr="003822AB" w:rsidRDefault="003822AB" w:rsidP="003822AB">
            <w:pPr>
              <w:spacing w:line="240" w:lineRule="auto"/>
              <w:ind w:firstLine="0"/>
              <w:jc w:val="center"/>
              <w:rPr>
                <w:color w:val="000000"/>
                <w:sz w:val="20"/>
                <w:szCs w:val="20"/>
                <w:lang w:eastAsia="ru-RU"/>
              </w:rPr>
            </w:pPr>
            <w:r w:rsidRPr="003822AB">
              <w:rPr>
                <w:sz w:val="20"/>
                <w:szCs w:val="20"/>
              </w:rPr>
              <w:t>66646</w:t>
            </w:r>
          </w:p>
        </w:tc>
        <w:tc>
          <w:tcPr>
            <w:tcW w:w="2126" w:type="dxa"/>
            <w:tcMar>
              <w:left w:w="11" w:type="dxa"/>
              <w:right w:w="11" w:type="dxa"/>
            </w:tcMar>
            <w:vAlign w:val="center"/>
          </w:tcPr>
          <w:p w14:paraId="6061ACD5" w14:textId="229AA161" w:rsidR="003822AB" w:rsidRPr="003822AB" w:rsidRDefault="003822AB" w:rsidP="003822AB">
            <w:pPr>
              <w:spacing w:line="240" w:lineRule="auto"/>
              <w:ind w:firstLine="0"/>
              <w:jc w:val="center"/>
              <w:rPr>
                <w:color w:val="000000"/>
                <w:sz w:val="20"/>
                <w:szCs w:val="20"/>
                <w:lang w:eastAsia="ru-RU"/>
              </w:rPr>
            </w:pPr>
            <w:r w:rsidRPr="003822AB">
              <w:rPr>
                <w:sz w:val="20"/>
                <w:szCs w:val="20"/>
              </w:rPr>
              <w:t>288854</w:t>
            </w:r>
          </w:p>
        </w:tc>
        <w:tc>
          <w:tcPr>
            <w:tcW w:w="1985" w:type="dxa"/>
            <w:tcMar>
              <w:left w:w="11" w:type="dxa"/>
              <w:right w:w="11" w:type="dxa"/>
            </w:tcMar>
            <w:vAlign w:val="center"/>
          </w:tcPr>
          <w:p w14:paraId="1E3060B1" w14:textId="212DDCB5" w:rsidR="003822AB" w:rsidRPr="003822AB" w:rsidRDefault="003822AB" w:rsidP="003822AB">
            <w:pPr>
              <w:spacing w:line="240" w:lineRule="auto"/>
              <w:ind w:firstLine="0"/>
              <w:jc w:val="center"/>
              <w:rPr>
                <w:color w:val="000000"/>
                <w:sz w:val="20"/>
                <w:szCs w:val="20"/>
                <w:lang w:eastAsia="ru-RU"/>
              </w:rPr>
            </w:pPr>
            <w:r w:rsidRPr="003822AB">
              <w:rPr>
                <w:sz w:val="20"/>
                <w:szCs w:val="20"/>
              </w:rPr>
              <w:t>0,23</w:t>
            </w:r>
          </w:p>
        </w:tc>
      </w:tr>
      <w:tr w:rsidR="006D6A7A" w:rsidRPr="004F2955" w14:paraId="43AA2796" w14:textId="77777777" w:rsidTr="00275257">
        <w:tc>
          <w:tcPr>
            <w:tcW w:w="9367" w:type="dxa"/>
            <w:gridSpan w:val="4"/>
            <w:shd w:val="clear" w:color="000000" w:fill="FFFFFF"/>
            <w:tcMar>
              <w:left w:w="11" w:type="dxa"/>
              <w:right w:w="11" w:type="dxa"/>
            </w:tcMar>
            <w:vAlign w:val="center"/>
          </w:tcPr>
          <w:p w14:paraId="13C33A8E" w14:textId="21F77703" w:rsidR="006D6A7A" w:rsidRPr="004F2955" w:rsidRDefault="004F2955" w:rsidP="00275257">
            <w:pPr>
              <w:spacing w:line="240" w:lineRule="auto"/>
              <w:ind w:firstLine="0"/>
              <w:jc w:val="center"/>
              <w:rPr>
                <w:b/>
                <w:bCs/>
                <w:color w:val="000000"/>
                <w:sz w:val="20"/>
                <w:szCs w:val="20"/>
                <w:lang w:eastAsia="ru-RU"/>
              </w:rPr>
            </w:pPr>
            <w:r w:rsidRPr="004F2955">
              <w:rPr>
                <w:b/>
                <w:bCs/>
                <w:color w:val="000000"/>
                <w:sz w:val="20"/>
                <w:szCs w:val="20"/>
                <w:lang w:eastAsia="ru-RU"/>
              </w:rPr>
              <w:t>МУП «Гулино»</w:t>
            </w:r>
          </w:p>
        </w:tc>
      </w:tr>
      <w:tr w:rsidR="003822AB" w:rsidRPr="003822AB" w14:paraId="5FF0BB96" w14:textId="77777777" w:rsidTr="00F64045">
        <w:tc>
          <w:tcPr>
            <w:tcW w:w="3413" w:type="dxa"/>
            <w:shd w:val="clear" w:color="000000" w:fill="FFFFFF"/>
            <w:tcMar>
              <w:left w:w="11" w:type="dxa"/>
              <w:right w:w="11" w:type="dxa"/>
            </w:tcMar>
            <w:vAlign w:val="center"/>
          </w:tcPr>
          <w:p w14:paraId="71BD82B3" w14:textId="2D2CF455" w:rsidR="003822AB" w:rsidRPr="003822AB" w:rsidRDefault="003822AB" w:rsidP="003822AB">
            <w:pPr>
              <w:spacing w:line="240" w:lineRule="auto"/>
              <w:ind w:firstLine="0"/>
              <w:jc w:val="center"/>
              <w:rPr>
                <w:sz w:val="20"/>
                <w:szCs w:val="20"/>
              </w:rPr>
            </w:pPr>
            <w:r w:rsidRPr="003822AB">
              <w:rPr>
                <w:sz w:val="20"/>
                <w:szCs w:val="20"/>
              </w:rPr>
              <w:t>Насосная станция</w:t>
            </w:r>
          </w:p>
        </w:tc>
        <w:tc>
          <w:tcPr>
            <w:tcW w:w="1843" w:type="dxa"/>
            <w:tcMar>
              <w:left w:w="11" w:type="dxa"/>
              <w:right w:w="11" w:type="dxa"/>
            </w:tcMar>
            <w:vAlign w:val="center"/>
          </w:tcPr>
          <w:p w14:paraId="0E4C0BBC" w14:textId="30A619E7" w:rsidR="003822AB" w:rsidRPr="003822AB" w:rsidRDefault="003822AB" w:rsidP="003822AB">
            <w:pPr>
              <w:spacing w:line="240" w:lineRule="auto"/>
              <w:ind w:firstLine="0"/>
              <w:jc w:val="center"/>
              <w:rPr>
                <w:sz w:val="20"/>
                <w:szCs w:val="20"/>
              </w:rPr>
            </w:pPr>
            <w:r w:rsidRPr="003822AB">
              <w:rPr>
                <w:sz w:val="20"/>
                <w:szCs w:val="20"/>
              </w:rPr>
              <w:t>19591</w:t>
            </w:r>
          </w:p>
        </w:tc>
        <w:tc>
          <w:tcPr>
            <w:tcW w:w="2126" w:type="dxa"/>
            <w:tcMar>
              <w:left w:w="11" w:type="dxa"/>
              <w:right w:w="11" w:type="dxa"/>
            </w:tcMar>
            <w:vAlign w:val="center"/>
          </w:tcPr>
          <w:p w14:paraId="166AE4C5" w14:textId="6F3C7AA9" w:rsidR="003822AB" w:rsidRPr="003822AB" w:rsidRDefault="003822AB" w:rsidP="003822AB">
            <w:pPr>
              <w:spacing w:line="240" w:lineRule="auto"/>
              <w:ind w:firstLine="0"/>
              <w:jc w:val="center"/>
              <w:rPr>
                <w:sz w:val="20"/>
                <w:szCs w:val="20"/>
              </w:rPr>
            </w:pPr>
            <w:r w:rsidRPr="003822AB">
              <w:rPr>
                <w:sz w:val="20"/>
                <w:szCs w:val="20"/>
              </w:rPr>
              <w:t>18185</w:t>
            </w:r>
          </w:p>
        </w:tc>
        <w:tc>
          <w:tcPr>
            <w:tcW w:w="1985" w:type="dxa"/>
            <w:tcMar>
              <w:left w:w="11" w:type="dxa"/>
              <w:right w:w="11" w:type="dxa"/>
            </w:tcMar>
            <w:vAlign w:val="center"/>
          </w:tcPr>
          <w:p w14:paraId="1DD71942" w14:textId="7E3A8F61" w:rsidR="003822AB" w:rsidRPr="003822AB" w:rsidRDefault="003822AB" w:rsidP="003822AB">
            <w:pPr>
              <w:spacing w:line="240" w:lineRule="auto"/>
              <w:ind w:firstLine="0"/>
              <w:jc w:val="center"/>
              <w:rPr>
                <w:sz w:val="20"/>
                <w:szCs w:val="20"/>
              </w:rPr>
            </w:pPr>
            <w:r w:rsidRPr="003822AB">
              <w:rPr>
                <w:sz w:val="20"/>
                <w:szCs w:val="20"/>
              </w:rPr>
              <w:t>1,077</w:t>
            </w:r>
          </w:p>
        </w:tc>
      </w:tr>
      <w:tr w:rsidR="003822AB" w:rsidRPr="005D15B8" w14:paraId="4AC93628" w14:textId="77777777" w:rsidTr="00275257">
        <w:tc>
          <w:tcPr>
            <w:tcW w:w="9367" w:type="dxa"/>
            <w:gridSpan w:val="4"/>
            <w:shd w:val="clear" w:color="000000" w:fill="FFFFFF"/>
            <w:tcMar>
              <w:left w:w="11" w:type="dxa"/>
              <w:right w:w="11" w:type="dxa"/>
            </w:tcMar>
            <w:vAlign w:val="center"/>
          </w:tcPr>
          <w:p w14:paraId="71C918CC" w14:textId="2F83D052" w:rsidR="003822AB" w:rsidRPr="005D15B8" w:rsidRDefault="003822AB" w:rsidP="003822AB">
            <w:pPr>
              <w:spacing w:line="240" w:lineRule="auto"/>
              <w:ind w:firstLine="0"/>
              <w:jc w:val="center"/>
              <w:rPr>
                <w:b/>
                <w:bCs/>
                <w:color w:val="000000"/>
                <w:sz w:val="20"/>
                <w:szCs w:val="20"/>
                <w:lang w:eastAsia="ru-RU"/>
              </w:rPr>
            </w:pPr>
            <w:r w:rsidRPr="00A71B7D">
              <w:rPr>
                <w:b/>
                <w:bCs/>
                <w:color w:val="000000"/>
                <w:sz w:val="20"/>
                <w:szCs w:val="20"/>
                <w:lang w:eastAsia="ru-RU"/>
              </w:rPr>
              <w:t>МКП БМО ВО «ЖКХ»</w:t>
            </w:r>
          </w:p>
        </w:tc>
      </w:tr>
      <w:tr w:rsidR="00BA25EF" w:rsidRPr="003822AB" w14:paraId="3875E1F9" w14:textId="77777777" w:rsidTr="00F64045">
        <w:tc>
          <w:tcPr>
            <w:tcW w:w="3413" w:type="dxa"/>
            <w:shd w:val="clear" w:color="000000" w:fill="FFFFFF"/>
            <w:tcMar>
              <w:left w:w="11" w:type="dxa"/>
              <w:right w:w="11" w:type="dxa"/>
            </w:tcMar>
            <w:vAlign w:val="center"/>
          </w:tcPr>
          <w:p w14:paraId="242F73AD" w14:textId="6B57E8EA" w:rsidR="00BA25EF" w:rsidRPr="003822AB" w:rsidRDefault="00BA25EF" w:rsidP="00BA25EF">
            <w:pPr>
              <w:spacing w:line="240" w:lineRule="auto"/>
              <w:ind w:firstLine="0"/>
              <w:jc w:val="center"/>
              <w:rPr>
                <w:sz w:val="20"/>
                <w:szCs w:val="20"/>
              </w:rPr>
            </w:pPr>
            <w:r w:rsidRPr="003822AB">
              <w:rPr>
                <w:sz w:val="20"/>
                <w:szCs w:val="20"/>
              </w:rPr>
              <w:t>Нижняя Мондома подъем воды</w:t>
            </w:r>
          </w:p>
        </w:tc>
        <w:tc>
          <w:tcPr>
            <w:tcW w:w="1843" w:type="dxa"/>
            <w:tcMar>
              <w:left w:w="11" w:type="dxa"/>
              <w:right w:w="11" w:type="dxa"/>
            </w:tcMar>
            <w:vAlign w:val="center"/>
          </w:tcPr>
          <w:p w14:paraId="4B7570D7" w14:textId="268F4415" w:rsidR="00BA25EF" w:rsidRPr="003822AB" w:rsidRDefault="00BA25EF" w:rsidP="00BA25EF">
            <w:pPr>
              <w:spacing w:line="240" w:lineRule="auto"/>
              <w:ind w:firstLine="0"/>
              <w:jc w:val="center"/>
              <w:rPr>
                <w:sz w:val="20"/>
                <w:szCs w:val="20"/>
              </w:rPr>
            </w:pPr>
            <w:r w:rsidRPr="003822AB">
              <w:rPr>
                <w:sz w:val="20"/>
                <w:szCs w:val="20"/>
              </w:rPr>
              <w:t>21593</w:t>
            </w:r>
          </w:p>
        </w:tc>
        <w:tc>
          <w:tcPr>
            <w:tcW w:w="2126" w:type="dxa"/>
            <w:tcMar>
              <w:left w:w="11" w:type="dxa"/>
              <w:right w:w="11" w:type="dxa"/>
            </w:tcMar>
            <w:vAlign w:val="center"/>
          </w:tcPr>
          <w:p w14:paraId="7376BC66" w14:textId="6133A2D5" w:rsidR="00BA25EF" w:rsidRPr="003822AB" w:rsidRDefault="00BA25EF" w:rsidP="00BA25EF">
            <w:pPr>
              <w:spacing w:line="240" w:lineRule="auto"/>
              <w:ind w:firstLine="0"/>
              <w:jc w:val="center"/>
              <w:rPr>
                <w:sz w:val="20"/>
                <w:szCs w:val="20"/>
              </w:rPr>
            </w:pPr>
            <w:r w:rsidRPr="003822AB">
              <w:rPr>
                <w:sz w:val="20"/>
                <w:szCs w:val="20"/>
              </w:rPr>
              <w:t>32706</w:t>
            </w:r>
          </w:p>
        </w:tc>
        <w:tc>
          <w:tcPr>
            <w:tcW w:w="1985" w:type="dxa"/>
            <w:tcMar>
              <w:left w:w="11" w:type="dxa"/>
              <w:right w:w="11" w:type="dxa"/>
            </w:tcMar>
            <w:vAlign w:val="center"/>
          </w:tcPr>
          <w:p w14:paraId="2D267C28" w14:textId="674D32F1" w:rsidR="00BA25EF" w:rsidRPr="003822AB" w:rsidRDefault="00BA25EF" w:rsidP="00BA25EF">
            <w:pPr>
              <w:spacing w:line="240" w:lineRule="auto"/>
              <w:ind w:firstLine="0"/>
              <w:jc w:val="center"/>
              <w:rPr>
                <w:sz w:val="20"/>
                <w:szCs w:val="20"/>
              </w:rPr>
            </w:pPr>
            <w:r>
              <w:rPr>
                <w:color w:val="000000"/>
                <w:sz w:val="20"/>
                <w:szCs w:val="20"/>
              </w:rPr>
              <w:t>0,660</w:t>
            </w:r>
          </w:p>
        </w:tc>
      </w:tr>
      <w:tr w:rsidR="00BA25EF" w:rsidRPr="003822AB" w14:paraId="00FFC7F4" w14:textId="77777777" w:rsidTr="00F64045">
        <w:tc>
          <w:tcPr>
            <w:tcW w:w="3413" w:type="dxa"/>
            <w:shd w:val="clear" w:color="000000" w:fill="FFFFFF"/>
            <w:tcMar>
              <w:left w:w="11" w:type="dxa"/>
              <w:right w:w="11" w:type="dxa"/>
            </w:tcMar>
            <w:vAlign w:val="center"/>
          </w:tcPr>
          <w:p w14:paraId="1D6AE653" w14:textId="14FAB0FB" w:rsidR="00BA25EF" w:rsidRPr="003822AB" w:rsidRDefault="00BA25EF" w:rsidP="00BA25EF">
            <w:pPr>
              <w:spacing w:line="240" w:lineRule="auto"/>
              <w:ind w:firstLine="0"/>
              <w:jc w:val="center"/>
              <w:rPr>
                <w:sz w:val="20"/>
                <w:szCs w:val="20"/>
              </w:rPr>
            </w:pPr>
            <w:r w:rsidRPr="003822AB">
              <w:rPr>
                <w:sz w:val="20"/>
                <w:szCs w:val="20"/>
              </w:rPr>
              <w:t>д. Зорино подъем воды</w:t>
            </w:r>
          </w:p>
        </w:tc>
        <w:tc>
          <w:tcPr>
            <w:tcW w:w="1843" w:type="dxa"/>
            <w:tcMar>
              <w:left w:w="11" w:type="dxa"/>
              <w:right w:w="11" w:type="dxa"/>
            </w:tcMar>
            <w:vAlign w:val="center"/>
          </w:tcPr>
          <w:p w14:paraId="2912C1F7" w14:textId="70643A5D" w:rsidR="00BA25EF" w:rsidRPr="003822AB" w:rsidRDefault="00BA25EF" w:rsidP="00BA25EF">
            <w:pPr>
              <w:spacing w:line="240" w:lineRule="auto"/>
              <w:ind w:firstLine="0"/>
              <w:jc w:val="center"/>
              <w:rPr>
                <w:sz w:val="20"/>
                <w:szCs w:val="20"/>
              </w:rPr>
            </w:pPr>
            <w:r w:rsidRPr="003822AB">
              <w:rPr>
                <w:sz w:val="20"/>
                <w:szCs w:val="20"/>
              </w:rPr>
              <w:t>12005</w:t>
            </w:r>
          </w:p>
        </w:tc>
        <w:tc>
          <w:tcPr>
            <w:tcW w:w="2126" w:type="dxa"/>
            <w:tcMar>
              <w:left w:w="11" w:type="dxa"/>
              <w:right w:w="11" w:type="dxa"/>
            </w:tcMar>
            <w:vAlign w:val="center"/>
          </w:tcPr>
          <w:p w14:paraId="4FA7E2F7" w14:textId="501FEFEE" w:rsidR="00BA25EF" w:rsidRPr="003822AB" w:rsidRDefault="00BA25EF" w:rsidP="00BA25EF">
            <w:pPr>
              <w:spacing w:line="240" w:lineRule="auto"/>
              <w:ind w:firstLine="0"/>
              <w:jc w:val="center"/>
              <w:rPr>
                <w:sz w:val="20"/>
                <w:szCs w:val="20"/>
              </w:rPr>
            </w:pPr>
            <w:r w:rsidRPr="003822AB">
              <w:rPr>
                <w:sz w:val="20"/>
                <w:szCs w:val="20"/>
              </w:rPr>
              <w:t>25750</w:t>
            </w:r>
          </w:p>
        </w:tc>
        <w:tc>
          <w:tcPr>
            <w:tcW w:w="1985" w:type="dxa"/>
            <w:tcMar>
              <w:left w:w="11" w:type="dxa"/>
              <w:right w:w="11" w:type="dxa"/>
            </w:tcMar>
            <w:vAlign w:val="center"/>
          </w:tcPr>
          <w:p w14:paraId="76BB0D72" w14:textId="17A83121" w:rsidR="00BA25EF" w:rsidRPr="003822AB" w:rsidRDefault="00BA25EF" w:rsidP="00BA25EF">
            <w:pPr>
              <w:spacing w:line="240" w:lineRule="auto"/>
              <w:ind w:firstLine="0"/>
              <w:jc w:val="center"/>
              <w:rPr>
                <w:sz w:val="20"/>
                <w:szCs w:val="20"/>
              </w:rPr>
            </w:pPr>
            <w:r>
              <w:rPr>
                <w:color w:val="000000"/>
                <w:sz w:val="20"/>
                <w:szCs w:val="20"/>
              </w:rPr>
              <w:t>0,466</w:t>
            </w:r>
          </w:p>
        </w:tc>
      </w:tr>
      <w:tr w:rsidR="00BA25EF" w:rsidRPr="003822AB" w14:paraId="6B5E6481" w14:textId="77777777" w:rsidTr="00F64045">
        <w:tc>
          <w:tcPr>
            <w:tcW w:w="3413" w:type="dxa"/>
            <w:shd w:val="clear" w:color="000000" w:fill="FFFFFF"/>
            <w:tcMar>
              <w:left w:w="11" w:type="dxa"/>
              <w:right w:w="11" w:type="dxa"/>
            </w:tcMar>
            <w:vAlign w:val="center"/>
          </w:tcPr>
          <w:p w14:paraId="6FA680BA" w14:textId="744457E6" w:rsidR="00BA25EF" w:rsidRPr="003822AB" w:rsidRDefault="00BA25EF" w:rsidP="00BA25EF">
            <w:pPr>
              <w:spacing w:line="240" w:lineRule="auto"/>
              <w:ind w:firstLine="0"/>
              <w:jc w:val="center"/>
              <w:rPr>
                <w:sz w:val="20"/>
                <w:szCs w:val="20"/>
              </w:rPr>
            </w:pPr>
            <w:r w:rsidRPr="003822AB">
              <w:rPr>
                <w:sz w:val="20"/>
                <w:szCs w:val="20"/>
              </w:rPr>
              <w:t>Д. Бечевинка подъем воды</w:t>
            </w:r>
          </w:p>
        </w:tc>
        <w:tc>
          <w:tcPr>
            <w:tcW w:w="1843" w:type="dxa"/>
            <w:tcMar>
              <w:left w:w="11" w:type="dxa"/>
              <w:right w:w="11" w:type="dxa"/>
            </w:tcMar>
            <w:vAlign w:val="center"/>
          </w:tcPr>
          <w:p w14:paraId="61A55C66" w14:textId="7CECF59B" w:rsidR="00BA25EF" w:rsidRPr="003822AB" w:rsidRDefault="00BA25EF" w:rsidP="00BA25EF">
            <w:pPr>
              <w:spacing w:line="240" w:lineRule="auto"/>
              <w:ind w:firstLine="0"/>
              <w:jc w:val="center"/>
              <w:rPr>
                <w:sz w:val="20"/>
                <w:szCs w:val="20"/>
              </w:rPr>
            </w:pPr>
            <w:r w:rsidRPr="003822AB">
              <w:rPr>
                <w:sz w:val="20"/>
                <w:szCs w:val="20"/>
              </w:rPr>
              <w:t>34886</w:t>
            </w:r>
          </w:p>
        </w:tc>
        <w:tc>
          <w:tcPr>
            <w:tcW w:w="2126" w:type="dxa"/>
            <w:tcMar>
              <w:left w:w="11" w:type="dxa"/>
              <w:right w:w="11" w:type="dxa"/>
            </w:tcMar>
            <w:vAlign w:val="center"/>
          </w:tcPr>
          <w:p w14:paraId="1FD6B1F6" w14:textId="2997409C" w:rsidR="00BA25EF" w:rsidRPr="003822AB" w:rsidRDefault="00BA25EF" w:rsidP="00BA25EF">
            <w:pPr>
              <w:spacing w:line="240" w:lineRule="auto"/>
              <w:ind w:firstLine="0"/>
              <w:jc w:val="center"/>
              <w:rPr>
                <w:sz w:val="20"/>
                <w:szCs w:val="20"/>
              </w:rPr>
            </w:pPr>
            <w:r w:rsidRPr="003822AB">
              <w:rPr>
                <w:sz w:val="20"/>
                <w:szCs w:val="20"/>
              </w:rPr>
              <w:t>2685</w:t>
            </w:r>
          </w:p>
        </w:tc>
        <w:tc>
          <w:tcPr>
            <w:tcW w:w="1985" w:type="dxa"/>
            <w:tcMar>
              <w:left w:w="11" w:type="dxa"/>
              <w:right w:w="11" w:type="dxa"/>
            </w:tcMar>
            <w:vAlign w:val="center"/>
          </w:tcPr>
          <w:p w14:paraId="0A75FC58" w14:textId="2A716FD8" w:rsidR="00BA25EF" w:rsidRPr="003822AB" w:rsidRDefault="00BA25EF" w:rsidP="00BA25EF">
            <w:pPr>
              <w:spacing w:line="240" w:lineRule="auto"/>
              <w:ind w:firstLine="0"/>
              <w:jc w:val="center"/>
              <w:rPr>
                <w:sz w:val="20"/>
                <w:szCs w:val="20"/>
              </w:rPr>
            </w:pPr>
            <w:r>
              <w:rPr>
                <w:color w:val="000000"/>
                <w:sz w:val="20"/>
                <w:szCs w:val="20"/>
              </w:rPr>
              <w:t>12,993</w:t>
            </w:r>
          </w:p>
        </w:tc>
      </w:tr>
    </w:tbl>
    <w:p w14:paraId="20DF1A4D" w14:textId="77777777" w:rsidR="004179A2" w:rsidRPr="004179A2" w:rsidRDefault="004179A2" w:rsidP="004179A2"/>
    <w:p w14:paraId="2A00D1C4" w14:textId="77777777" w:rsidR="00E4299B" w:rsidRPr="006C4B2D" w:rsidRDefault="00E4299B" w:rsidP="00AC7B53">
      <w:pPr>
        <w:pStyle w:val="4"/>
      </w:pPr>
      <w:bookmarkStart w:id="25" w:name="_Toc145020702"/>
      <w:r w:rsidRPr="006C4B2D">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4"/>
      <w:bookmarkEnd w:id="25"/>
    </w:p>
    <w:p w14:paraId="7C7C2537" w14:textId="0D30D90C" w:rsidR="00766255" w:rsidRDefault="00766255" w:rsidP="00A60BE2">
      <w:bookmarkStart w:id="26" w:name="_Toc375685010"/>
      <w:r w:rsidRPr="00766255">
        <w:t>Водопроводные сети</w:t>
      </w:r>
      <w:r w:rsidR="00A60BE2">
        <w:t xml:space="preserve"> на территории </w:t>
      </w:r>
      <w:r w:rsidR="009D3792">
        <w:t>Белозерского</w:t>
      </w:r>
      <w:r w:rsidR="00A60BE2">
        <w:t xml:space="preserve"> муниципального округа</w:t>
      </w:r>
      <w:r w:rsidRPr="00766255">
        <w:t xml:space="preserve"> проложены из чугунных, стальных и ПНД трубопроводов диаметром от </w:t>
      </w:r>
      <w:r w:rsidR="00960D5D">
        <w:t>4</w:t>
      </w:r>
      <w:r w:rsidRPr="00766255">
        <w:t xml:space="preserve">0 до </w:t>
      </w:r>
      <w:r w:rsidR="00960D5D">
        <w:t>15</w:t>
      </w:r>
      <w:r w:rsidRPr="00766255">
        <w:t>0 мм.</w:t>
      </w:r>
    </w:p>
    <w:p w14:paraId="41ACA717" w14:textId="1AC9D288" w:rsidR="00A60BE2" w:rsidRPr="00766255" w:rsidRDefault="00A60BE2" w:rsidP="00A60BE2">
      <w:r>
        <w:t>Характеристика сетей водоснабжения представлена в таблицах 1.1.5-1.1.</w:t>
      </w:r>
      <w:r w:rsidR="002D07EE">
        <w:t>7</w:t>
      </w:r>
      <w:r>
        <w:t>.</w:t>
      </w:r>
    </w:p>
    <w:p w14:paraId="1792FDCA" w14:textId="4B9E6746" w:rsidR="00C9242D" w:rsidRPr="006C4B2D" w:rsidRDefault="00C9242D" w:rsidP="00C9242D">
      <w:pPr>
        <w:jc w:val="right"/>
      </w:pPr>
      <w:r w:rsidRPr="006C4B2D">
        <w:t>Таблица 1.1.</w:t>
      </w:r>
      <w:r>
        <w:t>5</w:t>
      </w:r>
    </w:p>
    <w:p w14:paraId="7D1EFF74" w14:textId="24E80115" w:rsidR="00C9242D" w:rsidRDefault="00C9242D" w:rsidP="00C9242D">
      <w:pPr>
        <w:ind w:firstLine="0"/>
        <w:jc w:val="center"/>
      </w:pPr>
      <w:r w:rsidRPr="006C4B2D">
        <w:t xml:space="preserve">Технические характеристики водопроводных сетей </w:t>
      </w:r>
      <w:r>
        <w:t xml:space="preserve">ООО </w:t>
      </w:r>
      <w:r w:rsidR="00245BEB">
        <w:t>«Водоканал»</w:t>
      </w:r>
    </w:p>
    <w:tbl>
      <w:tblPr>
        <w:tblW w:w="49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3230"/>
        <w:gridCol w:w="652"/>
        <w:gridCol w:w="745"/>
        <w:gridCol w:w="838"/>
        <w:gridCol w:w="836"/>
        <w:gridCol w:w="1024"/>
        <w:gridCol w:w="990"/>
        <w:gridCol w:w="973"/>
      </w:tblGrid>
      <w:tr w:rsidR="009F6D13" w:rsidRPr="00AB3FEE" w14:paraId="3149129E" w14:textId="77777777" w:rsidTr="009F6D13">
        <w:trPr>
          <w:tblHeader/>
          <w:jc w:val="center"/>
        </w:trPr>
        <w:tc>
          <w:tcPr>
            <w:tcW w:w="1739"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4D3BEC7A" w14:textId="77777777" w:rsidR="009F6D13" w:rsidRPr="00AB3FEE" w:rsidRDefault="009F6D13" w:rsidP="009F6D13">
            <w:pPr>
              <w:pStyle w:val="afffffa"/>
              <w:rPr>
                <w:b/>
              </w:rPr>
            </w:pPr>
            <w:r>
              <w:rPr>
                <w:b/>
              </w:rPr>
              <w:t>Трубопровод (участок) сети</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EEBF28B" w14:textId="77777777" w:rsidR="009F6D13" w:rsidRPr="00AB3FEE" w:rsidRDefault="009F6D13" w:rsidP="009F6D13">
            <w:pPr>
              <w:pStyle w:val="afffffa"/>
              <w:rPr>
                <w:b/>
              </w:rPr>
            </w:pPr>
            <w:r w:rsidRPr="00AB3FEE">
              <w:rPr>
                <w:b/>
              </w:rPr>
              <w:t>Диаметр, мм</w:t>
            </w:r>
          </w:p>
        </w:tc>
        <w:tc>
          <w:tcPr>
            <w:tcW w:w="40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CC47965" w14:textId="77777777" w:rsidR="009F6D13" w:rsidRPr="00AB3FEE" w:rsidRDefault="009F6D13" w:rsidP="009F6D13">
            <w:pPr>
              <w:pStyle w:val="afffffa"/>
              <w:rPr>
                <w:b/>
              </w:rPr>
            </w:pPr>
            <w:r w:rsidRPr="00AB3FEE">
              <w:rPr>
                <w:b/>
              </w:rPr>
              <w:t>Протяженность, км</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871C253" w14:textId="77777777" w:rsidR="009F6D13" w:rsidRPr="00AB3FEE" w:rsidRDefault="009F6D13" w:rsidP="009F6D13">
            <w:pPr>
              <w:pStyle w:val="afffffa"/>
              <w:rPr>
                <w:b/>
              </w:rPr>
            </w:pPr>
            <w:r w:rsidRPr="00AB3FEE">
              <w:rPr>
                <w:b/>
              </w:rPr>
              <w:t xml:space="preserve">Материал </w:t>
            </w:r>
          </w:p>
        </w:tc>
        <w:tc>
          <w:tcPr>
            <w:tcW w:w="450"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F38D18D" w14:textId="77777777" w:rsidR="009F6D13" w:rsidRPr="00AB3FEE" w:rsidRDefault="009F6D13" w:rsidP="009F6D13">
            <w:pPr>
              <w:pStyle w:val="afffffa"/>
              <w:rPr>
                <w:b/>
              </w:rPr>
            </w:pPr>
            <w:r w:rsidRPr="00AB3FEE">
              <w:rPr>
                <w:b/>
              </w:rPr>
              <w:t>Тип прокладки</w:t>
            </w:r>
          </w:p>
        </w:tc>
        <w:tc>
          <w:tcPr>
            <w:tcW w:w="551" w:type="pct"/>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71CC0189" w14:textId="77777777" w:rsidR="009F6D13" w:rsidRPr="00AB3FEE" w:rsidRDefault="009F6D13" w:rsidP="009F6D13">
            <w:pPr>
              <w:pStyle w:val="afffffa"/>
              <w:rPr>
                <w:b/>
              </w:rPr>
            </w:pPr>
            <w:r w:rsidRPr="00AB3FEE">
              <w:rPr>
                <w:b/>
              </w:rPr>
              <w:t>Средняя глубина заложения, м</w:t>
            </w:r>
          </w:p>
        </w:tc>
        <w:tc>
          <w:tcPr>
            <w:tcW w:w="533" w:type="pct"/>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3A63D397" w14:textId="77777777" w:rsidR="009F6D13" w:rsidRPr="00AB3FEE" w:rsidRDefault="009F6D13" w:rsidP="009F6D13">
            <w:pPr>
              <w:pStyle w:val="afffffa"/>
              <w:rPr>
                <w:b/>
              </w:rPr>
            </w:pPr>
            <w:r w:rsidRPr="00AB3FEE">
              <w:rPr>
                <w:b/>
              </w:rPr>
              <w:t>Год ввода в эксплуатацию</w:t>
            </w:r>
          </w:p>
        </w:tc>
        <w:tc>
          <w:tcPr>
            <w:tcW w:w="524" w:type="pct"/>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22B91436" w14:textId="77777777" w:rsidR="009F6D13" w:rsidRPr="00AB3FEE" w:rsidRDefault="009F6D13" w:rsidP="009F6D13">
            <w:pPr>
              <w:pStyle w:val="afffffa"/>
              <w:rPr>
                <w:b/>
              </w:rPr>
            </w:pPr>
            <w:r w:rsidRPr="00AB3FEE">
              <w:rPr>
                <w:b/>
              </w:rPr>
              <w:t>Износ, %</w:t>
            </w:r>
          </w:p>
        </w:tc>
      </w:tr>
      <w:tr w:rsidR="001D1EE1" w:rsidRPr="001F511C" w14:paraId="4D89C0A5" w14:textId="77777777" w:rsidTr="00275257">
        <w:trPr>
          <w:tblHeader/>
          <w:jc w:val="center"/>
        </w:trPr>
        <w:tc>
          <w:tcPr>
            <w:tcW w:w="1739" w:type="pct"/>
            <w:vMerge w:val="restart"/>
            <w:tcBorders>
              <w:top w:val="single" w:sz="4" w:space="0" w:color="000000"/>
              <w:left w:val="single" w:sz="4" w:space="0" w:color="000000"/>
              <w:right w:val="single" w:sz="4" w:space="0" w:color="000000"/>
            </w:tcBorders>
            <w:shd w:val="clear" w:color="auto" w:fill="auto"/>
            <w:tcMar>
              <w:left w:w="11" w:type="dxa"/>
              <w:right w:w="11" w:type="dxa"/>
            </w:tcMar>
            <w:vAlign w:val="center"/>
          </w:tcPr>
          <w:p w14:paraId="5B5BF750" w14:textId="77777777" w:rsidR="001D1EE1" w:rsidRPr="001F511C" w:rsidRDefault="001D1EE1" w:rsidP="009F6D13">
            <w:pPr>
              <w:pStyle w:val="afffffa"/>
              <w:rPr>
                <w:bCs/>
              </w:rPr>
            </w:pPr>
            <w:r w:rsidRPr="001F511C">
              <w:rPr>
                <w:bCs/>
              </w:rPr>
              <w:t>Водопроводные сети (Белозерск, Глушково, Панкратовка, Росляково</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722B8F93" w14:textId="77777777" w:rsidR="001D1EE1" w:rsidRPr="001F511C" w:rsidRDefault="001D1EE1" w:rsidP="009F6D13">
            <w:pPr>
              <w:pStyle w:val="afffffa"/>
              <w:rPr>
                <w:bCs/>
              </w:rPr>
            </w:pPr>
            <w:r w:rsidRPr="001F511C">
              <w:rPr>
                <w:bCs/>
              </w:rPr>
              <w:t>100</w:t>
            </w:r>
          </w:p>
        </w:tc>
        <w:tc>
          <w:tcPr>
            <w:tcW w:w="40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C30009A" w14:textId="77777777" w:rsidR="001D1EE1" w:rsidRPr="001F511C" w:rsidRDefault="001D1EE1" w:rsidP="009F6D13">
            <w:pPr>
              <w:pStyle w:val="afffffa"/>
              <w:rPr>
                <w:bCs/>
              </w:rPr>
            </w:pPr>
            <w:r w:rsidRPr="001F511C">
              <w:rPr>
                <w:bCs/>
              </w:rPr>
              <w:t>15</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2893D3B6" w14:textId="77777777" w:rsidR="001D1EE1" w:rsidRPr="001F511C" w:rsidRDefault="001D1EE1" w:rsidP="009F6D13">
            <w:pPr>
              <w:pStyle w:val="afffffa"/>
              <w:rPr>
                <w:bCs/>
              </w:rPr>
            </w:pPr>
            <w:r w:rsidRPr="001F511C">
              <w:rPr>
                <w:bCs/>
              </w:rPr>
              <w:t>чугун</w:t>
            </w:r>
          </w:p>
        </w:tc>
        <w:tc>
          <w:tcPr>
            <w:tcW w:w="450" w:type="pct"/>
            <w:vMerge w:val="restart"/>
            <w:tcBorders>
              <w:top w:val="single" w:sz="4" w:space="0" w:color="000000"/>
              <w:left w:val="single" w:sz="4" w:space="0" w:color="000000"/>
              <w:right w:val="single" w:sz="4" w:space="0" w:color="000000"/>
            </w:tcBorders>
            <w:shd w:val="clear" w:color="auto" w:fill="auto"/>
            <w:tcMar>
              <w:left w:w="11" w:type="dxa"/>
              <w:right w:w="11" w:type="dxa"/>
            </w:tcMar>
            <w:vAlign w:val="center"/>
          </w:tcPr>
          <w:p w14:paraId="4A2DB6B2" w14:textId="77777777" w:rsidR="001D1EE1" w:rsidRPr="001F511C" w:rsidRDefault="001D1EE1" w:rsidP="009F6D13">
            <w:pPr>
              <w:pStyle w:val="afffffa"/>
              <w:rPr>
                <w:bCs/>
              </w:rPr>
            </w:pPr>
            <w:r w:rsidRPr="001F511C">
              <w:rPr>
                <w:bCs/>
              </w:rPr>
              <w:t>подземная</w:t>
            </w:r>
          </w:p>
        </w:tc>
        <w:tc>
          <w:tcPr>
            <w:tcW w:w="5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56C6B2BD" w14:textId="77777777" w:rsidR="001D1EE1" w:rsidRPr="001F511C" w:rsidRDefault="001D1EE1" w:rsidP="009F6D13">
            <w:pPr>
              <w:pStyle w:val="afffffa"/>
              <w:rPr>
                <w:bCs/>
              </w:rPr>
            </w:pPr>
            <w:r w:rsidRPr="001F511C">
              <w:rPr>
                <w:bCs/>
              </w:rPr>
              <w:t>2.2</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1FC3E1F7" w14:textId="77777777" w:rsidR="001D1EE1" w:rsidRPr="001F511C" w:rsidRDefault="001D1EE1" w:rsidP="009F6D13">
            <w:pPr>
              <w:pStyle w:val="afffffa"/>
              <w:rPr>
                <w:bCs/>
              </w:rPr>
            </w:pPr>
            <w:r w:rsidRPr="001F511C">
              <w:rPr>
                <w:bCs/>
              </w:rPr>
              <w:t>1963</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8C08A63" w14:textId="77777777" w:rsidR="001D1EE1" w:rsidRPr="001F511C" w:rsidRDefault="001D1EE1" w:rsidP="009F6D13">
            <w:pPr>
              <w:pStyle w:val="afffffa"/>
              <w:rPr>
                <w:bCs/>
              </w:rPr>
            </w:pPr>
            <w:r w:rsidRPr="001F511C">
              <w:rPr>
                <w:bCs/>
              </w:rPr>
              <w:t>96</w:t>
            </w:r>
          </w:p>
        </w:tc>
      </w:tr>
      <w:tr w:rsidR="001D1EE1" w:rsidRPr="001F511C" w14:paraId="096FF9AF" w14:textId="77777777" w:rsidTr="00275257">
        <w:trPr>
          <w:tblHeader/>
          <w:jc w:val="center"/>
        </w:trPr>
        <w:tc>
          <w:tcPr>
            <w:tcW w:w="1739" w:type="pct"/>
            <w:vMerge/>
            <w:tcBorders>
              <w:left w:val="single" w:sz="4" w:space="0" w:color="000000"/>
              <w:right w:val="single" w:sz="4" w:space="0" w:color="000000"/>
            </w:tcBorders>
            <w:shd w:val="clear" w:color="auto" w:fill="auto"/>
            <w:tcMar>
              <w:left w:w="11" w:type="dxa"/>
              <w:right w:w="11" w:type="dxa"/>
            </w:tcMar>
            <w:vAlign w:val="center"/>
          </w:tcPr>
          <w:p w14:paraId="38B05B20" w14:textId="77777777" w:rsidR="001D1EE1" w:rsidRPr="001F511C" w:rsidRDefault="001D1EE1" w:rsidP="009F6D13">
            <w:pPr>
              <w:pStyle w:val="afffffa"/>
              <w:rPr>
                <w:bCs/>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0A4A4A7" w14:textId="77777777" w:rsidR="001D1EE1" w:rsidRPr="001F511C" w:rsidRDefault="001D1EE1" w:rsidP="009F6D13">
            <w:pPr>
              <w:pStyle w:val="afffffa"/>
              <w:rPr>
                <w:bCs/>
              </w:rPr>
            </w:pPr>
            <w:r w:rsidRPr="001F511C">
              <w:rPr>
                <w:bCs/>
              </w:rPr>
              <w:t>150</w:t>
            </w:r>
          </w:p>
        </w:tc>
        <w:tc>
          <w:tcPr>
            <w:tcW w:w="40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274D8631" w14:textId="77777777" w:rsidR="001D1EE1" w:rsidRPr="001F511C" w:rsidRDefault="001D1EE1" w:rsidP="009F6D13">
            <w:pPr>
              <w:pStyle w:val="afffffa"/>
              <w:rPr>
                <w:bCs/>
              </w:rPr>
            </w:pPr>
            <w:r w:rsidRPr="001F511C">
              <w:rPr>
                <w:bCs/>
              </w:rPr>
              <w:t>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6421D260" w14:textId="77777777" w:rsidR="001D1EE1" w:rsidRPr="001F511C" w:rsidRDefault="001D1EE1" w:rsidP="009F6D13">
            <w:pPr>
              <w:pStyle w:val="afffffa"/>
              <w:rPr>
                <w:bCs/>
              </w:rPr>
            </w:pPr>
            <w:r w:rsidRPr="001F511C">
              <w:rPr>
                <w:bCs/>
              </w:rPr>
              <w:t>чугун</w:t>
            </w:r>
          </w:p>
        </w:tc>
        <w:tc>
          <w:tcPr>
            <w:tcW w:w="450" w:type="pct"/>
            <w:vMerge/>
            <w:tcBorders>
              <w:left w:val="single" w:sz="4" w:space="0" w:color="000000"/>
              <w:right w:val="single" w:sz="4" w:space="0" w:color="000000"/>
            </w:tcBorders>
            <w:shd w:val="clear" w:color="auto" w:fill="auto"/>
            <w:tcMar>
              <w:left w:w="11" w:type="dxa"/>
              <w:right w:w="11" w:type="dxa"/>
            </w:tcMar>
            <w:vAlign w:val="center"/>
          </w:tcPr>
          <w:p w14:paraId="00909F25" w14:textId="77777777" w:rsidR="001D1EE1" w:rsidRPr="001F511C" w:rsidRDefault="001D1EE1" w:rsidP="009F6D13">
            <w:pPr>
              <w:pStyle w:val="afffffa"/>
              <w:rPr>
                <w:bC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473601FE" w14:textId="6294598C" w:rsidR="001D1EE1" w:rsidRPr="001F511C" w:rsidRDefault="00935EFA" w:rsidP="009F6D13">
            <w:pPr>
              <w:pStyle w:val="afffffa"/>
              <w:rPr>
                <w:bCs/>
              </w:rPr>
            </w:pPr>
            <w:r>
              <w:rPr>
                <w:bCs/>
              </w:rPr>
              <w:t>-</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7DF745E9" w14:textId="77777777" w:rsidR="001D1EE1" w:rsidRPr="001F511C" w:rsidRDefault="001D1EE1" w:rsidP="009F6D13">
            <w:pPr>
              <w:pStyle w:val="afffffa"/>
              <w:rPr>
                <w:bCs/>
              </w:rPr>
            </w:pPr>
            <w:r w:rsidRPr="001F511C">
              <w:rPr>
                <w:bCs/>
              </w:rPr>
              <w:t>1963</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124202BE" w14:textId="77777777" w:rsidR="001D1EE1" w:rsidRPr="001F511C" w:rsidRDefault="001D1EE1" w:rsidP="009F6D13">
            <w:pPr>
              <w:pStyle w:val="afffffa"/>
              <w:rPr>
                <w:bCs/>
              </w:rPr>
            </w:pPr>
            <w:r w:rsidRPr="001F511C">
              <w:rPr>
                <w:bCs/>
              </w:rPr>
              <w:t>96</w:t>
            </w:r>
          </w:p>
        </w:tc>
      </w:tr>
      <w:tr w:rsidR="001D1EE1" w:rsidRPr="001F511C" w14:paraId="5DEA5AF4" w14:textId="77777777" w:rsidTr="00275257">
        <w:trPr>
          <w:tblHeader/>
          <w:jc w:val="center"/>
        </w:trPr>
        <w:tc>
          <w:tcPr>
            <w:tcW w:w="1739" w:type="pct"/>
            <w:vMerge/>
            <w:tcBorders>
              <w:left w:val="single" w:sz="4" w:space="0" w:color="000000"/>
              <w:right w:val="single" w:sz="4" w:space="0" w:color="000000"/>
            </w:tcBorders>
            <w:shd w:val="clear" w:color="auto" w:fill="auto"/>
            <w:tcMar>
              <w:left w:w="11" w:type="dxa"/>
              <w:right w:w="11" w:type="dxa"/>
            </w:tcMar>
            <w:vAlign w:val="center"/>
          </w:tcPr>
          <w:p w14:paraId="27CA6D11" w14:textId="77777777" w:rsidR="001D1EE1" w:rsidRPr="001F511C" w:rsidRDefault="001D1EE1" w:rsidP="009F6D13">
            <w:pPr>
              <w:pStyle w:val="afffffa"/>
              <w:rPr>
                <w:bCs/>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1BC6EB63" w14:textId="77777777" w:rsidR="001D1EE1" w:rsidRPr="001F511C" w:rsidRDefault="001D1EE1" w:rsidP="009F6D13">
            <w:pPr>
              <w:pStyle w:val="afffffa"/>
              <w:rPr>
                <w:bCs/>
              </w:rPr>
            </w:pPr>
            <w:r w:rsidRPr="001F511C">
              <w:rPr>
                <w:bCs/>
              </w:rPr>
              <w:t>100</w:t>
            </w:r>
          </w:p>
        </w:tc>
        <w:tc>
          <w:tcPr>
            <w:tcW w:w="40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940F002" w14:textId="77777777" w:rsidR="001D1EE1" w:rsidRPr="001F511C" w:rsidRDefault="001D1EE1" w:rsidP="009F6D13">
            <w:pPr>
              <w:pStyle w:val="afffffa"/>
              <w:rPr>
                <w:bCs/>
              </w:rPr>
            </w:pPr>
            <w:r w:rsidRPr="001F511C">
              <w:rPr>
                <w:bCs/>
              </w:rPr>
              <w:t>5,3</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B445BAA" w14:textId="77777777" w:rsidR="001D1EE1" w:rsidRPr="001F511C" w:rsidRDefault="001D1EE1" w:rsidP="009F6D13">
            <w:pPr>
              <w:pStyle w:val="afffffa"/>
              <w:rPr>
                <w:bCs/>
              </w:rPr>
            </w:pPr>
            <w:r w:rsidRPr="001F511C">
              <w:rPr>
                <w:bCs/>
              </w:rPr>
              <w:t>сталь</w:t>
            </w:r>
          </w:p>
        </w:tc>
        <w:tc>
          <w:tcPr>
            <w:tcW w:w="450" w:type="pct"/>
            <w:vMerge/>
            <w:tcBorders>
              <w:left w:val="single" w:sz="4" w:space="0" w:color="000000"/>
              <w:right w:val="single" w:sz="4" w:space="0" w:color="000000"/>
            </w:tcBorders>
            <w:shd w:val="clear" w:color="auto" w:fill="auto"/>
            <w:tcMar>
              <w:left w:w="11" w:type="dxa"/>
              <w:right w:w="11" w:type="dxa"/>
            </w:tcMar>
            <w:vAlign w:val="center"/>
          </w:tcPr>
          <w:p w14:paraId="587D418D" w14:textId="77777777" w:rsidR="001D1EE1" w:rsidRPr="001F511C" w:rsidRDefault="001D1EE1" w:rsidP="009F6D13">
            <w:pPr>
              <w:pStyle w:val="afffffa"/>
              <w:rPr>
                <w:bC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5848B249" w14:textId="703C33D0" w:rsidR="001D1EE1" w:rsidRPr="001F511C" w:rsidRDefault="00935EFA" w:rsidP="009F6D13">
            <w:pPr>
              <w:pStyle w:val="afffffa"/>
              <w:rPr>
                <w:bCs/>
              </w:rPr>
            </w:pPr>
            <w:r>
              <w:rPr>
                <w:bCs/>
              </w:rPr>
              <w:t>-</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77EC8238" w14:textId="77777777" w:rsidR="001D1EE1" w:rsidRPr="001F511C" w:rsidRDefault="001D1EE1" w:rsidP="009F6D13">
            <w:pPr>
              <w:pStyle w:val="afffffa"/>
              <w:rPr>
                <w:bCs/>
              </w:rPr>
            </w:pPr>
            <w:r w:rsidRPr="001F511C">
              <w:rPr>
                <w:bCs/>
              </w:rPr>
              <w:t>1963</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474C872B" w14:textId="77777777" w:rsidR="001D1EE1" w:rsidRPr="001F511C" w:rsidRDefault="001D1EE1" w:rsidP="009F6D13">
            <w:pPr>
              <w:pStyle w:val="afffffa"/>
              <w:rPr>
                <w:bCs/>
              </w:rPr>
            </w:pPr>
            <w:r w:rsidRPr="001F511C">
              <w:rPr>
                <w:bCs/>
              </w:rPr>
              <w:t>96</w:t>
            </w:r>
          </w:p>
        </w:tc>
      </w:tr>
      <w:tr w:rsidR="001D1EE1" w:rsidRPr="001F511C" w14:paraId="3C98C518" w14:textId="77777777" w:rsidTr="00275257">
        <w:trPr>
          <w:tblHeader/>
          <w:jc w:val="center"/>
        </w:trPr>
        <w:tc>
          <w:tcPr>
            <w:tcW w:w="1739" w:type="pct"/>
            <w:vMerge/>
            <w:tcBorders>
              <w:left w:val="single" w:sz="4" w:space="0" w:color="000000"/>
              <w:bottom w:val="single" w:sz="4" w:space="0" w:color="000000"/>
              <w:right w:val="single" w:sz="4" w:space="0" w:color="000000"/>
            </w:tcBorders>
            <w:shd w:val="clear" w:color="auto" w:fill="auto"/>
            <w:tcMar>
              <w:left w:w="11" w:type="dxa"/>
              <w:right w:w="11" w:type="dxa"/>
            </w:tcMar>
            <w:vAlign w:val="center"/>
          </w:tcPr>
          <w:p w14:paraId="02B036C9" w14:textId="77777777" w:rsidR="001D1EE1" w:rsidRPr="001F511C" w:rsidRDefault="001D1EE1" w:rsidP="009F6D13">
            <w:pPr>
              <w:pStyle w:val="afffffa"/>
              <w:rPr>
                <w:bCs/>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D325EF6" w14:textId="77777777" w:rsidR="001D1EE1" w:rsidRPr="001F511C" w:rsidRDefault="001D1EE1" w:rsidP="009F6D13">
            <w:pPr>
              <w:pStyle w:val="afffffa"/>
              <w:rPr>
                <w:bCs/>
              </w:rPr>
            </w:pPr>
            <w:r w:rsidRPr="001F511C">
              <w:rPr>
                <w:bCs/>
              </w:rPr>
              <w:t>63</w:t>
            </w:r>
          </w:p>
        </w:tc>
        <w:tc>
          <w:tcPr>
            <w:tcW w:w="40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5071E813" w14:textId="77777777" w:rsidR="001D1EE1" w:rsidRPr="001F511C" w:rsidRDefault="001D1EE1" w:rsidP="009F6D13">
            <w:pPr>
              <w:pStyle w:val="afffffa"/>
              <w:rPr>
                <w:bCs/>
              </w:rPr>
            </w:pPr>
            <w:r w:rsidRPr="001F511C">
              <w:rPr>
                <w:bCs/>
              </w:rPr>
              <w:t>4,1</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CE0F02D" w14:textId="77777777" w:rsidR="001D1EE1" w:rsidRPr="001F511C" w:rsidRDefault="001D1EE1" w:rsidP="009F6D13">
            <w:pPr>
              <w:pStyle w:val="afffffa"/>
              <w:rPr>
                <w:bCs/>
              </w:rPr>
            </w:pPr>
            <w:r w:rsidRPr="001F511C">
              <w:rPr>
                <w:bCs/>
              </w:rPr>
              <w:t>ПНД</w:t>
            </w:r>
          </w:p>
        </w:tc>
        <w:tc>
          <w:tcPr>
            <w:tcW w:w="450" w:type="pct"/>
            <w:vMerge/>
            <w:tcBorders>
              <w:left w:val="single" w:sz="4" w:space="0" w:color="000000"/>
              <w:bottom w:val="single" w:sz="4" w:space="0" w:color="000000"/>
              <w:right w:val="single" w:sz="4" w:space="0" w:color="000000"/>
            </w:tcBorders>
            <w:shd w:val="clear" w:color="auto" w:fill="auto"/>
            <w:tcMar>
              <w:left w:w="11" w:type="dxa"/>
              <w:right w:w="11" w:type="dxa"/>
            </w:tcMar>
            <w:vAlign w:val="center"/>
          </w:tcPr>
          <w:p w14:paraId="1C6ACEEF" w14:textId="77777777" w:rsidR="001D1EE1" w:rsidRPr="001F511C" w:rsidRDefault="001D1EE1" w:rsidP="009F6D13">
            <w:pPr>
              <w:pStyle w:val="afffffa"/>
              <w:rPr>
                <w:bCs/>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48915F78" w14:textId="07B80F58" w:rsidR="001D1EE1" w:rsidRPr="001F511C" w:rsidRDefault="00935EFA" w:rsidP="009F6D13">
            <w:pPr>
              <w:pStyle w:val="afffffa"/>
              <w:rPr>
                <w:bCs/>
              </w:rPr>
            </w:pPr>
            <w:r>
              <w:rPr>
                <w:bCs/>
              </w:rPr>
              <w:t>-</w:t>
            </w:r>
          </w:p>
        </w:tc>
        <w:tc>
          <w:tcPr>
            <w:tcW w:w="533"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0C0864B9" w14:textId="3B315B8A" w:rsidR="001D1EE1" w:rsidRPr="001F511C" w:rsidRDefault="00935EFA" w:rsidP="009F6D13">
            <w:pPr>
              <w:pStyle w:val="afffffa"/>
              <w:rPr>
                <w:bCs/>
              </w:rPr>
            </w:pPr>
            <w:r>
              <w:rPr>
                <w:bCs/>
              </w:rPr>
              <w:t>-</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14:paraId="390CD6CA" w14:textId="77777777" w:rsidR="001D1EE1" w:rsidRPr="001F511C" w:rsidRDefault="001D1EE1" w:rsidP="009F6D13">
            <w:pPr>
              <w:pStyle w:val="afffffa"/>
              <w:rPr>
                <w:bCs/>
              </w:rPr>
            </w:pPr>
            <w:r w:rsidRPr="001F511C">
              <w:rPr>
                <w:bCs/>
              </w:rPr>
              <w:t>2</w:t>
            </w:r>
          </w:p>
        </w:tc>
      </w:tr>
    </w:tbl>
    <w:p w14:paraId="193E8F8D" w14:textId="77777777" w:rsidR="00C9242D" w:rsidRDefault="00C9242D" w:rsidP="0012700C"/>
    <w:p w14:paraId="1015C35B" w14:textId="16ECC74B" w:rsidR="00C9242D" w:rsidRPr="006C4B2D" w:rsidRDefault="00C9242D" w:rsidP="00C12E4D">
      <w:pPr>
        <w:keepNext/>
        <w:jc w:val="right"/>
      </w:pPr>
      <w:r w:rsidRPr="006C4B2D">
        <w:lastRenderedPageBreak/>
        <w:t>Таблица 1.1.</w:t>
      </w:r>
      <w:r>
        <w:t>6</w:t>
      </w:r>
    </w:p>
    <w:p w14:paraId="2DF43734" w14:textId="610BBA47" w:rsidR="00C9242D" w:rsidRDefault="00C9242D" w:rsidP="00C12E4D">
      <w:pPr>
        <w:keepNext/>
        <w:ind w:firstLine="0"/>
        <w:jc w:val="center"/>
      </w:pPr>
      <w:r w:rsidRPr="006C4B2D">
        <w:t xml:space="preserve">Технические характеристики водопроводных сетей </w:t>
      </w:r>
      <w:r w:rsidR="00D208D1" w:rsidRPr="00D208D1">
        <w:t>МУП «Гулино»</w:t>
      </w:r>
    </w:p>
    <w:tbl>
      <w:tblPr>
        <w:tblW w:w="4994"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
        <w:gridCol w:w="710"/>
        <w:gridCol w:w="850"/>
        <w:gridCol w:w="850"/>
        <w:gridCol w:w="993"/>
        <w:gridCol w:w="942"/>
        <w:gridCol w:w="1051"/>
      </w:tblGrid>
      <w:tr w:rsidR="00464395" w:rsidRPr="00AB3FEE" w14:paraId="54783A48" w14:textId="77777777" w:rsidTr="00464395">
        <w:trPr>
          <w:trHeight w:val="20"/>
          <w:tblHeader/>
        </w:trPr>
        <w:tc>
          <w:tcPr>
            <w:tcW w:w="1741"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5BD2F88" w14:textId="77777777" w:rsidR="00464395" w:rsidRPr="00AB3FEE" w:rsidRDefault="00464395" w:rsidP="00275257">
            <w:pPr>
              <w:pStyle w:val="afffd"/>
              <w:rPr>
                <w:b/>
              </w:rPr>
            </w:pPr>
            <w:r>
              <w:rPr>
                <w:b/>
              </w:rPr>
              <w:t>Трубопровод (участок) сети</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35D5542A" w14:textId="77777777" w:rsidR="00464395" w:rsidRPr="00AB3FEE" w:rsidRDefault="00464395" w:rsidP="00275257">
            <w:pPr>
              <w:pStyle w:val="afffd"/>
              <w:rPr>
                <w:b/>
              </w:rPr>
            </w:pPr>
            <w:r w:rsidRPr="00AB3FEE">
              <w:rPr>
                <w:b/>
              </w:rPr>
              <w:t>Диаметр, мм</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540AAE57" w14:textId="77777777" w:rsidR="00464395" w:rsidRPr="00AB3FEE" w:rsidRDefault="00464395" w:rsidP="00275257">
            <w:pPr>
              <w:pStyle w:val="afffd"/>
              <w:rPr>
                <w:b/>
              </w:rPr>
            </w:pPr>
            <w:r w:rsidRPr="00AB3FEE">
              <w:rPr>
                <w:b/>
              </w:rPr>
              <w:t>Протяженность, км</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38CF2CB4" w14:textId="77777777" w:rsidR="00464395" w:rsidRPr="00AB3FEE" w:rsidRDefault="00464395" w:rsidP="00275257">
            <w:pPr>
              <w:pStyle w:val="afffd"/>
              <w:rPr>
                <w:b/>
              </w:rPr>
            </w:pPr>
            <w:r w:rsidRPr="00AB3FEE">
              <w:rPr>
                <w:b/>
              </w:rPr>
              <w:t xml:space="preserve">Материал </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7EF2BAD8" w14:textId="77777777" w:rsidR="00464395" w:rsidRPr="00AB3FEE" w:rsidRDefault="00464395" w:rsidP="00275257">
            <w:pPr>
              <w:pStyle w:val="afffd"/>
              <w:rPr>
                <w:b/>
              </w:rPr>
            </w:pPr>
            <w:r w:rsidRPr="00AB3FEE">
              <w:rPr>
                <w:b/>
              </w:rPr>
              <w:t>Тип прокладки</w:t>
            </w:r>
          </w:p>
        </w:tc>
        <w:tc>
          <w:tcPr>
            <w:tcW w:w="53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40F6FF48" w14:textId="77777777" w:rsidR="00464395" w:rsidRPr="00AB3FEE" w:rsidRDefault="00464395" w:rsidP="00275257">
            <w:pPr>
              <w:pStyle w:val="afffd"/>
              <w:rPr>
                <w:b/>
              </w:rPr>
            </w:pPr>
            <w:r w:rsidRPr="00AB3FEE">
              <w:rPr>
                <w:b/>
              </w:rPr>
              <w:t>Средняя глубина заложения, м</w:t>
            </w:r>
          </w:p>
        </w:tc>
        <w:tc>
          <w:tcPr>
            <w:tcW w:w="50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5EAC4F16" w14:textId="77777777" w:rsidR="00464395" w:rsidRPr="00AB3FEE" w:rsidRDefault="00464395" w:rsidP="00275257">
            <w:pPr>
              <w:pStyle w:val="afffd"/>
              <w:rPr>
                <w:b/>
              </w:rPr>
            </w:pPr>
            <w:r w:rsidRPr="00AB3FEE">
              <w:rPr>
                <w:b/>
              </w:rPr>
              <w:t>Год ввода в эксплуатацию</w:t>
            </w:r>
          </w:p>
        </w:tc>
        <w:tc>
          <w:tcPr>
            <w:tcW w:w="56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1362E858" w14:textId="77777777" w:rsidR="00464395" w:rsidRPr="00AB3FEE" w:rsidRDefault="00464395" w:rsidP="00275257">
            <w:pPr>
              <w:pStyle w:val="afffd"/>
              <w:rPr>
                <w:b/>
              </w:rPr>
            </w:pPr>
            <w:r w:rsidRPr="00AB3FEE">
              <w:rPr>
                <w:b/>
              </w:rPr>
              <w:t>Износ, %</w:t>
            </w:r>
          </w:p>
        </w:tc>
      </w:tr>
      <w:tr w:rsidR="00464395" w:rsidRPr="001F511C" w14:paraId="57FD6178" w14:textId="77777777" w:rsidTr="00464395">
        <w:trPr>
          <w:trHeight w:val="20"/>
          <w:tblHeader/>
        </w:trPr>
        <w:tc>
          <w:tcPr>
            <w:tcW w:w="1741"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2360AC7B" w14:textId="1BF786E6" w:rsidR="00464395" w:rsidRPr="001F511C" w:rsidRDefault="001F511C" w:rsidP="001F511C">
            <w:pPr>
              <w:pStyle w:val="afffffa"/>
              <w:rPr>
                <w:bCs/>
              </w:rPr>
            </w:pPr>
            <w:r>
              <w:rPr>
                <w:bCs/>
              </w:rP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4EC5B9BB" w14:textId="77777777" w:rsidR="00464395" w:rsidRPr="001F511C" w:rsidRDefault="00464395" w:rsidP="001F511C">
            <w:pPr>
              <w:pStyle w:val="afffffa"/>
              <w:rPr>
                <w:bCs/>
              </w:rPr>
            </w:pPr>
            <w:r w:rsidRPr="001F511C">
              <w:rPr>
                <w:bCs/>
              </w:rPr>
              <w:t>120</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12732CFA" w14:textId="77777777" w:rsidR="00464395" w:rsidRPr="001F511C" w:rsidRDefault="00464395" w:rsidP="001F511C">
            <w:pPr>
              <w:pStyle w:val="afffffa"/>
              <w:rPr>
                <w:bCs/>
              </w:rPr>
            </w:pPr>
            <w:r w:rsidRPr="001F511C">
              <w:rPr>
                <w:bCs/>
              </w:rPr>
              <w:t>1,6</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679137D4" w14:textId="77777777" w:rsidR="00464395" w:rsidRPr="001F511C" w:rsidRDefault="00464395" w:rsidP="001F511C">
            <w:pPr>
              <w:pStyle w:val="afffffa"/>
              <w:rPr>
                <w:bCs/>
              </w:rPr>
            </w:pPr>
            <w:r w:rsidRPr="001F511C">
              <w:rPr>
                <w:bCs/>
              </w:rPr>
              <w:t>металл</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4917A505" w14:textId="3D49D770" w:rsidR="00464395" w:rsidRPr="001F511C" w:rsidRDefault="001F511C" w:rsidP="001F511C">
            <w:pPr>
              <w:pStyle w:val="afffffa"/>
              <w:rPr>
                <w:bCs/>
              </w:rPr>
            </w:pPr>
            <w:r>
              <w:rPr>
                <w:bCs/>
              </w:rP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2B2284F6" w14:textId="77777777" w:rsidR="00464395" w:rsidRPr="001F511C" w:rsidRDefault="00464395" w:rsidP="001F511C">
            <w:pPr>
              <w:pStyle w:val="afffffa"/>
              <w:rPr>
                <w:bCs/>
              </w:rPr>
            </w:pPr>
            <w:r w:rsidRPr="001F511C">
              <w:rPr>
                <w:bCs/>
              </w:rPr>
              <w:t>1,7</w:t>
            </w:r>
          </w:p>
        </w:tc>
        <w:tc>
          <w:tcPr>
            <w:tcW w:w="503"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6653AA88" w14:textId="77777777" w:rsidR="00464395" w:rsidRPr="001F511C" w:rsidRDefault="00464395" w:rsidP="001F511C">
            <w:pPr>
              <w:pStyle w:val="afffffa"/>
              <w:rPr>
                <w:bCs/>
              </w:rPr>
            </w:pPr>
            <w:r w:rsidRPr="001F511C">
              <w:rPr>
                <w:bCs/>
              </w:rPr>
              <w:t>1983</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2C20317" w14:textId="77777777" w:rsidR="00464395" w:rsidRPr="001F511C" w:rsidRDefault="00464395" w:rsidP="001F511C">
            <w:pPr>
              <w:pStyle w:val="afffffa"/>
              <w:rPr>
                <w:bCs/>
              </w:rPr>
            </w:pPr>
            <w:r w:rsidRPr="001F511C">
              <w:rPr>
                <w:bCs/>
              </w:rPr>
              <w:t>нет данных</w:t>
            </w:r>
          </w:p>
        </w:tc>
      </w:tr>
      <w:tr w:rsidR="00464395" w:rsidRPr="001F511C" w14:paraId="2CF6251A" w14:textId="77777777" w:rsidTr="00464395">
        <w:trPr>
          <w:trHeight w:val="20"/>
          <w:tblHeader/>
        </w:trPr>
        <w:tc>
          <w:tcPr>
            <w:tcW w:w="1741"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2E9129D0" w14:textId="01FEF0F0" w:rsidR="00464395" w:rsidRPr="001F511C" w:rsidRDefault="001F511C" w:rsidP="001F511C">
            <w:pPr>
              <w:pStyle w:val="afffffa"/>
              <w:rPr>
                <w:bCs/>
              </w:rPr>
            </w:pPr>
            <w:r>
              <w:rPr>
                <w:bCs/>
              </w:rP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11FDD5A6" w14:textId="77777777" w:rsidR="00464395" w:rsidRPr="001F511C" w:rsidRDefault="00464395" w:rsidP="001F511C">
            <w:pPr>
              <w:pStyle w:val="afffffa"/>
              <w:rPr>
                <w:bCs/>
              </w:rPr>
            </w:pPr>
            <w:r w:rsidRPr="001F511C">
              <w:rPr>
                <w:bCs/>
              </w:rPr>
              <w:t>40</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51FA06EA" w14:textId="77777777" w:rsidR="00464395" w:rsidRPr="001F511C" w:rsidRDefault="00464395" w:rsidP="001F511C">
            <w:pPr>
              <w:pStyle w:val="afffffa"/>
              <w:rPr>
                <w:bCs/>
              </w:rPr>
            </w:pPr>
            <w:r w:rsidRPr="001F511C">
              <w:rPr>
                <w:bCs/>
              </w:rPr>
              <w:t>8,5</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7FE80F07" w14:textId="515D1E60" w:rsidR="00464395" w:rsidRPr="001F511C" w:rsidRDefault="001172AD" w:rsidP="001F511C">
            <w:pPr>
              <w:pStyle w:val="afffffa"/>
              <w:rPr>
                <w:bCs/>
              </w:rPr>
            </w:pPr>
            <w:r w:rsidRPr="001F511C">
              <w:rPr>
                <w:bCs/>
              </w:rPr>
              <w:t>полипропилен</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04957F73" w14:textId="54DAB549" w:rsidR="00464395" w:rsidRPr="001F511C" w:rsidRDefault="001F511C" w:rsidP="001F511C">
            <w:pPr>
              <w:pStyle w:val="afffffa"/>
              <w:rPr>
                <w:bCs/>
              </w:rPr>
            </w:pPr>
            <w:r>
              <w:rPr>
                <w:bCs/>
              </w:rP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64714A6" w14:textId="77777777" w:rsidR="00464395" w:rsidRPr="001F511C" w:rsidRDefault="00464395" w:rsidP="001F511C">
            <w:pPr>
              <w:pStyle w:val="afffffa"/>
              <w:rPr>
                <w:bCs/>
              </w:rPr>
            </w:pPr>
            <w:r w:rsidRPr="001F511C">
              <w:rPr>
                <w:bCs/>
              </w:rPr>
              <w:t>1,7</w:t>
            </w:r>
          </w:p>
        </w:tc>
        <w:tc>
          <w:tcPr>
            <w:tcW w:w="503"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1FF01526" w14:textId="77777777" w:rsidR="00464395" w:rsidRPr="001F511C" w:rsidRDefault="00464395" w:rsidP="001F511C">
            <w:pPr>
              <w:pStyle w:val="afffffa"/>
              <w:rPr>
                <w:bCs/>
              </w:rPr>
            </w:pPr>
            <w:r w:rsidRPr="001F511C">
              <w:rPr>
                <w:bCs/>
              </w:rPr>
              <w:t>1983</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58681B8F" w14:textId="77777777" w:rsidR="00464395" w:rsidRPr="001F511C" w:rsidRDefault="00464395" w:rsidP="001F511C">
            <w:pPr>
              <w:pStyle w:val="afffffa"/>
              <w:rPr>
                <w:bCs/>
              </w:rPr>
            </w:pPr>
            <w:r w:rsidRPr="001F511C">
              <w:rPr>
                <w:bCs/>
              </w:rPr>
              <w:t>нет данных</w:t>
            </w:r>
          </w:p>
        </w:tc>
      </w:tr>
      <w:tr w:rsidR="00464395" w:rsidRPr="001F511C" w14:paraId="12008081" w14:textId="77777777" w:rsidTr="00464395">
        <w:trPr>
          <w:trHeight w:val="20"/>
          <w:tblHeader/>
        </w:trPr>
        <w:tc>
          <w:tcPr>
            <w:tcW w:w="1741"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79FA1C5A" w14:textId="2C6DD053" w:rsidR="00464395" w:rsidRPr="001F511C" w:rsidRDefault="001F511C" w:rsidP="001F511C">
            <w:pPr>
              <w:pStyle w:val="afffffa"/>
              <w:rPr>
                <w:bCs/>
              </w:rPr>
            </w:pPr>
            <w:r>
              <w:rPr>
                <w:bCs/>
              </w:rP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0B1E9498" w14:textId="77777777" w:rsidR="00464395" w:rsidRPr="001F511C" w:rsidRDefault="00464395" w:rsidP="001F511C">
            <w:pPr>
              <w:pStyle w:val="afffffa"/>
              <w:rPr>
                <w:bCs/>
              </w:rPr>
            </w:pPr>
            <w:r w:rsidRPr="001F511C">
              <w:rPr>
                <w:bCs/>
              </w:rPr>
              <w:t>63</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2F375446" w14:textId="77777777" w:rsidR="00464395" w:rsidRPr="001F511C" w:rsidRDefault="00464395" w:rsidP="001F511C">
            <w:pPr>
              <w:pStyle w:val="afffffa"/>
              <w:rPr>
                <w:bCs/>
              </w:rPr>
            </w:pPr>
            <w:r w:rsidRPr="001F511C">
              <w:rPr>
                <w:bCs/>
              </w:rPr>
              <w:t>0,4</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78A8DF16" w14:textId="05CC8EE7" w:rsidR="00464395" w:rsidRPr="001F511C" w:rsidRDefault="001172AD" w:rsidP="001F511C">
            <w:pPr>
              <w:pStyle w:val="afffffa"/>
              <w:rPr>
                <w:bCs/>
              </w:rPr>
            </w:pPr>
            <w:r w:rsidRPr="001F511C">
              <w:rPr>
                <w:bCs/>
              </w:rPr>
              <w:t>полипропилен</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hideMark/>
          </w:tcPr>
          <w:p w14:paraId="01835126" w14:textId="656983F0" w:rsidR="00464395" w:rsidRPr="001F511C" w:rsidRDefault="001F511C" w:rsidP="001F511C">
            <w:pPr>
              <w:pStyle w:val="afffffa"/>
              <w:rPr>
                <w:bCs/>
              </w:rPr>
            </w:pPr>
            <w:r>
              <w:rPr>
                <w:bCs/>
              </w:rP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25CCBF8D" w14:textId="77777777" w:rsidR="00464395" w:rsidRPr="001F511C" w:rsidRDefault="00464395" w:rsidP="001F511C">
            <w:pPr>
              <w:pStyle w:val="afffffa"/>
              <w:rPr>
                <w:bCs/>
              </w:rPr>
            </w:pPr>
            <w:r w:rsidRPr="001F511C">
              <w:rPr>
                <w:bCs/>
              </w:rPr>
              <w:t>1,7</w:t>
            </w:r>
          </w:p>
        </w:tc>
        <w:tc>
          <w:tcPr>
            <w:tcW w:w="503"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3ADD4629" w14:textId="77777777" w:rsidR="00464395" w:rsidRPr="001F511C" w:rsidRDefault="00464395" w:rsidP="001F511C">
            <w:pPr>
              <w:pStyle w:val="afffffa"/>
              <w:rPr>
                <w:bCs/>
              </w:rPr>
            </w:pPr>
            <w:r w:rsidRPr="001F511C">
              <w:rPr>
                <w:bCs/>
              </w:rPr>
              <w:t>2019</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14:paraId="55D9723D" w14:textId="77777777" w:rsidR="00464395" w:rsidRPr="001F511C" w:rsidRDefault="00464395" w:rsidP="001F511C">
            <w:pPr>
              <w:pStyle w:val="afffffa"/>
              <w:rPr>
                <w:bCs/>
              </w:rPr>
            </w:pPr>
            <w:r w:rsidRPr="001F511C">
              <w:rPr>
                <w:bCs/>
              </w:rPr>
              <w:t>нет данных</w:t>
            </w:r>
          </w:p>
        </w:tc>
      </w:tr>
    </w:tbl>
    <w:p w14:paraId="332014D2" w14:textId="77777777" w:rsidR="00C9242D" w:rsidRPr="001F511C" w:rsidRDefault="00C9242D" w:rsidP="001F511C">
      <w:pPr>
        <w:pStyle w:val="afffffa"/>
        <w:rPr>
          <w:bCs/>
        </w:rPr>
      </w:pPr>
    </w:p>
    <w:p w14:paraId="70CB8258" w14:textId="14A63A14" w:rsidR="00C9242D" w:rsidRPr="006C4B2D" w:rsidRDefault="00C9242D" w:rsidP="00C9242D">
      <w:pPr>
        <w:jc w:val="right"/>
      </w:pPr>
      <w:r w:rsidRPr="006C4B2D">
        <w:t>Таблица 1.1.</w:t>
      </w:r>
      <w:r>
        <w:t>7</w:t>
      </w:r>
    </w:p>
    <w:p w14:paraId="4A5463CD" w14:textId="2A8B3FF2" w:rsidR="00C9242D" w:rsidRDefault="00532A19" w:rsidP="00532A19">
      <w:pPr>
        <w:tabs>
          <w:tab w:val="center" w:pos="4677"/>
          <w:tab w:val="right" w:pos="9354"/>
        </w:tabs>
        <w:ind w:firstLine="0"/>
        <w:jc w:val="left"/>
      </w:pPr>
      <w:r>
        <w:tab/>
      </w:r>
      <w:r w:rsidR="00C9242D" w:rsidRPr="006C4B2D">
        <w:t xml:space="preserve">Технические характеристики водопроводных сетей </w:t>
      </w:r>
      <w:r w:rsidR="00D208D1" w:rsidRPr="00D208D1">
        <w:t>МКП БМО ВО «ЖКХ»</w:t>
      </w:r>
      <w:r>
        <w:tab/>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708"/>
        <w:gridCol w:w="710"/>
        <w:gridCol w:w="851"/>
        <w:gridCol w:w="849"/>
        <w:gridCol w:w="993"/>
        <w:gridCol w:w="993"/>
        <w:gridCol w:w="920"/>
      </w:tblGrid>
      <w:tr w:rsidR="00532A19" w14:paraId="75165F13" w14:textId="77777777" w:rsidTr="00781C76">
        <w:trPr>
          <w:trHeight w:val="20"/>
          <w:tblHeader/>
        </w:trPr>
        <w:tc>
          <w:tcPr>
            <w:tcW w:w="1766" w:type="pct"/>
            <w:shd w:val="clear" w:color="auto" w:fill="auto"/>
            <w:tcMar>
              <w:top w:w="6" w:type="dxa"/>
              <w:left w:w="28" w:type="dxa"/>
              <w:bottom w:w="6" w:type="dxa"/>
              <w:right w:w="28" w:type="dxa"/>
            </w:tcMar>
            <w:vAlign w:val="center"/>
          </w:tcPr>
          <w:p w14:paraId="5AD19674" w14:textId="77777777" w:rsidR="00532A19" w:rsidRDefault="00532A19" w:rsidP="00275257">
            <w:pPr>
              <w:pStyle w:val="afffd"/>
              <w:rPr>
                <w:b/>
              </w:rPr>
            </w:pPr>
            <w:r>
              <w:rPr>
                <w:b/>
              </w:rPr>
              <w:t>Трубопровод (участок) сети</w:t>
            </w:r>
          </w:p>
        </w:tc>
        <w:tc>
          <w:tcPr>
            <w:tcW w:w="380" w:type="pct"/>
            <w:shd w:val="clear" w:color="auto" w:fill="auto"/>
            <w:tcMar>
              <w:top w:w="6" w:type="dxa"/>
              <w:left w:w="28" w:type="dxa"/>
              <w:bottom w:w="6" w:type="dxa"/>
              <w:right w:w="28" w:type="dxa"/>
            </w:tcMar>
            <w:vAlign w:val="center"/>
          </w:tcPr>
          <w:p w14:paraId="3585C692" w14:textId="77777777" w:rsidR="00532A19" w:rsidRDefault="00532A19" w:rsidP="00275257">
            <w:pPr>
              <w:pStyle w:val="afffd"/>
              <w:rPr>
                <w:b/>
              </w:rPr>
            </w:pPr>
            <w:r>
              <w:rPr>
                <w:b/>
              </w:rPr>
              <w:t>Диаметр, мм</w:t>
            </w:r>
          </w:p>
        </w:tc>
        <w:tc>
          <w:tcPr>
            <w:tcW w:w="381" w:type="pct"/>
            <w:shd w:val="clear" w:color="auto" w:fill="auto"/>
            <w:tcMar>
              <w:top w:w="6" w:type="dxa"/>
              <w:left w:w="28" w:type="dxa"/>
              <w:bottom w:w="6" w:type="dxa"/>
              <w:right w:w="28" w:type="dxa"/>
            </w:tcMar>
            <w:vAlign w:val="center"/>
          </w:tcPr>
          <w:p w14:paraId="681F8E20" w14:textId="77777777" w:rsidR="00532A19" w:rsidRDefault="00532A19" w:rsidP="00275257">
            <w:pPr>
              <w:pStyle w:val="afffd"/>
              <w:rPr>
                <w:b/>
              </w:rPr>
            </w:pPr>
            <w:r>
              <w:rPr>
                <w:b/>
              </w:rPr>
              <w:t>Протяженность, км</w:t>
            </w:r>
          </w:p>
        </w:tc>
        <w:tc>
          <w:tcPr>
            <w:tcW w:w="457" w:type="pct"/>
            <w:shd w:val="clear" w:color="auto" w:fill="auto"/>
            <w:tcMar>
              <w:top w:w="6" w:type="dxa"/>
              <w:left w:w="28" w:type="dxa"/>
              <w:bottom w:w="6" w:type="dxa"/>
              <w:right w:w="28" w:type="dxa"/>
            </w:tcMar>
            <w:vAlign w:val="center"/>
          </w:tcPr>
          <w:p w14:paraId="1D9C5F95" w14:textId="77777777" w:rsidR="00532A19" w:rsidRDefault="00532A19" w:rsidP="00275257">
            <w:pPr>
              <w:pStyle w:val="afffd"/>
              <w:rPr>
                <w:b/>
              </w:rPr>
            </w:pPr>
            <w:r>
              <w:rPr>
                <w:b/>
              </w:rPr>
              <w:t xml:space="preserve">Материал </w:t>
            </w:r>
          </w:p>
        </w:tc>
        <w:tc>
          <w:tcPr>
            <w:tcW w:w="456" w:type="pct"/>
            <w:shd w:val="clear" w:color="auto" w:fill="auto"/>
            <w:tcMar>
              <w:top w:w="6" w:type="dxa"/>
              <w:left w:w="28" w:type="dxa"/>
              <w:bottom w:w="6" w:type="dxa"/>
              <w:right w:w="28" w:type="dxa"/>
            </w:tcMar>
            <w:vAlign w:val="center"/>
          </w:tcPr>
          <w:p w14:paraId="130B9792" w14:textId="77777777" w:rsidR="00532A19" w:rsidRDefault="00532A19" w:rsidP="00275257">
            <w:pPr>
              <w:pStyle w:val="afffd"/>
              <w:rPr>
                <w:b/>
              </w:rPr>
            </w:pPr>
            <w:r>
              <w:rPr>
                <w:b/>
              </w:rPr>
              <w:t>Тип прокладки</w:t>
            </w:r>
          </w:p>
        </w:tc>
        <w:tc>
          <w:tcPr>
            <w:tcW w:w="533" w:type="pct"/>
            <w:tcMar>
              <w:top w:w="6" w:type="dxa"/>
              <w:left w:w="28" w:type="dxa"/>
              <w:bottom w:w="6" w:type="dxa"/>
              <w:right w:w="28" w:type="dxa"/>
            </w:tcMar>
            <w:vAlign w:val="center"/>
          </w:tcPr>
          <w:p w14:paraId="3EC2779C" w14:textId="77777777" w:rsidR="00532A19" w:rsidRDefault="00532A19" w:rsidP="00275257">
            <w:pPr>
              <w:pStyle w:val="afffd"/>
              <w:rPr>
                <w:b/>
              </w:rPr>
            </w:pPr>
            <w:r>
              <w:rPr>
                <w:b/>
              </w:rPr>
              <w:t>Средняя глубина заложения, м</w:t>
            </w:r>
          </w:p>
        </w:tc>
        <w:tc>
          <w:tcPr>
            <w:tcW w:w="533" w:type="pct"/>
            <w:tcMar>
              <w:top w:w="6" w:type="dxa"/>
              <w:left w:w="28" w:type="dxa"/>
              <w:bottom w:w="6" w:type="dxa"/>
              <w:right w:w="28" w:type="dxa"/>
            </w:tcMar>
            <w:vAlign w:val="center"/>
          </w:tcPr>
          <w:p w14:paraId="45735EA8" w14:textId="77777777" w:rsidR="00532A19" w:rsidRDefault="00532A19" w:rsidP="00275257">
            <w:pPr>
              <w:pStyle w:val="afffd"/>
              <w:rPr>
                <w:b/>
              </w:rPr>
            </w:pPr>
            <w:r>
              <w:rPr>
                <w:b/>
              </w:rPr>
              <w:t>Год ввода в эксплуатацию</w:t>
            </w:r>
          </w:p>
        </w:tc>
        <w:tc>
          <w:tcPr>
            <w:tcW w:w="494" w:type="pct"/>
            <w:tcMar>
              <w:top w:w="6" w:type="dxa"/>
              <w:left w:w="28" w:type="dxa"/>
              <w:bottom w:w="6" w:type="dxa"/>
              <w:right w:w="28" w:type="dxa"/>
            </w:tcMar>
            <w:vAlign w:val="center"/>
          </w:tcPr>
          <w:p w14:paraId="76033BB4" w14:textId="77777777" w:rsidR="00532A19" w:rsidRDefault="00532A19" w:rsidP="00275257">
            <w:pPr>
              <w:pStyle w:val="afffd"/>
              <w:rPr>
                <w:b/>
              </w:rPr>
            </w:pPr>
            <w:r>
              <w:rPr>
                <w:b/>
              </w:rPr>
              <w:t>Износ, %</w:t>
            </w:r>
          </w:p>
        </w:tc>
      </w:tr>
      <w:tr w:rsidR="00532A19" w:rsidRPr="00532A19" w14:paraId="5E5E5DB0" w14:textId="77777777" w:rsidTr="00781C76">
        <w:trPr>
          <w:trHeight w:val="20"/>
          <w:tblHeader/>
        </w:trPr>
        <w:tc>
          <w:tcPr>
            <w:tcW w:w="1766" w:type="pct"/>
            <w:shd w:val="clear" w:color="auto" w:fill="auto"/>
            <w:tcMar>
              <w:top w:w="6" w:type="dxa"/>
              <w:left w:w="28" w:type="dxa"/>
              <w:bottom w:w="6" w:type="dxa"/>
              <w:right w:w="28" w:type="dxa"/>
            </w:tcMar>
            <w:vAlign w:val="center"/>
          </w:tcPr>
          <w:p w14:paraId="764A5150" w14:textId="77777777" w:rsidR="00532A19" w:rsidRPr="00532A19" w:rsidRDefault="00532A19" w:rsidP="00532A19">
            <w:pPr>
              <w:pStyle w:val="afffffa"/>
              <w:rPr>
                <w:bCs/>
              </w:rPr>
            </w:pPr>
            <w:r w:rsidRPr="00532A19">
              <w:rPr>
                <w:bCs/>
              </w:rPr>
              <w:t>Нижняя Мондома</w:t>
            </w:r>
          </w:p>
        </w:tc>
        <w:tc>
          <w:tcPr>
            <w:tcW w:w="380" w:type="pct"/>
            <w:shd w:val="clear" w:color="auto" w:fill="auto"/>
            <w:tcMar>
              <w:top w:w="6" w:type="dxa"/>
              <w:left w:w="28" w:type="dxa"/>
              <w:bottom w:w="6" w:type="dxa"/>
              <w:right w:w="28" w:type="dxa"/>
            </w:tcMar>
            <w:vAlign w:val="center"/>
          </w:tcPr>
          <w:p w14:paraId="1C1E5C2E" w14:textId="77777777" w:rsidR="00532A19" w:rsidRPr="00532A19" w:rsidRDefault="00532A19" w:rsidP="00532A19">
            <w:pPr>
              <w:pStyle w:val="afffffa"/>
              <w:rPr>
                <w:bCs/>
              </w:rPr>
            </w:pPr>
            <w:r w:rsidRPr="00532A19">
              <w:rPr>
                <w:bCs/>
              </w:rPr>
              <w:t>50</w:t>
            </w:r>
          </w:p>
        </w:tc>
        <w:tc>
          <w:tcPr>
            <w:tcW w:w="381" w:type="pct"/>
            <w:shd w:val="clear" w:color="auto" w:fill="auto"/>
            <w:tcMar>
              <w:top w:w="6" w:type="dxa"/>
              <w:left w:w="28" w:type="dxa"/>
              <w:bottom w:w="6" w:type="dxa"/>
              <w:right w:w="28" w:type="dxa"/>
            </w:tcMar>
            <w:vAlign w:val="center"/>
          </w:tcPr>
          <w:p w14:paraId="53C31CC3" w14:textId="77777777" w:rsidR="00532A19" w:rsidRPr="00532A19" w:rsidRDefault="00532A19" w:rsidP="00532A19">
            <w:pPr>
              <w:pStyle w:val="afffffa"/>
              <w:rPr>
                <w:bCs/>
              </w:rPr>
            </w:pPr>
            <w:r w:rsidRPr="00532A19">
              <w:rPr>
                <w:bCs/>
              </w:rPr>
              <w:t>11840п.м</w:t>
            </w:r>
          </w:p>
        </w:tc>
        <w:tc>
          <w:tcPr>
            <w:tcW w:w="457" w:type="pct"/>
            <w:shd w:val="clear" w:color="auto" w:fill="auto"/>
            <w:tcMar>
              <w:top w:w="6" w:type="dxa"/>
              <w:left w:w="28" w:type="dxa"/>
              <w:bottom w:w="6" w:type="dxa"/>
              <w:right w:w="28" w:type="dxa"/>
            </w:tcMar>
            <w:vAlign w:val="center"/>
          </w:tcPr>
          <w:p w14:paraId="7F334CB0" w14:textId="22335882" w:rsidR="00532A19" w:rsidRPr="00532A19" w:rsidRDefault="00532A19" w:rsidP="00532A19">
            <w:pPr>
              <w:pStyle w:val="afffffa"/>
              <w:rPr>
                <w:bCs/>
              </w:rPr>
            </w:pPr>
            <w:r w:rsidRPr="00532A19">
              <w:rPr>
                <w:bCs/>
              </w:rPr>
              <w:t>сталь полиэтилен</w:t>
            </w:r>
          </w:p>
        </w:tc>
        <w:tc>
          <w:tcPr>
            <w:tcW w:w="456" w:type="pct"/>
            <w:shd w:val="clear" w:color="auto" w:fill="auto"/>
            <w:tcMar>
              <w:top w:w="6" w:type="dxa"/>
              <w:left w:w="28" w:type="dxa"/>
              <w:bottom w:w="6" w:type="dxa"/>
              <w:right w:w="28" w:type="dxa"/>
            </w:tcMar>
            <w:vAlign w:val="center"/>
          </w:tcPr>
          <w:p w14:paraId="6E11F2B2" w14:textId="77777777" w:rsidR="00532A19" w:rsidRPr="00532A19" w:rsidRDefault="00532A19" w:rsidP="00532A19">
            <w:pPr>
              <w:pStyle w:val="afffffa"/>
              <w:rPr>
                <w:bCs/>
              </w:rPr>
            </w:pPr>
            <w:r w:rsidRPr="00532A19">
              <w:rPr>
                <w:bCs/>
              </w:rPr>
              <w:t>подземная</w:t>
            </w:r>
          </w:p>
        </w:tc>
        <w:tc>
          <w:tcPr>
            <w:tcW w:w="533" w:type="pct"/>
            <w:shd w:val="clear" w:color="auto" w:fill="auto"/>
            <w:tcMar>
              <w:top w:w="6" w:type="dxa"/>
              <w:left w:w="28" w:type="dxa"/>
              <w:bottom w:w="6" w:type="dxa"/>
              <w:right w:w="28" w:type="dxa"/>
            </w:tcMar>
            <w:vAlign w:val="center"/>
          </w:tcPr>
          <w:p w14:paraId="4198931F" w14:textId="77777777" w:rsidR="00532A19" w:rsidRPr="00532A19" w:rsidRDefault="00532A19" w:rsidP="00532A19">
            <w:pPr>
              <w:pStyle w:val="afffffa"/>
              <w:rPr>
                <w:bCs/>
              </w:rPr>
            </w:pPr>
            <w:r w:rsidRPr="00532A19">
              <w:rPr>
                <w:bCs/>
              </w:rPr>
              <w:t>2</w:t>
            </w:r>
          </w:p>
        </w:tc>
        <w:tc>
          <w:tcPr>
            <w:tcW w:w="533" w:type="pct"/>
            <w:shd w:val="clear" w:color="auto" w:fill="auto"/>
            <w:tcMar>
              <w:top w:w="6" w:type="dxa"/>
              <w:left w:w="28" w:type="dxa"/>
              <w:bottom w:w="6" w:type="dxa"/>
              <w:right w:w="28" w:type="dxa"/>
            </w:tcMar>
            <w:vAlign w:val="center"/>
          </w:tcPr>
          <w:p w14:paraId="1550DADD" w14:textId="77777777" w:rsidR="00532A19" w:rsidRPr="00532A19" w:rsidRDefault="00532A19" w:rsidP="00532A19">
            <w:pPr>
              <w:pStyle w:val="afffffa"/>
              <w:rPr>
                <w:bCs/>
              </w:rPr>
            </w:pPr>
            <w:r w:rsidRPr="00532A19">
              <w:rPr>
                <w:bCs/>
              </w:rPr>
              <w:t>1980</w:t>
            </w:r>
          </w:p>
        </w:tc>
        <w:tc>
          <w:tcPr>
            <w:tcW w:w="494" w:type="pct"/>
            <w:shd w:val="clear" w:color="auto" w:fill="auto"/>
            <w:tcMar>
              <w:top w:w="6" w:type="dxa"/>
              <w:left w:w="28" w:type="dxa"/>
              <w:bottom w:w="6" w:type="dxa"/>
              <w:right w:w="28" w:type="dxa"/>
            </w:tcMar>
            <w:vAlign w:val="center"/>
          </w:tcPr>
          <w:p w14:paraId="59E91884" w14:textId="77777777" w:rsidR="00532A19" w:rsidRPr="00532A19" w:rsidRDefault="00532A19" w:rsidP="00532A19">
            <w:pPr>
              <w:pStyle w:val="afffffa"/>
              <w:rPr>
                <w:bCs/>
              </w:rPr>
            </w:pPr>
            <w:r w:rsidRPr="00532A19">
              <w:rPr>
                <w:bCs/>
              </w:rPr>
              <w:t>60</w:t>
            </w:r>
          </w:p>
        </w:tc>
      </w:tr>
      <w:tr w:rsidR="00532A19" w:rsidRPr="00532A19" w14:paraId="771F3D84" w14:textId="77777777" w:rsidTr="00781C76">
        <w:trPr>
          <w:trHeight w:val="20"/>
          <w:tblHeader/>
        </w:trPr>
        <w:tc>
          <w:tcPr>
            <w:tcW w:w="1766" w:type="pct"/>
            <w:shd w:val="clear" w:color="auto" w:fill="auto"/>
            <w:tcMar>
              <w:top w:w="6" w:type="dxa"/>
              <w:left w:w="28" w:type="dxa"/>
              <w:bottom w:w="6" w:type="dxa"/>
              <w:right w:w="28" w:type="dxa"/>
            </w:tcMar>
            <w:vAlign w:val="center"/>
          </w:tcPr>
          <w:p w14:paraId="653D0BB1" w14:textId="77777777" w:rsidR="00532A19" w:rsidRPr="00532A19" w:rsidRDefault="00532A19" w:rsidP="00532A19">
            <w:pPr>
              <w:pStyle w:val="afffffa"/>
              <w:rPr>
                <w:bCs/>
              </w:rPr>
            </w:pPr>
            <w:r w:rsidRPr="00532A19">
              <w:rPr>
                <w:bCs/>
              </w:rPr>
              <w:t>д. Зорино</w:t>
            </w:r>
          </w:p>
        </w:tc>
        <w:tc>
          <w:tcPr>
            <w:tcW w:w="380" w:type="pct"/>
            <w:shd w:val="clear" w:color="auto" w:fill="auto"/>
            <w:tcMar>
              <w:top w:w="6" w:type="dxa"/>
              <w:left w:w="28" w:type="dxa"/>
              <w:bottom w:w="6" w:type="dxa"/>
              <w:right w:w="28" w:type="dxa"/>
            </w:tcMar>
            <w:vAlign w:val="center"/>
          </w:tcPr>
          <w:p w14:paraId="71F66E93" w14:textId="77777777" w:rsidR="00532A19" w:rsidRPr="00532A19" w:rsidRDefault="00532A19" w:rsidP="00532A19">
            <w:pPr>
              <w:pStyle w:val="afffffa"/>
              <w:rPr>
                <w:bCs/>
              </w:rPr>
            </w:pPr>
            <w:r w:rsidRPr="00532A19">
              <w:rPr>
                <w:bCs/>
              </w:rPr>
              <w:t>50</w:t>
            </w:r>
          </w:p>
        </w:tc>
        <w:tc>
          <w:tcPr>
            <w:tcW w:w="381" w:type="pct"/>
            <w:shd w:val="clear" w:color="auto" w:fill="auto"/>
            <w:tcMar>
              <w:top w:w="6" w:type="dxa"/>
              <w:left w:w="28" w:type="dxa"/>
              <w:bottom w:w="6" w:type="dxa"/>
              <w:right w:w="28" w:type="dxa"/>
            </w:tcMar>
            <w:vAlign w:val="center"/>
          </w:tcPr>
          <w:p w14:paraId="15FCDF1D" w14:textId="77777777" w:rsidR="00532A19" w:rsidRPr="00532A19" w:rsidRDefault="00532A19" w:rsidP="00532A19">
            <w:pPr>
              <w:pStyle w:val="afffffa"/>
              <w:rPr>
                <w:bCs/>
              </w:rPr>
            </w:pPr>
            <w:r w:rsidRPr="00532A19">
              <w:rPr>
                <w:bCs/>
              </w:rPr>
              <w:t>3000п.м</w:t>
            </w:r>
          </w:p>
        </w:tc>
        <w:tc>
          <w:tcPr>
            <w:tcW w:w="457" w:type="pct"/>
            <w:shd w:val="clear" w:color="auto" w:fill="auto"/>
            <w:tcMar>
              <w:top w:w="6" w:type="dxa"/>
              <w:left w:w="28" w:type="dxa"/>
              <w:bottom w:w="6" w:type="dxa"/>
              <w:right w:w="28" w:type="dxa"/>
            </w:tcMar>
            <w:vAlign w:val="center"/>
          </w:tcPr>
          <w:p w14:paraId="2108099E" w14:textId="24223145" w:rsidR="00532A19" w:rsidRPr="00532A19" w:rsidRDefault="00532A19" w:rsidP="00532A19">
            <w:pPr>
              <w:pStyle w:val="afffffa"/>
              <w:rPr>
                <w:bCs/>
              </w:rPr>
            </w:pPr>
            <w:r w:rsidRPr="00532A19">
              <w:rPr>
                <w:bCs/>
              </w:rPr>
              <w:t>сталь</w:t>
            </w:r>
          </w:p>
        </w:tc>
        <w:tc>
          <w:tcPr>
            <w:tcW w:w="456" w:type="pct"/>
            <w:shd w:val="clear" w:color="auto" w:fill="auto"/>
            <w:tcMar>
              <w:top w:w="6" w:type="dxa"/>
              <w:left w:w="28" w:type="dxa"/>
              <w:bottom w:w="6" w:type="dxa"/>
              <w:right w:w="28" w:type="dxa"/>
            </w:tcMar>
            <w:vAlign w:val="center"/>
          </w:tcPr>
          <w:p w14:paraId="4C65C113" w14:textId="77777777" w:rsidR="00532A19" w:rsidRPr="00532A19" w:rsidRDefault="00532A19" w:rsidP="00532A19">
            <w:pPr>
              <w:pStyle w:val="afffffa"/>
              <w:rPr>
                <w:bCs/>
              </w:rPr>
            </w:pPr>
            <w:r w:rsidRPr="00532A19">
              <w:rPr>
                <w:bCs/>
              </w:rPr>
              <w:t>подземная</w:t>
            </w:r>
          </w:p>
        </w:tc>
        <w:tc>
          <w:tcPr>
            <w:tcW w:w="533" w:type="pct"/>
            <w:shd w:val="clear" w:color="auto" w:fill="auto"/>
            <w:tcMar>
              <w:top w:w="6" w:type="dxa"/>
              <w:left w:w="28" w:type="dxa"/>
              <w:bottom w:w="6" w:type="dxa"/>
              <w:right w:w="28" w:type="dxa"/>
            </w:tcMar>
            <w:vAlign w:val="center"/>
          </w:tcPr>
          <w:p w14:paraId="76ACC519" w14:textId="77777777" w:rsidR="00532A19" w:rsidRPr="00532A19" w:rsidRDefault="00532A19" w:rsidP="00532A19">
            <w:pPr>
              <w:pStyle w:val="afffffa"/>
              <w:rPr>
                <w:bCs/>
              </w:rPr>
            </w:pPr>
            <w:r w:rsidRPr="00532A19">
              <w:rPr>
                <w:bCs/>
              </w:rPr>
              <w:t>2</w:t>
            </w:r>
          </w:p>
        </w:tc>
        <w:tc>
          <w:tcPr>
            <w:tcW w:w="533" w:type="pct"/>
            <w:shd w:val="clear" w:color="auto" w:fill="auto"/>
            <w:tcMar>
              <w:top w:w="6" w:type="dxa"/>
              <w:left w:w="28" w:type="dxa"/>
              <w:bottom w:w="6" w:type="dxa"/>
              <w:right w:w="28" w:type="dxa"/>
            </w:tcMar>
            <w:vAlign w:val="center"/>
          </w:tcPr>
          <w:p w14:paraId="5D12500F" w14:textId="77777777" w:rsidR="00532A19" w:rsidRPr="00532A19" w:rsidRDefault="00532A19" w:rsidP="00532A19">
            <w:pPr>
              <w:pStyle w:val="afffffa"/>
              <w:rPr>
                <w:bCs/>
              </w:rPr>
            </w:pPr>
            <w:r w:rsidRPr="00532A19">
              <w:rPr>
                <w:bCs/>
              </w:rPr>
              <w:t>1983</w:t>
            </w:r>
          </w:p>
        </w:tc>
        <w:tc>
          <w:tcPr>
            <w:tcW w:w="494" w:type="pct"/>
            <w:shd w:val="clear" w:color="auto" w:fill="auto"/>
            <w:tcMar>
              <w:top w:w="6" w:type="dxa"/>
              <w:left w:w="28" w:type="dxa"/>
              <w:bottom w:w="6" w:type="dxa"/>
              <w:right w:w="28" w:type="dxa"/>
            </w:tcMar>
            <w:vAlign w:val="center"/>
          </w:tcPr>
          <w:p w14:paraId="22963295" w14:textId="77777777" w:rsidR="00532A19" w:rsidRPr="00532A19" w:rsidRDefault="00532A19" w:rsidP="00532A19">
            <w:pPr>
              <w:pStyle w:val="afffffa"/>
              <w:rPr>
                <w:bCs/>
              </w:rPr>
            </w:pPr>
            <w:r w:rsidRPr="00532A19">
              <w:rPr>
                <w:bCs/>
              </w:rPr>
              <w:t>60</w:t>
            </w:r>
          </w:p>
        </w:tc>
      </w:tr>
      <w:tr w:rsidR="00532A19" w:rsidRPr="00532A19" w14:paraId="05BB3E4F" w14:textId="77777777" w:rsidTr="00781C76">
        <w:trPr>
          <w:trHeight w:val="20"/>
          <w:tblHeader/>
        </w:trPr>
        <w:tc>
          <w:tcPr>
            <w:tcW w:w="1766" w:type="pct"/>
            <w:shd w:val="clear" w:color="auto" w:fill="auto"/>
            <w:tcMar>
              <w:top w:w="6" w:type="dxa"/>
              <w:left w:w="28" w:type="dxa"/>
              <w:bottom w:w="6" w:type="dxa"/>
              <w:right w:w="28" w:type="dxa"/>
            </w:tcMar>
            <w:vAlign w:val="center"/>
          </w:tcPr>
          <w:p w14:paraId="0487E46C" w14:textId="77777777" w:rsidR="00532A19" w:rsidRPr="00532A19" w:rsidRDefault="00532A19" w:rsidP="00532A19">
            <w:pPr>
              <w:pStyle w:val="afffffa"/>
              <w:rPr>
                <w:bCs/>
              </w:rPr>
            </w:pPr>
            <w:r w:rsidRPr="00532A19">
              <w:rPr>
                <w:bCs/>
              </w:rPr>
              <w:t>д. Бечевинка</w:t>
            </w:r>
          </w:p>
        </w:tc>
        <w:tc>
          <w:tcPr>
            <w:tcW w:w="380" w:type="pct"/>
            <w:shd w:val="clear" w:color="auto" w:fill="auto"/>
            <w:tcMar>
              <w:top w:w="6" w:type="dxa"/>
              <w:left w:w="28" w:type="dxa"/>
              <w:bottom w:w="6" w:type="dxa"/>
              <w:right w:w="28" w:type="dxa"/>
            </w:tcMar>
            <w:vAlign w:val="center"/>
          </w:tcPr>
          <w:p w14:paraId="6C52B343" w14:textId="77777777" w:rsidR="00532A19" w:rsidRPr="00532A19" w:rsidRDefault="00532A19" w:rsidP="00532A19">
            <w:pPr>
              <w:pStyle w:val="afffffa"/>
              <w:rPr>
                <w:bCs/>
              </w:rPr>
            </w:pPr>
            <w:r w:rsidRPr="00532A19">
              <w:rPr>
                <w:bCs/>
              </w:rPr>
              <w:t>50</w:t>
            </w:r>
          </w:p>
        </w:tc>
        <w:tc>
          <w:tcPr>
            <w:tcW w:w="381" w:type="pct"/>
            <w:shd w:val="clear" w:color="auto" w:fill="auto"/>
            <w:tcMar>
              <w:top w:w="6" w:type="dxa"/>
              <w:left w:w="28" w:type="dxa"/>
              <w:bottom w:w="6" w:type="dxa"/>
              <w:right w:w="28" w:type="dxa"/>
            </w:tcMar>
            <w:vAlign w:val="center"/>
          </w:tcPr>
          <w:p w14:paraId="3BB3FBBD" w14:textId="77777777" w:rsidR="00532A19" w:rsidRPr="00532A19" w:rsidRDefault="00532A19" w:rsidP="00532A19">
            <w:pPr>
              <w:pStyle w:val="afffffa"/>
              <w:rPr>
                <w:bCs/>
              </w:rPr>
            </w:pPr>
            <w:r w:rsidRPr="00532A19">
              <w:rPr>
                <w:bCs/>
              </w:rPr>
              <w:t>3000п.м</w:t>
            </w:r>
          </w:p>
        </w:tc>
        <w:tc>
          <w:tcPr>
            <w:tcW w:w="457" w:type="pct"/>
            <w:shd w:val="clear" w:color="auto" w:fill="auto"/>
            <w:tcMar>
              <w:top w:w="6" w:type="dxa"/>
              <w:left w:w="28" w:type="dxa"/>
              <w:bottom w:w="6" w:type="dxa"/>
              <w:right w:w="28" w:type="dxa"/>
            </w:tcMar>
            <w:vAlign w:val="center"/>
          </w:tcPr>
          <w:p w14:paraId="02CD58CE" w14:textId="1D411C4B" w:rsidR="00532A19" w:rsidRPr="00532A19" w:rsidRDefault="00532A19" w:rsidP="00532A19">
            <w:pPr>
              <w:pStyle w:val="afffffa"/>
              <w:rPr>
                <w:bCs/>
              </w:rPr>
            </w:pPr>
            <w:r w:rsidRPr="00532A19">
              <w:rPr>
                <w:bCs/>
              </w:rPr>
              <w:t>сталь</w:t>
            </w:r>
          </w:p>
        </w:tc>
        <w:tc>
          <w:tcPr>
            <w:tcW w:w="456" w:type="pct"/>
            <w:shd w:val="clear" w:color="auto" w:fill="auto"/>
            <w:tcMar>
              <w:top w:w="6" w:type="dxa"/>
              <w:left w:w="28" w:type="dxa"/>
              <w:bottom w:w="6" w:type="dxa"/>
              <w:right w:w="28" w:type="dxa"/>
            </w:tcMar>
            <w:vAlign w:val="center"/>
          </w:tcPr>
          <w:p w14:paraId="1AD493D5" w14:textId="77777777" w:rsidR="00532A19" w:rsidRPr="00532A19" w:rsidRDefault="00532A19" w:rsidP="00532A19">
            <w:pPr>
              <w:pStyle w:val="afffffa"/>
              <w:rPr>
                <w:bCs/>
              </w:rPr>
            </w:pPr>
            <w:r w:rsidRPr="00532A19">
              <w:rPr>
                <w:bCs/>
              </w:rPr>
              <w:t>подземная</w:t>
            </w:r>
          </w:p>
        </w:tc>
        <w:tc>
          <w:tcPr>
            <w:tcW w:w="533" w:type="pct"/>
            <w:shd w:val="clear" w:color="auto" w:fill="auto"/>
            <w:tcMar>
              <w:top w:w="6" w:type="dxa"/>
              <w:left w:w="28" w:type="dxa"/>
              <w:bottom w:w="6" w:type="dxa"/>
              <w:right w:w="28" w:type="dxa"/>
            </w:tcMar>
            <w:vAlign w:val="center"/>
          </w:tcPr>
          <w:p w14:paraId="6838004F" w14:textId="77777777" w:rsidR="00532A19" w:rsidRPr="00532A19" w:rsidRDefault="00532A19" w:rsidP="00532A19">
            <w:pPr>
              <w:pStyle w:val="afffffa"/>
              <w:rPr>
                <w:bCs/>
              </w:rPr>
            </w:pPr>
            <w:r w:rsidRPr="00532A19">
              <w:rPr>
                <w:bCs/>
              </w:rPr>
              <w:t>2</w:t>
            </w:r>
          </w:p>
        </w:tc>
        <w:tc>
          <w:tcPr>
            <w:tcW w:w="533" w:type="pct"/>
            <w:shd w:val="clear" w:color="auto" w:fill="auto"/>
            <w:tcMar>
              <w:top w:w="6" w:type="dxa"/>
              <w:left w:w="28" w:type="dxa"/>
              <w:bottom w:w="6" w:type="dxa"/>
              <w:right w:w="28" w:type="dxa"/>
            </w:tcMar>
            <w:vAlign w:val="center"/>
          </w:tcPr>
          <w:p w14:paraId="4770D4CE" w14:textId="65E71F44" w:rsidR="00532A19" w:rsidRPr="00532A19" w:rsidRDefault="00781C76" w:rsidP="00532A19">
            <w:pPr>
              <w:pStyle w:val="afffffa"/>
              <w:rPr>
                <w:bCs/>
              </w:rPr>
            </w:pPr>
            <w:r>
              <w:rPr>
                <w:bCs/>
              </w:rPr>
              <w:t>-</w:t>
            </w:r>
          </w:p>
        </w:tc>
        <w:tc>
          <w:tcPr>
            <w:tcW w:w="494" w:type="pct"/>
            <w:shd w:val="clear" w:color="auto" w:fill="auto"/>
            <w:tcMar>
              <w:top w:w="6" w:type="dxa"/>
              <w:left w:w="28" w:type="dxa"/>
              <w:bottom w:w="6" w:type="dxa"/>
              <w:right w:w="28" w:type="dxa"/>
            </w:tcMar>
            <w:vAlign w:val="center"/>
          </w:tcPr>
          <w:p w14:paraId="4EA0B136" w14:textId="6EA7727B" w:rsidR="00532A19" w:rsidRPr="00532A19" w:rsidRDefault="00781C76" w:rsidP="00532A19">
            <w:pPr>
              <w:pStyle w:val="afffffa"/>
              <w:rPr>
                <w:bCs/>
              </w:rPr>
            </w:pPr>
            <w:r>
              <w:rPr>
                <w:bCs/>
              </w:rPr>
              <w:t>-</w:t>
            </w:r>
          </w:p>
        </w:tc>
      </w:tr>
    </w:tbl>
    <w:p w14:paraId="3B210194" w14:textId="77777777" w:rsidR="00532A19" w:rsidRPr="006C4B2D" w:rsidRDefault="00532A19" w:rsidP="00532A19">
      <w:pPr>
        <w:tabs>
          <w:tab w:val="center" w:pos="4677"/>
          <w:tab w:val="right" w:pos="9354"/>
        </w:tabs>
        <w:ind w:firstLine="0"/>
        <w:jc w:val="left"/>
      </w:pPr>
    </w:p>
    <w:p w14:paraId="11A756A9" w14:textId="77777777" w:rsidR="00332974" w:rsidRDefault="00332974" w:rsidP="0012700C"/>
    <w:p w14:paraId="5BB459EC" w14:textId="77777777" w:rsidR="00A60BE2" w:rsidRPr="003A418E" w:rsidRDefault="00A60BE2" w:rsidP="00A60BE2">
      <w:r w:rsidRPr="003A418E">
        <w:t>Для обеспечения надежного водоснабжения ежегодно проводится капитальный и текущий ремонт сетей, при возникновении повреждений – аварийный ремонт. В рамках проведения работ по капитальному ремонту на водопроводных сетях выполняется</w:t>
      </w:r>
      <w:r>
        <w:t xml:space="preserve"> замена участков сети, задвижек</w:t>
      </w:r>
      <w:r w:rsidRPr="003A418E">
        <w:t>.</w:t>
      </w:r>
    </w:p>
    <w:p w14:paraId="30EAAC58" w14:textId="77777777" w:rsidR="0049360C" w:rsidRPr="0098299E" w:rsidRDefault="00E4299B" w:rsidP="0049360C">
      <w:r w:rsidRPr="006C4B2D">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49360C" w:rsidRPr="0098299E">
        <w:t>СанПиН 2.1.3684-21</w:t>
      </w:r>
      <w:r w:rsidR="0098299E" w:rsidRPr="0098299E">
        <w:t xml:space="preserve"> «</w:t>
      </w:r>
      <w:r w:rsidR="0049360C" w:rsidRPr="0098299E">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98299E" w:rsidRPr="0098299E">
        <w:t>».</w:t>
      </w:r>
    </w:p>
    <w:p w14:paraId="35E27E3E" w14:textId="77777777" w:rsidR="00E4299B" w:rsidRPr="006C4B2D" w:rsidRDefault="00E4299B" w:rsidP="00AC7B53">
      <w:pPr>
        <w:pStyle w:val="4"/>
      </w:pPr>
      <w:bookmarkStart w:id="27" w:name="_Toc145020703"/>
      <w:r w:rsidRPr="006C4B2D">
        <w:t xml:space="preserve">Описание существующих технических и технологических проблем, возникающих при водоснабжении </w:t>
      </w:r>
      <w:r w:rsidR="006A371A">
        <w:t>муниципального</w:t>
      </w:r>
      <w:r w:rsidRPr="006C4B2D">
        <w:t xml:space="preserve">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6"/>
      <w:bookmarkEnd w:id="27"/>
    </w:p>
    <w:p w14:paraId="4D11D4EF" w14:textId="77777777" w:rsidR="00A60BE2" w:rsidRPr="00A60BE2" w:rsidRDefault="00A60BE2" w:rsidP="00A60BE2">
      <w:bookmarkStart w:id="28" w:name="_Toc375685018"/>
      <w:r w:rsidRPr="00A60BE2">
        <w:t xml:space="preserve">Основными техническими и технологическими проблемами при эксплуатации водопроводных сетей являются: </w:t>
      </w:r>
    </w:p>
    <w:p w14:paraId="4022A872" w14:textId="77777777" w:rsidR="00A60BE2" w:rsidRPr="00A60BE2" w:rsidRDefault="00A60BE2" w:rsidP="00A60BE2">
      <w:pPr>
        <w:pStyle w:val="af4"/>
        <w:numPr>
          <w:ilvl w:val="0"/>
          <w:numId w:val="36"/>
        </w:numPr>
        <w:ind w:left="993"/>
      </w:pPr>
      <w:r w:rsidRPr="00A60BE2">
        <w:t>высокий процент износа водопроводных сетей;</w:t>
      </w:r>
    </w:p>
    <w:p w14:paraId="0CA4EC2B" w14:textId="77777777" w:rsidR="00A60BE2" w:rsidRPr="00A60BE2" w:rsidRDefault="00A60BE2" w:rsidP="00A60BE2">
      <w:pPr>
        <w:pStyle w:val="af4"/>
        <w:numPr>
          <w:ilvl w:val="0"/>
          <w:numId w:val="36"/>
        </w:numPr>
        <w:ind w:left="993"/>
      </w:pPr>
      <w:r w:rsidRPr="00A60BE2">
        <w:t>высокий процент износа значительного количества насосного оборудования;</w:t>
      </w:r>
    </w:p>
    <w:p w14:paraId="2E04DD6D" w14:textId="77777777" w:rsidR="00A60BE2" w:rsidRPr="00A60BE2" w:rsidRDefault="00A60BE2" w:rsidP="00A60BE2">
      <w:pPr>
        <w:pStyle w:val="af4"/>
        <w:numPr>
          <w:ilvl w:val="0"/>
          <w:numId w:val="36"/>
        </w:numPr>
        <w:ind w:left="993"/>
      </w:pPr>
      <w:r w:rsidRPr="00A60BE2">
        <w:lastRenderedPageBreak/>
        <w:t>недостаточное количество и неудовлетворительное состояние секционирующей и запорной арматуры, что не позволяет производить ремонтные работы на водопроводных сетях без отключения значительного количества абонентов;</w:t>
      </w:r>
    </w:p>
    <w:p w14:paraId="0BAF7418" w14:textId="77777777" w:rsidR="00A60BE2" w:rsidRPr="00A60BE2" w:rsidRDefault="00A60BE2" w:rsidP="00A60BE2">
      <w:pPr>
        <w:pStyle w:val="af4"/>
        <w:numPr>
          <w:ilvl w:val="0"/>
          <w:numId w:val="36"/>
        </w:numPr>
        <w:ind w:left="993"/>
      </w:pPr>
      <w:r w:rsidRPr="00A60BE2">
        <w:t>неудовлетворительное состояние значительного количества смотровых колодцев;</w:t>
      </w:r>
    </w:p>
    <w:p w14:paraId="650579DC" w14:textId="77777777" w:rsidR="00A60BE2" w:rsidRPr="00A60BE2" w:rsidRDefault="00A60BE2" w:rsidP="00A60BE2">
      <w:pPr>
        <w:pStyle w:val="af4"/>
        <w:numPr>
          <w:ilvl w:val="0"/>
          <w:numId w:val="36"/>
        </w:numPr>
        <w:ind w:left="993"/>
      </w:pPr>
      <w:r w:rsidRPr="00A60BE2">
        <w:t>отсутствие приборов учета.</w:t>
      </w:r>
    </w:p>
    <w:p w14:paraId="1E20CF28" w14:textId="77777777" w:rsidR="00A60BE2" w:rsidRPr="00A60BE2" w:rsidRDefault="00A60BE2" w:rsidP="00A60BE2">
      <w:r w:rsidRPr="00A60BE2">
        <w:t>В настоящее время при перекладке или строительстве новых трубопроводов нашли широкое применение полипропиленовые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появилась возможность проводить замены старых трубопроводов полиэтиленовыми трубами бестраншейным способом.</w:t>
      </w:r>
    </w:p>
    <w:p w14:paraId="6BB7EA06" w14:textId="77777777" w:rsidR="00A60BE2" w:rsidRPr="00A60BE2" w:rsidRDefault="00A60BE2" w:rsidP="00A60BE2">
      <w:r w:rsidRPr="00A60BE2">
        <w:t>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0999E6BD" w14:textId="77777777" w:rsidR="00736CC6" w:rsidRPr="006C4B2D" w:rsidRDefault="00736CC6" w:rsidP="00736CC6">
      <w:r w:rsidRPr="006C4B2D">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14:paraId="70358C31" w14:textId="77777777" w:rsidR="00E4299B" w:rsidRPr="006C4B2D" w:rsidRDefault="00E4299B" w:rsidP="00AC7B53">
      <w:pPr>
        <w:pStyle w:val="4"/>
      </w:pPr>
      <w:bookmarkStart w:id="29" w:name="_Toc145020704"/>
      <w:r w:rsidRPr="006C4B2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8"/>
      <w:bookmarkEnd w:id="29"/>
    </w:p>
    <w:p w14:paraId="2AD65ED7" w14:textId="4A6FCC5C" w:rsidR="005871C9" w:rsidRPr="006C4B2D" w:rsidRDefault="005871C9" w:rsidP="001B5145">
      <w:bookmarkStart w:id="30" w:name="_Toc375685019"/>
      <w:r w:rsidRPr="005871C9">
        <w:t xml:space="preserve">На территории </w:t>
      </w:r>
      <w:r>
        <w:t>Белозерского</w:t>
      </w:r>
      <w:r w:rsidRPr="005871C9">
        <w:t xml:space="preserve"> муниципального округа горячее водоснабжение отсутствует.</w:t>
      </w:r>
    </w:p>
    <w:p w14:paraId="69F32728" w14:textId="77777777" w:rsidR="00E4299B" w:rsidRPr="006C4B2D" w:rsidRDefault="00E4299B" w:rsidP="00AC7B53">
      <w:pPr>
        <w:pStyle w:val="3"/>
      </w:pPr>
      <w:bookmarkStart w:id="31" w:name="_Toc145020705"/>
      <w:r w:rsidRPr="006C4B2D">
        <w:t>Описание существующих технических и технологических решений по предотвращению замерзания воды</w:t>
      </w:r>
      <w:bookmarkEnd w:id="30"/>
      <w:r w:rsidR="00B601BB" w:rsidRPr="006C4B2D">
        <w:t xml:space="preserve"> </w:t>
      </w:r>
      <w:r w:rsidRPr="006C4B2D">
        <w:rPr>
          <w:shd w:val="clear" w:color="auto" w:fill="FFFFFF"/>
        </w:rPr>
        <w:t>применительно к территории распространения вечномерзлых грунтов</w:t>
      </w:r>
      <w:bookmarkEnd w:id="31"/>
    </w:p>
    <w:p w14:paraId="30321953" w14:textId="5F86E80B" w:rsidR="00E4299B" w:rsidRPr="006C4B2D" w:rsidRDefault="00E4299B" w:rsidP="00DF4A2C">
      <w:pPr>
        <w:rPr>
          <w:lang w:eastAsia="ru-RU"/>
        </w:rPr>
      </w:pPr>
      <w:bookmarkStart w:id="32" w:name="_Toc375685020"/>
      <w:r w:rsidRPr="006C4B2D">
        <w:rPr>
          <w:lang w:eastAsia="ru-RU"/>
        </w:rPr>
        <w:t xml:space="preserve">В границах </w:t>
      </w:r>
      <w:r w:rsidR="009D3792">
        <w:rPr>
          <w:lang w:eastAsia="ru-RU"/>
        </w:rPr>
        <w:t>Белозерского</w:t>
      </w:r>
      <w:r w:rsidR="0016003F">
        <w:rPr>
          <w:lang w:eastAsia="ru-RU"/>
        </w:rPr>
        <w:t xml:space="preserve"> муниципального</w:t>
      </w:r>
      <w:r w:rsidRPr="006C4B2D">
        <w:rPr>
          <w:lang w:eastAsia="ru-RU"/>
        </w:rPr>
        <w:t xml:space="preserve"> округа отсутствуют территории распространения</w:t>
      </w:r>
      <w:r w:rsidR="00F854CC" w:rsidRPr="006C4B2D">
        <w:rPr>
          <w:lang w:eastAsia="ru-RU"/>
        </w:rPr>
        <w:t xml:space="preserve"> </w:t>
      </w:r>
      <w:r w:rsidRPr="006C4B2D">
        <w:rPr>
          <w:lang w:eastAsia="ru-RU"/>
        </w:rPr>
        <w:t>вечномерзлых грунтов, в связи с чем применение технических и технологических решений</w:t>
      </w:r>
      <w:r w:rsidR="00F854CC" w:rsidRPr="006C4B2D">
        <w:rPr>
          <w:lang w:eastAsia="ru-RU"/>
        </w:rPr>
        <w:t xml:space="preserve"> </w:t>
      </w:r>
      <w:r w:rsidRPr="006C4B2D">
        <w:rPr>
          <w:lang w:eastAsia="ru-RU"/>
        </w:rPr>
        <w:t>по предотвращению замерзания воды не предусмотрено как на настоящем этапе, так и в</w:t>
      </w:r>
      <w:r w:rsidR="00416921">
        <w:rPr>
          <w:lang w:eastAsia="ru-RU"/>
        </w:rPr>
        <w:t xml:space="preserve"> </w:t>
      </w:r>
      <w:r w:rsidRPr="006C4B2D">
        <w:rPr>
          <w:lang w:eastAsia="ru-RU"/>
        </w:rPr>
        <w:t>перспективе.</w:t>
      </w:r>
    </w:p>
    <w:p w14:paraId="0D025F4B" w14:textId="77777777" w:rsidR="00E4299B" w:rsidRPr="006C4B2D" w:rsidRDefault="00E4299B" w:rsidP="00AC7B53">
      <w:pPr>
        <w:pStyle w:val="3"/>
      </w:pPr>
      <w:bookmarkStart w:id="33" w:name="_Toc145020706"/>
      <w:r w:rsidRPr="006C4B2D">
        <w:lastRenderedPageBreak/>
        <w:t>Перечень лиц, владеющих на праве собственности или другом законном основании объектами централизованной системы водоснабжения</w:t>
      </w:r>
      <w:bookmarkEnd w:id="32"/>
      <w:r w:rsidRPr="006C4B2D">
        <w:t>, с указанием принадлежащих этим лицам таких объектов (границ зон, в которых расположены такие объекты)</w:t>
      </w:r>
      <w:bookmarkEnd w:id="33"/>
    </w:p>
    <w:p w14:paraId="2F0E876E" w14:textId="3A5E4B49" w:rsidR="0016003F" w:rsidRPr="0016003F" w:rsidRDefault="0016003F" w:rsidP="0016003F">
      <w:r w:rsidRPr="0016003F">
        <w:t xml:space="preserve">Объекты централизованной системы водоснабжения (хозяйственно-питьевые водопроводные сети, технические здания и сооружения водоснабжения) являются собственностью </w:t>
      </w:r>
      <w:r w:rsidR="007B7648">
        <w:t>Белозерского</w:t>
      </w:r>
      <w:r w:rsidRPr="0016003F">
        <w:t xml:space="preserve"> муниципальн</w:t>
      </w:r>
      <w:r w:rsidR="007B7648">
        <w:t>ого</w:t>
      </w:r>
      <w:r w:rsidRPr="0016003F">
        <w:t xml:space="preserve"> округ</w:t>
      </w:r>
      <w:r w:rsidR="007B7648">
        <w:t>а</w:t>
      </w:r>
      <w:r w:rsidRPr="0016003F">
        <w:t>.</w:t>
      </w:r>
    </w:p>
    <w:p w14:paraId="31FAC760" w14:textId="77777777" w:rsidR="00E4299B" w:rsidRPr="006C4B2D" w:rsidRDefault="00E4299B" w:rsidP="00AC7B53">
      <w:pPr>
        <w:pStyle w:val="2"/>
      </w:pPr>
      <w:bookmarkStart w:id="34" w:name="_Toc375685021"/>
      <w:bookmarkStart w:id="35" w:name="_Toc145020707"/>
      <w:r w:rsidRPr="006C4B2D">
        <w:t>НАПРАВЛЕНИЯ РАЗВИТИЯ ЦЕНТРАЛИЗОВАННЫХ СИСТЕМ ВОДОСНАБЖЕНИЯ</w:t>
      </w:r>
      <w:bookmarkEnd w:id="34"/>
      <w:bookmarkEnd w:id="35"/>
    </w:p>
    <w:p w14:paraId="7CBF6B8A" w14:textId="77777777" w:rsidR="00E4299B" w:rsidRPr="006C4B2D" w:rsidRDefault="00E4299B" w:rsidP="00AC7B53">
      <w:pPr>
        <w:pStyle w:val="3"/>
      </w:pPr>
      <w:bookmarkStart w:id="36" w:name="_Toc375685022"/>
      <w:bookmarkStart w:id="37" w:name="_Toc145020708"/>
      <w:r w:rsidRPr="006C4B2D">
        <w:t>Основные направления, принципы, задачи и плановые значения показателей развития централизованных систем водоснабжения</w:t>
      </w:r>
      <w:bookmarkEnd w:id="36"/>
      <w:bookmarkEnd w:id="37"/>
    </w:p>
    <w:p w14:paraId="568D79C7" w14:textId="77777777" w:rsidR="00E4299B" w:rsidRPr="006C4B2D" w:rsidRDefault="00E4299B" w:rsidP="00441DA2">
      <w:r w:rsidRPr="006C4B2D">
        <w:t>Схема водоснабжения округа разработана в целях реализации государственной политики в сфере водоснабжения, направленной на обеспечение качества жизни населения, путем обеспечения бесперебойной подачи безопасной питьевой воды потребителям, с учетом развития и преобразования территорий округа.</w:t>
      </w:r>
    </w:p>
    <w:p w14:paraId="0C85AFD2" w14:textId="77777777" w:rsidR="00E4299B" w:rsidRPr="006C4B2D" w:rsidRDefault="00E4299B" w:rsidP="00441DA2">
      <w:r w:rsidRPr="006C4B2D">
        <w:t xml:space="preserve">Принципами развития централизованной системы водоснабжения </w:t>
      </w:r>
      <w:r w:rsidR="006A371A">
        <w:t>муниципального</w:t>
      </w:r>
      <w:r w:rsidR="00416921">
        <w:t xml:space="preserve"> </w:t>
      </w:r>
      <w:r w:rsidRPr="006C4B2D">
        <w:t>округа являются:</w:t>
      </w:r>
    </w:p>
    <w:p w14:paraId="7FB6CDAC" w14:textId="77777777" w:rsidR="00E4299B" w:rsidRPr="006C4B2D" w:rsidRDefault="00E4299B" w:rsidP="007D31B7">
      <w:pPr>
        <w:numPr>
          <w:ilvl w:val="0"/>
          <w:numId w:val="4"/>
        </w:numPr>
        <w:ind w:left="992" w:hanging="357"/>
      </w:pPr>
      <w:r w:rsidRPr="006C4B2D">
        <w:t xml:space="preserve">постоянное улучшение качества предоставления услуг водоснабжения потребителям (абонентам); </w:t>
      </w:r>
    </w:p>
    <w:p w14:paraId="22FD3D24" w14:textId="77777777" w:rsidR="00E4299B" w:rsidRPr="006C4B2D" w:rsidRDefault="00E4299B" w:rsidP="007D31B7">
      <w:pPr>
        <w:numPr>
          <w:ilvl w:val="0"/>
          <w:numId w:val="4"/>
        </w:numPr>
        <w:ind w:left="992" w:hanging="357"/>
      </w:pPr>
      <w:r w:rsidRPr="006C4B2D">
        <w:t xml:space="preserve">удовлетворение потребности в обеспечении услугой водоснабжения новых объектов строительства; </w:t>
      </w:r>
    </w:p>
    <w:p w14:paraId="681F5914" w14:textId="77777777" w:rsidR="00E4299B" w:rsidRPr="006C4B2D" w:rsidRDefault="00E4299B" w:rsidP="007D31B7">
      <w:pPr>
        <w:numPr>
          <w:ilvl w:val="0"/>
          <w:numId w:val="4"/>
        </w:numPr>
        <w:ind w:left="993"/>
      </w:pPr>
      <w:r w:rsidRPr="006C4B2D">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15A94DA7" w14:textId="77777777" w:rsidR="00E4299B" w:rsidRPr="006C4B2D" w:rsidRDefault="00E4299B" w:rsidP="00441DA2">
      <w:pPr>
        <w:keepNext/>
      </w:pPr>
      <w:r w:rsidRPr="006C4B2D">
        <w:t>Основные задачи развития системы водоснабжения:</w:t>
      </w:r>
    </w:p>
    <w:p w14:paraId="1B14BD09" w14:textId="77777777" w:rsidR="00E4299B" w:rsidRPr="006C4B2D" w:rsidRDefault="00E4299B" w:rsidP="007D31B7">
      <w:pPr>
        <w:numPr>
          <w:ilvl w:val="0"/>
          <w:numId w:val="5"/>
        </w:numPr>
        <w:ind w:left="992" w:hanging="357"/>
      </w:pPr>
      <w:r w:rsidRPr="006C4B2D">
        <w:t>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w:t>
      </w:r>
    </w:p>
    <w:p w14:paraId="05A4D30C" w14:textId="77777777" w:rsidR="00E4299B" w:rsidRPr="006C4B2D" w:rsidRDefault="00E4299B" w:rsidP="007D31B7">
      <w:pPr>
        <w:numPr>
          <w:ilvl w:val="0"/>
          <w:numId w:val="5"/>
        </w:numPr>
        <w:ind w:left="992" w:hanging="357"/>
      </w:pPr>
      <w:r w:rsidRPr="006C4B2D">
        <w:t>замена запорной арматуры на водопроводной сети с целью обеспечения исправного технического состояния сети, бесперебойной подачи воды потребителям;</w:t>
      </w:r>
    </w:p>
    <w:p w14:paraId="1F411F7F" w14:textId="77777777" w:rsidR="00E4299B" w:rsidRPr="006C4B2D" w:rsidRDefault="00E4299B" w:rsidP="007D31B7">
      <w:pPr>
        <w:numPr>
          <w:ilvl w:val="0"/>
          <w:numId w:val="5"/>
        </w:numPr>
        <w:ind w:left="992" w:hanging="357"/>
      </w:pPr>
      <w:r w:rsidRPr="006C4B2D">
        <w:t xml:space="preserve">строительство сетей и сооружений для водоснабжения территорий, с целью обеспечения доступности услуг водоснабжения для всех жителей </w:t>
      </w:r>
      <w:r w:rsidR="006A371A">
        <w:t>муниципального</w:t>
      </w:r>
      <w:r w:rsidR="00416921">
        <w:t xml:space="preserve"> </w:t>
      </w:r>
      <w:r w:rsidRPr="006C4B2D">
        <w:t>округа;</w:t>
      </w:r>
    </w:p>
    <w:p w14:paraId="2061FE17" w14:textId="77777777" w:rsidR="00E4299B" w:rsidRPr="006C4B2D" w:rsidRDefault="00E4299B" w:rsidP="007D31B7">
      <w:pPr>
        <w:numPr>
          <w:ilvl w:val="0"/>
          <w:numId w:val="5"/>
        </w:numPr>
        <w:ind w:left="992" w:hanging="357"/>
      </w:pPr>
      <w:r w:rsidRPr="006C4B2D">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6A5D7F9C" w14:textId="77777777" w:rsidR="00E4299B" w:rsidRPr="006C4B2D" w:rsidRDefault="00E4299B" w:rsidP="007D31B7">
      <w:pPr>
        <w:numPr>
          <w:ilvl w:val="0"/>
          <w:numId w:val="5"/>
        </w:numPr>
        <w:ind w:left="992" w:hanging="357"/>
      </w:pPr>
      <w:r w:rsidRPr="006C4B2D">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1FF579E9" w14:textId="77777777" w:rsidR="00E4299B" w:rsidRPr="006C4B2D" w:rsidRDefault="00E4299B" w:rsidP="007D31B7">
      <w:pPr>
        <w:numPr>
          <w:ilvl w:val="0"/>
          <w:numId w:val="5"/>
        </w:numPr>
        <w:ind w:left="992" w:hanging="357"/>
      </w:pPr>
      <w:r w:rsidRPr="006C4B2D">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2752AB40" w14:textId="77777777" w:rsidR="00E4299B" w:rsidRPr="006C4B2D" w:rsidRDefault="00E4299B" w:rsidP="007D31B7">
      <w:pPr>
        <w:numPr>
          <w:ilvl w:val="0"/>
          <w:numId w:val="5"/>
        </w:numPr>
        <w:ind w:left="993"/>
      </w:pPr>
      <w:r w:rsidRPr="006C4B2D">
        <w:lastRenderedPageBreak/>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14:paraId="2980744B" w14:textId="77777777" w:rsidR="00E4299B" w:rsidRPr="006C4B2D" w:rsidRDefault="00E4299B" w:rsidP="00315F37">
      <w:pPr>
        <w:rPr>
          <w:lang w:eastAsia="ru-RU"/>
        </w:rPr>
      </w:pPr>
      <w:r w:rsidRPr="006C4B2D">
        <w:rPr>
          <w:lang w:eastAsia="ru-RU"/>
        </w:rPr>
        <w:t>В соответствии с постановлением Правительства РФ от 05.09.2013 №782 «О схемах</w:t>
      </w:r>
      <w:r w:rsidR="00F854CC" w:rsidRPr="006C4B2D">
        <w:rPr>
          <w:lang w:eastAsia="ru-RU"/>
        </w:rPr>
        <w:t xml:space="preserve"> </w:t>
      </w:r>
      <w:r w:rsidRPr="006C4B2D">
        <w:rPr>
          <w:lang w:eastAsia="ru-RU"/>
        </w:rPr>
        <w:t>водоснабжения и водоотведения» (вместе с «Правилами разработки и утверждения схем</w:t>
      </w:r>
      <w:r w:rsidR="00416921">
        <w:rPr>
          <w:lang w:eastAsia="ru-RU"/>
        </w:rPr>
        <w:t xml:space="preserve"> </w:t>
      </w:r>
      <w:r w:rsidRPr="006C4B2D">
        <w:rPr>
          <w:lang w:eastAsia="ru-RU"/>
        </w:rPr>
        <w:t>водоснабжения и водоотведения», «Требованиями к содержанию схем водоснабжения и</w:t>
      </w:r>
      <w:r w:rsidR="00416921">
        <w:rPr>
          <w:lang w:eastAsia="ru-RU"/>
        </w:rPr>
        <w:t xml:space="preserve"> </w:t>
      </w:r>
      <w:r w:rsidRPr="006C4B2D">
        <w:rPr>
          <w:lang w:eastAsia="ru-RU"/>
        </w:rPr>
        <w:t>водоотведения») к целевым показателям развития централизованных систем водоснабжения</w:t>
      </w:r>
      <w:r w:rsidR="00F854CC" w:rsidRPr="006C4B2D">
        <w:rPr>
          <w:lang w:eastAsia="ru-RU"/>
        </w:rPr>
        <w:t xml:space="preserve">  </w:t>
      </w:r>
      <w:r w:rsidRPr="006C4B2D">
        <w:rPr>
          <w:lang w:eastAsia="ru-RU"/>
        </w:rPr>
        <w:t>относятся:</w:t>
      </w:r>
    </w:p>
    <w:p w14:paraId="3FFA2402" w14:textId="77777777" w:rsidR="00E4299B" w:rsidRPr="006C4B2D" w:rsidRDefault="00E4299B" w:rsidP="00315F37">
      <w:r w:rsidRPr="006C4B2D">
        <w:t>а) показатели качества воды;</w:t>
      </w:r>
    </w:p>
    <w:p w14:paraId="7A44347E" w14:textId="77777777" w:rsidR="00E4299B" w:rsidRPr="006C4B2D" w:rsidRDefault="00E4299B" w:rsidP="00315F37">
      <w:r w:rsidRPr="006C4B2D">
        <w:t>б) показатели надежности и бесперебойности водоснабжения;</w:t>
      </w:r>
    </w:p>
    <w:p w14:paraId="259EC8D3" w14:textId="77777777" w:rsidR="00E4299B" w:rsidRPr="006C4B2D" w:rsidRDefault="00E4299B" w:rsidP="00315F37">
      <w:r w:rsidRPr="006C4B2D">
        <w:t>в) показатели эффективности использования ресурсов, в том числе уровень потерь воды (тепловой энергии в составе горячей воды);</w:t>
      </w:r>
    </w:p>
    <w:p w14:paraId="578B14A7" w14:textId="77777777" w:rsidR="00E4299B" w:rsidRPr="006C4B2D" w:rsidRDefault="00E4299B" w:rsidP="00315F37">
      <w:r w:rsidRPr="006C4B2D">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DA427E2" w14:textId="77777777" w:rsidR="00E4299B" w:rsidRPr="006C4B2D" w:rsidRDefault="00E4299B" w:rsidP="006C0CCC">
      <w:r w:rsidRPr="006C4B2D">
        <w:t>Плановые значения показателей развития централизованных систем водоснабжения представлены в разделе 1.7.</w:t>
      </w:r>
    </w:p>
    <w:p w14:paraId="6D9ABB14" w14:textId="77777777" w:rsidR="00E4299B" w:rsidRPr="006C4B2D" w:rsidRDefault="00E4299B" w:rsidP="00AC7B53">
      <w:pPr>
        <w:pStyle w:val="3"/>
      </w:pPr>
      <w:bookmarkStart w:id="38" w:name="_Toc375685023"/>
      <w:bookmarkStart w:id="39" w:name="_Toc145020709"/>
      <w:r w:rsidRPr="006C4B2D">
        <w:t xml:space="preserve">Различные сценарии развития централизованных систем водоснабжения в зависимости от различных сценариев развития </w:t>
      </w:r>
      <w:bookmarkEnd w:id="38"/>
      <w:r w:rsidR="006A371A">
        <w:t>муниципального</w:t>
      </w:r>
      <w:r w:rsidR="00416921">
        <w:t xml:space="preserve"> </w:t>
      </w:r>
      <w:r w:rsidRPr="006C4B2D">
        <w:t>округа</w:t>
      </w:r>
      <w:bookmarkEnd w:id="39"/>
    </w:p>
    <w:p w14:paraId="6407CE06" w14:textId="77777777" w:rsidR="001E69CB" w:rsidRPr="006C4B2D" w:rsidRDefault="001E69CB" w:rsidP="001E69CB">
      <w:r w:rsidRPr="006C4B2D">
        <w:t xml:space="preserve">Первоочередными задачами для обеспечения более качественного снабжения населения </w:t>
      </w:r>
      <w:r w:rsidR="0082321D">
        <w:t>муниципального</w:t>
      </w:r>
      <w:r w:rsidRPr="006C4B2D">
        <w:t xml:space="preserve"> округа питьевой водой является:</w:t>
      </w:r>
    </w:p>
    <w:p w14:paraId="1A779B6B" w14:textId="77777777" w:rsidR="001E69CB" w:rsidRPr="006C4B2D" w:rsidRDefault="001E69CB" w:rsidP="007D31B7">
      <w:pPr>
        <w:numPr>
          <w:ilvl w:val="0"/>
          <w:numId w:val="24"/>
        </w:numPr>
        <w:ind w:left="993"/>
      </w:pPr>
      <w:r w:rsidRPr="006C4B2D">
        <w:t>проведение реконструкций арт. скважин, затампонировать неиспользуемые скважины, пробурить резервные скважины;</w:t>
      </w:r>
    </w:p>
    <w:p w14:paraId="7992062C" w14:textId="77777777" w:rsidR="001E69CB" w:rsidRPr="006C4B2D" w:rsidRDefault="001E69CB" w:rsidP="007D31B7">
      <w:pPr>
        <w:numPr>
          <w:ilvl w:val="0"/>
          <w:numId w:val="24"/>
        </w:numPr>
        <w:ind w:left="993"/>
      </w:pPr>
      <w:r w:rsidRPr="006C4B2D">
        <w:t>построить необходимые сооружения водоподготовки на водозаборах;</w:t>
      </w:r>
    </w:p>
    <w:p w14:paraId="7203CFED" w14:textId="77777777" w:rsidR="001E69CB" w:rsidRPr="006C4B2D" w:rsidRDefault="001E69CB" w:rsidP="007D31B7">
      <w:pPr>
        <w:numPr>
          <w:ilvl w:val="0"/>
          <w:numId w:val="24"/>
        </w:numPr>
        <w:ind w:left="993"/>
      </w:pPr>
      <w:r w:rsidRPr="006C4B2D">
        <w:t>провести реконструкцию и строительство сетей водопровода;</w:t>
      </w:r>
    </w:p>
    <w:p w14:paraId="174CA060" w14:textId="77777777" w:rsidR="001E69CB" w:rsidRPr="006C4B2D" w:rsidRDefault="001E69CB" w:rsidP="007D31B7">
      <w:pPr>
        <w:numPr>
          <w:ilvl w:val="0"/>
          <w:numId w:val="24"/>
        </w:numPr>
        <w:ind w:left="993"/>
      </w:pPr>
      <w:r w:rsidRPr="006C4B2D">
        <w:t>осуществить разработку и обустройство зоны санитарной охраны водозаборов и водопроводных сооружений на всех объектах, где их нет в настоящее время в соответствии с СанПиН 2.1.4.1110-02;</w:t>
      </w:r>
    </w:p>
    <w:p w14:paraId="71B13E4A" w14:textId="77777777" w:rsidR="001E69CB" w:rsidRPr="006C4B2D" w:rsidRDefault="001E69CB" w:rsidP="007D31B7">
      <w:pPr>
        <w:numPr>
          <w:ilvl w:val="0"/>
          <w:numId w:val="24"/>
        </w:numPr>
        <w:ind w:left="993"/>
      </w:pPr>
      <w:r w:rsidRPr="006C4B2D">
        <w:t>осуществить реконструкцию и строительство пожарных резервуаров и водоемов;</w:t>
      </w:r>
    </w:p>
    <w:p w14:paraId="37AF9EA9" w14:textId="77777777" w:rsidR="001E69CB" w:rsidRPr="006C4B2D" w:rsidRDefault="001E69CB" w:rsidP="007D31B7">
      <w:pPr>
        <w:numPr>
          <w:ilvl w:val="0"/>
          <w:numId w:val="24"/>
        </w:numPr>
        <w:ind w:left="993"/>
      </w:pPr>
      <w:r w:rsidRPr="006C4B2D">
        <w:t>отремонтировать колодцы.</w:t>
      </w:r>
    </w:p>
    <w:p w14:paraId="676683F2" w14:textId="77777777" w:rsidR="001E69CB" w:rsidRPr="006C4B2D" w:rsidRDefault="001E69CB" w:rsidP="001E69CB">
      <w:r w:rsidRPr="006C4B2D">
        <w:t>На долгосрочную перспективу предусмотреть:</w:t>
      </w:r>
    </w:p>
    <w:p w14:paraId="62E0D0D9" w14:textId="77777777" w:rsidR="001E69CB" w:rsidRPr="006C4B2D" w:rsidRDefault="001E69CB" w:rsidP="007D31B7">
      <w:pPr>
        <w:numPr>
          <w:ilvl w:val="0"/>
          <w:numId w:val="25"/>
        </w:numPr>
        <w:ind w:left="993"/>
      </w:pPr>
      <w:r w:rsidRPr="006C4B2D">
        <w:t xml:space="preserve">в населенных пунктах, где существуют системы </w:t>
      </w:r>
      <w:r w:rsidR="0082321D">
        <w:t>водоснабжения, предусмотреть их</w:t>
      </w:r>
      <w:r w:rsidRPr="006C4B2D">
        <w:t xml:space="preserve"> развитие, включая реконструкцию водозаборов, водопроводных сетей, обустройство зон санитарной охраны водозаборов и водопроводных сооружений;</w:t>
      </w:r>
    </w:p>
    <w:p w14:paraId="65B91149" w14:textId="77777777" w:rsidR="001E69CB" w:rsidRPr="006C4B2D" w:rsidRDefault="001E69CB" w:rsidP="007D31B7">
      <w:pPr>
        <w:numPr>
          <w:ilvl w:val="0"/>
          <w:numId w:val="25"/>
        </w:numPr>
        <w:ind w:left="993"/>
      </w:pPr>
      <w:r w:rsidRPr="006C4B2D">
        <w:t>обеспечить своевременное финансирование и исполнение всех мероприятий по развитию систем водоснабжения.</w:t>
      </w:r>
    </w:p>
    <w:p w14:paraId="07D91269" w14:textId="77777777" w:rsidR="00E4299B" w:rsidRPr="006C4B2D" w:rsidRDefault="00E4299B" w:rsidP="00AC7B53">
      <w:pPr>
        <w:pStyle w:val="2"/>
      </w:pPr>
      <w:bookmarkStart w:id="40" w:name="_Toc375685025"/>
      <w:bookmarkStart w:id="41" w:name="_Toc145020710"/>
      <w:r w:rsidRPr="006C4B2D">
        <w:lastRenderedPageBreak/>
        <w:t>БАЛАНС ВОДОСНАБЖЕНИЯ И ПОТРЕБЛЕНИЯ ГОРЯЧЕЙ, ПИТЬЕВОЙ, ТЕХНИЧЕСКОЙ ВОДЫ</w:t>
      </w:r>
      <w:bookmarkEnd w:id="40"/>
      <w:bookmarkEnd w:id="41"/>
    </w:p>
    <w:p w14:paraId="2DA40769" w14:textId="77777777" w:rsidR="00E4299B" w:rsidRPr="006C4B2D" w:rsidRDefault="00E4299B" w:rsidP="00AC7B53">
      <w:pPr>
        <w:pStyle w:val="3"/>
      </w:pPr>
      <w:bookmarkStart w:id="42" w:name="_Toc360699221"/>
      <w:bookmarkStart w:id="43" w:name="_Toc360699607"/>
      <w:bookmarkStart w:id="44" w:name="_Toc360699993"/>
      <w:bookmarkStart w:id="45" w:name="_Toc375685026"/>
      <w:bookmarkStart w:id="46" w:name="_Toc145020711"/>
      <w:r w:rsidRPr="006C4B2D">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2"/>
      <w:bookmarkEnd w:id="43"/>
      <w:bookmarkEnd w:id="44"/>
      <w:bookmarkEnd w:id="45"/>
      <w:bookmarkEnd w:id="46"/>
    </w:p>
    <w:p w14:paraId="08BD02A4" w14:textId="24EE2AE6" w:rsidR="00E4299B" w:rsidRPr="006C4B2D" w:rsidRDefault="00E4299B" w:rsidP="00F43C58">
      <w:r w:rsidRPr="006C4B2D">
        <w:t xml:space="preserve">Баланс подачи и реализации воды за </w:t>
      </w:r>
      <w:r w:rsidR="004A6ED1">
        <w:t>2023</w:t>
      </w:r>
      <w:r w:rsidRPr="006C4B2D">
        <w:t xml:space="preserve"> год</w:t>
      </w:r>
      <w:r w:rsidR="00416921">
        <w:t xml:space="preserve"> </w:t>
      </w:r>
      <w:r w:rsidRPr="006C4B2D">
        <w:t>представлен в таблицах 1.3.1-1.3.</w:t>
      </w:r>
      <w:r w:rsidR="00DB70BB">
        <w:t>3</w:t>
      </w:r>
      <w:r w:rsidRPr="006C4B2D">
        <w:t>.</w:t>
      </w:r>
    </w:p>
    <w:p w14:paraId="561B0998" w14:textId="77777777" w:rsidR="00E4299B" w:rsidRPr="006C4B2D" w:rsidRDefault="00E4299B" w:rsidP="00B50005">
      <w:pPr>
        <w:keepNext/>
        <w:jc w:val="right"/>
      </w:pPr>
      <w:r w:rsidRPr="006C4B2D">
        <w:t>Таблица 1.3.1</w:t>
      </w:r>
    </w:p>
    <w:p w14:paraId="664BF903" w14:textId="407B5DAD" w:rsidR="00E4299B" w:rsidRPr="00DB70BB" w:rsidRDefault="00E4299B" w:rsidP="00B50005">
      <w:pPr>
        <w:keepNext/>
        <w:ind w:firstLine="0"/>
        <w:jc w:val="center"/>
      </w:pPr>
      <w:r w:rsidRPr="00DB70BB">
        <w:t>Баланс подачи и реализации воды</w:t>
      </w:r>
      <w:r w:rsidR="00416921" w:rsidRPr="00DB70BB">
        <w:t xml:space="preserve"> </w:t>
      </w:r>
      <w:r w:rsidR="0082321D" w:rsidRPr="00DB70BB">
        <w:t xml:space="preserve">ООО </w:t>
      </w:r>
      <w:r w:rsidR="00245BEB" w:rsidRPr="00DB70BB">
        <w:t>«Водоканал»</w:t>
      </w:r>
      <w:r w:rsidR="00DF74BB" w:rsidRPr="00DB70BB">
        <w:t xml:space="preserve"> за </w:t>
      </w:r>
      <w:r w:rsidR="004A6ED1" w:rsidRPr="00DB70BB">
        <w:t>2023</w:t>
      </w:r>
      <w:r w:rsidR="00DF74BB" w:rsidRPr="00DB70BB">
        <w:t xml:space="preserve"> год</w:t>
      </w:r>
    </w:p>
    <w:tbl>
      <w:tblPr>
        <w:tblStyle w:val="ae"/>
        <w:tblW w:w="9367" w:type="dxa"/>
        <w:tblLayout w:type="fixed"/>
        <w:tblLook w:val="04A0" w:firstRow="1" w:lastRow="0" w:firstColumn="1" w:lastColumn="0" w:noHBand="0" w:noVBand="1"/>
      </w:tblPr>
      <w:tblGrid>
        <w:gridCol w:w="578"/>
        <w:gridCol w:w="4536"/>
        <w:gridCol w:w="1276"/>
        <w:gridCol w:w="992"/>
        <w:gridCol w:w="992"/>
        <w:gridCol w:w="993"/>
      </w:tblGrid>
      <w:tr w:rsidR="0082321D" w:rsidRPr="00DB70BB" w14:paraId="08D51439" w14:textId="77777777" w:rsidTr="00693F67">
        <w:trPr>
          <w:trHeight w:val="77"/>
          <w:tblHeader/>
        </w:trPr>
        <w:tc>
          <w:tcPr>
            <w:tcW w:w="578" w:type="dxa"/>
            <w:vMerge w:val="restart"/>
            <w:tcMar>
              <w:left w:w="11" w:type="dxa"/>
              <w:right w:w="11" w:type="dxa"/>
            </w:tcMar>
            <w:vAlign w:val="center"/>
          </w:tcPr>
          <w:p w14:paraId="0B9CDE68" w14:textId="77777777" w:rsidR="0082321D" w:rsidRPr="00DB70BB" w:rsidRDefault="0082321D" w:rsidP="0082321D">
            <w:pPr>
              <w:keepNext/>
              <w:keepLines/>
              <w:spacing w:line="240" w:lineRule="auto"/>
              <w:ind w:firstLine="0"/>
              <w:jc w:val="center"/>
              <w:rPr>
                <w:b/>
                <w:sz w:val="20"/>
                <w:szCs w:val="20"/>
              </w:rPr>
            </w:pPr>
            <w:r w:rsidRPr="00DB70BB">
              <w:rPr>
                <w:b/>
                <w:sz w:val="20"/>
                <w:szCs w:val="20"/>
              </w:rPr>
              <w:t>№ п/п</w:t>
            </w:r>
          </w:p>
        </w:tc>
        <w:tc>
          <w:tcPr>
            <w:tcW w:w="4536" w:type="dxa"/>
            <w:vMerge w:val="restart"/>
            <w:tcMar>
              <w:left w:w="11" w:type="dxa"/>
              <w:right w:w="11" w:type="dxa"/>
            </w:tcMar>
            <w:vAlign w:val="center"/>
          </w:tcPr>
          <w:p w14:paraId="1C0CE7FE" w14:textId="77777777" w:rsidR="0082321D" w:rsidRPr="00DB70BB" w:rsidRDefault="0082321D" w:rsidP="0082321D">
            <w:pPr>
              <w:keepNext/>
              <w:keepLines/>
              <w:spacing w:line="240" w:lineRule="auto"/>
              <w:ind w:firstLine="0"/>
              <w:jc w:val="center"/>
              <w:rPr>
                <w:b/>
                <w:sz w:val="20"/>
                <w:szCs w:val="20"/>
              </w:rPr>
            </w:pPr>
            <w:r w:rsidRPr="00DB70BB">
              <w:rPr>
                <w:b/>
                <w:sz w:val="20"/>
                <w:szCs w:val="20"/>
              </w:rPr>
              <w:t>Наименование показателя</w:t>
            </w:r>
          </w:p>
        </w:tc>
        <w:tc>
          <w:tcPr>
            <w:tcW w:w="1276" w:type="dxa"/>
            <w:vMerge w:val="restart"/>
            <w:tcMar>
              <w:left w:w="11" w:type="dxa"/>
              <w:right w:w="11" w:type="dxa"/>
            </w:tcMar>
            <w:vAlign w:val="center"/>
          </w:tcPr>
          <w:p w14:paraId="362CB532" w14:textId="77777777" w:rsidR="0082321D" w:rsidRPr="00DB70BB" w:rsidRDefault="0082321D" w:rsidP="0082321D">
            <w:pPr>
              <w:keepNext/>
              <w:keepLines/>
              <w:spacing w:line="240" w:lineRule="auto"/>
              <w:ind w:firstLine="0"/>
              <w:jc w:val="center"/>
              <w:rPr>
                <w:b/>
                <w:sz w:val="20"/>
                <w:szCs w:val="20"/>
              </w:rPr>
            </w:pPr>
            <w:r w:rsidRPr="00DB70BB">
              <w:rPr>
                <w:b/>
                <w:sz w:val="20"/>
                <w:szCs w:val="20"/>
              </w:rPr>
              <w:t>Ед. изм.</w:t>
            </w:r>
          </w:p>
        </w:tc>
        <w:tc>
          <w:tcPr>
            <w:tcW w:w="2977" w:type="dxa"/>
            <w:gridSpan w:val="3"/>
            <w:tcMar>
              <w:left w:w="11" w:type="dxa"/>
              <w:right w:w="11" w:type="dxa"/>
            </w:tcMar>
            <w:vAlign w:val="center"/>
          </w:tcPr>
          <w:p w14:paraId="6C30024C" w14:textId="52FD8F66" w:rsidR="0082321D" w:rsidRPr="00DB70BB" w:rsidRDefault="004A6ED1" w:rsidP="0082321D">
            <w:pPr>
              <w:keepNext/>
              <w:keepLines/>
              <w:spacing w:line="240" w:lineRule="auto"/>
              <w:ind w:firstLine="0"/>
              <w:jc w:val="center"/>
              <w:rPr>
                <w:b/>
                <w:sz w:val="20"/>
                <w:szCs w:val="20"/>
              </w:rPr>
            </w:pPr>
            <w:r w:rsidRPr="00DB70BB">
              <w:rPr>
                <w:b/>
                <w:sz w:val="20"/>
                <w:szCs w:val="20"/>
              </w:rPr>
              <w:t>2023</w:t>
            </w:r>
            <w:r w:rsidR="0082321D" w:rsidRPr="00DB70BB">
              <w:rPr>
                <w:b/>
                <w:sz w:val="20"/>
                <w:szCs w:val="20"/>
              </w:rPr>
              <w:t xml:space="preserve"> год</w:t>
            </w:r>
          </w:p>
        </w:tc>
      </w:tr>
      <w:tr w:rsidR="0082321D" w:rsidRPr="00DB70BB" w14:paraId="101EC835" w14:textId="77777777" w:rsidTr="00693F67">
        <w:trPr>
          <w:trHeight w:val="136"/>
          <w:tblHeader/>
        </w:trPr>
        <w:tc>
          <w:tcPr>
            <w:tcW w:w="578" w:type="dxa"/>
            <w:vMerge/>
            <w:tcMar>
              <w:left w:w="11" w:type="dxa"/>
              <w:right w:w="11" w:type="dxa"/>
            </w:tcMar>
            <w:vAlign w:val="center"/>
          </w:tcPr>
          <w:p w14:paraId="717596DC" w14:textId="77777777" w:rsidR="0082321D" w:rsidRPr="00DB70BB" w:rsidRDefault="0082321D" w:rsidP="0082321D">
            <w:pPr>
              <w:keepNext/>
              <w:keepLines/>
              <w:spacing w:line="240" w:lineRule="auto"/>
              <w:ind w:firstLine="0"/>
              <w:jc w:val="center"/>
              <w:rPr>
                <w:b/>
                <w:sz w:val="20"/>
                <w:szCs w:val="20"/>
              </w:rPr>
            </w:pPr>
          </w:p>
        </w:tc>
        <w:tc>
          <w:tcPr>
            <w:tcW w:w="4536" w:type="dxa"/>
            <w:vMerge/>
            <w:tcMar>
              <w:left w:w="11" w:type="dxa"/>
              <w:right w:w="11" w:type="dxa"/>
            </w:tcMar>
            <w:vAlign w:val="center"/>
          </w:tcPr>
          <w:p w14:paraId="4729730D" w14:textId="77777777" w:rsidR="0082321D" w:rsidRPr="00DB70BB" w:rsidRDefault="0082321D" w:rsidP="0082321D">
            <w:pPr>
              <w:keepNext/>
              <w:keepLines/>
              <w:spacing w:line="240" w:lineRule="auto"/>
              <w:ind w:firstLine="0"/>
              <w:jc w:val="center"/>
              <w:rPr>
                <w:b/>
                <w:sz w:val="20"/>
                <w:szCs w:val="20"/>
              </w:rPr>
            </w:pPr>
          </w:p>
        </w:tc>
        <w:tc>
          <w:tcPr>
            <w:tcW w:w="1276" w:type="dxa"/>
            <w:vMerge/>
            <w:tcMar>
              <w:left w:w="11" w:type="dxa"/>
              <w:right w:w="11" w:type="dxa"/>
            </w:tcMar>
            <w:vAlign w:val="center"/>
          </w:tcPr>
          <w:p w14:paraId="1C2FA0C0" w14:textId="77777777" w:rsidR="0082321D" w:rsidRPr="00DB70BB" w:rsidRDefault="0082321D" w:rsidP="0082321D">
            <w:pPr>
              <w:keepNext/>
              <w:keepLines/>
              <w:spacing w:line="240" w:lineRule="auto"/>
              <w:ind w:firstLine="0"/>
              <w:jc w:val="center"/>
              <w:rPr>
                <w:b/>
                <w:sz w:val="20"/>
                <w:szCs w:val="20"/>
              </w:rPr>
            </w:pPr>
          </w:p>
        </w:tc>
        <w:tc>
          <w:tcPr>
            <w:tcW w:w="992" w:type="dxa"/>
            <w:tcMar>
              <w:left w:w="11" w:type="dxa"/>
              <w:right w:w="11" w:type="dxa"/>
            </w:tcMar>
            <w:vAlign w:val="center"/>
          </w:tcPr>
          <w:p w14:paraId="6A36B639" w14:textId="77777777" w:rsidR="0082321D" w:rsidRPr="00DB70BB" w:rsidRDefault="0082321D" w:rsidP="0082321D">
            <w:pPr>
              <w:keepNext/>
              <w:keepLines/>
              <w:spacing w:line="240" w:lineRule="auto"/>
              <w:ind w:firstLine="0"/>
              <w:jc w:val="center"/>
              <w:rPr>
                <w:b/>
                <w:sz w:val="20"/>
                <w:szCs w:val="20"/>
              </w:rPr>
            </w:pPr>
            <w:r w:rsidRPr="00DB70BB">
              <w:rPr>
                <w:b/>
                <w:sz w:val="20"/>
                <w:szCs w:val="20"/>
              </w:rPr>
              <w:t>ХВС</w:t>
            </w:r>
          </w:p>
        </w:tc>
        <w:tc>
          <w:tcPr>
            <w:tcW w:w="992" w:type="dxa"/>
            <w:tcMar>
              <w:left w:w="11" w:type="dxa"/>
              <w:right w:w="11" w:type="dxa"/>
            </w:tcMar>
            <w:vAlign w:val="center"/>
          </w:tcPr>
          <w:p w14:paraId="4FF985B1" w14:textId="77777777" w:rsidR="0082321D" w:rsidRPr="00DB70BB" w:rsidRDefault="0082321D" w:rsidP="0082321D">
            <w:pPr>
              <w:keepNext/>
              <w:keepLines/>
              <w:spacing w:line="240" w:lineRule="auto"/>
              <w:ind w:firstLine="0"/>
              <w:jc w:val="center"/>
              <w:rPr>
                <w:b/>
                <w:sz w:val="20"/>
                <w:szCs w:val="20"/>
              </w:rPr>
            </w:pPr>
            <w:r w:rsidRPr="00DB70BB">
              <w:rPr>
                <w:b/>
                <w:sz w:val="20"/>
                <w:szCs w:val="20"/>
              </w:rPr>
              <w:t>ГВС</w:t>
            </w:r>
          </w:p>
        </w:tc>
        <w:tc>
          <w:tcPr>
            <w:tcW w:w="993" w:type="dxa"/>
            <w:tcMar>
              <w:left w:w="11" w:type="dxa"/>
              <w:right w:w="11" w:type="dxa"/>
            </w:tcMar>
            <w:vAlign w:val="center"/>
          </w:tcPr>
          <w:p w14:paraId="328AC11A" w14:textId="77777777" w:rsidR="0082321D" w:rsidRPr="00DB70BB" w:rsidRDefault="0082321D" w:rsidP="0082321D">
            <w:pPr>
              <w:keepNext/>
              <w:keepLines/>
              <w:spacing w:line="240" w:lineRule="auto"/>
              <w:ind w:firstLine="0"/>
              <w:jc w:val="center"/>
              <w:rPr>
                <w:b/>
                <w:sz w:val="20"/>
                <w:szCs w:val="20"/>
              </w:rPr>
            </w:pPr>
            <w:r w:rsidRPr="00DB70BB">
              <w:rPr>
                <w:b/>
                <w:sz w:val="20"/>
                <w:szCs w:val="20"/>
              </w:rPr>
              <w:t>Технич.</w:t>
            </w:r>
          </w:p>
        </w:tc>
      </w:tr>
      <w:tr w:rsidR="00070F4C" w:rsidRPr="00DB70BB" w14:paraId="7389BF13" w14:textId="77777777" w:rsidTr="00693F67">
        <w:tc>
          <w:tcPr>
            <w:tcW w:w="578" w:type="dxa"/>
            <w:tcMar>
              <w:left w:w="11" w:type="dxa"/>
              <w:right w:w="11" w:type="dxa"/>
            </w:tcMar>
            <w:vAlign w:val="center"/>
          </w:tcPr>
          <w:p w14:paraId="07F350DB" w14:textId="77777777" w:rsidR="00070F4C" w:rsidRPr="00DB70BB" w:rsidRDefault="00070F4C" w:rsidP="00070F4C">
            <w:pPr>
              <w:spacing w:line="240" w:lineRule="auto"/>
              <w:ind w:firstLine="0"/>
              <w:jc w:val="center"/>
              <w:rPr>
                <w:sz w:val="20"/>
                <w:szCs w:val="20"/>
              </w:rPr>
            </w:pPr>
            <w:r w:rsidRPr="00DB70BB">
              <w:rPr>
                <w:sz w:val="20"/>
                <w:szCs w:val="20"/>
              </w:rPr>
              <w:t>1</w:t>
            </w:r>
          </w:p>
        </w:tc>
        <w:tc>
          <w:tcPr>
            <w:tcW w:w="4536" w:type="dxa"/>
            <w:tcMar>
              <w:left w:w="11" w:type="dxa"/>
              <w:right w:w="11" w:type="dxa"/>
            </w:tcMar>
            <w:vAlign w:val="center"/>
          </w:tcPr>
          <w:p w14:paraId="1C718C7F" w14:textId="77777777" w:rsidR="00070F4C" w:rsidRPr="00DB70BB" w:rsidRDefault="00070F4C" w:rsidP="00070F4C">
            <w:pPr>
              <w:spacing w:line="240" w:lineRule="auto"/>
              <w:ind w:firstLine="0"/>
              <w:rPr>
                <w:sz w:val="20"/>
                <w:szCs w:val="20"/>
              </w:rPr>
            </w:pPr>
            <w:r w:rsidRPr="00DB70BB">
              <w:rPr>
                <w:sz w:val="20"/>
                <w:szCs w:val="20"/>
              </w:rPr>
              <w:t>Поднято воды, всего</w:t>
            </w:r>
          </w:p>
        </w:tc>
        <w:tc>
          <w:tcPr>
            <w:tcW w:w="1276" w:type="dxa"/>
            <w:tcMar>
              <w:left w:w="11" w:type="dxa"/>
              <w:right w:w="11" w:type="dxa"/>
            </w:tcMar>
            <w:vAlign w:val="center"/>
          </w:tcPr>
          <w:p w14:paraId="4B279AAF" w14:textId="77777777" w:rsidR="00070F4C" w:rsidRPr="00DB70BB" w:rsidRDefault="00070F4C" w:rsidP="00070F4C">
            <w:pPr>
              <w:spacing w:line="240" w:lineRule="auto"/>
              <w:ind w:firstLine="0"/>
              <w:jc w:val="center"/>
              <w:rPr>
                <w:sz w:val="20"/>
                <w:szCs w:val="20"/>
              </w:rPr>
            </w:pPr>
            <w:r w:rsidRPr="00DB70BB">
              <w:rPr>
                <w:sz w:val="20"/>
                <w:szCs w:val="20"/>
              </w:rPr>
              <w:t>тыс. куб. м</w:t>
            </w:r>
          </w:p>
        </w:tc>
        <w:tc>
          <w:tcPr>
            <w:tcW w:w="992" w:type="dxa"/>
            <w:shd w:val="clear" w:color="auto" w:fill="auto"/>
            <w:tcMar>
              <w:left w:w="11" w:type="dxa"/>
              <w:right w:w="11" w:type="dxa"/>
            </w:tcMar>
            <w:vAlign w:val="center"/>
          </w:tcPr>
          <w:p w14:paraId="49660E68" w14:textId="526E0088" w:rsidR="00070F4C" w:rsidRPr="00DB70BB" w:rsidRDefault="00FF7242" w:rsidP="00070F4C">
            <w:pPr>
              <w:spacing w:line="240" w:lineRule="auto"/>
              <w:ind w:firstLine="0"/>
              <w:jc w:val="center"/>
              <w:rPr>
                <w:sz w:val="20"/>
                <w:szCs w:val="20"/>
              </w:rPr>
            </w:pPr>
            <w:r>
              <w:rPr>
                <w:sz w:val="20"/>
                <w:szCs w:val="20"/>
              </w:rPr>
              <w:t>288,9</w:t>
            </w:r>
          </w:p>
        </w:tc>
        <w:tc>
          <w:tcPr>
            <w:tcW w:w="992" w:type="dxa"/>
            <w:shd w:val="clear" w:color="auto" w:fill="auto"/>
            <w:tcMar>
              <w:left w:w="11" w:type="dxa"/>
              <w:right w:w="11" w:type="dxa"/>
            </w:tcMar>
            <w:vAlign w:val="center"/>
          </w:tcPr>
          <w:p w14:paraId="6B4375A9" w14:textId="44CAF0AD" w:rsidR="00070F4C" w:rsidRPr="00DB70BB" w:rsidRDefault="00070F4C" w:rsidP="00070F4C">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1605B1FC" w14:textId="387FED06" w:rsidR="00070F4C" w:rsidRPr="00DB70BB" w:rsidRDefault="00070F4C" w:rsidP="00070F4C">
            <w:pPr>
              <w:spacing w:line="240" w:lineRule="auto"/>
              <w:ind w:firstLine="0"/>
              <w:jc w:val="center"/>
              <w:rPr>
                <w:sz w:val="20"/>
                <w:szCs w:val="20"/>
              </w:rPr>
            </w:pPr>
            <w:r>
              <w:rPr>
                <w:sz w:val="20"/>
                <w:szCs w:val="20"/>
              </w:rPr>
              <w:t>-</w:t>
            </w:r>
          </w:p>
        </w:tc>
      </w:tr>
      <w:tr w:rsidR="0082321D" w:rsidRPr="00DB70BB" w14:paraId="38481256" w14:textId="77777777" w:rsidTr="0082321D">
        <w:tc>
          <w:tcPr>
            <w:tcW w:w="578" w:type="dxa"/>
            <w:tcMar>
              <w:left w:w="11" w:type="dxa"/>
              <w:right w:w="11" w:type="dxa"/>
            </w:tcMar>
            <w:vAlign w:val="center"/>
          </w:tcPr>
          <w:p w14:paraId="06743464" w14:textId="77777777" w:rsidR="0082321D" w:rsidRPr="00DB70BB" w:rsidRDefault="0082321D" w:rsidP="0082321D">
            <w:pPr>
              <w:spacing w:line="240" w:lineRule="auto"/>
              <w:ind w:firstLine="0"/>
              <w:jc w:val="center"/>
              <w:rPr>
                <w:sz w:val="20"/>
                <w:szCs w:val="20"/>
              </w:rPr>
            </w:pPr>
          </w:p>
        </w:tc>
        <w:tc>
          <w:tcPr>
            <w:tcW w:w="8789" w:type="dxa"/>
            <w:gridSpan w:val="5"/>
            <w:tcMar>
              <w:left w:w="11" w:type="dxa"/>
              <w:right w:w="11" w:type="dxa"/>
            </w:tcMar>
            <w:vAlign w:val="center"/>
          </w:tcPr>
          <w:p w14:paraId="330A96CD" w14:textId="77777777" w:rsidR="0082321D" w:rsidRPr="00DB70BB" w:rsidRDefault="0082321D" w:rsidP="0082321D">
            <w:pPr>
              <w:spacing w:line="240" w:lineRule="auto"/>
              <w:ind w:firstLine="0"/>
              <w:rPr>
                <w:sz w:val="20"/>
                <w:szCs w:val="20"/>
              </w:rPr>
            </w:pPr>
            <w:r w:rsidRPr="00DB70BB">
              <w:rPr>
                <w:sz w:val="20"/>
                <w:szCs w:val="20"/>
              </w:rPr>
              <w:t>в т.ч.</w:t>
            </w:r>
          </w:p>
        </w:tc>
      </w:tr>
      <w:tr w:rsidR="00FF7242" w:rsidRPr="00DB70BB" w14:paraId="178C50D7" w14:textId="77777777" w:rsidTr="00693F67">
        <w:tc>
          <w:tcPr>
            <w:tcW w:w="578" w:type="dxa"/>
            <w:tcMar>
              <w:left w:w="11" w:type="dxa"/>
              <w:right w:w="11" w:type="dxa"/>
            </w:tcMar>
            <w:vAlign w:val="center"/>
          </w:tcPr>
          <w:p w14:paraId="3FF43B3E" w14:textId="77777777" w:rsidR="00FF7242" w:rsidRPr="00DB70BB" w:rsidRDefault="00FF7242" w:rsidP="00FF7242">
            <w:pPr>
              <w:spacing w:line="240" w:lineRule="auto"/>
              <w:ind w:firstLine="0"/>
              <w:jc w:val="center"/>
              <w:rPr>
                <w:sz w:val="20"/>
                <w:szCs w:val="20"/>
              </w:rPr>
            </w:pPr>
            <w:r w:rsidRPr="00DB70BB">
              <w:rPr>
                <w:sz w:val="20"/>
                <w:szCs w:val="20"/>
              </w:rPr>
              <w:t>1.1</w:t>
            </w:r>
          </w:p>
        </w:tc>
        <w:tc>
          <w:tcPr>
            <w:tcW w:w="4536" w:type="dxa"/>
            <w:tcMar>
              <w:left w:w="11" w:type="dxa"/>
              <w:right w:w="11" w:type="dxa"/>
            </w:tcMar>
            <w:vAlign w:val="center"/>
          </w:tcPr>
          <w:p w14:paraId="179196BD" w14:textId="77777777" w:rsidR="00FF7242" w:rsidRPr="00DB70BB" w:rsidRDefault="00FF7242" w:rsidP="00FF7242">
            <w:pPr>
              <w:spacing w:line="240" w:lineRule="auto"/>
              <w:ind w:firstLine="0"/>
              <w:rPr>
                <w:sz w:val="20"/>
                <w:szCs w:val="20"/>
              </w:rPr>
            </w:pPr>
            <w:r w:rsidRPr="00DB70BB">
              <w:rPr>
                <w:sz w:val="20"/>
                <w:szCs w:val="20"/>
              </w:rPr>
              <w:t>-из  поверхностных источников</w:t>
            </w:r>
          </w:p>
        </w:tc>
        <w:tc>
          <w:tcPr>
            <w:tcW w:w="1276" w:type="dxa"/>
            <w:tcMar>
              <w:left w:w="11" w:type="dxa"/>
              <w:right w:w="11" w:type="dxa"/>
            </w:tcMar>
            <w:vAlign w:val="center"/>
          </w:tcPr>
          <w:p w14:paraId="475082A3"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76B086F8" w14:textId="20B98848" w:rsidR="00FF7242" w:rsidRPr="00DB70BB" w:rsidRDefault="00FF7242" w:rsidP="00FF7242">
            <w:pPr>
              <w:spacing w:line="240" w:lineRule="auto"/>
              <w:ind w:firstLine="0"/>
              <w:jc w:val="center"/>
              <w:rPr>
                <w:sz w:val="20"/>
                <w:szCs w:val="20"/>
              </w:rPr>
            </w:pPr>
            <w:r>
              <w:rPr>
                <w:sz w:val="20"/>
                <w:szCs w:val="20"/>
              </w:rPr>
              <w:t>288,9</w:t>
            </w:r>
          </w:p>
        </w:tc>
        <w:tc>
          <w:tcPr>
            <w:tcW w:w="992" w:type="dxa"/>
            <w:shd w:val="clear" w:color="auto" w:fill="auto"/>
            <w:tcMar>
              <w:left w:w="11" w:type="dxa"/>
              <w:right w:w="11" w:type="dxa"/>
            </w:tcMar>
            <w:vAlign w:val="center"/>
          </w:tcPr>
          <w:p w14:paraId="6D36DD8A" w14:textId="0514DF04"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6CDDE44D" w14:textId="3C05ED60" w:rsidR="00FF7242" w:rsidRPr="00DB70BB" w:rsidRDefault="00FF7242" w:rsidP="00FF7242">
            <w:pPr>
              <w:spacing w:line="240" w:lineRule="auto"/>
              <w:ind w:firstLine="0"/>
              <w:jc w:val="center"/>
              <w:rPr>
                <w:sz w:val="20"/>
                <w:szCs w:val="20"/>
              </w:rPr>
            </w:pPr>
            <w:r>
              <w:rPr>
                <w:sz w:val="20"/>
                <w:szCs w:val="20"/>
              </w:rPr>
              <w:t>-</w:t>
            </w:r>
          </w:p>
        </w:tc>
      </w:tr>
      <w:tr w:rsidR="00FF7242" w:rsidRPr="00DB70BB" w14:paraId="327E9E25" w14:textId="77777777" w:rsidTr="00693F67">
        <w:tc>
          <w:tcPr>
            <w:tcW w:w="578" w:type="dxa"/>
            <w:tcMar>
              <w:left w:w="11" w:type="dxa"/>
              <w:right w:w="11" w:type="dxa"/>
            </w:tcMar>
            <w:vAlign w:val="center"/>
          </w:tcPr>
          <w:p w14:paraId="7D060D1C" w14:textId="77777777" w:rsidR="00FF7242" w:rsidRPr="00DB70BB" w:rsidRDefault="00FF7242" w:rsidP="00FF7242">
            <w:pPr>
              <w:spacing w:line="240" w:lineRule="auto"/>
              <w:ind w:firstLine="0"/>
              <w:jc w:val="center"/>
              <w:rPr>
                <w:sz w:val="20"/>
                <w:szCs w:val="20"/>
              </w:rPr>
            </w:pPr>
            <w:r w:rsidRPr="00DB70BB">
              <w:rPr>
                <w:sz w:val="20"/>
                <w:szCs w:val="20"/>
              </w:rPr>
              <w:t>1.2</w:t>
            </w:r>
          </w:p>
        </w:tc>
        <w:tc>
          <w:tcPr>
            <w:tcW w:w="4536" w:type="dxa"/>
            <w:tcMar>
              <w:left w:w="11" w:type="dxa"/>
              <w:right w:w="11" w:type="dxa"/>
            </w:tcMar>
            <w:vAlign w:val="center"/>
          </w:tcPr>
          <w:p w14:paraId="6C31F689" w14:textId="77777777" w:rsidR="00FF7242" w:rsidRPr="00DB70BB" w:rsidRDefault="00FF7242" w:rsidP="00FF7242">
            <w:pPr>
              <w:spacing w:line="240" w:lineRule="auto"/>
              <w:ind w:firstLine="0"/>
              <w:rPr>
                <w:sz w:val="20"/>
                <w:szCs w:val="20"/>
              </w:rPr>
            </w:pPr>
            <w:r w:rsidRPr="00DB70BB">
              <w:rPr>
                <w:sz w:val="20"/>
                <w:szCs w:val="20"/>
              </w:rPr>
              <w:t>-из подземных источников</w:t>
            </w:r>
          </w:p>
        </w:tc>
        <w:tc>
          <w:tcPr>
            <w:tcW w:w="1276" w:type="dxa"/>
            <w:tcMar>
              <w:left w:w="11" w:type="dxa"/>
              <w:right w:w="11" w:type="dxa"/>
            </w:tcMar>
            <w:vAlign w:val="center"/>
          </w:tcPr>
          <w:p w14:paraId="53CBE047"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4F67DD08" w14:textId="13F5D684" w:rsidR="00FF7242" w:rsidRPr="00DB70BB" w:rsidRDefault="00FF7242" w:rsidP="00FF7242">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14:paraId="5E97628E" w14:textId="0CBC4B83"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70ACDBF1" w14:textId="4A705377" w:rsidR="00FF7242" w:rsidRPr="00DB70BB" w:rsidRDefault="00FF7242" w:rsidP="00FF7242">
            <w:pPr>
              <w:spacing w:line="240" w:lineRule="auto"/>
              <w:ind w:firstLine="0"/>
              <w:jc w:val="center"/>
              <w:rPr>
                <w:sz w:val="20"/>
                <w:szCs w:val="20"/>
              </w:rPr>
            </w:pPr>
            <w:r>
              <w:rPr>
                <w:sz w:val="20"/>
                <w:szCs w:val="20"/>
              </w:rPr>
              <w:t>-</w:t>
            </w:r>
          </w:p>
        </w:tc>
      </w:tr>
      <w:tr w:rsidR="00FF7242" w:rsidRPr="00DB70BB" w14:paraId="3233303C" w14:textId="77777777" w:rsidTr="00693F67">
        <w:tc>
          <w:tcPr>
            <w:tcW w:w="578" w:type="dxa"/>
            <w:tcMar>
              <w:left w:w="11" w:type="dxa"/>
              <w:right w:w="11" w:type="dxa"/>
            </w:tcMar>
            <w:vAlign w:val="center"/>
          </w:tcPr>
          <w:p w14:paraId="3E85B301" w14:textId="77777777" w:rsidR="00FF7242" w:rsidRPr="00DB70BB" w:rsidRDefault="00FF7242" w:rsidP="00FF7242">
            <w:pPr>
              <w:spacing w:line="240" w:lineRule="auto"/>
              <w:ind w:firstLine="0"/>
              <w:jc w:val="center"/>
              <w:rPr>
                <w:sz w:val="20"/>
                <w:szCs w:val="20"/>
              </w:rPr>
            </w:pPr>
            <w:r w:rsidRPr="00DB70BB">
              <w:rPr>
                <w:sz w:val="20"/>
                <w:szCs w:val="20"/>
              </w:rPr>
              <w:t>2</w:t>
            </w:r>
          </w:p>
        </w:tc>
        <w:tc>
          <w:tcPr>
            <w:tcW w:w="4536" w:type="dxa"/>
            <w:tcMar>
              <w:left w:w="11" w:type="dxa"/>
              <w:right w:w="11" w:type="dxa"/>
            </w:tcMar>
            <w:vAlign w:val="center"/>
          </w:tcPr>
          <w:p w14:paraId="2A3104BB" w14:textId="77777777" w:rsidR="00FF7242" w:rsidRPr="00DB70BB" w:rsidRDefault="00FF7242" w:rsidP="00FF7242">
            <w:pPr>
              <w:spacing w:line="240" w:lineRule="auto"/>
              <w:ind w:firstLine="0"/>
              <w:jc w:val="left"/>
              <w:rPr>
                <w:sz w:val="20"/>
                <w:szCs w:val="20"/>
              </w:rPr>
            </w:pPr>
            <w:r w:rsidRPr="00DB70BB">
              <w:rPr>
                <w:sz w:val="20"/>
                <w:szCs w:val="20"/>
              </w:rPr>
              <w:t>Пропущено воды через очистные сооружения водозабора</w:t>
            </w:r>
          </w:p>
        </w:tc>
        <w:tc>
          <w:tcPr>
            <w:tcW w:w="1276" w:type="dxa"/>
            <w:tcMar>
              <w:left w:w="11" w:type="dxa"/>
              <w:right w:w="11" w:type="dxa"/>
            </w:tcMar>
            <w:vAlign w:val="center"/>
          </w:tcPr>
          <w:p w14:paraId="358F4BD5"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555CF24F" w14:textId="1E515593" w:rsidR="00FF7242" w:rsidRPr="00DB70BB" w:rsidRDefault="00FF7242" w:rsidP="00FF7242">
            <w:pPr>
              <w:spacing w:line="240" w:lineRule="auto"/>
              <w:ind w:firstLine="0"/>
              <w:jc w:val="center"/>
              <w:rPr>
                <w:sz w:val="20"/>
                <w:szCs w:val="20"/>
              </w:rPr>
            </w:pPr>
            <w:r>
              <w:rPr>
                <w:sz w:val="20"/>
                <w:szCs w:val="20"/>
              </w:rPr>
              <w:t>288,9</w:t>
            </w:r>
          </w:p>
        </w:tc>
        <w:tc>
          <w:tcPr>
            <w:tcW w:w="992" w:type="dxa"/>
            <w:shd w:val="clear" w:color="auto" w:fill="auto"/>
            <w:tcMar>
              <w:left w:w="11" w:type="dxa"/>
              <w:right w:w="11" w:type="dxa"/>
            </w:tcMar>
            <w:vAlign w:val="center"/>
          </w:tcPr>
          <w:p w14:paraId="69C8A8EC" w14:textId="2EA996C4"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520558F9" w14:textId="523EE308" w:rsidR="00FF7242" w:rsidRPr="00DB70BB" w:rsidRDefault="00FF7242" w:rsidP="00FF7242">
            <w:pPr>
              <w:spacing w:line="240" w:lineRule="auto"/>
              <w:ind w:firstLine="0"/>
              <w:jc w:val="center"/>
              <w:rPr>
                <w:sz w:val="20"/>
                <w:szCs w:val="20"/>
              </w:rPr>
            </w:pPr>
            <w:r>
              <w:rPr>
                <w:sz w:val="20"/>
                <w:szCs w:val="20"/>
              </w:rPr>
              <w:t>-</w:t>
            </w:r>
          </w:p>
        </w:tc>
      </w:tr>
      <w:tr w:rsidR="00FF7242" w:rsidRPr="00DB70BB" w14:paraId="7E48C07C" w14:textId="77777777" w:rsidTr="00693F67">
        <w:tc>
          <w:tcPr>
            <w:tcW w:w="578" w:type="dxa"/>
            <w:tcMar>
              <w:left w:w="11" w:type="dxa"/>
              <w:right w:w="11" w:type="dxa"/>
            </w:tcMar>
            <w:vAlign w:val="center"/>
          </w:tcPr>
          <w:p w14:paraId="70CE3739" w14:textId="77777777" w:rsidR="00FF7242" w:rsidRPr="00DB70BB" w:rsidRDefault="00FF7242" w:rsidP="00FF7242">
            <w:pPr>
              <w:spacing w:line="240" w:lineRule="auto"/>
              <w:ind w:firstLine="0"/>
              <w:jc w:val="center"/>
              <w:rPr>
                <w:sz w:val="20"/>
                <w:szCs w:val="20"/>
              </w:rPr>
            </w:pPr>
            <w:r w:rsidRPr="00DB70BB">
              <w:rPr>
                <w:sz w:val="20"/>
                <w:szCs w:val="20"/>
              </w:rPr>
              <w:t>3</w:t>
            </w:r>
          </w:p>
        </w:tc>
        <w:tc>
          <w:tcPr>
            <w:tcW w:w="4536" w:type="dxa"/>
            <w:tcMar>
              <w:left w:w="11" w:type="dxa"/>
              <w:right w:w="11" w:type="dxa"/>
            </w:tcMar>
            <w:vAlign w:val="center"/>
          </w:tcPr>
          <w:p w14:paraId="32298636" w14:textId="77777777" w:rsidR="00FF7242" w:rsidRPr="00DB70BB" w:rsidRDefault="00FF7242" w:rsidP="00FF7242">
            <w:pPr>
              <w:spacing w:line="240" w:lineRule="auto"/>
              <w:ind w:firstLine="0"/>
              <w:jc w:val="left"/>
              <w:rPr>
                <w:sz w:val="20"/>
                <w:szCs w:val="20"/>
              </w:rPr>
            </w:pPr>
            <w:r w:rsidRPr="00DB70BB">
              <w:rPr>
                <w:sz w:val="20"/>
                <w:szCs w:val="20"/>
              </w:rPr>
              <w:t>Расходы на технологические нужды водоснабжения</w:t>
            </w:r>
          </w:p>
        </w:tc>
        <w:tc>
          <w:tcPr>
            <w:tcW w:w="1276" w:type="dxa"/>
            <w:tcMar>
              <w:left w:w="11" w:type="dxa"/>
              <w:right w:w="11" w:type="dxa"/>
            </w:tcMar>
            <w:vAlign w:val="center"/>
          </w:tcPr>
          <w:p w14:paraId="7E0E8CDF"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0F3F3D40" w14:textId="63D0EF3A" w:rsidR="00FF7242" w:rsidRPr="00DB70BB" w:rsidRDefault="00FF7242" w:rsidP="00FF7242">
            <w:pPr>
              <w:spacing w:line="240" w:lineRule="auto"/>
              <w:ind w:firstLine="0"/>
              <w:jc w:val="center"/>
              <w:rPr>
                <w:sz w:val="20"/>
                <w:szCs w:val="20"/>
              </w:rPr>
            </w:pPr>
            <w:r>
              <w:rPr>
                <w:sz w:val="20"/>
                <w:szCs w:val="20"/>
              </w:rPr>
              <w:t>21,0</w:t>
            </w:r>
          </w:p>
        </w:tc>
        <w:tc>
          <w:tcPr>
            <w:tcW w:w="992" w:type="dxa"/>
            <w:shd w:val="clear" w:color="auto" w:fill="auto"/>
            <w:tcMar>
              <w:left w:w="11" w:type="dxa"/>
              <w:right w:w="11" w:type="dxa"/>
            </w:tcMar>
            <w:vAlign w:val="center"/>
          </w:tcPr>
          <w:p w14:paraId="081D8C02" w14:textId="3B099D31"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7090CE57" w14:textId="51988BD6" w:rsidR="00FF7242" w:rsidRPr="00DB70BB" w:rsidRDefault="00FF7242" w:rsidP="00FF7242">
            <w:pPr>
              <w:spacing w:line="240" w:lineRule="auto"/>
              <w:ind w:firstLine="0"/>
              <w:jc w:val="center"/>
              <w:rPr>
                <w:sz w:val="20"/>
                <w:szCs w:val="20"/>
              </w:rPr>
            </w:pPr>
            <w:r>
              <w:rPr>
                <w:sz w:val="20"/>
                <w:szCs w:val="20"/>
              </w:rPr>
              <w:t>-</w:t>
            </w:r>
          </w:p>
        </w:tc>
      </w:tr>
      <w:tr w:rsidR="00FF7242" w:rsidRPr="00DB70BB" w14:paraId="63A75D59" w14:textId="77777777" w:rsidTr="00693F67">
        <w:tc>
          <w:tcPr>
            <w:tcW w:w="578" w:type="dxa"/>
            <w:tcMar>
              <w:left w:w="11" w:type="dxa"/>
              <w:right w:w="11" w:type="dxa"/>
            </w:tcMar>
            <w:vAlign w:val="center"/>
          </w:tcPr>
          <w:p w14:paraId="480D5001" w14:textId="77777777" w:rsidR="00FF7242" w:rsidRPr="00DB70BB" w:rsidRDefault="00FF7242" w:rsidP="00FF7242">
            <w:pPr>
              <w:spacing w:line="240" w:lineRule="auto"/>
              <w:ind w:firstLine="0"/>
              <w:jc w:val="center"/>
              <w:rPr>
                <w:sz w:val="20"/>
                <w:szCs w:val="20"/>
              </w:rPr>
            </w:pPr>
            <w:r w:rsidRPr="00DB70BB">
              <w:rPr>
                <w:sz w:val="20"/>
                <w:szCs w:val="20"/>
              </w:rPr>
              <w:t>4</w:t>
            </w:r>
          </w:p>
        </w:tc>
        <w:tc>
          <w:tcPr>
            <w:tcW w:w="4536" w:type="dxa"/>
            <w:tcMar>
              <w:left w:w="11" w:type="dxa"/>
              <w:right w:w="11" w:type="dxa"/>
            </w:tcMar>
            <w:vAlign w:val="center"/>
          </w:tcPr>
          <w:p w14:paraId="41C3130D" w14:textId="77777777" w:rsidR="00FF7242" w:rsidRPr="00DB70BB" w:rsidRDefault="00FF7242" w:rsidP="00FF7242">
            <w:pPr>
              <w:spacing w:line="240" w:lineRule="auto"/>
              <w:ind w:firstLine="0"/>
              <w:rPr>
                <w:sz w:val="20"/>
                <w:szCs w:val="20"/>
              </w:rPr>
            </w:pPr>
            <w:r w:rsidRPr="00DB70BB">
              <w:rPr>
                <w:sz w:val="20"/>
                <w:szCs w:val="20"/>
              </w:rPr>
              <w:t>Получено воды со стороны</w:t>
            </w:r>
          </w:p>
        </w:tc>
        <w:tc>
          <w:tcPr>
            <w:tcW w:w="1276" w:type="dxa"/>
            <w:tcMar>
              <w:left w:w="11" w:type="dxa"/>
              <w:right w:w="11" w:type="dxa"/>
            </w:tcMar>
            <w:vAlign w:val="center"/>
          </w:tcPr>
          <w:p w14:paraId="73BEA7A5"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7432618B" w14:textId="17114D65" w:rsidR="00FF7242" w:rsidRPr="00DB70BB" w:rsidRDefault="00FF7242" w:rsidP="00FF7242">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14:paraId="4BD51465" w14:textId="7AE03F48"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487C4D1E" w14:textId="64397A17" w:rsidR="00FF7242" w:rsidRPr="00DB70BB" w:rsidRDefault="00FF7242" w:rsidP="00FF7242">
            <w:pPr>
              <w:spacing w:line="240" w:lineRule="auto"/>
              <w:ind w:firstLine="0"/>
              <w:jc w:val="center"/>
              <w:rPr>
                <w:sz w:val="20"/>
                <w:szCs w:val="20"/>
              </w:rPr>
            </w:pPr>
            <w:r>
              <w:rPr>
                <w:sz w:val="20"/>
                <w:szCs w:val="20"/>
              </w:rPr>
              <w:t>-</w:t>
            </w:r>
          </w:p>
        </w:tc>
      </w:tr>
      <w:tr w:rsidR="00FF7242" w:rsidRPr="00DB70BB" w14:paraId="3EE0E7FE" w14:textId="77777777" w:rsidTr="00693F67">
        <w:tc>
          <w:tcPr>
            <w:tcW w:w="578" w:type="dxa"/>
            <w:tcMar>
              <w:left w:w="11" w:type="dxa"/>
              <w:right w:w="11" w:type="dxa"/>
            </w:tcMar>
            <w:vAlign w:val="center"/>
          </w:tcPr>
          <w:p w14:paraId="26B51D4A" w14:textId="77777777" w:rsidR="00FF7242" w:rsidRPr="00DB70BB" w:rsidRDefault="00FF7242" w:rsidP="00FF7242">
            <w:pPr>
              <w:spacing w:line="240" w:lineRule="auto"/>
              <w:ind w:firstLine="0"/>
              <w:jc w:val="center"/>
              <w:rPr>
                <w:sz w:val="20"/>
                <w:szCs w:val="20"/>
              </w:rPr>
            </w:pPr>
            <w:r w:rsidRPr="00DB70BB">
              <w:rPr>
                <w:sz w:val="20"/>
                <w:szCs w:val="20"/>
              </w:rPr>
              <w:t>5</w:t>
            </w:r>
          </w:p>
        </w:tc>
        <w:tc>
          <w:tcPr>
            <w:tcW w:w="4536" w:type="dxa"/>
            <w:tcMar>
              <w:left w:w="11" w:type="dxa"/>
              <w:right w:w="11" w:type="dxa"/>
            </w:tcMar>
            <w:vAlign w:val="center"/>
          </w:tcPr>
          <w:p w14:paraId="0D316053" w14:textId="77777777" w:rsidR="00FF7242" w:rsidRPr="00DB70BB" w:rsidRDefault="00FF7242" w:rsidP="00FF7242">
            <w:pPr>
              <w:spacing w:line="240" w:lineRule="auto"/>
              <w:ind w:firstLine="0"/>
              <w:rPr>
                <w:sz w:val="20"/>
                <w:szCs w:val="20"/>
              </w:rPr>
            </w:pPr>
            <w:r w:rsidRPr="00DB70BB">
              <w:rPr>
                <w:sz w:val="20"/>
                <w:szCs w:val="20"/>
              </w:rPr>
              <w:t>Потери воды в сетях</w:t>
            </w:r>
          </w:p>
        </w:tc>
        <w:tc>
          <w:tcPr>
            <w:tcW w:w="1276" w:type="dxa"/>
            <w:tcMar>
              <w:left w:w="11" w:type="dxa"/>
              <w:right w:w="11" w:type="dxa"/>
            </w:tcMar>
            <w:vAlign w:val="center"/>
          </w:tcPr>
          <w:p w14:paraId="3A490BB9"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1F537B32" w14:textId="6C0C0EA9" w:rsidR="00FF7242" w:rsidRPr="00DB70BB" w:rsidRDefault="00FF7242" w:rsidP="00FF7242">
            <w:pPr>
              <w:spacing w:line="240" w:lineRule="auto"/>
              <w:ind w:firstLine="0"/>
              <w:jc w:val="center"/>
              <w:rPr>
                <w:sz w:val="20"/>
                <w:szCs w:val="20"/>
              </w:rPr>
            </w:pPr>
            <w:r>
              <w:rPr>
                <w:sz w:val="20"/>
                <w:szCs w:val="20"/>
              </w:rPr>
              <w:t>21,6</w:t>
            </w:r>
          </w:p>
        </w:tc>
        <w:tc>
          <w:tcPr>
            <w:tcW w:w="992" w:type="dxa"/>
            <w:shd w:val="clear" w:color="auto" w:fill="auto"/>
            <w:tcMar>
              <w:left w:w="11" w:type="dxa"/>
              <w:right w:w="11" w:type="dxa"/>
            </w:tcMar>
            <w:vAlign w:val="center"/>
          </w:tcPr>
          <w:p w14:paraId="60A9EF79" w14:textId="07E8AF3C"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7254EBA4" w14:textId="0C0DAD09" w:rsidR="00FF7242" w:rsidRPr="00DB70BB" w:rsidRDefault="00FF7242" w:rsidP="00FF7242">
            <w:pPr>
              <w:spacing w:line="240" w:lineRule="auto"/>
              <w:ind w:firstLine="0"/>
              <w:jc w:val="center"/>
              <w:rPr>
                <w:sz w:val="20"/>
                <w:szCs w:val="20"/>
              </w:rPr>
            </w:pPr>
            <w:r>
              <w:rPr>
                <w:sz w:val="20"/>
                <w:szCs w:val="20"/>
              </w:rPr>
              <w:t>-</w:t>
            </w:r>
          </w:p>
        </w:tc>
      </w:tr>
      <w:tr w:rsidR="00FF7242" w:rsidRPr="00DB70BB" w14:paraId="1B934B0B" w14:textId="77777777" w:rsidTr="00693F67">
        <w:tc>
          <w:tcPr>
            <w:tcW w:w="578" w:type="dxa"/>
            <w:tcMar>
              <w:left w:w="11" w:type="dxa"/>
              <w:right w:w="11" w:type="dxa"/>
            </w:tcMar>
            <w:vAlign w:val="center"/>
          </w:tcPr>
          <w:p w14:paraId="5530C706" w14:textId="77777777" w:rsidR="00FF7242" w:rsidRPr="00DB70BB" w:rsidRDefault="00FF7242" w:rsidP="00FF7242">
            <w:pPr>
              <w:spacing w:line="240" w:lineRule="auto"/>
              <w:ind w:firstLine="0"/>
              <w:jc w:val="center"/>
              <w:rPr>
                <w:sz w:val="20"/>
                <w:szCs w:val="20"/>
              </w:rPr>
            </w:pPr>
            <w:r w:rsidRPr="00DB70BB">
              <w:rPr>
                <w:sz w:val="20"/>
                <w:szCs w:val="20"/>
              </w:rPr>
              <w:t>6</w:t>
            </w:r>
          </w:p>
        </w:tc>
        <w:tc>
          <w:tcPr>
            <w:tcW w:w="4536" w:type="dxa"/>
            <w:tcMar>
              <w:left w:w="11" w:type="dxa"/>
              <w:right w:w="11" w:type="dxa"/>
            </w:tcMar>
            <w:vAlign w:val="center"/>
          </w:tcPr>
          <w:p w14:paraId="4B502385" w14:textId="77777777" w:rsidR="00FF7242" w:rsidRPr="00DB70BB" w:rsidRDefault="00FF7242" w:rsidP="00FF7242">
            <w:pPr>
              <w:spacing w:line="240" w:lineRule="auto"/>
              <w:ind w:firstLine="0"/>
              <w:rPr>
                <w:sz w:val="20"/>
                <w:szCs w:val="20"/>
              </w:rPr>
            </w:pPr>
            <w:r w:rsidRPr="00DB70BB">
              <w:rPr>
                <w:sz w:val="20"/>
                <w:szCs w:val="20"/>
              </w:rPr>
              <w:t>Полезный отпуск воды</w:t>
            </w:r>
          </w:p>
        </w:tc>
        <w:tc>
          <w:tcPr>
            <w:tcW w:w="1276" w:type="dxa"/>
            <w:tcMar>
              <w:left w:w="11" w:type="dxa"/>
              <w:right w:w="11" w:type="dxa"/>
            </w:tcMar>
            <w:vAlign w:val="center"/>
          </w:tcPr>
          <w:p w14:paraId="5C6F8633"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3D7C270C" w14:textId="542C5B67" w:rsidR="00FF7242" w:rsidRPr="00DB70BB" w:rsidRDefault="00FF7242" w:rsidP="00FF7242">
            <w:pPr>
              <w:spacing w:line="240" w:lineRule="auto"/>
              <w:ind w:firstLine="0"/>
              <w:jc w:val="center"/>
              <w:rPr>
                <w:sz w:val="20"/>
                <w:szCs w:val="20"/>
              </w:rPr>
            </w:pPr>
            <w:r>
              <w:rPr>
                <w:sz w:val="20"/>
                <w:szCs w:val="20"/>
              </w:rPr>
              <w:t>246,3</w:t>
            </w:r>
          </w:p>
        </w:tc>
        <w:tc>
          <w:tcPr>
            <w:tcW w:w="992" w:type="dxa"/>
            <w:shd w:val="clear" w:color="auto" w:fill="auto"/>
            <w:tcMar>
              <w:left w:w="11" w:type="dxa"/>
              <w:right w:w="11" w:type="dxa"/>
            </w:tcMar>
            <w:vAlign w:val="center"/>
          </w:tcPr>
          <w:p w14:paraId="5EF2CD00" w14:textId="049750DD"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23AF6A72" w14:textId="03B3DC3C" w:rsidR="00FF7242" w:rsidRPr="00DB70BB" w:rsidRDefault="00FF7242" w:rsidP="00FF7242">
            <w:pPr>
              <w:spacing w:line="240" w:lineRule="auto"/>
              <w:ind w:firstLine="0"/>
              <w:jc w:val="center"/>
              <w:rPr>
                <w:sz w:val="20"/>
                <w:szCs w:val="20"/>
              </w:rPr>
            </w:pPr>
            <w:r>
              <w:rPr>
                <w:sz w:val="20"/>
                <w:szCs w:val="20"/>
              </w:rPr>
              <w:t>-</w:t>
            </w:r>
          </w:p>
        </w:tc>
      </w:tr>
      <w:tr w:rsidR="0082321D" w:rsidRPr="00DB70BB" w14:paraId="63147288" w14:textId="77777777" w:rsidTr="0082321D">
        <w:tc>
          <w:tcPr>
            <w:tcW w:w="578" w:type="dxa"/>
            <w:tcMar>
              <w:left w:w="11" w:type="dxa"/>
              <w:right w:w="11" w:type="dxa"/>
            </w:tcMar>
            <w:vAlign w:val="center"/>
          </w:tcPr>
          <w:p w14:paraId="7CB29E3D" w14:textId="77777777" w:rsidR="0082321D" w:rsidRPr="00DB70BB" w:rsidRDefault="0082321D" w:rsidP="0082321D">
            <w:pPr>
              <w:spacing w:line="240" w:lineRule="auto"/>
              <w:ind w:firstLine="0"/>
              <w:jc w:val="center"/>
              <w:rPr>
                <w:sz w:val="20"/>
                <w:szCs w:val="20"/>
              </w:rPr>
            </w:pPr>
          </w:p>
        </w:tc>
        <w:tc>
          <w:tcPr>
            <w:tcW w:w="8789" w:type="dxa"/>
            <w:gridSpan w:val="5"/>
            <w:tcMar>
              <w:left w:w="11" w:type="dxa"/>
              <w:right w:w="11" w:type="dxa"/>
            </w:tcMar>
            <w:vAlign w:val="center"/>
          </w:tcPr>
          <w:p w14:paraId="6B6D81AB" w14:textId="77777777" w:rsidR="0082321D" w:rsidRPr="00DB70BB" w:rsidRDefault="0082321D" w:rsidP="0082321D">
            <w:pPr>
              <w:spacing w:line="240" w:lineRule="auto"/>
              <w:ind w:firstLine="0"/>
              <w:rPr>
                <w:sz w:val="20"/>
                <w:szCs w:val="20"/>
              </w:rPr>
            </w:pPr>
            <w:r w:rsidRPr="00DB70BB">
              <w:rPr>
                <w:sz w:val="20"/>
                <w:szCs w:val="20"/>
              </w:rPr>
              <w:t>в т.ч.</w:t>
            </w:r>
          </w:p>
        </w:tc>
      </w:tr>
      <w:tr w:rsidR="00FF7242" w:rsidRPr="00DB70BB" w14:paraId="040E8D72" w14:textId="77777777" w:rsidTr="00693F67">
        <w:tc>
          <w:tcPr>
            <w:tcW w:w="578" w:type="dxa"/>
            <w:tcMar>
              <w:left w:w="11" w:type="dxa"/>
              <w:right w:w="11" w:type="dxa"/>
            </w:tcMar>
            <w:vAlign w:val="center"/>
          </w:tcPr>
          <w:p w14:paraId="227ABD86" w14:textId="77777777" w:rsidR="00FF7242" w:rsidRPr="00DB70BB" w:rsidRDefault="00FF7242" w:rsidP="00FF7242">
            <w:pPr>
              <w:spacing w:line="240" w:lineRule="auto"/>
              <w:ind w:firstLine="0"/>
              <w:jc w:val="center"/>
              <w:rPr>
                <w:sz w:val="20"/>
                <w:szCs w:val="20"/>
              </w:rPr>
            </w:pPr>
            <w:r w:rsidRPr="00DB70BB">
              <w:rPr>
                <w:sz w:val="20"/>
                <w:szCs w:val="20"/>
              </w:rPr>
              <w:t>6.1</w:t>
            </w:r>
          </w:p>
        </w:tc>
        <w:tc>
          <w:tcPr>
            <w:tcW w:w="4536" w:type="dxa"/>
            <w:tcMar>
              <w:left w:w="11" w:type="dxa"/>
              <w:right w:w="11" w:type="dxa"/>
            </w:tcMar>
            <w:vAlign w:val="center"/>
          </w:tcPr>
          <w:p w14:paraId="59C589A8" w14:textId="77777777" w:rsidR="00FF7242" w:rsidRPr="00DB70BB" w:rsidRDefault="00FF7242" w:rsidP="00FF7242">
            <w:pPr>
              <w:spacing w:line="240" w:lineRule="auto"/>
              <w:ind w:firstLine="0"/>
              <w:rPr>
                <w:sz w:val="20"/>
                <w:szCs w:val="20"/>
              </w:rPr>
            </w:pPr>
            <w:r w:rsidRPr="00DB70BB">
              <w:rPr>
                <w:sz w:val="20"/>
                <w:szCs w:val="20"/>
              </w:rPr>
              <w:t>-собственное потребление организации</w:t>
            </w:r>
          </w:p>
        </w:tc>
        <w:tc>
          <w:tcPr>
            <w:tcW w:w="1276" w:type="dxa"/>
            <w:tcMar>
              <w:left w:w="11" w:type="dxa"/>
              <w:right w:w="11" w:type="dxa"/>
            </w:tcMar>
            <w:vAlign w:val="center"/>
          </w:tcPr>
          <w:p w14:paraId="0A3ED2EB"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272E2F87" w14:textId="0E903CFB" w:rsidR="00FF7242" w:rsidRPr="00DB70BB" w:rsidRDefault="00FF7242" w:rsidP="00FF7242">
            <w:pPr>
              <w:spacing w:line="240" w:lineRule="auto"/>
              <w:ind w:firstLine="0"/>
              <w:jc w:val="center"/>
              <w:rPr>
                <w:sz w:val="20"/>
                <w:szCs w:val="20"/>
              </w:rPr>
            </w:pPr>
            <w:r>
              <w:rPr>
                <w:sz w:val="20"/>
                <w:szCs w:val="20"/>
              </w:rPr>
              <w:t>1,2</w:t>
            </w:r>
          </w:p>
        </w:tc>
        <w:tc>
          <w:tcPr>
            <w:tcW w:w="992" w:type="dxa"/>
            <w:shd w:val="clear" w:color="auto" w:fill="auto"/>
            <w:tcMar>
              <w:left w:w="11" w:type="dxa"/>
              <w:right w:w="11" w:type="dxa"/>
            </w:tcMar>
            <w:vAlign w:val="center"/>
          </w:tcPr>
          <w:p w14:paraId="31E223B0" w14:textId="23B99995"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4B7FE204" w14:textId="689D7E0A" w:rsidR="00FF7242" w:rsidRPr="00DB70BB" w:rsidRDefault="00FF7242" w:rsidP="00FF7242">
            <w:pPr>
              <w:spacing w:line="240" w:lineRule="auto"/>
              <w:ind w:firstLine="0"/>
              <w:jc w:val="center"/>
              <w:rPr>
                <w:sz w:val="20"/>
                <w:szCs w:val="20"/>
              </w:rPr>
            </w:pPr>
            <w:r>
              <w:rPr>
                <w:sz w:val="20"/>
                <w:szCs w:val="20"/>
              </w:rPr>
              <w:t>-</w:t>
            </w:r>
          </w:p>
        </w:tc>
      </w:tr>
      <w:tr w:rsidR="00FF7242" w:rsidRPr="00DB70BB" w14:paraId="29CC3FFD" w14:textId="77777777" w:rsidTr="00693F67">
        <w:tc>
          <w:tcPr>
            <w:tcW w:w="578" w:type="dxa"/>
            <w:tcMar>
              <w:left w:w="11" w:type="dxa"/>
              <w:right w:w="11" w:type="dxa"/>
            </w:tcMar>
            <w:vAlign w:val="center"/>
          </w:tcPr>
          <w:p w14:paraId="3D5507A9" w14:textId="77777777" w:rsidR="00FF7242" w:rsidRPr="00DB70BB" w:rsidRDefault="00FF7242" w:rsidP="00FF7242">
            <w:pPr>
              <w:spacing w:line="240" w:lineRule="auto"/>
              <w:ind w:firstLine="0"/>
              <w:jc w:val="center"/>
              <w:rPr>
                <w:sz w:val="20"/>
                <w:szCs w:val="20"/>
              </w:rPr>
            </w:pPr>
            <w:r w:rsidRPr="00DB70BB">
              <w:rPr>
                <w:sz w:val="20"/>
                <w:szCs w:val="20"/>
              </w:rPr>
              <w:t>6.2</w:t>
            </w:r>
          </w:p>
        </w:tc>
        <w:tc>
          <w:tcPr>
            <w:tcW w:w="4536" w:type="dxa"/>
            <w:tcMar>
              <w:left w:w="11" w:type="dxa"/>
              <w:right w:w="11" w:type="dxa"/>
            </w:tcMar>
            <w:vAlign w:val="center"/>
          </w:tcPr>
          <w:p w14:paraId="0213AF8C" w14:textId="77777777" w:rsidR="00FF7242" w:rsidRPr="00DB70BB" w:rsidRDefault="00FF7242" w:rsidP="00FF7242">
            <w:pPr>
              <w:spacing w:line="240" w:lineRule="auto"/>
              <w:ind w:firstLine="0"/>
              <w:rPr>
                <w:sz w:val="20"/>
                <w:szCs w:val="20"/>
              </w:rPr>
            </w:pPr>
            <w:r w:rsidRPr="00DB70BB">
              <w:rPr>
                <w:sz w:val="20"/>
                <w:szCs w:val="20"/>
              </w:rPr>
              <w:t>-отпуск потребителям (продажа), всего</w:t>
            </w:r>
          </w:p>
        </w:tc>
        <w:tc>
          <w:tcPr>
            <w:tcW w:w="1276" w:type="dxa"/>
            <w:tcMar>
              <w:left w:w="11" w:type="dxa"/>
              <w:right w:w="11" w:type="dxa"/>
            </w:tcMar>
            <w:vAlign w:val="center"/>
          </w:tcPr>
          <w:p w14:paraId="48423678"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2F3084AC" w14:textId="24C9C634" w:rsidR="00FF7242" w:rsidRPr="00DB70BB" w:rsidRDefault="00FF7242" w:rsidP="00FF7242">
            <w:pPr>
              <w:spacing w:line="240" w:lineRule="auto"/>
              <w:ind w:firstLine="0"/>
              <w:jc w:val="center"/>
              <w:rPr>
                <w:sz w:val="20"/>
                <w:szCs w:val="20"/>
              </w:rPr>
            </w:pPr>
            <w:r>
              <w:rPr>
                <w:sz w:val="20"/>
                <w:szCs w:val="20"/>
              </w:rPr>
              <w:t>245,1</w:t>
            </w:r>
          </w:p>
        </w:tc>
        <w:tc>
          <w:tcPr>
            <w:tcW w:w="992" w:type="dxa"/>
            <w:shd w:val="clear" w:color="auto" w:fill="auto"/>
            <w:tcMar>
              <w:left w:w="11" w:type="dxa"/>
              <w:right w:w="11" w:type="dxa"/>
            </w:tcMar>
            <w:vAlign w:val="center"/>
          </w:tcPr>
          <w:p w14:paraId="735E7440" w14:textId="2245BE2D"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099EBD2E" w14:textId="7CF94096" w:rsidR="00FF7242" w:rsidRPr="00DB70BB" w:rsidRDefault="00FF7242" w:rsidP="00FF7242">
            <w:pPr>
              <w:spacing w:line="240" w:lineRule="auto"/>
              <w:ind w:firstLine="0"/>
              <w:jc w:val="center"/>
              <w:rPr>
                <w:sz w:val="20"/>
                <w:szCs w:val="20"/>
              </w:rPr>
            </w:pPr>
            <w:r>
              <w:rPr>
                <w:sz w:val="20"/>
                <w:szCs w:val="20"/>
              </w:rPr>
              <w:t>-</w:t>
            </w:r>
          </w:p>
        </w:tc>
      </w:tr>
      <w:tr w:rsidR="0082321D" w:rsidRPr="00DB70BB" w14:paraId="7FE2FE4A" w14:textId="77777777" w:rsidTr="0082321D">
        <w:tc>
          <w:tcPr>
            <w:tcW w:w="578" w:type="dxa"/>
            <w:tcMar>
              <w:left w:w="11" w:type="dxa"/>
              <w:right w:w="11" w:type="dxa"/>
            </w:tcMar>
            <w:vAlign w:val="center"/>
          </w:tcPr>
          <w:p w14:paraId="1BBFA22E" w14:textId="77777777" w:rsidR="0082321D" w:rsidRPr="00DB70BB" w:rsidRDefault="0082321D" w:rsidP="0082321D">
            <w:pPr>
              <w:spacing w:line="240" w:lineRule="auto"/>
              <w:ind w:firstLine="0"/>
              <w:jc w:val="center"/>
              <w:rPr>
                <w:sz w:val="20"/>
                <w:szCs w:val="20"/>
              </w:rPr>
            </w:pPr>
          </w:p>
        </w:tc>
        <w:tc>
          <w:tcPr>
            <w:tcW w:w="8789" w:type="dxa"/>
            <w:gridSpan w:val="5"/>
            <w:tcMar>
              <w:left w:w="11" w:type="dxa"/>
              <w:right w:w="11" w:type="dxa"/>
            </w:tcMar>
            <w:vAlign w:val="center"/>
          </w:tcPr>
          <w:p w14:paraId="21BD8D50" w14:textId="77777777" w:rsidR="0082321D" w:rsidRPr="00DB70BB" w:rsidRDefault="0082321D" w:rsidP="0082321D">
            <w:pPr>
              <w:spacing w:line="240" w:lineRule="auto"/>
              <w:ind w:firstLine="0"/>
              <w:rPr>
                <w:sz w:val="20"/>
                <w:szCs w:val="20"/>
              </w:rPr>
            </w:pPr>
            <w:r w:rsidRPr="00DB70BB">
              <w:rPr>
                <w:sz w:val="20"/>
                <w:szCs w:val="20"/>
              </w:rPr>
              <w:t xml:space="preserve">  в т.ч.</w:t>
            </w:r>
          </w:p>
        </w:tc>
      </w:tr>
      <w:tr w:rsidR="00FF7242" w:rsidRPr="00DB70BB" w14:paraId="3CFB4A55" w14:textId="77777777" w:rsidTr="00693F67">
        <w:tc>
          <w:tcPr>
            <w:tcW w:w="578" w:type="dxa"/>
            <w:tcMar>
              <w:left w:w="11" w:type="dxa"/>
              <w:right w:w="11" w:type="dxa"/>
            </w:tcMar>
            <w:vAlign w:val="center"/>
          </w:tcPr>
          <w:p w14:paraId="424260FB" w14:textId="77777777" w:rsidR="00FF7242" w:rsidRPr="00DB70BB" w:rsidRDefault="00FF7242" w:rsidP="00FF7242">
            <w:pPr>
              <w:spacing w:line="240" w:lineRule="auto"/>
              <w:ind w:firstLine="0"/>
              <w:jc w:val="center"/>
              <w:rPr>
                <w:sz w:val="20"/>
                <w:szCs w:val="20"/>
              </w:rPr>
            </w:pPr>
            <w:r w:rsidRPr="00DB70BB">
              <w:rPr>
                <w:sz w:val="20"/>
                <w:szCs w:val="20"/>
              </w:rPr>
              <w:t>6.2.1</w:t>
            </w:r>
          </w:p>
        </w:tc>
        <w:tc>
          <w:tcPr>
            <w:tcW w:w="4536" w:type="dxa"/>
            <w:tcMar>
              <w:left w:w="11" w:type="dxa"/>
              <w:right w:w="11" w:type="dxa"/>
            </w:tcMar>
            <w:vAlign w:val="center"/>
          </w:tcPr>
          <w:p w14:paraId="078F6005" w14:textId="77777777" w:rsidR="00FF7242" w:rsidRPr="00DB70BB" w:rsidRDefault="00FF7242" w:rsidP="00FF7242">
            <w:pPr>
              <w:spacing w:line="240" w:lineRule="auto"/>
              <w:ind w:firstLine="0"/>
              <w:rPr>
                <w:sz w:val="20"/>
                <w:szCs w:val="20"/>
              </w:rPr>
            </w:pPr>
            <w:r w:rsidRPr="00DB70BB">
              <w:rPr>
                <w:sz w:val="20"/>
                <w:szCs w:val="20"/>
              </w:rPr>
              <w:t xml:space="preserve">  -населению</w:t>
            </w:r>
          </w:p>
        </w:tc>
        <w:tc>
          <w:tcPr>
            <w:tcW w:w="1276" w:type="dxa"/>
            <w:tcMar>
              <w:left w:w="11" w:type="dxa"/>
              <w:right w:w="11" w:type="dxa"/>
            </w:tcMar>
            <w:vAlign w:val="center"/>
          </w:tcPr>
          <w:p w14:paraId="22634356"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551AF177" w14:textId="5267D36E" w:rsidR="00FF7242" w:rsidRPr="00DB70BB" w:rsidRDefault="00FF7242" w:rsidP="00FF7242">
            <w:pPr>
              <w:spacing w:line="240" w:lineRule="auto"/>
              <w:ind w:firstLine="0"/>
              <w:jc w:val="center"/>
              <w:rPr>
                <w:sz w:val="20"/>
                <w:szCs w:val="20"/>
              </w:rPr>
            </w:pPr>
            <w:r>
              <w:rPr>
                <w:sz w:val="20"/>
                <w:szCs w:val="20"/>
              </w:rPr>
              <w:t>1,2</w:t>
            </w:r>
          </w:p>
        </w:tc>
        <w:tc>
          <w:tcPr>
            <w:tcW w:w="992" w:type="dxa"/>
            <w:shd w:val="clear" w:color="auto" w:fill="auto"/>
            <w:tcMar>
              <w:left w:w="11" w:type="dxa"/>
              <w:right w:w="11" w:type="dxa"/>
            </w:tcMar>
            <w:vAlign w:val="center"/>
          </w:tcPr>
          <w:p w14:paraId="05AE370E" w14:textId="22A1B4DC"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0782B8E1" w14:textId="1CD2B568" w:rsidR="00FF7242" w:rsidRPr="00DB70BB" w:rsidRDefault="00FF7242" w:rsidP="00FF7242">
            <w:pPr>
              <w:spacing w:line="240" w:lineRule="auto"/>
              <w:ind w:firstLine="0"/>
              <w:jc w:val="center"/>
              <w:rPr>
                <w:sz w:val="20"/>
                <w:szCs w:val="20"/>
              </w:rPr>
            </w:pPr>
            <w:r>
              <w:rPr>
                <w:sz w:val="20"/>
                <w:szCs w:val="20"/>
              </w:rPr>
              <w:t>-</w:t>
            </w:r>
          </w:p>
        </w:tc>
      </w:tr>
      <w:tr w:rsidR="00FF7242" w:rsidRPr="00DB70BB" w14:paraId="299BD59D" w14:textId="77777777" w:rsidTr="00693F67">
        <w:tc>
          <w:tcPr>
            <w:tcW w:w="578" w:type="dxa"/>
            <w:tcMar>
              <w:left w:w="11" w:type="dxa"/>
              <w:right w:w="11" w:type="dxa"/>
            </w:tcMar>
            <w:vAlign w:val="center"/>
          </w:tcPr>
          <w:p w14:paraId="0F5F7A5F" w14:textId="77777777" w:rsidR="00FF7242" w:rsidRPr="00DB70BB" w:rsidRDefault="00FF7242" w:rsidP="00FF7242">
            <w:pPr>
              <w:spacing w:line="240" w:lineRule="auto"/>
              <w:ind w:firstLine="0"/>
              <w:jc w:val="center"/>
              <w:rPr>
                <w:sz w:val="20"/>
                <w:szCs w:val="20"/>
              </w:rPr>
            </w:pPr>
            <w:r w:rsidRPr="00DB70BB">
              <w:rPr>
                <w:sz w:val="20"/>
                <w:szCs w:val="20"/>
              </w:rPr>
              <w:t>6.2.2</w:t>
            </w:r>
          </w:p>
        </w:tc>
        <w:tc>
          <w:tcPr>
            <w:tcW w:w="4536" w:type="dxa"/>
            <w:tcMar>
              <w:left w:w="11" w:type="dxa"/>
              <w:right w:w="11" w:type="dxa"/>
            </w:tcMar>
            <w:vAlign w:val="center"/>
          </w:tcPr>
          <w:p w14:paraId="5CE639AB" w14:textId="77777777" w:rsidR="00FF7242" w:rsidRPr="00DB70BB" w:rsidRDefault="00FF7242" w:rsidP="00FF7242">
            <w:pPr>
              <w:spacing w:line="240" w:lineRule="auto"/>
              <w:ind w:firstLine="0"/>
              <w:rPr>
                <w:sz w:val="20"/>
                <w:szCs w:val="20"/>
              </w:rPr>
            </w:pPr>
            <w:r w:rsidRPr="00DB70BB">
              <w:rPr>
                <w:sz w:val="20"/>
                <w:szCs w:val="20"/>
              </w:rPr>
              <w:t xml:space="preserve">  -бюджетные организации</w:t>
            </w:r>
          </w:p>
        </w:tc>
        <w:tc>
          <w:tcPr>
            <w:tcW w:w="1276" w:type="dxa"/>
            <w:tcMar>
              <w:left w:w="11" w:type="dxa"/>
              <w:right w:w="11" w:type="dxa"/>
            </w:tcMar>
            <w:vAlign w:val="center"/>
          </w:tcPr>
          <w:p w14:paraId="073F46F1"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21913BA8" w14:textId="19215A9A" w:rsidR="00FF7242" w:rsidRPr="00DB70BB" w:rsidRDefault="00FF7242" w:rsidP="00FF7242">
            <w:pPr>
              <w:spacing w:line="240" w:lineRule="auto"/>
              <w:ind w:firstLine="0"/>
              <w:jc w:val="center"/>
              <w:rPr>
                <w:sz w:val="20"/>
                <w:szCs w:val="20"/>
              </w:rPr>
            </w:pPr>
            <w:r>
              <w:rPr>
                <w:sz w:val="20"/>
                <w:szCs w:val="20"/>
              </w:rPr>
              <w:t>245,1</w:t>
            </w:r>
          </w:p>
        </w:tc>
        <w:tc>
          <w:tcPr>
            <w:tcW w:w="992" w:type="dxa"/>
            <w:shd w:val="clear" w:color="auto" w:fill="auto"/>
            <w:tcMar>
              <w:left w:w="11" w:type="dxa"/>
              <w:right w:w="11" w:type="dxa"/>
            </w:tcMar>
            <w:vAlign w:val="center"/>
          </w:tcPr>
          <w:p w14:paraId="5BAA6708" w14:textId="30A41D7C"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333F974B" w14:textId="5A861EB6" w:rsidR="00FF7242" w:rsidRPr="00DB70BB" w:rsidRDefault="00FF7242" w:rsidP="00FF7242">
            <w:pPr>
              <w:spacing w:line="240" w:lineRule="auto"/>
              <w:ind w:firstLine="0"/>
              <w:jc w:val="center"/>
              <w:rPr>
                <w:sz w:val="20"/>
                <w:szCs w:val="20"/>
              </w:rPr>
            </w:pPr>
            <w:r>
              <w:rPr>
                <w:sz w:val="20"/>
                <w:szCs w:val="20"/>
              </w:rPr>
              <w:t>-</w:t>
            </w:r>
          </w:p>
        </w:tc>
      </w:tr>
      <w:tr w:rsidR="00FF7242" w:rsidRPr="00DB70BB" w14:paraId="092B246F" w14:textId="77777777" w:rsidTr="00693F67">
        <w:tc>
          <w:tcPr>
            <w:tcW w:w="578" w:type="dxa"/>
            <w:tcMar>
              <w:left w:w="11" w:type="dxa"/>
              <w:right w:w="11" w:type="dxa"/>
            </w:tcMar>
            <w:vAlign w:val="center"/>
          </w:tcPr>
          <w:p w14:paraId="5A5EB8CE" w14:textId="77777777" w:rsidR="00FF7242" w:rsidRPr="00DB70BB" w:rsidRDefault="00FF7242" w:rsidP="00FF7242">
            <w:pPr>
              <w:spacing w:line="240" w:lineRule="auto"/>
              <w:ind w:firstLine="0"/>
              <w:jc w:val="center"/>
              <w:rPr>
                <w:sz w:val="20"/>
                <w:szCs w:val="20"/>
              </w:rPr>
            </w:pPr>
            <w:r w:rsidRPr="00DB70BB">
              <w:rPr>
                <w:sz w:val="20"/>
                <w:szCs w:val="20"/>
              </w:rPr>
              <w:t>6.2.3</w:t>
            </w:r>
          </w:p>
        </w:tc>
        <w:tc>
          <w:tcPr>
            <w:tcW w:w="4536" w:type="dxa"/>
            <w:tcMar>
              <w:left w:w="11" w:type="dxa"/>
              <w:right w:w="11" w:type="dxa"/>
            </w:tcMar>
            <w:vAlign w:val="center"/>
          </w:tcPr>
          <w:p w14:paraId="7EE4AFB1" w14:textId="77777777" w:rsidR="00FF7242" w:rsidRPr="00DB70BB" w:rsidRDefault="00FF7242" w:rsidP="00FF7242">
            <w:pPr>
              <w:spacing w:line="240" w:lineRule="auto"/>
              <w:ind w:firstLine="0"/>
              <w:rPr>
                <w:sz w:val="20"/>
                <w:szCs w:val="20"/>
              </w:rPr>
            </w:pPr>
            <w:r w:rsidRPr="00DB70BB">
              <w:rPr>
                <w:sz w:val="20"/>
                <w:szCs w:val="20"/>
              </w:rPr>
              <w:t xml:space="preserve">  -прочие потребители</w:t>
            </w:r>
          </w:p>
        </w:tc>
        <w:tc>
          <w:tcPr>
            <w:tcW w:w="1276" w:type="dxa"/>
            <w:tcMar>
              <w:left w:w="11" w:type="dxa"/>
              <w:right w:w="11" w:type="dxa"/>
            </w:tcMar>
            <w:vAlign w:val="center"/>
          </w:tcPr>
          <w:p w14:paraId="263518FB" w14:textId="77777777" w:rsidR="00FF7242" w:rsidRPr="00DB70BB" w:rsidRDefault="00FF7242" w:rsidP="00FF7242">
            <w:pPr>
              <w:spacing w:line="240" w:lineRule="auto"/>
              <w:ind w:firstLine="0"/>
              <w:jc w:val="center"/>
            </w:pPr>
            <w:r w:rsidRPr="00DB70BB">
              <w:rPr>
                <w:sz w:val="20"/>
                <w:szCs w:val="20"/>
              </w:rPr>
              <w:t>тыс. куб. м</w:t>
            </w:r>
          </w:p>
        </w:tc>
        <w:tc>
          <w:tcPr>
            <w:tcW w:w="992" w:type="dxa"/>
            <w:shd w:val="clear" w:color="auto" w:fill="auto"/>
            <w:tcMar>
              <w:left w:w="11" w:type="dxa"/>
              <w:right w:w="11" w:type="dxa"/>
            </w:tcMar>
            <w:vAlign w:val="center"/>
          </w:tcPr>
          <w:p w14:paraId="5E0C1C70" w14:textId="47E8EEAA" w:rsidR="00FF7242" w:rsidRPr="00DB70BB" w:rsidRDefault="00FF7242" w:rsidP="00FF7242">
            <w:pPr>
              <w:spacing w:line="240" w:lineRule="auto"/>
              <w:ind w:firstLine="0"/>
              <w:jc w:val="center"/>
              <w:rPr>
                <w:sz w:val="20"/>
                <w:szCs w:val="20"/>
              </w:rPr>
            </w:pPr>
            <w:r>
              <w:rPr>
                <w:sz w:val="20"/>
                <w:szCs w:val="20"/>
              </w:rPr>
              <w:t>1,2</w:t>
            </w:r>
          </w:p>
        </w:tc>
        <w:tc>
          <w:tcPr>
            <w:tcW w:w="992" w:type="dxa"/>
            <w:shd w:val="clear" w:color="auto" w:fill="auto"/>
            <w:tcMar>
              <w:left w:w="11" w:type="dxa"/>
              <w:right w:w="11" w:type="dxa"/>
            </w:tcMar>
            <w:vAlign w:val="center"/>
          </w:tcPr>
          <w:p w14:paraId="11ABEAED" w14:textId="230BF56A" w:rsidR="00FF7242" w:rsidRPr="00DB70BB" w:rsidRDefault="00FF7242" w:rsidP="00FF7242">
            <w:pPr>
              <w:spacing w:line="240" w:lineRule="auto"/>
              <w:ind w:firstLine="0"/>
              <w:jc w:val="center"/>
              <w:rPr>
                <w:sz w:val="20"/>
                <w:szCs w:val="20"/>
              </w:rPr>
            </w:pPr>
            <w:r>
              <w:rPr>
                <w:sz w:val="20"/>
                <w:szCs w:val="20"/>
              </w:rPr>
              <w:t>-</w:t>
            </w:r>
          </w:p>
        </w:tc>
        <w:tc>
          <w:tcPr>
            <w:tcW w:w="993" w:type="dxa"/>
            <w:shd w:val="clear" w:color="auto" w:fill="auto"/>
            <w:tcMar>
              <w:left w:w="11" w:type="dxa"/>
              <w:right w:w="11" w:type="dxa"/>
            </w:tcMar>
            <w:vAlign w:val="center"/>
          </w:tcPr>
          <w:p w14:paraId="0B6051B4" w14:textId="66551457" w:rsidR="00FF7242" w:rsidRPr="00DB70BB" w:rsidRDefault="00FF7242" w:rsidP="00FF7242">
            <w:pPr>
              <w:spacing w:line="240" w:lineRule="auto"/>
              <w:ind w:firstLine="0"/>
              <w:jc w:val="center"/>
              <w:rPr>
                <w:sz w:val="20"/>
                <w:szCs w:val="20"/>
              </w:rPr>
            </w:pPr>
            <w:r>
              <w:rPr>
                <w:sz w:val="20"/>
                <w:szCs w:val="20"/>
              </w:rPr>
              <w:t>-</w:t>
            </w:r>
          </w:p>
        </w:tc>
      </w:tr>
    </w:tbl>
    <w:p w14:paraId="57217916" w14:textId="77777777" w:rsidR="00E4299B" w:rsidRPr="00DB70BB" w:rsidRDefault="00E4299B" w:rsidP="00F43C58"/>
    <w:p w14:paraId="3A2F14C3" w14:textId="77777777" w:rsidR="00E4299B" w:rsidRPr="00DB70BB" w:rsidRDefault="00E4299B" w:rsidP="00F43C58">
      <w:pPr>
        <w:jc w:val="right"/>
      </w:pPr>
      <w:r w:rsidRPr="00DB70BB">
        <w:t>Таблица 1.3.2</w:t>
      </w:r>
    </w:p>
    <w:p w14:paraId="3B3C5987" w14:textId="26D1F742" w:rsidR="00E4299B" w:rsidRPr="00DB70BB" w:rsidRDefault="00E4299B" w:rsidP="005B0C5B">
      <w:pPr>
        <w:keepNext/>
        <w:ind w:firstLine="0"/>
        <w:jc w:val="center"/>
      </w:pPr>
      <w:r w:rsidRPr="00DB70BB">
        <w:t xml:space="preserve">Баланс подачи и реализации воды </w:t>
      </w:r>
      <w:r w:rsidR="00160E1E">
        <w:t xml:space="preserve">МУП «Гулино» </w:t>
      </w:r>
      <w:r w:rsidR="00DF74BB" w:rsidRPr="00DB70BB">
        <w:t xml:space="preserve">за </w:t>
      </w:r>
      <w:r w:rsidR="004A6ED1" w:rsidRPr="00DB70BB">
        <w:t>2023</w:t>
      </w:r>
      <w:r w:rsidR="00DF74BB" w:rsidRPr="00DB70BB">
        <w:t xml:space="preserve"> год</w:t>
      </w:r>
    </w:p>
    <w:tbl>
      <w:tblPr>
        <w:tblStyle w:val="ae"/>
        <w:tblW w:w="9366" w:type="dxa"/>
        <w:tblLayout w:type="fixed"/>
        <w:tblLook w:val="04A0" w:firstRow="1" w:lastRow="0" w:firstColumn="1" w:lastColumn="0" w:noHBand="0" w:noVBand="1"/>
      </w:tblPr>
      <w:tblGrid>
        <w:gridCol w:w="578"/>
        <w:gridCol w:w="4536"/>
        <w:gridCol w:w="1276"/>
        <w:gridCol w:w="945"/>
        <w:gridCol w:w="945"/>
        <w:gridCol w:w="1086"/>
      </w:tblGrid>
      <w:tr w:rsidR="0082321D" w:rsidRPr="00DB70BB" w14:paraId="5B51EA89" w14:textId="77777777" w:rsidTr="00693F67">
        <w:trPr>
          <w:tblHeader/>
        </w:trPr>
        <w:tc>
          <w:tcPr>
            <w:tcW w:w="578" w:type="dxa"/>
            <w:vMerge w:val="restart"/>
            <w:tcMar>
              <w:left w:w="11" w:type="dxa"/>
              <w:right w:w="11" w:type="dxa"/>
            </w:tcMar>
            <w:vAlign w:val="center"/>
          </w:tcPr>
          <w:p w14:paraId="15435DF9" w14:textId="77777777" w:rsidR="0082321D" w:rsidRPr="00DB70BB" w:rsidRDefault="0082321D" w:rsidP="0082321D">
            <w:pPr>
              <w:keepNext/>
              <w:keepLines/>
              <w:spacing w:line="240" w:lineRule="auto"/>
              <w:ind w:firstLine="0"/>
              <w:jc w:val="center"/>
              <w:rPr>
                <w:b/>
                <w:sz w:val="20"/>
                <w:szCs w:val="20"/>
              </w:rPr>
            </w:pPr>
            <w:r w:rsidRPr="00DB70BB">
              <w:rPr>
                <w:b/>
                <w:sz w:val="20"/>
                <w:szCs w:val="20"/>
              </w:rPr>
              <w:t>№ п/п</w:t>
            </w:r>
          </w:p>
        </w:tc>
        <w:tc>
          <w:tcPr>
            <w:tcW w:w="4536" w:type="dxa"/>
            <w:vMerge w:val="restart"/>
            <w:tcMar>
              <w:left w:w="11" w:type="dxa"/>
              <w:right w:w="11" w:type="dxa"/>
            </w:tcMar>
            <w:vAlign w:val="center"/>
          </w:tcPr>
          <w:p w14:paraId="5478C956" w14:textId="77777777" w:rsidR="0082321D" w:rsidRPr="00DB70BB" w:rsidRDefault="0082321D" w:rsidP="0082321D">
            <w:pPr>
              <w:keepNext/>
              <w:keepLines/>
              <w:spacing w:line="240" w:lineRule="auto"/>
              <w:ind w:firstLine="0"/>
              <w:jc w:val="center"/>
              <w:rPr>
                <w:b/>
                <w:sz w:val="20"/>
                <w:szCs w:val="20"/>
              </w:rPr>
            </w:pPr>
            <w:r w:rsidRPr="00DB70BB">
              <w:rPr>
                <w:b/>
                <w:sz w:val="20"/>
                <w:szCs w:val="20"/>
              </w:rPr>
              <w:t>Наименование показателя</w:t>
            </w:r>
          </w:p>
        </w:tc>
        <w:tc>
          <w:tcPr>
            <w:tcW w:w="1276" w:type="dxa"/>
            <w:vMerge w:val="restart"/>
            <w:tcMar>
              <w:left w:w="11" w:type="dxa"/>
              <w:right w:w="11" w:type="dxa"/>
            </w:tcMar>
            <w:vAlign w:val="center"/>
          </w:tcPr>
          <w:p w14:paraId="38D0C4B4" w14:textId="77777777" w:rsidR="0082321D" w:rsidRPr="00DB70BB" w:rsidRDefault="0082321D" w:rsidP="0082321D">
            <w:pPr>
              <w:keepNext/>
              <w:keepLines/>
              <w:spacing w:line="240" w:lineRule="auto"/>
              <w:ind w:firstLine="0"/>
              <w:jc w:val="center"/>
              <w:rPr>
                <w:b/>
                <w:sz w:val="20"/>
                <w:szCs w:val="20"/>
              </w:rPr>
            </w:pPr>
            <w:r w:rsidRPr="00DB70BB">
              <w:rPr>
                <w:b/>
                <w:sz w:val="20"/>
                <w:szCs w:val="20"/>
              </w:rPr>
              <w:t>Ед. изм.</w:t>
            </w:r>
          </w:p>
        </w:tc>
        <w:tc>
          <w:tcPr>
            <w:tcW w:w="2976" w:type="dxa"/>
            <w:gridSpan w:val="3"/>
            <w:tcMar>
              <w:left w:w="11" w:type="dxa"/>
              <w:right w:w="11" w:type="dxa"/>
            </w:tcMar>
            <w:vAlign w:val="center"/>
          </w:tcPr>
          <w:p w14:paraId="3C170CC6" w14:textId="6FEA1799" w:rsidR="0082321D" w:rsidRPr="00DB70BB" w:rsidRDefault="004A6ED1" w:rsidP="0082321D">
            <w:pPr>
              <w:keepNext/>
              <w:keepLines/>
              <w:spacing w:line="240" w:lineRule="auto"/>
              <w:ind w:firstLine="0"/>
              <w:jc w:val="center"/>
              <w:rPr>
                <w:b/>
                <w:sz w:val="20"/>
                <w:szCs w:val="20"/>
              </w:rPr>
            </w:pPr>
            <w:r w:rsidRPr="00DB70BB">
              <w:rPr>
                <w:b/>
                <w:sz w:val="20"/>
                <w:szCs w:val="20"/>
              </w:rPr>
              <w:t>2023</w:t>
            </w:r>
            <w:r w:rsidR="0082321D" w:rsidRPr="00DB70BB">
              <w:rPr>
                <w:b/>
                <w:sz w:val="20"/>
                <w:szCs w:val="20"/>
              </w:rPr>
              <w:t xml:space="preserve"> год</w:t>
            </w:r>
          </w:p>
        </w:tc>
      </w:tr>
      <w:tr w:rsidR="0082321D" w:rsidRPr="00DB70BB" w14:paraId="673F344E" w14:textId="77777777" w:rsidTr="00693F67">
        <w:trPr>
          <w:tblHeader/>
        </w:trPr>
        <w:tc>
          <w:tcPr>
            <w:tcW w:w="578" w:type="dxa"/>
            <w:vMerge/>
            <w:tcMar>
              <w:left w:w="11" w:type="dxa"/>
              <w:right w:w="11" w:type="dxa"/>
            </w:tcMar>
            <w:vAlign w:val="center"/>
          </w:tcPr>
          <w:p w14:paraId="709F651B" w14:textId="77777777" w:rsidR="0082321D" w:rsidRPr="00DB70BB" w:rsidRDefault="0082321D" w:rsidP="0082321D">
            <w:pPr>
              <w:keepNext/>
              <w:keepLines/>
              <w:spacing w:line="240" w:lineRule="auto"/>
              <w:ind w:firstLine="0"/>
              <w:jc w:val="center"/>
              <w:rPr>
                <w:b/>
                <w:sz w:val="20"/>
                <w:szCs w:val="20"/>
              </w:rPr>
            </w:pPr>
          </w:p>
        </w:tc>
        <w:tc>
          <w:tcPr>
            <w:tcW w:w="4536" w:type="dxa"/>
            <w:vMerge/>
            <w:tcMar>
              <w:left w:w="11" w:type="dxa"/>
              <w:right w:w="11" w:type="dxa"/>
            </w:tcMar>
            <w:vAlign w:val="center"/>
          </w:tcPr>
          <w:p w14:paraId="2DF6A6C2" w14:textId="77777777" w:rsidR="0082321D" w:rsidRPr="00DB70BB" w:rsidRDefault="0082321D" w:rsidP="0082321D">
            <w:pPr>
              <w:keepNext/>
              <w:keepLines/>
              <w:spacing w:line="240" w:lineRule="auto"/>
              <w:ind w:firstLine="0"/>
              <w:jc w:val="center"/>
              <w:rPr>
                <w:b/>
                <w:sz w:val="20"/>
                <w:szCs w:val="20"/>
              </w:rPr>
            </w:pPr>
          </w:p>
        </w:tc>
        <w:tc>
          <w:tcPr>
            <w:tcW w:w="1276" w:type="dxa"/>
            <w:vMerge/>
            <w:tcMar>
              <w:left w:w="11" w:type="dxa"/>
              <w:right w:w="11" w:type="dxa"/>
            </w:tcMar>
            <w:vAlign w:val="center"/>
          </w:tcPr>
          <w:p w14:paraId="6A683452" w14:textId="77777777" w:rsidR="0082321D" w:rsidRPr="00DB70BB" w:rsidRDefault="0082321D" w:rsidP="0082321D">
            <w:pPr>
              <w:keepNext/>
              <w:keepLines/>
              <w:spacing w:line="240" w:lineRule="auto"/>
              <w:ind w:firstLine="0"/>
              <w:jc w:val="center"/>
              <w:rPr>
                <w:b/>
                <w:sz w:val="20"/>
                <w:szCs w:val="20"/>
              </w:rPr>
            </w:pPr>
          </w:p>
        </w:tc>
        <w:tc>
          <w:tcPr>
            <w:tcW w:w="945" w:type="dxa"/>
            <w:tcMar>
              <w:left w:w="11" w:type="dxa"/>
              <w:right w:w="11" w:type="dxa"/>
            </w:tcMar>
            <w:vAlign w:val="center"/>
          </w:tcPr>
          <w:p w14:paraId="3AAC1172" w14:textId="77777777" w:rsidR="0082321D" w:rsidRPr="00DB70BB" w:rsidRDefault="0082321D" w:rsidP="0082321D">
            <w:pPr>
              <w:keepNext/>
              <w:keepLines/>
              <w:spacing w:line="240" w:lineRule="auto"/>
              <w:ind w:firstLine="0"/>
              <w:jc w:val="center"/>
              <w:rPr>
                <w:b/>
                <w:sz w:val="20"/>
                <w:szCs w:val="20"/>
              </w:rPr>
            </w:pPr>
            <w:r w:rsidRPr="00DB70BB">
              <w:rPr>
                <w:b/>
                <w:sz w:val="20"/>
                <w:szCs w:val="20"/>
              </w:rPr>
              <w:t>ХВС</w:t>
            </w:r>
          </w:p>
        </w:tc>
        <w:tc>
          <w:tcPr>
            <w:tcW w:w="945" w:type="dxa"/>
            <w:tcMar>
              <w:left w:w="11" w:type="dxa"/>
              <w:right w:w="11" w:type="dxa"/>
            </w:tcMar>
            <w:vAlign w:val="center"/>
          </w:tcPr>
          <w:p w14:paraId="76260C37" w14:textId="77777777" w:rsidR="0082321D" w:rsidRPr="00DB70BB" w:rsidRDefault="0082321D" w:rsidP="0082321D">
            <w:pPr>
              <w:keepNext/>
              <w:keepLines/>
              <w:spacing w:line="240" w:lineRule="auto"/>
              <w:ind w:firstLine="0"/>
              <w:jc w:val="center"/>
              <w:rPr>
                <w:b/>
                <w:sz w:val="20"/>
                <w:szCs w:val="20"/>
              </w:rPr>
            </w:pPr>
            <w:r w:rsidRPr="00DB70BB">
              <w:rPr>
                <w:b/>
                <w:sz w:val="20"/>
                <w:szCs w:val="20"/>
              </w:rPr>
              <w:t>ГВС</w:t>
            </w:r>
          </w:p>
        </w:tc>
        <w:tc>
          <w:tcPr>
            <w:tcW w:w="1086" w:type="dxa"/>
            <w:tcMar>
              <w:left w:w="11" w:type="dxa"/>
              <w:right w:w="11" w:type="dxa"/>
            </w:tcMar>
            <w:vAlign w:val="center"/>
          </w:tcPr>
          <w:p w14:paraId="2CAF96F6" w14:textId="77777777" w:rsidR="0082321D" w:rsidRPr="00DB70BB" w:rsidRDefault="0082321D" w:rsidP="0082321D">
            <w:pPr>
              <w:keepNext/>
              <w:keepLines/>
              <w:spacing w:line="240" w:lineRule="auto"/>
              <w:ind w:firstLine="0"/>
              <w:jc w:val="center"/>
              <w:rPr>
                <w:b/>
                <w:sz w:val="20"/>
                <w:szCs w:val="20"/>
              </w:rPr>
            </w:pPr>
            <w:r w:rsidRPr="00DB70BB">
              <w:rPr>
                <w:b/>
                <w:sz w:val="20"/>
                <w:szCs w:val="20"/>
              </w:rPr>
              <w:t>Технич.</w:t>
            </w:r>
          </w:p>
        </w:tc>
      </w:tr>
      <w:tr w:rsidR="00070F4C" w:rsidRPr="00DB70BB" w14:paraId="6CEFA20B" w14:textId="77777777" w:rsidTr="00693F67">
        <w:tc>
          <w:tcPr>
            <w:tcW w:w="578" w:type="dxa"/>
            <w:tcMar>
              <w:left w:w="11" w:type="dxa"/>
              <w:right w:w="11" w:type="dxa"/>
            </w:tcMar>
            <w:vAlign w:val="center"/>
          </w:tcPr>
          <w:p w14:paraId="7EC68579" w14:textId="77777777" w:rsidR="00070F4C" w:rsidRPr="00DB70BB" w:rsidRDefault="00070F4C" w:rsidP="00070F4C">
            <w:pPr>
              <w:spacing w:line="240" w:lineRule="auto"/>
              <w:ind w:firstLine="0"/>
              <w:jc w:val="center"/>
              <w:rPr>
                <w:sz w:val="20"/>
                <w:szCs w:val="20"/>
              </w:rPr>
            </w:pPr>
            <w:r w:rsidRPr="00DB70BB">
              <w:rPr>
                <w:sz w:val="20"/>
                <w:szCs w:val="20"/>
              </w:rPr>
              <w:t>1</w:t>
            </w:r>
          </w:p>
        </w:tc>
        <w:tc>
          <w:tcPr>
            <w:tcW w:w="4536" w:type="dxa"/>
            <w:tcMar>
              <w:left w:w="11" w:type="dxa"/>
              <w:right w:w="11" w:type="dxa"/>
            </w:tcMar>
            <w:vAlign w:val="center"/>
          </w:tcPr>
          <w:p w14:paraId="20FB7DCD" w14:textId="77777777" w:rsidR="00070F4C" w:rsidRPr="00DB70BB" w:rsidRDefault="00070F4C" w:rsidP="00070F4C">
            <w:pPr>
              <w:spacing w:line="240" w:lineRule="auto"/>
              <w:ind w:firstLine="0"/>
              <w:rPr>
                <w:sz w:val="20"/>
                <w:szCs w:val="20"/>
              </w:rPr>
            </w:pPr>
            <w:r w:rsidRPr="00DB70BB">
              <w:rPr>
                <w:sz w:val="20"/>
                <w:szCs w:val="20"/>
              </w:rPr>
              <w:t>Поднято воды, всего</w:t>
            </w:r>
          </w:p>
        </w:tc>
        <w:tc>
          <w:tcPr>
            <w:tcW w:w="1276" w:type="dxa"/>
            <w:tcMar>
              <w:left w:w="11" w:type="dxa"/>
              <w:right w:w="11" w:type="dxa"/>
            </w:tcMar>
            <w:vAlign w:val="center"/>
          </w:tcPr>
          <w:p w14:paraId="6B15EB46" w14:textId="77777777" w:rsidR="00070F4C" w:rsidRPr="00DB70BB" w:rsidRDefault="00070F4C" w:rsidP="00070F4C">
            <w:pPr>
              <w:spacing w:line="240" w:lineRule="auto"/>
              <w:ind w:firstLine="0"/>
              <w:jc w:val="center"/>
              <w:rPr>
                <w:sz w:val="20"/>
                <w:szCs w:val="20"/>
              </w:rPr>
            </w:pPr>
            <w:r w:rsidRPr="00DB70BB">
              <w:rPr>
                <w:sz w:val="20"/>
                <w:szCs w:val="20"/>
              </w:rPr>
              <w:t>тыс. куб. м</w:t>
            </w:r>
          </w:p>
        </w:tc>
        <w:tc>
          <w:tcPr>
            <w:tcW w:w="945" w:type="dxa"/>
            <w:shd w:val="clear" w:color="auto" w:fill="auto"/>
            <w:tcMar>
              <w:left w:w="11" w:type="dxa"/>
              <w:right w:w="11" w:type="dxa"/>
            </w:tcMar>
            <w:vAlign w:val="center"/>
          </w:tcPr>
          <w:p w14:paraId="42EFD969" w14:textId="3DF6AD58" w:rsidR="00070F4C" w:rsidRPr="00DB70BB" w:rsidRDefault="00160E1E" w:rsidP="00070F4C">
            <w:pPr>
              <w:spacing w:line="240" w:lineRule="auto"/>
              <w:ind w:firstLine="0"/>
              <w:jc w:val="center"/>
              <w:rPr>
                <w:sz w:val="20"/>
                <w:szCs w:val="20"/>
              </w:rPr>
            </w:pPr>
            <w:r>
              <w:rPr>
                <w:sz w:val="20"/>
                <w:szCs w:val="20"/>
              </w:rPr>
              <w:t>18</w:t>
            </w:r>
            <w:r w:rsidR="005B4CA6">
              <w:rPr>
                <w:sz w:val="20"/>
                <w:szCs w:val="20"/>
              </w:rPr>
              <w:t>,</w:t>
            </w:r>
            <w:r>
              <w:rPr>
                <w:sz w:val="20"/>
                <w:szCs w:val="20"/>
              </w:rPr>
              <w:t>185</w:t>
            </w:r>
          </w:p>
        </w:tc>
        <w:tc>
          <w:tcPr>
            <w:tcW w:w="945" w:type="dxa"/>
            <w:shd w:val="clear" w:color="auto" w:fill="auto"/>
            <w:tcMar>
              <w:left w:w="11" w:type="dxa"/>
              <w:right w:w="11" w:type="dxa"/>
            </w:tcMar>
            <w:vAlign w:val="center"/>
          </w:tcPr>
          <w:p w14:paraId="06746A17" w14:textId="4609F435" w:rsidR="00070F4C" w:rsidRPr="00DB70BB" w:rsidRDefault="00070F4C" w:rsidP="00070F4C">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3B1698C5" w14:textId="06EA813B" w:rsidR="00070F4C" w:rsidRPr="00DB70BB" w:rsidRDefault="00070F4C" w:rsidP="00070F4C">
            <w:pPr>
              <w:spacing w:line="240" w:lineRule="auto"/>
              <w:ind w:firstLine="0"/>
              <w:jc w:val="center"/>
              <w:rPr>
                <w:sz w:val="20"/>
                <w:szCs w:val="20"/>
              </w:rPr>
            </w:pPr>
            <w:r>
              <w:rPr>
                <w:sz w:val="20"/>
                <w:szCs w:val="20"/>
              </w:rPr>
              <w:t>-</w:t>
            </w:r>
          </w:p>
        </w:tc>
      </w:tr>
      <w:tr w:rsidR="0082321D" w:rsidRPr="00DB70BB" w14:paraId="2430ED6D" w14:textId="77777777" w:rsidTr="00693F67">
        <w:tc>
          <w:tcPr>
            <w:tcW w:w="578" w:type="dxa"/>
            <w:tcMar>
              <w:left w:w="11" w:type="dxa"/>
              <w:right w:w="11" w:type="dxa"/>
            </w:tcMar>
            <w:vAlign w:val="center"/>
          </w:tcPr>
          <w:p w14:paraId="40287017" w14:textId="77777777" w:rsidR="0082321D" w:rsidRPr="00DB70BB" w:rsidRDefault="0082321D" w:rsidP="0082321D">
            <w:pPr>
              <w:spacing w:line="240" w:lineRule="auto"/>
              <w:ind w:firstLine="0"/>
              <w:jc w:val="center"/>
              <w:rPr>
                <w:sz w:val="20"/>
                <w:szCs w:val="20"/>
              </w:rPr>
            </w:pPr>
          </w:p>
        </w:tc>
        <w:tc>
          <w:tcPr>
            <w:tcW w:w="8788" w:type="dxa"/>
            <w:gridSpan w:val="5"/>
            <w:tcMar>
              <w:left w:w="11" w:type="dxa"/>
              <w:right w:w="11" w:type="dxa"/>
            </w:tcMar>
            <w:vAlign w:val="center"/>
          </w:tcPr>
          <w:p w14:paraId="6A60F201" w14:textId="77777777" w:rsidR="0082321D" w:rsidRPr="00DB70BB" w:rsidRDefault="0082321D" w:rsidP="0082321D">
            <w:pPr>
              <w:spacing w:line="240" w:lineRule="auto"/>
              <w:ind w:firstLine="0"/>
              <w:rPr>
                <w:sz w:val="20"/>
                <w:szCs w:val="20"/>
              </w:rPr>
            </w:pPr>
            <w:r w:rsidRPr="00DB70BB">
              <w:rPr>
                <w:sz w:val="20"/>
                <w:szCs w:val="20"/>
              </w:rPr>
              <w:t>в т.ч.</w:t>
            </w:r>
          </w:p>
        </w:tc>
      </w:tr>
      <w:tr w:rsidR="00070F4C" w:rsidRPr="00DB70BB" w14:paraId="73DB7B5D" w14:textId="77777777" w:rsidTr="00693F67">
        <w:tc>
          <w:tcPr>
            <w:tcW w:w="578" w:type="dxa"/>
            <w:tcMar>
              <w:left w:w="11" w:type="dxa"/>
              <w:right w:w="11" w:type="dxa"/>
            </w:tcMar>
            <w:vAlign w:val="center"/>
          </w:tcPr>
          <w:p w14:paraId="04113901" w14:textId="77777777" w:rsidR="00070F4C" w:rsidRPr="00DB70BB" w:rsidRDefault="00070F4C" w:rsidP="00070F4C">
            <w:pPr>
              <w:spacing w:line="240" w:lineRule="auto"/>
              <w:ind w:firstLine="0"/>
              <w:jc w:val="center"/>
              <w:rPr>
                <w:sz w:val="20"/>
                <w:szCs w:val="20"/>
              </w:rPr>
            </w:pPr>
            <w:r w:rsidRPr="00DB70BB">
              <w:rPr>
                <w:sz w:val="20"/>
                <w:szCs w:val="20"/>
              </w:rPr>
              <w:t>1.1</w:t>
            </w:r>
          </w:p>
        </w:tc>
        <w:tc>
          <w:tcPr>
            <w:tcW w:w="4536" w:type="dxa"/>
            <w:tcMar>
              <w:left w:w="11" w:type="dxa"/>
              <w:right w:w="11" w:type="dxa"/>
            </w:tcMar>
            <w:vAlign w:val="center"/>
          </w:tcPr>
          <w:p w14:paraId="23C49D01" w14:textId="77777777" w:rsidR="00070F4C" w:rsidRPr="00DB70BB" w:rsidRDefault="00070F4C" w:rsidP="00070F4C">
            <w:pPr>
              <w:spacing w:line="240" w:lineRule="auto"/>
              <w:ind w:firstLine="0"/>
              <w:rPr>
                <w:sz w:val="20"/>
                <w:szCs w:val="20"/>
              </w:rPr>
            </w:pPr>
            <w:r w:rsidRPr="00DB70BB">
              <w:rPr>
                <w:sz w:val="20"/>
                <w:szCs w:val="20"/>
              </w:rPr>
              <w:t>-из  поверхностных источников</w:t>
            </w:r>
          </w:p>
        </w:tc>
        <w:tc>
          <w:tcPr>
            <w:tcW w:w="1276" w:type="dxa"/>
            <w:tcMar>
              <w:left w:w="11" w:type="dxa"/>
              <w:right w:w="11" w:type="dxa"/>
            </w:tcMar>
            <w:vAlign w:val="center"/>
          </w:tcPr>
          <w:p w14:paraId="48C7E756" w14:textId="77777777" w:rsidR="00070F4C" w:rsidRPr="00DB70BB" w:rsidRDefault="00070F4C" w:rsidP="00070F4C">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38029C05" w14:textId="3B64EEB9" w:rsidR="00070F4C" w:rsidRPr="00DB70BB" w:rsidRDefault="00160E1E" w:rsidP="00070F4C">
            <w:pPr>
              <w:spacing w:line="240" w:lineRule="auto"/>
              <w:ind w:firstLine="0"/>
              <w:jc w:val="center"/>
              <w:rPr>
                <w:sz w:val="20"/>
                <w:szCs w:val="20"/>
              </w:rPr>
            </w:pPr>
            <w:r>
              <w:rPr>
                <w:sz w:val="20"/>
                <w:szCs w:val="20"/>
              </w:rPr>
              <w:t>18</w:t>
            </w:r>
            <w:r w:rsidR="005B4CA6">
              <w:rPr>
                <w:sz w:val="20"/>
                <w:szCs w:val="20"/>
              </w:rPr>
              <w:t>,</w:t>
            </w:r>
            <w:r>
              <w:rPr>
                <w:sz w:val="20"/>
                <w:szCs w:val="20"/>
              </w:rPr>
              <w:t>185</w:t>
            </w:r>
          </w:p>
        </w:tc>
        <w:tc>
          <w:tcPr>
            <w:tcW w:w="945" w:type="dxa"/>
            <w:shd w:val="clear" w:color="auto" w:fill="auto"/>
            <w:tcMar>
              <w:left w:w="11" w:type="dxa"/>
              <w:right w:w="11" w:type="dxa"/>
            </w:tcMar>
            <w:vAlign w:val="center"/>
          </w:tcPr>
          <w:p w14:paraId="5728341F" w14:textId="6F1944E8" w:rsidR="00070F4C" w:rsidRPr="00DB70BB" w:rsidRDefault="00070F4C" w:rsidP="00070F4C">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3C646DF7" w14:textId="072D38B7" w:rsidR="00070F4C" w:rsidRPr="00DB70BB" w:rsidRDefault="00070F4C" w:rsidP="00070F4C">
            <w:pPr>
              <w:spacing w:line="240" w:lineRule="auto"/>
              <w:ind w:firstLine="0"/>
              <w:jc w:val="center"/>
              <w:rPr>
                <w:sz w:val="20"/>
                <w:szCs w:val="20"/>
              </w:rPr>
            </w:pPr>
            <w:r>
              <w:rPr>
                <w:sz w:val="20"/>
                <w:szCs w:val="20"/>
              </w:rPr>
              <w:t>-</w:t>
            </w:r>
          </w:p>
        </w:tc>
      </w:tr>
      <w:tr w:rsidR="00070F4C" w:rsidRPr="00DB70BB" w14:paraId="0286202B" w14:textId="77777777" w:rsidTr="00693F67">
        <w:tc>
          <w:tcPr>
            <w:tcW w:w="578" w:type="dxa"/>
            <w:tcMar>
              <w:left w:w="11" w:type="dxa"/>
              <w:right w:w="11" w:type="dxa"/>
            </w:tcMar>
            <w:vAlign w:val="center"/>
          </w:tcPr>
          <w:p w14:paraId="4618886F" w14:textId="77777777" w:rsidR="00070F4C" w:rsidRPr="00DB70BB" w:rsidRDefault="00070F4C" w:rsidP="00070F4C">
            <w:pPr>
              <w:spacing w:line="240" w:lineRule="auto"/>
              <w:ind w:firstLine="0"/>
              <w:jc w:val="center"/>
              <w:rPr>
                <w:sz w:val="20"/>
                <w:szCs w:val="20"/>
              </w:rPr>
            </w:pPr>
            <w:r w:rsidRPr="00DB70BB">
              <w:rPr>
                <w:sz w:val="20"/>
                <w:szCs w:val="20"/>
              </w:rPr>
              <w:t>1.2</w:t>
            </w:r>
          </w:p>
        </w:tc>
        <w:tc>
          <w:tcPr>
            <w:tcW w:w="4536" w:type="dxa"/>
            <w:tcMar>
              <w:left w:w="11" w:type="dxa"/>
              <w:right w:w="11" w:type="dxa"/>
            </w:tcMar>
            <w:vAlign w:val="center"/>
          </w:tcPr>
          <w:p w14:paraId="3636E8A9" w14:textId="77777777" w:rsidR="00070F4C" w:rsidRPr="00DB70BB" w:rsidRDefault="00070F4C" w:rsidP="00070F4C">
            <w:pPr>
              <w:spacing w:line="240" w:lineRule="auto"/>
              <w:ind w:firstLine="0"/>
              <w:rPr>
                <w:sz w:val="20"/>
                <w:szCs w:val="20"/>
              </w:rPr>
            </w:pPr>
            <w:r w:rsidRPr="00DB70BB">
              <w:rPr>
                <w:sz w:val="20"/>
                <w:szCs w:val="20"/>
              </w:rPr>
              <w:t>-из подземных источников</w:t>
            </w:r>
          </w:p>
        </w:tc>
        <w:tc>
          <w:tcPr>
            <w:tcW w:w="1276" w:type="dxa"/>
            <w:tcMar>
              <w:left w:w="11" w:type="dxa"/>
              <w:right w:w="11" w:type="dxa"/>
            </w:tcMar>
            <w:vAlign w:val="center"/>
          </w:tcPr>
          <w:p w14:paraId="7388692B" w14:textId="77777777" w:rsidR="00070F4C" w:rsidRPr="00DB70BB" w:rsidRDefault="00070F4C" w:rsidP="00070F4C">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5337854A" w14:textId="56C9803A" w:rsidR="00070F4C" w:rsidRPr="00DB70BB" w:rsidRDefault="00160E1E" w:rsidP="00070F4C">
            <w:pPr>
              <w:spacing w:line="240" w:lineRule="auto"/>
              <w:ind w:firstLine="0"/>
              <w:jc w:val="center"/>
              <w:rPr>
                <w:sz w:val="20"/>
                <w:szCs w:val="20"/>
              </w:rPr>
            </w:pPr>
            <w:r>
              <w:rPr>
                <w:sz w:val="20"/>
                <w:szCs w:val="20"/>
              </w:rPr>
              <w:t>н/д</w:t>
            </w:r>
          </w:p>
        </w:tc>
        <w:tc>
          <w:tcPr>
            <w:tcW w:w="945" w:type="dxa"/>
            <w:shd w:val="clear" w:color="auto" w:fill="auto"/>
            <w:tcMar>
              <w:left w:w="11" w:type="dxa"/>
              <w:right w:w="11" w:type="dxa"/>
            </w:tcMar>
            <w:vAlign w:val="center"/>
          </w:tcPr>
          <w:p w14:paraId="14014CAA" w14:textId="37756D8B" w:rsidR="00070F4C" w:rsidRPr="00DB70BB" w:rsidRDefault="00070F4C" w:rsidP="00070F4C">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10E6D500" w14:textId="6CE574F5" w:rsidR="00070F4C" w:rsidRPr="00DB70BB" w:rsidRDefault="00070F4C" w:rsidP="00070F4C">
            <w:pPr>
              <w:spacing w:line="240" w:lineRule="auto"/>
              <w:ind w:firstLine="0"/>
              <w:jc w:val="center"/>
              <w:rPr>
                <w:sz w:val="20"/>
                <w:szCs w:val="20"/>
              </w:rPr>
            </w:pPr>
            <w:r>
              <w:rPr>
                <w:sz w:val="20"/>
                <w:szCs w:val="20"/>
              </w:rPr>
              <w:t>-</w:t>
            </w:r>
          </w:p>
        </w:tc>
      </w:tr>
      <w:tr w:rsidR="00160E1E" w:rsidRPr="00DB70BB" w14:paraId="66B407A5" w14:textId="77777777" w:rsidTr="00693F67">
        <w:tc>
          <w:tcPr>
            <w:tcW w:w="578" w:type="dxa"/>
            <w:tcMar>
              <w:left w:w="11" w:type="dxa"/>
              <w:right w:w="11" w:type="dxa"/>
            </w:tcMar>
            <w:vAlign w:val="center"/>
          </w:tcPr>
          <w:p w14:paraId="6E8CC9D1" w14:textId="77777777" w:rsidR="00160E1E" w:rsidRPr="00DB70BB" w:rsidRDefault="00160E1E" w:rsidP="00160E1E">
            <w:pPr>
              <w:spacing w:line="240" w:lineRule="auto"/>
              <w:ind w:firstLine="0"/>
              <w:jc w:val="center"/>
              <w:rPr>
                <w:sz w:val="20"/>
                <w:szCs w:val="20"/>
              </w:rPr>
            </w:pPr>
            <w:r w:rsidRPr="00DB70BB">
              <w:rPr>
                <w:sz w:val="20"/>
                <w:szCs w:val="20"/>
              </w:rPr>
              <w:t>2</w:t>
            </w:r>
          </w:p>
        </w:tc>
        <w:tc>
          <w:tcPr>
            <w:tcW w:w="4536" w:type="dxa"/>
            <w:tcMar>
              <w:left w:w="11" w:type="dxa"/>
              <w:right w:w="11" w:type="dxa"/>
            </w:tcMar>
            <w:vAlign w:val="center"/>
          </w:tcPr>
          <w:p w14:paraId="2A27399C" w14:textId="77777777" w:rsidR="00160E1E" w:rsidRPr="00DB70BB" w:rsidRDefault="00160E1E" w:rsidP="00160E1E">
            <w:pPr>
              <w:spacing w:line="240" w:lineRule="auto"/>
              <w:ind w:firstLine="0"/>
              <w:jc w:val="left"/>
              <w:rPr>
                <w:sz w:val="20"/>
                <w:szCs w:val="20"/>
              </w:rPr>
            </w:pPr>
            <w:r w:rsidRPr="00DB70BB">
              <w:rPr>
                <w:sz w:val="20"/>
                <w:szCs w:val="20"/>
              </w:rPr>
              <w:t>Пропущено воды через очистные сооружения водозабора</w:t>
            </w:r>
          </w:p>
        </w:tc>
        <w:tc>
          <w:tcPr>
            <w:tcW w:w="1276" w:type="dxa"/>
            <w:tcMar>
              <w:left w:w="11" w:type="dxa"/>
              <w:right w:w="11" w:type="dxa"/>
            </w:tcMar>
            <w:vAlign w:val="center"/>
          </w:tcPr>
          <w:p w14:paraId="3DD9E89E"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6BBDD228" w14:textId="35FFE3FE" w:rsidR="00160E1E" w:rsidRPr="00DB70BB" w:rsidRDefault="00160E1E" w:rsidP="00160E1E">
            <w:pPr>
              <w:spacing w:line="240" w:lineRule="auto"/>
              <w:ind w:firstLine="0"/>
              <w:jc w:val="center"/>
              <w:rPr>
                <w:sz w:val="20"/>
                <w:szCs w:val="20"/>
              </w:rPr>
            </w:pPr>
            <w:r>
              <w:rPr>
                <w:sz w:val="20"/>
                <w:szCs w:val="20"/>
              </w:rPr>
              <w:t>-</w:t>
            </w:r>
          </w:p>
        </w:tc>
        <w:tc>
          <w:tcPr>
            <w:tcW w:w="945" w:type="dxa"/>
            <w:shd w:val="clear" w:color="auto" w:fill="auto"/>
            <w:tcMar>
              <w:left w:w="11" w:type="dxa"/>
              <w:right w:w="11" w:type="dxa"/>
            </w:tcMar>
            <w:vAlign w:val="center"/>
          </w:tcPr>
          <w:p w14:paraId="6C3443C9" w14:textId="2EF851AD"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2C196E95" w14:textId="39C4C8D9" w:rsidR="00160E1E" w:rsidRPr="00DB70BB" w:rsidRDefault="00160E1E" w:rsidP="00160E1E">
            <w:pPr>
              <w:spacing w:line="240" w:lineRule="auto"/>
              <w:ind w:firstLine="0"/>
              <w:jc w:val="center"/>
              <w:rPr>
                <w:sz w:val="20"/>
                <w:szCs w:val="20"/>
              </w:rPr>
            </w:pPr>
            <w:r>
              <w:rPr>
                <w:sz w:val="20"/>
                <w:szCs w:val="20"/>
              </w:rPr>
              <w:t>-</w:t>
            </w:r>
          </w:p>
        </w:tc>
      </w:tr>
      <w:tr w:rsidR="00160E1E" w:rsidRPr="00DB70BB" w14:paraId="2AF1BDB5" w14:textId="77777777" w:rsidTr="00693F67">
        <w:tc>
          <w:tcPr>
            <w:tcW w:w="578" w:type="dxa"/>
            <w:tcMar>
              <w:left w:w="11" w:type="dxa"/>
              <w:right w:w="11" w:type="dxa"/>
            </w:tcMar>
            <w:vAlign w:val="center"/>
          </w:tcPr>
          <w:p w14:paraId="239623A7" w14:textId="77777777" w:rsidR="00160E1E" w:rsidRPr="00DB70BB" w:rsidRDefault="00160E1E" w:rsidP="00160E1E">
            <w:pPr>
              <w:spacing w:line="240" w:lineRule="auto"/>
              <w:ind w:firstLine="0"/>
              <w:jc w:val="center"/>
              <w:rPr>
                <w:sz w:val="20"/>
                <w:szCs w:val="20"/>
              </w:rPr>
            </w:pPr>
            <w:r w:rsidRPr="00DB70BB">
              <w:rPr>
                <w:sz w:val="20"/>
                <w:szCs w:val="20"/>
              </w:rPr>
              <w:t>3</w:t>
            </w:r>
          </w:p>
        </w:tc>
        <w:tc>
          <w:tcPr>
            <w:tcW w:w="4536" w:type="dxa"/>
            <w:tcMar>
              <w:left w:w="11" w:type="dxa"/>
              <w:right w:w="11" w:type="dxa"/>
            </w:tcMar>
            <w:vAlign w:val="center"/>
          </w:tcPr>
          <w:p w14:paraId="51E287EC" w14:textId="77777777" w:rsidR="00160E1E" w:rsidRPr="00DB70BB" w:rsidRDefault="00160E1E" w:rsidP="00160E1E">
            <w:pPr>
              <w:spacing w:line="240" w:lineRule="auto"/>
              <w:ind w:firstLine="0"/>
              <w:jc w:val="left"/>
              <w:rPr>
                <w:sz w:val="20"/>
                <w:szCs w:val="20"/>
              </w:rPr>
            </w:pPr>
            <w:r w:rsidRPr="00DB70BB">
              <w:rPr>
                <w:sz w:val="20"/>
                <w:szCs w:val="20"/>
              </w:rPr>
              <w:t>Расходы на технологические нужды водоснабжения</w:t>
            </w:r>
          </w:p>
        </w:tc>
        <w:tc>
          <w:tcPr>
            <w:tcW w:w="1276" w:type="dxa"/>
            <w:tcMar>
              <w:left w:w="11" w:type="dxa"/>
              <w:right w:w="11" w:type="dxa"/>
            </w:tcMar>
            <w:vAlign w:val="center"/>
          </w:tcPr>
          <w:p w14:paraId="7A8542CC"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656072AF" w14:textId="34DA52A7" w:rsidR="00160E1E" w:rsidRPr="00DB70BB" w:rsidRDefault="00160E1E" w:rsidP="00160E1E">
            <w:pPr>
              <w:spacing w:line="240" w:lineRule="auto"/>
              <w:ind w:firstLine="0"/>
              <w:jc w:val="center"/>
              <w:rPr>
                <w:sz w:val="20"/>
                <w:szCs w:val="20"/>
              </w:rPr>
            </w:pPr>
            <w:r>
              <w:rPr>
                <w:sz w:val="20"/>
                <w:szCs w:val="20"/>
              </w:rPr>
              <w:t>-</w:t>
            </w:r>
          </w:p>
        </w:tc>
        <w:tc>
          <w:tcPr>
            <w:tcW w:w="945" w:type="dxa"/>
            <w:shd w:val="clear" w:color="auto" w:fill="auto"/>
            <w:tcMar>
              <w:left w:w="11" w:type="dxa"/>
              <w:right w:w="11" w:type="dxa"/>
            </w:tcMar>
            <w:vAlign w:val="center"/>
          </w:tcPr>
          <w:p w14:paraId="401C970A" w14:textId="07622E12"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23DB30F4" w14:textId="4D5A11C3" w:rsidR="00160E1E" w:rsidRPr="00DB70BB" w:rsidRDefault="00160E1E" w:rsidP="00160E1E">
            <w:pPr>
              <w:spacing w:line="240" w:lineRule="auto"/>
              <w:ind w:firstLine="0"/>
              <w:jc w:val="center"/>
              <w:rPr>
                <w:sz w:val="20"/>
                <w:szCs w:val="20"/>
              </w:rPr>
            </w:pPr>
            <w:r>
              <w:rPr>
                <w:sz w:val="20"/>
                <w:szCs w:val="20"/>
              </w:rPr>
              <w:t>-</w:t>
            </w:r>
          </w:p>
        </w:tc>
      </w:tr>
      <w:tr w:rsidR="00160E1E" w:rsidRPr="00DB70BB" w14:paraId="5B2FAC06" w14:textId="77777777" w:rsidTr="00693F67">
        <w:tc>
          <w:tcPr>
            <w:tcW w:w="578" w:type="dxa"/>
            <w:tcMar>
              <w:left w:w="11" w:type="dxa"/>
              <w:right w:w="11" w:type="dxa"/>
            </w:tcMar>
            <w:vAlign w:val="center"/>
          </w:tcPr>
          <w:p w14:paraId="1707A405" w14:textId="77777777" w:rsidR="00160E1E" w:rsidRPr="00DB70BB" w:rsidRDefault="00160E1E" w:rsidP="00160E1E">
            <w:pPr>
              <w:spacing w:line="240" w:lineRule="auto"/>
              <w:ind w:firstLine="0"/>
              <w:jc w:val="center"/>
              <w:rPr>
                <w:sz w:val="20"/>
                <w:szCs w:val="20"/>
              </w:rPr>
            </w:pPr>
            <w:r w:rsidRPr="00DB70BB">
              <w:rPr>
                <w:sz w:val="20"/>
                <w:szCs w:val="20"/>
              </w:rPr>
              <w:t>4</w:t>
            </w:r>
          </w:p>
        </w:tc>
        <w:tc>
          <w:tcPr>
            <w:tcW w:w="4536" w:type="dxa"/>
            <w:tcMar>
              <w:left w:w="11" w:type="dxa"/>
              <w:right w:w="11" w:type="dxa"/>
            </w:tcMar>
            <w:vAlign w:val="center"/>
          </w:tcPr>
          <w:p w14:paraId="1B2C1070" w14:textId="77777777" w:rsidR="00160E1E" w:rsidRPr="00DB70BB" w:rsidRDefault="00160E1E" w:rsidP="00160E1E">
            <w:pPr>
              <w:spacing w:line="240" w:lineRule="auto"/>
              <w:ind w:firstLine="0"/>
              <w:rPr>
                <w:sz w:val="20"/>
                <w:szCs w:val="20"/>
              </w:rPr>
            </w:pPr>
            <w:r w:rsidRPr="00DB70BB">
              <w:rPr>
                <w:sz w:val="20"/>
                <w:szCs w:val="20"/>
              </w:rPr>
              <w:t>Получено воды со стороны</w:t>
            </w:r>
          </w:p>
        </w:tc>
        <w:tc>
          <w:tcPr>
            <w:tcW w:w="1276" w:type="dxa"/>
            <w:tcMar>
              <w:left w:w="11" w:type="dxa"/>
              <w:right w:w="11" w:type="dxa"/>
            </w:tcMar>
            <w:vAlign w:val="center"/>
          </w:tcPr>
          <w:p w14:paraId="047F4A25"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224C1C6C" w14:textId="718A60BE" w:rsidR="00160E1E" w:rsidRPr="00DB70BB" w:rsidRDefault="00160E1E" w:rsidP="00160E1E">
            <w:pPr>
              <w:spacing w:line="240" w:lineRule="auto"/>
              <w:ind w:firstLine="0"/>
              <w:jc w:val="center"/>
              <w:rPr>
                <w:sz w:val="20"/>
                <w:szCs w:val="20"/>
              </w:rPr>
            </w:pPr>
            <w:r>
              <w:rPr>
                <w:sz w:val="20"/>
                <w:szCs w:val="20"/>
              </w:rPr>
              <w:t>-</w:t>
            </w:r>
          </w:p>
        </w:tc>
        <w:tc>
          <w:tcPr>
            <w:tcW w:w="945" w:type="dxa"/>
            <w:shd w:val="clear" w:color="auto" w:fill="auto"/>
            <w:tcMar>
              <w:left w:w="11" w:type="dxa"/>
              <w:right w:w="11" w:type="dxa"/>
            </w:tcMar>
            <w:vAlign w:val="center"/>
          </w:tcPr>
          <w:p w14:paraId="5CEB30CD" w14:textId="5C8E224F"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45BC12F2" w14:textId="13683305" w:rsidR="00160E1E" w:rsidRPr="00DB70BB" w:rsidRDefault="00160E1E" w:rsidP="00160E1E">
            <w:pPr>
              <w:spacing w:line="240" w:lineRule="auto"/>
              <w:ind w:firstLine="0"/>
              <w:jc w:val="center"/>
              <w:rPr>
                <w:sz w:val="20"/>
                <w:szCs w:val="20"/>
              </w:rPr>
            </w:pPr>
            <w:r>
              <w:rPr>
                <w:sz w:val="20"/>
                <w:szCs w:val="20"/>
              </w:rPr>
              <w:t>-</w:t>
            </w:r>
          </w:p>
        </w:tc>
      </w:tr>
      <w:tr w:rsidR="00160E1E" w:rsidRPr="00DB70BB" w14:paraId="099B0002" w14:textId="77777777" w:rsidTr="00275257">
        <w:tc>
          <w:tcPr>
            <w:tcW w:w="578" w:type="dxa"/>
            <w:tcMar>
              <w:left w:w="11" w:type="dxa"/>
              <w:right w:w="11" w:type="dxa"/>
            </w:tcMar>
            <w:vAlign w:val="center"/>
          </w:tcPr>
          <w:p w14:paraId="4EE7416A" w14:textId="77777777" w:rsidR="00160E1E" w:rsidRPr="00DB70BB" w:rsidRDefault="00160E1E" w:rsidP="00160E1E">
            <w:pPr>
              <w:spacing w:line="240" w:lineRule="auto"/>
              <w:ind w:firstLine="0"/>
              <w:jc w:val="center"/>
              <w:rPr>
                <w:sz w:val="20"/>
                <w:szCs w:val="20"/>
              </w:rPr>
            </w:pPr>
            <w:r w:rsidRPr="00DB70BB">
              <w:rPr>
                <w:sz w:val="20"/>
                <w:szCs w:val="20"/>
              </w:rPr>
              <w:t>5</w:t>
            </w:r>
          </w:p>
        </w:tc>
        <w:tc>
          <w:tcPr>
            <w:tcW w:w="4536" w:type="dxa"/>
            <w:tcMar>
              <w:left w:w="11" w:type="dxa"/>
              <w:right w:w="11" w:type="dxa"/>
            </w:tcMar>
            <w:vAlign w:val="center"/>
          </w:tcPr>
          <w:p w14:paraId="18C5542E" w14:textId="77777777" w:rsidR="00160E1E" w:rsidRPr="00DB70BB" w:rsidRDefault="00160E1E" w:rsidP="00160E1E">
            <w:pPr>
              <w:spacing w:line="240" w:lineRule="auto"/>
              <w:ind w:firstLine="0"/>
              <w:rPr>
                <w:sz w:val="20"/>
                <w:szCs w:val="20"/>
              </w:rPr>
            </w:pPr>
            <w:r w:rsidRPr="00DB70BB">
              <w:rPr>
                <w:sz w:val="20"/>
                <w:szCs w:val="20"/>
              </w:rPr>
              <w:t>Потери воды в сетях</w:t>
            </w:r>
          </w:p>
        </w:tc>
        <w:tc>
          <w:tcPr>
            <w:tcW w:w="1276" w:type="dxa"/>
            <w:tcMar>
              <w:left w:w="11" w:type="dxa"/>
              <w:right w:w="11" w:type="dxa"/>
            </w:tcMar>
            <w:vAlign w:val="center"/>
          </w:tcPr>
          <w:p w14:paraId="653B25ED"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tcPr>
          <w:p w14:paraId="292ADE4C" w14:textId="79548414" w:rsidR="00160E1E" w:rsidRPr="00DB70BB" w:rsidRDefault="00160E1E" w:rsidP="00160E1E">
            <w:pPr>
              <w:spacing w:line="240" w:lineRule="auto"/>
              <w:ind w:firstLine="0"/>
              <w:jc w:val="center"/>
              <w:rPr>
                <w:sz w:val="20"/>
                <w:szCs w:val="20"/>
              </w:rPr>
            </w:pPr>
            <w:r w:rsidRPr="00735E39">
              <w:rPr>
                <w:sz w:val="20"/>
                <w:szCs w:val="20"/>
              </w:rPr>
              <w:t>н/д</w:t>
            </w:r>
          </w:p>
        </w:tc>
        <w:tc>
          <w:tcPr>
            <w:tcW w:w="945" w:type="dxa"/>
            <w:shd w:val="clear" w:color="auto" w:fill="auto"/>
            <w:tcMar>
              <w:left w:w="11" w:type="dxa"/>
              <w:right w:w="11" w:type="dxa"/>
            </w:tcMar>
            <w:vAlign w:val="center"/>
          </w:tcPr>
          <w:p w14:paraId="6C9EE458" w14:textId="53C70C43"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26AB02E6" w14:textId="1F79FDBE" w:rsidR="00160E1E" w:rsidRPr="00DB70BB" w:rsidRDefault="00160E1E" w:rsidP="00160E1E">
            <w:pPr>
              <w:spacing w:line="240" w:lineRule="auto"/>
              <w:ind w:firstLine="0"/>
              <w:jc w:val="center"/>
              <w:rPr>
                <w:sz w:val="20"/>
                <w:szCs w:val="20"/>
              </w:rPr>
            </w:pPr>
            <w:r>
              <w:rPr>
                <w:sz w:val="20"/>
                <w:szCs w:val="20"/>
              </w:rPr>
              <w:t>-</w:t>
            </w:r>
          </w:p>
        </w:tc>
      </w:tr>
      <w:tr w:rsidR="00160E1E" w:rsidRPr="00DB70BB" w14:paraId="4A5DA6E0" w14:textId="77777777" w:rsidTr="00275257">
        <w:tc>
          <w:tcPr>
            <w:tcW w:w="578" w:type="dxa"/>
            <w:tcMar>
              <w:left w:w="11" w:type="dxa"/>
              <w:right w:w="11" w:type="dxa"/>
            </w:tcMar>
            <w:vAlign w:val="center"/>
          </w:tcPr>
          <w:p w14:paraId="1A5C0706" w14:textId="77777777" w:rsidR="00160E1E" w:rsidRPr="00DB70BB" w:rsidRDefault="00160E1E" w:rsidP="00160E1E">
            <w:pPr>
              <w:spacing w:line="240" w:lineRule="auto"/>
              <w:ind w:firstLine="0"/>
              <w:jc w:val="center"/>
              <w:rPr>
                <w:sz w:val="20"/>
                <w:szCs w:val="20"/>
              </w:rPr>
            </w:pPr>
            <w:r w:rsidRPr="00DB70BB">
              <w:rPr>
                <w:sz w:val="20"/>
                <w:szCs w:val="20"/>
              </w:rPr>
              <w:t>6</w:t>
            </w:r>
          </w:p>
        </w:tc>
        <w:tc>
          <w:tcPr>
            <w:tcW w:w="4536" w:type="dxa"/>
            <w:tcMar>
              <w:left w:w="11" w:type="dxa"/>
              <w:right w:w="11" w:type="dxa"/>
            </w:tcMar>
            <w:vAlign w:val="center"/>
          </w:tcPr>
          <w:p w14:paraId="578630CB" w14:textId="77777777" w:rsidR="00160E1E" w:rsidRPr="00DB70BB" w:rsidRDefault="00160E1E" w:rsidP="00160E1E">
            <w:pPr>
              <w:spacing w:line="240" w:lineRule="auto"/>
              <w:ind w:firstLine="0"/>
              <w:rPr>
                <w:sz w:val="20"/>
                <w:szCs w:val="20"/>
              </w:rPr>
            </w:pPr>
            <w:r w:rsidRPr="00DB70BB">
              <w:rPr>
                <w:sz w:val="20"/>
                <w:szCs w:val="20"/>
              </w:rPr>
              <w:t>Полезный отпуск воды</w:t>
            </w:r>
          </w:p>
        </w:tc>
        <w:tc>
          <w:tcPr>
            <w:tcW w:w="1276" w:type="dxa"/>
            <w:tcMar>
              <w:left w:w="11" w:type="dxa"/>
              <w:right w:w="11" w:type="dxa"/>
            </w:tcMar>
            <w:vAlign w:val="center"/>
          </w:tcPr>
          <w:p w14:paraId="520ABDC0"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tcPr>
          <w:p w14:paraId="011E5F12" w14:textId="744A77C1" w:rsidR="00160E1E" w:rsidRPr="00DB70BB" w:rsidRDefault="00160E1E" w:rsidP="00160E1E">
            <w:pPr>
              <w:spacing w:line="240" w:lineRule="auto"/>
              <w:ind w:firstLine="0"/>
              <w:jc w:val="center"/>
              <w:rPr>
                <w:sz w:val="20"/>
                <w:szCs w:val="20"/>
              </w:rPr>
            </w:pPr>
            <w:r w:rsidRPr="00735E39">
              <w:rPr>
                <w:sz w:val="20"/>
                <w:szCs w:val="20"/>
              </w:rPr>
              <w:t>н/д</w:t>
            </w:r>
          </w:p>
        </w:tc>
        <w:tc>
          <w:tcPr>
            <w:tcW w:w="945" w:type="dxa"/>
            <w:shd w:val="clear" w:color="auto" w:fill="auto"/>
            <w:tcMar>
              <w:left w:w="11" w:type="dxa"/>
              <w:right w:w="11" w:type="dxa"/>
            </w:tcMar>
            <w:vAlign w:val="center"/>
          </w:tcPr>
          <w:p w14:paraId="0531F3BC" w14:textId="162E3ED5"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68601DA1" w14:textId="26081AF9" w:rsidR="00160E1E" w:rsidRPr="00DB70BB" w:rsidRDefault="00160E1E" w:rsidP="00160E1E">
            <w:pPr>
              <w:spacing w:line="240" w:lineRule="auto"/>
              <w:ind w:firstLine="0"/>
              <w:jc w:val="center"/>
              <w:rPr>
                <w:sz w:val="20"/>
                <w:szCs w:val="20"/>
              </w:rPr>
            </w:pPr>
            <w:r>
              <w:rPr>
                <w:sz w:val="20"/>
                <w:szCs w:val="20"/>
              </w:rPr>
              <w:t>-</w:t>
            </w:r>
          </w:p>
        </w:tc>
      </w:tr>
      <w:tr w:rsidR="0082321D" w:rsidRPr="00DB70BB" w14:paraId="1E0A5089" w14:textId="77777777" w:rsidTr="00693F67">
        <w:tc>
          <w:tcPr>
            <w:tcW w:w="578" w:type="dxa"/>
            <w:tcMar>
              <w:left w:w="11" w:type="dxa"/>
              <w:right w:w="11" w:type="dxa"/>
            </w:tcMar>
            <w:vAlign w:val="center"/>
          </w:tcPr>
          <w:p w14:paraId="05D7C3DC" w14:textId="77777777" w:rsidR="0082321D" w:rsidRPr="00DB70BB" w:rsidRDefault="0082321D" w:rsidP="0082321D">
            <w:pPr>
              <w:spacing w:line="240" w:lineRule="auto"/>
              <w:ind w:firstLine="0"/>
              <w:jc w:val="center"/>
              <w:rPr>
                <w:sz w:val="20"/>
                <w:szCs w:val="20"/>
              </w:rPr>
            </w:pPr>
          </w:p>
        </w:tc>
        <w:tc>
          <w:tcPr>
            <w:tcW w:w="8788" w:type="dxa"/>
            <w:gridSpan w:val="5"/>
            <w:tcMar>
              <w:left w:w="11" w:type="dxa"/>
              <w:right w:w="11" w:type="dxa"/>
            </w:tcMar>
            <w:vAlign w:val="center"/>
          </w:tcPr>
          <w:p w14:paraId="4181724A" w14:textId="77777777" w:rsidR="0082321D" w:rsidRPr="00DB70BB" w:rsidRDefault="0082321D" w:rsidP="0082321D">
            <w:pPr>
              <w:spacing w:line="240" w:lineRule="auto"/>
              <w:ind w:firstLine="0"/>
              <w:rPr>
                <w:sz w:val="20"/>
                <w:szCs w:val="20"/>
              </w:rPr>
            </w:pPr>
            <w:r w:rsidRPr="00DB70BB">
              <w:rPr>
                <w:sz w:val="20"/>
                <w:szCs w:val="20"/>
              </w:rPr>
              <w:t>в т.ч.</w:t>
            </w:r>
          </w:p>
        </w:tc>
      </w:tr>
      <w:tr w:rsidR="00160E1E" w:rsidRPr="00DB70BB" w14:paraId="1FF4D81E" w14:textId="77777777" w:rsidTr="00275257">
        <w:tc>
          <w:tcPr>
            <w:tcW w:w="578" w:type="dxa"/>
            <w:tcMar>
              <w:left w:w="11" w:type="dxa"/>
              <w:right w:w="11" w:type="dxa"/>
            </w:tcMar>
            <w:vAlign w:val="center"/>
          </w:tcPr>
          <w:p w14:paraId="0CC04E78" w14:textId="77777777" w:rsidR="00160E1E" w:rsidRPr="00DB70BB" w:rsidRDefault="00160E1E" w:rsidP="00160E1E">
            <w:pPr>
              <w:spacing w:line="240" w:lineRule="auto"/>
              <w:ind w:firstLine="0"/>
              <w:jc w:val="center"/>
              <w:rPr>
                <w:sz w:val="20"/>
                <w:szCs w:val="20"/>
              </w:rPr>
            </w:pPr>
            <w:r w:rsidRPr="00DB70BB">
              <w:rPr>
                <w:sz w:val="20"/>
                <w:szCs w:val="20"/>
              </w:rPr>
              <w:t>6.1</w:t>
            </w:r>
          </w:p>
        </w:tc>
        <w:tc>
          <w:tcPr>
            <w:tcW w:w="4536" w:type="dxa"/>
            <w:tcMar>
              <w:left w:w="11" w:type="dxa"/>
              <w:right w:w="11" w:type="dxa"/>
            </w:tcMar>
            <w:vAlign w:val="center"/>
          </w:tcPr>
          <w:p w14:paraId="488F1BFF" w14:textId="77777777" w:rsidR="00160E1E" w:rsidRPr="00DB70BB" w:rsidRDefault="00160E1E" w:rsidP="00160E1E">
            <w:pPr>
              <w:spacing w:line="240" w:lineRule="auto"/>
              <w:ind w:firstLine="0"/>
              <w:rPr>
                <w:sz w:val="20"/>
                <w:szCs w:val="20"/>
              </w:rPr>
            </w:pPr>
            <w:r w:rsidRPr="00DB70BB">
              <w:rPr>
                <w:sz w:val="20"/>
                <w:szCs w:val="20"/>
              </w:rPr>
              <w:t>-собственное потребление организации</w:t>
            </w:r>
          </w:p>
        </w:tc>
        <w:tc>
          <w:tcPr>
            <w:tcW w:w="1276" w:type="dxa"/>
            <w:tcMar>
              <w:left w:w="11" w:type="dxa"/>
              <w:right w:w="11" w:type="dxa"/>
            </w:tcMar>
            <w:vAlign w:val="center"/>
          </w:tcPr>
          <w:p w14:paraId="3531EDA3"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tcPr>
          <w:p w14:paraId="5776648C" w14:textId="5CBA4752" w:rsidR="00160E1E" w:rsidRPr="00DB70BB" w:rsidRDefault="00160E1E" w:rsidP="00160E1E">
            <w:pPr>
              <w:spacing w:line="240" w:lineRule="auto"/>
              <w:ind w:firstLine="0"/>
              <w:jc w:val="center"/>
              <w:rPr>
                <w:sz w:val="20"/>
                <w:szCs w:val="20"/>
              </w:rPr>
            </w:pPr>
            <w:r w:rsidRPr="0069189C">
              <w:rPr>
                <w:sz w:val="20"/>
                <w:szCs w:val="20"/>
              </w:rPr>
              <w:t>н/д</w:t>
            </w:r>
          </w:p>
        </w:tc>
        <w:tc>
          <w:tcPr>
            <w:tcW w:w="945" w:type="dxa"/>
            <w:shd w:val="clear" w:color="auto" w:fill="auto"/>
            <w:tcMar>
              <w:left w:w="11" w:type="dxa"/>
              <w:right w:w="11" w:type="dxa"/>
            </w:tcMar>
            <w:vAlign w:val="center"/>
          </w:tcPr>
          <w:p w14:paraId="73FC42FF" w14:textId="65BAF189"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2FA31F4F" w14:textId="1FFF4A15" w:rsidR="00160E1E" w:rsidRPr="00DB70BB" w:rsidRDefault="00160E1E" w:rsidP="00160E1E">
            <w:pPr>
              <w:spacing w:line="240" w:lineRule="auto"/>
              <w:ind w:firstLine="0"/>
              <w:jc w:val="center"/>
              <w:rPr>
                <w:sz w:val="20"/>
                <w:szCs w:val="20"/>
              </w:rPr>
            </w:pPr>
            <w:r>
              <w:rPr>
                <w:sz w:val="20"/>
                <w:szCs w:val="20"/>
              </w:rPr>
              <w:t>-</w:t>
            </w:r>
          </w:p>
        </w:tc>
      </w:tr>
      <w:tr w:rsidR="00160E1E" w:rsidRPr="00DB70BB" w14:paraId="5D3A602C" w14:textId="77777777" w:rsidTr="00275257">
        <w:tc>
          <w:tcPr>
            <w:tcW w:w="578" w:type="dxa"/>
            <w:tcMar>
              <w:left w:w="11" w:type="dxa"/>
              <w:right w:w="11" w:type="dxa"/>
            </w:tcMar>
            <w:vAlign w:val="center"/>
          </w:tcPr>
          <w:p w14:paraId="0F13B624" w14:textId="77777777" w:rsidR="00160E1E" w:rsidRPr="00DB70BB" w:rsidRDefault="00160E1E" w:rsidP="00160E1E">
            <w:pPr>
              <w:spacing w:line="240" w:lineRule="auto"/>
              <w:ind w:firstLine="0"/>
              <w:jc w:val="center"/>
              <w:rPr>
                <w:sz w:val="20"/>
                <w:szCs w:val="20"/>
              </w:rPr>
            </w:pPr>
            <w:r w:rsidRPr="00DB70BB">
              <w:rPr>
                <w:sz w:val="20"/>
                <w:szCs w:val="20"/>
              </w:rPr>
              <w:t>6.2</w:t>
            </w:r>
          </w:p>
        </w:tc>
        <w:tc>
          <w:tcPr>
            <w:tcW w:w="4536" w:type="dxa"/>
            <w:tcMar>
              <w:left w:w="11" w:type="dxa"/>
              <w:right w:w="11" w:type="dxa"/>
            </w:tcMar>
            <w:vAlign w:val="center"/>
          </w:tcPr>
          <w:p w14:paraId="023F423F" w14:textId="77777777" w:rsidR="00160E1E" w:rsidRPr="00DB70BB" w:rsidRDefault="00160E1E" w:rsidP="00160E1E">
            <w:pPr>
              <w:spacing w:line="240" w:lineRule="auto"/>
              <w:ind w:firstLine="0"/>
              <w:rPr>
                <w:sz w:val="20"/>
                <w:szCs w:val="20"/>
              </w:rPr>
            </w:pPr>
            <w:r w:rsidRPr="00DB70BB">
              <w:rPr>
                <w:sz w:val="20"/>
                <w:szCs w:val="20"/>
              </w:rPr>
              <w:t>-отпуск потребителям (продажа), всего</w:t>
            </w:r>
          </w:p>
        </w:tc>
        <w:tc>
          <w:tcPr>
            <w:tcW w:w="1276" w:type="dxa"/>
            <w:tcMar>
              <w:left w:w="11" w:type="dxa"/>
              <w:right w:w="11" w:type="dxa"/>
            </w:tcMar>
            <w:vAlign w:val="center"/>
          </w:tcPr>
          <w:p w14:paraId="4FDD2315"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tcPr>
          <w:p w14:paraId="7197BF4F" w14:textId="005B57AB" w:rsidR="00160E1E" w:rsidRPr="00DB70BB" w:rsidRDefault="00160E1E" w:rsidP="00160E1E">
            <w:pPr>
              <w:spacing w:line="240" w:lineRule="auto"/>
              <w:ind w:firstLine="0"/>
              <w:jc w:val="center"/>
              <w:rPr>
                <w:sz w:val="20"/>
                <w:szCs w:val="20"/>
              </w:rPr>
            </w:pPr>
            <w:r w:rsidRPr="0069189C">
              <w:rPr>
                <w:sz w:val="20"/>
                <w:szCs w:val="20"/>
              </w:rPr>
              <w:t>н/д</w:t>
            </w:r>
          </w:p>
        </w:tc>
        <w:tc>
          <w:tcPr>
            <w:tcW w:w="945" w:type="dxa"/>
            <w:shd w:val="clear" w:color="auto" w:fill="auto"/>
            <w:tcMar>
              <w:left w:w="11" w:type="dxa"/>
              <w:right w:w="11" w:type="dxa"/>
            </w:tcMar>
            <w:vAlign w:val="center"/>
          </w:tcPr>
          <w:p w14:paraId="65933302" w14:textId="4FD10024"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5B18B090" w14:textId="1FC9DBC7" w:rsidR="00160E1E" w:rsidRPr="00DB70BB" w:rsidRDefault="00160E1E" w:rsidP="00160E1E">
            <w:pPr>
              <w:spacing w:line="240" w:lineRule="auto"/>
              <w:ind w:firstLine="0"/>
              <w:jc w:val="center"/>
              <w:rPr>
                <w:sz w:val="20"/>
                <w:szCs w:val="20"/>
              </w:rPr>
            </w:pPr>
            <w:r>
              <w:rPr>
                <w:sz w:val="20"/>
                <w:szCs w:val="20"/>
              </w:rPr>
              <w:t>-</w:t>
            </w:r>
          </w:p>
        </w:tc>
      </w:tr>
      <w:tr w:rsidR="0082321D" w:rsidRPr="00DB70BB" w14:paraId="0910FFD7" w14:textId="77777777" w:rsidTr="00693F67">
        <w:tc>
          <w:tcPr>
            <w:tcW w:w="578" w:type="dxa"/>
            <w:tcMar>
              <w:left w:w="11" w:type="dxa"/>
              <w:right w:w="11" w:type="dxa"/>
            </w:tcMar>
            <w:vAlign w:val="center"/>
          </w:tcPr>
          <w:p w14:paraId="23886C5A" w14:textId="77777777" w:rsidR="0082321D" w:rsidRPr="00DB70BB" w:rsidRDefault="0082321D" w:rsidP="0082321D">
            <w:pPr>
              <w:spacing w:line="240" w:lineRule="auto"/>
              <w:ind w:firstLine="0"/>
              <w:jc w:val="center"/>
              <w:rPr>
                <w:sz w:val="20"/>
                <w:szCs w:val="20"/>
              </w:rPr>
            </w:pPr>
          </w:p>
        </w:tc>
        <w:tc>
          <w:tcPr>
            <w:tcW w:w="8788" w:type="dxa"/>
            <w:gridSpan w:val="5"/>
            <w:tcMar>
              <w:left w:w="11" w:type="dxa"/>
              <w:right w:w="11" w:type="dxa"/>
            </w:tcMar>
            <w:vAlign w:val="center"/>
          </w:tcPr>
          <w:p w14:paraId="43B16F8B" w14:textId="77777777" w:rsidR="0082321D" w:rsidRPr="00DB70BB" w:rsidRDefault="0082321D" w:rsidP="0082321D">
            <w:pPr>
              <w:spacing w:line="240" w:lineRule="auto"/>
              <w:ind w:firstLine="0"/>
              <w:rPr>
                <w:sz w:val="20"/>
                <w:szCs w:val="20"/>
              </w:rPr>
            </w:pPr>
            <w:r w:rsidRPr="00DB70BB">
              <w:rPr>
                <w:sz w:val="20"/>
                <w:szCs w:val="20"/>
              </w:rPr>
              <w:t xml:space="preserve">  в т.ч.</w:t>
            </w:r>
          </w:p>
        </w:tc>
      </w:tr>
      <w:tr w:rsidR="00160E1E" w:rsidRPr="00DB70BB" w14:paraId="7226285D" w14:textId="77777777" w:rsidTr="00693F67">
        <w:tc>
          <w:tcPr>
            <w:tcW w:w="578" w:type="dxa"/>
            <w:tcMar>
              <w:left w:w="11" w:type="dxa"/>
              <w:right w:w="11" w:type="dxa"/>
            </w:tcMar>
            <w:vAlign w:val="center"/>
          </w:tcPr>
          <w:p w14:paraId="6C339480" w14:textId="77777777" w:rsidR="00160E1E" w:rsidRPr="00DB70BB" w:rsidRDefault="00160E1E" w:rsidP="00160E1E">
            <w:pPr>
              <w:spacing w:line="240" w:lineRule="auto"/>
              <w:ind w:firstLine="0"/>
              <w:jc w:val="center"/>
              <w:rPr>
                <w:sz w:val="20"/>
                <w:szCs w:val="20"/>
              </w:rPr>
            </w:pPr>
            <w:r w:rsidRPr="00DB70BB">
              <w:rPr>
                <w:sz w:val="20"/>
                <w:szCs w:val="20"/>
              </w:rPr>
              <w:t>6.2.1</w:t>
            </w:r>
          </w:p>
        </w:tc>
        <w:tc>
          <w:tcPr>
            <w:tcW w:w="4536" w:type="dxa"/>
            <w:tcMar>
              <w:left w:w="11" w:type="dxa"/>
              <w:right w:w="11" w:type="dxa"/>
            </w:tcMar>
            <w:vAlign w:val="center"/>
          </w:tcPr>
          <w:p w14:paraId="11D4D196" w14:textId="77777777" w:rsidR="00160E1E" w:rsidRPr="00DB70BB" w:rsidRDefault="00160E1E" w:rsidP="00160E1E">
            <w:pPr>
              <w:spacing w:line="240" w:lineRule="auto"/>
              <w:ind w:firstLine="0"/>
              <w:rPr>
                <w:sz w:val="20"/>
                <w:szCs w:val="20"/>
              </w:rPr>
            </w:pPr>
            <w:r w:rsidRPr="00DB70BB">
              <w:rPr>
                <w:sz w:val="20"/>
                <w:szCs w:val="20"/>
              </w:rPr>
              <w:t xml:space="preserve">  -населению</w:t>
            </w:r>
          </w:p>
        </w:tc>
        <w:tc>
          <w:tcPr>
            <w:tcW w:w="1276" w:type="dxa"/>
            <w:tcMar>
              <w:left w:w="11" w:type="dxa"/>
              <w:right w:w="11" w:type="dxa"/>
            </w:tcMar>
            <w:vAlign w:val="center"/>
          </w:tcPr>
          <w:p w14:paraId="2C792E4D"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3FF20C66" w14:textId="265EB070" w:rsidR="00160E1E" w:rsidRPr="00DB70BB" w:rsidRDefault="00160E1E" w:rsidP="00160E1E">
            <w:pPr>
              <w:spacing w:line="240" w:lineRule="auto"/>
              <w:ind w:firstLine="0"/>
              <w:jc w:val="center"/>
              <w:rPr>
                <w:sz w:val="20"/>
                <w:szCs w:val="20"/>
              </w:rPr>
            </w:pPr>
            <w:r>
              <w:rPr>
                <w:sz w:val="20"/>
                <w:szCs w:val="20"/>
              </w:rPr>
              <w:t>7</w:t>
            </w:r>
            <w:r w:rsidR="009F6FD5">
              <w:rPr>
                <w:sz w:val="20"/>
                <w:szCs w:val="20"/>
              </w:rPr>
              <w:t>,</w:t>
            </w:r>
            <w:r>
              <w:rPr>
                <w:sz w:val="20"/>
                <w:szCs w:val="20"/>
              </w:rPr>
              <w:t>069</w:t>
            </w:r>
          </w:p>
        </w:tc>
        <w:tc>
          <w:tcPr>
            <w:tcW w:w="945" w:type="dxa"/>
            <w:shd w:val="clear" w:color="auto" w:fill="auto"/>
            <w:tcMar>
              <w:left w:w="11" w:type="dxa"/>
              <w:right w:w="11" w:type="dxa"/>
            </w:tcMar>
            <w:vAlign w:val="center"/>
          </w:tcPr>
          <w:p w14:paraId="43D28962" w14:textId="75A5999F"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7EED56C1" w14:textId="69FF3B10" w:rsidR="00160E1E" w:rsidRPr="00DB70BB" w:rsidRDefault="00160E1E" w:rsidP="00160E1E">
            <w:pPr>
              <w:spacing w:line="240" w:lineRule="auto"/>
              <w:ind w:firstLine="0"/>
              <w:jc w:val="center"/>
              <w:rPr>
                <w:sz w:val="20"/>
                <w:szCs w:val="20"/>
              </w:rPr>
            </w:pPr>
            <w:r>
              <w:rPr>
                <w:sz w:val="20"/>
                <w:szCs w:val="20"/>
              </w:rPr>
              <w:t>-</w:t>
            </w:r>
          </w:p>
        </w:tc>
      </w:tr>
      <w:tr w:rsidR="00160E1E" w:rsidRPr="00DB70BB" w14:paraId="4389D7DA" w14:textId="77777777" w:rsidTr="00693F67">
        <w:tc>
          <w:tcPr>
            <w:tcW w:w="578" w:type="dxa"/>
            <w:tcMar>
              <w:left w:w="11" w:type="dxa"/>
              <w:right w:w="11" w:type="dxa"/>
            </w:tcMar>
            <w:vAlign w:val="center"/>
          </w:tcPr>
          <w:p w14:paraId="3CE77A89" w14:textId="77777777" w:rsidR="00160E1E" w:rsidRPr="00DB70BB" w:rsidRDefault="00160E1E" w:rsidP="00160E1E">
            <w:pPr>
              <w:spacing w:line="240" w:lineRule="auto"/>
              <w:ind w:firstLine="0"/>
              <w:jc w:val="center"/>
              <w:rPr>
                <w:sz w:val="20"/>
                <w:szCs w:val="20"/>
              </w:rPr>
            </w:pPr>
            <w:r w:rsidRPr="00DB70BB">
              <w:rPr>
                <w:sz w:val="20"/>
                <w:szCs w:val="20"/>
              </w:rPr>
              <w:t>6.2.2</w:t>
            </w:r>
          </w:p>
        </w:tc>
        <w:tc>
          <w:tcPr>
            <w:tcW w:w="4536" w:type="dxa"/>
            <w:tcMar>
              <w:left w:w="11" w:type="dxa"/>
              <w:right w:w="11" w:type="dxa"/>
            </w:tcMar>
            <w:vAlign w:val="center"/>
          </w:tcPr>
          <w:p w14:paraId="1754B243" w14:textId="77777777" w:rsidR="00160E1E" w:rsidRPr="00DB70BB" w:rsidRDefault="00160E1E" w:rsidP="00160E1E">
            <w:pPr>
              <w:spacing w:line="240" w:lineRule="auto"/>
              <w:ind w:firstLine="0"/>
              <w:rPr>
                <w:sz w:val="20"/>
                <w:szCs w:val="20"/>
              </w:rPr>
            </w:pPr>
            <w:r w:rsidRPr="00DB70BB">
              <w:rPr>
                <w:sz w:val="20"/>
                <w:szCs w:val="20"/>
              </w:rPr>
              <w:t xml:space="preserve">  -бюджетные организации</w:t>
            </w:r>
          </w:p>
        </w:tc>
        <w:tc>
          <w:tcPr>
            <w:tcW w:w="1276" w:type="dxa"/>
            <w:tcMar>
              <w:left w:w="11" w:type="dxa"/>
              <w:right w:w="11" w:type="dxa"/>
            </w:tcMar>
            <w:vAlign w:val="center"/>
          </w:tcPr>
          <w:p w14:paraId="27477BAC"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7C604C53" w14:textId="1D27C033" w:rsidR="00160E1E" w:rsidRPr="00DB70BB" w:rsidRDefault="00160E1E" w:rsidP="00160E1E">
            <w:pPr>
              <w:spacing w:line="240" w:lineRule="auto"/>
              <w:ind w:firstLine="0"/>
              <w:jc w:val="center"/>
              <w:rPr>
                <w:sz w:val="20"/>
                <w:szCs w:val="20"/>
              </w:rPr>
            </w:pPr>
            <w:r>
              <w:rPr>
                <w:sz w:val="20"/>
                <w:szCs w:val="20"/>
              </w:rPr>
              <w:t>280</w:t>
            </w:r>
          </w:p>
        </w:tc>
        <w:tc>
          <w:tcPr>
            <w:tcW w:w="945" w:type="dxa"/>
            <w:shd w:val="clear" w:color="auto" w:fill="auto"/>
            <w:tcMar>
              <w:left w:w="11" w:type="dxa"/>
              <w:right w:w="11" w:type="dxa"/>
            </w:tcMar>
            <w:vAlign w:val="center"/>
          </w:tcPr>
          <w:p w14:paraId="155CFA00" w14:textId="6D036810"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2AEF9091" w14:textId="7F89C7C0" w:rsidR="00160E1E" w:rsidRPr="00DB70BB" w:rsidRDefault="00160E1E" w:rsidP="00160E1E">
            <w:pPr>
              <w:spacing w:line="240" w:lineRule="auto"/>
              <w:ind w:firstLine="0"/>
              <w:jc w:val="center"/>
              <w:rPr>
                <w:sz w:val="20"/>
                <w:szCs w:val="20"/>
              </w:rPr>
            </w:pPr>
            <w:r>
              <w:rPr>
                <w:sz w:val="20"/>
                <w:szCs w:val="20"/>
              </w:rPr>
              <w:t>-</w:t>
            </w:r>
          </w:p>
        </w:tc>
      </w:tr>
      <w:tr w:rsidR="00160E1E" w:rsidRPr="00DB70BB" w14:paraId="4DB7D06F" w14:textId="77777777" w:rsidTr="00693F67">
        <w:tc>
          <w:tcPr>
            <w:tcW w:w="578" w:type="dxa"/>
            <w:tcMar>
              <w:left w:w="11" w:type="dxa"/>
              <w:right w:w="11" w:type="dxa"/>
            </w:tcMar>
            <w:vAlign w:val="center"/>
          </w:tcPr>
          <w:p w14:paraId="1A2AA37C" w14:textId="77777777" w:rsidR="00160E1E" w:rsidRPr="00DB70BB" w:rsidRDefault="00160E1E" w:rsidP="00160E1E">
            <w:pPr>
              <w:spacing w:line="240" w:lineRule="auto"/>
              <w:ind w:firstLine="0"/>
              <w:jc w:val="center"/>
              <w:rPr>
                <w:sz w:val="20"/>
                <w:szCs w:val="20"/>
              </w:rPr>
            </w:pPr>
            <w:r w:rsidRPr="00DB70BB">
              <w:rPr>
                <w:sz w:val="20"/>
                <w:szCs w:val="20"/>
              </w:rPr>
              <w:t>6.2.3</w:t>
            </w:r>
          </w:p>
        </w:tc>
        <w:tc>
          <w:tcPr>
            <w:tcW w:w="4536" w:type="dxa"/>
            <w:tcMar>
              <w:left w:w="11" w:type="dxa"/>
              <w:right w:w="11" w:type="dxa"/>
            </w:tcMar>
            <w:vAlign w:val="center"/>
          </w:tcPr>
          <w:p w14:paraId="70CE84FD" w14:textId="77777777" w:rsidR="00160E1E" w:rsidRPr="00DB70BB" w:rsidRDefault="00160E1E" w:rsidP="00160E1E">
            <w:pPr>
              <w:spacing w:line="240" w:lineRule="auto"/>
              <w:ind w:firstLine="0"/>
              <w:rPr>
                <w:sz w:val="20"/>
                <w:szCs w:val="20"/>
              </w:rPr>
            </w:pPr>
            <w:r w:rsidRPr="00DB70BB">
              <w:rPr>
                <w:sz w:val="20"/>
                <w:szCs w:val="20"/>
              </w:rPr>
              <w:t xml:space="preserve">  -прочие потребители</w:t>
            </w:r>
          </w:p>
        </w:tc>
        <w:tc>
          <w:tcPr>
            <w:tcW w:w="1276" w:type="dxa"/>
            <w:tcMar>
              <w:left w:w="11" w:type="dxa"/>
              <w:right w:w="11" w:type="dxa"/>
            </w:tcMar>
            <w:vAlign w:val="center"/>
          </w:tcPr>
          <w:p w14:paraId="3DD0DFE9" w14:textId="77777777" w:rsidR="00160E1E" w:rsidRPr="00DB70BB" w:rsidRDefault="00160E1E" w:rsidP="00160E1E">
            <w:pPr>
              <w:spacing w:line="240" w:lineRule="auto"/>
              <w:ind w:firstLine="0"/>
              <w:jc w:val="center"/>
            </w:pPr>
            <w:r w:rsidRPr="00DB70BB">
              <w:rPr>
                <w:sz w:val="20"/>
                <w:szCs w:val="20"/>
              </w:rPr>
              <w:t>тыс. куб. м</w:t>
            </w:r>
          </w:p>
        </w:tc>
        <w:tc>
          <w:tcPr>
            <w:tcW w:w="945" w:type="dxa"/>
            <w:shd w:val="clear" w:color="auto" w:fill="auto"/>
            <w:tcMar>
              <w:left w:w="11" w:type="dxa"/>
              <w:right w:w="11" w:type="dxa"/>
            </w:tcMar>
            <w:vAlign w:val="center"/>
          </w:tcPr>
          <w:p w14:paraId="112ACD2E" w14:textId="749902F8" w:rsidR="00160E1E" w:rsidRPr="00DB70BB" w:rsidRDefault="00160E1E" w:rsidP="00160E1E">
            <w:pPr>
              <w:spacing w:line="240" w:lineRule="auto"/>
              <w:ind w:firstLine="0"/>
              <w:jc w:val="center"/>
              <w:rPr>
                <w:sz w:val="20"/>
                <w:szCs w:val="20"/>
              </w:rPr>
            </w:pPr>
            <w:r>
              <w:rPr>
                <w:sz w:val="20"/>
                <w:szCs w:val="20"/>
              </w:rPr>
              <w:t>10836</w:t>
            </w:r>
          </w:p>
        </w:tc>
        <w:tc>
          <w:tcPr>
            <w:tcW w:w="945" w:type="dxa"/>
            <w:shd w:val="clear" w:color="auto" w:fill="auto"/>
            <w:tcMar>
              <w:left w:w="11" w:type="dxa"/>
              <w:right w:w="11" w:type="dxa"/>
            </w:tcMar>
            <w:vAlign w:val="center"/>
          </w:tcPr>
          <w:p w14:paraId="320E27E4" w14:textId="36BC1F08" w:rsidR="00160E1E" w:rsidRPr="00DB70BB" w:rsidRDefault="00160E1E" w:rsidP="00160E1E">
            <w:pPr>
              <w:spacing w:line="240" w:lineRule="auto"/>
              <w:ind w:firstLine="0"/>
              <w:jc w:val="center"/>
              <w:rPr>
                <w:sz w:val="20"/>
                <w:szCs w:val="20"/>
              </w:rPr>
            </w:pPr>
            <w:r>
              <w:rPr>
                <w:sz w:val="20"/>
                <w:szCs w:val="20"/>
              </w:rPr>
              <w:t>-</w:t>
            </w:r>
          </w:p>
        </w:tc>
        <w:tc>
          <w:tcPr>
            <w:tcW w:w="1086" w:type="dxa"/>
            <w:shd w:val="clear" w:color="auto" w:fill="auto"/>
            <w:tcMar>
              <w:left w:w="11" w:type="dxa"/>
              <w:right w:w="11" w:type="dxa"/>
            </w:tcMar>
            <w:vAlign w:val="center"/>
          </w:tcPr>
          <w:p w14:paraId="641D28EC" w14:textId="63C10304" w:rsidR="00160E1E" w:rsidRPr="00DB70BB" w:rsidRDefault="00160E1E" w:rsidP="00160E1E">
            <w:pPr>
              <w:spacing w:line="240" w:lineRule="auto"/>
              <w:ind w:firstLine="0"/>
              <w:jc w:val="center"/>
              <w:rPr>
                <w:sz w:val="20"/>
                <w:szCs w:val="20"/>
              </w:rPr>
            </w:pPr>
            <w:r>
              <w:rPr>
                <w:sz w:val="20"/>
                <w:szCs w:val="20"/>
              </w:rPr>
              <w:t>-</w:t>
            </w:r>
          </w:p>
        </w:tc>
      </w:tr>
    </w:tbl>
    <w:p w14:paraId="1FC3FEFA" w14:textId="77777777" w:rsidR="004E079D" w:rsidRPr="004A6ED1" w:rsidRDefault="004E079D" w:rsidP="00D90A10">
      <w:pPr>
        <w:ind w:firstLine="0"/>
        <w:jc w:val="center"/>
        <w:rPr>
          <w:highlight w:val="yellow"/>
        </w:rPr>
      </w:pPr>
    </w:p>
    <w:p w14:paraId="3D198FB1" w14:textId="77777777" w:rsidR="004E079D" w:rsidRPr="000363DB" w:rsidRDefault="0082321D" w:rsidP="004E079D">
      <w:pPr>
        <w:jc w:val="right"/>
      </w:pPr>
      <w:r w:rsidRPr="000363DB">
        <w:t>Таблица 1.3.3</w:t>
      </w:r>
    </w:p>
    <w:p w14:paraId="18AA4F19" w14:textId="447FEA63" w:rsidR="004E079D" w:rsidRPr="000363DB" w:rsidRDefault="004E079D" w:rsidP="004E079D">
      <w:pPr>
        <w:ind w:firstLine="0"/>
        <w:jc w:val="center"/>
        <w:rPr>
          <w:szCs w:val="24"/>
        </w:rPr>
      </w:pPr>
      <w:r w:rsidRPr="000363DB">
        <w:rPr>
          <w:szCs w:val="24"/>
        </w:rPr>
        <w:t xml:space="preserve">Баланс подачи и реализации воды </w:t>
      </w:r>
      <w:r w:rsidR="008D5F13">
        <w:t xml:space="preserve">МКП БМО ВО «ЖКХ» </w:t>
      </w:r>
      <w:r w:rsidR="00DF74BB" w:rsidRPr="000363DB">
        <w:t xml:space="preserve">за </w:t>
      </w:r>
      <w:r w:rsidR="004A6ED1" w:rsidRPr="000363DB">
        <w:t>2023</w:t>
      </w:r>
      <w:r w:rsidR="00DF74BB" w:rsidRPr="000363DB">
        <w:t xml:space="preserve"> год</w:t>
      </w:r>
    </w:p>
    <w:tbl>
      <w:tblPr>
        <w:tblStyle w:val="ae"/>
        <w:tblW w:w="9412" w:type="dxa"/>
        <w:tblLayout w:type="fixed"/>
        <w:tblLook w:val="04A0" w:firstRow="1" w:lastRow="0" w:firstColumn="1" w:lastColumn="0" w:noHBand="0" w:noVBand="1"/>
      </w:tblPr>
      <w:tblGrid>
        <w:gridCol w:w="624"/>
        <w:gridCol w:w="4536"/>
        <w:gridCol w:w="1276"/>
        <w:gridCol w:w="945"/>
        <w:gridCol w:w="945"/>
        <w:gridCol w:w="1086"/>
      </w:tblGrid>
      <w:tr w:rsidR="0082321D" w:rsidRPr="000363DB" w14:paraId="29050021" w14:textId="77777777" w:rsidTr="00693F67">
        <w:trPr>
          <w:tblHeader/>
        </w:trPr>
        <w:tc>
          <w:tcPr>
            <w:tcW w:w="624" w:type="dxa"/>
            <w:vMerge w:val="restart"/>
            <w:tcMar>
              <w:left w:w="57" w:type="dxa"/>
              <w:right w:w="57" w:type="dxa"/>
            </w:tcMar>
            <w:vAlign w:val="center"/>
          </w:tcPr>
          <w:p w14:paraId="58A924BB" w14:textId="77777777" w:rsidR="0082321D" w:rsidRPr="000363DB" w:rsidRDefault="0082321D" w:rsidP="0082321D">
            <w:pPr>
              <w:keepNext/>
              <w:keepLines/>
              <w:spacing w:line="240" w:lineRule="auto"/>
              <w:ind w:firstLine="0"/>
              <w:jc w:val="center"/>
              <w:rPr>
                <w:b/>
                <w:sz w:val="20"/>
                <w:szCs w:val="20"/>
              </w:rPr>
            </w:pPr>
            <w:r w:rsidRPr="000363DB">
              <w:rPr>
                <w:b/>
                <w:sz w:val="20"/>
                <w:szCs w:val="20"/>
              </w:rPr>
              <w:lastRenderedPageBreak/>
              <w:t>№ п/п</w:t>
            </w:r>
          </w:p>
        </w:tc>
        <w:tc>
          <w:tcPr>
            <w:tcW w:w="4536" w:type="dxa"/>
            <w:vMerge w:val="restart"/>
            <w:tcMar>
              <w:left w:w="57" w:type="dxa"/>
              <w:right w:w="57" w:type="dxa"/>
            </w:tcMar>
            <w:vAlign w:val="center"/>
          </w:tcPr>
          <w:p w14:paraId="6BF3120B" w14:textId="77777777" w:rsidR="0082321D" w:rsidRPr="000363DB" w:rsidRDefault="0082321D" w:rsidP="0082321D">
            <w:pPr>
              <w:keepNext/>
              <w:keepLines/>
              <w:spacing w:line="240" w:lineRule="auto"/>
              <w:ind w:firstLine="0"/>
              <w:jc w:val="center"/>
              <w:rPr>
                <w:b/>
                <w:sz w:val="20"/>
                <w:szCs w:val="20"/>
              </w:rPr>
            </w:pPr>
            <w:r w:rsidRPr="000363DB">
              <w:rPr>
                <w:b/>
                <w:sz w:val="20"/>
                <w:szCs w:val="20"/>
              </w:rPr>
              <w:t>Наименование показателя</w:t>
            </w:r>
          </w:p>
        </w:tc>
        <w:tc>
          <w:tcPr>
            <w:tcW w:w="1276" w:type="dxa"/>
            <w:vMerge w:val="restart"/>
            <w:tcMar>
              <w:left w:w="57" w:type="dxa"/>
              <w:right w:w="57" w:type="dxa"/>
            </w:tcMar>
            <w:vAlign w:val="center"/>
          </w:tcPr>
          <w:p w14:paraId="6708105A" w14:textId="77777777" w:rsidR="0082321D" w:rsidRPr="000363DB" w:rsidRDefault="0082321D" w:rsidP="0082321D">
            <w:pPr>
              <w:keepNext/>
              <w:keepLines/>
              <w:spacing w:line="240" w:lineRule="auto"/>
              <w:ind w:firstLine="0"/>
              <w:jc w:val="center"/>
              <w:rPr>
                <w:b/>
                <w:sz w:val="20"/>
                <w:szCs w:val="20"/>
              </w:rPr>
            </w:pPr>
            <w:r w:rsidRPr="000363DB">
              <w:rPr>
                <w:b/>
                <w:sz w:val="20"/>
                <w:szCs w:val="20"/>
              </w:rPr>
              <w:t>Ед. изм.</w:t>
            </w:r>
          </w:p>
        </w:tc>
        <w:tc>
          <w:tcPr>
            <w:tcW w:w="2976" w:type="dxa"/>
            <w:gridSpan w:val="3"/>
            <w:vAlign w:val="center"/>
          </w:tcPr>
          <w:p w14:paraId="3B683D50" w14:textId="5E8B7C79" w:rsidR="0082321D" w:rsidRPr="000363DB" w:rsidRDefault="004A6ED1" w:rsidP="0082321D">
            <w:pPr>
              <w:keepNext/>
              <w:keepLines/>
              <w:spacing w:line="240" w:lineRule="auto"/>
              <w:ind w:firstLine="0"/>
              <w:jc w:val="center"/>
              <w:rPr>
                <w:b/>
                <w:sz w:val="20"/>
                <w:szCs w:val="20"/>
              </w:rPr>
            </w:pPr>
            <w:r w:rsidRPr="000363DB">
              <w:rPr>
                <w:b/>
                <w:sz w:val="20"/>
                <w:szCs w:val="20"/>
              </w:rPr>
              <w:t>2023</w:t>
            </w:r>
            <w:r w:rsidR="0082321D" w:rsidRPr="000363DB">
              <w:rPr>
                <w:b/>
                <w:sz w:val="20"/>
                <w:szCs w:val="20"/>
              </w:rPr>
              <w:t xml:space="preserve"> год</w:t>
            </w:r>
          </w:p>
        </w:tc>
      </w:tr>
      <w:tr w:rsidR="0082321D" w:rsidRPr="000363DB" w14:paraId="194CCB68" w14:textId="77777777" w:rsidTr="00693F67">
        <w:trPr>
          <w:tblHeader/>
        </w:trPr>
        <w:tc>
          <w:tcPr>
            <w:tcW w:w="624" w:type="dxa"/>
            <w:vMerge/>
            <w:tcMar>
              <w:left w:w="57" w:type="dxa"/>
              <w:right w:w="57" w:type="dxa"/>
            </w:tcMar>
            <w:vAlign w:val="center"/>
          </w:tcPr>
          <w:p w14:paraId="3FE2B234" w14:textId="77777777" w:rsidR="0082321D" w:rsidRPr="000363DB" w:rsidRDefault="0082321D" w:rsidP="0082321D">
            <w:pPr>
              <w:keepNext/>
              <w:keepLines/>
              <w:spacing w:line="240" w:lineRule="auto"/>
              <w:ind w:firstLine="0"/>
              <w:jc w:val="center"/>
              <w:rPr>
                <w:b/>
                <w:sz w:val="20"/>
                <w:szCs w:val="20"/>
              </w:rPr>
            </w:pPr>
          </w:p>
        </w:tc>
        <w:tc>
          <w:tcPr>
            <w:tcW w:w="4536" w:type="dxa"/>
            <w:vMerge/>
            <w:tcMar>
              <w:left w:w="57" w:type="dxa"/>
              <w:right w:w="57" w:type="dxa"/>
            </w:tcMar>
            <w:vAlign w:val="center"/>
          </w:tcPr>
          <w:p w14:paraId="76DB41EA" w14:textId="77777777" w:rsidR="0082321D" w:rsidRPr="000363DB" w:rsidRDefault="0082321D" w:rsidP="0082321D">
            <w:pPr>
              <w:keepNext/>
              <w:keepLines/>
              <w:spacing w:line="240" w:lineRule="auto"/>
              <w:ind w:firstLine="0"/>
              <w:jc w:val="center"/>
              <w:rPr>
                <w:b/>
                <w:sz w:val="20"/>
                <w:szCs w:val="20"/>
              </w:rPr>
            </w:pPr>
          </w:p>
        </w:tc>
        <w:tc>
          <w:tcPr>
            <w:tcW w:w="1276" w:type="dxa"/>
            <w:vMerge/>
            <w:tcMar>
              <w:left w:w="57" w:type="dxa"/>
              <w:right w:w="57" w:type="dxa"/>
            </w:tcMar>
            <w:vAlign w:val="center"/>
          </w:tcPr>
          <w:p w14:paraId="547CA3B8" w14:textId="77777777" w:rsidR="0082321D" w:rsidRPr="000363DB" w:rsidRDefault="0082321D" w:rsidP="0082321D">
            <w:pPr>
              <w:keepNext/>
              <w:keepLines/>
              <w:spacing w:line="240" w:lineRule="auto"/>
              <w:ind w:firstLine="0"/>
              <w:jc w:val="center"/>
              <w:rPr>
                <w:b/>
                <w:sz w:val="20"/>
                <w:szCs w:val="20"/>
              </w:rPr>
            </w:pPr>
          </w:p>
        </w:tc>
        <w:tc>
          <w:tcPr>
            <w:tcW w:w="945" w:type="dxa"/>
            <w:vAlign w:val="center"/>
          </w:tcPr>
          <w:p w14:paraId="4CA1B178" w14:textId="77777777" w:rsidR="0082321D" w:rsidRPr="000363DB" w:rsidRDefault="0082321D" w:rsidP="0082321D">
            <w:pPr>
              <w:keepNext/>
              <w:keepLines/>
              <w:spacing w:line="240" w:lineRule="auto"/>
              <w:ind w:firstLine="0"/>
              <w:jc w:val="center"/>
              <w:rPr>
                <w:b/>
                <w:sz w:val="20"/>
                <w:szCs w:val="20"/>
              </w:rPr>
            </w:pPr>
            <w:r w:rsidRPr="000363DB">
              <w:rPr>
                <w:b/>
                <w:sz w:val="20"/>
                <w:szCs w:val="20"/>
              </w:rPr>
              <w:t>ХВС</w:t>
            </w:r>
          </w:p>
        </w:tc>
        <w:tc>
          <w:tcPr>
            <w:tcW w:w="945" w:type="dxa"/>
            <w:vAlign w:val="center"/>
          </w:tcPr>
          <w:p w14:paraId="72222A73" w14:textId="77777777" w:rsidR="0082321D" w:rsidRPr="000363DB" w:rsidRDefault="0082321D" w:rsidP="0082321D">
            <w:pPr>
              <w:keepNext/>
              <w:keepLines/>
              <w:spacing w:line="240" w:lineRule="auto"/>
              <w:ind w:firstLine="0"/>
              <w:jc w:val="center"/>
              <w:rPr>
                <w:b/>
                <w:sz w:val="20"/>
                <w:szCs w:val="20"/>
              </w:rPr>
            </w:pPr>
            <w:r w:rsidRPr="000363DB">
              <w:rPr>
                <w:b/>
                <w:sz w:val="20"/>
                <w:szCs w:val="20"/>
              </w:rPr>
              <w:t>ГВС</w:t>
            </w:r>
          </w:p>
        </w:tc>
        <w:tc>
          <w:tcPr>
            <w:tcW w:w="1086" w:type="dxa"/>
            <w:vAlign w:val="center"/>
          </w:tcPr>
          <w:p w14:paraId="23C36029" w14:textId="77777777" w:rsidR="0082321D" w:rsidRPr="000363DB" w:rsidRDefault="0082321D" w:rsidP="0082321D">
            <w:pPr>
              <w:keepNext/>
              <w:keepLines/>
              <w:spacing w:line="240" w:lineRule="auto"/>
              <w:ind w:firstLine="0"/>
              <w:jc w:val="center"/>
              <w:rPr>
                <w:b/>
                <w:sz w:val="20"/>
                <w:szCs w:val="20"/>
              </w:rPr>
            </w:pPr>
            <w:r w:rsidRPr="000363DB">
              <w:rPr>
                <w:b/>
                <w:sz w:val="20"/>
                <w:szCs w:val="20"/>
              </w:rPr>
              <w:t>Технич.</w:t>
            </w:r>
          </w:p>
        </w:tc>
      </w:tr>
      <w:tr w:rsidR="0082321D" w:rsidRPr="000363DB" w14:paraId="68749A8E" w14:textId="77777777" w:rsidTr="00693F67">
        <w:tc>
          <w:tcPr>
            <w:tcW w:w="624" w:type="dxa"/>
            <w:tcMar>
              <w:left w:w="57" w:type="dxa"/>
              <w:right w:w="57" w:type="dxa"/>
            </w:tcMar>
            <w:vAlign w:val="center"/>
          </w:tcPr>
          <w:p w14:paraId="32240556" w14:textId="77777777" w:rsidR="0082321D" w:rsidRPr="000363DB" w:rsidRDefault="0082321D" w:rsidP="0082321D">
            <w:pPr>
              <w:spacing w:line="240" w:lineRule="auto"/>
              <w:ind w:firstLine="0"/>
              <w:jc w:val="center"/>
              <w:rPr>
                <w:sz w:val="20"/>
                <w:szCs w:val="20"/>
              </w:rPr>
            </w:pPr>
            <w:r w:rsidRPr="000363DB">
              <w:rPr>
                <w:sz w:val="20"/>
                <w:szCs w:val="20"/>
              </w:rPr>
              <w:t>1</w:t>
            </w:r>
          </w:p>
        </w:tc>
        <w:tc>
          <w:tcPr>
            <w:tcW w:w="4536" w:type="dxa"/>
            <w:tcMar>
              <w:left w:w="57" w:type="dxa"/>
              <w:right w:w="57" w:type="dxa"/>
            </w:tcMar>
            <w:vAlign w:val="center"/>
          </w:tcPr>
          <w:p w14:paraId="2AED82B2" w14:textId="77777777" w:rsidR="0082321D" w:rsidRPr="000363DB" w:rsidRDefault="0082321D" w:rsidP="0082321D">
            <w:pPr>
              <w:spacing w:line="240" w:lineRule="auto"/>
              <w:ind w:firstLine="0"/>
              <w:rPr>
                <w:sz w:val="20"/>
                <w:szCs w:val="20"/>
              </w:rPr>
            </w:pPr>
            <w:r w:rsidRPr="000363DB">
              <w:rPr>
                <w:sz w:val="20"/>
                <w:szCs w:val="20"/>
              </w:rPr>
              <w:t>Поднято воды, всего</w:t>
            </w:r>
          </w:p>
        </w:tc>
        <w:tc>
          <w:tcPr>
            <w:tcW w:w="1276" w:type="dxa"/>
            <w:tcMar>
              <w:left w:w="57" w:type="dxa"/>
              <w:right w:w="57" w:type="dxa"/>
            </w:tcMar>
            <w:vAlign w:val="center"/>
          </w:tcPr>
          <w:p w14:paraId="74BBA0F5" w14:textId="77777777" w:rsidR="0082321D" w:rsidRPr="000363DB" w:rsidRDefault="0082321D" w:rsidP="0082321D">
            <w:pPr>
              <w:spacing w:line="240" w:lineRule="auto"/>
              <w:ind w:firstLine="0"/>
              <w:jc w:val="center"/>
              <w:rPr>
                <w:sz w:val="20"/>
                <w:szCs w:val="20"/>
              </w:rPr>
            </w:pPr>
            <w:r w:rsidRPr="000363DB">
              <w:rPr>
                <w:sz w:val="20"/>
                <w:szCs w:val="20"/>
              </w:rPr>
              <w:t>тыс. куб. м</w:t>
            </w:r>
          </w:p>
        </w:tc>
        <w:tc>
          <w:tcPr>
            <w:tcW w:w="945" w:type="dxa"/>
            <w:shd w:val="clear" w:color="auto" w:fill="auto"/>
            <w:tcMar>
              <w:left w:w="57" w:type="dxa"/>
              <w:right w:w="57" w:type="dxa"/>
            </w:tcMar>
            <w:vAlign w:val="center"/>
          </w:tcPr>
          <w:p w14:paraId="5D1ABCFB" w14:textId="464B2795" w:rsidR="0082321D" w:rsidRPr="000363DB" w:rsidRDefault="00103BDE" w:rsidP="0082321D">
            <w:pPr>
              <w:spacing w:line="240" w:lineRule="auto"/>
              <w:ind w:firstLine="0"/>
              <w:jc w:val="center"/>
              <w:rPr>
                <w:sz w:val="20"/>
                <w:szCs w:val="20"/>
              </w:rPr>
            </w:pPr>
            <w:r>
              <w:rPr>
                <w:sz w:val="20"/>
                <w:szCs w:val="20"/>
              </w:rPr>
              <w:t>н/д</w:t>
            </w:r>
          </w:p>
        </w:tc>
        <w:tc>
          <w:tcPr>
            <w:tcW w:w="945" w:type="dxa"/>
            <w:shd w:val="clear" w:color="auto" w:fill="auto"/>
            <w:vAlign w:val="center"/>
          </w:tcPr>
          <w:p w14:paraId="65D0CB43" w14:textId="769DCD2F" w:rsidR="0082321D" w:rsidRPr="000363DB" w:rsidRDefault="00070F4C" w:rsidP="0082321D">
            <w:pPr>
              <w:spacing w:line="240" w:lineRule="auto"/>
              <w:ind w:firstLine="0"/>
              <w:jc w:val="center"/>
              <w:rPr>
                <w:sz w:val="20"/>
                <w:szCs w:val="20"/>
              </w:rPr>
            </w:pPr>
            <w:r>
              <w:rPr>
                <w:sz w:val="20"/>
                <w:szCs w:val="20"/>
              </w:rPr>
              <w:t>-</w:t>
            </w:r>
          </w:p>
        </w:tc>
        <w:tc>
          <w:tcPr>
            <w:tcW w:w="1086" w:type="dxa"/>
            <w:shd w:val="clear" w:color="auto" w:fill="auto"/>
            <w:vAlign w:val="center"/>
          </w:tcPr>
          <w:p w14:paraId="1612C0A1" w14:textId="085A0F0B" w:rsidR="0082321D" w:rsidRPr="000363DB" w:rsidRDefault="00070F4C" w:rsidP="0082321D">
            <w:pPr>
              <w:spacing w:line="240" w:lineRule="auto"/>
              <w:ind w:firstLine="0"/>
              <w:jc w:val="center"/>
              <w:rPr>
                <w:sz w:val="20"/>
                <w:szCs w:val="20"/>
              </w:rPr>
            </w:pPr>
            <w:r>
              <w:rPr>
                <w:sz w:val="20"/>
                <w:szCs w:val="20"/>
              </w:rPr>
              <w:t>-</w:t>
            </w:r>
          </w:p>
        </w:tc>
      </w:tr>
      <w:tr w:rsidR="0082321D" w:rsidRPr="000363DB" w14:paraId="1EDDA945" w14:textId="77777777" w:rsidTr="00693F67">
        <w:tc>
          <w:tcPr>
            <w:tcW w:w="624" w:type="dxa"/>
            <w:tcMar>
              <w:left w:w="57" w:type="dxa"/>
              <w:right w:w="57" w:type="dxa"/>
            </w:tcMar>
            <w:vAlign w:val="center"/>
          </w:tcPr>
          <w:p w14:paraId="5C5A3105" w14:textId="77777777" w:rsidR="0082321D" w:rsidRPr="000363DB"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14:paraId="0B177B30" w14:textId="77777777" w:rsidR="0082321D" w:rsidRPr="000363DB" w:rsidRDefault="0082321D" w:rsidP="0082321D">
            <w:pPr>
              <w:spacing w:line="240" w:lineRule="auto"/>
              <w:ind w:firstLine="0"/>
              <w:rPr>
                <w:sz w:val="20"/>
                <w:szCs w:val="20"/>
              </w:rPr>
            </w:pPr>
            <w:r w:rsidRPr="000363DB">
              <w:rPr>
                <w:sz w:val="20"/>
                <w:szCs w:val="20"/>
              </w:rPr>
              <w:t>в т.ч.</w:t>
            </w:r>
          </w:p>
        </w:tc>
      </w:tr>
      <w:tr w:rsidR="00070F4C" w:rsidRPr="000363DB" w14:paraId="423608B0" w14:textId="77777777" w:rsidTr="00693F67">
        <w:tc>
          <w:tcPr>
            <w:tcW w:w="624" w:type="dxa"/>
            <w:tcMar>
              <w:left w:w="57" w:type="dxa"/>
              <w:right w:w="57" w:type="dxa"/>
            </w:tcMar>
            <w:vAlign w:val="center"/>
          </w:tcPr>
          <w:p w14:paraId="38B384D3" w14:textId="77777777" w:rsidR="00070F4C" w:rsidRPr="000363DB" w:rsidRDefault="00070F4C" w:rsidP="00070F4C">
            <w:pPr>
              <w:spacing w:line="240" w:lineRule="auto"/>
              <w:ind w:firstLine="0"/>
              <w:jc w:val="center"/>
              <w:rPr>
                <w:sz w:val="20"/>
                <w:szCs w:val="20"/>
              </w:rPr>
            </w:pPr>
            <w:r w:rsidRPr="000363DB">
              <w:rPr>
                <w:sz w:val="20"/>
                <w:szCs w:val="20"/>
              </w:rPr>
              <w:t>1.1</w:t>
            </w:r>
          </w:p>
        </w:tc>
        <w:tc>
          <w:tcPr>
            <w:tcW w:w="4536" w:type="dxa"/>
            <w:tcMar>
              <w:left w:w="57" w:type="dxa"/>
              <w:right w:w="57" w:type="dxa"/>
            </w:tcMar>
            <w:vAlign w:val="center"/>
          </w:tcPr>
          <w:p w14:paraId="59FB5470" w14:textId="77777777" w:rsidR="00070F4C" w:rsidRPr="000363DB" w:rsidRDefault="00070F4C" w:rsidP="00070F4C">
            <w:pPr>
              <w:spacing w:line="240" w:lineRule="auto"/>
              <w:ind w:firstLine="0"/>
              <w:rPr>
                <w:sz w:val="20"/>
                <w:szCs w:val="20"/>
              </w:rPr>
            </w:pPr>
            <w:r w:rsidRPr="000363DB">
              <w:rPr>
                <w:sz w:val="20"/>
                <w:szCs w:val="20"/>
              </w:rPr>
              <w:t>-из  поверхностных источников</w:t>
            </w:r>
          </w:p>
        </w:tc>
        <w:tc>
          <w:tcPr>
            <w:tcW w:w="1276" w:type="dxa"/>
            <w:tcMar>
              <w:left w:w="57" w:type="dxa"/>
              <w:right w:w="57" w:type="dxa"/>
            </w:tcMar>
            <w:vAlign w:val="center"/>
          </w:tcPr>
          <w:p w14:paraId="19E338F6"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3D0CFAE7" w14:textId="77777777" w:rsidR="00070F4C" w:rsidRPr="000363DB" w:rsidRDefault="00070F4C" w:rsidP="00070F4C">
            <w:pPr>
              <w:spacing w:line="240" w:lineRule="auto"/>
              <w:ind w:firstLine="0"/>
              <w:jc w:val="center"/>
              <w:rPr>
                <w:sz w:val="20"/>
                <w:szCs w:val="20"/>
              </w:rPr>
            </w:pPr>
            <w:r w:rsidRPr="000363DB">
              <w:rPr>
                <w:sz w:val="20"/>
                <w:szCs w:val="20"/>
              </w:rPr>
              <w:t>-</w:t>
            </w:r>
          </w:p>
        </w:tc>
        <w:tc>
          <w:tcPr>
            <w:tcW w:w="945" w:type="dxa"/>
            <w:shd w:val="clear" w:color="auto" w:fill="auto"/>
            <w:vAlign w:val="center"/>
          </w:tcPr>
          <w:p w14:paraId="360238F9" w14:textId="1ED58ADF"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0E50861F" w14:textId="07F5C1EE" w:rsidR="00070F4C" w:rsidRPr="000363DB" w:rsidRDefault="00070F4C" w:rsidP="00070F4C">
            <w:pPr>
              <w:spacing w:line="240" w:lineRule="auto"/>
              <w:ind w:firstLine="0"/>
              <w:jc w:val="center"/>
              <w:rPr>
                <w:sz w:val="20"/>
                <w:szCs w:val="20"/>
              </w:rPr>
            </w:pPr>
            <w:r>
              <w:rPr>
                <w:sz w:val="20"/>
                <w:szCs w:val="20"/>
              </w:rPr>
              <w:t>-</w:t>
            </w:r>
          </w:p>
        </w:tc>
      </w:tr>
      <w:tr w:rsidR="00070F4C" w:rsidRPr="000363DB" w14:paraId="378A9DE9" w14:textId="77777777" w:rsidTr="00693F67">
        <w:tc>
          <w:tcPr>
            <w:tcW w:w="624" w:type="dxa"/>
            <w:tcMar>
              <w:left w:w="57" w:type="dxa"/>
              <w:right w:w="57" w:type="dxa"/>
            </w:tcMar>
            <w:vAlign w:val="center"/>
          </w:tcPr>
          <w:p w14:paraId="2DF80EF9" w14:textId="77777777" w:rsidR="00070F4C" w:rsidRPr="000363DB" w:rsidRDefault="00070F4C" w:rsidP="00070F4C">
            <w:pPr>
              <w:spacing w:line="240" w:lineRule="auto"/>
              <w:ind w:firstLine="0"/>
              <w:jc w:val="center"/>
              <w:rPr>
                <w:sz w:val="20"/>
                <w:szCs w:val="20"/>
              </w:rPr>
            </w:pPr>
            <w:r w:rsidRPr="000363DB">
              <w:rPr>
                <w:sz w:val="20"/>
                <w:szCs w:val="20"/>
              </w:rPr>
              <w:t>1.2</w:t>
            </w:r>
          </w:p>
        </w:tc>
        <w:tc>
          <w:tcPr>
            <w:tcW w:w="4536" w:type="dxa"/>
            <w:tcMar>
              <w:left w:w="57" w:type="dxa"/>
              <w:right w:w="57" w:type="dxa"/>
            </w:tcMar>
            <w:vAlign w:val="center"/>
          </w:tcPr>
          <w:p w14:paraId="2063216E" w14:textId="77777777" w:rsidR="00070F4C" w:rsidRPr="000363DB" w:rsidRDefault="00070F4C" w:rsidP="00070F4C">
            <w:pPr>
              <w:spacing w:line="240" w:lineRule="auto"/>
              <w:ind w:firstLine="0"/>
              <w:rPr>
                <w:sz w:val="20"/>
                <w:szCs w:val="20"/>
              </w:rPr>
            </w:pPr>
            <w:r w:rsidRPr="000363DB">
              <w:rPr>
                <w:sz w:val="20"/>
                <w:szCs w:val="20"/>
              </w:rPr>
              <w:t>-из подземных источников</w:t>
            </w:r>
          </w:p>
        </w:tc>
        <w:tc>
          <w:tcPr>
            <w:tcW w:w="1276" w:type="dxa"/>
            <w:tcMar>
              <w:left w:w="57" w:type="dxa"/>
              <w:right w:w="57" w:type="dxa"/>
            </w:tcMar>
            <w:vAlign w:val="center"/>
          </w:tcPr>
          <w:p w14:paraId="16062A91"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059BB999" w14:textId="6F6BA314" w:rsidR="00070F4C" w:rsidRPr="000363DB" w:rsidRDefault="00070F4C" w:rsidP="00070F4C">
            <w:pPr>
              <w:spacing w:line="240" w:lineRule="auto"/>
              <w:ind w:firstLine="0"/>
              <w:jc w:val="center"/>
              <w:rPr>
                <w:sz w:val="20"/>
                <w:szCs w:val="20"/>
              </w:rPr>
            </w:pPr>
            <w:r>
              <w:rPr>
                <w:sz w:val="20"/>
                <w:szCs w:val="20"/>
              </w:rPr>
              <w:t>н/д</w:t>
            </w:r>
          </w:p>
        </w:tc>
        <w:tc>
          <w:tcPr>
            <w:tcW w:w="945" w:type="dxa"/>
            <w:shd w:val="clear" w:color="auto" w:fill="auto"/>
            <w:vAlign w:val="center"/>
          </w:tcPr>
          <w:p w14:paraId="422BC98C" w14:textId="013D5E2A"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24DFC4B8" w14:textId="7A1D856C" w:rsidR="00070F4C" w:rsidRPr="000363DB" w:rsidRDefault="00070F4C" w:rsidP="00070F4C">
            <w:pPr>
              <w:spacing w:line="240" w:lineRule="auto"/>
              <w:ind w:firstLine="0"/>
              <w:jc w:val="center"/>
              <w:rPr>
                <w:sz w:val="20"/>
                <w:szCs w:val="20"/>
              </w:rPr>
            </w:pPr>
            <w:r>
              <w:rPr>
                <w:sz w:val="20"/>
                <w:szCs w:val="20"/>
              </w:rPr>
              <w:t>-</w:t>
            </w:r>
          </w:p>
        </w:tc>
      </w:tr>
      <w:tr w:rsidR="00070F4C" w:rsidRPr="000363DB" w14:paraId="35215E9C" w14:textId="77777777" w:rsidTr="00693F67">
        <w:tc>
          <w:tcPr>
            <w:tcW w:w="624" w:type="dxa"/>
            <w:tcMar>
              <w:left w:w="57" w:type="dxa"/>
              <w:right w:w="57" w:type="dxa"/>
            </w:tcMar>
            <w:vAlign w:val="center"/>
          </w:tcPr>
          <w:p w14:paraId="5BD8D008" w14:textId="77777777" w:rsidR="00070F4C" w:rsidRPr="000363DB" w:rsidRDefault="00070F4C" w:rsidP="00070F4C">
            <w:pPr>
              <w:spacing w:line="240" w:lineRule="auto"/>
              <w:ind w:firstLine="0"/>
              <w:jc w:val="center"/>
              <w:rPr>
                <w:sz w:val="20"/>
                <w:szCs w:val="20"/>
              </w:rPr>
            </w:pPr>
            <w:r w:rsidRPr="000363DB">
              <w:rPr>
                <w:sz w:val="20"/>
                <w:szCs w:val="20"/>
              </w:rPr>
              <w:t>2</w:t>
            </w:r>
          </w:p>
        </w:tc>
        <w:tc>
          <w:tcPr>
            <w:tcW w:w="4536" w:type="dxa"/>
            <w:tcMar>
              <w:left w:w="57" w:type="dxa"/>
              <w:right w:w="57" w:type="dxa"/>
            </w:tcMar>
            <w:vAlign w:val="center"/>
          </w:tcPr>
          <w:p w14:paraId="27B19B53" w14:textId="77777777" w:rsidR="00070F4C" w:rsidRPr="000363DB" w:rsidRDefault="00070F4C" w:rsidP="00070F4C">
            <w:pPr>
              <w:spacing w:line="240" w:lineRule="auto"/>
              <w:ind w:firstLine="0"/>
              <w:jc w:val="left"/>
              <w:rPr>
                <w:sz w:val="20"/>
                <w:szCs w:val="20"/>
              </w:rPr>
            </w:pPr>
            <w:r w:rsidRPr="000363DB">
              <w:rPr>
                <w:sz w:val="20"/>
                <w:szCs w:val="20"/>
              </w:rPr>
              <w:t>Пропущено воды через очистные сооружения водозабора</w:t>
            </w:r>
          </w:p>
        </w:tc>
        <w:tc>
          <w:tcPr>
            <w:tcW w:w="1276" w:type="dxa"/>
            <w:tcMar>
              <w:left w:w="57" w:type="dxa"/>
              <w:right w:w="57" w:type="dxa"/>
            </w:tcMar>
            <w:vAlign w:val="center"/>
          </w:tcPr>
          <w:p w14:paraId="63A07F84"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1F48C5EB" w14:textId="77777777" w:rsidR="00070F4C" w:rsidRPr="000363DB" w:rsidRDefault="00070F4C" w:rsidP="00070F4C">
            <w:pPr>
              <w:spacing w:line="240" w:lineRule="auto"/>
              <w:ind w:firstLine="0"/>
              <w:jc w:val="center"/>
              <w:rPr>
                <w:sz w:val="20"/>
                <w:szCs w:val="20"/>
              </w:rPr>
            </w:pPr>
            <w:r w:rsidRPr="000363DB">
              <w:rPr>
                <w:sz w:val="20"/>
                <w:szCs w:val="20"/>
              </w:rPr>
              <w:t>-</w:t>
            </w:r>
          </w:p>
        </w:tc>
        <w:tc>
          <w:tcPr>
            <w:tcW w:w="945" w:type="dxa"/>
            <w:shd w:val="clear" w:color="auto" w:fill="auto"/>
            <w:vAlign w:val="center"/>
          </w:tcPr>
          <w:p w14:paraId="45DD8F7A" w14:textId="2A5219DF"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5FD6239E" w14:textId="599488C1" w:rsidR="00070F4C" w:rsidRPr="000363DB" w:rsidRDefault="00070F4C" w:rsidP="00070F4C">
            <w:pPr>
              <w:spacing w:line="240" w:lineRule="auto"/>
              <w:ind w:firstLine="0"/>
              <w:jc w:val="center"/>
              <w:rPr>
                <w:sz w:val="20"/>
                <w:szCs w:val="20"/>
              </w:rPr>
            </w:pPr>
            <w:r>
              <w:rPr>
                <w:sz w:val="20"/>
                <w:szCs w:val="20"/>
              </w:rPr>
              <w:t>-</w:t>
            </w:r>
          </w:p>
        </w:tc>
      </w:tr>
      <w:tr w:rsidR="00070F4C" w:rsidRPr="000363DB" w14:paraId="05D2EA45" w14:textId="77777777" w:rsidTr="00693F67">
        <w:tc>
          <w:tcPr>
            <w:tcW w:w="624" w:type="dxa"/>
            <w:tcMar>
              <w:left w:w="57" w:type="dxa"/>
              <w:right w:w="57" w:type="dxa"/>
            </w:tcMar>
            <w:vAlign w:val="center"/>
          </w:tcPr>
          <w:p w14:paraId="5C3743F6" w14:textId="77777777" w:rsidR="00070F4C" w:rsidRPr="000363DB" w:rsidRDefault="00070F4C" w:rsidP="00070F4C">
            <w:pPr>
              <w:spacing w:line="240" w:lineRule="auto"/>
              <w:ind w:firstLine="0"/>
              <w:jc w:val="center"/>
              <w:rPr>
                <w:sz w:val="20"/>
                <w:szCs w:val="20"/>
              </w:rPr>
            </w:pPr>
            <w:r w:rsidRPr="000363DB">
              <w:rPr>
                <w:sz w:val="20"/>
                <w:szCs w:val="20"/>
              </w:rPr>
              <w:t>3</w:t>
            </w:r>
          </w:p>
        </w:tc>
        <w:tc>
          <w:tcPr>
            <w:tcW w:w="4536" w:type="dxa"/>
            <w:tcMar>
              <w:left w:w="57" w:type="dxa"/>
              <w:right w:w="57" w:type="dxa"/>
            </w:tcMar>
            <w:vAlign w:val="center"/>
          </w:tcPr>
          <w:p w14:paraId="4F372489" w14:textId="77777777" w:rsidR="00070F4C" w:rsidRPr="000363DB" w:rsidRDefault="00070F4C" w:rsidP="00070F4C">
            <w:pPr>
              <w:spacing w:line="240" w:lineRule="auto"/>
              <w:ind w:firstLine="0"/>
              <w:jc w:val="left"/>
              <w:rPr>
                <w:sz w:val="20"/>
                <w:szCs w:val="20"/>
              </w:rPr>
            </w:pPr>
            <w:r w:rsidRPr="000363DB">
              <w:rPr>
                <w:sz w:val="20"/>
                <w:szCs w:val="20"/>
              </w:rPr>
              <w:t>Расходы на технологические нужды водоснабжения</w:t>
            </w:r>
          </w:p>
        </w:tc>
        <w:tc>
          <w:tcPr>
            <w:tcW w:w="1276" w:type="dxa"/>
            <w:tcMar>
              <w:left w:w="57" w:type="dxa"/>
              <w:right w:w="57" w:type="dxa"/>
            </w:tcMar>
            <w:vAlign w:val="center"/>
          </w:tcPr>
          <w:p w14:paraId="11817264"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2E0E18E8" w14:textId="77777777" w:rsidR="00070F4C" w:rsidRPr="000363DB" w:rsidRDefault="00070F4C" w:rsidP="00070F4C">
            <w:pPr>
              <w:spacing w:line="240" w:lineRule="auto"/>
              <w:ind w:firstLine="0"/>
              <w:jc w:val="center"/>
              <w:rPr>
                <w:sz w:val="20"/>
                <w:szCs w:val="20"/>
              </w:rPr>
            </w:pPr>
            <w:r w:rsidRPr="000363DB">
              <w:rPr>
                <w:sz w:val="20"/>
                <w:szCs w:val="20"/>
              </w:rPr>
              <w:t>-</w:t>
            </w:r>
          </w:p>
        </w:tc>
        <w:tc>
          <w:tcPr>
            <w:tcW w:w="945" w:type="dxa"/>
            <w:shd w:val="clear" w:color="auto" w:fill="auto"/>
            <w:vAlign w:val="center"/>
          </w:tcPr>
          <w:p w14:paraId="6DDE470F" w14:textId="2AB744B9"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0358EEEF" w14:textId="324F2C28" w:rsidR="00070F4C" w:rsidRPr="000363DB" w:rsidRDefault="00070F4C" w:rsidP="00070F4C">
            <w:pPr>
              <w:spacing w:line="240" w:lineRule="auto"/>
              <w:ind w:firstLine="0"/>
              <w:jc w:val="center"/>
              <w:rPr>
                <w:sz w:val="20"/>
                <w:szCs w:val="20"/>
              </w:rPr>
            </w:pPr>
            <w:r>
              <w:rPr>
                <w:sz w:val="20"/>
                <w:szCs w:val="20"/>
              </w:rPr>
              <w:t>-</w:t>
            </w:r>
          </w:p>
        </w:tc>
      </w:tr>
      <w:tr w:rsidR="00070F4C" w:rsidRPr="000363DB" w14:paraId="1A285512" w14:textId="77777777" w:rsidTr="00693F67">
        <w:tc>
          <w:tcPr>
            <w:tcW w:w="624" w:type="dxa"/>
            <w:tcMar>
              <w:left w:w="57" w:type="dxa"/>
              <w:right w:w="57" w:type="dxa"/>
            </w:tcMar>
            <w:vAlign w:val="center"/>
          </w:tcPr>
          <w:p w14:paraId="07720953" w14:textId="77777777" w:rsidR="00070F4C" w:rsidRPr="000363DB" w:rsidRDefault="00070F4C" w:rsidP="00070F4C">
            <w:pPr>
              <w:spacing w:line="240" w:lineRule="auto"/>
              <w:ind w:firstLine="0"/>
              <w:jc w:val="center"/>
              <w:rPr>
                <w:sz w:val="20"/>
                <w:szCs w:val="20"/>
              </w:rPr>
            </w:pPr>
            <w:r w:rsidRPr="000363DB">
              <w:rPr>
                <w:sz w:val="20"/>
                <w:szCs w:val="20"/>
              </w:rPr>
              <w:t>4</w:t>
            </w:r>
          </w:p>
        </w:tc>
        <w:tc>
          <w:tcPr>
            <w:tcW w:w="4536" w:type="dxa"/>
            <w:tcMar>
              <w:left w:w="57" w:type="dxa"/>
              <w:right w:w="57" w:type="dxa"/>
            </w:tcMar>
            <w:vAlign w:val="center"/>
          </w:tcPr>
          <w:p w14:paraId="3CDC67BB" w14:textId="77777777" w:rsidR="00070F4C" w:rsidRPr="000363DB" w:rsidRDefault="00070F4C" w:rsidP="00070F4C">
            <w:pPr>
              <w:spacing w:line="240" w:lineRule="auto"/>
              <w:ind w:firstLine="0"/>
              <w:rPr>
                <w:sz w:val="20"/>
                <w:szCs w:val="20"/>
              </w:rPr>
            </w:pPr>
            <w:r w:rsidRPr="000363DB">
              <w:rPr>
                <w:sz w:val="20"/>
                <w:szCs w:val="20"/>
              </w:rPr>
              <w:t>Получено воды со стороны</w:t>
            </w:r>
          </w:p>
        </w:tc>
        <w:tc>
          <w:tcPr>
            <w:tcW w:w="1276" w:type="dxa"/>
            <w:tcMar>
              <w:left w:w="57" w:type="dxa"/>
              <w:right w:w="57" w:type="dxa"/>
            </w:tcMar>
            <w:vAlign w:val="center"/>
          </w:tcPr>
          <w:p w14:paraId="6E843BB6"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61F39998" w14:textId="77777777" w:rsidR="00070F4C" w:rsidRPr="000363DB" w:rsidRDefault="00070F4C" w:rsidP="00070F4C">
            <w:pPr>
              <w:spacing w:line="240" w:lineRule="auto"/>
              <w:ind w:firstLine="0"/>
              <w:jc w:val="center"/>
              <w:rPr>
                <w:sz w:val="20"/>
                <w:szCs w:val="20"/>
              </w:rPr>
            </w:pPr>
            <w:r w:rsidRPr="000363DB">
              <w:rPr>
                <w:sz w:val="20"/>
                <w:szCs w:val="20"/>
              </w:rPr>
              <w:t>-</w:t>
            </w:r>
          </w:p>
        </w:tc>
        <w:tc>
          <w:tcPr>
            <w:tcW w:w="945" w:type="dxa"/>
            <w:shd w:val="clear" w:color="auto" w:fill="auto"/>
            <w:vAlign w:val="center"/>
          </w:tcPr>
          <w:p w14:paraId="59584C63" w14:textId="7CAA75A4"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2B774895" w14:textId="580166A9" w:rsidR="00070F4C" w:rsidRPr="000363DB" w:rsidRDefault="00070F4C" w:rsidP="00070F4C">
            <w:pPr>
              <w:spacing w:line="240" w:lineRule="auto"/>
              <w:ind w:firstLine="0"/>
              <w:jc w:val="center"/>
              <w:rPr>
                <w:sz w:val="20"/>
                <w:szCs w:val="20"/>
              </w:rPr>
            </w:pPr>
            <w:r>
              <w:rPr>
                <w:sz w:val="20"/>
                <w:szCs w:val="20"/>
              </w:rPr>
              <w:t>-</w:t>
            </w:r>
          </w:p>
        </w:tc>
      </w:tr>
      <w:tr w:rsidR="00070F4C" w:rsidRPr="000363DB" w14:paraId="210AA7AD" w14:textId="77777777" w:rsidTr="00275257">
        <w:tc>
          <w:tcPr>
            <w:tcW w:w="624" w:type="dxa"/>
            <w:tcMar>
              <w:left w:w="57" w:type="dxa"/>
              <w:right w:w="57" w:type="dxa"/>
            </w:tcMar>
            <w:vAlign w:val="center"/>
          </w:tcPr>
          <w:p w14:paraId="18545E52" w14:textId="77777777" w:rsidR="00070F4C" w:rsidRPr="000363DB" w:rsidRDefault="00070F4C" w:rsidP="00070F4C">
            <w:pPr>
              <w:spacing w:line="240" w:lineRule="auto"/>
              <w:ind w:firstLine="0"/>
              <w:jc w:val="center"/>
              <w:rPr>
                <w:sz w:val="20"/>
                <w:szCs w:val="20"/>
              </w:rPr>
            </w:pPr>
            <w:r w:rsidRPr="000363DB">
              <w:rPr>
                <w:sz w:val="20"/>
                <w:szCs w:val="20"/>
              </w:rPr>
              <w:t>5</w:t>
            </w:r>
          </w:p>
        </w:tc>
        <w:tc>
          <w:tcPr>
            <w:tcW w:w="4536" w:type="dxa"/>
            <w:tcMar>
              <w:left w:w="57" w:type="dxa"/>
              <w:right w:w="57" w:type="dxa"/>
            </w:tcMar>
            <w:vAlign w:val="center"/>
          </w:tcPr>
          <w:p w14:paraId="77B32DE7" w14:textId="77777777" w:rsidR="00070F4C" w:rsidRPr="000363DB" w:rsidRDefault="00070F4C" w:rsidP="00070F4C">
            <w:pPr>
              <w:spacing w:line="240" w:lineRule="auto"/>
              <w:ind w:firstLine="0"/>
              <w:rPr>
                <w:sz w:val="20"/>
                <w:szCs w:val="20"/>
              </w:rPr>
            </w:pPr>
            <w:r w:rsidRPr="000363DB">
              <w:rPr>
                <w:sz w:val="20"/>
                <w:szCs w:val="20"/>
              </w:rPr>
              <w:t>Потери воды в сетях</w:t>
            </w:r>
          </w:p>
        </w:tc>
        <w:tc>
          <w:tcPr>
            <w:tcW w:w="1276" w:type="dxa"/>
            <w:tcMar>
              <w:left w:w="57" w:type="dxa"/>
              <w:right w:w="57" w:type="dxa"/>
            </w:tcMar>
            <w:vAlign w:val="center"/>
          </w:tcPr>
          <w:p w14:paraId="2FF4E703"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tcPr>
          <w:p w14:paraId="614F2DBD" w14:textId="491779E9" w:rsidR="00070F4C" w:rsidRPr="000363DB" w:rsidRDefault="00070F4C" w:rsidP="00070F4C">
            <w:pPr>
              <w:spacing w:line="240" w:lineRule="auto"/>
              <w:ind w:firstLine="0"/>
              <w:jc w:val="center"/>
              <w:rPr>
                <w:sz w:val="20"/>
                <w:szCs w:val="20"/>
              </w:rPr>
            </w:pPr>
            <w:r w:rsidRPr="00B57810">
              <w:rPr>
                <w:sz w:val="20"/>
                <w:szCs w:val="20"/>
              </w:rPr>
              <w:t>н/д</w:t>
            </w:r>
          </w:p>
        </w:tc>
        <w:tc>
          <w:tcPr>
            <w:tcW w:w="945" w:type="dxa"/>
            <w:shd w:val="clear" w:color="auto" w:fill="auto"/>
            <w:vAlign w:val="center"/>
          </w:tcPr>
          <w:p w14:paraId="359A88B9" w14:textId="326FFD84"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047BEB9D" w14:textId="48CC3B62" w:rsidR="00070F4C" w:rsidRPr="000363DB" w:rsidRDefault="00070F4C" w:rsidP="00070F4C">
            <w:pPr>
              <w:spacing w:line="240" w:lineRule="auto"/>
              <w:ind w:firstLine="0"/>
              <w:jc w:val="center"/>
              <w:rPr>
                <w:sz w:val="20"/>
                <w:szCs w:val="20"/>
              </w:rPr>
            </w:pPr>
            <w:r>
              <w:rPr>
                <w:sz w:val="20"/>
                <w:szCs w:val="20"/>
              </w:rPr>
              <w:t>-</w:t>
            </w:r>
          </w:p>
        </w:tc>
      </w:tr>
      <w:tr w:rsidR="00070F4C" w:rsidRPr="000363DB" w14:paraId="7C43BC7C" w14:textId="77777777" w:rsidTr="00275257">
        <w:tc>
          <w:tcPr>
            <w:tcW w:w="624" w:type="dxa"/>
            <w:tcMar>
              <w:left w:w="57" w:type="dxa"/>
              <w:right w:w="57" w:type="dxa"/>
            </w:tcMar>
            <w:vAlign w:val="center"/>
          </w:tcPr>
          <w:p w14:paraId="30CF4FD2" w14:textId="77777777" w:rsidR="00070F4C" w:rsidRPr="000363DB" w:rsidRDefault="00070F4C" w:rsidP="00070F4C">
            <w:pPr>
              <w:spacing w:line="240" w:lineRule="auto"/>
              <w:ind w:firstLine="0"/>
              <w:jc w:val="center"/>
              <w:rPr>
                <w:sz w:val="20"/>
                <w:szCs w:val="20"/>
              </w:rPr>
            </w:pPr>
            <w:r w:rsidRPr="000363DB">
              <w:rPr>
                <w:sz w:val="20"/>
                <w:szCs w:val="20"/>
              </w:rPr>
              <w:t>6</w:t>
            </w:r>
          </w:p>
        </w:tc>
        <w:tc>
          <w:tcPr>
            <w:tcW w:w="4536" w:type="dxa"/>
            <w:tcMar>
              <w:left w:w="57" w:type="dxa"/>
              <w:right w:w="57" w:type="dxa"/>
            </w:tcMar>
            <w:vAlign w:val="center"/>
          </w:tcPr>
          <w:p w14:paraId="1C35F911" w14:textId="77777777" w:rsidR="00070F4C" w:rsidRPr="000363DB" w:rsidRDefault="00070F4C" w:rsidP="00070F4C">
            <w:pPr>
              <w:spacing w:line="240" w:lineRule="auto"/>
              <w:ind w:firstLine="0"/>
              <w:rPr>
                <w:sz w:val="20"/>
                <w:szCs w:val="20"/>
              </w:rPr>
            </w:pPr>
            <w:r w:rsidRPr="000363DB">
              <w:rPr>
                <w:sz w:val="20"/>
                <w:szCs w:val="20"/>
              </w:rPr>
              <w:t>Полезный отпуск воды</w:t>
            </w:r>
          </w:p>
        </w:tc>
        <w:tc>
          <w:tcPr>
            <w:tcW w:w="1276" w:type="dxa"/>
            <w:tcMar>
              <w:left w:w="57" w:type="dxa"/>
              <w:right w:w="57" w:type="dxa"/>
            </w:tcMar>
            <w:vAlign w:val="center"/>
          </w:tcPr>
          <w:p w14:paraId="5DA0C97B"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tcPr>
          <w:p w14:paraId="7C5E5862" w14:textId="11577B98" w:rsidR="00070F4C" w:rsidRPr="000363DB" w:rsidRDefault="00070F4C" w:rsidP="00070F4C">
            <w:pPr>
              <w:spacing w:line="240" w:lineRule="auto"/>
              <w:ind w:firstLine="0"/>
              <w:jc w:val="center"/>
              <w:rPr>
                <w:sz w:val="20"/>
                <w:szCs w:val="20"/>
              </w:rPr>
            </w:pPr>
            <w:r w:rsidRPr="00B57810">
              <w:rPr>
                <w:sz w:val="20"/>
                <w:szCs w:val="20"/>
              </w:rPr>
              <w:t>н/д</w:t>
            </w:r>
          </w:p>
        </w:tc>
        <w:tc>
          <w:tcPr>
            <w:tcW w:w="945" w:type="dxa"/>
            <w:shd w:val="clear" w:color="auto" w:fill="auto"/>
            <w:vAlign w:val="center"/>
          </w:tcPr>
          <w:p w14:paraId="4A71AC99" w14:textId="0D5D8699"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05F7534F" w14:textId="5E0EFE35" w:rsidR="00070F4C" w:rsidRPr="000363DB" w:rsidRDefault="00070F4C" w:rsidP="00070F4C">
            <w:pPr>
              <w:spacing w:line="240" w:lineRule="auto"/>
              <w:ind w:firstLine="0"/>
              <w:jc w:val="center"/>
              <w:rPr>
                <w:sz w:val="20"/>
                <w:szCs w:val="20"/>
              </w:rPr>
            </w:pPr>
            <w:r>
              <w:rPr>
                <w:sz w:val="20"/>
                <w:szCs w:val="20"/>
              </w:rPr>
              <w:t>-</w:t>
            </w:r>
          </w:p>
        </w:tc>
      </w:tr>
      <w:tr w:rsidR="0082321D" w:rsidRPr="000363DB" w14:paraId="3C0807F8" w14:textId="77777777" w:rsidTr="00693F67">
        <w:tc>
          <w:tcPr>
            <w:tcW w:w="624" w:type="dxa"/>
            <w:tcMar>
              <w:left w:w="57" w:type="dxa"/>
              <w:right w:w="57" w:type="dxa"/>
            </w:tcMar>
            <w:vAlign w:val="center"/>
          </w:tcPr>
          <w:p w14:paraId="4DA2E97E" w14:textId="77777777" w:rsidR="0082321D" w:rsidRPr="000363DB"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14:paraId="7DE457C4" w14:textId="77777777" w:rsidR="0082321D" w:rsidRPr="000363DB" w:rsidRDefault="0082321D" w:rsidP="0082321D">
            <w:pPr>
              <w:spacing w:line="240" w:lineRule="auto"/>
              <w:ind w:firstLine="0"/>
              <w:rPr>
                <w:sz w:val="20"/>
                <w:szCs w:val="20"/>
              </w:rPr>
            </w:pPr>
            <w:r w:rsidRPr="000363DB">
              <w:rPr>
                <w:sz w:val="20"/>
                <w:szCs w:val="20"/>
              </w:rPr>
              <w:t>в т.ч.</w:t>
            </w:r>
          </w:p>
        </w:tc>
      </w:tr>
      <w:tr w:rsidR="00070F4C" w:rsidRPr="000363DB" w14:paraId="2AF31305" w14:textId="77777777" w:rsidTr="00693F67">
        <w:tc>
          <w:tcPr>
            <w:tcW w:w="624" w:type="dxa"/>
            <w:tcMar>
              <w:left w:w="57" w:type="dxa"/>
              <w:right w:w="57" w:type="dxa"/>
            </w:tcMar>
            <w:vAlign w:val="center"/>
          </w:tcPr>
          <w:p w14:paraId="1B26820C" w14:textId="77777777" w:rsidR="00070F4C" w:rsidRPr="000363DB" w:rsidRDefault="00070F4C" w:rsidP="00070F4C">
            <w:pPr>
              <w:spacing w:line="240" w:lineRule="auto"/>
              <w:ind w:firstLine="0"/>
              <w:jc w:val="center"/>
              <w:rPr>
                <w:sz w:val="20"/>
                <w:szCs w:val="20"/>
              </w:rPr>
            </w:pPr>
            <w:r w:rsidRPr="000363DB">
              <w:rPr>
                <w:sz w:val="20"/>
                <w:szCs w:val="20"/>
              </w:rPr>
              <w:t>6.1</w:t>
            </w:r>
          </w:p>
        </w:tc>
        <w:tc>
          <w:tcPr>
            <w:tcW w:w="4536" w:type="dxa"/>
            <w:tcMar>
              <w:left w:w="57" w:type="dxa"/>
              <w:right w:w="57" w:type="dxa"/>
            </w:tcMar>
            <w:vAlign w:val="center"/>
          </w:tcPr>
          <w:p w14:paraId="2F57CEBE" w14:textId="77777777" w:rsidR="00070F4C" w:rsidRPr="000363DB" w:rsidRDefault="00070F4C" w:rsidP="00070F4C">
            <w:pPr>
              <w:spacing w:line="240" w:lineRule="auto"/>
              <w:ind w:firstLine="0"/>
              <w:rPr>
                <w:sz w:val="20"/>
                <w:szCs w:val="20"/>
              </w:rPr>
            </w:pPr>
            <w:r w:rsidRPr="000363DB">
              <w:rPr>
                <w:sz w:val="20"/>
                <w:szCs w:val="20"/>
              </w:rPr>
              <w:t>-собственное потребление организации</w:t>
            </w:r>
          </w:p>
        </w:tc>
        <w:tc>
          <w:tcPr>
            <w:tcW w:w="1276" w:type="dxa"/>
            <w:tcMar>
              <w:left w:w="57" w:type="dxa"/>
              <w:right w:w="57" w:type="dxa"/>
            </w:tcMar>
            <w:vAlign w:val="center"/>
          </w:tcPr>
          <w:p w14:paraId="56A31455"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494FDB64" w14:textId="77777777" w:rsidR="00070F4C" w:rsidRPr="000363DB" w:rsidRDefault="00070F4C" w:rsidP="00070F4C">
            <w:pPr>
              <w:spacing w:line="240" w:lineRule="auto"/>
              <w:ind w:firstLine="0"/>
              <w:jc w:val="center"/>
              <w:rPr>
                <w:sz w:val="20"/>
                <w:szCs w:val="20"/>
              </w:rPr>
            </w:pPr>
            <w:r w:rsidRPr="000363DB">
              <w:rPr>
                <w:sz w:val="20"/>
                <w:szCs w:val="20"/>
              </w:rPr>
              <w:t>-</w:t>
            </w:r>
          </w:p>
        </w:tc>
        <w:tc>
          <w:tcPr>
            <w:tcW w:w="945" w:type="dxa"/>
            <w:shd w:val="clear" w:color="auto" w:fill="auto"/>
            <w:vAlign w:val="center"/>
          </w:tcPr>
          <w:p w14:paraId="17A0755B" w14:textId="4665D887"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01C2D85D" w14:textId="7FDB51C6" w:rsidR="00070F4C" w:rsidRPr="000363DB" w:rsidRDefault="00070F4C" w:rsidP="00070F4C">
            <w:pPr>
              <w:spacing w:line="240" w:lineRule="auto"/>
              <w:ind w:firstLine="0"/>
              <w:jc w:val="center"/>
              <w:rPr>
                <w:sz w:val="20"/>
                <w:szCs w:val="20"/>
              </w:rPr>
            </w:pPr>
            <w:r>
              <w:rPr>
                <w:sz w:val="20"/>
                <w:szCs w:val="20"/>
              </w:rPr>
              <w:t>-</w:t>
            </w:r>
          </w:p>
        </w:tc>
      </w:tr>
      <w:tr w:rsidR="00070F4C" w:rsidRPr="000363DB" w14:paraId="53B105A3" w14:textId="77777777" w:rsidTr="00693F67">
        <w:tc>
          <w:tcPr>
            <w:tcW w:w="624" w:type="dxa"/>
            <w:tcMar>
              <w:left w:w="57" w:type="dxa"/>
              <w:right w:w="57" w:type="dxa"/>
            </w:tcMar>
            <w:vAlign w:val="center"/>
          </w:tcPr>
          <w:p w14:paraId="4A2D793D" w14:textId="77777777" w:rsidR="00070F4C" w:rsidRPr="000363DB" w:rsidRDefault="00070F4C" w:rsidP="00070F4C">
            <w:pPr>
              <w:spacing w:line="240" w:lineRule="auto"/>
              <w:ind w:firstLine="0"/>
              <w:jc w:val="center"/>
              <w:rPr>
                <w:sz w:val="20"/>
                <w:szCs w:val="20"/>
              </w:rPr>
            </w:pPr>
            <w:r w:rsidRPr="000363DB">
              <w:rPr>
                <w:sz w:val="20"/>
                <w:szCs w:val="20"/>
              </w:rPr>
              <w:t>6.2</w:t>
            </w:r>
          </w:p>
        </w:tc>
        <w:tc>
          <w:tcPr>
            <w:tcW w:w="4536" w:type="dxa"/>
            <w:tcMar>
              <w:left w:w="57" w:type="dxa"/>
              <w:right w:w="57" w:type="dxa"/>
            </w:tcMar>
            <w:vAlign w:val="center"/>
          </w:tcPr>
          <w:p w14:paraId="4D910282" w14:textId="77777777" w:rsidR="00070F4C" w:rsidRPr="000363DB" w:rsidRDefault="00070F4C" w:rsidP="00070F4C">
            <w:pPr>
              <w:spacing w:line="240" w:lineRule="auto"/>
              <w:ind w:firstLine="0"/>
              <w:rPr>
                <w:sz w:val="20"/>
                <w:szCs w:val="20"/>
              </w:rPr>
            </w:pPr>
            <w:r w:rsidRPr="000363DB">
              <w:rPr>
                <w:sz w:val="20"/>
                <w:szCs w:val="20"/>
              </w:rPr>
              <w:t>-отпуск потребителям (продажа), всего</w:t>
            </w:r>
          </w:p>
        </w:tc>
        <w:tc>
          <w:tcPr>
            <w:tcW w:w="1276" w:type="dxa"/>
            <w:tcMar>
              <w:left w:w="57" w:type="dxa"/>
              <w:right w:w="57" w:type="dxa"/>
            </w:tcMar>
            <w:vAlign w:val="center"/>
          </w:tcPr>
          <w:p w14:paraId="4F1A1DE7"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37F9F73E" w14:textId="32F60B3A" w:rsidR="00070F4C" w:rsidRPr="000363DB" w:rsidRDefault="00070F4C" w:rsidP="00070F4C">
            <w:pPr>
              <w:spacing w:line="240" w:lineRule="auto"/>
              <w:ind w:firstLine="0"/>
              <w:jc w:val="center"/>
              <w:rPr>
                <w:sz w:val="20"/>
                <w:szCs w:val="20"/>
              </w:rPr>
            </w:pPr>
            <w:r>
              <w:rPr>
                <w:sz w:val="20"/>
                <w:szCs w:val="20"/>
              </w:rPr>
              <w:t>н/д</w:t>
            </w:r>
          </w:p>
        </w:tc>
        <w:tc>
          <w:tcPr>
            <w:tcW w:w="945" w:type="dxa"/>
            <w:shd w:val="clear" w:color="auto" w:fill="auto"/>
            <w:vAlign w:val="center"/>
          </w:tcPr>
          <w:p w14:paraId="0B8ED494" w14:textId="4C309BF1"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017DD716" w14:textId="1BDD2858" w:rsidR="00070F4C" w:rsidRPr="000363DB" w:rsidRDefault="00070F4C" w:rsidP="00070F4C">
            <w:pPr>
              <w:spacing w:line="240" w:lineRule="auto"/>
              <w:ind w:firstLine="0"/>
              <w:jc w:val="center"/>
              <w:rPr>
                <w:sz w:val="20"/>
                <w:szCs w:val="20"/>
              </w:rPr>
            </w:pPr>
            <w:r>
              <w:rPr>
                <w:sz w:val="20"/>
                <w:szCs w:val="20"/>
              </w:rPr>
              <w:t>-</w:t>
            </w:r>
          </w:p>
        </w:tc>
      </w:tr>
      <w:tr w:rsidR="0082321D" w:rsidRPr="000363DB" w14:paraId="331133CA" w14:textId="77777777" w:rsidTr="00693F67">
        <w:tc>
          <w:tcPr>
            <w:tcW w:w="624" w:type="dxa"/>
            <w:tcMar>
              <w:left w:w="57" w:type="dxa"/>
              <w:right w:w="57" w:type="dxa"/>
            </w:tcMar>
            <w:vAlign w:val="center"/>
          </w:tcPr>
          <w:p w14:paraId="49322338" w14:textId="77777777" w:rsidR="0082321D" w:rsidRPr="000363DB" w:rsidRDefault="0082321D" w:rsidP="0082321D">
            <w:pPr>
              <w:spacing w:line="240" w:lineRule="auto"/>
              <w:ind w:firstLine="0"/>
              <w:jc w:val="center"/>
              <w:rPr>
                <w:sz w:val="20"/>
                <w:szCs w:val="20"/>
              </w:rPr>
            </w:pPr>
          </w:p>
        </w:tc>
        <w:tc>
          <w:tcPr>
            <w:tcW w:w="8788" w:type="dxa"/>
            <w:gridSpan w:val="5"/>
            <w:tcMar>
              <w:left w:w="57" w:type="dxa"/>
              <w:right w:w="57" w:type="dxa"/>
            </w:tcMar>
            <w:vAlign w:val="center"/>
          </w:tcPr>
          <w:p w14:paraId="237DFAF4" w14:textId="77777777" w:rsidR="0082321D" w:rsidRPr="000363DB" w:rsidRDefault="0082321D" w:rsidP="0082321D">
            <w:pPr>
              <w:spacing w:line="240" w:lineRule="auto"/>
              <w:ind w:firstLine="0"/>
              <w:rPr>
                <w:sz w:val="20"/>
                <w:szCs w:val="20"/>
              </w:rPr>
            </w:pPr>
            <w:r w:rsidRPr="000363DB">
              <w:rPr>
                <w:sz w:val="20"/>
                <w:szCs w:val="20"/>
              </w:rPr>
              <w:t xml:space="preserve">  в т.ч.</w:t>
            </w:r>
          </w:p>
        </w:tc>
      </w:tr>
      <w:tr w:rsidR="00070F4C" w:rsidRPr="000363DB" w14:paraId="37B0274F" w14:textId="77777777" w:rsidTr="00275257">
        <w:tc>
          <w:tcPr>
            <w:tcW w:w="624" w:type="dxa"/>
            <w:tcMar>
              <w:left w:w="57" w:type="dxa"/>
              <w:right w:w="57" w:type="dxa"/>
            </w:tcMar>
            <w:vAlign w:val="center"/>
          </w:tcPr>
          <w:p w14:paraId="35FC9B5C" w14:textId="77777777" w:rsidR="00070F4C" w:rsidRPr="000363DB" w:rsidRDefault="00070F4C" w:rsidP="00070F4C">
            <w:pPr>
              <w:spacing w:line="240" w:lineRule="auto"/>
              <w:ind w:firstLine="0"/>
              <w:jc w:val="center"/>
              <w:rPr>
                <w:sz w:val="20"/>
                <w:szCs w:val="20"/>
              </w:rPr>
            </w:pPr>
            <w:r w:rsidRPr="000363DB">
              <w:rPr>
                <w:sz w:val="20"/>
                <w:szCs w:val="20"/>
              </w:rPr>
              <w:t>6.2.1</w:t>
            </w:r>
          </w:p>
        </w:tc>
        <w:tc>
          <w:tcPr>
            <w:tcW w:w="4536" w:type="dxa"/>
            <w:tcMar>
              <w:left w:w="57" w:type="dxa"/>
              <w:right w:w="57" w:type="dxa"/>
            </w:tcMar>
            <w:vAlign w:val="center"/>
          </w:tcPr>
          <w:p w14:paraId="36E0DD22" w14:textId="77777777" w:rsidR="00070F4C" w:rsidRPr="000363DB" w:rsidRDefault="00070F4C" w:rsidP="00070F4C">
            <w:pPr>
              <w:spacing w:line="240" w:lineRule="auto"/>
              <w:ind w:firstLine="0"/>
              <w:rPr>
                <w:sz w:val="20"/>
                <w:szCs w:val="20"/>
              </w:rPr>
            </w:pPr>
            <w:r w:rsidRPr="000363DB">
              <w:rPr>
                <w:sz w:val="20"/>
                <w:szCs w:val="20"/>
              </w:rPr>
              <w:t xml:space="preserve">  -населению</w:t>
            </w:r>
          </w:p>
        </w:tc>
        <w:tc>
          <w:tcPr>
            <w:tcW w:w="1276" w:type="dxa"/>
            <w:tcMar>
              <w:left w:w="57" w:type="dxa"/>
              <w:right w:w="57" w:type="dxa"/>
            </w:tcMar>
            <w:vAlign w:val="center"/>
          </w:tcPr>
          <w:p w14:paraId="6B902A7B"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tcPr>
          <w:p w14:paraId="14BA9551" w14:textId="48D62AF0" w:rsidR="00070F4C" w:rsidRPr="000363DB" w:rsidRDefault="00070F4C" w:rsidP="00070F4C">
            <w:pPr>
              <w:spacing w:line="240" w:lineRule="auto"/>
              <w:ind w:firstLine="0"/>
              <w:jc w:val="center"/>
              <w:rPr>
                <w:sz w:val="20"/>
                <w:szCs w:val="20"/>
              </w:rPr>
            </w:pPr>
            <w:r w:rsidRPr="00E60E68">
              <w:rPr>
                <w:sz w:val="20"/>
                <w:szCs w:val="20"/>
              </w:rPr>
              <w:t>н/д</w:t>
            </w:r>
          </w:p>
        </w:tc>
        <w:tc>
          <w:tcPr>
            <w:tcW w:w="945" w:type="dxa"/>
            <w:shd w:val="clear" w:color="auto" w:fill="auto"/>
            <w:vAlign w:val="center"/>
          </w:tcPr>
          <w:p w14:paraId="54FEF5CD" w14:textId="34F5EE3A"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5428AE36" w14:textId="475A4DE9" w:rsidR="00070F4C" w:rsidRPr="000363DB" w:rsidRDefault="00070F4C" w:rsidP="00070F4C">
            <w:pPr>
              <w:spacing w:line="240" w:lineRule="auto"/>
              <w:ind w:firstLine="0"/>
              <w:jc w:val="center"/>
              <w:rPr>
                <w:sz w:val="20"/>
                <w:szCs w:val="20"/>
              </w:rPr>
            </w:pPr>
            <w:r>
              <w:rPr>
                <w:sz w:val="20"/>
                <w:szCs w:val="20"/>
              </w:rPr>
              <w:t>-</w:t>
            </w:r>
          </w:p>
        </w:tc>
      </w:tr>
      <w:tr w:rsidR="00070F4C" w:rsidRPr="000363DB" w14:paraId="32DE52BB" w14:textId="77777777" w:rsidTr="00275257">
        <w:tc>
          <w:tcPr>
            <w:tcW w:w="624" w:type="dxa"/>
            <w:tcMar>
              <w:left w:w="57" w:type="dxa"/>
              <w:right w:w="57" w:type="dxa"/>
            </w:tcMar>
            <w:vAlign w:val="center"/>
          </w:tcPr>
          <w:p w14:paraId="7BE0C56E" w14:textId="77777777" w:rsidR="00070F4C" w:rsidRPr="000363DB" w:rsidRDefault="00070F4C" w:rsidP="00070F4C">
            <w:pPr>
              <w:spacing w:line="240" w:lineRule="auto"/>
              <w:ind w:firstLine="0"/>
              <w:jc w:val="center"/>
              <w:rPr>
                <w:sz w:val="20"/>
                <w:szCs w:val="20"/>
              </w:rPr>
            </w:pPr>
            <w:r w:rsidRPr="000363DB">
              <w:rPr>
                <w:sz w:val="20"/>
                <w:szCs w:val="20"/>
              </w:rPr>
              <w:t>6.2.2</w:t>
            </w:r>
          </w:p>
        </w:tc>
        <w:tc>
          <w:tcPr>
            <w:tcW w:w="4536" w:type="dxa"/>
            <w:tcMar>
              <w:left w:w="57" w:type="dxa"/>
              <w:right w:w="57" w:type="dxa"/>
            </w:tcMar>
            <w:vAlign w:val="center"/>
          </w:tcPr>
          <w:p w14:paraId="790314F4" w14:textId="77777777" w:rsidR="00070F4C" w:rsidRPr="000363DB" w:rsidRDefault="00070F4C" w:rsidP="00070F4C">
            <w:pPr>
              <w:spacing w:line="240" w:lineRule="auto"/>
              <w:ind w:firstLine="0"/>
              <w:rPr>
                <w:sz w:val="20"/>
                <w:szCs w:val="20"/>
              </w:rPr>
            </w:pPr>
            <w:r w:rsidRPr="000363DB">
              <w:rPr>
                <w:sz w:val="20"/>
                <w:szCs w:val="20"/>
              </w:rPr>
              <w:t xml:space="preserve">  -бюджетные организации</w:t>
            </w:r>
          </w:p>
        </w:tc>
        <w:tc>
          <w:tcPr>
            <w:tcW w:w="1276" w:type="dxa"/>
            <w:tcMar>
              <w:left w:w="57" w:type="dxa"/>
              <w:right w:w="57" w:type="dxa"/>
            </w:tcMar>
            <w:vAlign w:val="center"/>
          </w:tcPr>
          <w:p w14:paraId="0647C88F" w14:textId="77777777" w:rsidR="00070F4C" w:rsidRPr="000363DB"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tcPr>
          <w:p w14:paraId="0AE5C96E" w14:textId="60C48503" w:rsidR="00070F4C" w:rsidRPr="000363DB" w:rsidRDefault="00070F4C" w:rsidP="00070F4C">
            <w:pPr>
              <w:spacing w:line="240" w:lineRule="auto"/>
              <w:ind w:firstLine="0"/>
              <w:jc w:val="center"/>
              <w:rPr>
                <w:sz w:val="20"/>
                <w:szCs w:val="20"/>
              </w:rPr>
            </w:pPr>
            <w:r w:rsidRPr="00E60E68">
              <w:rPr>
                <w:sz w:val="20"/>
                <w:szCs w:val="20"/>
              </w:rPr>
              <w:t>н/д</w:t>
            </w:r>
          </w:p>
        </w:tc>
        <w:tc>
          <w:tcPr>
            <w:tcW w:w="945" w:type="dxa"/>
            <w:shd w:val="clear" w:color="auto" w:fill="auto"/>
            <w:vAlign w:val="center"/>
          </w:tcPr>
          <w:p w14:paraId="2C6D2C45" w14:textId="59C101BC" w:rsidR="00070F4C" w:rsidRPr="000363DB"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73482C74" w14:textId="6E6BB6D0" w:rsidR="00070F4C" w:rsidRPr="000363DB" w:rsidRDefault="00070F4C" w:rsidP="00070F4C">
            <w:pPr>
              <w:spacing w:line="240" w:lineRule="auto"/>
              <w:ind w:firstLine="0"/>
              <w:jc w:val="center"/>
              <w:rPr>
                <w:sz w:val="20"/>
                <w:szCs w:val="20"/>
              </w:rPr>
            </w:pPr>
            <w:r>
              <w:rPr>
                <w:sz w:val="20"/>
                <w:szCs w:val="20"/>
              </w:rPr>
              <w:t>-</w:t>
            </w:r>
          </w:p>
        </w:tc>
      </w:tr>
      <w:tr w:rsidR="00070F4C" w:rsidRPr="00DC6B4A" w14:paraId="76CD5F8A" w14:textId="77777777" w:rsidTr="00693F67">
        <w:tc>
          <w:tcPr>
            <w:tcW w:w="624" w:type="dxa"/>
            <w:tcMar>
              <w:left w:w="57" w:type="dxa"/>
              <w:right w:w="57" w:type="dxa"/>
            </w:tcMar>
            <w:vAlign w:val="center"/>
          </w:tcPr>
          <w:p w14:paraId="16189BB0" w14:textId="77777777" w:rsidR="00070F4C" w:rsidRPr="000363DB" w:rsidRDefault="00070F4C" w:rsidP="00070F4C">
            <w:pPr>
              <w:spacing w:line="240" w:lineRule="auto"/>
              <w:ind w:firstLine="0"/>
              <w:jc w:val="center"/>
              <w:rPr>
                <w:sz w:val="20"/>
                <w:szCs w:val="20"/>
              </w:rPr>
            </w:pPr>
            <w:r w:rsidRPr="000363DB">
              <w:rPr>
                <w:sz w:val="20"/>
                <w:szCs w:val="20"/>
              </w:rPr>
              <w:t>6.2.3</w:t>
            </w:r>
          </w:p>
        </w:tc>
        <w:tc>
          <w:tcPr>
            <w:tcW w:w="4536" w:type="dxa"/>
            <w:tcMar>
              <w:left w:w="57" w:type="dxa"/>
              <w:right w:w="57" w:type="dxa"/>
            </w:tcMar>
            <w:vAlign w:val="center"/>
          </w:tcPr>
          <w:p w14:paraId="49197AEA" w14:textId="77777777" w:rsidR="00070F4C" w:rsidRPr="000363DB" w:rsidRDefault="00070F4C" w:rsidP="00070F4C">
            <w:pPr>
              <w:spacing w:line="240" w:lineRule="auto"/>
              <w:ind w:firstLine="0"/>
              <w:rPr>
                <w:sz w:val="20"/>
                <w:szCs w:val="20"/>
              </w:rPr>
            </w:pPr>
            <w:r w:rsidRPr="000363DB">
              <w:rPr>
                <w:sz w:val="20"/>
                <w:szCs w:val="20"/>
              </w:rPr>
              <w:t xml:space="preserve">  -прочие потребители</w:t>
            </w:r>
          </w:p>
        </w:tc>
        <w:tc>
          <w:tcPr>
            <w:tcW w:w="1276" w:type="dxa"/>
            <w:tcMar>
              <w:left w:w="57" w:type="dxa"/>
              <w:right w:w="57" w:type="dxa"/>
            </w:tcMar>
            <w:vAlign w:val="center"/>
          </w:tcPr>
          <w:p w14:paraId="718D43E3" w14:textId="77777777" w:rsidR="00070F4C" w:rsidRDefault="00070F4C" w:rsidP="00070F4C">
            <w:pPr>
              <w:spacing w:line="240" w:lineRule="auto"/>
              <w:ind w:firstLine="0"/>
              <w:jc w:val="center"/>
            </w:pPr>
            <w:r w:rsidRPr="000363DB">
              <w:rPr>
                <w:sz w:val="20"/>
                <w:szCs w:val="20"/>
              </w:rPr>
              <w:t>тыс. куб. м</w:t>
            </w:r>
          </w:p>
        </w:tc>
        <w:tc>
          <w:tcPr>
            <w:tcW w:w="945" w:type="dxa"/>
            <w:shd w:val="clear" w:color="auto" w:fill="auto"/>
            <w:tcMar>
              <w:left w:w="57" w:type="dxa"/>
              <w:right w:w="57" w:type="dxa"/>
            </w:tcMar>
            <w:vAlign w:val="center"/>
          </w:tcPr>
          <w:p w14:paraId="53725659" w14:textId="36FFE714" w:rsidR="00070F4C" w:rsidRPr="00DC6B4A" w:rsidRDefault="006512FB" w:rsidP="00070F4C">
            <w:pPr>
              <w:spacing w:line="240" w:lineRule="auto"/>
              <w:ind w:firstLine="0"/>
              <w:jc w:val="center"/>
              <w:rPr>
                <w:sz w:val="20"/>
                <w:szCs w:val="20"/>
              </w:rPr>
            </w:pPr>
            <w:r w:rsidRPr="00E60E68">
              <w:rPr>
                <w:sz w:val="20"/>
                <w:szCs w:val="20"/>
              </w:rPr>
              <w:t>н/д</w:t>
            </w:r>
          </w:p>
        </w:tc>
        <w:tc>
          <w:tcPr>
            <w:tcW w:w="945" w:type="dxa"/>
            <w:shd w:val="clear" w:color="auto" w:fill="auto"/>
            <w:vAlign w:val="center"/>
          </w:tcPr>
          <w:p w14:paraId="646769F9" w14:textId="5C6C71E5" w:rsidR="00070F4C" w:rsidRPr="00DC6B4A" w:rsidRDefault="00070F4C" w:rsidP="00070F4C">
            <w:pPr>
              <w:spacing w:line="240" w:lineRule="auto"/>
              <w:ind w:firstLine="0"/>
              <w:jc w:val="center"/>
              <w:rPr>
                <w:sz w:val="20"/>
                <w:szCs w:val="20"/>
              </w:rPr>
            </w:pPr>
            <w:r>
              <w:rPr>
                <w:sz w:val="20"/>
                <w:szCs w:val="20"/>
              </w:rPr>
              <w:t>-</w:t>
            </w:r>
          </w:p>
        </w:tc>
        <w:tc>
          <w:tcPr>
            <w:tcW w:w="1086" w:type="dxa"/>
            <w:shd w:val="clear" w:color="auto" w:fill="auto"/>
            <w:vAlign w:val="center"/>
          </w:tcPr>
          <w:p w14:paraId="6E5966E5" w14:textId="35513B3B" w:rsidR="00070F4C" w:rsidRPr="00DC6B4A" w:rsidRDefault="00070F4C" w:rsidP="00070F4C">
            <w:pPr>
              <w:spacing w:line="240" w:lineRule="auto"/>
              <w:ind w:firstLine="0"/>
              <w:jc w:val="center"/>
              <w:rPr>
                <w:sz w:val="20"/>
                <w:szCs w:val="20"/>
              </w:rPr>
            </w:pPr>
            <w:r>
              <w:rPr>
                <w:sz w:val="20"/>
                <w:szCs w:val="20"/>
              </w:rPr>
              <w:t>-</w:t>
            </w:r>
          </w:p>
        </w:tc>
      </w:tr>
    </w:tbl>
    <w:p w14:paraId="3FD7372E" w14:textId="77777777" w:rsidR="004E079D" w:rsidRDefault="004E079D" w:rsidP="00670267"/>
    <w:p w14:paraId="2C631EBE" w14:textId="77777777" w:rsidR="00E4299B" w:rsidRPr="006C4B2D" w:rsidRDefault="00E4299B" w:rsidP="00AC7B53">
      <w:pPr>
        <w:pStyle w:val="3"/>
      </w:pPr>
      <w:bookmarkStart w:id="47" w:name="_Toc375685027"/>
      <w:bookmarkStart w:id="48" w:name="_Toc145020712"/>
      <w:r w:rsidRPr="006C4B2D">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7"/>
      <w:bookmarkEnd w:id="48"/>
    </w:p>
    <w:p w14:paraId="719F3976" w14:textId="66455299" w:rsidR="00E4299B" w:rsidRPr="006C4B2D" w:rsidRDefault="00E4299B" w:rsidP="006578C9">
      <w:r w:rsidRPr="006C4B2D">
        <w:t>Структура территориального баланса подачи воды по технологическим зонам водоснабжения представлена в таблице 1.3.</w:t>
      </w:r>
      <w:r w:rsidR="00A867AD">
        <w:t>4</w:t>
      </w:r>
      <w:r w:rsidRPr="006C4B2D">
        <w:t xml:space="preserve">. </w:t>
      </w:r>
      <w:r w:rsidRPr="006C4B2D">
        <w:rPr>
          <w:shd w:val="clear" w:color="auto" w:fill="FFFFFF"/>
        </w:rPr>
        <w:t>Коэффициент суточной неравномерности принят Ксут.max=1,2.</w:t>
      </w:r>
    </w:p>
    <w:p w14:paraId="046C46ED" w14:textId="4831BD76" w:rsidR="00E4299B" w:rsidRPr="006C4B2D" w:rsidRDefault="00E4299B" w:rsidP="00B845D5">
      <w:pPr>
        <w:jc w:val="right"/>
      </w:pPr>
      <w:r w:rsidRPr="006C4B2D">
        <w:t>Таблица 1.3.</w:t>
      </w:r>
      <w:r w:rsidR="00A867AD">
        <w:t>4</w:t>
      </w:r>
    </w:p>
    <w:p w14:paraId="48E9AAAB" w14:textId="20BBFF20" w:rsidR="00E4299B" w:rsidRDefault="00E4299B" w:rsidP="00B845D5">
      <w:pPr>
        <w:ind w:firstLine="0"/>
        <w:jc w:val="center"/>
      </w:pPr>
      <w:r w:rsidRPr="00640C66">
        <w:t>Территориальный баланс подачи воды по технологич</w:t>
      </w:r>
      <w:r w:rsidR="00670267" w:rsidRPr="00640C66">
        <w:t xml:space="preserve">еским зонам водоснабжения </w:t>
      </w:r>
      <w:r w:rsidR="00693F67">
        <w:t>з</w:t>
      </w:r>
      <w:r w:rsidR="00670267" w:rsidRPr="00640C66">
        <w:t xml:space="preserve">а </w:t>
      </w:r>
      <w:r w:rsidR="004A6ED1">
        <w:t>2023</w:t>
      </w:r>
      <w:r w:rsidRPr="006C4B2D">
        <w:t xml:space="preserve"> год</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A0" w:firstRow="1" w:lastRow="0" w:firstColumn="1" w:lastColumn="0" w:noHBand="0" w:noVBand="0"/>
      </w:tblPr>
      <w:tblGrid>
        <w:gridCol w:w="3465"/>
        <w:gridCol w:w="1267"/>
        <w:gridCol w:w="1146"/>
        <w:gridCol w:w="1429"/>
        <w:gridCol w:w="1003"/>
        <w:gridCol w:w="1131"/>
      </w:tblGrid>
      <w:tr w:rsidR="00E4299B" w:rsidRPr="006C4B2D" w14:paraId="0B55F7BC" w14:textId="77777777" w:rsidTr="00B32952">
        <w:trPr>
          <w:tblHeader/>
        </w:trPr>
        <w:tc>
          <w:tcPr>
            <w:tcW w:w="1835" w:type="pct"/>
            <w:vMerge w:val="restart"/>
            <w:shd w:val="clear" w:color="auto" w:fill="auto"/>
            <w:tcMar>
              <w:left w:w="28" w:type="dxa"/>
              <w:right w:w="28" w:type="dxa"/>
            </w:tcMar>
            <w:vAlign w:val="center"/>
          </w:tcPr>
          <w:p w14:paraId="47454148" w14:textId="77777777"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Технологическая зона</w:t>
            </w:r>
          </w:p>
        </w:tc>
        <w:tc>
          <w:tcPr>
            <w:tcW w:w="2035" w:type="pct"/>
            <w:gridSpan w:val="3"/>
            <w:shd w:val="clear" w:color="auto" w:fill="auto"/>
            <w:vAlign w:val="center"/>
          </w:tcPr>
          <w:p w14:paraId="46E634DB" w14:textId="77777777" w:rsidR="00E4299B" w:rsidRPr="006C4B2D" w:rsidRDefault="00DF6095" w:rsidP="00B32952">
            <w:pPr>
              <w:spacing w:line="240" w:lineRule="auto"/>
              <w:ind w:firstLine="0"/>
              <w:jc w:val="center"/>
              <w:rPr>
                <w:b/>
                <w:sz w:val="20"/>
                <w:szCs w:val="20"/>
                <w:lang w:eastAsia="ru-RU"/>
              </w:rPr>
            </w:pPr>
            <w:r>
              <w:rPr>
                <w:b/>
                <w:sz w:val="20"/>
                <w:szCs w:val="20"/>
                <w:lang w:eastAsia="ru-RU"/>
              </w:rPr>
              <w:t>Годовой расход</w:t>
            </w:r>
            <w:r w:rsidR="009A4C6B">
              <w:rPr>
                <w:b/>
                <w:sz w:val="20"/>
                <w:szCs w:val="20"/>
                <w:lang w:eastAsia="ru-RU"/>
              </w:rPr>
              <w:t>, тыс. </w:t>
            </w:r>
            <w:r w:rsidR="00E4299B" w:rsidRPr="006C4B2D">
              <w:rPr>
                <w:b/>
                <w:sz w:val="20"/>
                <w:szCs w:val="20"/>
                <w:lang w:eastAsia="ru-RU"/>
              </w:rPr>
              <w:t>м</w:t>
            </w:r>
            <w:r w:rsidR="00E4299B" w:rsidRPr="006C4B2D">
              <w:rPr>
                <w:b/>
                <w:sz w:val="20"/>
                <w:szCs w:val="20"/>
                <w:vertAlign w:val="superscript"/>
                <w:lang w:eastAsia="ru-RU"/>
              </w:rPr>
              <w:t>3</w:t>
            </w:r>
            <w:r w:rsidR="00E4299B" w:rsidRPr="006C4B2D">
              <w:rPr>
                <w:b/>
                <w:sz w:val="20"/>
                <w:szCs w:val="20"/>
                <w:lang w:eastAsia="ru-RU"/>
              </w:rPr>
              <w:t>/год</w:t>
            </w:r>
          </w:p>
        </w:tc>
        <w:tc>
          <w:tcPr>
            <w:tcW w:w="531" w:type="pct"/>
            <w:vMerge w:val="restart"/>
            <w:shd w:val="clear" w:color="auto" w:fill="auto"/>
            <w:vAlign w:val="center"/>
          </w:tcPr>
          <w:p w14:paraId="08869D43" w14:textId="77777777"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Qcут, м</w:t>
            </w:r>
            <w:r w:rsidRPr="006C4B2D">
              <w:rPr>
                <w:b/>
                <w:sz w:val="20"/>
                <w:szCs w:val="20"/>
                <w:vertAlign w:val="superscript"/>
                <w:lang w:eastAsia="ru-RU"/>
              </w:rPr>
              <w:t>3</w:t>
            </w:r>
            <w:r w:rsidRPr="006C4B2D">
              <w:rPr>
                <w:b/>
                <w:sz w:val="20"/>
                <w:szCs w:val="20"/>
                <w:lang w:eastAsia="ru-RU"/>
              </w:rPr>
              <w:t>/сут</w:t>
            </w:r>
          </w:p>
        </w:tc>
        <w:tc>
          <w:tcPr>
            <w:tcW w:w="599" w:type="pct"/>
            <w:vMerge w:val="restart"/>
            <w:shd w:val="clear" w:color="auto" w:fill="auto"/>
            <w:vAlign w:val="center"/>
          </w:tcPr>
          <w:p w14:paraId="2F4BD5CD" w14:textId="77777777"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Qmaxcут, м</w:t>
            </w:r>
            <w:r w:rsidRPr="006C4B2D">
              <w:rPr>
                <w:b/>
                <w:sz w:val="20"/>
                <w:szCs w:val="20"/>
                <w:vertAlign w:val="superscript"/>
                <w:lang w:eastAsia="ru-RU"/>
              </w:rPr>
              <w:t>3</w:t>
            </w:r>
            <w:r w:rsidRPr="006C4B2D">
              <w:rPr>
                <w:b/>
                <w:sz w:val="20"/>
                <w:szCs w:val="20"/>
                <w:lang w:eastAsia="ru-RU"/>
              </w:rPr>
              <w:t>/сут</w:t>
            </w:r>
          </w:p>
        </w:tc>
      </w:tr>
      <w:tr w:rsidR="00E4299B" w:rsidRPr="006C4B2D" w14:paraId="12AFAD6F" w14:textId="77777777" w:rsidTr="00B32952">
        <w:trPr>
          <w:tblHeader/>
        </w:trPr>
        <w:tc>
          <w:tcPr>
            <w:tcW w:w="1835" w:type="pct"/>
            <w:vMerge/>
            <w:shd w:val="clear" w:color="auto" w:fill="auto"/>
            <w:tcMar>
              <w:left w:w="28" w:type="dxa"/>
              <w:right w:w="28" w:type="dxa"/>
            </w:tcMar>
            <w:vAlign w:val="center"/>
          </w:tcPr>
          <w:p w14:paraId="7C0DAE1A" w14:textId="77777777" w:rsidR="00E4299B" w:rsidRPr="006C4B2D" w:rsidRDefault="00E4299B" w:rsidP="00B32952">
            <w:pPr>
              <w:spacing w:line="240" w:lineRule="auto"/>
              <w:ind w:firstLine="0"/>
              <w:jc w:val="center"/>
              <w:rPr>
                <w:b/>
                <w:sz w:val="20"/>
                <w:szCs w:val="20"/>
                <w:lang w:eastAsia="ru-RU"/>
              </w:rPr>
            </w:pPr>
          </w:p>
        </w:tc>
        <w:tc>
          <w:tcPr>
            <w:tcW w:w="671" w:type="pct"/>
            <w:shd w:val="clear" w:color="auto" w:fill="auto"/>
            <w:vAlign w:val="center"/>
          </w:tcPr>
          <w:p w14:paraId="33DD0E3D" w14:textId="77777777"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ХВС</w:t>
            </w:r>
          </w:p>
        </w:tc>
        <w:tc>
          <w:tcPr>
            <w:tcW w:w="607" w:type="pct"/>
            <w:shd w:val="clear" w:color="auto" w:fill="auto"/>
            <w:vAlign w:val="center"/>
          </w:tcPr>
          <w:p w14:paraId="4277F820" w14:textId="77777777"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ГВС</w:t>
            </w:r>
          </w:p>
        </w:tc>
        <w:tc>
          <w:tcPr>
            <w:tcW w:w="757" w:type="pct"/>
            <w:shd w:val="clear" w:color="auto" w:fill="auto"/>
            <w:vAlign w:val="center"/>
          </w:tcPr>
          <w:p w14:paraId="0F76C5C9" w14:textId="77777777" w:rsidR="00E4299B" w:rsidRPr="006C4B2D" w:rsidRDefault="00E4299B" w:rsidP="00B32952">
            <w:pPr>
              <w:spacing w:line="240" w:lineRule="auto"/>
              <w:ind w:firstLine="0"/>
              <w:jc w:val="center"/>
              <w:rPr>
                <w:b/>
                <w:sz w:val="20"/>
                <w:szCs w:val="20"/>
                <w:lang w:eastAsia="ru-RU"/>
              </w:rPr>
            </w:pPr>
            <w:r w:rsidRPr="006C4B2D">
              <w:rPr>
                <w:b/>
                <w:sz w:val="20"/>
                <w:szCs w:val="20"/>
                <w:lang w:eastAsia="ru-RU"/>
              </w:rPr>
              <w:t>Технич.</w:t>
            </w:r>
          </w:p>
        </w:tc>
        <w:tc>
          <w:tcPr>
            <w:tcW w:w="531" w:type="pct"/>
            <w:vMerge/>
            <w:shd w:val="clear" w:color="auto" w:fill="auto"/>
            <w:vAlign w:val="center"/>
          </w:tcPr>
          <w:p w14:paraId="5A8E618C" w14:textId="77777777" w:rsidR="00E4299B" w:rsidRPr="006C4B2D" w:rsidRDefault="00E4299B" w:rsidP="00B32952">
            <w:pPr>
              <w:spacing w:line="240" w:lineRule="auto"/>
              <w:ind w:firstLine="0"/>
              <w:jc w:val="center"/>
              <w:rPr>
                <w:b/>
                <w:sz w:val="20"/>
                <w:szCs w:val="20"/>
                <w:lang w:eastAsia="ru-RU"/>
              </w:rPr>
            </w:pPr>
          </w:p>
        </w:tc>
        <w:tc>
          <w:tcPr>
            <w:tcW w:w="599" w:type="pct"/>
            <w:vMerge/>
            <w:shd w:val="clear" w:color="auto" w:fill="auto"/>
            <w:vAlign w:val="center"/>
          </w:tcPr>
          <w:p w14:paraId="2341142C" w14:textId="77777777" w:rsidR="00E4299B" w:rsidRPr="006C4B2D" w:rsidRDefault="00E4299B" w:rsidP="00B32952">
            <w:pPr>
              <w:spacing w:line="240" w:lineRule="auto"/>
              <w:ind w:firstLine="0"/>
              <w:jc w:val="center"/>
              <w:rPr>
                <w:b/>
                <w:sz w:val="20"/>
                <w:szCs w:val="20"/>
                <w:lang w:eastAsia="ru-RU"/>
              </w:rPr>
            </w:pPr>
          </w:p>
        </w:tc>
      </w:tr>
      <w:tr w:rsidR="000052CB" w:rsidRPr="006C4B2D" w14:paraId="7FBB64B1" w14:textId="77777777" w:rsidTr="00DF6095">
        <w:tc>
          <w:tcPr>
            <w:tcW w:w="1835" w:type="pct"/>
            <w:shd w:val="clear" w:color="auto" w:fill="auto"/>
            <w:tcMar>
              <w:left w:w="28" w:type="dxa"/>
              <w:right w:w="28" w:type="dxa"/>
            </w:tcMar>
            <w:vAlign w:val="center"/>
          </w:tcPr>
          <w:p w14:paraId="789D3FCE" w14:textId="27A775E3" w:rsidR="000052CB" w:rsidRPr="0045651C" w:rsidRDefault="000052CB" w:rsidP="000052CB">
            <w:pPr>
              <w:pStyle w:val="afffffa"/>
            </w:pPr>
            <w:r w:rsidRPr="0045651C">
              <w:t>Белозерск</w:t>
            </w:r>
          </w:p>
        </w:tc>
        <w:tc>
          <w:tcPr>
            <w:tcW w:w="671" w:type="pct"/>
            <w:shd w:val="clear" w:color="auto" w:fill="auto"/>
            <w:noWrap/>
            <w:vAlign w:val="center"/>
          </w:tcPr>
          <w:p w14:paraId="43A5C2CA" w14:textId="6E19FA23" w:rsidR="000052CB" w:rsidRPr="0045651C" w:rsidRDefault="000052CB" w:rsidP="000052CB">
            <w:pPr>
              <w:pStyle w:val="afffb"/>
            </w:pPr>
            <w:r w:rsidRPr="0045651C">
              <w:t>232</w:t>
            </w:r>
            <w:r>
              <w:t>,</w:t>
            </w:r>
            <w:r w:rsidRPr="0045651C">
              <w:t>985</w:t>
            </w:r>
          </w:p>
        </w:tc>
        <w:tc>
          <w:tcPr>
            <w:tcW w:w="607" w:type="pct"/>
            <w:shd w:val="clear" w:color="auto" w:fill="auto"/>
            <w:vAlign w:val="center"/>
          </w:tcPr>
          <w:p w14:paraId="492E8A16" w14:textId="3EBDDF3C" w:rsidR="000052CB" w:rsidRPr="0045651C" w:rsidRDefault="000052CB" w:rsidP="000052CB">
            <w:pPr>
              <w:spacing w:line="240" w:lineRule="auto"/>
              <w:ind w:firstLine="0"/>
              <w:jc w:val="center"/>
              <w:rPr>
                <w:sz w:val="20"/>
                <w:szCs w:val="20"/>
                <w:lang w:eastAsia="ru-RU"/>
              </w:rPr>
            </w:pPr>
            <w:r>
              <w:rPr>
                <w:sz w:val="20"/>
                <w:szCs w:val="20"/>
                <w:lang w:eastAsia="ru-RU"/>
              </w:rPr>
              <w:t>-</w:t>
            </w:r>
          </w:p>
        </w:tc>
        <w:tc>
          <w:tcPr>
            <w:tcW w:w="757" w:type="pct"/>
            <w:shd w:val="clear" w:color="auto" w:fill="auto"/>
            <w:vAlign w:val="center"/>
          </w:tcPr>
          <w:p w14:paraId="19744B81" w14:textId="474A4F2D" w:rsidR="000052CB" w:rsidRPr="0045651C" w:rsidRDefault="000052CB" w:rsidP="000052CB">
            <w:pPr>
              <w:spacing w:line="240" w:lineRule="auto"/>
              <w:ind w:firstLine="0"/>
              <w:jc w:val="center"/>
              <w:rPr>
                <w:sz w:val="20"/>
                <w:szCs w:val="20"/>
                <w:lang w:eastAsia="ru-RU"/>
              </w:rPr>
            </w:pPr>
            <w:r w:rsidRPr="0045651C">
              <w:rPr>
                <w:sz w:val="20"/>
                <w:szCs w:val="20"/>
              </w:rPr>
              <w:t>20</w:t>
            </w:r>
            <w:r>
              <w:rPr>
                <w:sz w:val="20"/>
                <w:szCs w:val="20"/>
              </w:rPr>
              <w:t>,</w:t>
            </w:r>
            <w:r w:rsidRPr="0045651C">
              <w:rPr>
                <w:sz w:val="20"/>
                <w:szCs w:val="20"/>
              </w:rPr>
              <w:t>987</w:t>
            </w:r>
          </w:p>
        </w:tc>
        <w:tc>
          <w:tcPr>
            <w:tcW w:w="531" w:type="pct"/>
            <w:shd w:val="clear" w:color="auto" w:fill="auto"/>
            <w:vAlign w:val="center"/>
          </w:tcPr>
          <w:p w14:paraId="1D8161B7" w14:textId="663D8756" w:rsidR="000052CB" w:rsidRPr="00DF6095" w:rsidRDefault="000052CB" w:rsidP="000052CB">
            <w:pPr>
              <w:pStyle w:val="afffffa"/>
            </w:pPr>
            <w:r>
              <w:rPr>
                <w:color w:val="000000"/>
              </w:rPr>
              <w:t>0,696</w:t>
            </w:r>
          </w:p>
        </w:tc>
        <w:tc>
          <w:tcPr>
            <w:tcW w:w="599" w:type="pct"/>
            <w:shd w:val="clear" w:color="auto" w:fill="auto"/>
            <w:vAlign w:val="center"/>
          </w:tcPr>
          <w:p w14:paraId="078E78C2" w14:textId="617DD20C" w:rsidR="000052CB" w:rsidRPr="00DF6095" w:rsidRDefault="000052CB" w:rsidP="000052CB">
            <w:pPr>
              <w:pStyle w:val="afffffa"/>
            </w:pPr>
            <w:r>
              <w:rPr>
                <w:color w:val="000000"/>
              </w:rPr>
              <w:t>0,835</w:t>
            </w:r>
          </w:p>
        </w:tc>
      </w:tr>
      <w:tr w:rsidR="000052CB" w:rsidRPr="006C4B2D" w14:paraId="17CFF994" w14:textId="77777777" w:rsidTr="00DF6095">
        <w:tc>
          <w:tcPr>
            <w:tcW w:w="1835" w:type="pct"/>
            <w:shd w:val="clear" w:color="auto" w:fill="auto"/>
            <w:tcMar>
              <w:left w:w="28" w:type="dxa"/>
              <w:right w:w="28" w:type="dxa"/>
            </w:tcMar>
            <w:vAlign w:val="center"/>
          </w:tcPr>
          <w:p w14:paraId="5312DFAC" w14:textId="3B34703A" w:rsidR="000052CB" w:rsidRPr="0045651C" w:rsidRDefault="000052CB" w:rsidP="000052CB">
            <w:pPr>
              <w:pStyle w:val="afffffa"/>
            </w:pPr>
            <w:r w:rsidRPr="0045651C">
              <w:t>Глушково, Росляково, Панкратовка</w:t>
            </w:r>
          </w:p>
        </w:tc>
        <w:tc>
          <w:tcPr>
            <w:tcW w:w="671" w:type="pct"/>
            <w:shd w:val="clear" w:color="auto" w:fill="auto"/>
            <w:noWrap/>
            <w:vAlign w:val="center"/>
          </w:tcPr>
          <w:p w14:paraId="161BAF9D" w14:textId="759DF198" w:rsidR="000052CB" w:rsidRPr="0045651C" w:rsidRDefault="000052CB" w:rsidP="000052CB">
            <w:pPr>
              <w:pStyle w:val="afffb"/>
            </w:pPr>
            <w:r w:rsidRPr="0045651C">
              <w:t>13</w:t>
            </w:r>
            <w:r>
              <w:t>,</w:t>
            </w:r>
            <w:r w:rsidRPr="0045651C">
              <w:t>243</w:t>
            </w:r>
          </w:p>
        </w:tc>
        <w:tc>
          <w:tcPr>
            <w:tcW w:w="607" w:type="pct"/>
            <w:shd w:val="clear" w:color="auto" w:fill="auto"/>
            <w:vAlign w:val="center"/>
          </w:tcPr>
          <w:p w14:paraId="3F2CE39D" w14:textId="79EE372B" w:rsidR="000052CB" w:rsidRPr="0045651C" w:rsidRDefault="000052CB" w:rsidP="000052CB">
            <w:pPr>
              <w:spacing w:line="240" w:lineRule="auto"/>
              <w:ind w:firstLine="0"/>
              <w:jc w:val="center"/>
              <w:rPr>
                <w:sz w:val="20"/>
                <w:szCs w:val="20"/>
                <w:lang w:eastAsia="ru-RU"/>
              </w:rPr>
            </w:pPr>
            <w:r>
              <w:rPr>
                <w:sz w:val="20"/>
                <w:szCs w:val="20"/>
                <w:lang w:eastAsia="ru-RU"/>
              </w:rPr>
              <w:t>-</w:t>
            </w:r>
          </w:p>
        </w:tc>
        <w:tc>
          <w:tcPr>
            <w:tcW w:w="757" w:type="pct"/>
            <w:shd w:val="clear" w:color="auto" w:fill="auto"/>
            <w:vAlign w:val="center"/>
          </w:tcPr>
          <w:p w14:paraId="3824E61D" w14:textId="05220D67" w:rsidR="000052CB" w:rsidRPr="0045651C" w:rsidRDefault="000052CB" w:rsidP="000052CB">
            <w:pPr>
              <w:spacing w:line="240" w:lineRule="auto"/>
              <w:ind w:firstLine="0"/>
              <w:jc w:val="center"/>
              <w:rPr>
                <w:sz w:val="20"/>
                <w:szCs w:val="20"/>
                <w:lang w:eastAsia="ru-RU"/>
              </w:rPr>
            </w:pPr>
            <w:r>
              <w:rPr>
                <w:sz w:val="20"/>
                <w:szCs w:val="20"/>
                <w:lang w:eastAsia="ru-RU"/>
              </w:rPr>
              <w:t>-</w:t>
            </w:r>
          </w:p>
        </w:tc>
        <w:tc>
          <w:tcPr>
            <w:tcW w:w="531" w:type="pct"/>
            <w:shd w:val="clear" w:color="auto" w:fill="auto"/>
            <w:vAlign w:val="center"/>
          </w:tcPr>
          <w:p w14:paraId="7A9CA579" w14:textId="32EFEE1A" w:rsidR="000052CB" w:rsidRPr="00DF6095" w:rsidRDefault="000052CB" w:rsidP="000052CB">
            <w:pPr>
              <w:pStyle w:val="afffffa"/>
            </w:pPr>
            <w:r>
              <w:rPr>
                <w:color w:val="000000"/>
              </w:rPr>
              <w:t>0,036</w:t>
            </w:r>
          </w:p>
        </w:tc>
        <w:tc>
          <w:tcPr>
            <w:tcW w:w="599" w:type="pct"/>
            <w:shd w:val="clear" w:color="auto" w:fill="auto"/>
            <w:vAlign w:val="center"/>
          </w:tcPr>
          <w:p w14:paraId="668502F9" w14:textId="398E29D2" w:rsidR="000052CB" w:rsidRPr="00DF6095" w:rsidRDefault="000052CB" w:rsidP="000052CB">
            <w:pPr>
              <w:pStyle w:val="afffffa"/>
            </w:pPr>
            <w:r>
              <w:rPr>
                <w:color w:val="000000"/>
              </w:rPr>
              <w:t>0,044</w:t>
            </w:r>
          </w:p>
        </w:tc>
      </w:tr>
      <w:tr w:rsidR="0045651C" w:rsidRPr="006C4B2D" w14:paraId="0CD531CE" w14:textId="77777777" w:rsidTr="00DF6095">
        <w:tc>
          <w:tcPr>
            <w:tcW w:w="1835" w:type="pct"/>
            <w:shd w:val="clear" w:color="auto" w:fill="auto"/>
            <w:tcMar>
              <w:left w:w="28" w:type="dxa"/>
              <w:right w:w="28" w:type="dxa"/>
            </w:tcMar>
            <w:vAlign w:val="center"/>
          </w:tcPr>
          <w:p w14:paraId="20A6648E" w14:textId="3AB75EDE" w:rsidR="0045651C" w:rsidRPr="00AB3FEE" w:rsidRDefault="0045651C" w:rsidP="0045651C">
            <w:pPr>
              <w:pStyle w:val="afffd"/>
            </w:pPr>
            <w:r>
              <w:t>д. Никоновская</w:t>
            </w:r>
          </w:p>
        </w:tc>
        <w:tc>
          <w:tcPr>
            <w:tcW w:w="671" w:type="pct"/>
            <w:shd w:val="clear" w:color="auto" w:fill="auto"/>
            <w:noWrap/>
            <w:vAlign w:val="center"/>
          </w:tcPr>
          <w:p w14:paraId="2A6C617F" w14:textId="302908B3" w:rsidR="0045651C" w:rsidRPr="00AB3FEE" w:rsidRDefault="0045651C" w:rsidP="0045651C">
            <w:pPr>
              <w:pStyle w:val="afffd"/>
            </w:pPr>
            <w:r>
              <w:t>н/д</w:t>
            </w:r>
          </w:p>
        </w:tc>
        <w:tc>
          <w:tcPr>
            <w:tcW w:w="607" w:type="pct"/>
            <w:shd w:val="clear" w:color="auto" w:fill="auto"/>
            <w:vAlign w:val="center"/>
          </w:tcPr>
          <w:p w14:paraId="1AE50AAC" w14:textId="42C77657" w:rsidR="0045651C" w:rsidRPr="00AB3FEE" w:rsidRDefault="0045651C" w:rsidP="0045651C">
            <w:pPr>
              <w:pStyle w:val="afffd"/>
            </w:pPr>
            <w:r>
              <w:t>-</w:t>
            </w:r>
          </w:p>
        </w:tc>
        <w:tc>
          <w:tcPr>
            <w:tcW w:w="757" w:type="pct"/>
            <w:shd w:val="clear" w:color="auto" w:fill="auto"/>
            <w:vAlign w:val="center"/>
          </w:tcPr>
          <w:p w14:paraId="5FD7318A" w14:textId="0668D168" w:rsidR="0045651C" w:rsidRPr="00AB3FEE" w:rsidRDefault="0045651C" w:rsidP="0045651C">
            <w:pPr>
              <w:pStyle w:val="afffd"/>
            </w:pPr>
            <w:r>
              <w:t>-</w:t>
            </w:r>
          </w:p>
        </w:tc>
        <w:tc>
          <w:tcPr>
            <w:tcW w:w="531" w:type="pct"/>
            <w:shd w:val="clear" w:color="auto" w:fill="auto"/>
            <w:vAlign w:val="center"/>
          </w:tcPr>
          <w:p w14:paraId="5D9458CB" w14:textId="7019447B" w:rsidR="0045651C" w:rsidRPr="00DF6095" w:rsidRDefault="0045651C" w:rsidP="0045651C">
            <w:pPr>
              <w:pStyle w:val="afffffa"/>
            </w:pPr>
            <w:r>
              <w:t>-</w:t>
            </w:r>
          </w:p>
        </w:tc>
        <w:tc>
          <w:tcPr>
            <w:tcW w:w="599" w:type="pct"/>
            <w:shd w:val="clear" w:color="auto" w:fill="auto"/>
            <w:vAlign w:val="center"/>
          </w:tcPr>
          <w:p w14:paraId="1F1F3F89" w14:textId="07400CE8" w:rsidR="0045651C" w:rsidRPr="00DF6095" w:rsidRDefault="0045651C" w:rsidP="0045651C">
            <w:pPr>
              <w:pStyle w:val="afffffa"/>
            </w:pPr>
            <w:r>
              <w:t>-</w:t>
            </w:r>
          </w:p>
        </w:tc>
      </w:tr>
      <w:tr w:rsidR="0045651C" w:rsidRPr="006C4B2D" w14:paraId="6C88B6B4" w14:textId="77777777" w:rsidTr="00DF6095">
        <w:tc>
          <w:tcPr>
            <w:tcW w:w="1835" w:type="pct"/>
            <w:shd w:val="clear" w:color="auto" w:fill="auto"/>
            <w:tcMar>
              <w:left w:w="28" w:type="dxa"/>
              <w:right w:w="28" w:type="dxa"/>
            </w:tcMar>
            <w:vAlign w:val="center"/>
          </w:tcPr>
          <w:p w14:paraId="69E466CD" w14:textId="27BF2C4A" w:rsidR="0045651C" w:rsidRPr="00AB3FEE" w:rsidRDefault="0045651C" w:rsidP="0045651C">
            <w:pPr>
              <w:pStyle w:val="afffd"/>
            </w:pPr>
            <w:r>
              <w:t>д. Фёдоровская</w:t>
            </w:r>
          </w:p>
        </w:tc>
        <w:tc>
          <w:tcPr>
            <w:tcW w:w="671" w:type="pct"/>
            <w:shd w:val="clear" w:color="auto" w:fill="auto"/>
            <w:noWrap/>
            <w:vAlign w:val="center"/>
          </w:tcPr>
          <w:p w14:paraId="7A48C4CC" w14:textId="618176F7" w:rsidR="0045651C" w:rsidRPr="00AB3FEE" w:rsidRDefault="0045651C" w:rsidP="0045651C">
            <w:pPr>
              <w:pStyle w:val="afffd"/>
            </w:pPr>
            <w:r>
              <w:t>н/д</w:t>
            </w:r>
          </w:p>
        </w:tc>
        <w:tc>
          <w:tcPr>
            <w:tcW w:w="607" w:type="pct"/>
            <w:shd w:val="clear" w:color="auto" w:fill="auto"/>
            <w:vAlign w:val="center"/>
          </w:tcPr>
          <w:p w14:paraId="54B2CFC0" w14:textId="7913BC0C" w:rsidR="0045651C" w:rsidRPr="00AB3FEE" w:rsidRDefault="0045651C" w:rsidP="0045651C">
            <w:pPr>
              <w:pStyle w:val="afffd"/>
            </w:pPr>
            <w:r>
              <w:t>-</w:t>
            </w:r>
          </w:p>
        </w:tc>
        <w:tc>
          <w:tcPr>
            <w:tcW w:w="757" w:type="pct"/>
            <w:shd w:val="clear" w:color="auto" w:fill="auto"/>
            <w:vAlign w:val="center"/>
          </w:tcPr>
          <w:p w14:paraId="6AD8EC83" w14:textId="7E3643F7" w:rsidR="0045651C" w:rsidRPr="00AB3FEE" w:rsidRDefault="0045651C" w:rsidP="0045651C">
            <w:pPr>
              <w:pStyle w:val="afffd"/>
            </w:pPr>
            <w:r>
              <w:t>-</w:t>
            </w:r>
          </w:p>
        </w:tc>
        <w:tc>
          <w:tcPr>
            <w:tcW w:w="531" w:type="pct"/>
            <w:shd w:val="clear" w:color="auto" w:fill="auto"/>
            <w:vAlign w:val="center"/>
          </w:tcPr>
          <w:p w14:paraId="1EF64FC8" w14:textId="146524C3" w:rsidR="0045651C" w:rsidRPr="00DF6095" w:rsidRDefault="0045651C" w:rsidP="0045651C">
            <w:pPr>
              <w:pStyle w:val="afffffa"/>
            </w:pPr>
            <w:r>
              <w:t>-</w:t>
            </w:r>
          </w:p>
        </w:tc>
        <w:tc>
          <w:tcPr>
            <w:tcW w:w="599" w:type="pct"/>
            <w:shd w:val="clear" w:color="auto" w:fill="auto"/>
            <w:vAlign w:val="center"/>
          </w:tcPr>
          <w:p w14:paraId="6A5F7E9A" w14:textId="3F3BDF5F" w:rsidR="0045651C" w:rsidRPr="00DF6095" w:rsidRDefault="0045651C" w:rsidP="0045651C">
            <w:pPr>
              <w:pStyle w:val="afffffa"/>
            </w:pPr>
            <w:r>
              <w:t>-</w:t>
            </w:r>
          </w:p>
        </w:tc>
      </w:tr>
      <w:tr w:rsidR="00B43A8C" w:rsidRPr="006C4B2D" w14:paraId="3DEB8ECE" w14:textId="77777777" w:rsidTr="00275257">
        <w:tc>
          <w:tcPr>
            <w:tcW w:w="1835" w:type="pct"/>
            <w:shd w:val="clear" w:color="auto" w:fill="auto"/>
            <w:tcMar>
              <w:left w:w="28" w:type="dxa"/>
              <w:right w:w="28" w:type="dxa"/>
            </w:tcMar>
          </w:tcPr>
          <w:p w14:paraId="53D612A6" w14:textId="7F106581" w:rsidR="00B43A8C" w:rsidRPr="00AB3FEE" w:rsidRDefault="00B43A8C" w:rsidP="00B43A8C">
            <w:pPr>
              <w:pStyle w:val="afffd"/>
            </w:pPr>
            <w:r>
              <w:t>д. Зорино</w:t>
            </w:r>
          </w:p>
        </w:tc>
        <w:tc>
          <w:tcPr>
            <w:tcW w:w="671" w:type="pct"/>
            <w:shd w:val="clear" w:color="auto" w:fill="auto"/>
            <w:noWrap/>
            <w:vAlign w:val="center"/>
          </w:tcPr>
          <w:p w14:paraId="56963C80" w14:textId="7A455B41" w:rsidR="00B43A8C" w:rsidRPr="00AB3FEE" w:rsidRDefault="00B43A8C" w:rsidP="00B43A8C">
            <w:pPr>
              <w:pStyle w:val="afffd"/>
            </w:pPr>
            <w:r>
              <w:t>н/д</w:t>
            </w:r>
          </w:p>
        </w:tc>
        <w:tc>
          <w:tcPr>
            <w:tcW w:w="607" w:type="pct"/>
            <w:shd w:val="clear" w:color="auto" w:fill="auto"/>
            <w:vAlign w:val="center"/>
          </w:tcPr>
          <w:p w14:paraId="5C9BDE4E" w14:textId="778BAA6D" w:rsidR="00B43A8C" w:rsidRPr="00AB3FEE" w:rsidRDefault="00B43A8C" w:rsidP="00B43A8C">
            <w:pPr>
              <w:pStyle w:val="afffd"/>
            </w:pPr>
            <w:r>
              <w:t>-</w:t>
            </w:r>
          </w:p>
        </w:tc>
        <w:tc>
          <w:tcPr>
            <w:tcW w:w="757" w:type="pct"/>
            <w:shd w:val="clear" w:color="auto" w:fill="auto"/>
            <w:vAlign w:val="center"/>
          </w:tcPr>
          <w:p w14:paraId="62AC2E13" w14:textId="44160A63" w:rsidR="00B43A8C" w:rsidRPr="00AB3FEE" w:rsidRDefault="00B43A8C" w:rsidP="00B43A8C">
            <w:pPr>
              <w:pStyle w:val="afffd"/>
            </w:pPr>
            <w:r>
              <w:t>-</w:t>
            </w:r>
          </w:p>
        </w:tc>
        <w:tc>
          <w:tcPr>
            <w:tcW w:w="531" w:type="pct"/>
            <w:shd w:val="clear" w:color="auto" w:fill="auto"/>
            <w:vAlign w:val="center"/>
          </w:tcPr>
          <w:p w14:paraId="027083A5" w14:textId="1C995C4C" w:rsidR="00B43A8C" w:rsidRPr="00DF6095" w:rsidRDefault="00B43A8C" w:rsidP="00B43A8C">
            <w:pPr>
              <w:pStyle w:val="afffffa"/>
            </w:pPr>
            <w:r>
              <w:t>-</w:t>
            </w:r>
          </w:p>
        </w:tc>
        <w:tc>
          <w:tcPr>
            <w:tcW w:w="599" w:type="pct"/>
            <w:shd w:val="clear" w:color="auto" w:fill="auto"/>
            <w:vAlign w:val="center"/>
          </w:tcPr>
          <w:p w14:paraId="31770445" w14:textId="42768B67" w:rsidR="00B43A8C" w:rsidRPr="00DF6095" w:rsidRDefault="00B43A8C" w:rsidP="00B43A8C">
            <w:pPr>
              <w:pStyle w:val="afffffa"/>
            </w:pPr>
            <w:r>
              <w:t>-</w:t>
            </w:r>
          </w:p>
        </w:tc>
      </w:tr>
      <w:tr w:rsidR="00B43A8C" w:rsidRPr="006C4B2D" w14:paraId="5CFA778A" w14:textId="77777777" w:rsidTr="00275257">
        <w:tc>
          <w:tcPr>
            <w:tcW w:w="1835" w:type="pct"/>
            <w:shd w:val="clear" w:color="auto" w:fill="auto"/>
            <w:tcMar>
              <w:left w:w="28" w:type="dxa"/>
              <w:right w:w="28" w:type="dxa"/>
            </w:tcMar>
          </w:tcPr>
          <w:p w14:paraId="10D2471C" w14:textId="3312F62F" w:rsidR="00B43A8C" w:rsidRPr="00AB3FEE" w:rsidRDefault="00B43A8C" w:rsidP="00B43A8C">
            <w:pPr>
              <w:pStyle w:val="afffd"/>
            </w:pPr>
            <w:r>
              <w:t>Нижняя Мондома</w:t>
            </w:r>
          </w:p>
        </w:tc>
        <w:tc>
          <w:tcPr>
            <w:tcW w:w="671" w:type="pct"/>
            <w:shd w:val="clear" w:color="auto" w:fill="auto"/>
            <w:noWrap/>
            <w:vAlign w:val="center"/>
          </w:tcPr>
          <w:p w14:paraId="6DFEC194" w14:textId="51CACBD7" w:rsidR="00B43A8C" w:rsidRPr="00AB3FEE" w:rsidRDefault="00B43A8C" w:rsidP="00B43A8C">
            <w:pPr>
              <w:pStyle w:val="afffd"/>
            </w:pPr>
            <w:r>
              <w:t>н/д</w:t>
            </w:r>
          </w:p>
        </w:tc>
        <w:tc>
          <w:tcPr>
            <w:tcW w:w="607" w:type="pct"/>
            <w:shd w:val="clear" w:color="auto" w:fill="auto"/>
            <w:vAlign w:val="center"/>
          </w:tcPr>
          <w:p w14:paraId="615544BF" w14:textId="58CEC64F" w:rsidR="00B43A8C" w:rsidRPr="00AB3FEE" w:rsidRDefault="00B43A8C" w:rsidP="00B43A8C">
            <w:pPr>
              <w:pStyle w:val="afffd"/>
            </w:pPr>
            <w:r>
              <w:t>-</w:t>
            </w:r>
          </w:p>
        </w:tc>
        <w:tc>
          <w:tcPr>
            <w:tcW w:w="757" w:type="pct"/>
            <w:shd w:val="clear" w:color="auto" w:fill="auto"/>
            <w:vAlign w:val="center"/>
          </w:tcPr>
          <w:p w14:paraId="1F3B4881" w14:textId="0F9AA104" w:rsidR="00B43A8C" w:rsidRPr="00AB3FEE" w:rsidRDefault="00B43A8C" w:rsidP="00B43A8C">
            <w:pPr>
              <w:pStyle w:val="afffd"/>
            </w:pPr>
            <w:r>
              <w:t>-</w:t>
            </w:r>
          </w:p>
        </w:tc>
        <w:tc>
          <w:tcPr>
            <w:tcW w:w="531" w:type="pct"/>
            <w:shd w:val="clear" w:color="auto" w:fill="auto"/>
            <w:vAlign w:val="center"/>
          </w:tcPr>
          <w:p w14:paraId="40592CAB" w14:textId="3A1FC18A" w:rsidR="00B43A8C" w:rsidRPr="00DF6095" w:rsidRDefault="00B43A8C" w:rsidP="00B43A8C">
            <w:pPr>
              <w:pStyle w:val="afffffa"/>
            </w:pPr>
            <w:r>
              <w:t>-</w:t>
            </w:r>
          </w:p>
        </w:tc>
        <w:tc>
          <w:tcPr>
            <w:tcW w:w="599" w:type="pct"/>
            <w:shd w:val="clear" w:color="auto" w:fill="auto"/>
            <w:vAlign w:val="center"/>
          </w:tcPr>
          <w:p w14:paraId="3813719D" w14:textId="6F508F9D" w:rsidR="00B43A8C" w:rsidRPr="00DF6095" w:rsidRDefault="00B43A8C" w:rsidP="00B43A8C">
            <w:pPr>
              <w:pStyle w:val="afffffa"/>
            </w:pPr>
            <w:r>
              <w:t>-</w:t>
            </w:r>
          </w:p>
        </w:tc>
      </w:tr>
      <w:tr w:rsidR="00B43A8C" w:rsidRPr="006C4B2D" w14:paraId="654973DC" w14:textId="77777777" w:rsidTr="00275257">
        <w:tc>
          <w:tcPr>
            <w:tcW w:w="1835" w:type="pct"/>
            <w:shd w:val="clear" w:color="auto" w:fill="auto"/>
            <w:tcMar>
              <w:left w:w="28" w:type="dxa"/>
              <w:right w:w="28" w:type="dxa"/>
            </w:tcMar>
          </w:tcPr>
          <w:p w14:paraId="0FC8CB5E" w14:textId="797B2756" w:rsidR="00B43A8C" w:rsidRPr="006C4B2D" w:rsidRDefault="00B43A8C" w:rsidP="00B43A8C">
            <w:pPr>
              <w:pStyle w:val="afffffa"/>
            </w:pPr>
            <w:r>
              <w:t>д. Бечевинка</w:t>
            </w:r>
          </w:p>
        </w:tc>
        <w:tc>
          <w:tcPr>
            <w:tcW w:w="671" w:type="pct"/>
            <w:shd w:val="clear" w:color="auto" w:fill="auto"/>
            <w:noWrap/>
            <w:vAlign w:val="center"/>
          </w:tcPr>
          <w:p w14:paraId="252E8DA5" w14:textId="6BFAE16D" w:rsidR="00B43A8C" w:rsidRPr="00AB3FEE" w:rsidRDefault="00B43A8C" w:rsidP="00B43A8C">
            <w:pPr>
              <w:pStyle w:val="afffd"/>
            </w:pPr>
            <w:r>
              <w:t>н/д</w:t>
            </w:r>
          </w:p>
        </w:tc>
        <w:tc>
          <w:tcPr>
            <w:tcW w:w="607" w:type="pct"/>
            <w:shd w:val="clear" w:color="auto" w:fill="auto"/>
            <w:vAlign w:val="center"/>
          </w:tcPr>
          <w:p w14:paraId="05FCCB23" w14:textId="00A27AFE" w:rsidR="00B43A8C" w:rsidRPr="00AB3FEE" w:rsidRDefault="00B43A8C" w:rsidP="00B43A8C">
            <w:pPr>
              <w:pStyle w:val="afffd"/>
            </w:pPr>
            <w:r>
              <w:t>-</w:t>
            </w:r>
          </w:p>
        </w:tc>
        <w:tc>
          <w:tcPr>
            <w:tcW w:w="757" w:type="pct"/>
            <w:shd w:val="clear" w:color="auto" w:fill="auto"/>
            <w:vAlign w:val="center"/>
          </w:tcPr>
          <w:p w14:paraId="4E09A92C" w14:textId="7455069C" w:rsidR="00B43A8C" w:rsidRPr="00AB3FEE" w:rsidRDefault="00B43A8C" w:rsidP="00B43A8C">
            <w:pPr>
              <w:pStyle w:val="afffd"/>
            </w:pPr>
            <w:r>
              <w:t>-</w:t>
            </w:r>
          </w:p>
        </w:tc>
        <w:tc>
          <w:tcPr>
            <w:tcW w:w="531" w:type="pct"/>
            <w:shd w:val="clear" w:color="auto" w:fill="auto"/>
            <w:vAlign w:val="center"/>
          </w:tcPr>
          <w:p w14:paraId="63ABE44F" w14:textId="7CEB928B" w:rsidR="00B43A8C" w:rsidRPr="00DF6095" w:rsidRDefault="00B43A8C" w:rsidP="00B43A8C">
            <w:pPr>
              <w:pStyle w:val="afffffa"/>
            </w:pPr>
            <w:r>
              <w:t>-</w:t>
            </w:r>
          </w:p>
        </w:tc>
        <w:tc>
          <w:tcPr>
            <w:tcW w:w="599" w:type="pct"/>
            <w:shd w:val="clear" w:color="auto" w:fill="auto"/>
            <w:vAlign w:val="center"/>
          </w:tcPr>
          <w:p w14:paraId="5462970B" w14:textId="7461DE3F" w:rsidR="00B43A8C" w:rsidRPr="00DF6095" w:rsidRDefault="00B43A8C" w:rsidP="00B43A8C">
            <w:pPr>
              <w:pStyle w:val="afffffa"/>
            </w:pPr>
            <w:r>
              <w:t>-</w:t>
            </w:r>
          </w:p>
        </w:tc>
      </w:tr>
    </w:tbl>
    <w:p w14:paraId="35136DAF" w14:textId="77777777" w:rsidR="00E4299B" w:rsidRPr="006C4B2D" w:rsidRDefault="00E4299B" w:rsidP="00AC7B53">
      <w:pPr>
        <w:pStyle w:val="3"/>
      </w:pPr>
      <w:bookmarkStart w:id="49" w:name="_Toc375685028"/>
      <w:bookmarkStart w:id="50" w:name="_Toc145020713"/>
      <w:r w:rsidRPr="006C4B2D">
        <w:rPr>
          <w:rStyle w:val="FontStyle157"/>
          <w:b/>
          <w:sz w:val="24"/>
          <w:lang w:eastAsia="en-US"/>
        </w:rPr>
        <w:t xml:space="preserve">Структурный баланс реализации горячей, питьевой, технической воды по группам </w:t>
      </w:r>
      <w:bookmarkEnd w:id="49"/>
      <w:r w:rsidRPr="006C4B2D">
        <w:rPr>
          <w:rStyle w:val="FontStyle157"/>
          <w:b/>
          <w:sz w:val="24"/>
          <w:lang w:eastAsia="en-US"/>
        </w:rPr>
        <w:t>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50"/>
    </w:p>
    <w:p w14:paraId="4563A452" w14:textId="24C4828F" w:rsidR="00E4299B" w:rsidRPr="006C4B2D" w:rsidRDefault="00E4299B" w:rsidP="00183BCA">
      <w:bookmarkStart w:id="51" w:name="_Toc360699385"/>
      <w:bookmarkStart w:id="52" w:name="_Toc360699771"/>
      <w:bookmarkStart w:id="53" w:name="_Toc360700157"/>
      <w:r w:rsidRPr="006C4B2D">
        <w:t xml:space="preserve">Структура водопотребления по группам потребителей за </w:t>
      </w:r>
      <w:r w:rsidR="004A6ED1">
        <w:t>2023</w:t>
      </w:r>
      <w:r w:rsidRPr="006C4B2D">
        <w:t xml:space="preserve"> год представлена в таблице 1.3.</w:t>
      </w:r>
      <w:r w:rsidR="00DB2DB2">
        <w:t>5</w:t>
      </w:r>
      <w:r w:rsidRPr="006C4B2D">
        <w:t>.</w:t>
      </w:r>
    </w:p>
    <w:p w14:paraId="1AA3BE26" w14:textId="15AE2F49" w:rsidR="00E4299B" w:rsidRPr="006C4B2D" w:rsidRDefault="00E4299B" w:rsidP="00183BCA">
      <w:pPr>
        <w:keepNext/>
        <w:jc w:val="right"/>
      </w:pPr>
      <w:bookmarkStart w:id="54" w:name="_Toc360699353"/>
      <w:bookmarkStart w:id="55" w:name="_Toc360699739"/>
      <w:bookmarkStart w:id="56" w:name="_Toc360700125"/>
      <w:r w:rsidRPr="006C4B2D">
        <w:t>Таблица 1.3.</w:t>
      </w:r>
      <w:r w:rsidR="00DB2DB2">
        <w:t>5</w:t>
      </w:r>
    </w:p>
    <w:p w14:paraId="16C281E9" w14:textId="370E7D69" w:rsidR="00E4299B" w:rsidRPr="006C4B2D" w:rsidRDefault="00E4299B" w:rsidP="00A606E3">
      <w:pPr>
        <w:keepNext/>
        <w:ind w:firstLine="0"/>
        <w:jc w:val="center"/>
        <w:rPr>
          <w:szCs w:val="24"/>
        </w:rPr>
      </w:pPr>
      <w:r w:rsidRPr="006C4B2D">
        <w:rPr>
          <w:szCs w:val="24"/>
        </w:rPr>
        <w:t xml:space="preserve">Структура водопотребления по группам потребителей за </w:t>
      </w:r>
      <w:r w:rsidR="004A6ED1">
        <w:rPr>
          <w:szCs w:val="24"/>
        </w:rPr>
        <w:t>2023</w:t>
      </w:r>
      <w:r w:rsidRPr="006C4B2D">
        <w:rPr>
          <w:szCs w:val="24"/>
        </w:rPr>
        <w:t xml:space="preserve"> год, тыс. м</w:t>
      </w:r>
      <w:r w:rsidRPr="006C4B2D">
        <w:rPr>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2126"/>
        <w:gridCol w:w="2126"/>
        <w:gridCol w:w="2136"/>
      </w:tblGrid>
      <w:tr w:rsidR="00944FE6" w:rsidRPr="00F14E93" w14:paraId="6F7C3116" w14:textId="77777777" w:rsidTr="00944FE6">
        <w:trPr>
          <w:trHeight w:val="70"/>
          <w:tblHeader/>
        </w:trPr>
        <w:tc>
          <w:tcPr>
            <w:tcW w:w="1593" w:type="pct"/>
            <w:tcMar>
              <w:left w:w="11" w:type="dxa"/>
              <w:right w:w="11" w:type="dxa"/>
            </w:tcMar>
            <w:vAlign w:val="center"/>
          </w:tcPr>
          <w:p w14:paraId="3EFE93C6" w14:textId="77777777" w:rsidR="00944FE6" w:rsidRPr="00F14E93" w:rsidRDefault="00944FE6" w:rsidP="004A0DA1">
            <w:pPr>
              <w:spacing w:line="240" w:lineRule="auto"/>
              <w:ind w:firstLine="0"/>
              <w:jc w:val="center"/>
              <w:rPr>
                <w:b/>
                <w:sz w:val="20"/>
                <w:szCs w:val="20"/>
                <w:lang w:eastAsia="ru-RU"/>
              </w:rPr>
            </w:pPr>
            <w:r w:rsidRPr="00F14E93">
              <w:rPr>
                <w:b/>
                <w:sz w:val="20"/>
                <w:szCs w:val="20"/>
                <w:lang w:eastAsia="ru-RU"/>
              </w:rPr>
              <w:t>Группа потребителей</w:t>
            </w:r>
          </w:p>
        </w:tc>
        <w:tc>
          <w:tcPr>
            <w:tcW w:w="1134" w:type="pct"/>
            <w:tcMar>
              <w:left w:w="11" w:type="dxa"/>
              <w:right w:w="11" w:type="dxa"/>
            </w:tcMar>
            <w:vAlign w:val="center"/>
          </w:tcPr>
          <w:p w14:paraId="4777DB63" w14:textId="5B65DF7A" w:rsidR="00944FE6" w:rsidRPr="00F14E93" w:rsidRDefault="00944FE6" w:rsidP="004A0DA1">
            <w:pPr>
              <w:spacing w:line="240" w:lineRule="auto"/>
              <w:ind w:firstLine="0"/>
              <w:jc w:val="center"/>
              <w:rPr>
                <w:b/>
                <w:sz w:val="20"/>
                <w:szCs w:val="20"/>
              </w:rPr>
            </w:pPr>
            <w:r w:rsidRPr="00F14E93">
              <w:rPr>
                <w:b/>
                <w:sz w:val="20"/>
                <w:szCs w:val="20"/>
              </w:rPr>
              <w:t>ООО «Водоканал»</w:t>
            </w:r>
          </w:p>
        </w:tc>
        <w:tc>
          <w:tcPr>
            <w:tcW w:w="1134" w:type="pct"/>
            <w:tcMar>
              <w:left w:w="11" w:type="dxa"/>
              <w:right w:w="11" w:type="dxa"/>
            </w:tcMar>
            <w:vAlign w:val="center"/>
          </w:tcPr>
          <w:p w14:paraId="5C28313E" w14:textId="7CF86B61" w:rsidR="00944FE6" w:rsidRPr="00F14E93" w:rsidRDefault="00F14E93" w:rsidP="004A0DA1">
            <w:pPr>
              <w:spacing w:line="240" w:lineRule="auto"/>
              <w:ind w:firstLine="0"/>
              <w:jc w:val="center"/>
              <w:rPr>
                <w:b/>
                <w:sz w:val="20"/>
                <w:szCs w:val="20"/>
                <w:lang w:eastAsia="ru-RU"/>
              </w:rPr>
            </w:pPr>
            <w:r w:rsidRPr="00F14E93">
              <w:rPr>
                <w:b/>
                <w:sz w:val="20"/>
                <w:szCs w:val="20"/>
                <w:lang w:eastAsia="ru-RU"/>
              </w:rPr>
              <w:t>МУП «Гулино»</w:t>
            </w:r>
          </w:p>
        </w:tc>
        <w:tc>
          <w:tcPr>
            <w:tcW w:w="1139" w:type="pct"/>
            <w:tcMar>
              <w:left w:w="11" w:type="dxa"/>
              <w:right w:w="11" w:type="dxa"/>
            </w:tcMar>
            <w:vAlign w:val="center"/>
          </w:tcPr>
          <w:p w14:paraId="0CF5EDEB" w14:textId="191E5A71" w:rsidR="00944FE6" w:rsidRPr="00F14E93" w:rsidRDefault="00F14E93" w:rsidP="004A0DA1">
            <w:pPr>
              <w:spacing w:line="240" w:lineRule="auto"/>
              <w:ind w:firstLine="0"/>
              <w:jc w:val="center"/>
              <w:rPr>
                <w:b/>
                <w:sz w:val="20"/>
                <w:szCs w:val="20"/>
                <w:lang w:eastAsia="ru-RU"/>
              </w:rPr>
            </w:pPr>
            <w:r w:rsidRPr="00F14E93">
              <w:rPr>
                <w:b/>
                <w:sz w:val="20"/>
                <w:szCs w:val="20"/>
                <w:lang w:eastAsia="ru-RU"/>
              </w:rPr>
              <w:t>МКП БМО ВО «ЖКХ»</w:t>
            </w:r>
          </w:p>
        </w:tc>
      </w:tr>
      <w:tr w:rsidR="00F81722" w:rsidRPr="00F14E93" w14:paraId="2902D59B" w14:textId="77777777" w:rsidTr="00275257">
        <w:tc>
          <w:tcPr>
            <w:tcW w:w="1593" w:type="pct"/>
            <w:tcMar>
              <w:left w:w="11" w:type="dxa"/>
              <w:right w:w="11" w:type="dxa"/>
            </w:tcMar>
            <w:vAlign w:val="center"/>
          </w:tcPr>
          <w:p w14:paraId="0A7413A7" w14:textId="77777777" w:rsidR="00F81722" w:rsidRPr="00F14E93" w:rsidRDefault="00F81722" w:rsidP="00F81722">
            <w:pPr>
              <w:spacing w:line="240" w:lineRule="auto"/>
              <w:ind w:firstLine="0"/>
              <w:jc w:val="left"/>
              <w:rPr>
                <w:b/>
                <w:sz w:val="20"/>
                <w:szCs w:val="20"/>
                <w:lang w:eastAsia="ru-RU"/>
              </w:rPr>
            </w:pPr>
            <w:r w:rsidRPr="00F14E93">
              <w:rPr>
                <w:b/>
                <w:sz w:val="20"/>
                <w:szCs w:val="20"/>
                <w:lang w:eastAsia="ru-RU"/>
              </w:rPr>
              <w:t>ХВС</w:t>
            </w:r>
          </w:p>
        </w:tc>
        <w:tc>
          <w:tcPr>
            <w:tcW w:w="1134" w:type="pct"/>
            <w:tcMar>
              <w:left w:w="11" w:type="dxa"/>
              <w:right w:w="11" w:type="dxa"/>
            </w:tcMar>
            <w:vAlign w:val="center"/>
          </w:tcPr>
          <w:p w14:paraId="2222AE7C" w14:textId="48FA2AAE" w:rsidR="00F81722" w:rsidRPr="00F14E93" w:rsidRDefault="00F81722" w:rsidP="00F81722">
            <w:pPr>
              <w:spacing w:line="240" w:lineRule="auto"/>
              <w:ind w:firstLine="0"/>
              <w:jc w:val="center"/>
              <w:rPr>
                <w:b/>
                <w:sz w:val="20"/>
                <w:szCs w:val="20"/>
              </w:rPr>
            </w:pPr>
            <w:r w:rsidRPr="00F81722">
              <w:rPr>
                <w:b/>
                <w:sz w:val="20"/>
                <w:szCs w:val="20"/>
              </w:rPr>
              <w:t>288,9</w:t>
            </w:r>
          </w:p>
        </w:tc>
        <w:tc>
          <w:tcPr>
            <w:tcW w:w="1134" w:type="pct"/>
            <w:tcMar>
              <w:left w:w="11" w:type="dxa"/>
              <w:right w:w="11" w:type="dxa"/>
            </w:tcMar>
            <w:vAlign w:val="center"/>
          </w:tcPr>
          <w:p w14:paraId="278C8318" w14:textId="3798597A" w:rsidR="00F81722" w:rsidRPr="00F14E93" w:rsidRDefault="00F81722" w:rsidP="00F81722">
            <w:pPr>
              <w:spacing w:line="240" w:lineRule="auto"/>
              <w:ind w:firstLine="0"/>
              <w:jc w:val="center"/>
              <w:rPr>
                <w:b/>
                <w:sz w:val="20"/>
                <w:szCs w:val="20"/>
              </w:rPr>
            </w:pPr>
            <w:r>
              <w:rPr>
                <w:b/>
                <w:sz w:val="20"/>
                <w:szCs w:val="20"/>
              </w:rPr>
              <w:t>18,815</w:t>
            </w:r>
          </w:p>
        </w:tc>
        <w:tc>
          <w:tcPr>
            <w:tcW w:w="1139" w:type="pct"/>
            <w:tcMar>
              <w:left w:w="11" w:type="dxa"/>
              <w:right w:w="11" w:type="dxa"/>
            </w:tcMar>
            <w:vAlign w:val="center"/>
          </w:tcPr>
          <w:p w14:paraId="548E0476" w14:textId="1008DBCC" w:rsidR="00F81722" w:rsidRPr="00F14E93" w:rsidRDefault="00F81722" w:rsidP="00F81722">
            <w:pPr>
              <w:spacing w:line="240" w:lineRule="auto"/>
              <w:ind w:firstLine="0"/>
              <w:jc w:val="center"/>
              <w:rPr>
                <w:b/>
                <w:sz w:val="20"/>
                <w:szCs w:val="20"/>
              </w:rPr>
            </w:pPr>
            <w:r>
              <w:rPr>
                <w:b/>
                <w:sz w:val="20"/>
                <w:szCs w:val="20"/>
              </w:rPr>
              <w:t>н/д</w:t>
            </w:r>
          </w:p>
        </w:tc>
      </w:tr>
      <w:tr w:rsidR="00F81722" w:rsidRPr="00F14E93" w14:paraId="677DFDCF" w14:textId="77777777" w:rsidTr="00275257">
        <w:tc>
          <w:tcPr>
            <w:tcW w:w="1593" w:type="pct"/>
            <w:tcMar>
              <w:left w:w="11" w:type="dxa"/>
              <w:right w:w="11" w:type="dxa"/>
            </w:tcMar>
            <w:vAlign w:val="center"/>
          </w:tcPr>
          <w:p w14:paraId="6CC9705A" w14:textId="77777777" w:rsidR="00F81722" w:rsidRPr="00F14E93" w:rsidRDefault="00F81722" w:rsidP="00F81722">
            <w:pPr>
              <w:spacing w:line="240" w:lineRule="auto"/>
              <w:ind w:firstLine="0"/>
              <w:jc w:val="right"/>
              <w:rPr>
                <w:sz w:val="20"/>
                <w:szCs w:val="20"/>
                <w:lang w:eastAsia="ru-RU"/>
              </w:rPr>
            </w:pPr>
            <w:r w:rsidRPr="00F14E93">
              <w:rPr>
                <w:sz w:val="20"/>
                <w:szCs w:val="20"/>
                <w:lang w:eastAsia="ru-RU"/>
              </w:rPr>
              <w:t>Население</w:t>
            </w:r>
          </w:p>
        </w:tc>
        <w:tc>
          <w:tcPr>
            <w:tcW w:w="1134" w:type="pct"/>
            <w:tcMar>
              <w:left w:w="11" w:type="dxa"/>
              <w:right w:w="11" w:type="dxa"/>
            </w:tcMar>
            <w:vAlign w:val="center"/>
          </w:tcPr>
          <w:p w14:paraId="06E80CC2" w14:textId="033E0F03" w:rsidR="00F81722" w:rsidRPr="00F14E93" w:rsidRDefault="00F81722" w:rsidP="00F81722">
            <w:pPr>
              <w:spacing w:line="240" w:lineRule="auto"/>
              <w:ind w:firstLine="0"/>
              <w:jc w:val="center"/>
              <w:rPr>
                <w:sz w:val="20"/>
                <w:szCs w:val="20"/>
              </w:rPr>
            </w:pPr>
            <w:r>
              <w:rPr>
                <w:color w:val="000000"/>
                <w:sz w:val="20"/>
                <w:szCs w:val="20"/>
              </w:rPr>
              <w:t>1,2</w:t>
            </w:r>
          </w:p>
        </w:tc>
        <w:tc>
          <w:tcPr>
            <w:tcW w:w="1134" w:type="pct"/>
            <w:tcMar>
              <w:left w:w="11" w:type="dxa"/>
              <w:right w:w="11" w:type="dxa"/>
            </w:tcMar>
            <w:vAlign w:val="center"/>
          </w:tcPr>
          <w:p w14:paraId="0F3E1CDC" w14:textId="190F509B" w:rsidR="00F81722" w:rsidRPr="00F14E93" w:rsidRDefault="00F81722" w:rsidP="00F81722">
            <w:pPr>
              <w:spacing w:line="240" w:lineRule="auto"/>
              <w:ind w:firstLine="0"/>
              <w:jc w:val="center"/>
              <w:rPr>
                <w:sz w:val="20"/>
                <w:szCs w:val="20"/>
              </w:rPr>
            </w:pPr>
            <w:r>
              <w:rPr>
                <w:color w:val="000000"/>
                <w:sz w:val="20"/>
                <w:szCs w:val="20"/>
              </w:rPr>
              <w:t>7,069</w:t>
            </w:r>
          </w:p>
        </w:tc>
        <w:tc>
          <w:tcPr>
            <w:tcW w:w="1139" w:type="pct"/>
            <w:tcMar>
              <w:left w:w="11" w:type="dxa"/>
              <w:right w:w="11" w:type="dxa"/>
            </w:tcMar>
            <w:vAlign w:val="center"/>
          </w:tcPr>
          <w:p w14:paraId="5CE5E81B" w14:textId="2C694E3E" w:rsidR="00F81722" w:rsidRPr="00F14E93" w:rsidRDefault="00F81722" w:rsidP="00F81722">
            <w:pPr>
              <w:spacing w:line="240" w:lineRule="auto"/>
              <w:ind w:firstLine="0"/>
              <w:jc w:val="center"/>
              <w:rPr>
                <w:sz w:val="20"/>
                <w:szCs w:val="20"/>
              </w:rPr>
            </w:pPr>
            <w:r>
              <w:rPr>
                <w:sz w:val="20"/>
                <w:szCs w:val="20"/>
              </w:rPr>
              <w:t>н/д</w:t>
            </w:r>
          </w:p>
        </w:tc>
      </w:tr>
      <w:tr w:rsidR="00F81722" w:rsidRPr="00F14E93" w14:paraId="16A8FE0B" w14:textId="77777777" w:rsidTr="00275257">
        <w:tc>
          <w:tcPr>
            <w:tcW w:w="1593" w:type="pct"/>
            <w:tcMar>
              <w:left w:w="11" w:type="dxa"/>
              <w:right w:w="11" w:type="dxa"/>
            </w:tcMar>
            <w:vAlign w:val="center"/>
          </w:tcPr>
          <w:p w14:paraId="677ECE41" w14:textId="77777777" w:rsidR="00F81722" w:rsidRPr="00F14E93" w:rsidRDefault="00F81722" w:rsidP="00F81722">
            <w:pPr>
              <w:spacing w:line="240" w:lineRule="auto"/>
              <w:ind w:firstLine="0"/>
              <w:jc w:val="right"/>
              <w:rPr>
                <w:sz w:val="20"/>
                <w:szCs w:val="20"/>
                <w:lang w:eastAsia="ru-RU"/>
              </w:rPr>
            </w:pPr>
            <w:r w:rsidRPr="00F14E93">
              <w:rPr>
                <w:sz w:val="20"/>
                <w:szCs w:val="20"/>
                <w:lang w:eastAsia="ru-RU"/>
              </w:rPr>
              <w:t>Бюджетные организации</w:t>
            </w:r>
          </w:p>
        </w:tc>
        <w:tc>
          <w:tcPr>
            <w:tcW w:w="1134" w:type="pct"/>
            <w:tcMar>
              <w:left w:w="11" w:type="dxa"/>
              <w:right w:w="11" w:type="dxa"/>
            </w:tcMar>
            <w:vAlign w:val="center"/>
          </w:tcPr>
          <w:p w14:paraId="06BB8E93" w14:textId="6F490DA2" w:rsidR="00F81722" w:rsidRPr="00F14E93" w:rsidRDefault="00F81722" w:rsidP="00F81722">
            <w:pPr>
              <w:spacing w:line="240" w:lineRule="auto"/>
              <w:ind w:firstLine="0"/>
              <w:jc w:val="center"/>
              <w:rPr>
                <w:sz w:val="20"/>
                <w:szCs w:val="20"/>
              </w:rPr>
            </w:pPr>
            <w:r>
              <w:rPr>
                <w:color w:val="000000"/>
                <w:sz w:val="20"/>
                <w:szCs w:val="20"/>
              </w:rPr>
              <w:t>245,1</w:t>
            </w:r>
          </w:p>
        </w:tc>
        <w:tc>
          <w:tcPr>
            <w:tcW w:w="1134" w:type="pct"/>
            <w:tcMar>
              <w:left w:w="11" w:type="dxa"/>
              <w:right w:w="11" w:type="dxa"/>
            </w:tcMar>
            <w:vAlign w:val="center"/>
          </w:tcPr>
          <w:p w14:paraId="645953A6" w14:textId="7BE866BC" w:rsidR="00F81722" w:rsidRPr="00F14E93" w:rsidRDefault="00F81722" w:rsidP="00F81722">
            <w:pPr>
              <w:spacing w:line="240" w:lineRule="auto"/>
              <w:ind w:firstLine="0"/>
              <w:jc w:val="center"/>
              <w:rPr>
                <w:sz w:val="20"/>
                <w:szCs w:val="20"/>
              </w:rPr>
            </w:pPr>
            <w:r>
              <w:rPr>
                <w:color w:val="000000"/>
                <w:sz w:val="20"/>
                <w:szCs w:val="20"/>
              </w:rPr>
              <w:t>0,280</w:t>
            </w:r>
          </w:p>
        </w:tc>
        <w:tc>
          <w:tcPr>
            <w:tcW w:w="1139" w:type="pct"/>
            <w:tcMar>
              <w:left w:w="11" w:type="dxa"/>
              <w:right w:w="11" w:type="dxa"/>
            </w:tcMar>
          </w:tcPr>
          <w:p w14:paraId="51EAF4A0" w14:textId="193401DA" w:rsidR="00F81722" w:rsidRPr="00F14E93" w:rsidRDefault="00F81722" w:rsidP="00F81722">
            <w:pPr>
              <w:spacing w:line="240" w:lineRule="auto"/>
              <w:ind w:firstLine="0"/>
              <w:jc w:val="center"/>
              <w:rPr>
                <w:sz w:val="20"/>
                <w:szCs w:val="20"/>
              </w:rPr>
            </w:pPr>
            <w:r w:rsidRPr="004801DB">
              <w:rPr>
                <w:sz w:val="20"/>
                <w:szCs w:val="20"/>
              </w:rPr>
              <w:t>н/д</w:t>
            </w:r>
          </w:p>
        </w:tc>
      </w:tr>
      <w:tr w:rsidR="00F81722" w:rsidRPr="00F14E93" w14:paraId="449CAA47" w14:textId="77777777" w:rsidTr="00275257">
        <w:tc>
          <w:tcPr>
            <w:tcW w:w="1593" w:type="pct"/>
            <w:tcMar>
              <w:left w:w="11" w:type="dxa"/>
              <w:right w:w="11" w:type="dxa"/>
            </w:tcMar>
            <w:vAlign w:val="center"/>
          </w:tcPr>
          <w:p w14:paraId="6C26BCD7" w14:textId="77777777" w:rsidR="00F81722" w:rsidRPr="00F14E93" w:rsidRDefault="00F81722" w:rsidP="00F81722">
            <w:pPr>
              <w:spacing w:line="240" w:lineRule="auto"/>
              <w:ind w:firstLine="0"/>
              <w:jc w:val="right"/>
              <w:rPr>
                <w:sz w:val="20"/>
                <w:szCs w:val="20"/>
                <w:lang w:eastAsia="ru-RU"/>
              </w:rPr>
            </w:pPr>
            <w:r w:rsidRPr="00F14E93">
              <w:rPr>
                <w:sz w:val="20"/>
                <w:szCs w:val="20"/>
                <w:lang w:eastAsia="ru-RU"/>
              </w:rPr>
              <w:lastRenderedPageBreak/>
              <w:t>Прочие потребители</w:t>
            </w:r>
          </w:p>
        </w:tc>
        <w:tc>
          <w:tcPr>
            <w:tcW w:w="1134" w:type="pct"/>
            <w:tcMar>
              <w:left w:w="11" w:type="dxa"/>
              <w:right w:w="11" w:type="dxa"/>
            </w:tcMar>
            <w:vAlign w:val="center"/>
          </w:tcPr>
          <w:p w14:paraId="252783EF" w14:textId="00E7388C" w:rsidR="00F81722" w:rsidRPr="00F14E93" w:rsidRDefault="00F81722" w:rsidP="00F81722">
            <w:pPr>
              <w:spacing w:line="240" w:lineRule="auto"/>
              <w:ind w:firstLine="0"/>
              <w:jc w:val="center"/>
              <w:rPr>
                <w:sz w:val="20"/>
                <w:szCs w:val="20"/>
              </w:rPr>
            </w:pPr>
            <w:r>
              <w:rPr>
                <w:color w:val="000000"/>
                <w:sz w:val="20"/>
                <w:szCs w:val="20"/>
              </w:rPr>
              <w:t>1,2</w:t>
            </w:r>
          </w:p>
        </w:tc>
        <w:tc>
          <w:tcPr>
            <w:tcW w:w="1134" w:type="pct"/>
            <w:tcMar>
              <w:left w:w="11" w:type="dxa"/>
              <w:right w:w="11" w:type="dxa"/>
            </w:tcMar>
            <w:vAlign w:val="center"/>
          </w:tcPr>
          <w:p w14:paraId="77FD3D2A" w14:textId="0A74A87F" w:rsidR="00F81722" w:rsidRPr="00F14E93" w:rsidRDefault="00F81722" w:rsidP="00F81722">
            <w:pPr>
              <w:spacing w:line="240" w:lineRule="auto"/>
              <w:ind w:firstLine="0"/>
              <w:jc w:val="center"/>
              <w:rPr>
                <w:sz w:val="20"/>
                <w:szCs w:val="20"/>
              </w:rPr>
            </w:pPr>
            <w:r>
              <w:rPr>
                <w:color w:val="000000"/>
                <w:sz w:val="20"/>
                <w:szCs w:val="20"/>
              </w:rPr>
              <w:t>10,836</w:t>
            </w:r>
          </w:p>
        </w:tc>
        <w:tc>
          <w:tcPr>
            <w:tcW w:w="1139" w:type="pct"/>
            <w:tcMar>
              <w:left w:w="11" w:type="dxa"/>
              <w:right w:w="11" w:type="dxa"/>
            </w:tcMar>
          </w:tcPr>
          <w:p w14:paraId="49207030" w14:textId="7B37D9B7" w:rsidR="00F81722" w:rsidRPr="00F14E93" w:rsidRDefault="00F81722" w:rsidP="00F81722">
            <w:pPr>
              <w:spacing w:line="240" w:lineRule="auto"/>
              <w:ind w:firstLine="0"/>
              <w:jc w:val="center"/>
              <w:rPr>
                <w:sz w:val="20"/>
                <w:szCs w:val="20"/>
              </w:rPr>
            </w:pPr>
            <w:r w:rsidRPr="004801DB">
              <w:rPr>
                <w:sz w:val="20"/>
                <w:szCs w:val="20"/>
              </w:rPr>
              <w:t>н/д</w:t>
            </w:r>
          </w:p>
        </w:tc>
      </w:tr>
      <w:tr w:rsidR="00944FE6" w:rsidRPr="00F14E93" w14:paraId="4CF732AE" w14:textId="77777777" w:rsidTr="00944FE6">
        <w:tc>
          <w:tcPr>
            <w:tcW w:w="1593" w:type="pct"/>
            <w:tcMar>
              <w:left w:w="11" w:type="dxa"/>
              <w:right w:w="11" w:type="dxa"/>
            </w:tcMar>
            <w:vAlign w:val="center"/>
          </w:tcPr>
          <w:p w14:paraId="493D4926" w14:textId="77777777" w:rsidR="00944FE6" w:rsidRPr="00F14E93" w:rsidRDefault="00944FE6" w:rsidP="00BB1231">
            <w:pPr>
              <w:spacing w:line="240" w:lineRule="auto"/>
              <w:ind w:firstLine="0"/>
              <w:jc w:val="left"/>
              <w:rPr>
                <w:b/>
                <w:sz w:val="20"/>
                <w:szCs w:val="20"/>
                <w:lang w:eastAsia="ru-RU"/>
              </w:rPr>
            </w:pPr>
            <w:r w:rsidRPr="00F14E93">
              <w:rPr>
                <w:b/>
                <w:sz w:val="20"/>
                <w:szCs w:val="20"/>
                <w:lang w:eastAsia="ru-RU"/>
              </w:rPr>
              <w:t>ГВС</w:t>
            </w:r>
          </w:p>
        </w:tc>
        <w:tc>
          <w:tcPr>
            <w:tcW w:w="1134" w:type="pct"/>
            <w:tcMar>
              <w:left w:w="11" w:type="dxa"/>
              <w:right w:w="11" w:type="dxa"/>
            </w:tcMar>
            <w:vAlign w:val="center"/>
          </w:tcPr>
          <w:p w14:paraId="4F2C0B19" w14:textId="77777777" w:rsidR="00944FE6" w:rsidRPr="00F14E93" w:rsidRDefault="00944FE6" w:rsidP="00BB1231">
            <w:pPr>
              <w:spacing w:line="240" w:lineRule="auto"/>
              <w:ind w:firstLine="0"/>
              <w:jc w:val="center"/>
              <w:rPr>
                <w:b/>
                <w:sz w:val="20"/>
                <w:szCs w:val="20"/>
              </w:rPr>
            </w:pPr>
            <w:r w:rsidRPr="00F14E93">
              <w:rPr>
                <w:b/>
                <w:sz w:val="20"/>
                <w:szCs w:val="20"/>
              </w:rPr>
              <w:t>-</w:t>
            </w:r>
          </w:p>
        </w:tc>
        <w:tc>
          <w:tcPr>
            <w:tcW w:w="1134" w:type="pct"/>
            <w:tcMar>
              <w:left w:w="11" w:type="dxa"/>
              <w:right w:w="11" w:type="dxa"/>
            </w:tcMar>
            <w:vAlign w:val="center"/>
          </w:tcPr>
          <w:p w14:paraId="67B2A52E" w14:textId="77777777" w:rsidR="00944FE6" w:rsidRPr="00F14E93" w:rsidRDefault="00944FE6" w:rsidP="0076740C">
            <w:pPr>
              <w:spacing w:line="240" w:lineRule="auto"/>
              <w:ind w:firstLine="0"/>
              <w:jc w:val="center"/>
              <w:rPr>
                <w:b/>
                <w:sz w:val="20"/>
                <w:szCs w:val="20"/>
              </w:rPr>
            </w:pPr>
            <w:r w:rsidRPr="00F14E93">
              <w:rPr>
                <w:b/>
                <w:sz w:val="20"/>
                <w:szCs w:val="20"/>
              </w:rPr>
              <w:t>-</w:t>
            </w:r>
          </w:p>
        </w:tc>
        <w:tc>
          <w:tcPr>
            <w:tcW w:w="1139" w:type="pct"/>
            <w:tcMar>
              <w:left w:w="11" w:type="dxa"/>
              <w:right w:w="11" w:type="dxa"/>
            </w:tcMar>
            <w:vAlign w:val="center"/>
          </w:tcPr>
          <w:p w14:paraId="4B77D384" w14:textId="77777777" w:rsidR="00944FE6" w:rsidRPr="00F14E93" w:rsidRDefault="00944FE6" w:rsidP="00BB1231">
            <w:pPr>
              <w:spacing w:line="240" w:lineRule="auto"/>
              <w:ind w:firstLine="0"/>
              <w:jc w:val="center"/>
              <w:rPr>
                <w:b/>
                <w:sz w:val="20"/>
                <w:szCs w:val="20"/>
              </w:rPr>
            </w:pPr>
            <w:r w:rsidRPr="00F14E93">
              <w:rPr>
                <w:b/>
                <w:sz w:val="20"/>
                <w:szCs w:val="20"/>
              </w:rPr>
              <w:t>-</w:t>
            </w:r>
          </w:p>
        </w:tc>
      </w:tr>
      <w:tr w:rsidR="00944FE6" w:rsidRPr="00F14E93" w14:paraId="76A855D1" w14:textId="77777777" w:rsidTr="00944FE6">
        <w:tc>
          <w:tcPr>
            <w:tcW w:w="1593" w:type="pct"/>
            <w:tcMar>
              <w:left w:w="11" w:type="dxa"/>
              <w:right w:w="11" w:type="dxa"/>
            </w:tcMar>
            <w:vAlign w:val="center"/>
          </w:tcPr>
          <w:p w14:paraId="42602CEE" w14:textId="77777777" w:rsidR="00944FE6" w:rsidRPr="00F14E93" w:rsidRDefault="00944FE6" w:rsidP="00BB1231">
            <w:pPr>
              <w:spacing w:line="240" w:lineRule="auto"/>
              <w:ind w:firstLine="0"/>
              <w:jc w:val="right"/>
              <w:rPr>
                <w:sz w:val="20"/>
                <w:szCs w:val="20"/>
                <w:lang w:eastAsia="ru-RU"/>
              </w:rPr>
            </w:pPr>
            <w:r w:rsidRPr="00F14E93">
              <w:rPr>
                <w:sz w:val="20"/>
                <w:szCs w:val="20"/>
                <w:lang w:eastAsia="ru-RU"/>
              </w:rPr>
              <w:t>Население</w:t>
            </w:r>
          </w:p>
        </w:tc>
        <w:tc>
          <w:tcPr>
            <w:tcW w:w="1134" w:type="pct"/>
            <w:tcMar>
              <w:left w:w="11" w:type="dxa"/>
              <w:right w:w="11" w:type="dxa"/>
            </w:tcMar>
            <w:vAlign w:val="center"/>
          </w:tcPr>
          <w:p w14:paraId="7EA879A1"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4" w:type="pct"/>
            <w:tcMar>
              <w:left w:w="11" w:type="dxa"/>
              <w:right w:w="11" w:type="dxa"/>
            </w:tcMar>
            <w:vAlign w:val="center"/>
          </w:tcPr>
          <w:p w14:paraId="204F0728" w14:textId="77777777" w:rsidR="00944FE6" w:rsidRPr="00F14E93" w:rsidRDefault="00944FE6" w:rsidP="0076740C">
            <w:pPr>
              <w:spacing w:line="240" w:lineRule="auto"/>
              <w:ind w:firstLine="0"/>
              <w:jc w:val="center"/>
              <w:rPr>
                <w:sz w:val="20"/>
                <w:szCs w:val="20"/>
              </w:rPr>
            </w:pPr>
            <w:r w:rsidRPr="00F14E93">
              <w:rPr>
                <w:sz w:val="20"/>
                <w:szCs w:val="20"/>
              </w:rPr>
              <w:t>-</w:t>
            </w:r>
          </w:p>
        </w:tc>
        <w:tc>
          <w:tcPr>
            <w:tcW w:w="1139" w:type="pct"/>
            <w:tcMar>
              <w:left w:w="11" w:type="dxa"/>
              <w:right w:w="11" w:type="dxa"/>
            </w:tcMar>
            <w:vAlign w:val="center"/>
          </w:tcPr>
          <w:p w14:paraId="12D25224" w14:textId="77777777" w:rsidR="00944FE6" w:rsidRPr="00F14E93" w:rsidRDefault="00944FE6" w:rsidP="00BB1231">
            <w:pPr>
              <w:spacing w:line="240" w:lineRule="auto"/>
              <w:ind w:firstLine="0"/>
              <w:jc w:val="center"/>
              <w:rPr>
                <w:sz w:val="20"/>
                <w:szCs w:val="20"/>
              </w:rPr>
            </w:pPr>
            <w:r w:rsidRPr="00F14E93">
              <w:rPr>
                <w:sz w:val="20"/>
                <w:szCs w:val="20"/>
              </w:rPr>
              <w:t>-</w:t>
            </w:r>
          </w:p>
        </w:tc>
      </w:tr>
      <w:tr w:rsidR="00944FE6" w:rsidRPr="00F14E93" w14:paraId="42ED855F" w14:textId="77777777" w:rsidTr="00944FE6">
        <w:tc>
          <w:tcPr>
            <w:tcW w:w="1593" w:type="pct"/>
            <w:tcMar>
              <w:left w:w="11" w:type="dxa"/>
              <w:right w:w="11" w:type="dxa"/>
            </w:tcMar>
            <w:vAlign w:val="center"/>
          </w:tcPr>
          <w:p w14:paraId="32F12963" w14:textId="77777777" w:rsidR="00944FE6" w:rsidRPr="00F14E93" w:rsidRDefault="00944FE6" w:rsidP="00BB1231">
            <w:pPr>
              <w:spacing w:line="240" w:lineRule="auto"/>
              <w:ind w:firstLine="0"/>
              <w:jc w:val="right"/>
              <w:rPr>
                <w:sz w:val="20"/>
                <w:szCs w:val="20"/>
                <w:lang w:eastAsia="ru-RU"/>
              </w:rPr>
            </w:pPr>
            <w:r w:rsidRPr="00F14E93">
              <w:rPr>
                <w:sz w:val="20"/>
                <w:szCs w:val="20"/>
                <w:lang w:eastAsia="ru-RU"/>
              </w:rPr>
              <w:t>Бюджетные организации</w:t>
            </w:r>
          </w:p>
        </w:tc>
        <w:tc>
          <w:tcPr>
            <w:tcW w:w="1134" w:type="pct"/>
            <w:tcMar>
              <w:left w:w="11" w:type="dxa"/>
              <w:right w:w="11" w:type="dxa"/>
            </w:tcMar>
            <w:vAlign w:val="center"/>
          </w:tcPr>
          <w:p w14:paraId="68CD9B8C"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4" w:type="pct"/>
            <w:tcMar>
              <w:left w:w="11" w:type="dxa"/>
              <w:right w:w="11" w:type="dxa"/>
            </w:tcMar>
            <w:vAlign w:val="center"/>
          </w:tcPr>
          <w:p w14:paraId="32D528DF" w14:textId="77777777" w:rsidR="00944FE6" w:rsidRPr="00F14E93" w:rsidRDefault="00944FE6" w:rsidP="0076740C">
            <w:pPr>
              <w:spacing w:line="240" w:lineRule="auto"/>
              <w:ind w:firstLine="0"/>
              <w:jc w:val="center"/>
              <w:rPr>
                <w:sz w:val="20"/>
                <w:szCs w:val="20"/>
              </w:rPr>
            </w:pPr>
            <w:r w:rsidRPr="00F14E93">
              <w:rPr>
                <w:sz w:val="20"/>
                <w:szCs w:val="20"/>
              </w:rPr>
              <w:t>-</w:t>
            </w:r>
          </w:p>
        </w:tc>
        <w:tc>
          <w:tcPr>
            <w:tcW w:w="1139" w:type="pct"/>
            <w:tcMar>
              <w:left w:w="11" w:type="dxa"/>
              <w:right w:w="11" w:type="dxa"/>
            </w:tcMar>
            <w:vAlign w:val="center"/>
          </w:tcPr>
          <w:p w14:paraId="368DB2C7" w14:textId="77777777" w:rsidR="00944FE6" w:rsidRPr="00F14E93" w:rsidRDefault="00944FE6" w:rsidP="00BB1231">
            <w:pPr>
              <w:spacing w:line="240" w:lineRule="auto"/>
              <w:ind w:firstLine="0"/>
              <w:jc w:val="center"/>
              <w:rPr>
                <w:sz w:val="20"/>
                <w:szCs w:val="20"/>
              </w:rPr>
            </w:pPr>
            <w:r w:rsidRPr="00F14E93">
              <w:rPr>
                <w:sz w:val="20"/>
                <w:szCs w:val="20"/>
              </w:rPr>
              <w:t>-</w:t>
            </w:r>
          </w:p>
        </w:tc>
      </w:tr>
      <w:tr w:rsidR="00944FE6" w:rsidRPr="00F14E93" w14:paraId="4EF1ED09" w14:textId="77777777" w:rsidTr="00944FE6">
        <w:tc>
          <w:tcPr>
            <w:tcW w:w="1593" w:type="pct"/>
            <w:tcMar>
              <w:left w:w="11" w:type="dxa"/>
              <w:right w:w="11" w:type="dxa"/>
            </w:tcMar>
            <w:vAlign w:val="center"/>
          </w:tcPr>
          <w:p w14:paraId="2D225E23" w14:textId="77777777" w:rsidR="00944FE6" w:rsidRPr="00F14E93" w:rsidRDefault="00944FE6" w:rsidP="00BB1231">
            <w:pPr>
              <w:spacing w:line="240" w:lineRule="auto"/>
              <w:ind w:firstLine="0"/>
              <w:jc w:val="right"/>
              <w:rPr>
                <w:sz w:val="20"/>
                <w:szCs w:val="20"/>
                <w:lang w:eastAsia="ru-RU"/>
              </w:rPr>
            </w:pPr>
            <w:r w:rsidRPr="00F14E93">
              <w:rPr>
                <w:sz w:val="20"/>
                <w:szCs w:val="20"/>
                <w:lang w:eastAsia="ru-RU"/>
              </w:rPr>
              <w:t>Прочие потребители</w:t>
            </w:r>
          </w:p>
        </w:tc>
        <w:tc>
          <w:tcPr>
            <w:tcW w:w="1134" w:type="pct"/>
            <w:tcMar>
              <w:left w:w="11" w:type="dxa"/>
              <w:right w:w="11" w:type="dxa"/>
            </w:tcMar>
            <w:vAlign w:val="center"/>
          </w:tcPr>
          <w:p w14:paraId="1A822947"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4" w:type="pct"/>
            <w:tcMar>
              <w:left w:w="11" w:type="dxa"/>
              <w:right w:w="11" w:type="dxa"/>
            </w:tcMar>
            <w:vAlign w:val="center"/>
          </w:tcPr>
          <w:p w14:paraId="0E7643FD" w14:textId="77777777" w:rsidR="00944FE6" w:rsidRPr="00F14E93" w:rsidRDefault="00944FE6" w:rsidP="0076740C">
            <w:pPr>
              <w:spacing w:line="240" w:lineRule="auto"/>
              <w:ind w:firstLine="0"/>
              <w:jc w:val="center"/>
              <w:rPr>
                <w:sz w:val="20"/>
                <w:szCs w:val="20"/>
              </w:rPr>
            </w:pPr>
            <w:r w:rsidRPr="00F14E93">
              <w:rPr>
                <w:sz w:val="20"/>
                <w:szCs w:val="20"/>
              </w:rPr>
              <w:t>-</w:t>
            </w:r>
          </w:p>
        </w:tc>
        <w:tc>
          <w:tcPr>
            <w:tcW w:w="1139" w:type="pct"/>
            <w:tcMar>
              <w:left w:w="11" w:type="dxa"/>
              <w:right w:w="11" w:type="dxa"/>
            </w:tcMar>
            <w:vAlign w:val="center"/>
          </w:tcPr>
          <w:p w14:paraId="6A1B076A" w14:textId="77777777" w:rsidR="00944FE6" w:rsidRPr="00F14E93" w:rsidRDefault="00944FE6" w:rsidP="00BB1231">
            <w:pPr>
              <w:spacing w:line="240" w:lineRule="auto"/>
              <w:ind w:firstLine="0"/>
              <w:jc w:val="center"/>
              <w:rPr>
                <w:sz w:val="20"/>
                <w:szCs w:val="20"/>
              </w:rPr>
            </w:pPr>
            <w:r w:rsidRPr="00F14E93">
              <w:rPr>
                <w:sz w:val="20"/>
                <w:szCs w:val="20"/>
              </w:rPr>
              <w:t>-</w:t>
            </w:r>
          </w:p>
        </w:tc>
      </w:tr>
      <w:tr w:rsidR="00944FE6" w:rsidRPr="00F14E93" w14:paraId="3FB22035" w14:textId="77777777" w:rsidTr="00944FE6">
        <w:tc>
          <w:tcPr>
            <w:tcW w:w="15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F5840" w14:textId="77777777" w:rsidR="00944FE6" w:rsidRPr="00F14E93" w:rsidRDefault="00944FE6" w:rsidP="005B37E2">
            <w:pPr>
              <w:spacing w:line="240" w:lineRule="auto"/>
              <w:ind w:firstLine="0"/>
              <w:jc w:val="left"/>
              <w:rPr>
                <w:b/>
                <w:sz w:val="20"/>
                <w:szCs w:val="20"/>
                <w:lang w:eastAsia="ru-RU"/>
              </w:rPr>
            </w:pPr>
            <w:r w:rsidRPr="00F14E93">
              <w:rPr>
                <w:b/>
                <w:sz w:val="20"/>
                <w:szCs w:val="20"/>
                <w:lang w:eastAsia="ru-RU"/>
              </w:rPr>
              <w:t>Технич.</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94AE4" w14:textId="77777777" w:rsidR="00944FE6" w:rsidRPr="00F14E93" w:rsidRDefault="00944FE6" w:rsidP="00BB1231">
            <w:pPr>
              <w:spacing w:line="240" w:lineRule="auto"/>
              <w:ind w:firstLine="0"/>
              <w:jc w:val="center"/>
              <w:rPr>
                <w:b/>
                <w:sz w:val="20"/>
                <w:szCs w:val="20"/>
              </w:rPr>
            </w:pPr>
            <w:r w:rsidRPr="00F14E93">
              <w:rPr>
                <w:b/>
                <w:sz w:val="20"/>
                <w:szCs w:val="20"/>
              </w:rPr>
              <w:t>-</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AFD25" w14:textId="77777777" w:rsidR="00944FE6" w:rsidRPr="00F14E93" w:rsidRDefault="00944FE6" w:rsidP="00BB1231">
            <w:pPr>
              <w:spacing w:line="240" w:lineRule="auto"/>
              <w:ind w:firstLine="0"/>
              <w:jc w:val="center"/>
              <w:rPr>
                <w:b/>
                <w:sz w:val="20"/>
                <w:szCs w:val="20"/>
              </w:rPr>
            </w:pPr>
            <w:r w:rsidRPr="00F14E93">
              <w:rPr>
                <w:b/>
                <w:sz w:val="20"/>
                <w:szCs w:val="20"/>
              </w:rPr>
              <w:t>-</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E5911" w14:textId="77777777" w:rsidR="00944FE6" w:rsidRPr="00F14E93" w:rsidRDefault="00944FE6" w:rsidP="00BB1231">
            <w:pPr>
              <w:spacing w:line="240" w:lineRule="auto"/>
              <w:ind w:firstLine="0"/>
              <w:jc w:val="center"/>
              <w:rPr>
                <w:b/>
                <w:sz w:val="20"/>
                <w:szCs w:val="20"/>
              </w:rPr>
            </w:pPr>
            <w:r w:rsidRPr="00F14E93">
              <w:rPr>
                <w:b/>
                <w:sz w:val="20"/>
                <w:szCs w:val="20"/>
              </w:rPr>
              <w:t>-</w:t>
            </w:r>
          </w:p>
        </w:tc>
      </w:tr>
      <w:tr w:rsidR="00944FE6" w:rsidRPr="00F14E93" w14:paraId="4E84AF1F" w14:textId="77777777" w:rsidTr="00944FE6">
        <w:tc>
          <w:tcPr>
            <w:tcW w:w="15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8A549E" w14:textId="77777777" w:rsidR="00944FE6" w:rsidRPr="00F14E93" w:rsidRDefault="00944FE6" w:rsidP="00BB1231">
            <w:pPr>
              <w:spacing w:line="240" w:lineRule="auto"/>
              <w:ind w:firstLine="0"/>
              <w:jc w:val="right"/>
              <w:rPr>
                <w:sz w:val="20"/>
                <w:szCs w:val="20"/>
                <w:lang w:eastAsia="ru-RU"/>
              </w:rPr>
            </w:pPr>
            <w:r w:rsidRPr="00F14E93">
              <w:rPr>
                <w:sz w:val="20"/>
                <w:szCs w:val="20"/>
                <w:lang w:eastAsia="ru-RU"/>
              </w:rPr>
              <w:t>Население</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DCF030"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74384"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E6163D" w14:textId="77777777" w:rsidR="00944FE6" w:rsidRPr="00F14E93" w:rsidRDefault="00944FE6" w:rsidP="00BB1231">
            <w:pPr>
              <w:spacing w:line="240" w:lineRule="auto"/>
              <w:ind w:firstLine="0"/>
              <w:jc w:val="center"/>
              <w:rPr>
                <w:sz w:val="20"/>
                <w:szCs w:val="20"/>
              </w:rPr>
            </w:pPr>
            <w:r w:rsidRPr="00F14E93">
              <w:rPr>
                <w:sz w:val="20"/>
                <w:szCs w:val="20"/>
              </w:rPr>
              <w:t>-</w:t>
            </w:r>
          </w:p>
        </w:tc>
      </w:tr>
      <w:tr w:rsidR="00944FE6" w:rsidRPr="00F14E93" w14:paraId="3FD7904F" w14:textId="77777777" w:rsidTr="00944FE6">
        <w:tc>
          <w:tcPr>
            <w:tcW w:w="15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3F2355" w14:textId="77777777" w:rsidR="00944FE6" w:rsidRPr="00F14E93" w:rsidRDefault="00944FE6" w:rsidP="00BB1231">
            <w:pPr>
              <w:spacing w:line="240" w:lineRule="auto"/>
              <w:ind w:firstLine="0"/>
              <w:jc w:val="right"/>
              <w:rPr>
                <w:sz w:val="20"/>
                <w:szCs w:val="20"/>
                <w:lang w:eastAsia="ru-RU"/>
              </w:rPr>
            </w:pPr>
            <w:r w:rsidRPr="00F14E93">
              <w:rPr>
                <w:sz w:val="20"/>
                <w:szCs w:val="20"/>
                <w:lang w:eastAsia="ru-RU"/>
              </w:rPr>
              <w:t>Бюджетные организации</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3B635F"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601824"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AF4BE" w14:textId="77777777" w:rsidR="00944FE6" w:rsidRPr="00F14E93" w:rsidRDefault="00944FE6" w:rsidP="00BB1231">
            <w:pPr>
              <w:spacing w:line="240" w:lineRule="auto"/>
              <w:ind w:firstLine="0"/>
              <w:jc w:val="center"/>
              <w:rPr>
                <w:sz w:val="20"/>
                <w:szCs w:val="20"/>
              </w:rPr>
            </w:pPr>
            <w:r w:rsidRPr="00F14E93">
              <w:rPr>
                <w:sz w:val="20"/>
                <w:szCs w:val="20"/>
              </w:rPr>
              <w:t>-</w:t>
            </w:r>
          </w:p>
        </w:tc>
      </w:tr>
      <w:tr w:rsidR="00944FE6" w:rsidRPr="006C4B2D" w14:paraId="6BC04CC9" w14:textId="77777777" w:rsidTr="00944FE6">
        <w:tc>
          <w:tcPr>
            <w:tcW w:w="15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C80BDA" w14:textId="77777777" w:rsidR="00944FE6" w:rsidRPr="00F14E93" w:rsidRDefault="00944FE6" w:rsidP="00BB1231">
            <w:pPr>
              <w:spacing w:line="240" w:lineRule="auto"/>
              <w:ind w:firstLine="0"/>
              <w:jc w:val="right"/>
              <w:rPr>
                <w:sz w:val="20"/>
                <w:szCs w:val="20"/>
                <w:lang w:eastAsia="ru-RU"/>
              </w:rPr>
            </w:pPr>
            <w:r w:rsidRPr="00F14E93">
              <w:rPr>
                <w:sz w:val="20"/>
                <w:szCs w:val="20"/>
                <w:lang w:eastAsia="ru-RU"/>
              </w:rPr>
              <w:t>Прочие потребители</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B8C47"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150B8" w14:textId="77777777" w:rsidR="00944FE6" w:rsidRPr="00F14E93" w:rsidRDefault="00944FE6" w:rsidP="00BB1231">
            <w:pPr>
              <w:spacing w:line="240" w:lineRule="auto"/>
              <w:ind w:firstLine="0"/>
              <w:jc w:val="center"/>
              <w:rPr>
                <w:sz w:val="20"/>
                <w:szCs w:val="20"/>
              </w:rPr>
            </w:pPr>
            <w:r w:rsidRPr="00F14E93">
              <w:rPr>
                <w:sz w:val="20"/>
                <w:szCs w:val="20"/>
              </w:rPr>
              <w:t>-</w:t>
            </w:r>
          </w:p>
        </w:tc>
        <w:tc>
          <w:tcPr>
            <w:tcW w:w="113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25CE9" w14:textId="77777777" w:rsidR="00944FE6" w:rsidRDefault="00944FE6" w:rsidP="00BB1231">
            <w:pPr>
              <w:spacing w:line="240" w:lineRule="auto"/>
              <w:ind w:firstLine="0"/>
              <w:jc w:val="center"/>
              <w:rPr>
                <w:sz w:val="20"/>
                <w:szCs w:val="20"/>
              </w:rPr>
            </w:pPr>
            <w:r w:rsidRPr="00F14E93">
              <w:rPr>
                <w:sz w:val="20"/>
                <w:szCs w:val="20"/>
              </w:rPr>
              <w:t>-</w:t>
            </w:r>
          </w:p>
        </w:tc>
      </w:tr>
    </w:tbl>
    <w:p w14:paraId="4B4EA1E6" w14:textId="77777777" w:rsidR="00E4299B" w:rsidRPr="006C4B2D" w:rsidRDefault="00E4299B" w:rsidP="00183BCA"/>
    <w:p w14:paraId="22A5CE19" w14:textId="3123EDC9" w:rsidR="00E4299B" w:rsidRPr="006C4B2D" w:rsidRDefault="00E4299B" w:rsidP="00B15AE7">
      <w:r w:rsidRPr="006C4B2D">
        <w:t xml:space="preserve">Основным потребителем воды в </w:t>
      </w:r>
      <w:r w:rsidR="004A06E4">
        <w:t>Белозерском</w:t>
      </w:r>
      <w:r w:rsidR="00A606E3">
        <w:t xml:space="preserve"> муниципальном</w:t>
      </w:r>
      <w:r w:rsidRPr="006C4B2D">
        <w:t xml:space="preserve"> округе является население.</w:t>
      </w:r>
    </w:p>
    <w:p w14:paraId="4DE04AE1" w14:textId="77777777" w:rsidR="00E4299B" w:rsidRPr="006C4B2D" w:rsidRDefault="00E4299B" w:rsidP="00AC7B53">
      <w:pPr>
        <w:pStyle w:val="3"/>
        <w:rPr>
          <w:i/>
        </w:rPr>
      </w:pPr>
      <w:bookmarkStart w:id="57" w:name="_Toc375685029"/>
      <w:bookmarkStart w:id="58" w:name="_Toc145020714"/>
      <w:bookmarkStart w:id="59" w:name="_Toc360699392"/>
      <w:bookmarkStart w:id="60" w:name="_Toc360699778"/>
      <w:bookmarkStart w:id="61" w:name="_Toc360700164"/>
      <w:bookmarkEnd w:id="51"/>
      <w:bookmarkEnd w:id="52"/>
      <w:bookmarkEnd w:id="53"/>
      <w:bookmarkEnd w:id="54"/>
      <w:bookmarkEnd w:id="55"/>
      <w:bookmarkEnd w:id="56"/>
      <w:r w:rsidRPr="006C4B2D">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7"/>
      <w:bookmarkEnd w:id="58"/>
    </w:p>
    <w:p w14:paraId="232F6BC4" w14:textId="2C6D214D" w:rsidR="0003202F" w:rsidRDefault="0003202F" w:rsidP="0003202F">
      <w:bookmarkStart w:id="62" w:name="_Toc373745171"/>
      <w:bookmarkStart w:id="63" w:name="_Toc373745173"/>
      <w:bookmarkStart w:id="64" w:name="_Toc373745426"/>
      <w:r>
        <w:t xml:space="preserve">В соответствии со </w:t>
      </w:r>
      <w:hyperlink r:id="rId8" w:history="1">
        <w:r w:rsidRPr="00173275">
          <w:t>статьей 157</w:t>
        </w:r>
      </w:hyperlink>
      <w:r>
        <w:t xml:space="preserve"> Жилищного Кодекса Российской Федерации, </w:t>
      </w:r>
      <w:r w:rsidRPr="000B7E9D">
        <w:t xml:space="preserve">постановлениями Правительства Российской Федерации </w:t>
      </w:r>
      <w:hyperlink r:id="rId9" w:history="1">
        <w:r w:rsidRPr="000B7E9D">
          <w:t>от 23 мая 2006 года N 306</w:t>
        </w:r>
      </w:hyperlink>
      <w:r w:rsidRPr="000B7E9D">
        <w:t xml:space="preserve"> "Об утверждении Правил установления и определения нормативов потребления коммунальных услуг" и </w:t>
      </w:r>
      <w:hyperlink r:id="rId10" w:history="1">
        <w:r w:rsidRPr="000B7E9D">
          <w:t>от 13 декабря 2012 года N 1209</w:t>
        </w:r>
      </w:hyperlink>
      <w:r w:rsidRPr="000B7E9D">
        <w:t xml:space="preserve"> "ОБ УТВЕРЖДЕНИИ НОРМАТИВОВ ПОТРЕБЛЕНИЯ КОММУНАЛЬНЫХ УСЛУГ ПО ХОЛОДНОМУ И ГОРЯЧЕМУ ВОДОСНАБЖЕНИЮ, ВОДООТВЕДЕНИЮ ПРИ ОТСУТСТВИИ ПРИБОРОВ УЧЕТА НА ТЕРРИТОРИИ ВОЛОГОДСКОЙ ОБЛАСТИ" утверждены следующие нормативы потребления коммунальной услуги по холодному и горячему водоснабжению в жилых помещениях при отсутствии индивидуальных приборов учета:</w:t>
      </w:r>
    </w:p>
    <w:p w14:paraId="71A352F2" w14:textId="77777777" w:rsidR="0003202F" w:rsidRPr="000B7E9D" w:rsidRDefault="0003202F" w:rsidP="0003202F"/>
    <w:p w14:paraId="6D45F1C1" w14:textId="77777777" w:rsidR="0003202F" w:rsidRDefault="0003202F" w:rsidP="0003202F">
      <w:pPr>
        <w:ind w:firstLine="0"/>
        <w:jc w:val="right"/>
      </w:pPr>
      <w:r>
        <w:t>Приложение 1</w:t>
      </w:r>
    </w:p>
    <w:p w14:paraId="2F585D42" w14:textId="77777777" w:rsidR="0003202F" w:rsidRDefault="0003202F" w:rsidP="0003202F">
      <w:pPr>
        <w:ind w:firstLine="0"/>
        <w:jc w:val="right"/>
      </w:pPr>
      <w:r>
        <w:t xml:space="preserve">к Приказу Региональной </w:t>
      </w:r>
    </w:p>
    <w:p w14:paraId="6BFE6AA4" w14:textId="77777777" w:rsidR="0003202F" w:rsidRDefault="0003202F" w:rsidP="0003202F">
      <w:pPr>
        <w:ind w:firstLine="0"/>
        <w:jc w:val="right"/>
      </w:pPr>
      <w:r>
        <w:t>энергетической комиссии области</w:t>
      </w:r>
    </w:p>
    <w:p w14:paraId="1A4E023A" w14:textId="77777777" w:rsidR="0003202F" w:rsidRPr="001B4116" w:rsidRDefault="0003202F" w:rsidP="0003202F">
      <w:pPr>
        <w:ind w:firstLine="0"/>
        <w:jc w:val="right"/>
        <w:rPr>
          <w:highlight w:val="yellow"/>
        </w:rPr>
      </w:pPr>
      <w:r>
        <w:t>от 13 декабря 2012 года N 1209</w:t>
      </w:r>
    </w:p>
    <w:p w14:paraId="3DB82D3C" w14:textId="77777777" w:rsidR="0003202F" w:rsidRDefault="0003202F" w:rsidP="0003202F">
      <w:pPr>
        <w:ind w:firstLine="0"/>
        <w:jc w:val="center"/>
      </w:pPr>
      <w:r w:rsidRPr="0096535B">
        <w:t>НОРМАТИВЫ ПОТРЕБЛЕНИЯ КОММУНАЛЬНЫХ УСЛУГ ПО ХОЛОДНОМУ И ГОРЯЧЕМУ ВОДОСНАБЖЕНИЮ, ВОДООТВЕДЕНИЮ ПРИ ОТСУТСТВИИ ПРИБОРОВ УЧЕТА В ЖИЛЫХ ПОМЕЩЕНИЯХ И НОРМАТИВЫ ПОТРЕБЛЕНИЯ КОММУНАЛЬНЫХ УСЛУГ ПО ХОЛОДНОМУ ВОДОСНАБЖЕНИЮ НА ОБЩЕДОМОВЫЕ НУЖДЫ ПРИ ОТСУТСТВИИ ПРИБОРОВ УЧЕТА НА ТЕРРИТОРИИ ВОЛОГОДСКОЙ ОБЛАСТИ</w:t>
      </w:r>
    </w:p>
    <w:p w14:paraId="5DAC192F" w14:textId="77777777" w:rsidR="0003202F" w:rsidRDefault="0003202F" w:rsidP="0003202F">
      <w:pPr>
        <w:spacing w:line="240" w:lineRule="auto"/>
        <w:ind w:firstLine="0"/>
        <w:jc w:val="center"/>
        <w:rPr>
          <w:rFonts w:eastAsia="Times New Roman"/>
          <w:color w:val="444444"/>
          <w:sz w:val="20"/>
          <w:szCs w:val="20"/>
          <w:lang w:eastAsia="ru-RU"/>
        </w:rPr>
        <w:sectPr w:rsidR="0003202F" w:rsidSect="00E94921">
          <w:footerReference w:type="default" r:id="rId11"/>
          <w:pgSz w:w="11906" w:h="16838"/>
          <w:pgMar w:top="1134" w:right="851" w:bottom="1134" w:left="1701" w:header="0" w:footer="0" w:gutter="0"/>
          <w:cols w:space="708"/>
          <w:docGrid w:linePitch="360"/>
        </w:sect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534"/>
        <w:gridCol w:w="3828"/>
        <w:gridCol w:w="2126"/>
        <w:gridCol w:w="1984"/>
        <w:gridCol w:w="2127"/>
      </w:tblGrid>
      <w:tr w:rsidR="0003202F" w:rsidRPr="004277F7" w14:paraId="763EE230" w14:textId="77777777" w:rsidTr="00275257">
        <w:trPr>
          <w:trHeight w:val="534"/>
        </w:trPr>
        <w:tc>
          <w:tcPr>
            <w:tcW w:w="860" w:type="dxa"/>
            <w:vMerge w:val="restart"/>
            <w:shd w:val="clear" w:color="000000" w:fill="FFFFFF"/>
            <w:vAlign w:val="center"/>
            <w:hideMark/>
          </w:tcPr>
          <w:p w14:paraId="2E4EF75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lastRenderedPageBreak/>
              <w:t>N п/п</w:t>
            </w:r>
          </w:p>
        </w:tc>
        <w:tc>
          <w:tcPr>
            <w:tcW w:w="3534" w:type="dxa"/>
            <w:vMerge w:val="restart"/>
            <w:shd w:val="clear" w:color="000000" w:fill="FFFFFF"/>
            <w:vAlign w:val="center"/>
            <w:hideMark/>
          </w:tcPr>
          <w:p w14:paraId="26749C1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Вид коммунальной услуги в жилом помещении жилого дома или многоквартирного дома</w:t>
            </w:r>
          </w:p>
        </w:tc>
        <w:tc>
          <w:tcPr>
            <w:tcW w:w="3828" w:type="dxa"/>
            <w:vMerge w:val="restart"/>
            <w:shd w:val="clear" w:color="000000" w:fill="FFFFFF"/>
            <w:vAlign w:val="center"/>
            <w:hideMark/>
          </w:tcPr>
          <w:p w14:paraId="6294775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Водоразборные устройства и оборудование</w:t>
            </w:r>
          </w:p>
        </w:tc>
        <w:tc>
          <w:tcPr>
            <w:tcW w:w="6237" w:type="dxa"/>
            <w:gridSpan w:val="3"/>
            <w:shd w:val="clear" w:color="000000" w:fill="FFFFFF"/>
            <w:vAlign w:val="center"/>
            <w:hideMark/>
          </w:tcPr>
          <w:p w14:paraId="74B24646"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Нормативы потребления коммунальных услуг в жилых помещениях, куб. метр на 1 человека в месяц</w:t>
            </w:r>
          </w:p>
        </w:tc>
      </w:tr>
      <w:tr w:rsidR="0003202F" w:rsidRPr="004277F7" w14:paraId="0C946673" w14:textId="77777777" w:rsidTr="00275257">
        <w:trPr>
          <w:trHeight w:val="523"/>
        </w:trPr>
        <w:tc>
          <w:tcPr>
            <w:tcW w:w="860" w:type="dxa"/>
            <w:vMerge/>
            <w:vAlign w:val="center"/>
            <w:hideMark/>
          </w:tcPr>
          <w:p w14:paraId="657847E4" w14:textId="77777777" w:rsidR="0003202F" w:rsidRPr="004277F7" w:rsidRDefault="0003202F" w:rsidP="00275257">
            <w:pPr>
              <w:spacing w:line="240" w:lineRule="auto"/>
              <w:ind w:firstLine="0"/>
              <w:jc w:val="left"/>
              <w:rPr>
                <w:rFonts w:eastAsia="Times New Roman"/>
                <w:color w:val="444444"/>
                <w:sz w:val="20"/>
                <w:szCs w:val="20"/>
                <w:lang w:eastAsia="ru-RU"/>
              </w:rPr>
            </w:pPr>
          </w:p>
        </w:tc>
        <w:tc>
          <w:tcPr>
            <w:tcW w:w="3534" w:type="dxa"/>
            <w:vMerge/>
            <w:vAlign w:val="center"/>
            <w:hideMark/>
          </w:tcPr>
          <w:p w14:paraId="526AEACA" w14:textId="77777777" w:rsidR="0003202F" w:rsidRPr="004277F7" w:rsidRDefault="0003202F" w:rsidP="00275257">
            <w:pPr>
              <w:spacing w:line="240" w:lineRule="auto"/>
              <w:ind w:firstLine="0"/>
              <w:jc w:val="left"/>
              <w:rPr>
                <w:rFonts w:eastAsia="Times New Roman"/>
                <w:color w:val="444444"/>
                <w:sz w:val="20"/>
                <w:szCs w:val="20"/>
                <w:lang w:eastAsia="ru-RU"/>
              </w:rPr>
            </w:pPr>
          </w:p>
        </w:tc>
        <w:tc>
          <w:tcPr>
            <w:tcW w:w="3828" w:type="dxa"/>
            <w:vMerge/>
            <w:vAlign w:val="center"/>
            <w:hideMark/>
          </w:tcPr>
          <w:p w14:paraId="6ABE35FA" w14:textId="77777777" w:rsidR="0003202F" w:rsidRPr="004277F7" w:rsidRDefault="0003202F" w:rsidP="00275257">
            <w:pPr>
              <w:spacing w:line="240" w:lineRule="auto"/>
              <w:ind w:firstLine="0"/>
              <w:jc w:val="left"/>
              <w:rPr>
                <w:rFonts w:eastAsia="Times New Roman"/>
                <w:color w:val="444444"/>
                <w:sz w:val="20"/>
                <w:szCs w:val="20"/>
                <w:lang w:eastAsia="ru-RU"/>
              </w:rPr>
            </w:pPr>
          </w:p>
        </w:tc>
        <w:tc>
          <w:tcPr>
            <w:tcW w:w="2126" w:type="dxa"/>
            <w:shd w:val="clear" w:color="000000" w:fill="FFFFFF"/>
            <w:vAlign w:val="center"/>
            <w:hideMark/>
          </w:tcPr>
          <w:p w14:paraId="1E29958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по горячему водоснабжению</w:t>
            </w:r>
          </w:p>
        </w:tc>
        <w:tc>
          <w:tcPr>
            <w:tcW w:w="1984" w:type="dxa"/>
            <w:shd w:val="clear" w:color="000000" w:fill="FFFFFF"/>
            <w:vAlign w:val="center"/>
            <w:hideMark/>
          </w:tcPr>
          <w:p w14:paraId="3C5B4B58"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по холодному водоснабжению</w:t>
            </w:r>
          </w:p>
        </w:tc>
        <w:tc>
          <w:tcPr>
            <w:tcW w:w="2127" w:type="dxa"/>
            <w:shd w:val="clear" w:color="000000" w:fill="FFFFFF"/>
            <w:vAlign w:val="center"/>
            <w:hideMark/>
          </w:tcPr>
          <w:p w14:paraId="156631E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по водоотведению</w:t>
            </w:r>
          </w:p>
        </w:tc>
      </w:tr>
      <w:tr w:rsidR="0003202F" w:rsidRPr="004277F7" w14:paraId="7605D8AC" w14:textId="77777777" w:rsidTr="00275257">
        <w:trPr>
          <w:trHeight w:val="315"/>
        </w:trPr>
        <w:tc>
          <w:tcPr>
            <w:tcW w:w="860" w:type="dxa"/>
            <w:shd w:val="clear" w:color="000000" w:fill="FFFFFF"/>
            <w:vAlign w:val="center"/>
            <w:hideMark/>
          </w:tcPr>
          <w:p w14:paraId="342AF7D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w:t>
            </w:r>
          </w:p>
        </w:tc>
        <w:tc>
          <w:tcPr>
            <w:tcW w:w="3534" w:type="dxa"/>
            <w:shd w:val="clear" w:color="000000" w:fill="FFFFFF"/>
            <w:vAlign w:val="center"/>
            <w:hideMark/>
          </w:tcPr>
          <w:p w14:paraId="6F73819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w:t>
            </w:r>
          </w:p>
        </w:tc>
        <w:tc>
          <w:tcPr>
            <w:tcW w:w="3828" w:type="dxa"/>
            <w:shd w:val="clear" w:color="000000" w:fill="FFFFFF"/>
            <w:vAlign w:val="center"/>
            <w:hideMark/>
          </w:tcPr>
          <w:p w14:paraId="3D3F99C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w:t>
            </w:r>
          </w:p>
        </w:tc>
        <w:tc>
          <w:tcPr>
            <w:tcW w:w="2126" w:type="dxa"/>
            <w:shd w:val="clear" w:color="000000" w:fill="FFFFFF"/>
            <w:vAlign w:val="center"/>
            <w:hideMark/>
          </w:tcPr>
          <w:p w14:paraId="4BFB675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w:t>
            </w:r>
          </w:p>
        </w:tc>
        <w:tc>
          <w:tcPr>
            <w:tcW w:w="1984" w:type="dxa"/>
            <w:shd w:val="clear" w:color="000000" w:fill="FFFFFF"/>
            <w:vAlign w:val="center"/>
            <w:hideMark/>
          </w:tcPr>
          <w:p w14:paraId="06B8851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w:t>
            </w:r>
          </w:p>
        </w:tc>
        <w:tc>
          <w:tcPr>
            <w:tcW w:w="2127" w:type="dxa"/>
            <w:shd w:val="clear" w:color="000000" w:fill="FFFFFF"/>
            <w:vAlign w:val="center"/>
            <w:hideMark/>
          </w:tcPr>
          <w:p w14:paraId="6FD5BEC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w:t>
            </w:r>
          </w:p>
        </w:tc>
      </w:tr>
      <w:tr w:rsidR="0003202F" w:rsidRPr="004277F7" w14:paraId="568F5C21" w14:textId="77777777" w:rsidTr="00275257">
        <w:trPr>
          <w:trHeight w:val="563"/>
        </w:trPr>
        <w:tc>
          <w:tcPr>
            <w:tcW w:w="860" w:type="dxa"/>
            <w:shd w:val="clear" w:color="000000" w:fill="FFFFFF"/>
            <w:vAlign w:val="center"/>
            <w:hideMark/>
          </w:tcPr>
          <w:p w14:paraId="595637C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w:t>
            </w:r>
          </w:p>
        </w:tc>
        <w:tc>
          <w:tcPr>
            <w:tcW w:w="3534" w:type="dxa"/>
            <w:shd w:val="clear" w:color="000000" w:fill="FFFFFF"/>
            <w:vAlign w:val="center"/>
            <w:hideMark/>
          </w:tcPr>
          <w:p w14:paraId="5BA74395"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горячее водоснабжение, водоотведение</w:t>
            </w:r>
          </w:p>
        </w:tc>
        <w:tc>
          <w:tcPr>
            <w:tcW w:w="3828" w:type="dxa"/>
            <w:shd w:val="clear" w:color="000000" w:fill="FFFFFF"/>
            <w:vAlign w:val="center"/>
            <w:hideMark/>
          </w:tcPr>
          <w:p w14:paraId="3AD886FE"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раковина и/или мойка кухонная, унитаз</w:t>
            </w:r>
          </w:p>
        </w:tc>
        <w:tc>
          <w:tcPr>
            <w:tcW w:w="2126" w:type="dxa"/>
            <w:shd w:val="clear" w:color="000000" w:fill="FFFFFF"/>
            <w:vAlign w:val="center"/>
            <w:hideMark/>
          </w:tcPr>
          <w:p w14:paraId="1FBF8C4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3.496</w:t>
            </w:r>
          </w:p>
        </w:tc>
        <w:tc>
          <w:tcPr>
            <w:tcW w:w="1984" w:type="dxa"/>
            <w:shd w:val="clear" w:color="000000" w:fill="FFFFFF"/>
            <w:vAlign w:val="center"/>
            <w:hideMark/>
          </w:tcPr>
          <w:p w14:paraId="127536A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4.712</w:t>
            </w:r>
          </w:p>
        </w:tc>
        <w:tc>
          <w:tcPr>
            <w:tcW w:w="2127" w:type="dxa"/>
            <w:shd w:val="clear" w:color="000000" w:fill="FFFFFF"/>
            <w:vAlign w:val="center"/>
            <w:hideMark/>
          </w:tcPr>
          <w:p w14:paraId="35BE09E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8.208</w:t>
            </w:r>
          </w:p>
        </w:tc>
      </w:tr>
      <w:tr w:rsidR="0003202F" w:rsidRPr="004277F7" w14:paraId="1A2626A2" w14:textId="77777777" w:rsidTr="00275257">
        <w:trPr>
          <w:trHeight w:val="473"/>
        </w:trPr>
        <w:tc>
          <w:tcPr>
            <w:tcW w:w="860" w:type="dxa"/>
            <w:shd w:val="clear" w:color="000000" w:fill="FFFFFF"/>
            <w:vAlign w:val="center"/>
            <w:hideMark/>
          </w:tcPr>
          <w:p w14:paraId="54CE3D1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w:t>
            </w:r>
          </w:p>
        </w:tc>
        <w:tc>
          <w:tcPr>
            <w:tcW w:w="3534" w:type="dxa"/>
            <w:shd w:val="clear" w:color="000000" w:fill="FFFFFF"/>
            <w:vAlign w:val="center"/>
            <w:hideMark/>
          </w:tcPr>
          <w:p w14:paraId="0709C8A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горячее водоснабжение, водоотведение</w:t>
            </w:r>
          </w:p>
        </w:tc>
        <w:tc>
          <w:tcPr>
            <w:tcW w:w="3828" w:type="dxa"/>
            <w:shd w:val="clear" w:color="000000" w:fill="FFFFFF"/>
            <w:vAlign w:val="center"/>
            <w:hideMark/>
          </w:tcPr>
          <w:p w14:paraId="1D62DAAD"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сидячая с душем, раковина и/или мойка кухонная, унитаз</w:t>
            </w:r>
          </w:p>
        </w:tc>
        <w:tc>
          <w:tcPr>
            <w:tcW w:w="2126" w:type="dxa"/>
            <w:shd w:val="clear" w:color="000000" w:fill="FFFFFF"/>
            <w:vAlign w:val="center"/>
            <w:hideMark/>
          </w:tcPr>
          <w:p w14:paraId="746BE0E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3.192</w:t>
            </w:r>
          </w:p>
        </w:tc>
        <w:tc>
          <w:tcPr>
            <w:tcW w:w="1984" w:type="dxa"/>
            <w:shd w:val="clear" w:color="000000" w:fill="FFFFFF"/>
            <w:vAlign w:val="center"/>
            <w:hideMark/>
          </w:tcPr>
          <w:p w14:paraId="69A1129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4.712</w:t>
            </w:r>
          </w:p>
        </w:tc>
        <w:tc>
          <w:tcPr>
            <w:tcW w:w="2127" w:type="dxa"/>
            <w:shd w:val="clear" w:color="000000" w:fill="FFFFFF"/>
            <w:vAlign w:val="center"/>
            <w:hideMark/>
          </w:tcPr>
          <w:p w14:paraId="63539FC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7.904</w:t>
            </w:r>
          </w:p>
        </w:tc>
      </w:tr>
      <w:tr w:rsidR="0003202F" w:rsidRPr="004277F7" w14:paraId="204309E1" w14:textId="77777777" w:rsidTr="00275257">
        <w:trPr>
          <w:trHeight w:val="259"/>
        </w:trPr>
        <w:tc>
          <w:tcPr>
            <w:tcW w:w="860" w:type="dxa"/>
            <w:shd w:val="clear" w:color="000000" w:fill="FFFFFF"/>
            <w:vAlign w:val="center"/>
            <w:hideMark/>
          </w:tcPr>
          <w:p w14:paraId="44A4E04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w:t>
            </w:r>
          </w:p>
        </w:tc>
        <w:tc>
          <w:tcPr>
            <w:tcW w:w="3534" w:type="dxa"/>
            <w:shd w:val="clear" w:color="000000" w:fill="FFFFFF"/>
            <w:vAlign w:val="center"/>
            <w:hideMark/>
          </w:tcPr>
          <w:p w14:paraId="043DE6C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горячее водоснабжение, водоотведение</w:t>
            </w:r>
          </w:p>
        </w:tc>
        <w:tc>
          <w:tcPr>
            <w:tcW w:w="3828" w:type="dxa"/>
            <w:shd w:val="clear" w:color="000000" w:fill="FFFFFF"/>
            <w:vAlign w:val="center"/>
            <w:hideMark/>
          </w:tcPr>
          <w:p w14:paraId="55CC37D7"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душ, или душ общего пользования), раковина и/ или мойка кухонная, унитаз</w:t>
            </w:r>
          </w:p>
        </w:tc>
        <w:tc>
          <w:tcPr>
            <w:tcW w:w="2126" w:type="dxa"/>
            <w:shd w:val="clear" w:color="000000" w:fill="FFFFFF"/>
            <w:vAlign w:val="center"/>
            <w:hideMark/>
          </w:tcPr>
          <w:p w14:paraId="1687062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2.736</w:t>
            </w:r>
          </w:p>
        </w:tc>
        <w:tc>
          <w:tcPr>
            <w:tcW w:w="1984" w:type="dxa"/>
            <w:shd w:val="clear" w:color="000000" w:fill="FFFFFF"/>
            <w:vAlign w:val="center"/>
            <w:hideMark/>
          </w:tcPr>
          <w:p w14:paraId="5502DD5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4.256</w:t>
            </w:r>
          </w:p>
        </w:tc>
        <w:tc>
          <w:tcPr>
            <w:tcW w:w="2127" w:type="dxa"/>
            <w:shd w:val="clear" w:color="000000" w:fill="FFFFFF"/>
            <w:vAlign w:val="center"/>
            <w:hideMark/>
          </w:tcPr>
          <w:p w14:paraId="69F2BCD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6.992</w:t>
            </w:r>
          </w:p>
        </w:tc>
      </w:tr>
      <w:tr w:rsidR="0003202F" w:rsidRPr="004277F7" w14:paraId="7809F64B" w14:textId="77777777" w:rsidTr="00275257">
        <w:trPr>
          <w:trHeight w:val="477"/>
        </w:trPr>
        <w:tc>
          <w:tcPr>
            <w:tcW w:w="860" w:type="dxa"/>
            <w:shd w:val="clear" w:color="000000" w:fill="FFFFFF"/>
            <w:vAlign w:val="center"/>
            <w:hideMark/>
          </w:tcPr>
          <w:p w14:paraId="46DEAFB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w:t>
            </w:r>
          </w:p>
        </w:tc>
        <w:tc>
          <w:tcPr>
            <w:tcW w:w="3534" w:type="dxa"/>
            <w:shd w:val="clear" w:color="000000" w:fill="FFFFFF"/>
            <w:vAlign w:val="center"/>
            <w:hideMark/>
          </w:tcPr>
          <w:p w14:paraId="6806E08E"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горячее водоснабжение, водоотведение</w:t>
            </w:r>
          </w:p>
        </w:tc>
        <w:tc>
          <w:tcPr>
            <w:tcW w:w="3828" w:type="dxa"/>
            <w:shd w:val="clear" w:color="000000" w:fill="FFFFFF"/>
            <w:vAlign w:val="center"/>
            <w:hideMark/>
          </w:tcPr>
          <w:p w14:paraId="6AE19DD2"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 унитаз</w:t>
            </w:r>
          </w:p>
        </w:tc>
        <w:tc>
          <w:tcPr>
            <w:tcW w:w="2126" w:type="dxa"/>
            <w:shd w:val="clear" w:color="000000" w:fill="FFFFFF"/>
            <w:vAlign w:val="center"/>
            <w:hideMark/>
          </w:tcPr>
          <w:p w14:paraId="6C70734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1.064</w:t>
            </w:r>
          </w:p>
        </w:tc>
        <w:tc>
          <w:tcPr>
            <w:tcW w:w="1984" w:type="dxa"/>
            <w:shd w:val="clear" w:color="000000" w:fill="FFFFFF"/>
            <w:vAlign w:val="center"/>
            <w:hideMark/>
          </w:tcPr>
          <w:p w14:paraId="3102691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2.888</w:t>
            </w:r>
          </w:p>
        </w:tc>
        <w:tc>
          <w:tcPr>
            <w:tcW w:w="2127" w:type="dxa"/>
            <w:shd w:val="clear" w:color="000000" w:fill="FFFFFF"/>
            <w:vAlign w:val="center"/>
            <w:hideMark/>
          </w:tcPr>
          <w:p w14:paraId="4486878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3.952</w:t>
            </w:r>
          </w:p>
        </w:tc>
      </w:tr>
      <w:tr w:rsidR="0003202F" w:rsidRPr="004277F7" w14:paraId="0305E788" w14:textId="77777777" w:rsidTr="00275257">
        <w:trPr>
          <w:trHeight w:val="413"/>
        </w:trPr>
        <w:tc>
          <w:tcPr>
            <w:tcW w:w="860" w:type="dxa"/>
            <w:shd w:val="clear" w:color="000000" w:fill="FFFFFF"/>
            <w:vAlign w:val="center"/>
            <w:hideMark/>
          </w:tcPr>
          <w:p w14:paraId="313A9A8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w:t>
            </w:r>
          </w:p>
        </w:tc>
        <w:tc>
          <w:tcPr>
            <w:tcW w:w="3534" w:type="dxa"/>
            <w:shd w:val="clear" w:color="000000" w:fill="FFFFFF"/>
            <w:vAlign w:val="center"/>
            <w:hideMark/>
          </w:tcPr>
          <w:p w14:paraId="3047DE14"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горячее водоснабжение, водоотведение</w:t>
            </w:r>
          </w:p>
        </w:tc>
        <w:tc>
          <w:tcPr>
            <w:tcW w:w="3828" w:type="dxa"/>
            <w:shd w:val="clear" w:color="000000" w:fill="FFFFFF"/>
            <w:vAlign w:val="center"/>
            <w:hideMark/>
          </w:tcPr>
          <w:p w14:paraId="501F6A59"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бассейн или сауна, раковина и/или мойка кухонная, унитаз</w:t>
            </w:r>
          </w:p>
        </w:tc>
        <w:tc>
          <w:tcPr>
            <w:tcW w:w="2126" w:type="dxa"/>
            <w:shd w:val="clear" w:color="000000" w:fill="FFFFFF"/>
            <w:vAlign w:val="center"/>
            <w:hideMark/>
          </w:tcPr>
          <w:p w14:paraId="603FC44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4.712</w:t>
            </w:r>
          </w:p>
        </w:tc>
        <w:tc>
          <w:tcPr>
            <w:tcW w:w="1984" w:type="dxa"/>
            <w:shd w:val="clear" w:color="000000" w:fill="FFFFFF"/>
            <w:vAlign w:val="center"/>
            <w:hideMark/>
          </w:tcPr>
          <w:p w14:paraId="095AB45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7.448</w:t>
            </w:r>
          </w:p>
        </w:tc>
        <w:tc>
          <w:tcPr>
            <w:tcW w:w="2127" w:type="dxa"/>
            <w:shd w:val="clear" w:color="000000" w:fill="FFFFFF"/>
            <w:vAlign w:val="center"/>
            <w:hideMark/>
          </w:tcPr>
          <w:p w14:paraId="77C606F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12.160</w:t>
            </w:r>
          </w:p>
        </w:tc>
      </w:tr>
      <w:tr w:rsidR="0003202F" w:rsidRPr="004277F7" w14:paraId="02990CF7" w14:textId="77777777" w:rsidTr="00275257">
        <w:trPr>
          <w:trHeight w:val="682"/>
        </w:trPr>
        <w:tc>
          <w:tcPr>
            <w:tcW w:w="860" w:type="dxa"/>
            <w:shd w:val="clear" w:color="000000" w:fill="FFFFFF"/>
            <w:vAlign w:val="center"/>
            <w:hideMark/>
          </w:tcPr>
          <w:p w14:paraId="1490101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w:t>
            </w:r>
          </w:p>
        </w:tc>
        <w:tc>
          <w:tcPr>
            <w:tcW w:w="3534" w:type="dxa"/>
            <w:shd w:val="clear" w:color="000000" w:fill="FFFFFF"/>
            <w:vAlign w:val="center"/>
            <w:hideMark/>
          </w:tcPr>
          <w:p w14:paraId="75C536D7"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29D5BEB5"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с газовым или электрическим водонагревателем, раковина и/или мойка кухонная, унитаз</w:t>
            </w:r>
          </w:p>
        </w:tc>
        <w:tc>
          <w:tcPr>
            <w:tcW w:w="2126" w:type="dxa"/>
            <w:shd w:val="clear" w:color="000000" w:fill="FFFFFF"/>
            <w:vAlign w:val="center"/>
            <w:hideMark/>
          </w:tcPr>
          <w:p w14:paraId="0801EF1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4D3ED85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7.144</w:t>
            </w:r>
          </w:p>
        </w:tc>
        <w:tc>
          <w:tcPr>
            <w:tcW w:w="2127" w:type="dxa"/>
            <w:shd w:val="clear" w:color="000000" w:fill="FFFFFF"/>
            <w:vAlign w:val="center"/>
            <w:hideMark/>
          </w:tcPr>
          <w:p w14:paraId="7EFE734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7.144</w:t>
            </w:r>
          </w:p>
        </w:tc>
      </w:tr>
      <w:tr w:rsidR="0003202F" w:rsidRPr="004277F7" w14:paraId="3814311D" w14:textId="77777777" w:rsidTr="00275257">
        <w:trPr>
          <w:trHeight w:val="67"/>
        </w:trPr>
        <w:tc>
          <w:tcPr>
            <w:tcW w:w="860" w:type="dxa"/>
            <w:shd w:val="clear" w:color="000000" w:fill="FFFFFF"/>
            <w:vAlign w:val="center"/>
            <w:hideMark/>
          </w:tcPr>
          <w:p w14:paraId="44930C9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w:t>
            </w:r>
          </w:p>
        </w:tc>
        <w:tc>
          <w:tcPr>
            <w:tcW w:w="3534" w:type="dxa"/>
            <w:shd w:val="clear" w:color="000000" w:fill="FFFFFF"/>
            <w:vAlign w:val="center"/>
            <w:hideMark/>
          </w:tcPr>
          <w:p w14:paraId="5857B54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37D3731D"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с газовым или электрическим водонагревателем, раковина и/или мойка кухонная, унитаз</w:t>
            </w:r>
          </w:p>
        </w:tc>
        <w:tc>
          <w:tcPr>
            <w:tcW w:w="2126" w:type="dxa"/>
            <w:shd w:val="clear" w:color="000000" w:fill="FFFFFF"/>
            <w:vAlign w:val="center"/>
            <w:hideMark/>
          </w:tcPr>
          <w:p w14:paraId="45F3EA1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396843E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7.144</w:t>
            </w:r>
          </w:p>
        </w:tc>
        <w:tc>
          <w:tcPr>
            <w:tcW w:w="2127" w:type="dxa"/>
            <w:shd w:val="clear" w:color="000000" w:fill="FFFFFF"/>
            <w:vAlign w:val="center"/>
            <w:hideMark/>
          </w:tcPr>
          <w:p w14:paraId="7002D78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280DC4E7" w14:textId="77777777" w:rsidTr="00275257">
        <w:trPr>
          <w:trHeight w:val="675"/>
        </w:trPr>
        <w:tc>
          <w:tcPr>
            <w:tcW w:w="860" w:type="dxa"/>
            <w:shd w:val="clear" w:color="000000" w:fill="FFFFFF"/>
            <w:vAlign w:val="center"/>
            <w:hideMark/>
          </w:tcPr>
          <w:p w14:paraId="79ACE6C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8.</w:t>
            </w:r>
          </w:p>
        </w:tc>
        <w:tc>
          <w:tcPr>
            <w:tcW w:w="3534" w:type="dxa"/>
            <w:shd w:val="clear" w:color="000000" w:fill="FFFFFF"/>
            <w:vAlign w:val="center"/>
            <w:hideMark/>
          </w:tcPr>
          <w:p w14:paraId="791F01F6"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359B434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ванна сидячая с душем) с газовым или электрическим водонагревателем, раковина и/или мойка кухонная, унитаз</w:t>
            </w:r>
          </w:p>
        </w:tc>
        <w:tc>
          <w:tcPr>
            <w:tcW w:w="2126" w:type="dxa"/>
            <w:shd w:val="clear" w:color="000000" w:fill="FFFFFF"/>
            <w:vAlign w:val="center"/>
            <w:hideMark/>
          </w:tcPr>
          <w:p w14:paraId="207035C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0BCC2EB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6.992</w:t>
            </w:r>
          </w:p>
        </w:tc>
        <w:tc>
          <w:tcPr>
            <w:tcW w:w="2127" w:type="dxa"/>
            <w:shd w:val="clear" w:color="000000" w:fill="FFFFFF"/>
            <w:vAlign w:val="center"/>
            <w:hideMark/>
          </w:tcPr>
          <w:p w14:paraId="332831D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6.992</w:t>
            </w:r>
          </w:p>
        </w:tc>
      </w:tr>
      <w:tr w:rsidR="0003202F" w:rsidRPr="004277F7" w14:paraId="31BA1222" w14:textId="77777777" w:rsidTr="00275257">
        <w:trPr>
          <w:trHeight w:val="959"/>
        </w:trPr>
        <w:tc>
          <w:tcPr>
            <w:tcW w:w="860" w:type="dxa"/>
            <w:shd w:val="clear" w:color="000000" w:fill="FFFFFF"/>
            <w:vAlign w:val="center"/>
            <w:hideMark/>
          </w:tcPr>
          <w:p w14:paraId="33478EB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9.</w:t>
            </w:r>
          </w:p>
        </w:tc>
        <w:tc>
          <w:tcPr>
            <w:tcW w:w="3534" w:type="dxa"/>
            <w:shd w:val="clear" w:color="000000" w:fill="FFFFFF"/>
            <w:vAlign w:val="center"/>
            <w:hideMark/>
          </w:tcPr>
          <w:p w14:paraId="5B39B55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4FEE249E"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ванна сидячая с душем) с газовым или электрическим водонагревателем, раковина и/или мойка кухонная, унитаз</w:t>
            </w:r>
          </w:p>
        </w:tc>
        <w:tc>
          <w:tcPr>
            <w:tcW w:w="2126" w:type="dxa"/>
            <w:shd w:val="clear" w:color="000000" w:fill="FFFFFF"/>
            <w:vAlign w:val="center"/>
            <w:hideMark/>
          </w:tcPr>
          <w:p w14:paraId="7DFF97B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516C2AE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6.992</w:t>
            </w:r>
          </w:p>
        </w:tc>
        <w:tc>
          <w:tcPr>
            <w:tcW w:w="2127" w:type="dxa"/>
            <w:shd w:val="clear" w:color="000000" w:fill="FFFFFF"/>
            <w:vAlign w:val="center"/>
            <w:hideMark/>
          </w:tcPr>
          <w:p w14:paraId="3DB707F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5B4E7C4F" w14:textId="77777777" w:rsidTr="00275257">
        <w:trPr>
          <w:trHeight w:val="675"/>
        </w:trPr>
        <w:tc>
          <w:tcPr>
            <w:tcW w:w="860" w:type="dxa"/>
            <w:shd w:val="clear" w:color="000000" w:fill="FFFFFF"/>
            <w:vAlign w:val="center"/>
            <w:hideMark/>
          </w:tcPr>
          <w:p w14:paraId="4A56760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10.</w:t>
            </w:r>
          </w:p>
        </w:tc>
        <w:tc>
          <w:tcPr>
            <w:tcW w:w="3534" w:type="dxa"/>
            <w:shd w:val="clear" w:color="000000" w:fill="FFFFFF"/>
            <w:vAlign w:val="center"/>
            <w:hideMark/>
          </w:tcPr>
          <w:p w14:paraId="71FB801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586D5150"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Душ с газовым или электрическим водонагревателем, раковина и/или мойка кухонная, унитаз</w:t>
            </w:r>
          </w:p>
        </w:tc>
        <w:tc>
          <w:tcPr>
            <w:tcW w:w="2126" w:type="dxa"/>
            <w:shd w:val="clear" w:color="000000" w:fill="FFFFFF"/>
            <w:vAlign w:val="center"/>
            <w:hideMark/>
          </w:tcPr>
          <w:p w14:paraId="74D5400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34054D5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6.536</w:t>
            </w:r>
          </w:p>
        </w:tc>
        <w:tc>
          <w:tcPr>
            <w:tcW w:w="2127" w:type="dxa"/>
            <w:shd w:val="clear" w:color="000000" w:fill="FFFFFF"/>
            <w:vAlign w:val="center"/>
            <w:hideMark/>
          </w:tcPr>
          <w:p w14:paraId="4A73E61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6.536</w:t>
            </w:r>
          </w:p>
        </w:tc>
      </w:tr>
      <w:tr w:rsidR="0003202F" w:rsidRPr="004277F7" w14:paraId="640420DB" w14:textId="77777777" w:rsidTr="00275257">
        <w:trPr>
          <w:trHeight w:val="123"/>
        </w:trPr>
        <w:tc>
          <w:tcPr>
            <w:tcW w:w="860" w:type="dxa"/>
            <w:shd w:val="clear" w:color="000000" w:fill="FFFFFF"/>
            <w:vAlign w:val="center"/>
            <w:hideMark/>
          </w:tcPr>
          <w:p w14:paraId="6D03C3E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11.</w:t>
            </w:r>
          </w:p>
        </w:tc>
        <w:tc>
          <w:tcPr>
            <w:tcW w:w="3534" w:type="dxa"/>
            <w:shd w:val="clear" w:color="000000" w:fill="FFFFFF"/>
            <w:vAlign w:val="center"/>
            <w:hideMark/>
          </w:tcPr>
          <w:p w14:paraId="447E7F21"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 xml:space="preserve">Холодное водоснабжение, автономная канализация (септики, сливные ямы, выгребные ямы и другие сооружения, </w:t>
            </w:r>
            <w:r w:rsidRPr="004277F7">
              <w:rPr>
                <w:rFonts w:eastAsia="Times New Roman"/>
                <w:color w:val="444444"/>
                <w:sz w:val="20"/>
                <w:szCs w:val="20"/>
                <w:lang w:eastAsia="ru-RU"/>
              </w:rPr>
              <w:lastRenderedPageBreak/>
              <w:t>и устройства)</w:t>
            </w:r>
          </w:p>
        </w:tc>
        <w:tc>
          <w:tcPr>
            <w:tcW w:w="3828" w:type="dxa"/>
            <w:shd w:val="clear" w:color="000000" w:fill="FFFFFF"/>
            <w:vAlign w:val="center"/>
            <w:hideMark/>
          </w:tcPr>
          <w:p w14:paraId="43E0008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lastRenderedPageBreak/>
              <w:t>Душ с газовым или электрическим водонагревателем, раковина и/или мойка кухонная, унитаз</w:t>
            </w:r>
          </w:p>
        </w:tc>
        <w:tc>
          <w:tcPr>
            <w:tcW w:w="2126" w:type="dxa"/>
            <w:shd w:val="clear" w:color="000000" w:fill="FFFFFF"/>
            <w:vAlign w:val="center"/>
            <w:hideMark/>
          </w:tcPr>
          <w:p w14:paraId="03806E2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10F338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6.536</w:t>
            </w:r>
          </w:p>
        </w:tc>
        <w:tc>
          <w:tcPr>
            <w:tcW w:w="2127" w:type="dxa"/>
            <w:shd w:val="clear" w:color="000000" w:fill="FFFFFF"/>
            <w:vAlign w:val="center"/>
            <w:hideMark/>
          </w:tcPr>
          <w:p w14:paraId="6F38759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0D638B2D" w14:textId="77777777" w:rsidTr="00275257">
        <w:trPr>
          <w:trHeight w:val="883"/>
        </w:trPr>
        <w:tc>
          <w:tcPr>
            <w:tcW w:w="860" w:type="dxa"/>
            <w:shd w:val="clear" w:color="000000" w:fill="FFFFFF"/>
            <w:vAlign w:val="center"/>
            <w:hideMark/>
          </w:tcPr>
          <w:p w14:paraId="0D6D6D4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12.</w:t>
            </w:r>
          </w:p>
        </w:tc>
        <w:tc>
          <w:tcPr>
            <w:tcW w:w="3534" w:type="dxa"/>
            <w:shd w:val="clear" w:color="000000" w:fill="FFFFFF"/>
            <w:vAlign w:val="center"/>
            <w:hideMark/>
          </w:tcPr>
          <w:p w14:paraId="3A059F46"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04BC048B"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Душ с газовым или электрическим водонагревателем, раковина и/или мойка кухонная</w:t>
            </w:r>
          </w:p>
        </w:tc>
        <w:tc>
          <w:tcPr>
            <w:tcW w:w="2126" w:type="dxa"/>
            <w:shd w:val="clear" w:color="000000" w:fill="FFFFFF"/>
            <w:vAlign w:val="center"/>
            <w:hideMark/>
          </w:tcPr>
          <w:p w14:paraId="3C07003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3A129C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5.624</w:t>
            </w:r>
          </w:p>
        </w:tc>
        <w:tc>
          <w:tcPr>
            <w:tcW w:w="2127" w:type="dxa"/>
            <w:shd w:val="clear" w:color="000000" w:fill="FFFFFF"/>
            <w:vAlign w:val="center"/>
            <w:hideMark/>
          </w:tcPr>
          <w:p w14:paraId="08CBCC2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765A940D" w14:textId="77777777" w:rsidTr="00275257">
        <w:trPr>
          <w:trHeight w:val="713"/>
        </w:trPr>
        <w:tc>
          <w:tcPr>
            <w:tcW w:w="860" w:type="dxa"/>
            <w:shd w:val="clear" w:color="000000" w:fill="FFFFFF"/>
            <w:vAlign w:val="center"/>
            <w:hideMark/>
          </w:tcPr>
          <w:p w14:paraId="3EDEE7C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13.</w:t>
            </w:r>
          </w:p>
        </w:tc>
        <w:tc>
          <w:tcPr>
            <w:tcW w:w="3534" w:type="dxa"/>
            <w:shd w:val="clear" w:color="000000" w:fill="FFFFFF"/>
            <w:vAlign w:val="center"/>
            <w:hideMark/>
          </w:tcPr>
          <w:p w14:paraId="086DCFFA"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77D05CC5"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с водонагревателем на твердом топливе, раковина и/или мойка кухонная, унитаз</w:t>
            </w:r>
          </w:p>
        </w:tc>
        <w:tc>
          <w:tcPr>
            <w:tcW w:w="2126" w:type="dxa"/>
            <w:shd w:val="clear" w:color="000000" w:fill="FFFFFF"/>
            <w:vAlign w:val="center"/>
            <w:hideMark/>
          </w:tcPr>
          <w:p w14:paraId="0F83DF3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5116046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5.472</w:t>
            </w:r>
          </w:p>
        </w:tc>
        <w:tc>
          <w:tcPr>
            <w:tcW w:w="2127" w:type="dxa"/>
            <w:shd w:val="clear" w:color="000000" w:fill="FFFFFF"/>
            <w:vAlign w:val="center"/>
            <w:hideMark/>
          </w:tcPr>
          <w:p w14:paraId="54B31C8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5.472</w:t>
            </w:r>
          </w:p>
        </w:tc>
      </w:tr>
      <w:tr w:rsidR="0003202F" w:rsidRPr="004277F7" w14:paraId="02550698" w14:textId="77777777" w:rsidTr="00275257">
        <w:trPr>
          <w:trHeight w:val="836"/>
        </w:trPr>
        <w:tc>
          <w:tcPr>
            <w:tcW w:w="860" w:type="dxa"/>
            <w:shd w:val="clear" w:color="000000" w:fill="FFFFFF"/>
            <w:vAlign w:val="center"/>
            <w:hideMark/>
          </w:tcPr>
          <w:p w14:paraId="0BEEA03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14.</w:t>
            </w:r>
          </w:p>
        </w:tc>
        <w:tc>
          <w:tcPr>
            <w:tcW w:w="3534" w:type="dxa"/>
            <w:shd w:val="clear" w:color="000000" w:fill="FFFFFF"/>
            <w:vAlign w:val="center"/>
            <w:hideMark/>
          </w:tcPr>
          <w:p w14:paraId="5C857AF4"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07CAD117"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с водонагревателем на твердом топливе, раковина и/или мойка кухонная, унитаз</w:t>
            </w:r>
          </w:p>
        </w:tc>
        <w:tc>
          <w:tcPr>
            <w:tcW w:w="2126" w:type="dxa"/>
            <w:shd w:val="clear" w:color="000000" w:fill="FFFFFF"/>
            <w:vAlign w:val="center"/>
            <w:hideMark/>
          </w:tcPr>
          <w:p w14:paraId="0AC408C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1D92186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5.472</w:t>
            </w:r>
          </w:p>
        </w:tc>
        <w:tc>
          <w:tcPr>
            <w:tcW w:w="2127" w:type="dxa"/>
            <w:shd w:val="clear" w:color="000000" w:fill="FFFFFF"/>
            <w:vAlign w:val="center"/>
            <w:hideMark/>
          </w:tcPr>
          <w:p w14:paraId="08BE29C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4468E2BC" w14:textId="77777777" w:rsidTr="00275257">
        <w:trPr>
          <w:trHeight w:val="695"/>
        </w:trPr>
        <w:tc>
          <w:tcPr>
            <w:tcW w:w="860" w:type="dxa"/>
            <w:shd w:val="clear" w:color="000000" w:fill="FFFFFF"/>
            <w:vAlign w:val="center"/>
            <w:hideMark/>
          </w:tcPr>
          <w:p w14:paraId="12EAA62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15.</w:t>
            </w:r>
          </w:p>
        </w:tc>
        <w:tc>
          <w:tcPr>
            <w:tcW w:w="3534" w:type="dxa"/>
            <w:shd w:val="clear" w:color="000000" w:fill="FFFFFF"/>
            <w:vAlign w:val="center"/>
            <w:hideMark/>
          </w:tcPr>
          <w:p w14:paraId="4EF4CABC"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2012715B"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сидячая с душем с водонагревателем на твердом топливе, раковина и/или мойка кухонная, унитаз</w:t>
            </w:r>
          </w:p>
        </w:tc>
        <w:tc>
          <w:tcPr>
            <w:tcW w:w="2126" w:type="dxa"/>
            <w:shd w:val="clear" w:color="000000" w:fill="FFFFFF"/>
            <w:vAlign w:val="center"/>
            <w:hideMark/>
          </w:tcPr>
          <w:p w14:paraId="7E93687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81C07E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5.320</w:t>
            </w:r>
          </w:p>
        </w:tc>
        <w:tc>
          <w:tcPr>
            <w:tcW w:w="2127" w:type="dxa"/>
            <w:shd w:val="clear" w:color="000000" w:fill="FFFFFF"/>
            <w:vAlign w:val="center"/>
            <w:hideMark/>
          </w:tcPr>
          <w:p w14:paraId="6668253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5.320</w:t>
            </w:r>
          </w:p>
        </w:tc>
      </w:tr>
      <w:tr w:rsidR="0003202F" w:rsidRPr="004277F7" w14:paraId="1D36C85C" w14:textId="77777777" w:rsidTr="00275257">
        <w:trPr>
          <w:trHeight w:val="846"/>
        </w:trPr>
        <w:tc>
          <w:tcPr>
            <w:tcW w:w="860" w:type="dxa"/>
            <w:shd w:val="clear" w:color="000000" w:fill="FFFFFF"/>
            <w:vAlign w:val="center"/>
            <w:hideMark/>
          </w:tcPr>
          <w:p w14:paraId="06CF16C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16.</w:t>
            </w:r>
          </w:p>
        </w:tc>
        <w:tc>
          <w:tcPr>
            <w:tcW w:w="3534" w:type="dxa"/>
            <w:shd w:val="clear" w:color="000000" w:fill="FFFFFF"/>
            <w:vAlign w:val="center"/>
            <w:hideMark/>
          </w:tcPr>
          <w:p w14:paraId="51A9608D"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69E9EB05"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сидячая с душем с водонагревателем на твердом топливе, раковина и/или мойка кухонная, унитаз</w:t>
            </w:r>
          </w:p>
        </w:tc>
        <w:tc>
          <w:tcPr>
            <w:tcW w:w="2126" w:type="dxa"/>
            <w:shd w:val="clear" w:color="000000" w:fill="FFFFFF"/>
            <w:vAlign w:val="center"/>
            <w:hideMark/>
          </w:tcPr>
          <w:p w14:paraId="4DEA0AF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26B2772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5.320</w:t>
            </w:r>
          </w:p>
        </w:tc>
        <w:tc>
          <w:tcPr>
            <w:tcW w:w="2127" w:type="dxa"/>
            <w:shd w:val="clear" w:color="000000" w:fill="FFFFFF"/>
            <w:vAlign w:val="center"/>
            <w:hideMark/>
          </w:tcPr>
          <w:p w14:paraId="2791BE1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049EE573" w14:textId="77777777" w:rsidTr="00275257">
        <w:trPr>
          <w:trHeight w:val="704"/>
        </w:trPr>
        <w:tc>
          <w:tcPr>
            <w:tcW w:w="860" w:type="dxa"/>
            <w:shd w:val="clear" w:color="000000" w:fill="FFFFFF"/>
            <w:vAlign w:val="center"/>
            <w:hideMark/>
          </w:tcPr>
          <w:p w14:paraId="59B12DE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17.</w:t>
            </w:r>
          </w:p>
        </w:tc>
        <w:tc>
          <w:tcPr>
            <w:tcW w:w="3534" w:type="dxa"/>
            <w:shd w:val="clear" w:color="000000" w:fill="FFFFFF"/>
            <w:vAlign w:val="center"/>
            <w:hideMark/>
          </w:tcPr>
          <w:p w14:paraId="7D3A4DB4"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40C3F657"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с водонагревателем на твердом топливе, раковина и/или мойка кухонная, унитаз</w:t>
            </w:r>
          </w:p>
        </w:tc>
        <w:tc>
          <w:tcPr>
            <w:tcW w:w="2126" w:type="dxa"/>
            <w:shd w:val="clear" w:color="000000" w:fill="FFFFFF"/>
            <w:vAlign w:val="center"/>
            <w:hideMark/>
          </w:tcPr>
          <w:p w14:paraId="38CE3C8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5AF3CC9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5.168</w:t>
            </w:r>
          </w:p>
        </w:tc>
        <w:tc>
          <w:tcPr>
            <w:tcW w:w="2127" w:type="dxa"/>
            <w:shd w:val="clear" w:color="000000" w:fill="FFFFFF"/>
            <w:vAlign w:val="center"/>
            <w:hideMark/>
          </w:tcPr>
          <w:p w14:paraId="55FDCC9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5.168</w:t>
            </w:r>
          </w:p>
        </w:tc>
      </w:tr>
      <w:tr w:rsidR="0003202F" w:rsidRPr="004277F7" w14:paraId="2FCE6631" w14:textId="77777777" w:rsidTr="00275257">
        <w:trPr>
          <w:trHeight w:val="986"/>
        </w:trPr>
        <w:tc>
          <w:tcPr>
            <w:tcW w:w="860" w:type="dxa"/>
            <w:shd w:val="clear" w:color="000000" w:fill="FFFFFF"/>
            <w:vAlign w:val="center"/>
            <w:hideMark/>
          </w:tcPr>
          <w:p w14:paraId="5ED5146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18.</w:t>
            </w:r>
          </w:p>
        </w:tc>
        <w:tc>
          <w:tcPr>
            <w:tcW w:w="3534" w:type="dxa"/>
            <w:shd w:val="clear" w:color="000000" w:fill="FFFFFF"/>
            <w:vAlign w:val="center"/>
            <w:hideMark/>
          </w:tcPr>
          <w:p w14:paraId="2F7D03B8"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6A04822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с водонагревателем на твердом топливе, раковина и/или мойка кухонная, унитаз</w:t>
            </w:r>
          </w:p>
        </w:tc>
        <w:tc>
          <w:tcPr>
            <w:tcW w:w="2126" w:type="dxa"/>
            <w:shd w:val="clear" w:color="000000" w:fill="FFFFFF"/>
            <w:vAlign w:val="center"/>
            <w:hideMark/>
          </w:tcPr>
          <w:p w14:paraId="4A0324D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5A8DE7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5.168</w:t>
            </w:r>
          </w:p>
        </w:tc>
        <w:tc>
          <w:tcPr>
            <w:tcW w:w="2127" w:type="dxa"/>
            <w:shd w:val="clear" w:color="000000" w:fill="FFFFFF"/>
            <w:vAlign w:val="center"/>
            <w:hideMark/>
          </w:tcPr>
          <w:p w14:paraId="6A6B41F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5654D80F" w14:textId="77777777" w:rsidTr="00275257">
        <w:trPr>
          <w:trHeight w:val="544"/>
        </w:trPr>
        <w:tc>
          <w:tcPr>
            <w:tcW w:w="860" w:type="dxa"/>
            <w:shd w:val="clear" w:color="000000" w:fill="FFFFFF"/>
            <w:vAlign w:val="center"/>
            <w:hideMark/>
          </w:tcPr>
          <w:p w14:paraId="1C3327E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19.</w:t>
            </w:r>
          </w:p>
        </w:tc>
        <w:tc>
          <w:tcPr>
            <w:tcW w:w="3534" w:type="dxa"/>
            <w:shd w:val="clear" w:color="000000" w:fill="FFFFFF"/>
            <w:vAlign w:val="center"/>
            <w:hideMark/>
          </w:tcPr>
          <w:p w14:paraId="718E113E"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7238794C"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Душ с водонагревателем на твердом топливе, раковина и/или мойка кухонная, унитаз</w:t>
            </w:r>
          </w:p>
        </w:tc>
        <w:tc>
          <w:tcPr>
            <w:tcW w:w="2126" w:type="dxa"/>
            <w:shd w:val="clear" w:color="000000" w:fill="FFFFFF"/>
            <w:vAlign w:val="center"/>
            <w:hideMark/>
          </w:tcPr>
          <w:p w14:paraId="7B92498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361B8FB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5.016</w:t>
            </w:r>
          </w:p>
        </w:tc>
        <w:tc>
          <w:tcPr>
            <w:tcW w:w="2127" w:type="dxa"/>
            <w:shd w:val="clear" w:color="000000" w:fill="FFFFFF"/>
            <w:vAlign w:val="center"/>
            <w:hideMark/>
          </w:tcPr>
          <w:p w14:paraId="5A64566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5.016</w:t>
            </w:r>
          </w:p>
        </w:tc>
      </w:tr>
      <w:tr w:rsidR="0003202F" w:rsidRPr="004277F7" w14:paraId="60C4ED2B" w14:textId="77777777" w:rsidTr="00275257">
        <w:trPr>
          <w:trHeight w:val="260"/>
        </w:trPr>
        <w:tc>
          <w:tcPr>
            <w:tcW w:w="860" w:type="dxa"/>
            <w:shd w:val="clear" w:color="000000" w:fill="FFFFFF"/>
            <w:vAlign w:val="center"/>
            <w:hideMark/>
          </w:tcPr>
          <w:p w14:paraId="0FF19B5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20.</w:t>
            </w:r>
          </w:p>
        </w:tc>
        <w:tc>
          <w:tcPr>
            <w:tcW w:w="3534" w:type="dxa"/>
            <w:shd w:val="clear" w:color="000000" w:fill="FFFFFF"/>
            <w:vAlign w:val="center"/>
            <w:hideMark/>
          </w:tcPr>
          <w:p w14:paraId="42E0C43A"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43D4AF5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Душ с водонагревателем на твердом топливе, раковина и/или мойка кухонная, унитаз</w:t>
            </w:r>
          </w:p>
        </w:tc>
        <w:tc>
          <w:tcPr>
            <w:tcW w:w="2126" w:type="dxa"/>
            <w:shd w:val="clear" w:color="000000" w:fill="FFFFFF"/>
            <w:vAlign w:val="center"/>
            <w:hideMark/>
          </w:tcPr>
          <w:p w14:paraId="5156DD3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0C716D9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5.016</w:t>
            </w:r>
          </w:p>
        </w:tc>
        <w:tc>
          <w:tcPr>
            <w:tcW w:w="2127" w:type="dxa"/>
            <w:shd w:val="clear" w:color="000000" w:fill="FFFFFF"/>
            <w:vAlign w:val="center"/>
            <w:hideMark/>
          </w:tcPr>
          <w:p w14:paraId="7684D3F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5BDECC32" w14:textId="77777777" w:rsidTr="00275257">
        <w:trPr>
          <w:trHeight w:val="402"/>
        </w:trPr>
        <w:tc>
          <w:tcPr>
            <w:tcW w:w="860" w:type="dxa"/>
            <w:shd w:val="clear" w:color="000000" w:fill="FFFFFF"/>
            <w:vAlign w:val="center"/>
            <w:hideMark/>
          </w:tcPr>
          <w:p w14:paraId="7DCB723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21.</w:t>
            </w:r>
          </w:p>
        </w:tc>
        <w:tc>
          <w:tcPr>
            <w:tcW w:w="3534" w:type="dxa"/>
            <w:shd w:val="clear" w:color="000000" w:fill="FFFFFF"/>
            <w:vAlign w:val="center"/>
            <w:hideMark/>
          </w:tcPr>
          <w:p w14:paraId="00EABCB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4857A78E"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 с водонагревателем различного типа, унитаз</w:t>
            </w:r>
          </w:p>
        </w:tc>
        <w:tc>
          <w:tcPr>
            <w:tcW w:w="2126" w:type="dxa"/>
            <w:shd w:val="clear" w:color="000000" w:fill="FFFFFF"/>
            <w:vAlign w:val="center"/>
            <w:hideMark/>
          </w:tcPr>
          <w:p w14:paraId="65C3C6F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22B4782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3.952</w:t>
            </w:r>
          </w:p>
        </w:tc>
        <w:tc>
          <w:tcPr>
            <w:tcW w:w="2127" w:type="dxa"/>
            <w:shd w:val="clear" w:color="000000" w:fill="FFFFFF"/>
            <w:vAlign w:val="center"/>
            <w:hideMark/>
          </w:tcPr>
          <w:p w14:paraId="007321A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3.952</w:t>
            </w:r>
          </w:p>
        </w:tc>
      </w:tr>
      <w:tr w:rsidR="0003202F" w:rsidRPr="004277F7" w14:paraId="34D2D469" w14:textId="77777777" w:rsidTr="00275257">
        <w:trPr>
          <w:trHeight w:val="855"/>
        </w:trPr>
        <w:tc>
          <w:tcPr>
            <w:tcW w:w="860" w:type="dxa"/>
            <w:shd w:val="clear" w:color="000000" w:fill="FFFFFF"/>
            <w:vAlign w:val="center"/>
            <w:hideMark/>
          </w:tcPr>
          <w:p w14:paraId="0D4C93C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lastRenderedPageBreak/>
              <w:t>22.</w:t>
            </w:r>
          </w:p>
        </w:tc>
        <w:tc>
          <w:tcPr>
            <w:tcW w:w="3534" w:type="dxa"/>
            <w:shd w:val="clear" w:color="000000" w:fill="FFFFFF"/>
            <w:vAlign w:val="center"/>
            <w:hideMark/>
          </w:tcPr>
          <w:p w14:paraId="4DCDF0AA"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70968C8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 с водонагревателем различного типа, унитаз</w:t>
            </w:r>
          </w:p>
        </w:tc>
        <w:tc>
          <w:tcPr>
            <w:tcW w:w="2126" w:type="dxa"/>
            <w:shd w:val="clear" w:color="000000" w:fill="FFFFFF"/>
            <w:vAlign w:val="center"/>
            <w:hideMark/>
          </w:tcPr>
          <w:p w14:paraId="5A9966D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4A0C0E1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3.952</w:t>
            </w:r>
          </w:p>
        </w:tc>
        <w:tc>
          <w:tcPr>
            <w:tcW w:w="2127" w:type="dxa"/>
            <w:shd w:val="clear" w:color="000000" w:fill="FFFFFF"/>
            <w:vAlign w:val="center"/>
            <w:hideMark/>
          </w:tcPr>
          <w:p w14:paraId="4B847D9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517574FE" w14:textId="77777777" w:rsidTr="00275257">
        <w:trPr>
          <w:trHeight w:val="699"/>
        </w:trPr>
        <w:tc>
          <w:tcPr>
            <w:tcW w:w="860" w:type="dxa"/>
            <w:shd w:val="clear" w:color="000000" w:fill="FFFFFF"/>
            <w:vAlign w:val="center"/>
            <w:hideMark/>
          </w:tcPr>
          <w:p w14:paraId="172B8FB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23.</w:t>
            </w:r>
          </w:p>
        </w:tc>
        <w:tc>
          <w:tcPr>
            <w:tcW w:w="3534" w:type="dxa"/>
            <w:shd w:val="clear" w:color="000000" w:fill="FFFFFF"/>
            <w:vAlign w:val="center"/>
            <w:hideMark/>
          </w:tcPr>
          <w:p w14:paraId="7D355BE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0314D4B7"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(или ванна без душа) без водонагревателя, раковина и/или мойка кухонная, унитаз</w:t>
            </w:r>
          </w:p>
        </w:tc>
        <w:tc>
          <w:tcPr>
            <w:tcW w:w="2126" w:type="dxa"/>
            <w:shd w:val="clear" w:color="000000" w:fill="FFFFFF"/>
            <w:vAlign w:val="center"/>
            <w:hideMark/>
          </w:tcPr>
          <w:p w14:paraId="513131B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674E27E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3.800</w:t>
            </w:r>
          </w:p>
        </w:tc>
        <w:tc>
          <w:tcPr>
            <w:tcW w:w="2127" w:type="dxa"/>
            <w:shd w:val="clear" w:color="000000" w:fill="FFFFFF"/>
            <w:vAlign w:val="center"/>
            <w:hideMark/>
          </w:tcPr>
          <w:p w14:paraId="3C5CDC1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3.800</w:t>
            </w:r>
          </w:p>
        </w:tc>
      </w:tr>
      <w:tr w:rsidR="0003202F" w:rsidRPr="004277F7" w14:paraId="2FB42664" w14:textId="77777777" w:rsidTr="00275257">
        <w:trPr>
          <w:trHeight w:val="838"/>
        </w:trPr>
        <w:tc>
          <w:tcPr>
            <w:tcW w:w="860" w:type="dxa"/>
            <w:shd w:val="clear" w:color="000000" w:fill="FFFFFF"/>
            <w:vAlign w:val="center"/>
            <w:hideMark/>
          </w:tcPr>
          <w:p w14:paraId="2216050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24.</w:t>
            </w:r>
          </w:p>
        </w:tc>
        <w:tc>
          <w:tcPr>
            <w:tcW w:w="3534" w:type="dxa"/>
            <w:shd w:val="clear" w:color="000000" w:fill="FFFFFF"/>
            <w:vAlign w:val="center"/>
            <w:hideMark/>
          </w:tcPr>
          <w:p w14:paraId="41CC6FDB"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5AEBFDD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(или ванна без душа) без водонагревателя, раковина и/или мойка кухонная, унитаз</w:t>
            </w:r>
          </w:p>
        </w:tc>
        <w:tc>
          <w:tcPr>
            <w:tcW w:w="2126" w:type="dxa"/>
            <w:shd w:val="clear" w:color="000000" w:fill="FFFFFF"/>
            <w:vAlign w:val="center"/>
            <w:hideMark/>
          </w:tcPr>
          <w:p w14:paraId="2A7741A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3C1DB3B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3.800</w:t>
            </w:r>
          </w:p>
        </w:tc>
        <w:tc>
          <w:tcPr>
            <w:tcW w:w="2127" w:type="dxa"/>
            <w:shd w:val="clear" w:color="000000" w:fill="FFFFFF"/>
            <w:vAlign w:val="center"/>
            <w:hideMark/>
          </w:tcPr>
          <w:p w14:paraId="5A84B22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646ED0DF" w14:textId="77777777" w:rsidTr="00275257">
        <w:trPr>
          <w:trHeight w:val="480"/>
        </w:trPr>
        <w:tc>
          <w:tcPr>
            <w:tcW w:w="860" w:type="dxa"/>
            <w:shd w:val="clear" w:color="000000" w:fill="FFFFFF"/>
            <w:vAlign w:val="center"/>
            <w:hideMark/>
          </w:tcPr>
          <w:p w14:paraId="2D318D1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25.</w:t>
            </w:r>
          </w:p>
        </w:tc>
        <w:tc>
          <w:tcPr>
            <w:tcW w:w="3534" w:type="dxa"/>
            <w:shd w:val="clear" w:color="000000" w:fill="FFFFFF"/>
            <w:vAlign w:val="center"/>
            <w:hideMark/>
          </w:tcPr>
          <w:p w14:paraId="60FE7F20"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1E5FCB50"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Душ без водонагревателя, раковина и/или мойка кухонная, унитаз</w:t>
            </w:r>
          </w:p>
        </w:tc>
        <w:tc>
          <w:tcPr>
            <w:tcW w:w="2126" w:type="dxa"/>
            <w:shd w:val="clear" w:color="000000" w:fill="FFFFFF"/>
            <w:vAlign w:val="center"/>
            <w:hideMark/>
          </w:tcPr>
          <w:p w14:paraId="5C0789F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2845852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3.648</w:t>
            </w:r>
          </w:p>
        </w:tc>
        <w:tc>
          <w:tcPr>
            <w:tcW w:w="2127" w:type="dxa"/>
            <w:shd w:val="clear" w:color="000000" w:fill="FFFFFF"/>
            <w:vAlign w:val="center"/>
            <w:hideMark/>
          </w:tcPr>
          <w:p w14:paraId="0E1205A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3.648</w:t>
            </w:r>
          </w:p>
        </w:tc>
      </w:tr>
      <w:tr w:rsidR="0003202F" w:rsidRPr="004277F7" w14:paraId="184DC39C" w14:textId="77777777" w:rsidTr="00275257">
        <w:trPr>
          <w:trHeight w:val="830"/>
        </w:trPr>
        <w:tc>
          <w:tcPr>
            <w:tcW w:w="860" w:type="dxa"/>
            <w:shd w:val="clear" w:color="000000" w:fill="FFFFFF"/>
            <w:vAlign w:val="center"/>
            <w:hideMark/>
          </w:tcPr>
          <w:p w14:paraId="0A4FDD9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26.</w:t>
            </w:r>
          </w:p>
        </w:tc>
        <w:tc>
          <w:tcPr>
            <w:tcW w:w="3534" w:type="dxa"/>
            <w:shd w:val="clear" w:color="000000" w:fill="FFFFFF"/>
            <w:vAlign w:val="center"/>
            <w:hideMark/>
          </w:tcPr>
          <w:p w14:paraId="34F5D1BD"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557C033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Душ без водонагревателя, раковина и/или мойка кухонная, унитаз</w:t>
            </w:r>
          </w:p>
        </w:tc>
        <w:tc>
          <w:tcPr>
            <w:tcW w:w="2126" w:type="dxa"/>
            <w:shd w:val="clear" w:color="000000" w:fill="FFFFFF"/>
            <w:vAlign w:val="center"/>
            <w:hideMark/>
          </w:tcPr>
          <w:p w14:paraId="11955B9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29E738D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3.648</w:t>
            </w:r>
          </w:p>
        </w:tc>
        <w:tc>
          <w:tcPr>
            <w:tcW w:w="2127" w:type="dxa"/>
            <w:shd w:val="clear" w:color="000000" w:fill="FFFFFF"/>
            <w:vAlign w:val="center"/>
            <w:hideMark/>
          </w:tcPr>
          <w:p w14:paraId="267CAEE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4CA97A02" w14:textId="77777777" w:rsidTr="00275257">
        <w:trPr>
          <w:trHeight w:val="418"/>
        </w:trPr>
        <w:tc>
          <w:tcPr>
            <w:tcW w:w="860" w:type="dxa"/>
            <w:shd w:val="clear" w:color="000000" w:fill="FFFFFF"/>
            <w:vAlign w:val="center"/>
            <w:hideMark/>
          </w:tcPr>
          <w:p w14:paraId="7A55F14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27.</w:t>
            </w:r>
          </w:p>
        </w:tc>
        <w:tc>
          <w:tcPr>
            <w:tcW w:w="3534" w:type="dxa"/>
            <w:shd w:val="clear" w:color="000000" w:fill="FFFFFF"/>
            <w:vAlign w:val="center"/>
            <w:hideMark/>
          </w:tcPr>
          <w:p w14:paraId="4E1697D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водоотведение</w:t>
            </w:r>
          </w:p>
        </w:tc>
        <w:tc>
          <w:tcPr>
            <w:tcW w:w="3828" w:type="dxa"/>
            <w:shd w:val="clear" w:color="000000" w:fill="FFFFFF"/>
            <w:vAlign w:val="center"/>
            <w:hideMark/>
          </w:tcPr>
          <w:p w14:paraId="53CD26BE"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 без водонагревателя, унитаз</w:t>
            </w:r>
          </w:p>
        </w:tc>
        <w:tc>
          <w:tcPr>
            <w:tcW w:w="2126" w:type="dxa"/>
            <w:shd w:val="clear" w:color="000000" w:fill="FFFFFF"/>
            <w:vAlign w:val="center"/>
            <w:hideMark/>
          </w:tcPr>
          <w:p w14:paraId="005433F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395A8EF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3.496</w:t>
            </w:r>
          </w:p>
        </w:tc>
        <w:tc>
          <w:tcPr>
            <w:tcW w:w="2127" w:type="dxa"/>
            <w:shd w:val="clear" w:color="000000" w:fill="FFFFFF"/>
            <w:vAlign w:val="center"/>
            <w:hideMark/>
          </w:tcPr>
          <w:p w14:paraId="622BFD8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3.496</w:t>
            </w:r>
          </w:p>
        </w:tc>
      </w:tr>
      <w:tr w:rsidR="0003202F" w:rsidRPr="004277F7" w14:paraId="3075E649" w14:textId="77777777" w:rsidTr="00275257">
        <w:trPr>
          <w:trHeight w:val="979"/>
        </w:trPr>
        <w:tc>
          <w:tcPr>
            <w:tcW w:w="860" w:type="dxa"/>
            <w:shd w:val="clear" w:color="000000" w:fill="FFFFFF"/>
            <w:vAlign w:val="center"/>
            <w:hideMark/>
          </w:tcPr>
          <w:p w14:paraId="1CBA7C6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28.</w:t>
            </w:r>
          </w:p>
        </w:tc>
        <w:tc>
          <w:tcPr>
            <w:tcW w:w="3534" w:type="dxa"/>
            <w:shd w:val="clear" w:color="000000" w:fill="FFFFFF"/>
            <w:vAlign w:val="center"/>
            <w:hideMark/>
          </w:tcPr>
          <w:p w14:paraId="3942BDC1"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50765C25"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 без водонагревателя, унитаз</w:t>
            </w:r>
          </w:p>
        </w:tc>
        <w:tc>
          <w:tcPr>
            <w:tcW w:w="2126" w:type="dxa"/>
            <w:shd w:val="clear" w:color="000000" w:fill="FFFFFF"/>
            <w:vAlign w:val="center"/>
            <w:hideMark/>
          </w:tcPr>
          <w:p w14:paraId="67B9D8C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5FBDFBE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3.496</w:t>
            </w:r>
          </w:p>
        </w:tc>
        <w:tc>
          <w:tcPr>
            <w:tcW w:w="2127" w:type="dxa"/>
            <w:shd w:val="clear" w:color="000000" w:fill="FFFFFF"/>
            <w:vAlign w:val="center"/>
            <w:hideMark/>
          </w:tcPr>
          <w:p w14:paraId="1675637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54503E22" w14:textId="77777777" w:rsidTr="00275257">
        <w:trPr>
          <w:trHeight w:val="969"/>
        </w:trPr>
        <w:tc>
          <w:tcPr>
            <w:tcW w:w="860" w:type="dxa"/>
            <w:shd w:val="clear" w:color="000000" w:fill="FFFFFF"/>
            <w:vAlign w:val="center"/>
            <w:hideMark/>
          </w:tcPr>
          <w:p w14:paraId="3610436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29.</w:t>
            </w:r>
          </w:p>
        </w:tc>
        <w:tc>
          <w:tcPr>
            <w:tcW w:w="3534" w:type="dxa"/>
            <w:shd w:val="clear" w:color="000000" w:fill="FFFFFF"/>
            <w:vAlign w:val="center"/>
            <w:hideMark/>
          </w:tcPr>
          <w:p w14:paraId="28F5B74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автономная канализация (септики, сливные ямы, выгребные ямы и другие сооружения, и устройства)</w:t>
            </w:r>
          </w:p>
        </w:tc>
        <w:tc>
          <w:tcPr>
            <w:tcW w:w="3828" w:type="dxa"/>
            <w:shd w:val="clear" w:color="000000" w:fill="FFFFFF"/>
            <w:vAlign w:val="center"/>
            <w:hideMark/>
          </w:tcPr>
          <w:p w14:paraId="758607B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w:t>
            </w:r>
          </w:p>
        </w:tc>
        <w:tc>
          <w:tcPr>
            <w:tcW w:w="2126" w:type="dxa"/>
            <w:shd w:val="clear" w:color="000000" w:fill="FFFFFF"/>
            <w:vAlign w:val="center"/>
            <w:hideMark/>
          </w:tcPr>
          <w:p w14:paraId="31E31CA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0CDE67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2.584</w:t>
            </w:r>
          </w:p>
        </w:tc>
        <w:tc>
          <w:tcPr>
            <w:tcW w:w="2127" w:type="dxa"/>
            <w:shd w:val="clear" w:color="000000" w:fill="FFFFFF"/>
            <w:vAlign w:val="center"/>
            <w:hideMark/>
          </w:tcPr>
          <w:p w14:paraId="2610246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00C5803C" w14:textId="77777777" w:rsidTr="00275257">
        <w:trPr>
          <w:trHeight w:val="441"/>
        </w:trPr>
        <w:tc>
          <w:tcPr>
            <w:tcW w:w="860" w:type="dxa"/>
            <w:shd w:val="clear" w:color="000000" w:fill="FFFFFF"/>
            <w:vAlign w:val="center"/>
            <w:hideMark/>
          </w:tcPr>
          <w:p w14:paraId="256C6E3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30.</w:t>
            </w:r>
          </w:p>
        </w:tc>
        <w:tc>
          <w:tcPr>
            <w:tcW w:w="3534" w:type="dxa"/>
            <w:shd w:val="clear" w:color="000000" w:fill="FFFFFF"/>
            <w:vAlign w:val="center"/>
            <w:hideMark/>
          </w:tcPr>
          <w:p w14:paraId="4BCD72AC"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без водоотведения</w:t>
            </w:r>
          </w:p>
        </w:tc>
        <w:tc>
          <w:tcPr>
            <w:tcW w:w="3828" w:type="dxa"/>
            <w:shd w:val="clear" w:color="000000" w:fill="FFFFFF"/>
            <w:vAlign w:val="center"/>
            <w:hideMark/>
          </w:tcPr>
          <w:p w14:paraId="23B514E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w:t>
            </w:r>
          </w:p>
        </w:tc>
        <w:tc>
          <w:tcPr>
            <w:tcW w:w="2126" w:type="dxa"/>
            <w:shd w:val="clear" w:color="000000" w:fill="FFFFFF"/>
            <w:vAlign w:val="center"/>
            <w:hideMark/>
          </w:tcPr>
          <w:p w14:paraId="74EF319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174E41A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1.368</w:t>
            </w:r>
          </w:p>
        </w:tc>
        <w:tc>
          <w:tcPr>
            <w:tcW w:w="2127" w:type="dxa"/>
            <w:shd w:val="clear" w:color="000000" w:fill="FFFFFF"/>
            <w:vAlign w:val="center"/>
            <w:hideMark/>
          </w:tcPr>
          <w:p w14:paraId="303873F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0ED177C4" w14:textId="77777777" w:rsidTr="00275257">
        <w:trPr>
          <w:trHeight w:val="543"/>
        </w:trPr>
        <w:tc>
          <w:tcPr>
            <w:tcW w:w="860" w:type="dxa"/>
            <w:shd w:val="clear" w:color="000000" w:fill="FFFFFF"/>
            <w:vAlign w:val="center"/>
            <w:hideMark/>
          </w:tcPr>
          <w:p w14:paraId="33D5256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31.</w:t>
            </w:r>
          </w:p>
        </w:tc>
        <w:tc>
          <w:tcPr>
            <w:tcW w:w="3534" w:type="dxa"/>
            <w:shd w:val="clear" w:color="000000" w:fill="FFFFFF"/>
            <w:vAlign w:val="center"/>
            <w:hideMark/>
          </w:tcPr>
          <w:p w14:paraId="1309F08A"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Водоснабжение из водоразборных колонок</w:t>
            </w:r>
          </w:p>
        </w:tc>
        <w:tc>
          <w:tcPr>
            <w:tcW w:w="3828" w:type="dxa"/>
            <w:shd w:val="clear" w:color="000000" w:fill="FFFFFF"/>
            <w:vAlign w:val="center"/>
            <w:hideMark/>
          </w:tcPr>
          <w:p w14:paraId="7F5D9B9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w:t>
            </w:r>
          </w:p>
        </w:tc>
        <w:tc>
          <w:tcPr>
            <w:tcW w:w="2126" w:type="dxa"/>
            <w:shd w:val="clear" w:color="000000" w:fill="FFFFFF"/>
            <w:vAlign w:val="center"/>
            <w:hideMark/>
          </w:tcPr>
          <w:p w14:paraId="45279E1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1BE844C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1.216</w:t>
            </w:r>
          </w:p>
        </w:tc>
        <w:tc>
          <w:tcPr>
            <w:tcW w:w="2127" w:type="dxa"/>
            <w:shd w:val="clear" w:color="000000" w:fill="FFFFFF"/>
            <w:vAlign w:val="center"/>
            <w:hideMark/>
          </w:tcPr>
          <w:p w14:paraId="38A436A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r>
      <w:tr w:rsidR="0003202F" w:rsidRPr="004277F7" w14:paraId="7F6C11E3" w14:textId="77777777" w:rsidTr="00275257">
        <w:trPr>
          <w:trHeight w:val="260"/>
        </w:trPr>
        <w:tc>
          <w:tcPr>
            <w:tcW w:w="860" w:type="dxa"/>
            <w:shd w:val="clear" w:color="000000" w:fill="FFFFFF"/>
            <w:vAlign w:val="center"/>
            <w:hideMark/>
          </w:tcPr>
          <w:p w14:paraId="14EC5E8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w:t>
            </w:r>
          </w:p>
        </w:tc>
        <w:tc>
          <w:tcPr>
            <w:tcW w:w="13599" w:type="dxa"/>
            <w:gridSpan w:val="5"/>
            <w:shd w:val="clear" w:color="000000" w:fill="FFFFFF"/>
            <w:vAlign w:val="center"/>
            <w:hideMark/>
          </w:tcPr>
          <w:p w14:paraId="4AF3A0C9"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Холодное водоснабжение, комбинированное горячее водоснабжение, водоотведение</w:t>
            </w:r>
          </w:p>
        </w:tc>
      </w:tr>
      <w:tr w:rsidR="0003202F" w:rsidRPr="004277F7" w14:paraId="611BB415" w14:textId="77777777" w:rsidTr="00275257">
        <w:trPr>
          <w:trHeight w:val="419"/>
        </w:trPr>
        <w:tc>
          <w:tcPr>
            <w:tcW w:w="860" w:type="dxa"/>
            <w:shd w:val="clear" w:color="000000" w:fill="FFFFFF"/>
            <w:vAlign w:val="center"/>
            <w:hideMark/>
          </w:tcPr>
          <w:p w14:paraId="6FF72D9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32.1.</w:t>
            </w:r>
          </w:p>
        </w:tc>
        <w:tc>
          <w:tcPr>
            <w:tcW w:w="3534" w:type="dxa"/>
            <w:shd w:val="clear" w:color="000000" w:fill="FFFFFF"/>
            <w:vAlign w:val="center"/>
            <w:hideMark/>
          </w:tcPr>
          <w:p w14:paraId="789E05D9"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в отопительный период, водоотведение</w:t>
            </w:r>
          </w:p>
        </w:tc>
        <w:tc>
          <w:tcPr>
            <w:tcW w:w="3828" w:type="dxa"/>
            <w:shd w:val="clear" w:color="000000" w:fill="FFFFFF"/>
            <w:vAlign w:val="center"/>
            <w:hideMark/>
          </w:tcPr>
          <w:p w14:paraId="615354FC"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раковина и/ или мойка кухонная, унитаз</w:t>
            </w:r>
          </w:p>
        </w:tc>
        <w:tc>
          <w:tcPr>
            <w:tcW w:w="2126" w:type="dxa"/>
            <w:shd w:val="clear" w:color="000000" w:fill="FFFFFF"/>
            <w:vAlign w:val="center"/>
            <w:hideMark/>
          </w:tcPr>
          <w:p w14:paraId="54F02AD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3.496</w:t>
            </w:r>
          </w:p>
        </w:tc>
        <w:tc>
          <w:tcPr>
            <w:tcW w:w="1984" w:type="dxa"/>
            <w:shd w:val="clear" w:color="000000" w:fill="FFFFFF"/>
            <w:vAlign w:val="center"/>
            <w:hideMark/>
          </w:tcPr>
          <w:p w14:paraId="1CA7D45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4.712</w:t>
            </w:r>
          </w:p>
        </w:tc>
        <w:tc>
          <w:tcPr>
            <w:tcW w:w="2127" w:type="dxa"/>
            <w:shd w:val="clear" w:color="000000" w:fill="FFFFFF"/>
            <w:vAlign w:val="center"/>
            <w:hideMark/>
          </w:tcPr>
          <w:p w14:paraId="6D89F8D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8.208</w:t>
            </w:r>
          </w:p>
        </w:tc>
      </w:tr>
      <w:tr w:rsidR="0003202F" w:rsidRPr="004277F7" w14:paraId="094DD336" w14:textId="77777777" w:rsidTr="00275257">
        <w:trPr>
          <w:trHeight w:val="525"/>
        </w:trPr>
        <w:tc>
          <w:tcPr>
            <w:tcW w:w="860" w:type="dxa"/>
            <w:shd w:val="clear" w:color="000000" w:fill="FFFFFF"/>
            <w:vAlign w:val="center"/>
            <w:hideMark/>
          </w:tcPr>
          <w:p w14:paraId="7ED8662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32.2.</w:t>
            </w:r>
          </w:p>
        </w:tc>
        <w:tc>
          <w:tcPr>
            <w:tcW w:w="3534" w:type="dxa"/>
            <w:shd w:val="clear" w:color="000000" w:fill="FFFFFF"/>
            <w:vAlign w:val="center"/>
            <w:hideMark/>
          </w:tcPr>
          <w:p w14:paraId="4ED43F9C"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электрического водонагревателя, водоотведение</w:t>
            </w:r>
          </w:p>
        </w:tc>
        <w:tc>
          <w:tcPr>
            <w:tcW w:w="3828" w:type="dxa"/>
            <w:shd w:val="clear" w:color="000000" w:fill="FFFFFF"/>
            <w:vAlign w:val="center"/>
            <w:hideMark/>
          </w:tcPr>
          <w:p w14:paraId="3F99224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раковина и/ или мойка кухонная, унитаз</w:t>
            </w:r>
          </w:p>
        </w:tc>
        <w:tc>
          <w:tcPr>
            <w:tcW w:w="2126" w:type="dxa"/>
            <w:shd w:val="clear" w:color="000000" w:fill="FFFFFF"/>
            <w:vAlign w:val="center"/>
            <w:hideMark/>
          </w:tcPr>
          <w:p w14:paraId="70C5F3F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52DE8B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7.144</w:t>
            </w:r>
          </w:p>
        </w:tc>
        <w:tc>
          <w:tcPr>
            <w:tcW w:w="2127" w:type="dxa"/>
            <w:shd w:val="clear" w:color="000000" w:fill="FFFFFF"/>
            <w:vAlign w:val="center"/>
            <w:hideMark/>
          </w:tcPr>
          <w:p w14:paraId="7D46343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7.144</w:t>
            </w:r>
          </w:p>
        </w:tc>
      </w:tr>
      <w:tr w:rsidR="0003202F" w:rsidRPr="004277F7" w14:paraId="48F04777" w14:textId="77777777" w:rsidTr="00275257">
        <w:trPr>
          <w:trHeight w:val="695"/>
        </w:trPr>
        <w:tc>
          <w:tcPr>
            <w:tcW w:w="860" w:type="dxa"/>
            <w:shd w:val="clear" w:color="000000" w:fill="FFFFFF"/>
            <w:vAlign w:val="center"/>
            <w:hideMark/>
          </w:tcPr>
          <w:p w14:paraId="09AC7F2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lastRenderedPageBreak/>
              <w:t>32.3.</w:t>
            </w:r>
          </w:p>
        </w:tc>
        <w:tc>
          <w:tcPr>
            <w:tcW w:w="3534" w:type="dxa"/>
            <w:shd w:val="clear" w:color="000000" w:fill="FFFFFF"/>
            <w:vAlign w:val="center"/>
            <w:hideMark/>
          </w:tcPr>
          <w:p w14:paraId="3995FDE3"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твердотопливного водонагревателя, водоотведение</w:t>
            </w:r>
          </w:p>
        </w:tc>
        <w:tc>
          <w:tcPr>
            <w:tcW w:w="3828" w:type="dxa"/>
            <w:shd w:val="clear" w:color="000000" w:fill="FFFFFF"/>
            <w:vAlign w:val="center"/>
            <w:hideMark/>
          </w:tcPr>
          <w:p w14:paraId="4A39D2B1"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раковина и/ или мойка кухонная, унитаз</w:t>
            </w:r>
          </w:p>
        </w:tc>
        <w:tc>
          <w:tcPr>
            <w:tcW w:w="2126" w:type="dxa"/>
            <w:shd w:val="clear" w:color="000000" w:fill="FFFFFF"/>
            <w:vAlign w:val="center"/>
            <w:hideMark/>
          </w:tcPr>
          <w:p w14:paraId="2754B95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8577E7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5.472</w:t>
            </w:r>
          </w:p>
        </w:tc>
        <w:tc>
          <w:tcPr>
            <w:tcW w:w="2127" w:type="dxa"/>
            <w:shd w:val="clear" w:color="000000" w:fill="FFFFFF"/>
            <w:vAlign w:val="center"/>
            <w:hideMark/>
          </w:tcPr>
          <w:p w14:paraId="4F9CAEF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5.472</w:t>
            </w:r>
          </w:p>
        </w:tc>
      </w:tr>
      <w:tr w:rsidR="0003202F" w:rsidRPr="004277F7" w14:paraId="213B3DE4" w14:textId="77777777" w:rsidTr="00275257">
        <w:trPr>
          <w:trHeight w:val="704"/>
        </w:trPr>
        <w:tc>
          <w:tcPr>
            <w:tcW w:w="860" w:type="dxa"/>
            <w:shd w:val="clear" w:color="000000" w:fill="FFFFFF"/>
            <w:vAlign w:val="center"/>
            <w:hideMark/>
          </w:tcPr>
          <w:p w14:paraId="44F279F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32.4.</w:t>
            </w:r>
          </w:p>
        </w:tc>
        <w:tc>
          <w:tcPr>
            <w:tcW w:w="3534" w:type="dxa"/>
            <w:shd w:val="clear" w:color="000000" w:fill="FFFFFF"/>
            <w:vAlign w:val="center"/>
            <w:hideMark/>
          </w:tcPr>
          <w:p w14:paraId="253EF658"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2-х водонагревателей твердотопливного и электрического, водоотведение</w:t>
            </w:r>
          </w:p>
        </w:tc>
        <w:tc>
          <w:tcPr>
            <w:tcW w:w="3828" w:type="dxa"/>
            <w:shd w:val="clear" w:color="000000" w:fill="FFFFFF"/>
            <w:vAlign w:val="center"/>
            <w:hideMark/>
          </w:tcPr>
          <w:p w14:paraId="7B7D451D"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с душем, раковина и/ или мойка кухонная, унитаз</w:t>
            </w:r>
          </w:p>
        </w:tc>
        <w:tc>
          <w:tcPr>
            <w:tcW w:w="2126" w:type="dxa"/>
            <w:shd w:val="clear" w:color="000000" w:fill="FFFFFF"/>
            <w:vAlign w:val="center"/>
            <w:hideMark/>
          </w:tcPr>
          <w:p w14:paraId="0FD15DC1"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6E065E1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6.308</w:t>
            </w:r>
          </w:p>
        </w:tc>
        <w:tc>
          <w:tcPr>
            <w:tcW w:w="2127" w:type="dxa"/>
            <w:shd w:val="clear" w:color="000000" w:fill="FFFFFF"/>
            <w:vAlign w:val="center"/>
            <w:hideMark/>
          </w:tcPr>
          <w:p w14:paraId="0554CCA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6.308</w:t>
            </w:r>
          </w:p>
        </w:tc>
      </w:tr>
      <w:tr w:rsidR="0003202F" w:rsidRPr="004277F7" w14:paraId="44A26D10" w14:textId="77777777" w:rsidTr="00275257">
        <w:trPr>
          <w:trHeight w:val="417"/>
        </w:trPr>
        <w:tc>
          <w:tcPr>
            <w:tcW w:w="860" w:type="dxa"/>
            <w:shd w:val="clear" w:color="000000" w:fill="FFFFFF"/>
            <w:vAlign w:val="center"/>
            <w:hideMark/>
          </w:tcPr>
          <w:p w14:paraId="78C221E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32.5.</w:t>
            </w:r>
          </w:p>
        </w:tc>
        <w:tc>
          <w:tcPr>
            <w:tcW w:w="3534" w:type="dxa"/>
            <w:shd w:val="clear" w:color="000000" w:fill="FFFFFF"/>
            <w:vAlign w:val="center"/>
            <w:hideMark/>
          </w:tcPr>
          <w:p w14:paraId="4A9B7F19"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в отопительный период, водоотведение</w:t>
            </w:r>
          </w:p>
        </w:tc>
        <w:tc>
          <w:tcPr>
            <w:tcW w:w="3828" w:type="dxa"/>
            <w:shd w:val="clear" w:color="000000" w:fill="FFFFFF"/>
            <w:vAlign w:val="center"/>
            <w:hideMark/>
          </w:tcPr>
          <w:p w14:paraId="4A67B660"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сидячая с душем, раковина и/или мойка кухонная, унитаз</w:t>
            </w:r>
          </w:p>
        </w:tc>
        <w:tc>
          <w:tcPr>
            <w:tcW w:w="2126" w:type="dxa"/>
            <w:shd w:val="clear" w:color="000000" w:fill="FFFFFF"/>
            <w:vAlign w:val="center"/>
            <w:hideMark/>
          </w:tcPr>
          <w:p w14:paraId="07CC67F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3.192</w:t>
            </w:r>
          </w:p>
        </w:tc>
        <w:tc>
          <w:tcPr>
            <w:tcW w:w="1984" w:type="dxa"/>
            <w:shd w:val="clear" w:color="000000" w:fill="FFFFFF"/>
            <w:vAlign w:val="center"/>
            <w:hideMark/>
          </w:tcPr>
          <w:p w14:paraId="47BDB94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4.712</w:t>
            </w:r>
          </w:p>
        </w:tc>
        <w:tc>
          <w:tcPr>
            <w:tcW w:w="2127" w:type="dxa"/>
            <w:shd w:val="clear" w:color="000000" w:fill="FFFFFF"/>
            <w:vAlign w:val="center"/>
            <w:hideMark/>
          </w:tcPr>
          <w:p w14:paraId="5479183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7.904</w:t>
            </w:r>
          </w:p>
        </w:tc>
      </w:tr>
      <w:tr w:rsidR="0003202F" w:rsidRPr="004277F7" w14:paraId="51B8BEFB" w14:textId="77777777" w:rsidTr="00275257">
        <w:trPr>
          <w:trHeight w:val="695"/>
        </w:trPr>
        <w:tc>
          <w:tcPr>
            <w:tcW w:w="860" w:type="dxa"/>
            <w:shd w:val="clear" w:color="000000" w:fill="FFFFFF"/>
            <w:vAlign w:val="center"/>
            <w:hideMark/>
          </w:tcPr>
          <w:p w14:paraId="263EE76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32.6.</w:t>
            </w:r>
          </w:p>
        </w:tc>
        <w:tc>
          <w:tcPr>
            <w:tcW w:w="3534" w:type="dxa"/>
            <w:shd w:val="clear" w:color="000000" w:fill="FFFFFF"/>
            <w:vAlign w:val="center"/>
            <w:hideMark/>
          </w:tcPr>
          <w:p w14:paraId="564096DD"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электрического водонагревателя, водоотведение</w:t>
            </w:r>
          </w:p>
        </w:tc>
        <w:tc>
          <w:tcPr>
            <w:tcW w:w="3828" w:type="dxa"/>
            <w:shd w:val="clear" w:color="000000" w:fill="FFFFFF"/>
            <w:vAlign w:val="center"/>
            <w:hideMark/>
          </w:tcPr>
          <w:p w14:paraId="06E86F76"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сидячая с душем, раковина и/или мойка кухонная, унитаз</w:t>
            </w:r>
          </w:p>
        </w:tc>
        <w:tc>
          <w:tcPr>
            <w:tcW w:w="2126" w:type="dxa"/>
            <w:shd w:val="clear" w:color="000000" w:fill="FFFFFF"/>
            <w:vAlign w:val="center"/>
            <w:hideMark/>
          </w:tcPr>
          <w:p w14:paraId="1E08A6C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4CF41BB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6.992</w:t>
            </w:r>
          </w:p>
        </w:tc>
        <w:tc>
          <w:tcPr>
            <w:tcW w:w="2127" w:type="dxa"/>
            <w:shd w:val="clear" w:color="000000" w:fill="FFFFFF"/>
            <w:vAlign w:val="center"/>
            <w:hideMark/>
          </w:tcPr>
          <w:p w14:paraId="4BD8A82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6.992</w:t>
            </w:r>
          </w:p>
        </w:tc>
      </w:tr>
      <w:tr w:rsidR="0003202F" w:rsidRPr="004277F7" w14:paraId="51AEC0BD" w14:textId="77777777" w:rsidTr="00275257">
        <w:trPr>
          <w:trHeight w:val="704"/>
        </w:trPr>
        <w:tc>
          <w:tcPr>
            <w:tcW w:w="860" w:type="dxa"/>
            <w:shd w:val="clear" w:color="000000" w:fill="FFFFFF"/>
            <w:vAlign w:val="center"/>
            <w:hideMark/>
          </w:tcPr>
          <w:p w14:paraId="37838DF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32.7.</w:t>
            </w:r>
          </w:p>
        </w:tc>
        <w:tc>
          <w:tcPr>
            <w:tcW w:w="3534" w:type="dxa"/>
            <w:shd w:val="clear" w:color="000000" w:fill="FFFFFF"/>
            <w:vAlign w:val="center"/>
            <w:hideMark/>
          </w:tcPr>
          <w:p w14:paraId="4CE9C3A0"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твердотопливного водонагревателя, водоотведение</w:t>
            </w:r>
          </w:p>
        </w:tc>
        <w:tc>
          <w:tcPr>
            <w:tcW w:w="3828" w:type="dxa"/>
            <w:shd w:val="clear" w:color="000000" w:fill="FFFFFF"/>
            <w:vAlign w:val="center"/>
            <w:hideMark/>
          </w:tcPr>
          <w:p w14:paraId="3F029FE0"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сидячая с душем, раковина и/или мойка кухонная, унитаз</w:t>
            </w:r>
          </w:p>
        </w:tc>
        <w:tc>
          <w:tcPr>
            <w:tcW w:w="2126" w:type="dxa"/>
            <w:shd w:val="clear" w:color="000000" w:fill="FFFFFF"/>
            <w:vAlign w:val="center"/>
            <w:hideMark/>
          </w:tcPr>
          <w:p w14:paraId="62BC2A8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67B8EBFD"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5.320</w:t>
            </w:r>
          </w:p>
        </w:tc>
        <w:tc>
          <w:tcPr>
            <w:tcW w:w="2127" w:type="dxa"/>
            <w:shd w:val="clear" w:color="000000" w:fill="FFFFFF"/>
            <w:vAlign w:val="center"/>
            <w:hideMark/>
          </w:tcPr>
          <w:p w14:paraId="3C422C6A"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5.320</w:t>
            </w:r>
          </w:p>
        </w:tc>
      </w:tr>
      <w:tr w:rsidR="0003202F" w:rsidRPr="004277F7" w14:paraId="2ACAD4FD" w14:textId="77777777" w:rsidTr="00275257">
        <w:trPr>
          <w:trHeight w:val="686"/>
        </w:trPr>
        <w:tc>
          <w:tcPr>
            <w:tcW w:w="860" w:type="dxa"/>
            <w:shd w:val="clear" w:color="000000" w:fill="FFFFFF"/>
            <w:vAlign w:val="center"/>
            <w:hideMark/>
          </w:tcPr>
          <w:p w14:paraId="3824F18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32.8.</w:t>
            </w:r>
          </w:p>
        </w:tc>
        <w:tc>
          <w:tcPr>
            <w:tcW w:w="3534" w:type="dxa"/>
            <w:shd w:val="clear" w:color="000000" w:fill="FFFFFF"/>
            <w:vAlign w:val="center"/>
            <w:hideMark/>
          </w:tcPr>
          <w:p w14:paraId="7C525381"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2-х водонагревателей твердотопливного и электрического, водоотведение</w:t>
            </w:r>
          </w:p>
        </w:tc>
        <w:tc>
          <w:tcPr>
            <w:tcW w:w="3828" w:type="dxa"/>
            <w:shd w:val="clear" w:color="000000" w:fill="FFFFFF"/>
            <w:vAlign w:val="center"/>
            <w:hideMark/>
          </w:tcPr>
          <w:p w14:paraId="7D5A740B"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сидячая с душем, раковина и/или мойка кухонная, унитаз</w:t>
            </w:r>
          </w:p>
        </w:tc>
        <w:tc>
          <w:tcPr>
            <w:tcW w:w="2126" w:type="dxa"/>
            <w:shd w:val="clear" w:color="000000" w:fill="FFFFFF"/>
            <w:vAlign w:val="center"/>
            <w:hideMark/>
          </w:tcPr>
          <w:p w14:paraId="1222D7B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5DB940F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6.156</w:t>
            </w:r>
          </w:p>
        </w:tc>
        <w:tc>
          <w:tcPr>
            <w:tcW w:w="2127" w:type="dxa"/>
            <w:shd w:val="clear" w:color="000000" w:fill="FFFFFF"/>
            <w:vAlign w:val="center"/>
            <w:hideMark/>
          </w:tcPr>
          <w:p w14:paraId="26FF4A1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6.156</w:t>
            </w:r>
          </w:p>
        </w:tc>
      </w:tr>
      <w:tr w:rsidR="0003202F" w:rsidRPr="004277F7" w14:paraId="0A150457" w14:textId="77777777" w:rsidTr="00275257">
        <w:trPr>
          <w:trHeight w:val="77"/>
        </w:trPr>
        <w:tc>
          <w:tcPr>
            <w:tcW w:w="860" w:type="dxa"/>
            <w:shd w:val="clear" w:color="000000" w:fill="FFFFFF"/>
            <w:vAlign w:val="center"/>
            <w:hideMark/>
          </w:tcPr>
          <w:p w14:paraId="4259A5F5"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32.9.</w:t>
            </w:r>
          </w:p>
        </w:tc>
        <w:tc>
          <w:tcPr>
            <w:tcW w:w="3534" w:type="dxa"/>
            <w:shd w:val="clear" w:color="000000" w:fill="FFFFFF"/>
            <w:vAlign w:val="center"/>
            <w:hideMark/>
          </w:tcPr>
          <w:p w14:paraId="04407CC0"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в отопительный период, водоотведение</w:t>
            </w:r>
          </w:p>
        </w:tc>
        <w:tc>
          <w:tcPr>
            <w:tcW w:w="3828" w:type="dxa"/>
            <w:shd w:val="clear" w:color="000000" w:fill="FFFFFF"/>
            <w:vAlign w:val="center"/>
            <w:hideMark/>
          </w:tcPr>
          <w:p w14:paraId="38FE95E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душ, или душ общего пользования), раковина и/ или мойка кухонная, унитаз</w:t>
            </w:r>
          </w:p>
        </w:tc>
        <w:tc>
          <w:tcPr>
            <w:tcW w:w="2126" w:type="dxa"/>
            <w:shd w:val="clear" w:color="000000" w:fill="FFFFFF"/>
            <w:vAlign w:val="center"/>
            <w:hideMark/>
          </w:tcPr>
          <w:p w14:paraId="19CAD6E8"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2.736</w:t>
            </w:r>
          </w:p>
        </w:tc>
        <w:tc>
          <w:tcPr>
            <w:tcW w:w="1984" w:type="dxa"/>
            <w:shd w:val="clear" w:color="000000" w:fill="FFFFFF"/>
            <w:vAlign w:val="center"/>
            <w:hideMark/>
          </w:tcPr>
          <w:p w14:paraId="15A3370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4.256</w:t>
            </w:r>
          </w:p>
        </w:tc>
        <w:tc>
          <w:tcPr>
            <w:tcW w:w="2127" w:type="dxa"/>
            <w:shd w:val="clear" w:color="000000" w:fill="FFFFFF"/>
            <w:vAlign w:val="center"/>
            <w:hideMark/>
          </w:tcPr>
          <w:p w14:paraId="318302F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6.992</w:t>
            </w:r>
          </w:p>
        </w:tc>
      </w:tr>
      <w:tr w:rsidR="0003202F" w:rsidRPr="004277F7" w14:paraId="5B29587C" w14:textId="77777777" w:rsidTr="00275257">
        <w:trPr>
          <w:trHeight w:val="786"/>
        </w:trPr>
        <w:tc>
          <w:tcPr>
            <w:tcW w:w="860" w:type="dxa"/>
            <w:shd w:val="clear" w:color="000000" w:fill="FFFFFF"/>
            <w:vAlign w:val="center"/>
            <w:hideMark/>
          </w:tcPr>
          <w:p w14:paraId="63542BD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32.10.</w:t>
            </w:r>
          </w:p>
        </w:tc>
        <w:tc>
          <w:tcPr>
            <w:tcW w:w="3534" w:type="dxa"/>
            <w:shd w:val="clear" w:color="000000" w:fill="FFFFFF"/>
            <w:vAlign w:val="center"/>
            <w:hideMark/>
          </w:tcPr>
          <w:p w14:paraId="2F228D5B"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электрического водонагревателя, водоотведение</w:t>
            </w:r>
          </w:p>
        </w:tc>
        <w:tc>
          <w:tcPr>
            <w:tcW w:w="3828" w:type="dxa"/>
            <w:shd w:val="clear" w:color="000000" w:fill="FFFFFF"/>
            <w:vAlign w:val="center"/>
            <w:hideMark/>
          </w:tcPr>
          <w:p w14:paraId="5B95A304"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душ, или душ общего пользования), раковина и/ или мойка кухонная, унитаз</w:t>
            </w:r>
          </w:p>
        </w:tc>
        <w:tc>
          <w:tcPr>
            <w:tcW w:w="2126" w:type="dxa"/>
            <w:shd w:val="clear" w:color="000000" w:fill="FFFFFF"/>
            <w:vAlign w:val="center"/>
            <w:hideMark/>
          </w:tcPr>
          <w:p w14:paraId="169BAAD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6CF4F00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6.536</w:t>
            </w:r>
          </w:p>
        </w:tc>
        <w:tc>
          <w:tcPr>
            <w:tcW w:w="2127" w:type="dxa"/>
            <w:shd w:val="clear" w:color="000000" w:fill="FFFFFF"/>
            <w:vAlign w:val="center"/>
            <w:hideMark/>
          </w:tcPr>
          <w:p w14:paraId="0BA8860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6.536</w:t>
            </w:r>
          </w:p>
        </w:tc>
      </w:tr>
      <w:tr w:rsidR="0003202F" w:rsidRPr="004277F7" w14:paraId="1F5A0D7B" w14:textId="77777777" w:rsidTr="00275257">
        <w:trPr>
          <w:trHeight w:val="684"/>
        </w:trPr>
        <w:tc>
          <w:tcPr>
            <w:tcW w:w="860" w:type="dxa"/>
            <w:shd w:val="clear" w:color="000000" w:fill="FFFFFF"/>
            <w:vAlign w:val="center"/>
            <w:hideMark/>
          </w:tcPr>
          <w:p w14:paraId="5C346683"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32.11.</w:t>
            </w:r>
          </w:p>
        </w:tc>
        <w:tc>
          <w:tcPr>
            <w:tcW w:w="3534" w:type="dxa"/>
            <w:shd w:val="clear" w:color="000000" w:fill="FFFFFF"/>
            <w:vAlign w:val="center"/>
            <w:hideMark/>
          </w:tcPr>
          <w:p w14:paraId="614D84C8"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твердотопливного водонагревателя, водоотведение</w:t>
            </w:r>
          </w:p>
        </w:tc>
        <w:tc>
          <w:tcPr>
            <w:tcW w:w="3828" w:type="dxa"/>
            <w:shd w:val="clear" w:color="000000" w:fill="FFFFFF"/>
            <w:vAlign w:val="center"/>
            <w:hideMark/>
          </w:tcPr>
          <w:p w14:paraId="75EBDAA6"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душ, или душ общего пользования), раковина и/ или мойка кухонная, унитаз</w:t>
            </w:r>
          </w:p>
        </w:tc>
        <w:tc>
          <w:tcPr>
            <w:tcW w:w="2126" w:type="dxa"/>
            <w:shd w:val="clear" w:color="000000" w:fill="FFFFFF"/>
            <w:vAlign w:val="center"/>
            <w:hideMark/>
          </w:tcPr>
          <w:p w14:paraId="7430050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713D6E4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5.168</w:t>
            </w:r>
          </w:p>
        </w:tc>
        <w:tc>
          <w:tcPr>
            <w:tcW w:w="2127" w:type="dxa"/>
            <w:shd w:val="clear" w:color="000000" w:fill="FFFFFF"/>
            <w:vAlign w:val="center"/>
            <w:hideMark/>
          </w:tcPr>
          <w:p w14:paraId="5CBB7A92"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5.168</w:t>
            </w:r>
          </w:p>
        </w:tc>
      </w:tr>
      <w:tr w:rsidR="0003202F" w:rsidRPr="004277F7" w14:paraId="084A1240" w14:textId="77777777" w:rsidTr="00275257">
        <w:trPr>
          <w:trHeight w:val="837"/>
        </w:trPr>
        <w:tc>
          <w:tcPr>
            <w:tcW w:w="860" w:type="dxa"/>
            <w:shd w:val="clear" w:color="000000" w:fill="FFFFFF"/>
            <w:vAlign w:val="center"/>
            <w:hideMark/>
          </w:tcPr>
          <w:p w14:paraId="5CC3E46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32.12.</w:t>
            </w:r>
          </w:p>
        </w:tc>
        <w:tc>
          <w:tcPr>
            <w:tcW w:w="3534" w:type="dxa"/>
            <w:shd w:val="clear" w:color="000000" w:fill="FFFFFF"/>
            <w:vAlign w:val="center"/>
            <w:hideMark/>
          </w:tcPr>
          <w:p w14:paraId="621D15A8"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2-х водонагревателей твердотопливного и электрического, водоотведение</w:t>
            </w:r>
          </w:p>
        </w:tc>
        <w:tc>
          <w:tcPr>
            <w:tcW w:w="3828" w:type="dxa"/>
            <w:shd w:val="clear" w:color="000000" w:fill="FFFFFF"/>
            <w:vAlign w:val="center"/>
            <w:hideMark/>
          </w:tcPr>
          <w:p w14:paraId="10D4C59F"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Ванна без душа (или душ, или душ общего пользования), раковина и/ или мойка кухонная, унитаз</w:t>
            </w:r>
          </w:p>
        </w:tc>
        <w:tc>
          <w:tcPr>
            <w:tcW w:w="2126" w:type="dxa"/>
            <w:shd w:val="clear" w:color="000000" w:fill="FFFFFF"/>
            <w:vAlign w:val="center"/>
            <w:hideMark/>
          </w:tcPr>
          <w:p w14:paraId="4DAE145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2A4F348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5.852</w:t>
            </w:r>
          </w:p>
        </w:tc>
        <w:tc>
          <w:tcPr>
            <w:tcW w:w="2127" w:type="dxa"/>
            <w:shd w:val="clear" w:color="000000" w:fill="FFFFFF"/>
            <w:vAlign w:val="center"/>
            <w:hideMark/>
          </w:tcPr>
          <w:p w14:paraId="3BA01B74"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5.852</w:t>
            </w:r>
          </w:p>
        </w:tc>
      </w:tr>
      <w:tr w:rsidR="0003202F" w:rsidRPr="004277F7" w14:paraId="02D70E8A" w14:textId="77777777" w:rsidTr="00275257">
        <w:trPr>
          <w:trHeight w:val="566"/>
        </w:trPr>
        <w:tc>
          <w:tcPr>
            <w:tcW w:w="860" w:type="dxa"/>
            <w:shd w:val="clear" w:color="000000" w:fill="FFFFFF"/>
            <w:vAlign w:val="center"/>
            <w:hideMark/>
          </w:tcPr>
          <w:p w14:paraId="1CAAE450"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32.13.</w:t>
            </w:r>
          </w:p>
        </w:tc>
        <w:tc>
          <w:tcPr>
            <w:tcW w:w="3534" w:type="dxa"/>
            <w:shd w:val="clear" w:color="000000" w:fill="FFFFFF"/>
            <w:vAlign w:val="center"/>
            <w:hideMark/>
          </w:tcPr>
          <w:p w14:paraId="63059A57"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в отопительный период, водоотведение</w:t>
            </w:r>
          </w:p>
        </w:tc>
        <w:tc>
          <w:tcPr>
            <w:tcW w:w="3828" w:type="dxa"/>
            <w:shd w:val="clear" w:color="000000" w:fill="FFFFFF"/>
            <w:vAlign w:val="center"/>
            <w:hideMark/>
          </w:tcPr>
          <w:p w14:paraId="68FEEE2B"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 унитаз</w:t>
            </w:r>
          </w:p>
        </w:tc>
        <w:tc>
          <w:tcPr>
            <w:tcW w:w="2126" w:type="dxa"/>
            <w:shd w:val="clear" w:color="000000" w:fill="FFFFFF"/>
            <w:vAlign w:val="center"/>
            <w:hideMark/>
          </w:tcPr>
          <w:p w14:paraId="1703DD69"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1.064</w:t>
            </w:r>
          </w:p>
        </w:tc>
        <w:tc>
          <w:tcPr>
            <w:tcW w:w="1984" w:type="dxa"/>
            <w:shd w:val="clear" w:color="000000" w:fill="FFFFFF"/>
            <w:vAlign w:val="center"/>
            <w:hideMark/>
          </w:tcPr>
          <w:p w14:paraId="0A51CD4E"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2.888</w:t>
            </w:r>
          </w:p>
        </w:tc>
        <w:tc>
          <w:tcPr>
            <w:tcW w:w="2127" w:type="dxa"/>
            <w:shd w:val="clear" w:color="000000" w:fill="FFFFFF"/>
            <w:vAlign w:val="center"/>
            <w:hideMark/>
          </w:tcPr>
          <w:p w14:paraId="7F3DD9BC"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3.952</w:t>
            </w:r>
          </w:p>
        </w:tc>
      </w:tr>
      <w:tr w:rsidR="0003202F" w:rsidRPr="004277F7" w14:paraId="21A85BF7" w14:textId="77777777" w:rsidTr="00275257">
        <w:trPr>
          <w:trHeight w:val="403"/>
        </w:trPr>
        <w:tc>
          <w:tcPr>
            <w:tcW w:w="860" w:type="dxa"/>
            <w:shd w:val="clear" w:color="000000" w:fill="FFFFFF"/>
            <w:vAlign w:val="center"/>
            <w:hideMark/>
          </w:tcPr>
          <w:p w14:paraId="0F5586BF"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32.14.</w:t>
            </w:r>
          </w:p>
        </w:tc>
        <w:tc>
          <w:tcPr>
            <w:tcW w:w="3534" w:type="dxa"/>
            <w:shd w:val="clear" w:color="000000" w:fill="FFFFFF"/>
            <w:vAlign w:val="center"/>
            <w:hideMark/>
          </w:tcPr>
          <w:p w14:paraId="5F1F1338" w14:textId="77777777" w:rsidR="0003202F" w:rsidRPr="004277F7" w:rsidRDefault="0003202F" w:rsidP="00275257">
            <w:pPr>
              <w:spacing w:line="240" w:lineRule="auto"/>
              <w:ind w:firstLine="0"/>
              <w:jc w:val="left"/>
              <w:rPr>
                <w:rFonts w:eastAsia="Times New Roman"/>
                <w:color w:val="444444"/>
                <w:sz w:val="20"/>
                <w:szCs w:val="20"/>
                <w:lang w:eastAsia="ru-RU"/>
              </w:rPr>
            </w:pPr>
            <w:r w:rsidRPr="004277F7">
              <w:rPr>
                <w:rFonts w:eastAsia="Times New Roman"/>
                <w:color w:val="444444"/>
                <w:sz w:val="20"/>
                <w:szCs w:val="20"/>
                <w:lang w:eastAsia="ru-RU"/>
              </w:rPr>
              <w:t>Горячее водоснабжение от водонагревателя, водоотведение</w:t>
            </w:r>
          </w:p>
        </w:tc>
        <w:tc>
          <w:tcPr>
            <w:tcW w:w="3828" w:type="dxa"/>
            <w:shd w:val="clear" w:color="000000" w:fill="FFFFFF"/>
            <w:vAlign w:val="center"/>
            <w:hideMark/>
          </w:tcPr>
          <w:p w14:paraId="46314746"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Раковина и/или мойка кухонная, унитаз</w:t>
            </w:r>
          </w:p>
        </w:tc>
        <w:tc>
          <w:tcPr>
            <w:tcW w:w="2126" w:type="dxa"/>
            <w:shd w:val="clear" w:color="000000" w:fill="FFFFFF"/>
            <w:vAlign w:val="center"/>
            <w:hideMark/>
          </w:tcPr>
          <w:p w14:paraId="6B8832E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x</w:t>
            </w:r>
          </w:p>
        </w:tc>
        <w:tc>
          <w:tcPr>
            <w:tcW w:w="1984" w:type="dxa"/>
            <w:shd w:val="clear" w:color="000000" w:fill="FFFFFF"/>
            <w:vAlign w:val="center"/>
            <w:hideMark/>
          </w:tcPr>
          <w:p w14:paraId="6315A60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3.952</w:t>
            </w:r>
          </w:p>
        </w:tc>
        <w:tc>
          <w:tcPr>
            <w:tcW w:w="2127" w:type="dxa"/>
            <w:shd w:val="clear" w:color="000000" w:fill="FFFFFF"/>
            <w:vAlign w:val="center"/>
            <w:hideMark/>
          </w:tcPr>
          <w:p w14:paraId="508F39C7" w14:textId="77777777" w:rsidR="0003202F" w:rsidRPr="004277F7" w:rsidRDefault="0003202F" w:rsidP="00275257">
            <w:pPr>
              <w:spacing w:line="240" w:lineRule="auto"/>
              <w:ind w:firstLine="0"/>
              <w:jc w:val="center"/>
              <w:rPr>
                <w:rFonts w:eastAsia="Times New Roman"/>
                <w:color w:val="444444"/>
                <w:sz w:val="20"/>
                <w:szCs w:val="20"/>
                <w:lang w:eastAsia="ru-RU"/>
              </w:rPr>
            </w:pPr>
            <w:r w:rsidRPr="004277F7">
              <w:rPr>
                <w:rFonts w:eastAsia="Times New Roman"/>
                <w:color w:val="444444"/>
                <w:sz w:val="20"/>
                <w:szCs w:val="20"/>
                <w:lang w:eastAsia="ru-RU"/>
              </w:rPr>
              <w:t>3.952</w:t>
            </w:r>
          </w:p>
        </w:tc>
      </w:tr>
    </w:tbl>
    <w:p w14:paraId="52DCCFF2" w14:textId="77777777" w:rsidR="0003202F" w:rsidRDefault="0003202F" w:rsidP="0003202F">
      <w:pPr>
        <w:ind w:firstLine="0"/>
        <w:jc w:val="center"/>
        <w:sectPr w:rsidR="0003202F" w:rsidSect="00275257">
          <w:pgSz w:w="16838" w:h="11906" w:orient="landscape"/>
          <w:pgMar w:top="1701" w:right="1134" w:bottom="993" w:left="1134" w:header="0" w:footer="0" w:gutter="0"/>
          <w:cols w:space="708"/>
          <w:docGrid w:linePitch="360"/>
        </w:sectPr>
      </w:pPr>
    </w:p>
    <w:p w14:paraId="7C22601C" w14:textId="77777777" w:rsidR="0003202F" w:rsidRDefault="0003202F" w:rsidP="0003202F">
      <w:r w:rsidRPr="00334F16">
        <w:lastRenderedPageBreak/>
        <w:t>Примечания.1. Нормативы потребления коммунальных услуг по холодному и горячему водоснабжению, водоотведению при отсутствии приборов учета в жилых помещениях и нормативы потребления коммунальной услуги по холодному водоснабжению на общедомовые нужды при отсутствии приборов учета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4DCE1346" w14:textId="77777777" w:rsidR="0003202F" w:rsidRDefault="0003202F" w:rsidP="0003202F"/>
    <w:p w14:paraId="75C63D11" w14:textId="77777777" w:rsidR="0003202F" w:rsidRDefault="0003202F" w:rsidP="0003202F">
      <w:pPr>
        <w:jc w:val="right"/>
      </w:pPr>
      <w:r>
        <w:t>Приложение 2</w:t>
      </w:r>
    </w:p>
    <w:p w14:paraId="5121B0CF" w14:textId="77777777" w:rsidR="0003202F" w:rsidRDefault="0003202F" w:rsidP="0003202F">
      <w:pPr>
        <w:jc w:val="right"/>
      </w:pPr>
      <w:r>
        <w:t xml:space="preserve">к Приказу Региональной </w:t>
      </w:r>
    </w:p>
    <w:p w14:paraId="1488C3F4" w14:textId="77777777" w:rsidR="0003202F" w:rsidRDefault="0003202F" w:rsidP="0003202F">
      <w:pPr>
        <w:jc w:val="right"/>
      </w:pPr>
      <w:r>
        <w:t>энергетической комиссии области</w:t>
      </w:r>
    </w:p>
    <w:p w14:paraId="5DD21772" w14:textId="77777777" w:rsidR="0003202F" w:rsidRDefault="0003202F" w:rsidP="0003202F">
      <w:pPr>
        <w:jc w:val="right"/>
      </w:pPr>
      <w:r>
        <w:t>от 13 декабря 2012 года N 1209</w:t>
      </w:r>
    </w:p>
    <w:p w14:paraId="5FDA45E8" w14:textId="77777777" w:rsidR="0003202F" w:rsidRDefault="0003202F" w:rsidP="0003202F">
      <w:pPr>
        <w:jc w:val="right"/>
      </w:pPr>
    </w:p>
    <w:p w14:paraId="53B8B8C9" w14:textId="77777777" w:rsidR="0003202F" w:rsidRDefault="0003202F" w:rsidP="0003202F">
      <w:pPr>
        <w:ind w:firstLine="0"/>
        <w:jc w:val="center"/>
      </w:pPr>
      <w:r w:rsidRPr="00D64388">
        <w:t>НОРМАТИВЫ ПОТРЕБЛЕНИЯ КОММУНАЛЬНОЙ УСЛУГИ ПО ХОЛОДНОМУ ВОДОСНАБЖЕНИЮ ПРИ ОТСУТСТВИИ ПРИБОРОВ УЧЕТА ПРИ ИСПОЛЬЗОВАНИИ ЗЕМЕЛЬНОГО УЧАСТКА И НАДВОРНЫХ ПОСТРОЕК НА ТЕРРИТОРИИ ВОЛОГОДСКОЙ ОБЛАСТИ</w:t>
      </w:r>
    </w:p>
    <w:tbl>
      <w:tblPr>
        <w:tblW w:w="9260" w:type="dxa"/>
        <w:tblInd w:w="118" w:type="dxa"/>
        <w:tblLook w:val="04A0" w:firstRow="1" w:lastRow="0" w:firstColumn="1" w:lastColumn="0" w:noHBand="0" w:noVBand="1"/>
      </w:tblPr>
      <w:tblGrid>
        <w:gridCol w:w="560"/>
        <w:gridCol w:w="2900"/>
        <w:gridCol w:w="2900"/>
        <w:gridCol w:w="2900"/>
      </w:tblGrid>
      <w:tr w:rsidR="0003202F" w:rsidRPr="0031017F" w14:paraId="3E17636B" w14:textId="77777777" w:rsidTr="00275257">
        <w:trPr>
          <w:trHeight w:val="1000"/>
        </w:trPr>
        <w:tc>
          <w:tcPr>
            <w:tcW w:w="560" w:type="dxa"/>
            <w:tcBorders>
              <w:top w:val="single" w:sz="8" w:space="0" w:color="000000"/>
              <w:left w:val="single" w:sz="8" w:space="0" w:color="000000"/>
              <w:bottom w:val="nil"/>
              <w:right w:val="single" w:sz="8" w:space="0" w:color="000000"/>
            </w:tcBorders>
            <w:shd w:val="clear" w:color="auto" w:fill="auto"/>
            <w:vAlign w:val="center"/>
            <w:hideMark/>
          </w:tcPr>
          <w:p w14:paraId="7095D93F"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N п/п</w:t>
            </w:r>
          </w:p>
        </w:tc>
        <w:tc>
          <w:tcPr>
            <w:tcW w:w="2900" w:type="dxa"/>
            <w:tcBorders>
              <w:top w:val="single" w:sz="8" w:space="0" w:color="000000"/>
              <w:left w:val="nil"/>
              <w:bottom w:val="nil"/>
              <w:right w:val="single" w:sz="8" w:space="0" w:color="000000"/>
            </w:tcBorders>
            <w:shd w:val="clear" w:color="auto" w:fill="auto"/>
            <w:vAlign w:val="center"/>
            <w:hideMark/>
          </w:tcPr>
          <w:p w14:paraId="3FBC4B1C"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Название направления использования коммунальной услуги по холодному водоснабжению</w:t>
            </w:r>
          </w:p>
        </w:tc>
        <w:tc>
          <w:tcPr>
            <w:tcW w:w="2900" w:type="dxa"/>
            <w:tcBorders>
              <w:top w:val="single" w:sz="8" w:space="0" w:color="000000"/>
              <w:left w:val="nil"/>
              <w:bottom w:val="nil"/>
              <w:right w:val="single" w:sz="8" w:space="0" w:color="000000"/>
            </w:tcBorders>
            <w:shd w:val="clear" w:color="auto" w:fill="auto"/>
            <w:vAlign w:val="center"/>
            <w:hideMark/>
          </w:tcPr>
          <w:p w14:paraId="359A4983"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Единица измерения</w:t>
            </w:r>
          </w:p>
        </w:tc>
        <w:tc>
          <w:tcPr>
            <w:tcW w:w="2900" w:type="dxa"/>
            <w:tcBorders>
              <w:top w:val="single" w:sz="8" w:space="0" w:color="000000"/>
              <w:left w:val="nil"/>
              <w:bottom w:val="nil"/>
              <w:right w:val="single" w:sz="8" w:space="0" w:color="000000"/>
            </w:tcBorders>
            <w:shd w:val="clear" w:color="auto" w:fill="auto"/>
            <w:vAlign w:val="center"/>
            <w:hideMark/>
          </w:tcPr>
          <w:p w14:paraId="7B030658"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Норматив потребления коммунальной услуги по холодному водоснабжению</w:t>
            </w:r>
          </w:p>
        </w:tc>
      </w:tr>
      <w:tr w:rsidR="0003202F" w:rsidRPr="0031017F" w14:paraId="519CCA8B" w14:textId="77777777" w:rsidTr="00275257">
        <w:trPr>
          <w:trHeight w:val="600"/>
        </w:trPr>
        <w:tc>
          <w:tcPr>
            <w:tcW w:w="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4DC6AE"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1</w:t>
            </w:r>
          </w:p>
        </w:tc>
        <w:tc>
          <w:tcPr>
            <w:tcW w:w="8700" w:type="dxa"/>
            <w:gridSpan w:val="3"/>
            <w:tcBorders>
              <w:top w:val="single" w:sz="8" w:space="0" w:color="000000"/>
              <w:left w:val="nil"/>
              <w:bottom w:val="single" w:sz="8" w:space="0" w:color="000000"/>
              <w:right w:val="single" w:sz="8" w:space="0" w:color="000000"/>
            </w:tcBorders>
            <w:shd w:val="clear" w:color="auto" w:fill="auto"/>
            <w:vAlign w:val="center"/>
            <w:hideMark/>
          </w:tcPr>
          <w:p w14:paraId="1CCBCDA4"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Водоснабжение и приготовление пищи для соответствующего сельскохозяйственного животного:</w:t>
            </w:r>
          </w:p>
        </w:tc>
      </w:tr>
      <w:tr w:rsidR="0003202F" w:rsidRPr="0031017F" w14:paraId="37F4B7DF"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071318A8"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02A59690"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лошади</w:t>
            </w:r>
          </w:p>
        </w:tc>
        <w:tc>
          <w:tcPr>
            <w:tcW w:w="2900" w:type="dxa"/>
            <w:tcBorders>
              <w:top w:val="nil"/>
              <w:left w:val="nil"/>
              <w:bottom w:val="single" w:sz="8" w:space="0" w:color="000000"/>
              <w:right w:val="single" w:sz="8" w:space="0" w:color="000000"/>
            </w:tcBorders>
            <w:shd w:val="clear" w:color="auto" w:fill="auto"/>
            <w:vAlign w:val="center"/>
            <w:hideMark/>
          </w:tcPr>
          <w:p w14:paraId="258DC843"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4B4883CA"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1.825</w:t>
            </w:r>
          </w:p>
        </w:tc>
      </w:tr>
      <w:tr w:rsidR="0003202F" w:rsidRPr="0031017F" w14:paraId="6D480374"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423EB789"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7B13CE38"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корова молочная</w:t>
            </w:r>
          </w:p>
        </w:tc>
        <w:tc>
          <w:tcPr>
            <w:tcW w:w="2900" w:type="dxa"/>
            <w:tcBorders>
              <w:top w:val="nil"/>
              <w:left w:val="nil"/>
              <w:bottom w:val="single" w:sz="8" w:space="0" w:color="000000"/>
              <w:right w:val="single" w:sz="8" w:space="0" w:color="000000"/>
            </w:tcBorders>
            <w:shd w:val="clear" w:color="auto" w:fill="auto"/>
            <w:vAlign w:val="center"/>
            <w:hideMark/>
          </w:tcPr>
          <w:p w14:paraId="41DB372D"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11E08481"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2.129</w:t>
            </w:r>
          </w:p>
        </w:tc>
      </w:tr>
      <w:tr w:rsidR="0003202F" w:rsidRPr="0031017F" w14:paraId="4FF803C1"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7EB97AFD"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2CB033DF"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корова мясная</w:t>
            </w:r>
          </w:p>
        </w:tc>
        <w:tc>
          <w:tcPr>
            <w:tcW w:w="2900" w:type="dxa"/>
            <w:tcBorders>
              <w:top w:val="nil"/>
              <w:left w:val="nil"/>
              <w:bottom w:val="single" w:sz="8" w:space="0" w:color="000000"/>
              <w:right w:val="single" w:sz="8" w:space="0" w:color="000000"/>
            </w:tcBorders>
            <w:shd w:val="clear" w:color="auto" w:fill="auto"/>
            <w:vAlign w:val="center"/>
            <w:hideMark/>
          </w:tcPr>
          <w:p w14:paraId="7EC2C481"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10F9888B"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1.673</w:t>
            </w:r>
          </w:p>
        </w:tc>
      </w:tr>
      <w:tr w:rsidR="0003202F" w:rsidRPr="0031017F" w14:paraId="661963B7"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78B4D2FC"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4C0EFF83"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телята до 6 мес.</w:t>
            </w:r>
          </w:p>
        </w:tc>
        <w:tc>
          <w:tcPr>
            <w:tcW w:w="2900" w:type="dxa"/>
            <w:tcBorders>
              <w:top w:val="nil"/>
              <w:left w:val="nil"/>
              <w:bottom w:val="single" w:sz="8" w:space="0" w:color="000000"/>
              <w:right w:val="single" w:sz="8" w:space="0" w:color="000000"/>
            </w:tcBorders>
            <w:shd w:val="clear" w:color="auto" w:fill="auto"/>
            <w:vAlign w:val="center"/>
            <w:hideMark/>
          </w:tcPr>
          <w:p w14:paraId="766D2911"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54CD6144"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0.548</w:t>
            </w:r>
          </w:p>
        </w:tc>
      </w:tr>
      <w:tr w:rsidR="0003202F" w:rsidRPr="0031017F" w14:paraId="233FF367"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7713408A"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389FDEE7"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свиньи</w:t>
            </w:r>
          </w:p>
        </w:tc>
        <w:tc>
          <w:tcPr>
            <w:tcW w:w="2900" w:type="dxa"/>
            <w:tcBorders>
              <w:top w:val="nil"/>
              <w:left w:val="nil"/>
              <w:bottom w:val="single" w:sz="8" w:space="0" w:color="000000"/>
              <w:right w:val="single" w:sz="8" w:space="0" w:color="000000"/>
            </w:tcBorders>
            <w:shd w:val="clear" w:color="auto" w:fill="auto"/>
            <w:vAlign w:val="center"/>
            <w:hideMark/>
          </w:tcPr>
          <w:p w14:paraId="683705A1"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21DFD6CB"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0.760</w:t>
            </w:r>
          </w:p>
        </w:tc>
      </w:tr>
      <w:tr w:rsidR="0003202F" w:rsidRPr="0031017F" w14:paraId="71ECFB14"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67697F19"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553DC343"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поросята</w:t>
            </w:r>
          </w:p>
        </w:tc>
        <w:tc>
          <w:tcPr>
            <w:tcW w:w="2900" w:type="dxa"/>
            <w:tcBorders>
              <w:top w:val="nil"/>
              <w:left w:val="nil"/>
              <w:bottom w:val="single" w:sz="8" w:space="0" w:color="000000"/>
              <w:right w:val="single" w:sz="8" w:space="0" w:color="000000"/>
            </w:tcBorders>
            <w:shd w:val="clear" w:color="auto" w:fill="auto"/>
            <w:vAlign w:val="center"/>
            <w:hideMark/>
          </w:tcPr>
          <w:p w14:paraId="3D78D1BC"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5F12DE74"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0.456</w:t>
            </w:r>
          </w:p>
        </w:tc>
      </w:tr>
      <w:tr w:rsidR="0003202F" w:rsidRPr="0031017F" w14:paraId="60555C4F"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2B692088"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7B11DB64"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овцы взрослые</w:t>
            </w:r>
          </w:p>
        </w:tc>
        <w:tc>
          <w:tcPr>
            <w:tcW w:w="2900" w:type="dxa"/>
            <w:tcBorders>
              <w:top w:val="nil"/>
              <w:left w:val="nil"/>
              <w:bottom w:val="single" w:sz="8" w:space="0" w:color="000000"/>
              <w:right w:val="single" w:sz="8" w:space="0" w:color="000000"/>
            </w:tcBorders>
            <w:shd w:val="clear" w:color="auto" w:fill="auto"/>
            <w:vAlign w:val="center"/>
            <w:hideMark/>
          </w:tcPr>
          <w:p w14:paraId="771A914C"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5145081F"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0.213</w:t>
            </w:r>
          </w:p>
        </w:tc>
      </w:tr>
      <w:tr w:rsidR="0003202F" w:rsidRPr="0031017F" w14:paraId="3849DD8C"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45C334BD"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6CCB2208"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овцы молодняк</w:t>
            </w:r>
          </w:p>
        </w:tc>
        <w:tc>
          <w:tcPr>
            <w:tcW w:w="2900" w:type="dxa"/>
            <w:tcBorders>
              <w:top w:val="nil"/>
              <w:left w:val="nil"/>
              <w:bottom w:val="single" w:sz="8" w:space="0" w:color="000000"/>
              <w:right w:val="single" w:sz="8" w:space="0" w:color="000000"/>
            </w:tcBorders>
            <w:shd w:val="clear" w:color="auto" w:fill="auto"/>
            <w:vAlign w:val="center"/>
            <w:hideMark/>
          </w:tcPr>
          <w:p w14:paraId="47E571E9"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484FCBCA"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0.084</w:t>
            </w:r>
          </w:p>
        </w:tc>
      </w:tr>
      <w:tr w:rsidR="0003202F" w:rsidRPr="0031017F" w14:paraId="3116319E"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04C5238C"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19F1639D"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козы взрослые</w:t>
            </w:r>
          </w:p>
        </w:tc>
        <w:tc>
          <w:tcPr>
            <w:tcW w:w="2900" w:type="dxa"/>
            <w:tcBorders>
              <w:top w:val="nil"/>
              <w:left w:val="nil"/>
              <w:bottom w:val="single" w:sz="8" w:space="0" w:color="000000"/>
              <w:right w:val="single" w:sz="8" w:space="0" w:color="000000"/>
            </w:tcBorders>
            <w:shd w:val="clear" w:color="auto" w:fill="auto"/>
            <w:vAlign w:val="center"/>
            <w:hideMark/>
          </w:tcPr>
          <w:p w14:paraId="5C8748E3"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4D0417E9"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0.076</w:t>
            </w:r>
          </w:p>
        </w:tc>
      </w:tr>
      <w:tr w:rsidR="0003202F" w:rsidRPr="0031017F" w14:paraId="60E96A3C"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3B7A4A6C"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 </w:t>
            </w:r>
          </w:p>
        </w:tc>
        <w:tc>
          <w:tcPr>
            <w:tcW w:w="2900" w:type="dxa"/>
            <w:tcBorders>
              <w:top w:val="nil"/>
              <w:left w:val="nil"/>
              <w:bottom w:val="single" w:sz="8" w:space="0" w:color="000000"/>
              <w:right w:val="single" w:sz="8" w:space="0" w:color="000000"/>
            </w:tcBorders>
            <w:shd w:val="clear" w:color="auto" w:fill="auto"/>
            <w:vAlign w:val="center"/>
            <w:hideMark/>
          </w:tcPr>
          <w:p w14:paraId="5D85EAC6"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 козы молодняк</w:t>
            </w:r>
          </w:p>
        </w:tc>
        <w:tc>
          <w:tcPr>
            <w:tcW w:w="2900" w:type="dxa"/>
            <w:tcBorders>
              <w:top w:val="nil"/>
              <w:left w:val="nil"/>
              <w:bottom w:val="single" w:sz="8" w:space="0" w:color="000000"/>
              <w:right w:val="single" w:sz="8" w:space="0" w:color="000000"/>
            </w:tcBorders>
            <w:shd w:val="clear" w:color="auto" w:fill="auto"/>
            <w:vAlign w:val="center"/>
            <w:hideMark/>
          </w:tcPr>
          <w:p w14:paraId="758C8A17"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голову животного в месяц</w:t>
            </w:r>
          </w:p>
        </w:tc>
        <w:tc>
          <w:tcPr>
            <w:tcW w:w="2900" w:type="dxa"/>
            <w:tcBorders>
              <w:top w:val="nil"/>
              <w:left w:val="nil"/>
              <w:bottom w:val="single" w:sz="8" w:space="0" w:color="000000"/>
              <w:right w:val="single" w:sz="8" w:space="0" w:color="000000"/>
            </w:tcBorders>
            <w:shd w:val="clear" w:color="auto" w:fill="auto"/>
            <w:vAlign w:val="center"/>
            <w:hideMark/>
          </w:tcPr>
          <w:p w14:paraId="2B9A7E3B"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0.046</w:t>
            </w:r>
          </w:p>
        </w:tc>
      </w:tr>
      <w:tr w:rsidR="0003202F" w:rsidRPr="0031017F" w14:paraId="196FB922"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759D609A"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2</w:t>
            </w:r>
          </w:p>
        </w:tc>
        <w:tc>
          <w:tcPr>
            <w:tcW w:w="2900" w:type="dxa"/>
            <w:tcBorders>
              <w:top w:val="nil"/>
              <w:left w:val="nil"/>
              <w:bottom w:val="single" w:sz="8" w:space="0" w:color="000000"/>
              <w:right w:val="single" w:sz="8" w:space="0" w:color="000000"/>
            </w:tcBorders>
            <w:shd w:val="clear" w:color="auto" w:fill="auto"/>
            <w:vAlign w:val="center"/>
            <w:hideMark/>
          </w:tcPr>
          <w:p w14:paraId="318FE7DC"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Полив земельных участков (ручным методом)</w:t>
            </w:r>
          </w:p>
        </w:tc>
        <w:tc>
          <w:tcPr>
            <w:tcW w:w="2900" w:type="dxa"/>
            <w:tcBorders>
              <w:top w:val="nil"/>
              <w:left w:val="nil"/>
              <w:bottom w:val="single" w:sz="8" w:space="0" w:color="000000"/>
              <w:right w:val="single" w:sz="8" w:space="0" w:color="000000"/>
            </w:tcBorders>
            <w:shd w:val="clear" w:color="auto" w:fill="auto"/>
            <w:vAlign w:val="center"/>
            <w:hideMark/>
          </w:tcPr>
          <w:p w14:paraId="78BEBCC2"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кв. метр земельного участка в месяц &lt;*&gt;</w:t>
            </w:r>
          </w:p>
        </w:tc>
        <w:tc>
          <w:tcPr>
            <w:tcW w:w="2900" w:type="dxa"/>
            <w:tcBorders>
              <w:top w:val="nil"/>
              <w:left w:val="nil"/>
              <w:bottom w:val="single" w:sz="8" w:space="0" w:color="000000"/>
              <w:right w:val="single" w:sz="8" w:space="0" w:color="000000"/>
            </w:tcBorders>
            <w:shd w:val="clear" w:color="auto" w:fill="auto"/>
            <w:vAlign w:val="center"/>
            <w:hideMark/>
          </w:tcPr>
          <w:p w14:paraId="485C5683"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0.054</w:t>
            </w:r>
          </w:p>
        </w:tc>
      </w:tr>
      <w:tr w:rsidR="0003202F" w:rsidRPr="0031017F" w14:paraId="3968C61B" w14:textId="77777777" w:rsidTr="00275257">
        <w:trPr>
          <w:trHeight w:val="52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6E1E0326"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3</w:t>
            </w:r>
          </w:p>
        </w:tc>
        <w:tc>
          <w:tcPr>
            <w:tcW w:w="2900" w:type="dxa"/>
            <w:tcBorders>
              <w:top w:val="nil"/>
              <w:left w:val="nil"/>
              <w:bottom w:val="single" w:sz="8" w:space="0" w:color="000000"/>
              <w:right w:val="single" w:sz="8" w:space="0" w:color="000000"/>
            </w:tcBorders>
            <w:shd w:val="clear" w:color="auto" w:fill="auto"/>
            <w:vAlign w:val="center"/>
            <w:hideMark/>
          </w:tcPr>
          <w:p w14:paraId="106BB2AE"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Полив земельных участков (дождевальным методом)</w:t>
            </w:r>
          </w:p>
        </w:tc>
        <w:tc>
          <w:tcPr>
            <w:tcW w:w="2900" w:type="dxa"/>
            <w:tcBorders>
              <w:top w:val="nil"/>
              <w:left w:val="nil"/>
              <w:bottom w:val="single" w:sz="8" w:space="0" w:color="000000"/>
              <w:right w:val="single" w:sz="8" w:space="0" w:color="000000"/>
            </w:tcBorders>
            <w:shd w:val="clear" w:color="auto" w:fill="auto"/>
            <w:vAlign w:val="center"/>
            <w:hideMark/>
          </w:tcPr>
          <w:p w14:paraId="0EB28A04"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кв. метр земельного участка в месяц &lt;*&gt;</w:t>
            </w:r>
          </w:p>
        </w:tc>
        <w:tc>
          <w:tcPr>
            <w:tcW w:w="2900" w:type="dxa"/>
            <w:tcBorders>
              <w:top w:val="nil"/>
              <w:left w:val="nil"/>
              <w:bottom w:val="single" w:sz="8" w:space="0" w:color="000000"/>
              <w:right w:val="single" w:sz="8" w:space="0" w:color="000000"/>
            </w:tcBorders>
            <w:shd w:val="clear" w:color="auto" w:fill="auto"/>
            <w:vAlign w:val="center"/>
            <w:hideMark/>
          </w:tcPr>
          <w:p w14:paraId="726575E5"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0.078</w:t>
            </w:r>
          </w:p>
        </w:tc>
      </w:tr>
      <w:tr w:rsidR="0003202F" w:rsidRPr="0031017F" w14:paraId="48ACE339" w14:textId="77777777" w:rsidTr="00275257">
        <w:trPr>
          <w:trHeight w:val="315"/>
        </w:trPr>
        <w:tc>
          <w:tcPr>
            <w:tcW w:w="560" w:type="dxa"/>
            <w:tcBorders>
              <w:top w:val="nil"/>
              <w:left w:val="single" w:sz="8" w:space="0" w:color="000000"/>
              <w:bottom w:val="single" w:sz="8" w:space="0" w:color="000000"/>
              <w:right w:val="single" w:sz="8" w:space="0" w:color="000000"/>
            </w:tcBorders>
            <w:shd w:val="clear" w:color="auto" w:fill="auto"/>
            <w:vAlign w:val="center"/>
            <w:hideMark/>
          </w:tcPr>
          <w:p w14:paraId="0384D3A7"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4</w:t>
            </w:r>
          </w:p>
        </w:tc>
        <w:tc>
          <w:tcPr>
            <w:tcW w:w="2900" w:type="dxa"/>
            <w:tcBorders>
              <w:top w:val="nil"/>
              <w:left w:val="nil"/>
              <w:bottom w:val="single" w:sz="8" w:space="0" w:color="000000"/>
              <w:right w:val="single" w:sz="8" w:space="0" w:color="000000"/>
            </w:tcBorders>
            <w:shd w:val="clear" w:color="auto" w:fill="auto"/>
            <w:vAlign w:val="center"/>
            <w:hideMark/>
          </w:tcPr>
          <w:p w14:paraId="19B858FB" w14:textId="77777777" w:rsidR="0003202F" w:rsidRPr="0031017F" w:rsidRDefault="0003202F" w:rsidP="00275257">
            <w:pPr>
              <w:spacing w:line="240" w:lineRule="auto"/>
              <w:ind w:firstLine="0"/>
              <w:jc w:val="left"/>
              <w:rPr>
                <w:rFonts w:eastAsia="Times New Roman"/>
                <w:color w:val="000000"/>
                <w:sz w:val="20"/>
                <w:szCs w:val="20"/>
                <w:lang w:eastAsia="ru-RU"/>
              </w:rPr>
            </w:pPr>
            <w:r w:rsidRPr="0031017F">
              <w:rPr>
                <w:rFonts w:eastAsia="Times New Roman"/>
                <w:color w:val="000000"/>
                <w:sz w:val="20"/>
                <w:szCs w:val="20"/>
                <w:lang w:eastAsia="ru-RU"/>
              </w:rPr>
              <w:t>Помывка в бане</w:t>
            </w:r>
          </w:p>
        </w:tc>
        <w:tc>
          <w:tcPr>
            <w:tcW w:w="2900" w:type="dxa"/>
            <w:tcBorders>
              <w:top w:val="nil"/>
              <w:left w:val="nil"/>
              <w:bottom w:val="single" w:sz="8" w:space="0" w:color="000000"/>
              <w:right w:val="single" w:sz="8" w:space="0" w:color="000000"/>
            </w:tcBorders>
            <w:shd w:val="clear" w:color="auto" w:fill="auto"/>
            <w:vAlign w:val="center"/>
            <w:hideMark/>
          </w:tcPr>
          <w:p w14:paraId="503A4836"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куб. метр на 1 человека в месяц</w:t>
            </w:r>
          </w:p>
        </w:tc>
        <w:tc>
          <w:tcPr>
            <w:tcW w:w="2900" w:type="dxa"/>
            <w:tcBorders>
              <w:top w:val="nil"/>
              <w:left w:val="nil"/>
              <w:bottom w:val="single" w:sz="8" w:space="0" w:color="000000"/>
              <w:right w:val="single" w:sz="8" w:space="0" w:color="000000"/>
            </w:tcBorders>
            <w:shd w:val="clear" w:color="auto" w:fill="auto"/>
            <w:vAlign w:val="center"/>
            <w:hideMark/>
          </w:tcPr>
          <w:p w14:paraId="66F10DD7" w14:textId="77777777" w:rsidR="0003202F" w:rsidRPr="0031017F" w:rsidRDefault="0003202F" w:rsidP="00275257">
            <w:pPr>
              <w:spacing w:line="240" w:lineRule="auto"/>
              <w:ind w:firstLine="0"/>
              <w:jc w:val="center"/>
              <w:rPr>
                <w:rFonts w:eastAsia="Times New Roman"/>
                <w:color w:val="000000"/>
                <w:sz w:val="20"/>
                <w:szCs w:val="20"/>
                <w:lang w:eastAsia="ru-RU"/>
              </w:rPr>
            </w:pPr>
            <w:r w:rsidRPr="0031017F">
              <w:rPr>
                <w:rFonts w:eastAsia="Times New Roman"/>
                <w:color w:val="000000"/>
                <w:sz w:val="20"/>
                <w:szCs w:val="20"/>
                <w:lang w:eastAsia="ru-RU"/>
              </w:rPr>
              <w:t>0.260</w:t>
            </w:r>
          </w:p>
        </w:tc>
      </w:tr>
    </w:tbl>
    <w:p w14:paraId="2B95CDB0" w14:textId="77777777" w:rsidR="0003202F" w:rsidRDefault="0003202F" w:rsidP="0003202F">
      <w:pPr>
        <w:ind w:firstLine="0"/>
      </w:pPr>
      <w:r w:rsidRPr="00085D77">
        <w:t>&lt;*&gt; Период полива (3 месяца календарного года).</w:t>
      </w:r>
    </w:p>
    <w:p w14:paraId="2D009375" w14:textId="77777777" w:rsidR="0003202F" w:rsidRDefault="0003202F" w:rsidP="0003202F">
      <w:pPr>
        <w:ind w:firstLine="0"/>
        <w:jc w:val="right"/>
      </w:pPr>
      <w:r>
        <w:lastRenderedPageBreak/>
        <w:t>Приложение</w:t>
      </w:r>
    </w:p>
    <w:p w14:paraId="0A25C407" w14:textId="77777777" w:rsidR="0003202F" w:rsidRDefault="0003202F" w:rsidP="0003202F">
      <w:pPr>
        <w:ind w:firstLine="0"/>
        <w:jc w:val="right"/>
      </w:pPr>
      <w:r>
        <w:t>к Приказу</w:t>
      </w:r>
    </w:p>
    <w:p w14:paraId="65DDEFD2" w14:textId="77777777" w:rsidR="0003202F" w:rsidRDefault="0003202F" w:rsidP="0003202F">
      <w:pPr>
        <w:ind w:firstLine="0"/>
        <w:jc w:val="right"/>
      </w:pPr>
      <w:r>
        <w:t>Департамента топливно-энергетического комплекса</w:t>
      </w:r>
    </w:p>
    <w:p w14:paraId="0E463CBC" w14:textId="77777777" w:rsidR="0003202F" w:rsidRDefault="0003202F" w:rsidP="0003202F">
      <w:pPr>
        <w:ind w:firstLine="0"/>
        <w:jc w:val="right"/>
      </w:pPr>
      <w:r>
        <w:t>и тарифного регулирования области</w:t>
      </w:r>
    </w:p>
    <w:p w14:paraId="3794ABEC" w14:textId="77777777" w:rsidR="0003202F" w:rsidRDefault="0003202F" w:rsidP="0003202F">
      <w:pPr>
        <w:ind w:firstLine="0"/>
        <w:jc w:val="right"/>
      </w:pPr>
      <w:r>
        <w:t>от 30 мая 2017 г. N 47-р</w:t>
      </w:r>
    </w:p>
    <w:p w14:paraId="5D945C57" w14:textId="77777777" w:rsidR="0003202F" w:rsidRDefault="0003202F" w:rsidP="0003202F">
      <w:pPr>
        <w:ind w:firstLine="0"/>
        <w:jc w:val="right"/>
      </w:pPr>
    </w:p>
    <w:p w14:paraId="1FA76D1E" w14:textId="77777777" w:rsidR="0003202F" w:rsidRDefault="0003202F" w:rsidP="0003202F">
      <w:pPr>
        <w:ind w:firstLine="0"/>
        <w:jc w:val="center"/>
      </w:pPr>
      <w:r w:rsidRPr="00D448FD">
        <w:t>НОРМАТИВЫ ПОТРЕБЛЕНИЯ ХОЛОДНОЙ ВОДЫ, ГОРЯЧЕЙ ВОДЫ В ЦЕЛЯХ СОДЕРЖАНИЯ ОБЩЕГО ИМУЩЕСТВА В МНОГОКВАРТИРНОМ ДОМЕ НА ТЕРРИТОРИИ ВОЛОГОДСКОЙ ОБЛАСТИ</w:t>
      </w:r>
    </w:p>
    <w:tbl>
      <w:tblPr>
        <w:tblW w:w="9480" w:type="dxa"/>
        <w:jc w:val="center"/>
        <w:tblLook w:val="04A0" w:firstRow="1" w:lastRow="0" w:firstColumn="1" w:lastColumn="0" w:noHBand="0" w:noVBand="1"/>
      </w:tblPr>
      <w:tblGrid>
        <w:gridCol w:w="563"/>
        <w:gridCol w:w="2035"/>
        <w:gridCol w:w="1770"/>
        <w:gridCol w:w="1690"/>
        <w:gridCol w:w="1711"/>
        <w:gridCol w:w="1711"/>
      </w:tblGrid>
      <w:tr w:rsidR="0003202F" w:rsidRPr="003101EF" w14:paraId="320E34AD" w14:textId="77777777" w:rsidTr="00275257">
        <w:trPr>
          <w:trHeight w:val="795"/>
          <w:jc w:val="center"/>
        </w:trPr>
        <w:tc>
          <w:tcPr>
            <w:tcW w:w="563" w:type="dxa"/>
            <w:tcBorders>
              <w:top w:val="single" w:sz="8" w:space="0" w:color="000000"/>
              <w:left w:val="single" w:sz="8" w:space="0" w:color="000000"/>
              <w:bottom w:val="nil"/>
              <w:right w:val="single" w:sz="8" w:space="0" w:color="000000"/>
            </w:tcBorders>
            <w:shd w:val="clear" w:color="auto" w:fill="auto"/>
            <w:vAlign w:val="center"/>
            <w:hideMark/>
          </w:tcPr>
          <w:p w14:paraId="7511E6DF"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N п/п</w:t>
            </w:r>
          </w:p>
        </w:tc>
        <w:tc>
          <w:tcPr>
            <w:tcW w:w="2035" w:type="dxa"/>
            <w:tcBorders>
              <w:top w:val="single" w:sz="8" w:space="0" w:color="000000"/>
              <w:left w:val="nil"/>
              <w:bottom w:val="nil"/>
              <w:right w:val="single" w:sz="8" w:space="0" w:color="000000"/>
            </w:tcBorders>
            <w:shd w:val="clear" w:color="auto" w:fill="auto"/>
            <w:vAlign w:val="center"/>
            <w:hideMark/>
          </w:tcPr>
          <w:p w14:paraId="4AD2E415"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Категория жилых помещений</w:t>
            </w:r>
          </w:p>
        </w:tc>
        <w:tc>
          <w:tcPr>
            <w:tcW w:w="1770" w:type="dxa"/>
            <w:tcBorders>
              <w:top w:val="single" w:sz="8" w:space="0" w:color="000000"/>
              <w:left w:val="nil"/>
              <w:bottom w:val="nil"/>
              <w:right w:val="single" w:sz="8" w:space="0" w:color="000000"/>
            </w:tcBorders>
            <w:shd w:val="clear" w:color="auto" w:fill="auto"/>
            <w:vAlign w:val="center"/>
            <w:hideMark/>
          </w:tcPr>
          <w:p w14:paraId="1784E933"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Единица измерения</w:t>
            </w:r>
          </w:p>
        </w:tc>
        <w:tc>
          <w:tcPr>
            <w:tcW w:w="1690" w:type="dxa"/>
            <w:tcBorders>
              <w:top w:val="single" w:sz="8" w:space="0" w:color="000000"/>
              <w:left w:val="nil"/>
              <w:bottom w:val="nil"/>
              <w:right w:val="single" w:sz="8" w:space="0" w:color="000000"/>
            </w:tcBorders>
            <w:shd w:val="clear" w:color="auto" w:fill="auto"/>
            <w:vAlign w:val="center"/>
            <w:hideMark/>
          </w:tcPr>
          <w:p w14:paraId="60F30EC2"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Этажность</w:t>
            </w:r>
          </w:p>
        </w:tc>
        <w:tc>
          <w:tcPr>
            <w:tcW w:w="1711" w:type="dxa"/>
            <w:tcBorders>
              <w:top w:val="single" w:sz="8" w:space="0" w:color="000000"/>
              <w:left w:val="nil"/>
              <w:bottom w:val="nil"/>
              <w:right w:val="single" w:sz="8" w:space="0" w:color="000000"/>
            </w:tcBorders>
            <w:shd w:val="clear" w:color="auto" w:fill="auto"/>
            <w:vAlign w:val="center"/>
            <w:hideMark/>
          </w:tcPr>
          <w:p w14:paraId="678A2262"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Норматив потребления холодной воды</w:t>
            </w:r>
          </w:p>
        </w:tc>
        <w:tc>
          <w:tcPr>
            <w:tcW w:w="1711" w:type="dxa"/>
            <w:tcBorders>
              <w:top w:val="single" w:sz="8" w:space="0" w:color="000000"/>
              <w:left w:val="nil"/>
              <w:bottom w:val="nil"/>
              <w:right w:val="single" w:sz="8" w:space="0" w:color="000000"/>
            </w:tcBorders>
            <w:shd w:val="clear" w:color="auto" w:fill="auto"/>
            <w:vAlign w:val="center"/>
            <w:hideMark/>
          </w:tcPr>
          <w:p w14:paraId="3955F7BF"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Норматив потребления горячей воды</w:t>
            </w:r>
          </w:p>
        </w:tc>
      </w:tr>
      <w:tr w:rsidR="0003202F" w:rsidRPr="003101EF" w14:paraId="39350FDA" w14:textId="77777777" w:rsidTr="00275257">
        <w:trPr>
          <w:trHeight w:val="838"/>
          <w:jc w:val="center"/>
        </w:trPr>
        <w:tc>
          <w:tcPr>
            <w:tcW w:w="563" w:type="dxa"/>
            <w:vMerge w:val="restart"/>
            <w:tcBorders>
              <w:top w:val="single" w:sz="8" w:space="0" w:color="000000"/>
              <w:left w:val="single" w:sz="8" w:space="0" w:color="000000"/>
              <w:right w:val="single" w:sz="8" w:space="0" w:color="000000"/>
            </w:tcBorders>
            <w:shd w:val="clear" w:color="auto" w:fill="auto"/>
            <w:vAlign w:val="center"/>
            <w:hideMark/>
          </w:tcPr>
          <w:p w14:paraId="6607A5F7"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1.</w:t>
            </w:r>
          </w:p>
          <w:p w14:paraId="4E76DBC2"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 </w:t>
            </w:r>
          </w:p>
          <w:p w14:paraId="40D971F3" w14:textId="77777777" w:rsidR="0003202F" w:rsidRPr="003101EF" w:rsidRDefault="0003202F" w:rsidP="00275257">
            <w:pPr>
              <w:spacing w:line="240" w:lineRule="auto"/>
              <w:jc w:val="left"/>
              <w:rPr>
                <w:rFonts w:eastAsia="Times New Roman"/>
                <w:color w:val="000000"/>
                <w:sz w:val="20"/>
                <w:szCs w:val="20"/>
                <w:lang w:eastAsia="ru-RU"/>
              </w:rPr>
            </w:pPr>
            <w:r w:rsidRPr="003101EF">
              <w:rPr>
                <w:rFonts w:eastAsia="Times New Roman"/>
                <w:color w:val="000000"/>
                <w:sz w:val="20"/>
                <w:szCs w:val="20"/>
                <w:lang w:eastAsia="ru-RU"/>
              </w:rPr>
              <w:t> </w:t>
            </w:r>
          </w:p>
        </w:tc>
        <w:tc>
          <w:tcPr>
            <w:tcW w:w="2035" w:type="dxa"/>
            <w:vMerge w:val="restart"/>
            <w:tcBorders>
              <w:top w:val="single" w:sz="8" w:space="0" w:color="000000"/>
              <w:left w:val="nil"/>
              <w:right w:val="single" w:sz="8" w:space="0" w:color="000000"/>
            </w:tcBorders>
            <w:shd w:val="clear" w:color="auto" w:fill="auto"/>
            <w:vAlign w:val="center"/>
            <w:hideMark/>
          </w:tcPr>
          <w:p w14:paraId="70F55443"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Многоквартирные дома с централизованным холодным и горячим водоснабжением, с централизованным холодным и нецентрализованным горячим водоснабжением, водоотведением</w:t>
            </w:r>
          </w:p>
        </w:tc>
        <w:tc>
          <w:tcPr>
            <w:tcW w:w="1770" w:type="dxa"/>
            <w:vMerge w:val="restart"/>
            <w:tcBorders>
              <w:top w:val="single" w:sz="8" w:space="0" w:color="000000"/>
              <w:left w:val="nil"/>
              <w:right w:val="single" w:sz="8" w:space="0" w:color="000000"/>
            </w:tcBorders>
            <w:shd w:val="clear" w:color="auto" w:fill="auto"/>
            <w:vAlign w:val="center"/>
            <w:hideMark/>
          </w:tcPr>
          <w:p w14:paraId="0EAE7824"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куб. метр в месяц на 1 квадратный метр общей площади помещений, входящих в состав общего имущества в многоквартирном доме </w:t>
            </w:r>
          </w:p>
        </w:tc>
        <w:tc>
          <w:tcPr>
            <w:tcW w:w="1690" w:type="dxa"/>
            <w:tcBorders>
              <w:top w:val="single" w:sz="8" w:space="0" w:color="000000"/>
              <w:left w:val="nil"/>
              <w:bottom w:val="single" w:sz="8" w:space="0" w:color="000000"/>
              <w:right w:val="single" w:sz="8" w:space="0" w:color="000000"/>
            </w:tcBorders>
            <w:shd w:val="clear" w:color="auto" w:fill="auto"/>
            <w:vAlign w:val="center"/>
            <w:hideMark/>
          </w:tcPr>
          <w:p w14:paraId="5643C2D6"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1 до 5</w:t>
            </w:r>
          </w:p>
        </w:tc>
        <w:tc>
          <w:tcPr>
            <w:tcW w:w="1711" w:type="dxa"/>
            <w:tcBorders>
              <w:top w:val="single" w:sz="8" w:space="0" w:color="000000"/>
              <w:left w:val="nil"/>
              <w:bottom w:val="single" w:sz="8" w:space="0" w:color="000000"/>
              <w:right w:val="single" w:sz="8" w:space="0" w:color="000000"/>
            </w:tcBorders>
            <w:shd w:val="clear" w:color="auto" w:fill="auto"/>
            <w:vAlign w:val="center"/>
            <w:hideMark/>
          </w:tcPr>
          <w:p w14:paraId="009669B5"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tcBorders>
              <w:top w:val="single" w:sz="8" w:space="0" w:color="000000"/>
              <w:left w:val="nil"/>
              <w:bottom w:val="single" w:sz="8" w:space="0" w:color="000000"/>
              <w:right w:val="single" w:sz="8" w:space="0" w:color="000000"/>
            </w:tcBorders>
            <w:shd w:val="clear" w:color="auto" w:fill="auto"/>
            <w:vAlign w:val="center"/>
            <w:hideMark/>
          </w:tcPr>
          <w:p w14:paraId="2561EFB1"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r>
      <w:tr w:rsidR="0003202F" w:rsidRPr="003101EF" w14:paraId="0B77F704" w14:textId="77777777" w:rsidTr="00275257">
        <w:trPr>
          <w:trHeight w:val="836"/>
          <w:jc w:val="center"/>
        </w:trPr>
        <w:tc>
          <w:tcPr>
            <w:tcW w:w="563" w:type="dxa"/>
            <w:vMerge/>
            <w:tcBorders>
              <w:left w:val="single" w:sz="8" w:space="0" w:color="000000"/>
              <w:right w:val="single" w:sz="8" w:space="0" w:color="000000"/>
            </w:tcBorders>
            <w:shd w:val="clear" w:color="auto" w:fill="auto"/>
            <w:vAlign w:val="center"/>
            <w:hideMark/>
          </w:tcPr>
          <w:p w14:paraId="43ADE62A" w14:textId="77777777" w:rsidR="0003202F" w:rsidRPr="003101EF" w:rsidRDefault="0003202F" w:rsidP="00275257">
            <w:pPr>
              <w:spacing w:line="240" w:lineRule="auto"/>
              <w:jc w:val="left"/>
              <w:rPr>
                <w:rFonts w:eastAsia="Times New Roman"/>
                <w:color w:val="000000"/>
                <w:sz w:val="20"/>
                <w:szCs w:val="20"/>
                <w:lang w:eastAsia="ru-RU"/>
              </w:rPr>
            </w:pPr>
          </w:p>
        </w:tc>
        <w:tc>
          <w:tcPr>
            <w:tcW w:w="2035" w:type="dxa"/>
            <w:vMerge/>
            <w:tcBorders>
              <w:left w:val="nil"/>
              <w:right w:val="single" w:sz="8" w:space="0" w:color="000000"/>
            </w:tcBorders>
            <w:shd w:val="clear" w:color="auto" w:fill="auto"/>
            <w:vAlign w:val="center"/>
            <w:hideMark/>
          </w:tcPr>
          <w:p w14:paraId="0163B1D4" w14:textId="77777777" w:rsidR="0003202F" w:rsidRPr="003101EF" w:rsidRDefault="0003202F" w:rsidP="00275257">
            <w:pPr>
              <w:spacing w:line="240" w:lineRule="auto"/>
              <w:jc w:val="left"/>
              <w:rPr>
                <w:rFonts w:eastAsia="Times New Roman"/>
                <w:color w:val="000000"/>
                <w:sz w:val="20"/>
                <w:szCs w:val="20"/>
                <w:lang w:eastAsia="ru-RU"/>
              </w:rPr>
            </w:pPr>
          </w:p>
        </w:tc>
        <w:tc>
          <w:tcPr>
            <w:tcW w:w="1770" w:type="dxa"/>
            <w:vMerge/>
            <w:tcBorders>
              <w:left w:val="nil"/>
              <w:right w:val="single" w:sz="8" w:space="0" w:color="000000"/>
            </w:tcBorders>
            <w:shd w:val="clear" w:color="auto" w:fill="auto"/>
            <w:vAlign w:val="center"/>
            <w:hideMark/>
          </w:tcPr>
          <w:p w14:paraId="68A9B9F3" w14:textId="77777777" w:rsidR="0003202F" w:rsidRPr="003101EF" w:rsidRDefault="0003202F" w:rsidP="00275257">
            <w:pPr>
              <w:spacing w:line="240" w:lineRule="auto"/>
              <w:jc w:val="left"/>
              <w:rPr>
                <w:rFonts w:eastAsia="Times New Roman"/>
                <w:color w:val="000000"/>
                <w:sz w:val="20"/>
                <w:szCs w:val="20"/>
                <w:lang w:eastAsia="ru-RU"/>
              </w:rPr>
            </w:pPr>
          </w:p>
        </w:tc>
        <w:tc>
          <w:tcPr>
            <w:tcW w:w="1690" w:type="dxa"/>
            <w:tcBorders>
              <w:top w:val="nil"/>
              <w:left w:val="nil"/>
              <w:bottom w:val="single" w:sz="8" w:space="0" w:color="000000"/>
              <w:right w:val="single" w:sz="8" w:space="0" w:color="000000"/>
            </w:tcBorders>
            <w:shd w:val="clear" w:color="auto" w:fill="auto"/>
            <w:vAlign w:val="center"/>
            <w:hideMark/>
          </w:tcPr>
          <w:p w14:paraId="524F985D"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6 до 9</w:t>
            </w:r>
          </w:p>
        </w:tc>
        <w:tc>
          <w:tcPr>
            <w:tcW w:w="1711" w:type="dxa"/>
            <w:tcBorders>
              <w:top w:val="nil"/>
              <w:left w:val="nil"/>
              <w:bottom w:val="single" w:sz="8" w:space="0" w:color="000000"/>
              <w:right w:val="single" w:sz="8" w:space="0" w:color="000000"/>
            </w:tcBorders>
            <w:shd w:val="clear" w:color="auto" w:fill="auto"/>
            <w:vAlign w:val="center"/>
            <w:hideMark/>
          </w:tcPr>
          <w:p w14:paraId="5294FB1B"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tcBorders>
              <w:top w:val="nil"/>
              <w:left w:val="nil"/>
              <w:bottom w:val="single" w:sz="8" w:space="0" w:color="000000"/>
              <w:right w:val="single" w:sz="8" w:space="0" w:color="000000"/>
            </w:tcBorders>
            <w:shd w:val="clear" w:color="auto" w:fill="auto"/>
            <w:vAlign w:val="center"/>
            <w:hideMark/>
          </w:tcPr>
          <w:p w14:paraId="3872140D"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r>
      <w:tr w:rsidR="0003202F" w:rsidRPr="003101EF" w14:paraId="3404A271" w14:textId="77777777" w:rsidTr="00275257">
        <w:trPr>
          <w:trHeight w:val="835"/>
          <w:jc w:val="center"/>
        </w:trPr>
        <w:tc>
          <w:tcPr>
            <w:tcW w:w="563" w:type="dxa"/>
            <w:vMerge/>
            <w:tcBorders>
              <w:left w:val="single" w:sz="8" w:space="0" w:color="000000"/>
              <w:bottom w:val="nil"/>
              <w:right w:val="single" w:sz="8" w:space="0" w:color="000000"/>
            </w:tcBorders>
            <w:shd w:val="clear" w:color="auto" w:fill="auto"/>
            <w:vAlign w:val="center"/>
            <w:hideMark/>
          </w:tcPr>
          <w:p w14:paraId="144C0216"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2035" w:type="dxa"/>
            <w:vMerge/>
            <w:tcBorders>
              <w:left w:val="nil"/>
              <w:bottom w:val="nil"/>
              <w:right w:val="single" w:sz="8" w:space="0" w:color="000000"/>
            </w:tcBorders>
            <w:shd w:val="clear" w:color="auto" w:fill="auto"/>
            <w:vAlign w:val="center"/>
            <w:hideMark/>
          </w:tcPr>
          <w:p w14:paraId="42F8D138"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1770" w:type="dxa"/>
            <w:vMerge/>
            <w:tcBorders>
              <w:left w:val="nil"/>
              <w:bottom w:val="nil"/>
              <w:right w:val="single" w:sz="8" w:space="0" w:color="000000"/>
            </w:tcBorders>
            <w:shd w:val="clear" w:color="auto" w:fill="auto"/>
            <w:vAlign w:val="center"/>
            <w:hideMark/>
          </w:tcPr>
          <w:p w14:paraId="5E7F3945"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1690" w:type="dxa"/>
            <w:tcBorders>
              <w:top w:val="nil"/>
              <w:left w:val="nil"/>
              <w:bottom w:val="single" w:sz="8" w:space="0" w:color="000000"/>
              <w:right w:val="single" w:sz="8" w:space="0" w:color="000000"/>
            </w:tcBorders>
            <w:shd w:val="clear" w:color="auto" w:fill="auto"/>
            <w:vAlign w:val="center"/>
            <w:hideMark/>
          </w:tcPr>
          <w:p w14:paraId="51C4E36F"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10 до 16</w:t>
            </w:r>
          </w:p>
        </w:tc>
        <w:tc>
          <w:tcPr>
            <w:tcW w:w="1711" w:type="dxa"/>
            <w:tcBorders>
              <w:top w:val="nil"/>
              <w:left w:val="nil"/>
              <w:bottom w:val="single" w:sz="8" w:space="0" w:color="000000"/>
              <w:right w:val="single" w:sz="8" w:space="0" w:color="000000"/>
            </w:tcBorders>
            <w:shd w:val="clear" w:color="auto" w:fill="auto"/>
            <w:vAlign w:val="center"/>
            <w:hideMark/>
          </w:tcPr>
          <w:p w14:paraId="0955EB39"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tcBorders>
              <w:top w:val="nil"/>
              <w:left w:val="nil"/>
              <w:bottom w:val="single" w:sz="8" w:space="0" w:color="000000"/>
              <w:right w:val="single" w:sz="8" w:space="0" w:color="000000"/>
            </w:tcBorders>
            <w:shd w:val="clear" w:color="auto" w:fill="auto"/>
            <w:vAlign w:val="center"/>
            <w:hideMark/>
          </w:tcPr>
          <w:p w14:paraId="402DB1A3"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r>
      <w:tr w:rsidR="0003202F" w:rsidRPr="003101EF" w14:paraId="5BE00FE8" w14:textId="77777777" w:rsidTr="00275257">
        <w:trPr>
          <w:trHeight w:val="832"/>
          <w:jc w:val="center"/>
        </w:trPr>
        <w:tc>
          <w:tcPr>
            <w:tcW w:w="563" w:type="dxa"/>
            <w:tcBorders>
              <w:top w:val="single" w:sz="8" w:space="0" w:color="000000"/>
              <w:left w:val="single" w:sz="8" w:space="0" w:color="000000"/>
              <w:bottom w:val="nil"/>
              <w:right w:val="single" w:sz="8" w:space="0" w:color="000000"/>
            </w:tcBorders>
            <w:shd w:val="clear" w:color="auto" w:fill="auto"/>
            <w:vAlign w:val="center"/>
            <w:hideMark/>
          </w:tcPr>
          <w:p w14:paraId="30D895EE"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2.</w:t>
            </w:r>
          </w:p>
        </w:tc>
        <w:tc>
          <w:tcPr>
            <w:tcW w:w="2035" w:type="dxa"/>
            <w:vMerge w:val="restart"/>
            <w:tcBorders>
              <w:top w:val="single" w:sz="8" w:space="0" w:color="000000"/>
              <w:left w:val="nil"/>
              <w:right w:val="single" w:sz="8" w:space="0" w:color="000000"/>
            </w:tcBorders>
            <w:shd w:val="clear" w:color="auto" w:fill="auto"/>
            <w:vAlign w:val="center"/>
            <w:hideMark/>
          </w:tcPr>
          <w:p w14:paraId="7FFC8CDF"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Многоквартирные дома с централизованным холодным водоснабжением, водонагревателями, водоотведением</w:t>
            </w:r>
          </w:p>
          <w:p w14:paraId="16B536CF"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 </w:t>
            </w:r>
          </w:p>
          <w:p w14:paraId="410456FA" w14:textId="77777777" w:rsidR="0003202F" w:rsidRPr="003101EF" w:rsidRDefault="0003202F" w:rsidP="00275257">
            <w:pPr>
              <w:spacing w:line="240" w:lineRule="auto"/>
              <w:jc w:val="left"/>
              <w:rPr>
                <w:rFonts w:eastAsia="Times New Roman"/>
                <w:color w:val="000000"/>
                <w:sz w:val="20"/>
                <w:szCs w:val="20"/>
                <w:lang w:eastAsia="ru-RU"/>
              </w:rPr>
            </w:pPr>
            <w:r w:rsidRPr="003101EF">
              <w:rPr>
                <w:rFonts w:eastAsia="Times New Roman"/>
                <w:color w:val="000000"/>
                <w:sz w:val="20"/>
                <w:szCs w:val="20"/>
                <w:lang w:eastAsia="ru-RU"/>
              </w:rPr>
              <w:t> </w:t>
            </w:r>
          </w:p>
        </w:tc>
        <w:tc>
          <w:tcPr>
            <w:tcW w:w="1770" w:type="dxa"/>
            <w:vMerge w:val="restart"/>
            <w:tcBorders>
              <w:top w:val="single" w:sz="8" w:space="0" w:color="000000"/>
              <w:left w:val="nil"/>
              <w:right w:val="single" w:sz="8" w:space="0" w:color="000000"/>
            </w:tcBorders>
            <w:shd w:val="clear" w:color="auto" w:fill="auto"/>
            <w:vAlign w:val="center"/>
            <w:hideMark/>
          </w:tcPr>
          <w:p w14:paraId="5E897C00"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куб. метр в месяц на 1 квадратный метр общей площади помещений, входящих в состав общего имущества в многоквартирном доме </w:t>
            </w:r>
          </w:p>
        </w:tc>
        <w:tc>
          <w:tcPr>
            <w:tcW w:w="1690" w:type="dxa"/>
            <w:tcBorders>
              <w:top w:val="nil"/>
              <w:left w:val="nil"/>
              <w:bottom w:val="single" w:sz="8" w:space="0" w:color="000000"/>
              <w:right w:val="single" w:sz="8" w:space="0" w:color="000000"/>
            </w:tcBorders>
            <w:shd w:val="clear" w:color="auto" w:fill="auto"/>
            <w:vAlign w:val="center"/>
            <w:hideMark/>
          </w:tcPr>
          <w:p w14:paraId="5B66FB44"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1 до 5</w:t>
            </w:r>
          </w:p>
        </w:tc>
        <w:tc>
          <w:tcPr>
            <w:tcW w:w="1711" w:type="dxa"/>
            <w:tcBorders>
              <w:top w:val="nil"/>
              <w:left w:val="nil"/>
              <w:bottom w:val="single" w:sz="8" w:space="0" w:color="000000"/>
              <w:right w:val="single" w:sz="8" w:space="0" w:color="000000"/>
            </w:tcBorders>
            <w:shd w:val="clear" w:color="auto" w:fill="auto"/>
            <w:vAlign w:val="center"/>
            <w:hideMark/>
          </w:tcPr>
          <w:p w14:paraId="18C255CB"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vMerge w:val="restart"/>
            <w:tcBorders>
              <w:top w:val="nil"/>
              <w:left w:val="nil"/>
              <w:right w:val="single" w:sz="8" w:space="0" w:color="000000"/>
            </w:tcBorders>
            <w:shd w:val="clear" w:color="auto" w:fill="auto"/>
            <w:vAlign w:val="center"/>
            <w:hideMark/>
          </w:tcPr>
          <w:p w14:paraId="72620A69"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w:t>
            </w:r>
          </w:p>
          <w:p w14:paraId="36364ACB"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 </w:t>
            </w:r>
          </w:p>
        </w:tc>
      </w:tr>
      <w:tr w:rsidR="0003202F" w:rsidRPr="003101EF" w14:paraId="393702C1" w14:textId="77777777" w:rsidTr="00275257">
        <w:trPr>
          <w:trHeight w:val="831"/>
          <w:jc w:val="center"/>
        </w:trPr>
        <w:tc>
          <w:tcPr>
            <w:tcW w:w="563" w:type="dxa"/>
            <w:tcBorders>
              <w:top w:val="nil"/>
              <w:left w:val="single" w:sz="8" w:space="0" w:color="000000"/>
              <w:bottom w:val="nil"/>
              <w:right w:val="single" w:sz="8" w:space="0" w:color="000000"/>
            </w:tcBorders>
            <w:shd w:val="clear" w:color="auto" w:fill="auto"/>
            <w:vAlign w:val="center"/>
            <w:hideMark/>
          </w:tcPr>
          <w:p w14:paraId="3DCF2008"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 </w:t>
            </w:r>
          </w:p>
        </w:tc>
        <w:tc>
          <w:tcPr>
            <w:tcW w:w="2035" w:type="dxa"/>
            <w:vMerge/>
            <w:tcBorders>
              <w:left w:val="nil"/>
              <w:right w:val="single" w:sz="8" w:space="0" w:color="000000"/>
            </w:tcBorders>
            <w:shd w:val="clear" w:color="auto" w:fill="auto"/>
            <w:vAlign w:val="center"/>
            <w:hideMark/>
          </w:tcPr>
          <w:p w14:paraId="4E0CAA32" w14:textId="77777777" w:rsidR="0003202F" w:rsidRPr="003101EF" w:rsidRDefault="0003202F" w:rsidP="00275257">
            <w:pPr>
              <w:spacing w:line="240" w:lineRule="auto"/>
              <w:jc w:val="left"/>
              <w:rPr>
                <w:rFonts w:eastAsia="Times New Roman"/>
                <w:color w:val="000000"/>
                <w:sz w:val="20"/>
                <w:szCs w:val="20"/>
                <w:lang w:eastAsia="ru-RU"/>
              </w:rPr>
            </w:pPr>
          </w:p>
        </w:tc>
        <w:tc>
          <w:tcPr>
            <w:tcW w:w="1770" w:type="dxa"/>
            <w:vMerge/>
            <w:tcBorders>
              <w:left w:val="nil"/>
              <w:right w:val="single" w:sz="8" w:space="0" w:color="000000"/>
            </w:tcBorders>
            <w:shd w:val="clear" w:color="auto" w:fill="auto"/>
            <w:vAlign w:val="center"/>
            <w:hideMark/>
          </w:tcPr>
          <w:p w14:paraId="56EA3174" w14:textId="77777777" w:rsidR="0003202F" w:rsidRPr="003101EF" w:rsidRDefault="0003202F" w:rsidP="00275257">
            <w:pPr>
              <w:spacing w:line="240" w:lineRule="auto"/>
              <w:jc w:val="left"/>
              <w:rPr>
                <w:rFonts w:eastAsia="Times New Roman"/>
                <w:color w:val="000000"/>
                <w:sz w:val="20"/>
                <w:szCs w:val="20"/>
                <w:lang w:eastAsia="ru-RU"/>
              </w:rPr>
            </w:pPr>
          </w:p>
        </w:tc>
        <w:tc>
          <w:tcPr>
            <w:tcW w:w="1690" w:type="dxa"/>
            <w:tcBorders>
              <w:top w:val="nil"/>
              <w:left w:val="nil"/>
              <w:bottom w:val="single" w:sz="8" w:space="0" w:color="000000"/>
              <w:right w:val="single" w:sz="8" w:space="0" w:color="000000"/>
            </w:tcBorders>
            <w:shd w:val="clear" w:color="auto" w:fill="auto"/>
            <w:vAlign w:val="center"/>
            <w:hideMark/>
          </w:tcPr>
          <w:p w14:paraId="7178218E"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6 до 9</w:t>
            </w:r>
          </w:p>
        </w:tc>
        <w:tc>
          <w:tcPr>
            <w:tcW w:w="1711" w:type="dxa"/>
            <w:tcBorders>
              <w:top w:val="nil"/>
              <w:left w:val="nil"/>
              <w:bottom w:val="single" w:sz="8" w:space="0" w:color="000000"/>
              <w:right w:val="single" w:sz="8" w:space="0" w:color="000000"/>
            </w:tcBorders>
            <w:shd w:val="clear" w:color="auto" w:fill="auto"/>
            <w:vAlign w:val="center"/>
            <w:hideMark/>
          </w:tcPr>
          <w:p w14:paraId="28AC2C70"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vMerge/>
            <w:tcBorders>
              <w:left w:val="nil"/>
              <w:right w:val="single" w:sz="8" w:space="0" w:color="000000"/>
            </w:tcBorders>
            <w:shd w:val="clear" w:color="auto" w:fill="auto"/>
            <w:vAlign w:val="center"/>
            <w:hideMark/>
          </w:tcPr>
          <w:p w14:paraId="7031953C" w14:textId="77777777" w:rsidR="0003202F" w:rsidRPr="003101EF" w:rsidRDefault="0003202F" w:rsidP="00275257">
            <w:pPr>
              <w:spacing w:line="240" w:lineRule="auto"/>
              <w:jc w:val="left"/>
              <w:rPr>
                <w:rFonts w:eastAsia="Times New Roman"/>
                <w:color w:val="000000"/>
                <w:sz w:val="20"/>
                <w:szCs w:val="20"/>
                <w:lang w:eastAsia="ru-RU"/>
              </w:rPr>
            </w:pPr>
          </w:p>
        </w:tc>
      </w:tr>
      <w:tr w:rsidR="0003202F" w:rsidRPr="003101EF" w14:paraId="7A1A90B4" w14:textId="77777777" w:rsidTr="00275257">
        <w:trPr>
          <w:trHeight w:val="300"/>
          <w:jc w:val="center"/>
        </w:trPr>
        <w:tc>
          <w:tcPr>
            <w:tcW w:w="563" w:type="dxa"/>
            <w:tcBorders>
              <w:top w:val="nil"/>
              <w:left w:val="single" w:sz="8" w:space="0" w:color="000000"/>
              <w:bottom w:val="nil"/>
              <w:right w:val="single" w:sz="8" w:space="0" w:color="000000"/>
            </w:tcBorders>
            <w:shd w:val="clear" w:color="auto" w:fill="auto"/>
            <w:vAlign w:val="center"/>
            <w:hideMark/>
          </w:tcPr>
          <w:p w14:paraId="0E716595"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 </w:t>
            </w:r>
          </w:p>
        </w:tc>
        <w:tc>
          <w:tcPr>
            <w:tcW w:w="2035" w:type="dxa"/>
            <w:vMerge/>
            <w:tcBorders>
              <w:left w:val="nil"/>
              <w:bottom w:val="nil"/>
              <w:right w:val="single" w:sz="8" w:space="0" w:color="000000"/>
            </w:tcBorders>
            <w:shd w:val="clear" w:color="auto" w:fill="auto"/>
            <w:vAlign w:val="center"/>
            <w:hideMark/>
          </w:tcPr>
          <w:p w14:paraId="2F52B2D6"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1770" w:type="dxa"/>
            <w:vMerge/>
            <w:tcBorders>
              <w:left w:val="nil"/>
              <w:bottom w:val="nil"/>
              <w:right w:val="single" w:sz="8" w:space="0" w:color="000000"/>
            </w:tcBorders>
            <w:shd w:val="clear" w:color="auto" w:fill="auto"/>
            <w:vAlign w:val="center"/>
            <w:hideMark/>
          </w:tcPr>
          <w:p w14:paraId="12A38DF1"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1690" w:type="dxa"/>
            <w:tcBorders>
              <w:top w:val="nil"/>
              <w:left w:val="nil"/>
              <w:bottom w:val="single" w:sz="8" w:space="0" w:color="000000"/>
              <w:right w:val="single" w:sz="8" w:space="0" w:color="000000"/>
            </w:tcBorders>
            <w:shd w:val="clear" w:color="auto" w:fill="auto"/>
            <w:vAlign w:val="center"/>
            <w:hideMark/>
          </w:tcPr>
          <w:p w14:paraId="278913FE"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10 до 16</w:t>
            </w:r>
          </w:p>
        </w:tc>
        <w:tc>
          <w:tcPr>
            <w:tcW w:w="1711" w:type="dxa"/>
            <w:tcBorders>
              <w:top w:val="nil"/>
              <w:left w:val="nil"/>
              <w:bottom w:val="single" w:sz="8" w:space="0" w:color="000000"/>
              <w:right w:val="single" w:sz="8" w:space="0" w:color="000000"/>
            </w:tcBorders>
            <w:shd w:val="clear" w:color="auto" w:fill="auto"/>
            <w:vAlign w:val="center"/>
            <w:hideMark/>
          </w:tcPr>
          <w:p w14:paraId="50D0CF04"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vMerge/>
            <w:tcBorders>
              <w:left w:val="nil"/>
              <w:bottom w:val="nil"/>
              <w:right w:val="single" w:sz="8" w:space="0" w:color="000000"/>
            </w:tcBorders>
            <w:shd w:val="clear" w:color="auto" w:fill="auto"/>
            <w:vAlign w:val="center"/>
            <w:hideMark/>
          </w:tcPr>
          <w:p w14:paraId="75A29AD3" w14:textId="77777777" w:rsidR="0003202F" w:rsidRPr="003101EF" w:rsidRDefault="0003202F" w:rsidP="00275257">
            <w:pPr>
              <w:spacing w:line="240" w:lineRule="auto"/>
              <w:ind w:firstLine="0"/>
              <w:jc w:val="left"/>
              <w:rPr>
                <w:rFonts w:eastAsia="Times New Roman"/>
                <w:color w:val="000000"/>
                <w:sz w:val="20"/>
                <w:szCs w:val="20"/>
                <w:lang w:eastAsia="ru-RU"/>
              </w:rPr>
            </w:pPr>
          </w:p>
        </w:tc>
      </w:tr>
      <w:tr w:rsidR="0003202F" w:rsidRPr="003101EF" w14:paraId="367094F0" w14:textId="77777777" w:rsidTr="00275257">
        <w:trPr>
          <w:trHeight w:val="1348"/>
          <w:jc w:val="center"/>
        </w:trPr>
        <w:tc>
          <w:tcPr>
            <w:tcW w:w="563" w:type="dxa"/>
            <w:vMerge w:val="restart"/>
            <w:tcBorders>
              <w:top w:val="single" w:sz="8" w:space="0" w:color="000000"/>
              <w:left w:val="single" w:sz="8" w:space="0" w:color="000000"/>
              <w:right w:val="single" w:sz="8" w:space="0" w:color="000000"/>
            </w:tcBorders>
            <w:shd w:val="clear" w:color="auto" w:fill="auto"/>
            <w:vAlign w:val="center"/>
            <w:hideMark/>
          </w:tcPr>
          <w:p w14:paraId="682E3390"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3.</w:t>
            </w:r>
          </w:p>
          <w:p w14:paraId="4F7D03FD" w14:textId="77777777" w:rsidR="0003202F" w:rsidRPr="003101EF" w:rsidRDefault="0003202F" w:rsidP="00275257">
            <w:pPr>
              <w:spacing w:line="240" w:lineRule="auto"/>
              <w:jc w:val="left"/>
              <w:rPr>
                <w:rFonts w:eastAsia="Times New Roman"/>
                <w:color w:val="000000"/>
                <w:sz w:val="20"/>
                <w:szCs w:val="20"/>
                <w:lang w:eastAsia="ru-RU"/>
              </w:rPr>
            </w:pPr>
            <w:r w:rsidRPr="003101EF">
              <w:rPr>
                <w:rFonts w:eastAsia="Times New Roman"/>
                <w:color w:val="000000"/>
                <w:sz w:val="20"/>
                <w:szCs w:val="20"/>
                <w:lang w:eastAsia="ru-RU"/>
              </w:rPr>
              <w:t> </w:t>
            </w:r>
          </w:p>
        </w:tc>
        <w:tc>
          <w:tcPr>
            <w:tcW w:w="2035" w:type="dxa"/>
            <w:vMerge w:val="restart"/>
            <w:tcBorders>
              <w:top w:val="single" w:sz="8" w:space="0" w:color="000000"/>
              <w:left w:val="nil"/>
              <w:right w:val="single" w:sz="8" w:space="0" w:color="000000"/>
            </w:tcBorders>
            <w:shd w:val="clear" w:color="auto" w:fill="auto"/>
            <w:vAlign w:val="center"/>
            <w:hideMark/>
          </w:tcPr>
          <w:p w14:paraId="0A0ED13D"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Многоквартирные дома с централизованным холодным водоснабжением и водоотведением, оборудованные раковинами, мойками и унитазами</w:t>
            </w:r>
          </w:p>
          <w:p w14:paraId="757DB9D8" w14:textId="77777777" w:rsidR="0003202F" w:rsidRPr="003101EF" w:rsidRDefault="0003202F" w:rsidP="00275257">
            <w:pPr>
              <w:spacing w:line="240" w:lineRule="auto"/>
              <w:jc w:val="left"/>
              <w:rPr>
                <w:rFonts w:eastAsia="Times New Roman"/>
                <w:color w:val="000000"/>
                <w:sz w:val="20"/>
                <w:szCs w:val="20"/>
                <w:lang w:eastAsia="ru-RU"/>
              </w:rPr>
            </w:pPr>
            <w:r w:rsidRPr="003101EF">
              <w:rPr>
                <w:rFonts w:eastAsia="Times New Roman"/>
                <w:color w:val="000000"/>
                <w:sz w:val="20"/>
                <w:szCs w:val="20"/>
                <w:lang w:eastAsia="ru-RU"/>
              </w:rPr>
              <w:t> </w:t>
            </w:r>
          </w:p>
        </w:tc>
        <w:tc>
          <w:tcPr>
            <w:tcW w:w="1770" w:type="dxa"/>
            <w:vMerge w:val="restart"/>
            <w:tcBorders>
              <w:top w:val="single" w:sz="8" w:space="0" w:color="000000"/>
              <w:left w:val="nil"/>
              <w:right w:val="single" w:sz="8" w:space="0" w:color="000000"/>
            </w:tcBorders>
            <w:shd w:val="clear" w:color="auto" w:fill="auto"/>
            <w:vAlign w:val="center"/>
            <w:hideMark/>
          </w:tcPr>
          <w:p w14:paraId="734F8582"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куб. метр в месяц на 1 квадратный метр общей площади помещений, входящих в состав общего имущества в многоквартирном доме</w:t>
            </w:r>
          </w:p>
        </w:tc>
        <w:tc>
          <w:tcPr>
            <w:tcW w:w="1690" w:type="dxa"/>
            <w:tcBorders>
              <w:top w:val="nil"/>
              <w:left w:val="nil"/>
              <w:bottom w:val="single" w:sz="8" w:space="0" w:color="000000"/>
              <w:right w:val="single" w:sz="8" w:space="0" w:color="000000"/>
            </w:tcBorders>
            <w:shd w:val="clear" w:color="auto" w:fill="auto"/>
            <w:vAlign w:val="center"/>
            <w:hideMark/>
          </w:tcPr>
          <w:p w14:paraId="4CC1B7C0"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1 до 5</w:t>
            </w:r>
          </w:p>
        </w:tc>
        <w:tc>
          <w:tcPr>
            <w:tcW w:w="1711" w:type="dxa"/>
            <w:tcBorders>
              <w:top w:val="nil"/>
              <w:left w:val="nil"/>
              <w:bottom w:val="single" w:sz="8" w:space="0" w:color="000000"/>
              <w:right w:val="single" w:sz="8" w:space="0" w:color="000000"/>
            </w:tcBorders>
            <w:shd w:val="clear" w:color="auto" w:fill="auto"/>
            <w:vAlign w:val="center"/>
            <w:hideMark/>
          </w:tcPr>
          <w:p w14:paraId="3EB30D67"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vMerge w:val="restart"/>
            <w:tcBorders>
              <w:top w:val="single" w:sz="8" w:space="0" w:color="000000"/>
              <w:left w:val="nil"/>
              <w:right w:val="single" w:sz="8" w:space="0" w:color="000000"/>
            </w:tcBorders>
            <w:shd w:val="clear" w:color="auto" w:fill="auto"/>
            <w:vAlign w:val="center"/>
            <w:hideMark/>
          </w:tcPr>
          <w:p w14:paraId="7615FB49"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w:t>
            </w:r>
          </w:p>
          <w:p w14:paraId="44561BAD" w14:textId="77777777" w:rsidR="0003202F" w:rsidRPr="003101EF" w:rsidRDefault="0003202F" w:rsidP="00275257">
            <w:pPr>
              <w:spacing w:line="240" w:lineRule="auto"/>
              <w:jc w:val="left"/>
              <w:rPr>
                <w:rFonts w:eastAsia="Times New Roman"/>
                <w:color w:val="000000"/>
                <w:sz w:val="20"/>
                <w:szCs w:val="20"/>
                <w:lang w:eastAsia="ru-RU"/>
              </w:rPr>
            </w:pPr>
            <w:r w:rsidRPr="003101EF">
              <w:rPr>
                <w:rFonts w:eastAsia="Times New Roman"/>
                <w:color w:val="000000"/>
                <w:sz w:val="20"/>
                <w:szCs w:val="20"/>
                <w:lang w:eastAsia="ru-RU"/>
              </w:rPr>
              <w:t> </w:t>
            </w:r>
          </w:p>
        </w:tc>
      </w:tr>
      <w:tr w:rsidR="0003202F" w:rsidRPr="003101EF" w14:paraId="6732000B" w14:textId="77777777" w:rsidTr="00275257">
        <w:trPr>
          <w:trHeight w:val="1126"/>
          <w:jc w:val="center"/>
        </w:trPr>
        <w:tc>
          <w:tcPr>
            <w:tcW w:w="563" w:type="dxa"/>
            <w:vMerge/>
            <w:tcBorders>
              <w:left w:val="single" w:sz="8" w:space="0" w:color="000000"/>
              <w:bottom w:val="nil"/>
              <w:right w:val="single" w:sz="8" w:space="0" w:color="000000"/>
            </w:tcBorders>
            <w:shd w:val="clear" w:color="auto" w:fill="auto"/>
            <w:vAlign w:val="center"/>
            <w:hideMark/>
          </w:tcPr>
          <w:p w14:paraId="180E93E8"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2035" w:type="dxa"/>
            <w:vMerge/>
            <w:tcBorders>
              <w:left w:val="nil"/>
              <w:bottom w:val="nil"/>
              <w:right w:val="single" w:sz="8" w:space="0" w:color="000000"/>
            </w:tcBorders>
            <w:shd w:val="clear" w:color="auto" w:fill="auto"/>
            <w:vAlign w:val="center"/>
            <w:hideMark/>
          </w:tcPr>
          <w:p w14:paraId="024CE129"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1770" w:type="dxa"/>
            <w:vMerge/>
            <w:tcBorders>
              <w:left w:val="nil"/>
              <w:bottom w:val="nil"/>
              <w:right w:val="single" w:sz="8" w:space="0" w:color="000000"/>
            </w:tcBorders>
            <w:shd w:val="clear" w:color="auto" w:fill="auto"/>
            <w:vAlign w:val="center"/>
            <w:hideMark/>
          </w:tcPr>
          <w:p w14:paraId="5A668602" w14:textId="77777777" w:rsidR="0003202F" w:rsidRPr="003101EF" w:rsidRDefault="0003202F" w:rsidP="00275257">
            <w:pPr>
              <w:spacing w:line="240" w:lineRule="auto"/>
              <w:ind w:firstLine="0"/>
              <w:jc w:val="left"/>
              <w:rPr>
                <w:rFonts w:eastAsia="Times New Roman"/>
                <w:color w:val="000000"/>
                <w:sz w:val="20"/>
                <w:szCs w:val="20"/>
                <w:lang w:eastAsia="ru-RU"/>
              </w:rPr>
            </w:pPr>
          </w:p>
        </w:tc>
        <w:tc>
          <w:tcPr>
            <w:tcW w:w="1690" w:type="dxa"/>
            <w:tcBorders>
              <w:top w:val="nil"/>
              <w:left w:val="nil"/>
              <w:bottom w:val="single" w:sz="8" w:space="0" w:color="000000"/>
              <w:right w:val="single" w:sz="8" w:space="0" w:color="000000"/>
            </w:tcBorders>
            <w:shd w:val="clear" w:color="auto" w:fill="auto"/>
            <w:vAlign w:val="center"/>
            <w:hideMark/>
          </w:tcPr>
          <w:p w14:paraId="2A2FE9B3"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6 до 9</w:t>
            </w:r>
          </w:p>
        </w:tc>
        <w:tc>
          <w:tcPr>
            <w:tcW w:w="1711" w:type="dxa"/>
            <w:tcBorders>
              <w:top w:val="nil"/>
              <w:left w:val="nil"/>
              <w:bottom w:val="single" w:sz="8" w:space="0" w:color="000000"/>
              <w:right w:val="single" w:sz="8" w:space="0" w:color="000000"/>
            </w:tcBorders>
            <w:shd w:val="clear" w:color="auto" w:fill="auto"/>
            <w:vAlign w:val="center"/>
            <w:hideMark/>
          </w:tcPr>
          <w:p w14:paraId="0B2542E2"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vMerge/>
            <w:tcBorders>
              <w:left w:val="nil"/>
              <w:bottom w:val="nil"/>
              <w:right w:val="single" w:sz="8" w:space="0" w:color="000000"/>
            </w:tcBorders>
            <w:shd w:val="clear" w:color="auto" w:fill="auto"/>
            <w:vAlign w:val="center"/>
            <w:hideMark/>
          </w:tcPr>
          <w:p w14:paraId="2F839D30" w14:textId="77777777" w:rsidR="0003202F" w:rsidRPr="003101EF" w:rsidRDefault="0003202F" w:rsidP="00275257">
            <w:pPr>
              <w:spacing w:line="240" w:lineRule="auto"/>
              <w:ind w:firstLine="0"/>
              <w:jc w:val="left"/>
              <w:rPr>
                <w:rFonts w:eastAsia="Times New Roman"/>
                <w:color w:val="000000"/>
                <w:sz w:val="20"/>
                <w:szCs w:val="20"/>
                <w:lang w:eastAsia="ru-RU"/>
              </w:rPr>
            </w:pPr>
          </w:p>
        </w:tc>
      </w:tr>
      <w:tr w:rsidR="0003202F" w:rsidRPr="003101EF" w14:paraId="1D455EFF" w14:textId="77777777" w:rsidTr="00275257">
        <w:trPr>
          <w:trHeight w:val="2389"/>
          <w:jc w:val="center"/>
        </w:trPr>
        <w:tc>
          <w:tcPr>
            <w:tcW w:w="5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389C63"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4.</w:t>
            </w:r>
          </w:p>
        </w:tc>
        <w:tc>
          <w:tcPr>
            <w:tcW w:w="2035" w:type="dxa"/>
            <w:tcBorders>
              <w:top w:val="single" w:sz="8" w:space="0" w:color="000000"/>
              <w:left w:val="nil"/>
              <w:bottom w:val="single" w:sz="8" w:space="0" w:color="000000"/>
              <w:right w:val="single" w:sz="8" w:space="0" w:color="000000"/>
            </w:tcBorders>
            <w:shd w:val="clear" w:color="auto" w:fill="auto"/>
            <w:vAlign w:val="center"/>
            <w:hideMark/>
          </w:tcPr>
          <w:p w14:paraId="0AD43525"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Многоквартирные дома с централизованным холодным водоснабжением без централизованного водоотведения</w:t>
            </w:r>
          </w:p>
        </w:tc>
        <w:tc>
          <w:tcPr>
            <w:tcW w:w="1770" w:type="dxa"/>
            <w:tcBorders>
              <w:top w:val="single" w:sz="8" w:space="0" w:color="000000"/>
              <w:left w:val="nil"/>
              <w:bottom w:val="single" w:sz="8" w:space="0" w:color="000000"/>
              <w:right w:val="single" w:sz="8" w:space="0" w:color="000000"/>
            </w:tcBorders>
            <w:shd w:val="clear" w:color="auto" w:fill="auto"/>
            <w:vAlign w:val="center"/>
            <w:hideMark/>
          </w:tcPr>
          <w:p w14:paraId="0A07823E" w14:textId="77777777" w:rsidR="0003202F" w:rsidRPr="003101EF" w:rsidRDefault="0003202F" w:rsidP="00275257">
            <w:pPr>
              <w:spacing w:line="240" w:lineRule="auto"/>
              <w:ind w:firstLine="0"/>
              <w:jc w:val="left"/>
              <w:rPr>
                <w:rFonts w:eastAsia="Times New Roman"/>
                <w:color w:val="000000"/>
                <w:sz w:val="20"/>
                <w:szCs w:val="20"/>
                <w:lang w:eastAsia="ru-RU"/>
              </w:rPr>
            </w:pPr>
            <w:r w:rsidRPr="003101EF">
              <w:rPr>
                <w:rFonts w:eastAsia="Times New Roman"/>
                <w:color w:val="000000"/>
                <w:sz w:val="20"/>
                <w:szCs w:val="20"/>
                <w:lang w:eastAsia="ru-RU"/>
              </w:rPr>
              <w:t>куб. метр в месяц на 1 квадратный метр общей площади помещений, входящих в состав общего имущества в многоквартирном доме</w:t>
            </w:r>
          </w:p>
        </w:tc>
        <w:tc>
          <w:tcPr>
            <w:tcW w:w="1690" w:type="dxa"/>
            <w:tcBorders>
              <w:top w:val="nil"/>
              <w:left w:val="nil"/>
              <w:bottom w:val="single" w:sz="8" w:space="0" w:color="000000"/>
              <w:right w:val="single" w:sz="8" w:space="0" w:color="000000"/>
            </w:tcBorders>
            <w:shd w:val="clear" w:color="auto" w:fill="auto"/>
            <w:vAlign w:val="center"/>
            <w:hideMark/>
          </w:tcPr>
          <w:p w14:paraId="5D1C4808"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от 1 до 5</w:t>
            </w:r>
          </w:p>
        </w:tc>
        <w:tc>
          <w:tcPr>
            <w:tcW w:w="1711" w:type="dxa"/>
            <w:tcBorders>
              <w:top w:val="nil"/>
              <w:left w:val="nil"/>
              <w:bottom w:val="single" w:sz="8" w:space="0" w:color="000000"/>
              <w:right w:val="single" w:sz="8" w:space="0" w:color="000000"/>
            </w:tcBorders>
            <w:shd w:val="clear" w:color="auto" w:fill="auto"/>
            <w:vAlign w:val="center"/>
            <w:hideMark/>
          </w:tcPr>
          <w:p w14:paraId="21044E00"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0.029</w:t>
            </w:r>
          </w:p>
        </w:tc>
        <w:tc>
          <w:tcPr>
            <w:tcW w:w="1711" w:type="dxa"/>
            <w:tcBorders>
              <w:top w:val="single" w:sz="8" w:space="0" w:color="000000"/>
              <w:left w:val="nil"/>
              <w:bottom w:val="single" w:sz="8" w:space="0" w:color="000000"/>
              <w:right w:val="single" w:sz="8" w:space="0" w:color="000000"/>
            </w:tcBorders>
            <w:shd w:val="clear" w:color="auto" w:fill="auto"/>
            <w:vAlign w:val="center"/>
            <w:hideMark/>
          </w:tcPr>
          <w:p w14:paraId="3D31097A" w14:textId="77777777" w:rsidR="0003202F" w:rsidRPr="003101EF" w:rsidRDefault="0003202F" w:rsidP="00275257">
            <w:pPr>
              <w:spacing w:line="240" w:lineRule="auto"/>
              <w:ind w:firstLine="0"/>
              <w:jc w:val="center"/>
              <w:rPr>
                <w:rFonts w:eastAsia="Times New Roman"/>
                <w:color w:val="000000"/>
                <w:sz w:val="20"/>
                <w:szCs w:val="20"/>
                <w:lang w:eastAsia="ru-RU"/>
              </w:rPr>
            </w:pPr>
            <w:r w:rsidRPr="003101EF">
              <w:rPr>
                <w:rFonts w:eastAsia="Times New Roman"/>
                <w:color w:val="000000"/>
                <w:sz w:val="20"/>
                <w:szCs w:val="20"/>
                <w:lang w:eastAsia="ru-RU"/>
              </w:rPr>
              <w:t>-</w:t>
            </w:r>
          </w:p>
        </w:tc>
      </w:tr>
    </w:tbl>
    <w:p w14:paraId="017FE98D" w14:textId="77777777" w:rsidR="0003202F" w:rsidRDefault="0003202F" w:rsidP="0031203A"/>
    <w:p w14:paraId="38A7E115" w14:textId="48B4CF23" w:rsidR="0031203A" w:rsidRPr="006C4B2D" w:rsidRDefault="0031203A" w:rsidP="0031203A">
      <w:r w:rsidRPr="006C4B2D">
        <w:t xml:space="preserve">Сведения о фактическом потреблении воды населением из централизованных систем водоснабжения </w:t>
      </w:r>
      <w:r w:rsidR="009D3792">
        <w:t>Белозерского</w:t>
      </w:r>
      <w:r w:rsidR="006A371A">
        <w:t xml:space="preserve"> муниципального</w:t>
      </w:r>
      <w:r w:rsidRPr="006C4B2D">
        <w:t xml:space="preserve"> округа приве</w:t>
      </w:r>
      <w:r w:rsidR="009A5244">
        <w:t>дены в таблице 1.3.</w:t>
      </w:r>
      <w:r w:rsidR="0003202F">
        <w:t>6</w:t>
      </w:r>
      <w:r w:rsidRPr="006C4B2D">
        <w:t>.</w:t>
      </w:r>
    </w:p>
    <w:p w14:paraId="1B72C65C" w14:textId="47E29A7D" w:rsidR="0031203A" w:rsidRPr="006C4B2D" w:rsidRDefault="009A5244" w:rsidP="0031203A">
      <w:pPr>
        <w:jc w:val="right"/>
      </w:pPr>
      <w:r>
        <w:lastRenderedPageBreak/>
        <w:t>Таблица 1.3.</w:t>
      </w:r>
      <w:r w:rsidR="0003202F">
        <w:t>6</w:t>
      </w:r>
    </w:p>
    <w:p w14:paraId="1D308832" w14:textId="5E7F07B5" w:rsidR="0031203A" w:rsidRPr="006C4B2D" w:rsidRDefault="0031203A" w:rsidP="0031203A">
      <w:pPr>
        <w:ind w:firstLine="0"/>
        <w:jc w:val="center"/>
      </w:pPr>
      <w:r w:rsidRPr="006C4B2D">
        <w:t xml:space="preserve">Сведения о фактическом потреблении населением горячей, питьевой и технической воды за </w:t>
      </w:r>
      <w:r w:rsidR="004A6ED1">
        <w:t>2023</w:t>
      </w:r>
      <w:r w:rsidRPr="006C4B2D">
        <w:t xml:space="preserve"> г.</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80"/>
        <w:gridCol w:w="1985"/>
        <w:gridCol w:w="1701"/>
      </w:tblGrid>
      <w:tr w:rsidR="0031203A" w:rsidRPr="0004468B" w14:paraId="6F470FBF" w14:textId="77777777" w:rsidTr="00747BD0">
        <w:trPr>
          <w:tblHeader/>
        </w:trPr>
        <w:tc>
          <w:tcPr>
            <w:tcW w:w="5680" w:type="dxa"/>
            <w:vAlign w:val="center"/>
          </w:tcPr>
          <w:p w14:paraId="69E5B8A8" w14:textId="77777777" w:rsidR="0031203A" w:rsidRPr="0004468B" w:rsidRDefault="0031203A" w:rsidP="007814B9">
            <w:pPr>
              <w:spacing w:line="240" w:lineRule="auto"/>
              <w:ind w:firstLine="0"/>
              <w:jc w:val="center"/>
              <w:rPr>
                <w:b/>
                <w:sz w:val="20"/>
                <w:szCs w:val="20"/>
              </w:rPr>
            </w:pPr>
            <w:r w:rsidRPr="0004468B">
              <w:rPr>
                <w:b/>
                <w:sz w:val="20"/>
                <w:szCs w:val="20"/>
              </w:rPr>
              <w:t>Показатели</w:t>
            </w:r>
          </w:p>
        </w:tc>
        <w:tc>
          <w:tcPr>
            <w:tcW w:w="1985" w:type="dxa"/>
            <w:vAlign w:val="center"/>
          </w:tcPr>
          <w:p w14:paraId="2CEA04B6" w14:textId="77777777" w:rsidR="0031203A" w:rsidRPr="0004468B" w:rsidRDefault="0031203A" w:rsidP="007814B9">
            <w:pPr>
              <w:spacing w:line="240" w:lineRule="auto"/>
              <w:ind w:firstLine="0"/>
              <w:jc w:val="center"/>
              <w:rPr>
                <w:b/>
                <w:sz w:val="20"/>
                <w:szCs w:val="20"/>
              </w:rPr>
            </w:pPr>
            <w:r w:rsidRPr="0004468B">
              <w:rPr>
                <w:b/>
                <w:sz w:val="20"/>
                <w:szCs w:val="20"/>
              </w:rPr>
              <w:t>Ед. изм.</w:t>
            </w:r>
          </w:p>
        </w:tc>
        <w:tc>
          <w:tcPr>
            <w:tcW w:w="1701" w:type="dxa"/>
            <w:vAlign w:val="center"/>
          </w:tcPr>
          <w:p w14:paraId="28C38160" w14:textId="1A3050C6" w:rsidR="0031203A" w:rsidRPr="0004468B" w:rsidRDefault="004A6ED1" w:rsidP="00640C66">
            <w:pPr>
              <w:spacing w:line="240" w:lineRule="auto"/>
              <w:ind w:firstLine="0"/>
              <w:jc w:val="center"/>
              <w:rPr>
                <w:b/>
                <w:sz w:val="20"/>
                <w:szCs w:val="20"/>
              </w:rPr>
            </w:pPr>
            <w:r w:rsidRPr="0004468B">
              <w:rPr>
                <w:b/>
                <w:sz w:val="20"/>
                <w:szCs w:val="20"/>
              </w:rPr>
              <w:t>2023</w:t>
            </w:r>
          </w:p>
        </w:tc>
      </w:tr>
      <w:tr w:rsidR="0004468B" w:rsidRPr="0004468B" w14:paraId="4BCF73EA" w14:textId="77777777" w:rsidTr="00275257">
        <w:tc>
          <w:tcPr>
            <w:tcW w:w="5680" w:type="dxa"/>
            <w:vAlign w:val="center"/>
          </w:tcPr>
          <w:p w14:paraId="1434045B" w14:textId="77777777" w:rsidR="0004468B" w:rsidRPr="0004468B" w:rsidRDefault="0004468B" w:rsidP="0004468B">
            <w:pPr>
              <w:spacing w:line="240" w:lineRule="auto"/>
              <w:ind w:firstLine="0"/>
              <w:jc w:val="left"/>
              <w:rPr>
                <w:sz w:val="20"/>
                <w:szCs w:val="20"/>
              </w:rPr>
            </w:pPr>
            <w:r w:rsidRPr="0004468B">
              <w:rPr>
                <w:sz w:val="20"/>
                <w:szCs w:val="20"/>
              </w:rPr>
              <w:t>Реализация (отпуск холодной питьевой воды):</w:t>
            </w:r>
          </w:p>
        </w:tc>
        <w:tc>
          <w:tcPr>
            <w:tcW w:w="1985" w:type="dxa"/>
            <w:vAlign w:val="center"/>
          </w:tcPr>
          <w:p w14:paraId="2A97D52D" w14:textId="77777777" w:rsidR="0004468B" w:rsidRPr="0004468B" w:rsidRDefault="0004468B" w:rsidP="0004468B">
            <w:pPr>
              <w:spacing w:line="240" w:lineRule="auto"/>
              <w:ind w:firstLine="0"/>
              <w:jc w:val="center"/>
              <w:rPr>
                <w:sz w:val="20"/>
                <w:szCs w:val="20"/>
              </w:rPr>
            </w:pPr>
            <w:r w:rsidRPr="0004468B">
              <w:rPr>
                <w:sz w:val="20"/>
                <w:szCs w:val="20"/>
              </w:rPr>
              <w:t>тыс. м</w:t>
            </w:r>
            <w:r w:rsidRPr="0004468B">
              <w:rPr>
                <w:sz w:val="20"/>
                <w:szCs w:val="20"/>
                <w:vertAlign w:val="superscript"/>
              </w:rPr>
              <w:t>3</w:t>
            </w:r>
          </w:p>
        </w:tc>
        <w:tc>
          <w:tcPr>
            <w:tcW w:w="1701" w:type="dxa"/>
            <w:vAlign w:val="center"/>
          </w:tcPr>
          <w:p w14:paraId="1DD9E914" w14:textId="69839764" w:rsidR="0004468B" w:rsidRPr="0004468B" w:rsidRDefault="0004468B" w:rsidP="0004468B">
            <w:pPr>
              <w:pStyle w:val="afffffa"/>
            </w:pPr>
            <w:r w:rsidRPr="0004468B">
              <w:rPr>
                <w:color w:val="000000"/>
              </w:rPr>
              <w:t>307,715</w:t>
            </w:r>
          </w:p>
        </w:tc>
      </w:tr>
      <w:tr w:rsidR="0004468B" w:rsidRPr="00BB33CA" w14:paraId="53E7956D" w14:textId="77777777" w:rsidTr="00275257">
        <w:tc>
          <w:tcPr>
            <w:tcW w:w="5680" w:type="dxa"/>
            <w:vAlign w:val="center"/>
          </w:tcPr>
          <w:p w14:paraId="709EB511" w14:textId="77777777" w:rsidR="0004468B" w:rsidRPr="00BB33CA" w:rsidRDefault="0004468B" w:rsidP="0004468B">
            <w:pPr>
              <w:spacing w:line="240" w:lineRule="auto"/>
              <w:ind w:firstLine="284"/>
              <w:jc w:val="left"/>
              <w:rPr>
                <w:i/>
                <w:sz w:val="20"/>
                <w:szCs w:val="20"/>
              </w:rPr>
            </w:pPr>
            <w:r w:rsidRPr="00BB33CA">
              <w:rPr>
                <w:i/>
                <w:sz w:val="20"/>
                <w:szCs w:val="20"/>
              </w:rPr>
              <w:t>в т. ч. население</w:t>
            </w:r>
          </w:p>
        </w:tc>
        <w:tc>
          <w:tcPr>
            <w:tcW w:w="1985" w:type="dxa"/>
            <w:vAlign w:val="center"/>
          </w:tcPr>
          <w:p w14:paraId="13953DF2" w14:textId="77777777" w:rsidR="0004468B" w:rsidRPr="00BB33CA" w:rsidRDefault="0004468B" w:rsidP="0004468B">
            <w:pPr>
              <w:spacing w:line="240" w:lineRule="auto"/>
              <w:ind w:firstLine="0"/>
              <w:jc w:val="center"/>
              <w:rPr>
                <w:sz w:val="20"/>
                <w:szCs w:val="20"/>
              </w:rPr>
            </w:pPr>
            <w:r w:rsidRPr="00BB33CA">
              <w:rPr>
                <w:sz w:val="20"/>
                <w:szCs w:val="20"/>
              </w:rPr>
              <w:t>тыс. м</w:t>
            </w:r>
            <w:r w:rsidRPr="00BB33CA">
              <w:rPr>
                <w:sz w:val="20"/>
                <w:szCs w:val="20"/>
                <w:vertAlign w:val="superscript"/>
              </w:rPr>
              <w:t>3</w:t>
            </w:r>
          </w:p>
        </w:tc>
        <w:tc>
          <w:tcPr>
            <w:tcW w:w="1701" w:type="dxa"/>
            <w:vAlign w:val="center"/>
          </w:tcPr>
          <w:p w14:paraId="5F762EA0" w14:textId="66ED388A" w:rsidR="0004468B" w:rsidRPr="00BB33CA" w:rsidRDefault="00BB33CA" w:rsidP="0004468B">
            <w:pPr>
              <w:pStyle w:val="afffffa"/>
              <w:rPr>
                <w:lang w:val="en-US"/>
              </w:rPr>
            </w:pPr>
            <w:r>
              <w:rPr>
                <w:color w:val="000000"/>
                <w:lang w:val="en-US"/>
              </w:rPr>
              <w:t>197</w:t>
            </w:r>
            <w:r>
              <w:rPr>
                <w:color w:val="000000"/>
              </w:rPr>
              <w:t>,</w:t>
            </w:r>
            <w:r>
              <w:rPr>
                <w:color w:val="000000"/>
                <w:lang w:val="en-US"/>
              </w:rPr>
              <w:t>57</w:t>
            </w:r>
          </w:p>
        </w:tc>
      </w:tr>
      <w:tr w:rsidR="006349D2" w:rsidRPr="0004468B" w14:paraId="2164C98D" w14:textId="77777777" w:rsidTr="00747BD0">
        <w:tc>
          <w:tcPr>
            <w:tcW w:w="5680" w:type="dxa"/>
            <w:vAlign w:val="center"/>
          </w:tcPr>
          <w:p w14:paraId="765C669D" w14:textId="77777777" w:rsidR="006349D2" w:rsidRPr="00BB33CA" w:rsidRDefault="006349D2" w:rsidP="007814B9">
            <w:pPr>
              <w:spacing w:line="240" w:lineRule="auto"/>
              <w:ind w:firstLine="0"/>
              <w:jc w:val="left"/>
              <w:rPr>
                <w:sz w:val="20"/>
                <w:szCs w:val="20"/>
              </w:rPr>
            </w:pPr>
            <w:r w:rsidRPr="00BB33CA">
              <w:rPr>
                <w:sz w:val="20"/>
                <w:szCs w:val="20"/>
              </w:rPr>
              <w:t>Реализация (отпуск горячей воды):</w:t>
            </w:r>
          </w:p>
        </w:tc>
        <w:tc>
          <w:tcPr>
            <w:tcW w:w="1985" w:type="dxa"/>
            <w:vAlign w:val="center"/>
          </w:tcPr>
          <w:p w14:paraId="51D98414" w14:textId="77777777" w:rsidR="006349D2" w:rsidRPr="00BB33CA" w:rsidRDefault="006349D2" w:rsidP="007814B9">
            <w:pPr>
              <w:spacing w:line="240" w:lineRule="auto"/>
              <w:ind w:firstLine="0"/>
              <w:jc w:val="center"/>
              <w:rPr>
                <w:sz w:val="20"/>
                <w:szCs w:val="20"/>
              </w:rPr>
            </w:pPr>
            <w:r w:rsidRPr="00BB33CA">
              <w:rPr>
                <w:sz w:val="20"/>
                <w:szCs w:val="20"/>
              </w:rPr>
              <w:t>тыс. м</w:t>
            </w:r>
            <w:r w:rsidRPr="00BB33CA">
              <w:rPr>
                <w:sz w:val="20"/>
                <w:szCs w:val="20"/>
                <w:vertAlign w:val="superscript"/>
              </w:rPr>
              <w:t>3</w:t>
            </w:r>
          </w:p>
        </w:tc>
        <w:tc>
          <w:tcPr>
            <w:tcW w:w="1701" w:type="dxa"/>
            <w:vAlign w:val="center"/>
          </w:tcPr>
          <w:p w14:paraId="20ACD49A" w14:textId="24D0001D" w:rsidR="006349D2" w:rsidRPr="0004468B" w:rsidRDefault="0004468B" w:rsidP="00F60E07">
            <w:pPr>
              <w:spacing w:line="240" w:lineRule="auto"/>
              <w:ind w:firstLine="0"/>
              <w:jc w:val="center"/>
              <w:rPr>
                <w:sz w:val="20"/>
                <w:szCs w:val="20"/>
              </w:rPr>
            </w:pPr>
            <w:r w:rsidRPr="00BB33CA">
              <w:rPr>
                <w:sz w:val="20"/>
                <w:szCs w:val="20"/>
              </w:rPr>
              <w:t>-</w:t>
            </w:r>
          </w:p>
        </w:tc>
      </w:tr>
      <w:tr w:rsidR="006349D2" w:rsidRPr="0004468B" w14:paraId="0F41CDA6" w14:textId="77777777" w:rsidTr="00747BD0">
        <w:tc>
          <w:tcPr>
            <w:tcW w:w="5680" w:type="dxa"/>
            <w:vAlign w:val="center"/>
          </w:tcPr>
          <w:p w14:paraId="3294E324" w14:textId="77777777" w:rsidR="006349D2" w:rsidRPr="0004468B" w:rsidRDefault="006349D2" w:rsidP="007814B9">
            <w:pPr>
              <w:spacing w:line="240" w:lineRule="auto"/>
              <w:ind w:firstLine="284"/>
              <w:jc w:val="left"/>
              <w:rPr>
                <w:i/>
                <w:sz w:val="20"/>
                <w:szCs w:val="20"/>
              </w:rPr>
            </w:pPr>
            <w:r w:rsidRPr="0004468B">
              <w:rPr>
                <w:i/>
                <w:sz w:val="20"/>
                <w:szCs w:val="20"/>
              </w:rPr>
              <w:t>в т. ч. население</w:t>
            </w:r>
          </w:p>
        </w:tc>
        <w:tc>
          <w:tcPr>
            <w:tcW w:w="1985" w:type="dxa"/>
            <w:vAlign w:val="center"/>
          </w:tcPr>
          <w:p w14:paraId="14DAA968" w14:textId="77777777" w:rsidR="006349D2" w:rsidRPr="0004468B" w:rsidRDefault="006349D2" w:rsidP="007814B9">
            <w:pPr>
              <w:spacing w:line="240" w:lineRule="auto"/>
              <w:ind w:firstLine="0"/>
              <w:jc w:val="center"/>
              <w:rPr>
                <w:sz w:val="20"/>
                <w:szCs w:val="20"/>
              </w:rPr>
            </w:pPr>
            <w:r w:rsidRPr="0004468B">
              <w:rPr>
                <w:sz w:val="20"/>
                <w:szCs w:val="20"/>
              </w:rPr>
              <w:t>тыс. м</w:t>
            </w:r>
            <w:r w:rsidRPr="0004468B">
              <w:rPr>
                <w:sz w:val="20"/>
                <w:szCs w:val="20"/>
                <w:vertAlign w:val="superscript"/>
              </w:rPr>
              <w:t>3</w:t>
            </w:r>
          </w:p>
        </w:tc>
        <w:tc>
          <w:tcPr>
            <w:tcW w:w="1701" w:type="dxa"/>
            <w:vAlign w:val="center"/>
          </w:tcPr>
          <w:p w14:paraId="23A1BFA4" w14:textId="74FF5F94" w:rsidR="006349D2" w:rsidRPr="0004468B" w:rsidRDefault="0004468B" w:rsidP="00F60E07">
            <w:pPr>
              <w:spacing w:line="240" w:lineRule="auto"/>
              <w:ind w:firstLine="0"/>
              <w:jc w:val="center"/>
              <w:rPr>
                <w:sz w:val="20"/>
                <w:szCs w:val="20"/>
              </w:rPr>
            </w:pPr>
            <w:r w:rsidRPr="0004468B">
              <w:rPr>
                <w:sz w:val="20"/>
                <w:szCs w:val="20"/>
              </w:rPr>
              <w:t>-</w:t>
            </w:r>
          </w:p>
        </w:tc>
      </w:tr>
      <w:tr w:rsidR="0031203A" w:rsidRPr="0004468B" w14:paraId="658B6266" w14:textId="77777777" w:rsidTr="00747BD0">
        <w:tc>
          <w:tcPr>
            <w:tcW w:w="5680" w:type="dxa"/>
            <w:vAlign w:val="center"/>
          </w:tcPr>
          <w:p w14:paraId="6A7B0F53" w14:textId="77777777" w:rsidR="0031203A" w:rsidRPr="0004468B" w:rsidRDefault="0031203A" w:rsidP="007814B9">
            <w:pPr>
              <w:spacing w:line="240" w:lineRule="auto"/>
              <w:ind w:firstLine="0"/>
              <w:jc w:val="left"/>
              <w:rPr>
                <w:sz w:val="20"/>
                <w:szCs w:val="20"/>
              </w:rPr>
            </w:pPr>
            <w:r w:rsidRPr="0004468B">
              <w:rPr>
                <w:sz w:val="20"/>
                <w:szCs w:val="20"/>
              </w:rPr>
              <w:t>Реализация (отпуск технической воды):</w:t>
            </w:r>
          </w:p>
        </w:tc>
        <w:tc>
          <w:tcPr>
            <w:tcW w:w="1985" w:type="dxa"/>
            <w:vAlign w:val="center"/>
          </w:tcPr>
          <w:p w14:paraId="0E07E1EF" w14:textId="77777777" w:rsidR="0031203A" w:rsidRPr="0004468B" w:rsidRDefault="0031203A" w:rsidP="007814B9">
            <w:pPr>
              <w:spacing w:line="240" w:lineRule="auto"/>
              <w:ind w:firstLine="0"/>
              <w:jc w:val="center"/>
              <w:rPr>
                <w:sz w:val="20"/>
                <w:szCs w:val="20"/>
              </w:rPr>
            </w:pPr>
            <w:r w:rsidRPr="0004468B">
              <w:rPr>
                <w:sz w:val="20"/>
                <w:szCs w:val="20"/>
              </w:rPr>
              <w:t>тыс. м</w:t>
            </w:r>
            <w:r w:rsidRPr="0004468B">
              <w:rPr>
                <w:sz w:val="20"/>
                <w:szCs w:val="20"/>
                <w:vertAlign w:val="superscript"/>
              </w:rPr>
              <w:t>3</w:t>
            </w:r>
          </w:p>
        </w:tc>
        <w:tc>
          <w:tcPr>
            <w:tcW w:w="1701" w:type="dxa"/>
            <w:vAlign w:val="center"/>
          </w:tcPr>
          <w:p w14:paraId="5F734E30" w14:textId="77777777" w:rsidR="0031203A" w:rsidRPr="0004468B" w:rsidRDefault="0031203A" w:rsidP="007814B9">
            <w:pPr>
              <w:spacing w:line="240" w:lineRule="auto"/>
              <w:ind w:firstLine="0"/>
              <w:jc w:val="center"/>
              <w:rPr>
                <w:sz w:val="20"/>
                <w:szCs w:val="20"/>
              </w:rPr>
            </w:pPr>
            <w:r w:rsidRPr="0004468B">
              <w:rPr>
                <w:sz w:val="20"/>
                <w:szCs w:val="20"/>
              </w:rPr>
              <w:t>-</w:t>
            </w:r>
          </w:p>
        </w:tc>
      </w:tr>
      <w:tr w:rsidR="0031203A" w:rsidRPr="006C4B2D" w14:paraId="730EE932" w14:textId="77777777" w:rsidTr="00747BD0">
        <w:tc>
          <w:tcPr>
            <w:tcW w:w="5680" w:type="dxa"/>
            <w:vAlign w:val="center"/>
          </w:tcPr>
          <w:p w14:paraId="2F4AD087" w14:textId="77777777" w:rsidR="0031203A" w:rsidRPr="0004468B" w:rsidRDefault="0031203A" w:rsidP="007814B9">
            <w:pPr>
              <w:spacing w:line="240" w:lineRule="auto"/>
              <w:ind w:firstLine="284"/>
              <w:jc w:val="left"/>
              <w:rPr>
                <w:i/>
                <w:sz w:val="20"/>
                <w:szCs w:val="20"/>
              </w:rPr>
            </w:pPr>
            <w:r w:rsidRPr="0004468B">
              <w:rPr>
                <w:i/>
                <w:sz w:val="20"/>
                <w:szCs w:val="20"/>
              </w:rPr>
              <w:t>в т. ч. население</w:t>
            </w:r>
          </w:p>
        </w:tc>
        <w:tc>
          <w:tcPr>
            <w:tcW w:w="1985" w:type="dxa"/>
            <w:vAlign w:val="center"/>
          </w:tcPr>
          <w:p w14:paraId="642E8CFA" w14:textId="77777777" w:rsidR="0031203A" w:rsidRPr="0004468B" w:rsidRDefault="0031203A" w:rsidP="007814B9">
            <w:pPr>
              <w:spacing w:line="240" w:lineRule="auto"/>
              <w:ind w:firstLine="0"/>
              <w:jc w:val="center"/>
              <w:rPr>
                <w:sz w:val="20"/>
                <w:szCs w:val="20"/>
              </w:rPr>
            </w:pPr>
            <w:r w:rsidRPr="0004468B">
              <w:rPr>
                <w:sz w:val="20"/>
                <w:szCs w:val="20"/>
              </w:rPr>
              <w:t>тыс. м</w:t>
            </w:r>
            <w:r w:rsidRPr="0004468B">
              <w:rPr>
                <w:sz w:val="20"/>
                <w:szCs w:val="20"/>
                <w:vertAlign w:val="superscript"/>
              </w:rPr>
              <w:t>3</w:t>
            </w:r>
          </w:p>
        </w:tc>
        <w:tc>
          <w:tcPr>
            <w:tcW w:w="1701" w:type="dxa"/>
            <w:vAlign w:val="center"/>
          </w:tcPr>
          <w:p w14:paraId="68E34D07" w14:textId="77777777" w:rsidR="0031203A" w:rsidRPr="006C4B2D" w:rsidRDefault="0031203A" w:rsidP="007814B9">
            <w:pPr>
              <w:spacing w:line="240" w:lineRule="auto"/>
              <w:ind w:firstLine="0"/>
              <w:jc w:val="center"/>
              <w:rPr>
                <w:sz w:val="20"/>
                <w:szCs w:val="20"/>
              </w:rPr>
            </w:pPr>
            <w:r w:rsidRPr="0004468B">
              <w:rPr>
                <w:sz w:val="20"/>
                <w:szCs w:val="20"/>
              </w:rPr>
              <w:t>-</w:t>
            </w:r>
          </w:p>
        </w:tc>
      </w:tr>
    </w:tbl>
    <w:p w14:paraId="1E151356" w14:textId="77777777" w:rsidR="0031203A" w:rsidRPr="006C4B2D" w:rsidRDefault="0031203A" w:rsidP="00FA1494"/>
    <w:p w14:paraId="29937A93" w14:textId="77777777" w:rsidR="00E4299B" w:rsidRPr="006C4B2D" w:rsidRDefault="00E4299B" w:rsidP="00AC7B53">
      <w:pPr>
        <w:pStyle w:val="3"/>
      </w:pPr>
      <w:bookmarkStart w:id="65" w:name="_Toc360699393"/>
      <w:bookmarkStart w:id="66" w:name="_Toc360699779"/>
      <w:bookmarkStart w:id="67" w:name="_Toc360700165"/>
      <w:bookmarkStart w:id="68" w:name="_Toc375685031"/>
      <w:bookmarkStart w:id="69" w:name="_Toc145020715"/>
      <w:bookmarkEnd w:id="59"/>
      <w:bookmarkEnd w:id="60"/>
      <w:bookmarkEnd w:id="61"/>
      <w:bookmarkEnd w:id="62"/>
      <w:bookmarkEnd w:id="63"/>
      <w:bookmarkEnd w:id="64"/>
      <w:r w:rsidRPr="006C4B2D">
        <w:t>Описание существующей системы коммерческого учета горячей, питьевой, технической воды и планов по установке приборов учета</w:t>
      </w:r>
      <w:bookmarkEnd w:id="65"/>
      <w:bookmarkEnd w:id="66"/>
      <w:bookmarkEnd w:id="67"/>
      <w:bookmarkEnd w:id="68"/>
      <w:bookmarkEnd w:id="69"/>
    </w:p>
    <w:p w14:paraId="30DF9F5C" w14:textId="7079FFAD" w:rsidR="00410904" w:rsidRDefault="00410904" w:rsidP="00410904">
      <w:bookmarkStart w:id="70" w:name="XA00M4A2MI"/>
      <w:bookmarkStart w:id="71" w:name="ZAP1S7O3BO"/>
      <w:bookmarkStart w:id="72" w:name="bssPhr98"/>
      <w:bookmarkEnd w:id="70"/>
      <w:bookmarkEnd w:id="71"/>
      <w:bookmarkEnd w:id="72"/>
      <w:r>
        <w:t xml:space="preserve">Информация об </w:t>
      </w:r>
      <w:r w:rsidR="006B694C" w:rsidRPr="008A3BE3">
        <w:t>уров</w:t>
      </w:r>
      <w:r>
        <w:t>не</w:t>
      </w:r>
      <w:r w:rsidR="006B694C" w:rsidRPr="008A3BE3">
        <w:t xml:space="preserve"> приборного учета холодной воды у абонентов </w:t>
      </w:r>
      <w:r>
        <w:t>в</w:t>
      </w:r>
      <w:r w:rsidRPr="008A3BE3">
        <w:t xml:space="preserve"> </w:t>
      </w:r>
      <w:r>
        <w:t xml:space="preserve">Белозерском </w:t>
      </w:r>
      <w:r w:rsidRPr="008A3BE3">
        <w:t xml:space="preserve">муниципальном </w:t>
      </w:r>
      <w:r>
        <w:t>округе</w:t>
      </w:r>
      <w:r w:rsidRPr="008A3BE3">
        <w:t xml:space="preserve"> </w:t>
      </w:r>
      <w:r w:rsidR="00BC78A0">
        <w:t>отсутствует.</w:t>
      </w:r>
    </w:p>
    <w:p w14:paraId="45AEAE7F" w14:textId="71359D47" w:rsidR="00410904" w:rsidRDefault="00410904" w:rsidP="00410904">
      <w:r>
        <w:t>Развитие коммерческого учета на территории Великоустюгского муниципального округа будет осуществляться в соответствии с Федеральным законом от 07.12.2010 года № 416-ФЗ «О водоснабжении и водоотведении» и Федеральным законом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59690E9C" w14:textId="67E9AC77" w:rsidR="00410904" w:rsidRPr="00D41631" w:rsidRDefault="00410904" w:rsidP="00410904">
      <w:r w:rsidRPr="00D41631">
        <w:t>Планы по установке приборов учета воды представлены в таблице 1.3.</w:t>
      </w:r>
      <w:r>
        <w:t>7</w:t>
      </w:r>
      <w:r w:rsidRPr="00D41631">
        <w:t>.</w:t>
      </w:r>
    </w:p>
    <w:p w14:paraId="2E6253A9" w14:textId="08A4A8E7" w:rsidR="00410904" w:rsidRPr="00D41631" w:rsidRDefault="00410904" w:rsidP="00410904">
      <w:pPr>
        <w:jc w:val="right"/>
      </w:pPr>
      <w:r w:rsidRPr="00D41631">
        <w:t>Таблица 1.3.</w:t>
      </w:r>
      <w:r>
        <w:t>7</w:t>
      </w:r>
    </w:p>
    <w:p w14:paraId="0D303DD5" w14:textId="77777777" w:rsidR="00410904" w:rsidRPr="00D41631" w:rsidRDefault="00410904" w:rsidP="00410904">
      <w:pPr>
        <w:ind w:firstLine="0"/>
        <w:jc w:val="center"/>
      </w:pPr>
      <w:r w:rsidRPr="00D41631">
        <w:t>Планы по установке приборов учета воды (ВЗУ, абоненты)</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3829"/>
      </w:tblGrid>
      <w:tr w:rsidR="00410904" w:rsidRPr="00040C87" w14:paraId="3D401425" w14:textId="77777777" w:rsidTr="00275257">
        <w:trPr>
          <w:trHeight w:val="113"/>
        </w:trPr>
        <w:tc>
          <w:tcPr>
            <w:tcW w:w="2954" w:type="pct"/>
            <w:vAlign w:val="center"/>
          </w:tcPr>
          <w:p w14:paraId="0EC0DA24" w14:textId="77777777" w:rsidR="00410904" w:rsidRPr="00D41631" w:rsidRDefault="00410904" w:rsidP="00275257">
            <w:pPr>
              <w:keepNext/>
              <w:spacing w:line="240" w:lineRule="auto"/>
              <w:ind w:firstLine="0"/>
              <w:jc w:val="center"/>
              <w:rPr>
                <w:b/>
                <w:sz w:val="20"/>
                <w:szCs w:val="20"/>
              </w:rPr>
            </w:pPr>
            <w:r w:rsidRPr="00D41631">
              <w:rPr>
                <w:b/>
                <w:sz w:val="20"/>
                <w:szCs w:val="20"/>
              </w:rPr>
              <w:t>Место установки</w:t>
            </w:r>
          </w:p>
        </w:tc>
        <w:tc>
          <w:tcPr>
            <w:tcW w:w="2046" w:type="pct"/>
            <w:vAlign w:val="center"/>
          </w:tcPr>
          <w:p w14:paraId="177D4EAD" w14:textId="77777777" w:rsidR="00410904" w:rsidRPr="00D41631" w:rsidRDefault="00410904" w:rsidP="00275257">
            <w:pPr>
              <w:keepNext/>
              <w:spacing w:line="240" w:lineRule="auto"/>
              <w:ind w:firstLine="0"/>
              <w:jc w:val="center"/>
              <w:rPr>
                <w:b/>
                <w:sz w:val="20"/>
                <w:szCs w:val="20"/>
              </w:rPr>
            </w:pPr>
            <w:r w:rsidRPr="00D41631">
              <w:rPr>
                <w:b/>
                <w:sz w:val="20"/>
                <w:szCs w:val="20"/>
              </w:rPr>
              <w:t>Дата установки</w:t>
            </w:r>
          </w:p>
        </w:tc>
      </w:tr>
      <w:tr w:rsidR="00410904" w:rsidRPr="00AB3FEE" w14:paraId="0BEB93ED" w14:textId="77777777" w:rsidTr="00275257">
        <w:trPr>
          <w:trHeight w:val="77"/>
        </w:trPr>
        <w:tc>
          <w:tcPr>
            <w:tcW w:w="2954" w:type="pct"/>
            <w:vAlign w:val="center"/>
          </w:tcPr>
          <w:p w14:paraId="5E51AC5A" w14:textId="77777777" w:rsidR="00410904" w:rsidRPr="00D41631" w:rsidRDefault="00410904" w:rsidP="00275257">
            <w:pPr>
              <w:spacing w:line="240" w:lineRule="auto"/>
              <w:ind w:firstLine="0"/>
              <w:jc w:val="center"/>
              <w:rPr>
                <w:sz w:val="20"/>
                <w:szCs w:val="20"/>
              </w:rPr>
            </w:pPr>
            <w:r w:rsidRPr="00D41631">
              <w:rPr>
                <w:sz w:val="20"/>
                <w:szCs w:val="20"/>
              </w:rPr>
              <w:t>-</w:t>
            </w:r>
          </w:p>
        </w:tc>
        <w:tc>
          <w:tcPr>
            <w:tcW w:w="2046" w:type="pct"/>
            <w:vAlign w:val="center"/>
          </w:tcPr>
          <w:p w14:paraId="7E4DDB86" w14:textId="77777777" w:rsidR="00410904" w:rsidRPr="00AB3FEE" w:rsidRDefault="00410904" w:rsidP="00275257">
            <w:pPr>
              <w:spacing w:line="240" w:lineRule="auto"/>
              <w:ind w:firstLine="0"/>
              <w:jc w:val="center"/>
              <w:rPr>
                <w:sz w:val="20"/>
                <w:szCs w:val="20"/>
              </w:rPr>
            </w:pPr>
            <w:r w:rsidRPr="00D41631">
              <w:rPr>
                <w:sz w:val="20"/>
                <w:szCs w:val="20"/>
              </w:rPr>
              <w:t>-</w:t>
            </w:r>
          </w:p>
        </w:tc>
      </w:tr>
    </w:tbl>
    <w:p w14:paraId="5C5F6D18" w14:textId="77777777" w:rsidR="00410904" w:rsidRPr="008A3BE3" w:rsidRDefault="00410904" w:rsidP="006B694C"/>
    <w:p w14:paraId="3B304302" w14:textId="77777777" w:rsidR="00E4299B" w:rsidRPr="006C4B2D" w:rsidRDefault="00E4299B" w:rsidP="00AC7B53">
      <w:pPr>
        <w:pStyle w:val="3"/>
      </w:pPr>
      <w:bookmarkStart w:id="73" w:name="_Toc375685034"/>
      <w:bookmarkStart w:id="74" w:name="_Toc145020716"/>
      <w:r w:rsidRPr="006C4B2D">
        <w:t xml:space="preserve">Анализ резервов и дефицитов производственных мощностей системы водоснабжения </w:t>
      </w:r>
      <w:bookmarkEnd w:id="73"/>
      <w:r w:rsidR="00837B11">
        <w:t>муниципального</w:t>
      </w:r>
      <w:r w:rsidR="00416921">
        <w:t xml:space="preserve"> </w:t>
      </w:r>
      <w:r w:rsidRPr="006C4B2D">
        <w:t>округа</w:t>
      </w:r>
      <w:bookmarkEnd w:id="74"/>
    </w:p>
    <w:p w14:paraId="458786EE" w14:textId="77777777" w:rsidR="00E4299B" w:rsidRPr="006C4B2D" w:rsidRDefault="00E4299B" w:rsidP="00B15AE7">
      <w:pPr>
        <w:rPr>
          <w:snapToGrid w:val="0"/>
        </w:rPr>
      </w:pPr>
      <w:r w:rsidRPr="004101B1">
        <w:t>Резервы и дефициты производственных мощностей системы водоснабжения</w:t>
      </w:r>
      <w:r w:rsidRPr="006C4B2D">
        <w:t xml:space="preserve"> определены для следующих случаев:</w:t>
      </w:r>
      <w:r w:rsidR="006F7FCD" w:rsidRPr="006C4B2D">
        <w:t xml:space="preserve"> </w:t>
      </w:r>
      <w:r w:rsidRPr="006C4B2D">
        <w:rPr>
          <w:snapToGrid w:val="0"/>
        </w:rPr>
        <w:t>соответствие расчетного дебита скважины объему существующего водопотребления.</w:t>
      </w:r>
    </w:p>
    <w:p w14:paraId="7B50452E" w14:textId="29FF99D1" w:rsidR="00E4299B" w:rsidRPr="006C4B2D" w:rsidRDefault="00E4299B" w:rsidP="001D7005">
      <w:pPr>
        <w:keepNext/>
        <w:jc w:val="right"/>
        <w:rPr>
          <w:bCs/>
        </w:rPr>
      </w:pPr>
      <w:r w:rsidRPr="006C4B2D">
        <w:rPr>
          <w:bCs/>
        </w:rPr>
        <w:t>Таблица 1.3.</w:t>
      </w:r>
      <w:r w:rsidR="00FF7D40">
        <w:rPr>
          <w:bCs/>
        </w:rPr>
        <w:t>8</w:t>
      </w:r>
    </w:p>
    <w:p w14:paraId="517AE50E" w14:textId="77777777" w:rsidR="00E4299B" w:rsidRDefault="00E4299B" w:rsidP="001D7005">
      <w:pPr>
        <w:keepNext/>
        <w:ind w:firstLine="0"/>
        <w:jc w:val="center"/>
        <w:rPr>
          <w:bCs/>
        </w:rPr>
      </w:pPr>
      <w:r w:rsidRPr="006C4B2D">
        <w:rPr>
          <w:bCs/>
        </w:rPr>
        <w:t>Резервы и дефициты производственных мощностей системы водоснабжения</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934"/>
        <w:gridCol w:w="2210"/>
        <w:gridCol w:w="2213"/>
        <w:gridCol w:w="1958"/>
      </w:tblGrid>
      <w:tr w:rsidR="0023011A" w:rsidRPr="0023011A" w14:paraId="6FC32B34" w14:textId="77777777" w:rsidTr="00F708EC">
        <w:trPr>
          <w:trHeight w:val="276"/>
          <w:tblHeader/>
          <w:jc w:val="center"/>
        </w:trPr>
        <w:tc>
          <w:tcPr>
            <w:tcW w:w="1575" w:type="pct"/>
            <w:vMerge w:val="restart"/>
            <w:tcMar>
              <w:top w:w="15" w:type="dxa"/>
              <w:left w:w="15" w:type="dxa"/>
              <w:bottom w:w="0" w:type="dxa"/>
              <w:right w:w="15" w:type="dxa"/>
            </w:tcMar>
            <w:vAlign w:val="center"/>
          </w:tcPr>
          <w:p w14:paraId="72B220ED" w14:textId="77777777" w:rsidR="0023011A" w:rsidRPr="0023011A" w:rsidRDefault="0023011A" w:rsidP="0023011A">
            <w:pPr>
              <w:pStyle w:val="afffffa"/>
              <w:rPr>
                <w:b/>
              </w:rPr>
            </w:pPr>
            <w:bookmarkStart w:id="75" w:name="OLE_LINK1" w:colFirst="1" w:colLast="4"/>
            <w:r w:rsidRPr="0023011A">
              <w:rPr>
                <w:b/>
              </w:rPr>
              <w:t>Сооружение</w:t>
            </w:r>
          </w:p>
        </w:tc>
        <w:tc>
          <w:tcPr>
            <w:tcW w:w="1186" w:type="pct"/>
            <w:vMerge w:val="restart"/>
            <w:tcMar>
              <w:top w:w="15" w:type="dxa"/>
              <w:left w:w="15" w:type="dxa"/>
              <w:bottom w:w="0" w:type="dxa"/>
              <w:right w:w="15" w:type="dxa"/>
            </w:tcMar>
            <w:vAlign w:val="center"/>
          </w:tcPr>
          <w:p w14:paraId="36A611F2" w14:textId="77777777" w:rsidR="0023011A" w:rsidRPr="0023011A" w:rsidRDefault="0023011A" w:rsidP="0023011A">
            <w:pPr>
              <w:pStyle w:val="afffffa"/>
              <w:rPr>
                <w:b/>
              </w:rPr>
            </w:pPr>
            <w:r w:rsidRPr="0023011A">
              <w:rPr>
                <w:b/>
              </w:rPr>
              <w:t>Проектная производительность существующих сооружений, м</w:t>
            </w:r>
            <w:r w:rsidRPr="0023011A">
              <w:rPr>
                <w:b/>
                <w:vertAlign w:val="superscript"/>
              </w:rPr>
              <w:t>3</w:t>
            </w:r>
            <w:r w:rsidRPr="0023011A">
              <w:rPr>
                <w:b/>
              </w:rPr>
              <w:t>/сут</w:t>
            </w:r>
          </w:p>
        </w:tc>
        <w:tc>
          <w:tcPr>
            <w:tcW w:w="1188" w:type="pct"/>
            <w:vMerge w:val="restart"/>
            <w:tcMar>
              <w:top w:w="15" w:type="dxa"/>
              <w:left w:w="15" w:type="dxa"/>
              <w:bottom w:w="0" w:type="dxa"/>
              <w:right w:w="15" w:type="dxa"/>
            </w:tcMar>
            <w:vAlign w:val="center"/>
          </w:tcPr>
          <w:p w14:paraId="1C0B2F7B" w14:textId="77777777" w:rsidR="0023011A" w:rsidRPr="0023011A" w:rsidRDefault="0023011A" w:rsidP="0023011A">
            <w:pPr>
              <w:pStyle w:val="afffffa"/>
              <w:rPr>
                <w:b/>
              </w:rPr>
            </w:pPr>
            <w:r w:rsidRPr="0023011A">
              <w:rPr>
                <w:b/>
              </w:rPr>
              <w:t>Фактическая производительность существующих сооружений, м</w:t>
            </w:r>
            <w:r w:rsidRPr="0023011A">
              <w:rPr>
                <w:b/>
                <w:vertAlign w:val="superscript"/>
              </w:rPr>
              <w:t>3</w:t>
            </w:r>
            <w:r w:rsidRPr="0023011A">
              <w:rPr>
                <w:b/>
              </w:rPr>
              <w:t>/сут</w:t>
            </w:r>
          </w:p>
        </w:tc>
        <w:tc>
          <w:tcPr>
            <w:tcW w:w="1051" w:type="pct"/>
            <w:vMerge w:val="restart"/>
            <w:tcMar>
              <w:top w:w="15" w:type="dxa"/>
              <w:left w:w="15" w:type="dxa"/>
              <w:bottom w:w="0" w:type="dxa"/>
              <w:right w:w="15" w:type="dxa"/>
            </w:tcMar>
            <w:vAlign w:val="center"/>
          </w:tcPr>
          <w:p w14:paraId="74294EDB" w14:textId="77777777" w:rsidR="0023011A" w:rsidRPr="0023011A" w:rsidRDefault="0023011A" w:rsidP="0023011A">
            <w:pPr>
              <w:pStyle w:val="afffffa"/>
              <w:rPr>
                <w:b/>
              </w:rPr>
            </w:pPr>
            <w:r w:rsidRPr="0023011A">
              <w:rPr>
                <w:b/>
              </w:rPr>
              <w:t>Резерв (+) / дефицит (-) производственной мощности, м</w:t>
            </w:r>
            <w:r w:rsidRPr="0023011A">
              <w:rPr>
                <w:b/>
                <w:vertAlign w:val="superscript"/>
              </w:rPr>
              <w:t>3</w:t>
            </w:r>
            <w:r w:rsidRPr="0023011A">
              <w:rPr>
                <w:b/>
              </w:rPr>
              <w:t>/сут</w:t>
            </w:r>
          </w:p>
        </w:tc>
      </w:tr>
      <w:tr w:rsidR="0023011A" w:rsidRPr="00A37C8C" w14:paraId="3C1225E0" w14:textId="77777777" w:rsidTr="00F708EC">
        <w:trPr>
          <w:trHeight w:val="276"/>
          <w:tblHeader/>
          <w:jc w:val="center"/>
        </w:trPr>
        <w:tc>
          <w:tcPr>
            <w:tcW w:w="1575" w:type="pct"/>
            <w:vMerge/>
            <w:vAlign w:val="center"/>
          </w:tcPr>
          <w:p w14:paraId="2D5D6FA4" w14:textId="77777777" w:rsidR="0023011A" w:rsidRPr="00A37C8C" w:rsidRDefault="0023011A" w:rsidP="0023011A">
            <w:pPr>
              <w:pStyle w:val="afffffa"/>
            </w:pPr>
          </w:p>
        </w:tc>
        <w:tc>
          <w:tcPr>
            <w:tcW w:w="1186" w:type="pct"/>
            <w:vMerge/>
            <w:vAlign w:val="center"/>
          </w:tcPr>
          <w:p w14:paraId="7490A2E4" w14:textId="77777777" w:rsidR="0023011A" w:rsidRPr="00A37C8C" w:rsidRDefault="0023011A" w:rsidP="0023011A">
            <w:pPr>
              <w:pStyle w:val="afffffa"/>
            </w:pPr>
          </w:p>
        </w:tc>
        <w:tc>
          <w:tcPr>
            <w:tcW w:w="1188" w:type="pct"/>
            <w:vMerge/>
            <w:vAlign w:val="center"/>
          </w:tcPr>
          <w:p w14:paraId="6BC60D7F" w14:textId="77777777" w:rsidR="0023011A" w:rsidRPr="00A37C8C" w:rsidRDefault="0023011A" w:rsidP="0023011A">
            <w:pPr>
              <w:pStyle w:val="afffffa"/>
            </w:pPr>
          </w:p>
        </w:tc>
        <w:tc>
          <w:tcPr>
            <w:tcW w:w="1051" w:type="pct"/>
            <w:vMerge/>
            <w:vAlign w:val="center"/>
          </w:tcPr>
          <w:p w14:paraId="2800A6F7" w14:textId="77777777" w:rsidR="0023011A" w:rsidRPr="00A37C8C" w:rsidRDefault="0023011A" w:rsidP="0023011A">
            <w:pPr>
              <w:pStyle w:val="afffffa"/>
            </w:pPr>
          </w:p>
        </w:tc>
      </w:tr>
      <w:tr w:rsidR="0023011A" w:rsidRPr="00A37C8C" w14:paraId="030DA65C" w14:textId="77777777" w:rsidTr="0023011A">
        <w:trPr>
          <w:trHeight w:val="467"/>
          <w:jc w:val="center"/>
        </w:trPr>
        <w:tc>
          <w:tcPr>
            <w:tcW w:w="1575" w:type="pct"/>
            <w:tcMar>
              <w:top w:w="15" w:type="dxa"/>
              <w:left w:w="15" w:type="dxa"/>
              <w:bottom w:w="0" w:type="dxa"/>
              <w:right w:w="15" w:type="dxa"/>
            </w:tcMar>
            <w:vAlign w:val="center"/>
          </w:tcPr>
          <w:p w14:paraId="1F43DB8B" w14:textId="41BF1A64" w:rsidR="0023011A" w:rsidRPr="0089584B" w:rsidRDefault="00E76FD8" w:rsidP="00F60E07">
            <w:pPr>
              <w:pStyle w:val="afffd"/>
            </w:pPr>
            <w:r>
              <w:t>Оз. Белое</w:t>
            </w:r>
          </w:p>
        </w:tc>
        <w:tc>
          <w:tcPr>
            <w:tcW w:w="1186" w:type="pct"/>
            <w:noWrap/>
            <w:tcMar>
              <w:top w:w="15" w:type="dxa"/>
              <w:left w:w="15" w:type="dxa"/>
              <w:bottom w:w="0" w:type="dxa"/>
              <w:right w:w="15" w:type="dxa"/>
            </w:tcMar>
            <w:vAlign w:val="center"/>
          </w:tcPr>
          <w:p w14:paraId="094A1CD2" w14:textId="4FF1FB57" w:rsidR="0023011A" w:rsidRDefault="00E76FD8" w:rsidP="0023011A">
            <w:pPr>
              <w:pStyle w:val="afffffa"/>
            </w:pPr>
            <w:r>
              <w:t>1920</w:t>
            </w:r>
          </w:p>
        </w:tc>
        <w:tc>
          <w:tcPr>
            <w:tcW w:w="1188" w:type="pct"/>
            <w:noWrap/>
            <w:tcMar>
              <w:top w:w="15" w:type="dxa"/>
              <w:left w:w="15" w:type="dxa"/>
              <w:bottom w:w="0" w:type="dxa"/>
              <w:right w:w="15" w:type="dxa"/>
            </w:tcMar>
            <w:vAlign w:val="center"/>
          </w:tcPr>
          <w:p w14:paraId="7B40560A" w14:textId="77777777" w:rsidR="0023011A" w:rsidRPr="00A37C8C" w:rsidRDefault="00F708EC" w:rsidP="0023011A">
            <w:pPr>
              <w:pStyle w:val="afffffa"/>
            </w:pPr>
            <w:r>
              <w:t>н/д</w:t>
            </w:r>
          </w:p>
        </w:tc>
        <w:tc>
          <w:tcPr>
            <w:tcW w:w="1051" w:type="pct"/>
            <w:noWrap/>
            <w:tcMar>
              <w:top w:w="15" w:type="dxa"/>
              <w:left w:w="15" w:type="dxa"/>
              <w:bottom w:w="0" w:type="dxa"/>
              <w:right w:w="15" w:type="dxa"/>
            </w:tcMar>
            <w:vAlign w:val="center"/>
          </w:tcPr>
          <w:p w14:paraId="6E31AED9" w14:textId="77777777" w:rsidR="0023011A" w:rsidRPr="00A37C8C" w:rsidRDefault="00F708EC" w:rsidP="0023011A">
            <w:pPr>
              <w:pStyle w:val="afffffa"/>
            </w:pPr>
            <w:r>
              <w:t>н/д</w:t>
            </w:r>
          </w:p>
        </w:tc>
      </w:tr>
      <w:tr w:rsidR="00F708EC" w:rsidRPr="00A37C8C" w14:paraId="665C69F6" w14:textId="77777777" w:rsidTr="0023011A">
        <w:trPr>
          <w:trHeight w:val="246"/>
          <w:jc w:val="center"/>
        </w:trPr>
        <w:tc>
          <w:tcPr>
            <w:tcW w:w="1575" w:type="pct"/>
            <w:tcMar>
              <w:top w:w="15" w:type="dxa"/>
              <w:left w:w="15" w:type="dxa"/>
              <w:bottom w:w="0" w:type="dxa"/>
              <w:right w:w="15" w:type="dxa"/>
            </w:tcMar>
            <w:vAlign w:val="center"/>
          </w:tcPr>
          <w:p w14:paraId="3DB3BDB6" w14:textId="30262065" w:rsidR="00F708EC" w:rsidRPr="0089584B" w:rsidRDefault="00E76FD8" w:rsidP="00F60E07">
            <w:pPr>
              <w:pStyle w:val="afffd"/>
            </w:pPr>
            <w:r>
              <w:t>д. Никоновская</w:t>
            </w:r>
          </w:p>
        </w:tc>
        <w:tc>
          <w:tcPr>
            <w:tcW w:w="1186" w:type="pct"/>
            <w:noWrap/>
            <w:tcMar>
              <w:top w:w="15" w:type="dxa"/>
              <w:left w:w="15" w:type="dxa"/>
              <w:bottom w:w="0" w:type="dxa"/>
              <w:right w:w="15" w:type="dxa"/>
            </w:tcMar>
            <w:vAlign w:val="center"/>
          </w:tcPr>
          <w:p w14:paraId="3381C1FE" w14:textId="4673BDD8" w:rsidR="00F708EC" w:rsidRDefault="00E76FD8" w:rsidP="0023011A">
            <w:pPr>
              <w:pStyle w:val="afffffa"/>
            </w:pPr>
            <w:r>
              <w:t>240</w:t>
            </w:r>
          </w:p>
        </w:tc>
        <w:tc>
          <w:tcPr>
            <w:tcW w:w="1188" w:type="pct"/>
            <w:noWrap/>
            <w:tcMar>
              <w:top w:w="15" w:type="dxa"/>
              <w:left w:w="15" w:type="dxa"/>
              <w:bottom w:w="0" w:type="dxa"/>
              <w:right w:w="15" w:type="dxa"/>
            </w:tcMar>
            <w:vAlign w:val="center"/>
          </w:tcPr>
          <w:p w14:paraId="13FBF3B6" w14:textId="77777777" w:rsidR="00F708EC" w:rsidRPr="00A37C8C" w:rsidRDefault="00F708EC" w:rsidP="00F60E07">
            <w:pPr>
              <w:pStyle w:val="afffffa"/>
            </w:pPr>
            <w:r>
              <w:t>н/д</w:t>
            </w:r>
          </w:p>
        </w:tc>
        <w:tc>
          <w:tcPr>
            <w:tcW w:w="1051" w:type="pct"/>
            <w:noWrap/>
            <w:tcMar>
              <w:top w:w="15" w:type="dxa"/>
              <w:left w:w="15" w:type="dxa"/>
              <w:bottom w:w="0" w:type="dxa"/>
              <w:right w:w="15" w:type="dxa"/>
            </w:tcMar>
            <w:vAlign w:val="center"/>
          </w:tcPr>
          <w:p w14:paraId="43C136B4" w14:textId="77777777" w:rsidR="00F708EC" w:rsidRPr="00A37C8C" w:rsidRDefault="00F708EC" w:rsidP="00F60E07">
            <w:pPr>
              <w:pStyle w:val="afffffa"/>
            </w:pPr>
            <w:r>
              <w:t>н/д</w:t>
            </w:r>
          </w:p>
        </w:tc>
      </w:tr>
      <w:tr w:rsidR="00C110E8" w:rsidRPr="00A37C8C" w14:paraId="09E53B00" w14:textId="77777777" w:rsidTr="0023011A">
        <w:trPr>
          <w:trHeight w:val="20"/>
          <w:jc w:val="center"/>
        </w:trPr>
        <w:tc>
          <w:tcPr>
            <w:tcW w:w="1575" w:type="pct"/>
            <w:tcMar>
              <w:top w:w="15" w:type="dxa"/>
              <w:left w:w="15" w:type="dxa"/>
              <w:bottom w:w="0" w:type="dxa"/>
              <w:right w:w="15" w:type="dxa"/>
            </w:tcMar>
            <w:vAlign w:val="center"/>
          </w:tcPr>
          <w:p w14:paraId="0259E2A7" w14:textId="1BECDF0D" w:rsidR="00C110E8" w:rsidRPr="0089584B" w:rsidRDefault="00C110E8" w:rsidP="00C110E8">
            <w:pPr>
              <w:pStyle w:val="afffd"/>
            </w:pPr>
            <w:r>
              <w:t>Лосзко-Азатское озеро</w:t>
            </w:r>
          </w:p>
        </w:tc>
        <w:tc>
          <w:tcPr>
            <w:tcW w:w="1186" w:type="pct"/>
            <w:noWrap/>
            <w:tcMar>
              <w:top w:w="15" w:type="dxa"/>
              <w:left w:w="15" w:type="dxa"/>
              <w:bottom w:w="0" w:type="dxa"/>
              <w:right w:w="15" w:type="dxa"/>
            </w:tcMar>
            <w:vAlign w:val="center"/>
          </w:tcPr>
          <w:p w14:paraId="4D58E3CE" w14:textId="65772EA9" w:rsidR="00C110E8" w:rsidRDefault="00C110E8" w:rsidP="00C110E8">
            <w:pPr>
              <w:pStyle w:val="afffffa"/>
            </w:pPr>
            <w:r>
              <w:t>30</w:t>
            </w:r>
          </w:p>
        </w:tc>
        <w:tc>
          <w:tcPr>
            <w:tcW w:w="1188" w:type="pct"/>
            <w:noWrap/>
            <w:tcMar>
              <w:top w:w="15" w:type="dxa"/>
              <w:left w:w="15" w:type="dxa"/>
              <w:bottom w:w="0" w:type="dxa"/>
              <w:right w:w="15" w:type="dxa"/>
            </w:tcMar>
            <w:vAlign w:val="center"/>
          </w:tcPr>
          <w:p w14:paraId="66282616" w14:textId="77777777" w:rsidR="00C110E8" w:rsidRPr="00A37C8C" w:rsidRDefault="00C110E8" w:rsidP="00C110E8">
            <w:pPr>
              <w:pStyle w:val="afffffa"/>
            </w:pPr>
            <w:r>
              <w:t>н/д</w:t>
            </w:r>
          </w:p>
        </w:tc>
        <w:tc>
          <w:tcPr>
            <w:tcW w:w="1051" w:type="pct"/>
            <w:noWrap/>
            <w:tcMar>
              <w:top w:w="15" w:type="dxa"/>
              <w:left w:w="15" w:type="dxa"/>
              <w:bottom w:w="0" w:type="dxa"/>
              <w:right w:w="15" w:type="dxa"/>
            </w:tcMar>
            <w:vAlign w:val="center"/>
          </w:tcPr>
          <w:p w14:paraId="2D49F914" w14:textId="77777777" w:rsidR="00C110E8" w:rsidRPr="00A37C8C" w:rsidRDefault="00C110E8" w:rsidP="00C110E8">
            <w:pPr>
              <w:pStyle w:val="afffffa"/>
            </w:pPr>
            <w:r>
              <w:t>н/д</w:t>
            </w:r>
          </w:p>
        </w:tc>
      </w:tr>
      <w:tr w:rsidR="00C110E8" w:rsidRPr="00A37C8C" w14:paraId="3F7E72DC" w14:textId="77777777" w:rsidTr="0023011A">
        <w:trPr>
          <w:trHeight w:val="20"/>
          <w:jc w:val="center"/>
        </w:trPr>
        <w:tc>
          <w:tcPr>
            <w:tcW w:w="1575" w:type="pct"/>
            <w:tcMar>
              <w:top w:w="15" w:type="dxa"/>
              <w:left w:w="15" w:type="dxa"/>
              <w:bottom w:w="0" w:type="dxa"/>
              <w:right w:w="15" w:type="dxa"/>
            </w:tcMar>
            <w:vAlign w:val="center"/>
          </w:tcPr>
          <w:p w14:paraId="6935ACF1" w14:textId="77777777" w:rsidR="00C110E8" w:rsidRDefault="00C110E8" w:rsidP="00C110E8">
            <w:pPr>
              <w:pStyle w:val="afffd"/>
            </w:pPr>
            <w:r>
              <w:t>Нижняя Мондома</w:t>
            </w:r>
          </w:p>
          <w:p w14:paraId="3A153476" w14:textId="4B3894BC" w:rsidR="00C110E8" w:rsidRPr="0089584B" w:rsidRDefault="00C110E8" w:rsidP="00C110E8">
            <w:pPr>
              <w:pStyle w:val="afffd"/>
            </w:pPr>
            <w:r>
              <w:t>р. Мондома</w:t>
            </w:r>
          </w:p>
        </w:tc>
        <w:tc>
          <w:tcPr>
            <w:tcW w:w="1186" w:type="pct"/>
            <w:noWrap/>
            <w:tcMar>
              <w:top w:w="15" w:type="dxa"/>
              <w:left w:w="15" w:type="dxa"/>
              <w:bottom w:w="0" w:type="dxa"/>
              <w:right w:w="15" w:type="dxa"/>
            </w:tcMar>
            <w:vAlign w:val="center"/>
          </w:tcPr>
          <w:p w14:paraId="5A8A54F4" w14:textId="2845FBE3" w:rsidR="00C110E8" w:rsidRDefault="00C110E8" w:rsidP="00C110E8">
            <w:pPr>
              <w:pStyle w:val="afffffa"/>
            </w:pPr>
            <w:r>
              <w:t>120</w:t>
            </w:r>
          </w:p>
        </w:tc>
        <w:tc>
          <w:tcPr>
            <w:tcW w:w="1188" w:type="pct"/>
            <w:noWrap/>
            <w:tcMar>
              <w:top w:w="15" w:type="dxa"/>
              <w:left w:w="15" w:type="dxa"/>
              <w:bottom w:w="0" w:type="dxa"/>
              <w:right w:w="15" w:type="dxa"/>
            </w:tcMar>
            <w:vAlign w:val="center"/>
          </w:tcPr>
          <w:p w14:paraId="07E9F66D" w14:textId="77777777" w:rsidR="00C110E8" w:rsidRPr="00A37C8C" w:rsidRDefault="00C110E8" w:rsidP="00C110E8">
            <w:pPr>
              <w:pStyle w:val="afffffa"/>
            </w:pPr>
            <w:r>
              <w:t>н/д</w:t>
            </w:r>
          </w:p>
        </w:tc>
        <w:tc>
          <w:tcPr>
            <w:tcW w:w="1051" w:type="pct"/>
            <w:noWrap/>
            <w:tcMar>
              <w:top w:w="15" w:type="dxa"/>
              <w:left w:w="15" w:type="dxa"/>
              <w:bottom w:w="0" w:type="dxa"/>
              <w:right w:w="15" w:type="dxa"/>
            </w:tcMar>
            <w:vAlign w:val="center"/>
          </w:tcPr>
          <w:p w14:paraId="359F68A6" w14:textId="77777777" w:rsidR="00C110E8" w:rsidRPr="00A37C8C" w:rsidRDefault="00C110E8" w:rsidP="00C110E8">
            <w:pPr>
              <w:pStyle w:val="afffffa"/>
            </w:pPr>
            <w:r>
              <w:t>н/д</w:t>
            </w:r>
          </w:p>
        </w:tc>
      </w:tr>
      <w:tr w:rsidR="00C110E8" w:rsidRPr="00A37C8C" w14:paraId="23FCB63D" w14:textId="77777777" w:rsidTr="0023011A">
        <w:trPr>
          <w:trHeight w:val="20"/>
          <w:jc w:val="center"/>
        </w:trPr>
        <w:tc>
          <w:tcPr>
            <w:tcW w:w="1575" w:type="pct"/>
            <w:tcMar>
              <w:top w:w="15" w:type="dxa"/>
              <w:left w:w="15" w:type="dxa"/>
              <w:bottom w:w="0" w:type="dxa"/>
              <w:right w:w="15" w:type="dxa"/>
            </w:tcMar>
            <w:vAlign w:val="center"/>
          </w:tcPr>
          <w:p w14:paraId="54AEBB73" w14:textId="77777777" w:rsidR="00C110E8" w:rsidRDefault="00C110E8" w:rsidP="00C110E8">
            <w:pPr>
              <w:pStyle w:val="afffd"/>
            </w:pPr>
            <w:r>
              <w:t>д. Бечевинка</w:t>
            </w:r>
          </w:p>
          <w:p w14:paraId="7109317E" w14:textId="4E5A0BBC" w:rsidR="00C110E8" w:rsidRPr="0089584B" w:rsidRDefault="00C110E8" w:rsidP="00C110E8">
            <w:pPr>
              <w:pStyle w:val="afffd"/>
            </w:pPr>
            <w:r>
              <w:t>скважина</w:t>
            </w:r>
          </w:p>
        </w:tc>
        <w:tc>
          <w:tcPr>
            <w:tcW w:w="1186" w:type="pct"/>
            <w:noWrap/>
            <w:tcMar>
              <w:top w:w="15" w:type="dxa"/>
              <w:left w:w="15" w:type="dxa"/>
              <w:bottom w:w="0" w:type="dxa"/>
              <w:right w:w="15" w:type="dxa"/>
            </w:tcMar>
            <w:vAlign w:val="center"/>
          </w:tcPr>
          <w:p w14:paraId="08BCAB3C" w14:textId="1FDCFBEC" w:rsidR="00C110E8" w:rsidRDefault="00C110E8" w:rsidP="00C110E8">
            <w:pPr>
              <w:pStyle w:val="afffffa"/>
            </w:pPr>
            <w:r>
              <w:t>20</w:t>
            </w:r>
          </w:p>
        </w:tc>
        <w:tc>
          <w:tcPr>
            <w:tcW w:w="1188" w:type="pct"/>
            <w:noWrap/>
            <w:tcMar>
              <w:top w:w="15" w:type="dxa"/>
              <w:left w:w="15" w:type="dxa"/>
              <w:bottom w:w="0" w:type="dxa"/>
              <w:right w:w="15" w:type="dxa"/>
            </w:tcMar>
            <w:vAlign w:val="center"/>
          </w:tcPr>
          <w:p w14:paraId="4901C508" w14:textId="77777777" w:rsidR="00C110E8" w:rsidRPr="00A37C8C" w:rsidRDefault="00C110E8" w:rsidP="00C110E8">
            <w:pPr>
              <w:pStyle w:val="afffffa"/>
            </w:pPr>
            <w:r>
              <w:t>н/д</w:t>
            </w:r>
          </w:p>
        </w:tc>
        <w:tc>
          <w:tcPr>
            <w:tcW w:w="1051" w:type="pct"/>
            <w:noWrap/>
            <w:tcMar>
              <w:top w:w="15" w:type="dxa"/>
              <w:left w:w="15" w:type="dxa"/>
              <w:bottom w:w="0" w:type="dxa"/>
              <w:right w:w="15" w:type="dxa"/>
            </w:tcMar>
            <w:vAlign w:val="center"/>
          </w:tcPr>
          <w:p w14:paraId="63F0B280" w14:textId="77777777" w:rsidR="00C110E8" w:rsidRPr="00A37C8C" w:rsidRDefault="00C110E8" w:rsidP="00C110E8">
            <w:pPr>
              <w:pStyle w:val="afffffa"/>
            </w:pPr>
            <w:r>
              <w:t>н/д</w:t>
            </w:r>
          </w:p>
        </w:tc>
      </w:tr>
      <w:bookmarkEnd w:id="75"/>
    </w:tbl>
    <w:p w14:paraId="31223E46" w14:textId="77777777" w:rsidR="00E4299B" w:rsidRPr="006C4B2D" w:rsidRDefault="00E4299B" w:rsidP="009E3576"/>
    <w:p w14:paraId="09BBDBA0" w14:textId="6B7E20E3" w:rsidR="00E4299B" w:rsidRPr="006C4B2D" w:rsidRDefault="00E4299B" w:rsidP="009E3576">
      <w:r w:rsidRPr="006C4B2D">
        <w:t xml:space="preserve">Имеется значительный резерв мощности для обеспечения хозяйственных нужд населения </w:t>
      </w:r>
      <w:r w:rsidR="009D3792">
        <w:t>Белозерского</w:t>
      </w:r>
      <w:r w:rsidR="00F708EC">
        <w:t xml:space="preserve"> муниципального</w:t>
      </w:r>
      <w:r w:rsidRPr="006C4B2D">
        <w:t xml:space="preserve"> округа.</w:t>
      </w:r>
    </w:p>
    <w:p w14:paraId="06E53496" w14:textId="77777777" w:rsidR="00E4299B" w:rsidRPr="006C4B2D" w:rsidRDefault="00E4299B" w:rsidP="004101B1">
      <w:pPr>
        <w:pStyle w:val="3"/>
      </w:pPr>
      <w:bookmarkStart w:id="76" w:name="_Toc375685035"/>
      <w:bookmarkStart w:id="77" w:name="_Toc145020717"/>
      <w:r w:rsidRPr="006C4B2D">
        <w:lastRenderedPageBreak/>
        <w:t xml:space="preserve">Прогнозный баланс потребления горячей, питьевой, технической воды на срок не менее 10 лет с учетом различных сценариев развития </w:t>
      </w:r>
      <w:r w:rsidR="006A371A">
        <w:t>муниципального</w:t>
      </w:r>
      <w:r w:rsidR="00416921">
        <w:t xml:space="preserve"> </w:t>
      </w:r>
      <w:r w:rsidRPr="006C4B2D">
        <w:t>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6"/>
      <w:bookmarkEnd w:id="77"/>
    </w:p>
    <w:p w14:paraId="221F1F75" w14:textId="6CDDDD71" w:rsidR="004527F8" w:rsidRPr="006C4B2D" w:rsidRDefault="004527F8" w:rsidP="004527F8">
      <w:bookmarkStart w:id="78" w:name="_Toc375685036"/>
      <w:r w:rsidRPr="0098299E">
        <w:t xml:space="preserve">При прогнозировании расходов воды для различных групп потребителей применялись нормы водопотребления согласно Своду правил </w:t>
      </w:r>
      <w:r w:rsidR="0098299E" w:rsidRPr="0098299E">
        <w:t>СП 31.13330.2021</w:t>
      </w:r>
      <w:r w:rsidRPr="0098299E">
        <w:t xml:space="preserve"> «</w:t>
      </w:r>
      <w:r w:rsidR="0098299E" w:rsidRPr="0098299E">
        <w:t>Водоснабжение. Наружные сети и сооружения. СНиП 2.04.02-84*</w:t>
      </w:r>
      <w:r w:rsidRPr="0098299E">
        <w:t xml:space="preserve">», утверждённому </w:t>
      </w:r>
      <w:r w:rsidR="0098299E" w:rsidRPr="0098299E">
        <w:t>Приказом Минстроя России от 27.12.2021 № 1016/пр</w:t>
      </w:r>
      <w:r w:rsidRPr="0098299E">
        <w:t xml:space="preserve">, Своду правил </w:t>
      </w:r>
      <w:r w:rsidR="0098299E" w:rsidRPr="0098299E">
        <w:t xml:space="preserve">СП 30.13330.2020 </w:t>
      </w:r>
      <w:r w:rsidRPr="0098299E">
        <w:t>«</w:t>
      </w:r>
      <w:r w:rsidR="0098299E" w:rsidRPr="0098299E">
        <w:t>Свод правил. Внутренний водопровод и канализация зданий. СНиП 2.04.01-85*</w:t>
      </w:r>
      <w:r w:rsidRPr="0098299E">
        <w:t xml:space="preserve">», утверждённому </w:t>
      </w:r>
      <w:r w:rsidR="0098299E" w:rsidRPr="0098299E">
        <w:t>Приказом Минстроя России от 30.12.2020 № 920/пр)</w:t>
      </w:r>
      <w:r w:rsidRPr="0098299E">
        <w:t>, а</w:t>
      </w:r>
      <w:r w:rsidRPr="006C4B2D">
        <w:t xml:space="preserve"> также нормативы, установленные </w:t>
      </w:r>
      <w:r w:rsidR="00F708EC">
        <w:t>п</w:t>
      </w:r>
      <w:r w:rsidR="00F708EC" w:rsidRPr="00A70F79">
        <w:t>остановление</w:t>
      </w:r>
      <w:r w:rsidR="00F708EC">
        <w:t xml:space="preserve">м </w:t>
      </w:r>
      <w:r w:rsidR="00F708EC" w:rsidRPr="00A70F79">
        <w:t>министерства</w:t>
      </w:r>
      <w:r w:rsidR="00F708EC">
        <w:t xml:space="preserve"> </w:t>
      </w:r>
      <w:r w:rsidR="00F708EC" w:rsidRPr="00A70F79">
        <w:t>энергетики</w:t>
      </w:r>
      <w:r w:rsidR="00F708EC">
        <w:t xml:space="preserve"> </w:t>
      </w:r>
      <w:r w:rsidR="00F708EC" w:rsidRPr="00A70F79">
        <w:t>и</w:t>
      </w:r>
      <w:r w:rsidR="00F708EC">
        <w:t xml:space="preserve"> </w:t>
      </w:r>
      <w:r w:rsidR="00F708EC" w:rsidRPr="00A70F79">
        <w:t>связи</w:t>
      </w:r>
      <w:r w:rsidR="00F708EC">
        <w:t xml:space="preserve"> </w:t>
      </w:r>
      <w:r w:rsidR="003220D2">
        <w:t>Вологодской</w:t>
      </w:r>
      <w:r w:rsidR="00F708EC">
        <w:t xml:space="preserve"> </w:t>
      </w:r>
      <w:r w:rsidR="00F708EC" w:rsidRPr="00A70F79">
        <w:t>области</w:t>
      </w:r>
      <w:r w:rsidR="00F708EC">
        <w:t xml:space="preserve"> </w:t>
      </w:r>
      <w:r w:rsidR="00F708EC" w:rsidRPr="00A70F79">
        <w:t>от</w:t>
      </w:r>
      <w:r w:rsidR="00F708EC">
        <w:t xml:space="preserve"> </w:t>
      </w:r>
      <w:r w:rsidR="00F708EC" w:rsidRPr="00A70F79">
        <w:t>22</w:t>
      </w:r>
      <w:r w:rsidR="00F708EC">
        <w:t xml:space="preserve"> </w:t>
      </w:r>
      <w:r w:rsidR="00F708EC" w:rsidRPr="00A70F79">
        <w:t>августа</w:t>
      </w:r>
      <w:r w:rsidR="00F708EC">
        <w:t xml:space="preserve"> </w:t>
      </w:r>
      <w:r w:rsidR="00F708EC" w:rsidRPr="00A70F79">
        <w:t>2012</w:t>
      </w:r>
      <w:r w:rsidR="00F708EC">
        <w:t xml:space="preserve"> </w:t>
      </w:r>
      <w:r w:rsidR="00F708EC" w:rsidRPr="00A70F79">
        <w:t xml:space="preserve">г. </w:t>
      </w:r>
      <w:r w:rsidR="00F708EC">
        <w:t xml:space="preserve">№ </w:t>
      </w:r>
      <w:r w:rsidR="00F708EC" w:rsidRPr="00A70F79">
        <w:t>19-пн</w:t>
      </w:r>
      <w:r w:rsidR="00F708EC">
        <w:t xml:space="preserve"> «</w:t>
      </w:r>
      <w:r w:rsidR="00F708EC" w:rsidRPr="00A70F79">
        <w:t xml:space="preserve">Об утверждении нормативов потребления коммунальных услуг по холодному и горячему водоснабжению, водоотведению в жилых помещениях в многоквартирных домах, жилых домах и на общедомовые нужды в многоквартирных домах, расположенных на территории муниципального образования </w:t>
      </w:r>
      <w:r w:rsidR="00F708EC">
        <w:t>«</w:t>
      </w:r>
      <w:r w:rsidR="00F708EC" w:rsidRPr="00A70F79">
        <w:t>Плесецкий муниципальный район</w:t>
      </w:r>
      <w:r w:rsidR="00F708EC">
        <w:t>»</w:t>
      </w:r>
      <w:r w:rsidR="00F708EC" w:rsidRPr="00A04DF0">
        <w:t xml:space="preserve"> (с изм</w:t>
      </w:r>
      <w:r w:rsidR="00F708EC">
        <w:t>.</w:t>
      </w:r>
      <w:r w:rsidR="00F708EC" w:rsidRPr="00A04DF0">
        <w:t xml:space="preserve"> </w:t>
      </w:r>
      <w:r w:rsidR="00F708EC">
        <w:t>от 30 мая 2013 г. № 68-пн, от 24 сентября 2018 г. № 68-пн, от 4 сентября 2020 г. № 76-пн</w:t>
      </w:r>
      <w:r w:rsidR="00F708EC" w:rsidRPr="00A04DF0">
        <w:t>)</w:t>
      </w:r>
      <w:r w:rsidRPr="006C4B2D">
        <w:t>.</w:t>
      </w:r>
    </w:p>
    <w:p w14:paraId="1F06917D" w14:textId="78D7E107" w:rsidR="004527F8" w:rsidRPr="006C4B2D" w:rsidRDefault="004527F8" w:rsidP="004527F8">
      <w:r w:rsidRPr="006C4B2D">
        <w:t xml:space="preserve">На основании данных документов, а также прогноза социально-экономического развития </w:t>
      </w:r>
      <w:r w:rsidR="009D3792">
        <w:t>Белозерского</w:t>
      </w:r>
      <w:r w:rsidR="00F708EC">
        <w:t xml:space="preserve"> муниципального</w:t>
      </w:r>
      <w:r w:rsidR="00B30AC8" w:rsidRPr="006C4B2D">
        <w:t xml:space="preserve"> округа</w:t>
      </w:r>
      <w:r w:rsidRPr="006C4B2D">
        <w:t xml:space="preserve"> планировался уровень водопотребления сроком до </w:t>
      </w:r>
      <w:r w:rsidR="00970A95">
        <w:t>2045</w:t>
      </w:r>
      <w:r w:rsidRPr="006C4B2D">
        <w:t xml:space="preserve"> года (таблица 1.3.</w:t>
      </w:r>
      <w:r w:rsidR="00FF7D40">
        <w:t>9</w:t>
      </w:r>
      <w:r w:rsidRPr="006C4B2D">
        <w:t>).</w:t>
      </w:r>
    </w:p>
    <w:p w14:paraId="5A0834E9" w14:textId="5C6FDA0E" w:rsidR="00E4299B" w:rsidRPr="006C4B2D" w:rsidRDefault="004101B1" w:rsidP="00643B2D">
      <w:pPr>
        <w:keepNext/>
        <w:jc w:val="right"/>
      </w:pPr>
      <w:r>
        <w:t>Таблица 1.3.</w:t>
      </w:r>
      <w:r w:rsidR="00FF7D40">
        <w:t>9</w:t>
      </w:r>
    </w:p>
    <w:p w14:paraId="07E2B9F2" w14:textId="77777777" w:rsidR="00E4299B" w:rsidRPr="006C4B2D" w:rsidRDefault="00E4299B" w:rsidP="00643B2D">
      <w:pPr>
        <w:keepNext/>
        <w:ind w:firstLine="0"/>
        <w:jc w:val="center"/>
      </w:pPr>
      <w:r w:rsidRPr="006C4B2D">
        <w:t>Прогнозный баланс потребления воды</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9"/>
        <w:gridCol w:w="708"/>
        <w:gridCol w:w="709"/>
        <w:gridCol w:w="709"/>
        <w:gridCol w:w="709"/>
        <w:gridCol w:w="709"/>
        <w:gridCol w:w="708"/>
        <w:gridCol w:w="709"/>
        <w:gridCol w:w="709"/>
        <w:gridCol w:w="709"/>
        <w:gridCol w:w="709"/>
      </w:tblGrid>
      <w:tr w:rsidR="00F708EC" w:rsidRPr="006C4B2D" w14:paraId="257F59BA" w14:textId="77777777" w:rsidTr="00E37004">
        <w:trPr>
          <w:tblHeader/>
        </w:trPr>
        <w:tc>
          <w:tcPr>
            <w:tcW w:w="2279" w:type="dxa"/>
            <w:tcMar>
              <w:top w:w="0" w:type="dxa"/>
              <w:left w:w="11" w:type="dxa"/>
              <w:bottom w:w="0" w:type="dxa"/>
              <w:right w:w="11" w:type="dxa"/>
            </w:tcMar>
            <w:vAlign w:val="center"/>
          </w:tcPr>
          <w:p w14:paraId="20043097" w14:textId="77777777" w:rsidR="00F708EC" w:rsidRPr="006C4B2D" w:rsidRDefault="00F708EC" w:rsidP="001B10D8">
            <w:pPr>
              <w:keepNext/>
              <w:spacing w:line="240" w:lineRule="auto"/>
              <w:ind w:firstLine="0"/>
              <w:jc w:val="center"/>
              <w:rPr>
                <w:b/>
                <w:sz w:val="20"/>
                <w:szCs w:val="20"/>
                <w:lang w:eastAsia="ru-RU"/>
              </w:rPr>
            </w:pPr>
            <w:r w:rsidRPr="006C4B2D">
              <w:rPr>
                <w:b/>
                <w:sz w:val="20"/>
                <w:szCs w:val="20"/>
                <w:lang w:eastAsia="ru-RU"/>
              </w:rPr>
              <w:t>Показатель</w:t>
            </w:r>
          </w:p>
        </w:tc>
        <w:tc>
          <w:tcPr>
            <w:tcW w:w="708" w:type="dxa"/>
            <w:tcMar>
              <w:top w:w="0" w:type="dxa"/>
              <w:left w:w="11" w:type="dxa"/>
              <w:bottom w:w="0" w:type="dxa"/>
              <w:right w:w="11" w:type="dxa"/>
            </w:tcMar>
            <w:vAlign w:val="center"/>
          </w:tcPr>
          <w:p w14:paraId="5BC8C2C2" w14:textId="77777777"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2024</w:t>
            </w:r>
          </w:p>
        </w:tc>
        <w:tc>
          <w:tcPr>
            <w:tcW w:w="709" w:type="dxa"/>
            <w:tcMar>
              <w:top w:w="0" w:type="dxa"/>
              <w:left w:w="11" w:type="dxa"/>
              <w:bottom w:w="0" w:type="dxa"/>
              <w:right w:w="11" w:type="dxa"/>
            </w:tcMar>
            <w:vAlign w:val="center"/>
          </w:tcPr>
          <w:p w14:paraId="3FE46544" w14:textId="77777777"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2025</w:t>
            </w:r>
          </w:p>
        </w:tc>
        <w:tc>
          <w:tcPr>
            <w:tcW w:w="709" w:type="dxa"/>
            <w:tcMar>
              <w:top w:w="0" w:type="dxa"/>
              <w:left w:w="11" w:type="dxa"/>
              <w:bottom w:w="0" w:type="dxa"/>
              <w:right w:w="11" w:type="dxa"/>
            </w:tcMar>
            <w:vAlign w:val="center"/>
          </w:tcPr>
          <w:p w14:paraId="380DC4E9" w14:textId="77777777"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2026</w:t>
            </w:r>
          </w:p>
        </w:tc>
        <w:tc>
          <w:tcPr>
            <w:tcW w:w="709" w:type="dxa"/>
            <w:tcMar>
              <w:top w:w="0" w:type="dxa"/>
              <w:left w:w="11" w:type="dxa"/>
              <w:bottom w:w="0" w:type="dxa"/>
              <w:right w:w="11" w:type="dxa"/>
            </w:tcMar>
            <w:vAlign w:val="center"/>
          </w:tcPr>
          <w:p w14:paraId="0347E502" w14:textId="77777777"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2027</w:t>
            </w:r>
          </w:p>
        </w:tc>
        <w:tc>
          <w:tcPr>
            <w:tcW w:w="709" w:type="dxa"/>
            <w:tcMar>
              <w:top w:w="0" w:type="dxa"/>
              <w:left w:w="11" w:type="dxa"/>
              <w:bottom w:w="0" w:type="dxa"/>
              <w:right w:w="11" w:type="dxa"/>
            </w:tcMar>
            <w:vAlign w:val="center"/>
          </w:tcPr>
          <w:p w14:paraId="78292057" w14:textId="77777777"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2028</w:t>
            </w:r>
          </w:p>
        </w:tc>
        <w:tc>
          <w:tcPr>
            <w:tcW w:w="708" w:type="dxa"/>
            <w:tcMar>
              <w:top w:w="0" w:type="dxa"/>
              <w:left w:w="11" w:type="dxa"/>
              <w:bottom w:w="0" w:type="dxa"/>
              <w:right w:w="11" w:type="dxa"/>
            </w:tcMar>
            <w:vAlign w:val="center"/>
          </w:tcPr>
          <w:p w14:paraId="5CCAA6A9" w14:textId="77777777"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2029</w:t>
            </w:r>
          </w:p>
        </w:tc>
        <w:tc>
          <w:tcPr>
            <w:tcW w:w="709" w:type="dxa"/>
            <w:tcMar>
              <w:top w:w="0" w:type="dxa"/>
              <w:left w:w="11" w:type="dxa"/>
              <w:bottom w:w="0" w:type="dxa"/>
              <w:right w:w="11" w:type="dxa"/>
            </w:tcMar>
            <w:vAlign w:val="center"/>
          </w:tcPr>
          <w:p w14:paraId="6568984E" w14:textId="77777777" w:rsidR="00F708EC" w:rsidRPr="006C4B2D" w:rsidRDefault="00F708EC" w:rsidP="00F708EC">
            <w:pPr>
              <w:keepNext/>
              <w:spacing w:line="240" w:lineRule="auto"/>
              <w:ind w:firstLine="0"/>
              <w:jc w:val="center"/>
              <w:rPr>
                <w:b/>
                <w:sz w:val="20"/>
                <w:szCs w:val="20"/>
                <w:lang w:eastAsia="ru-RU"/>
              </w:rPr>
            </w:pPr>
            <w:r w:rsidRPr="006C4B2D">
              <w:rPr>
                <w:b/>
                <w:sz w:val="20"/>
                <w:szCs w:val="20"/>
                <w:lang w:eastAsia="ru-RU"/>
              </w:rPr>
              <w:t>2030</w:t>
            </w:r>
          </w:p>
        </w:tc>
        <w:tc>
          <w:tcPr>
            <w:tcW w:w="709" w:type="dxa"/>
            <w:tcMar>
              <w:left w:w="11" w:type="dxa"/>
              <w:right w:w="11" w:type="dxa"/>
            </w:tcMar>
            <w:vAlign w:val="center"/>
          </w:tcPr>
          <w:p w14:paraId="78A7CC4A" w14:textId="77777777" w:rsidR="00F708EC" w:rsidRPr="006C4B2D" w:rsidRDefault="00F708EC" w:rsidP="00F708EC">
            <w:pPr>
              <w:keepNext/>
              <w:spacing w:line="240" w:lineRule="auto"/>
              <w:ind w:firstLine="0"/>
              <w:jc w:val="center"/>
              <w:rPr>
                <w:b/>
                <w:sz w:val="20"/>
                <w:szCs w:val="20"/>
                <w:lang w:eastAsia="ru-RU"/>
              </w:rPr>
            </w:pPr>
            <w:r>
              <w:rPr>
                <w:b/>
                <w:sz w:val="20"/>
                <w:szCs w:val="20"/>
                <w:lang w:eastAsia="ru-RU"/>
              </w:rPr>
              <w:t>2031</w:t>
            </w:r>
          </w:p>
        </w:tc>
        <w:tc>
          <w:tcPr>
            <w:tcW w:w="709" w:type="dxa"/>
            <w:tcMar>
              <w:left w:w="11" w:type="dxa"/>
              <w:right w:w="11" w:type="dxa"/>
            </w:tcMar>
            <w:vAlign w:val="center"/>
          </w:tcPr>
          <w:p w14:paraId="5855188F" w14:textId="77777777" w:rsidR="00F708EC" w:rsidRPr="006C4B2D" w:rsidRDefault="00F708EC" w:rsidP="00F708EC">
            <w:pPr>
              <w:keepNext/>
              <w:spacing w:line="240" w:lineRule="auto"/>
              <w:ind w:firstLine="0"/>
              <w:jc w:val="center"/>
              <w:rPr>
                <w:b/>
                <w:sz w:val="20"/>
                <w:szCs w:val="20"/>
                <w:lang w:eastAsia="ru-RU"/>
              </w:rPr>
            </w:pPr>
            <w:r>
              <w:rPr>
                <w:b/>
                <w:sz w:val="20"/>
                <w:szCs w:val="20"/>
                <w:lang w:eastAsia="ru-RU"/>
              </w:rPr>
              <w:t>2032</w:t>
            </w:r>
          </w:p>
        </w:tc>
        <w:tc>
          <w:tcPr>
            <w:tcW w:w="709" w:type="dxa"/>
            <w:tcMar>
              <w:left w:w="11" w:type="dxa"/>
              <w:right w:w="11" w:type="dxa"/>
            </w:tcMar>
            <w:vAlign w:val="center"/>
          </w:tcPr>
          <w:p w14:paraId="539C1285" w14:textId="55DD8893" w:rsidR="00F708EC" w:rsidRPr="006C4B2D" w:rsidRDefault="00970A95" w:rsidP="00F708EC">
            <w:pPr>
              <w:keepNext/>
              <w:spacing w:line="240" w:lineRule="auto"/>
              <w:ind w:firstLine="0"/>
              <w:jc w:val="center"/>
              <w:rPr>
                <w:b/>
                <w:sz w:val="20"/>
                <w:szCs w:val="20"/>
                <w:lang w:eastAsia="ru-RU"/>
              </w:rPr>
            </w:pPr>
            <w:r>
              <w:rPr>
                <w:b/>
                <w:sz w:val="20"/>
                <w:szCs w:val="20"/>
                <w:lang w:eastAsia="ru-RU"/>
              </w:rPr>
              <w:t>2045</w:t>
            </w:r>
          </w:p>
        </w:tc>
      </w:tr>
      <w:tr w:rsidR="003B0845" w:rsidRPr="00081B31" w14:paraId="7B1284B2" w14:textId="77777777" w:rsidTr="00E37004">
        <w:tc>
          <w:tcPr>
            <w:tcW w:w="2279" w:type="dxa"/>
            <w:tcMar>
              <w:top w:w="0" w:type="dxa"/>
              <w:left w:w="11" w:type="dxa"/>
              <w:bottom w:w="0" w:type="dxa"/>
              <w:right w:w="11" w:type="dxa"/>
            </w:tcMar>
            <w:vAlign w:val="center"/>
          </w:tcPr>
          <w:p w14:paraId="21A1ED25" w14:textId="77777777" w:rsidR="003B0845" w:rsidRPr="00081B31" w:rsidRDefault="003B0845" w:rsidP="003B0845">
            <w:pPr>
              <w:spacing w:line="240" w:lineRule="auto"/>
              <w:ind w:firstLine="0"/>
              <w:jc w:val="center"/>
              <w:rPr>
                <w:sz w:val="20"/>
                <w:szCs w:val="20"/>
                <w:lang w:eastAsia="ru-RU"/>
              </w:rPr>
            </w:pPr>
            <w:r w:rsidRPr="00081B31">
              <w:rPr>
                <w:sz w:val="20"/>
                <w:szCs w:val="20"/>
                <w:lang w:eastAsia="ru-RU"/>
              </w:rPr>
              <w:t>Годовое потребление, тыс. м</w:t>
            </w:r>
            <w:r w:rsidRPr="00081B31">
              <w:rPr>
                <w:sz w:val="20"/>
                <w:szCs w:val="20"/>
                <w:vertAlign w:val="superscript"/>
                <w:lang w:eastAsia="ru-RU"/>
              </w:rPr>
              <w:t>3</w:t>
            </w:r>
            <w:r w:rsidRPr="00081B31">
              <w:rPr>
                <w:sz w:val="20"/>
                <w:szCs w:val="20"/>
                <w:lang w:eastAsia="ru-RU"/>
              </w:rPr>
              <w:t>/год</w:t>
            </w:r>
          </w:p>
        </w:tc>
        <w:tc>
          <w:tcPr>
            <w:tcW w:w="708" w:type="dxa"/>
            <w:shd w:val="clear" w:color="auto" w:fill="auto"/>
            <w:tcMar>
              <w:top w:w="0" w:type="dxa"/>
              <w:left w:w="11" w:type="dxa"/>
              <w:bottom w:w="0" w:type="dxa"/>
              <w:right w:w="11" w:type="dxa"/>
            </w:tcMar>
            <w:vAlign w:val="center"/>
          </w:tcPr>
          <w:p w14:paraId="5C135D3C" w14:textId="3E6E86B7" w:rsidR="003B0845" w:rsidRPr="00081B31" w:rsidRDefault="003B0845" w:rsidP="003B0845">
            <w:pPr>
              <w:pStyle w:val="afffffa"/>
            </w:pPr>
            <w:r w:rsidRPr="00081B31">
              <w:rPr>
                <w:color w:val="000000"/>
              </w:rPr>
              <w:t>361,37</w:t>
            </w:r>
          </w:p>
        </w:tc>
        <w:tc>
          <w:tcPr>
            <w:tcW w:w="709" w:type="dxa"/>
            <w:shd w:val="clear" w:color="auto" w:fill="auto"/>
            <w:tcMar>
              <w:top w:w="0" w:type="dxa"/>
              <w:left w:w="11" w:type="dxa"/>
              <w:bottom w:w="0" w:type="dxa"/>
              <w:right w:w="11" w:type="dxa"/>
            </w:tcMar>
            <w:vAlign w:val="center"/>
          </w:tcPr>
          <w:p w14:paraId="6DECBADC" w14:textId="0C6ECCF9" w:rsidR="003B0845" w:rsidRPr="00081B31" w:rsidRDefault="003B0845" w:rsidP="003B0845">
            <w:pPr>
              <w:pStyle w:val="afffffa"/>
            </w:pPr>
            <w:r w:rsidRPr="00081B31">
              <w:rPr>
                <w:color w:val="000000"/>
              </w:rPr>
              <w:t>361,37</w:t>
            </w:r>
          </w:p>
        </w:tc>
        <w:tc>
          <w:tcPr>
            <w:tcW w:w="709" w:type="dxa"/>
            <w:shd w:val="clear" w:color="auto" w:fill="auto"/>
            <w:tcMar>
              <w:top w:w="0" w:type="dxa"/>
              <w:left w:w="11" w:type="dxa"/>
              <w:bottom w:w="0" w:type="dxa"/>
              <w:right w:w="11" w:type="dxa"/>
            </w:tcMar>
            <w:vAlign w:val="center"/>
          </w:tcPr>
          <w:p w14:paraId="2DC971A0" w14:textId="2A42DE33" w:rsidR="003B0845" w:rsidRPr="00081B31" w:rsidRDefault="003B0845" w:rsidP="003B0845">
            <w:pPr>
              <w:pStyle w:val="afffffa"/>
            </w:pPr>
            <w:r w:rsidRPr="00081B31">
              <w:rPr>
                <w:color w:val="000000"/>
              </w:rPr>
              <w:t>361,37</w:t>
            </w:r>
          </w:p>
        </w:tc>
        <w:tc>
          <w:tcPr>
            <w:tcW w:w="709" w:type="dxa"/>
            <w:shd w:val="clear" w:color="auto" w:fill="auto"/>
            <w:tcMar>
              <w:top w:w="0" w:type="dxa"/>
              <w:left w:w="11" w:type="dxa"/>
              <w:bottom w:w="0" w:type="dxa"/>
              <w:right w:w="11" w:type="dxa"/>
            </w:tcMar>
            <w:vAlign w:val="center"/>
          </w:tcPr>
          <w:p w14:paraId="2418C997" w14:textId="27CFBC8B" w:rsidR="003B0845" w:rsidRPr="00081B31" w:rsidRDefault="003B0845" w:rsidP="003B0845">
            <w:pPr>
              <w:pStyle w:val="afffffa"/>
            </w:pPr>
            <w:r w:rsidRPr="00081B31">
              <w:rPr>
                <w:color w:val="000000"/>
              </w:rPr>
              <w:t>361,37</w:t>
            </w:r>
          </w:p>
        </w:tc>
        <w:tc>
          <w:tcPr>
            <w:tcW w:w="709" w:type="dxa"/>
            <w:shd w:val="clear" w:color="auto" w:fill="auto"/>
            <w:tcMar>
              <w:top w:w="0" w:type="dxa"/>
              <w:left w:w="11" w:type="dxa"/>
              <w:bottom w:w="0" w:type="dxa"/>
              <w:right w:w="11" w:type="dxa"/>
            </w:tcMar>
            <w:vAlign w:val="center"/>
          </w:tcPr>
          <w:p w14:paraId="65FA5DC0" w14:textId="55451E23" w:rsidR="003B0845" w:rsidRPr="00081B31" w:rsidRDefault="003B0845" w:rsidP="003B0845">
            <w:pPr>
              <w:pStyle w:val="afffffa"/>
            </w:pPr>
            <w:r w:rsidRPr="00081B31">
              <w:rPr>
                <w:color w:val="000000"/>
              </w:rPr>
              <w:t>361,37</w:t>
            </w:r>
          </w:p>
        </w:tc>
        <w:tc>
          <w:tcPr>
            <w:tcW w:w="708" w:type="dxa"/>
            <w:shd w:val="clear" w:color="auto" w:fill="auto"/>
            <w:tcMar>
              <w:top w:w="0" w:type="dxa"/>
              <w:left w:w="11" w:type="dxa"/>
              <w:bottom w:w="0" w:type="dxa"/>
              <w:right w:w="11" w:type="dxa"/>
            </w:tcMar>
            <w:vAlign w:val="center"/>
          </w:tcPr>
          <w:p w14:paraId="50EB7BEB" w14:textId="7BDD88B2" w:rsidR="003B0845" w:rsidRPr="00081B31" w:rsidRDefault="003B0845" w:rsidP="003B0845">
            <w:pPr>
              <w:pStyle w:val="afffffa"/>
            </w:pPr>
            <w:r w:rsidRPr="00081B31">
              <w:rPr>
                <w:color w:val="000000"/>
              </w:rPr>
              <w:t>361,37</w:t>
            </w:r>
          </w:p>
        </w:tc>
        <w:tc>
          <w:tcPr>
            <w:tcW w:w="709" w:type="dxa"/>
            <w:shd w:val="clear" w:color="auto" w:fill="auto"/>
            <w:tcMar>
              <w:top w:w="0" w:type="dxa"/>
              <w:left w:w="11" w:type="dxa"/>
              <w:bottom w:w="0" w:type="dxa"/>
              <w:right w:w="11" w:type="dxa"/>
            </w:tcMar>
            <w:vAlign w:val="center"/>
          </w:tcPr>
          <w:p w14:paraId="74FDD929" w14:textId="217D4593" w:rsidR="003B0845" w:rsidRPr="00081B31" w:rsidRDefault="003B0845" w:rsidP="003B0845">
            <w:pPr>
              <w:pStyle w:val="afffffa"/>
            </w:pPr>
            <w:r w:rsidRPr="00081B31">
              <w:rPr>
                <w:color w:val="000000"/>
              </w:rPr>
              <w:t>361,37</w:t>
            </w:r>
          </w:p>
        </w:tc>
        <w:tc>
          <w:tcPr>
            <w:tcW w:w="709" w:type="dxa"/>
            <w:tcMar>
              <w:left w:w="11" w:type="dxa"/>
              <w:right w:w="11" w:type="dxa"/>
            </w:tcMar>
            <w:vAlign w:val="center"/>
          </w:tcPr>
          <w:p w14:paraId="4980DE39" w14:textId="62A2B22A" w:rsidR="003B0845" w:rsidRPr="00081B31" w:rsidRDefault="003B0845" w:rsidP="003B0845">
            <w:pPr>
              <w:pStyle w:val="afffffa"/>
            </w:pPr>
            <w:r w:rsidRPr="00081B31">
              <w:rPr>
                <w:color w:val="000000"/>
              </w:rPr>
              <w:t>361,37</w:t>
            </w:r>
          </w:p>
        </w:tc>
        <w:tc>
          <w:tcPr>
            <w:tcW w:w="709" w:type="dxa"/>
            <w:tcMar>
              <w:left w:w="11" w:type="dxa"/>
              <w:right w:w="11" w:type="dxa"/>
            </w:tcMar>
            <w:vAlign w:val="center"/>
          </w:tcPr>
          <w:p w14:paraId="6FDA12EF" w14:textId="289BE1DF" w:rsidR="003B0845" w:rsidRPr="00081B31" w:rsidRDefault="003B0845" w:rsidP="003B0845">
            <w:pPr>
              <w:pStyle w:val="afffffa"/>
            </w:pPr>
            <w:r w:rsidRPr="00081B31">
              <w:rPr>
                <w:color w:val="000000"/>
              </w:rPr>
              <w:t>361,37</w:t>
            </w:r>
          </w:p>
        </w:tc>
        <w:tc>
          <w:tcPr>
            <w:tcW w:w="709" w:type="dxa"/>
            <w:tcMar>
              <w:left w:w="11" w:type="dxa"/>
              <w:right w:w="11" w:type="dxa"/>
            </w:tcMar>
            <w:vAlign w:val="center"/>
          </w:tcPr>
          <w:p w14:paraId="1C15600D" w14:textId="2EAEE437" w:rsidR="003B0845" w:rsidRPr="00081B31" w:rsidRDefault="003B0845" w:rsidP="003B0845">
            <w:pPr>
              <w:pStyle w:val="afffffa"/>
            </w:pPr>
            <w:r w:rsidRPr="00081B31">
              <w:rPr>
                <w:color w:val="000000"/>
              </w:rPr>
              <w:t>361,37</w:t>
            </w:r>
          </w:p>
        </w:tc>
      </w:tr>
      <w:tr w:rsidR="007D2CC6" w:rsidRPr="00081B31" w14:paraId="5E23E482" w14:textId="77777777" w:rsidTr="00E37004">
        <w:tc>
          <w:tcPr>
            <w:tcW w:w="2279" w:type="dxa"/>
            <w:tcMar>
              <w:top w:w="0" w:type="dxa"/>
              <w:left w:w="11" w:type="dxa"/>
              <w:bottom w:w="0" w:type="dxa"/>
              <w:right w:w="11" w:type="dxa"/>
            </w:tcMar>
            <w:vAlign w:val="center"/>
          </w:tcPr>
          <w:p w14:paraId="1079A6CA" w14:textId="77777777" w:rsidR="007D2CC6" w:rsidRPr="00081B31" w:rsidRDefault="007D2CC6" w:rsidP="007D2CC6">
            <w:pPr>
              <w:shd w:val="clear" w:color="auto" w:fill="FFFFFF"/>
              <w:spacing w:line="240" w:lineRule="auto"/>
              <w:ind w:firstLine="0"/>
              <w:jc w:val="center"/>
              <w:rPr>
                <w:sz w:val="20"/>
                <w:szCs w:val="20"/>
                <w:lang w:eastAsia="ru-RU"/>
              </w:rPr>
            </w:pPr>
            <w:r w:rsidRPr="00081B31">
              <w:rPr>
                <w:sz w:val="20"/>
                <w:szCs w:val="20"/>
                <w:lang w:eastAsia="ru-RU"/>
              </w:rPr>
              <w:t>Среднесуточное водопотребление, м</w:t>
            </w:r>
            <w:r w:rsidRPr="00081B31">
              <w:rPr>
                <w:sz w:val="20"/>
                <w:szCs w:val="20"/>
                <w:vertAlign w:val="superscript"/>
                <w:lang w:eastAsia="ru-RU"/>
              </w:rPr>
              <w:t>3</w:t>
            </w:r>
            <w:r w:rsidRPr="00081B31">
              <w:rPr>
                <w:sz w:val="20"/>
                <w:szCs w:val="20"/>
                <w:lang w:eastAsia="ru-RU"/>
              </w:rPr>
              <w:t>/сут</w:t>
            </w:r>
          </w:p>
        </w:tc>
        <w:tc>
          <w:tcPr>
            <w:tcW w:w="708" w:type="dxa"/>
            <w:shd w:val="clear" w:color="auto" w:fill="auto"/>
            <w:tcMar>
              <w:top w:w="0" w:type="dxa"/>
              <w:left w:w="11" w:type="dxa"/>
              <w:bottom w:w="0" w:type="dxa"/>
              <w:right w:w="11" w:type="dxa"/>
            </w:tcMar>
            <w:vAlign w:val="center"/>
          </w:tcPr>
          <w:p w14:paraId="26004C41" w14:textId="0292F8C3" w:rsidR="007D2CC6" w:rsidRPr="00081B31" w:rsidRDefault="007D2CC6" w:rsidP="007D2CC6">
            <w:pPr>
              <w:pStyle w:val="afffffa"/>
            </w:pPr>
            <w:r w:rsidRPr="00081B31">
              <w:rPr>
                <w:color w:val="000000"/>
              </w:rPr>
              <w:t>990,05</w:t>
            </w:r>
          </w:p>
        </w:tc>
        <w:tc>
          <w:tcPr>
            <w:tcW w:w="709" w:type="dxa"/>
            <w:shd w:val="clear" w:color="auto" w:fill="auto"/>
            <w:tcMar>
              <w:top w:w="0" w:type="dxa"/>
              <w:left w:w="11" w:type="dxa"/>
              <w:bottom w:w="0" w:type="dxa"/>
              <w:right w:w="11" w:type="dxa"/>
            </w:tcMar>
            <w:vAlign w:val="center"/>
          </w:tcPr>
          <w:p w14:paraId="747A2E48" w14:textId="58B66F7D" w:rsidR="007D2CC6" w:rsidRPr="00081B31" w:rsidRDefault="007D2CC6" w:rsidP="007D2CC6">
            <w:pPr>
              <w:pStyle w:val="afffffa"/>
            </w:pPr>
            <w:r w:rsidRPr="00081B31">
              <w:rPr>
                <w:color w:val="000000"/>
              </w:rPr>
              <w:t>990,05</w:t>
            </w:r>
          </w:p>
        </w:tc>
        <w:tc>
          <w:tcPr>
            <w:tcW w:w="709" w:type="dxa"/>
            <w:shd w:val="clear" w:color="auto" w:fill="auto"/>
            <w:tcMar>
              <w:top w:w="0" w:type="dxa"/>
              <w:left w:w="11" w:type="dxa"/>
              <w:bottom w:w="0" w:type="dxa"/>
              <w:right w:w="11" w:type="dxa"/>
            </w:tcMar>
            <w:vAlign w:val="center"/>
          </w:tcPr>
          <w:p w14:paraId="0E4E63BD" w14:textId="352DBBF3" w:rsidR="007D2CC6" w:rsidRPr="00081B31" w:rsidRDefault="007D2CC6" w:rsidP="007D2CC6">
            <w:pPr>
              <w:pStyle w:val="afffffa"/>
            </w:pPr>
            <w:r w:rsidRPr="00081B31">
              <w:rPr>
                <w:color w:val="000000"/>
              </w:rPr>
              <w:t>990,05</w:t>
            </w:r>
          </w:p>
        </w:tc>
        <w:tc>
          <w:tcPr>
            <w:tcW w:w="709" w:type="dxa"/>
            <w:shd w:val="clear" w:color="auto" w:fill="auto"/>
            <w:tcMar>
              <w:top w:w="0" w:type="dxa"/>
              <w:left w:w="11" w:type="dxa"/>
              <w:bottom w:w="0" w:type="dxa"/>
              <w:right w:w="11" w:type="dxa"/>
            </w:tcMar>
            <w:vAlign w:val="center"/>
          </w:tcPr>
          <w:p w14:paraId="70550C92" w14:textId="451E9EF7" w:rsidR="007D2CC6" w:rsidRPr="00081B31" w:rsidRDefault="007D2CC6" w:rsidP="007D2CC6">
            <w:pPr>
              <w:pStyle w:val="afffffa"/>
            </w:pPr>
            <w:r w:rsidRPr="00081B31">
              <w:rPr>
                <w:color w:val="000000"/>
              </w:rPr>
              <w:t>990,05</w:t>
            </w:r>
          </w:p>
        </w:tc>
        <w:tc>
          <w:tcPr>
            <w:tcW w:w="709" w:type="dxa"/>
            <w:shd w:val="clear" w:color="auto" w:fill="auto"/>
            <w:tcMar>
              <w:top w:w="0" w:type="dxa"/>
              <w:left w:w="11" w:type="dxa"/>
              <w:bottom w:w="0" w:type="dxa"/>
              <w:right w:w="11" w:type="dxa"/>
            </w:tcMar>
            <w:vAlign w:val="center"/>
          </w:tcPr>
          <w:p w14:paraId="09D01EC0" w14:textId="1EA752E9" w:rsidR="007D2CC6" w:rsidRPr="00081B31" w:rsidRDefault="007D2CC6" w:rsidP="007D2CC6">
            <w:pPr>
              <w:pStyle w:val="afffffa"/>
            </w:pPr>
            <w:r w:rsidRPr="00081B31">
              <w:rPr>
                <w:color w:val="000000"/>
              </w:rPr>
              <w:t>990,05</w:t>
            </w:r>
          </w:p>
        </w:tc>
        <w:tc>
          <w:tcPr>
            <w:tcW w:w="708" w:type="dxa"/>
            <w:shd w:val="clear" w:color="auto" w:fill="auto"/>
            <w:tcMar>
              <w:top w:w="0" w:type="dxa"/>
              <w:left w:w="11" w:type="dxa"/>
              <w:bottom w:w="0" w:type="dxa"/>
              <w:right w:w="11" w:type="dxa"/>
            </w:tcMar>
            <w:vAlign w:val="center"/>
          </w:tcPr>
          <w:p w14:paraId="103859D6" w14:textId="1FC9A662" w:rsidR="007D2CC6" w:rsidRPr="00081B31" w:rsidRDefault="007D2CC6" w:rsidP="007D2CC6">
            <w:pPr>
              <w:pStyle w:val="afffffa"/>
            </w:pPr>
            <w:r w:rsidRPr="00081B31">
              <w:rPr>
                <w:color w:val="000000"/>
              </w:rPr>
              <w:t>990,05</w:t>
            </w:r>
          </w:p>
        </w:tc>
        <w:tc>
          <w:tcPr>
            <w:tcW w:w="709" w:type="dxa"/>
            <w:shd w:val="clear" w:color="auto" w:fill="auto"/>
            <w:tcMar>
              <w:top w:w="0" w:type="dxa"/>
              <w:left w:w="11" w:type="dxa"/>
              <w:bottom w:w="0" w:type="dxa"/>
              <w:right w:w="11" w:type="dxa"/>
            </w:tcMar>
            <w:vAlign w:val="center"/>
          </w:tcPr>
          <w:p w14:paraId="5CDB0F0D" w14:textId="404AC8F4" w:rsidR="007D2CC6" w:rsidRPr="00081B31" w:rsidRDefault="007D2CC6" w:rsidP="007D2CC6">
            <w:pPr>
              <w:pStyle w:val="afffffa"/>
            </w:pPr>
            <w:r w:rsidRPr="00081B31">
              <w:rPr>
                <w:color w:val="000000"/>
              </w:rPr>
              <w:t>990,05</w:t>
            </w:r>
          </w:p>
        </w:tc>
        <w:tc>
          <w:tcPr>
            <w:tcW w:w="709" w:type="dxa"/>
            <w:tcMar>
              <w:left w:w="11" w:type="dxa"/>
              <w:right w:w="11" w:type="dxa"/>
            </w:tcMar>
            <w:vAlign w:val="center"/>
          </w:tcPr>
          <w:p w14:paraId="5ADD5B49" w14:textId="098A4ED4" w:rsidR="007D2CC6" w:rsidRPr="00081B31" w:rsidRDefault="007D2CC6" w:rsidP="007D2CC6">
            <w:pPr>
              <w:pStyle w:val="afffffa"/>
            </w:pPr>
            <w:r w:rsidRPr="00081B31">
              <w:rPr>
                <w:color w:val="000000"/>
              </w:rPr>
              <w:t>990,05</w:t>
            </w:r>
          </w:p>
        </w:tc>
        <w:tc>
          <w:tcPr>
            <w:tcW w:w="709" w:type="dxa"/>
            <w:tcMar>
              <w:left w:w="11" w:type="dxa"/>
              <w:right w:w="11" w:type="dxa"/>
            </w:tcMar>
            <w:vAlign w:val="center"/>
          </w:tcPr>
          <w:p w14:paraId="7903D921" w14:textId="667052CE" w:rsidR="007D2CC6" w:rsidRPr="00081B31" w:rsidRDefault="007D2CC6" w:rsidP="007D2CC6">
            <w:pPr>
              <w:pStyle w:val="afffffa"/>
            </w:pPr>
            <w:r w:rsidRPr="00081B31">
              <w:rPr>
                <w:color w:val="000000"/>
              </w:rPr>
              <w:t>990,05</w:t>
            </w:r>
          </w:p>
        </w:tc>
        <w:tc>
          <w:tcPr>
            <w:tcW w:w="709" w:type="dxa"/>
            <w:tcMar>
              <w:left w:w="11" w:type="dxa"/>
              <w:right w:w="11" w:type="dxa"/>
            </w:tcMar>
            <w:vAlign w:val="center"/>
          </w:tcPr>
          <w:p w14:paraId="23ADD07C" w14:textId="748AF817" w:rsidR="007D2CC6" w:rsidRPr="00081B31" w:rsidRDefault="007D2CC6" w:rsidP="007D2CC6">
            <w:pPr>
              <w:pStyle w:val="afffffa"/>
            </w:pPr>
            <w:r w:rsidRPr="00081B31">
              <w:rPr>
                <w:color w:val="000000"/>
              </w:rPr>
              <w:t>990,05</w:t>
            </w:r>
          </w:p>
        </w:tc>
      </w:tr>
      <w:tr w:rsidR="007D2CC6" w:rsidRPr="006C4B2D" w14:paraId="56BA4FE5" w14:textId="77777777" w:rsidTr="00E37004">
        <w:tc>
          <w:tcPr>
            <w:tcW w:w="2279" w:type="dxa"/>
            <w:tcMar>
              <w:top w:w="0" w:type="dxa"/>
              <w:left w:w="11" w:type="dxa"/>
              <w:bottom w:w="0" w:type="dxa"/>
              <w:right w:w="11" w:type="dxa"/>
            </w:tcMar>
            <w:vAlign w:val="center"/>
          </w:tcPr>
          <w:p w14:paraId="220249A9" w14:textId="77777777" w:rsidR="007D2CC6" w:rsidRPr="00081B31" w:rsidRDefault="007D2CC6" w:rsidP="007D2CC6">
            <w:pPr>
              <w:shd w:val="clear" w:color="auto" w:fill="FFFFFF"/>
              <w:spacing w:line="240" w:lineRule="auto"/>
              <w:ind w:firstLine="0"/>
              <w:jc w:val="center"/>
              <w:rPr>
                <w:sz w:val="20"/>
                <w:szCs w:val="20"/>
                <w:lang w:eastAsia="ru-RU"/>
              </w:rPr>
            </w:pPr>
            <w:r w:rsidRPr="00081B31">
              <w:rPr>
                <w:sz w:val="20"/>
                <w:szCs w:val="20"/>
                <w:lang w:eastAsia="ru-RU"/>
              </w:rPr>
              <w:t>Максимальное суточное водопотребление, м</w:t>
            </w:r>
            <w:r w:rsidRPr="00081B31">
              <w:rPr>
                <w:sz w:val="20"/>
                <w:szCs w:val="20"/>
                <w:vertAlign w:val="superscript"/>
                <w:lang w:eastAsia="ru-RU"/>
              </w:rPr>
              <w:t>3</w:t>
            </w:r>
            <w:r w:rsidRPr="00081B31">
              <w:rPr>
                <w:sz w:val="20"/>
                <w:szCs w:val="20"/>
                <w:lang w:eastAsia="ru-RU"/>
              </w:rPr>
              <w:t>/сут</w:t>
            </w:r>
          </w:p>
        </w:tc>
        <w:tc>
          <w:tcPr>
            <w:tcW w:w="708" w:type="dxa"/>
            <w:shd w:val="clear" w:color="auto" w:fill="auto"/>
            <w:tcMar>
              <w:top w:w="0" w:type="dxa"/>
              <w:left w:w="11" w:type="dxa"/>
              <w:bottom w:w="0" w:type="dxa"/>
              <w:right w:w="11" w:type="dxa"/>
            </w:tcMar>
            <w:vAlign w:val="center"/>
          </w:tcPr>
          <w:p w14:paraId="4CD0AA97" w14:textId="4281D5F6" w:rsidR="007D2CC6" w:rsidRPr="00081B31" w:rsidRDefault="007D2CC6" w:rsidP="007D2CC6">
            <w:pPr>
              <w:pStyle w:val="afffffa"/>
            </w:pPr>
            <w:r w:rsidRPr="00081B31">
              <w:rPr>
                <w:color w:val="000000"/>
              </w:rPr>
              <w:t>1188,07</w:t>
            </w:r>
          </w:p>
        </w:tc>
        <w:tc>
          <w:tcPr>
            <w:tcW w:w="709" w:type="dxa"/>
            <w:shd w:val="clear" w:color="auto" w:fill="auto"/>
            <w:tcMar>
              <w:top w:w="0" w:type="dxa"/>
              <w:left w:w="11" w:type="dxa"/>
              <w:bottom w:w="0" w:type="dxa"/>
              <w:right w:w="11" w:type="dxa"/>
            </w:tcMar>
            <w:vAlign w:val="center"/>
          </w:tcPr>
          <w:p w14:paraId="7C2D46A8" w14:textId="4E424C65" w:rsidR="007D2CC6" w:rsidRPr="00081B31" w:rsidRDefault="007D2CC6" w:rsidP="007D2CC6">
            <w:pPr>
              <w:pStyle w:val="afffffa"/>
            </w:pPr>
            <w:r w:rsidRPr="00081B31">
              <w:rPr>
                <w:color w:val="000000"/>
              </w:rPr>
              <w:t>1188,07</w:t>
            </w:r>
          </w:p>
        </w:tc>
        <w:tc>
          <w:tcPr>
            <w:tcW w:w="709" w:type="dxa"/>
            <w:shd w:val="clear" w:color="auto" w:fill="auto"/>
            <w:tcMar>
              <w:top w:w="0" w:type="dxa"/>
              <w:left w:w="11" w:type="dxa"/>
              <w:bottom w:w="0" w:type="dxa"/>
              <w:right w:w="11" w:type="dxa"/>
            </w:tcMar>
            <w:vAlign w:val="center"/>
          </w:tcPr>
          <w:p w14:paraId="6FFC9922" w14:textId="51B01DFB" w:rsidR="007D2CC6" w:rsidRPr="00081B31" w:rsidRDefault="007D2CC6" w:rsidP="007D2CC6">
            <w:pPr>
              <w:pStyle w:val="afffffa"/>
            </w:pPr>
            <w:r w:rsidRPr="00081B31">
              <w:rPr>
                <w:color w:val="000000"/>
              </w:rPr>
              <w:t>1188,07</w:t>
            </w:r>
          </w:p>
        </w:tc>
        <w:tc>
          <w:tcPr>
            <w:tcW w:w="709" w:type="dxa"/>
            <w:shd w:val="clear" w:color="auto" w:fill="auto"/>
            <w:tcMar>
              <w:top w:w="0" w:type="dxa"/>
              <w:left w:w="11" w:type="dxa"/>
              <w:bottom w:w="0" w:type="dxa"/>
              <w:right w:w="11" w:type="dxa"/>
            </w:tcMar>
            <w:vAlign w:val="center"/>
          </w:tcPr>
          <w:p w14:paraId="488BA22A" w14:textId="24289070" w:rsidR="007D2CC6" w:rsidRPr="00081B31" w:rsidRDefault="007D2CC6" w:rsidP="007D2CC6">
            <w:pPr>
              <w:pStyle w:val="afffffa"/>
            </w:pPr>
            <w:r w:rsidRPr="00081B31">
              <w:rPr>
                <w:color w:val="000000"/>
              </w:rPr>
              <w:t>1188,07</w:t>
            </w:r>
          </w:p>
        </w:tc>
        <w:tc>
          <w:tcPr>
            <w:tcW w:w="709" w:type="dxa"/>
            <w:shd w:val="clear" w:color="auto" w:fill="auto"/>
            <w:tcMar>
              <w:top w:w="0" w:type="dxa"/>
              <w:left w:w="11" w:type="dxa"/>
              <w:bottom w:w="0" w:type="dxa"/>
              <w:right w:w="11" w:type="dxa"/>
            </w:tcMar>
            <w:vAlign w:val="center"/>
          </w:tcPr>
          <w:p w14:paraId="2FD905FE" w14:textId="56112408" w:rsidR="007D2CC6" w:rsidRPr="00081B31" w:rsidRDefault="007D2CC6" w:rsidP="007D2CC6">
            <w:pPr>
              <w:pStyle w:val="afffffa"/>
            </w:pPr>
            <w:r w:rsidRPr="00081B31">
              <w:rPr>
                <w:color w:val="000000"/>
              </w:rPr>
              <w:t>1188,07</w:t>
            </w:r>
          </w:p>
        </w:tc>
        <w:tc>
          <w:tcPr>
            <w:tcW w:w="708" w:type="dxa"/>
            <w:shd w:val="clear" w:color="auto" w:fill="auto"/>
            <w:tcMar>
              <w:top w:w="0" w:type="dxa"/>
              <w:left w:w="11" w:type="dxa"/>
              <w:bottom w:w="0" w:type="dxa"/>
              <w:right w:w="11" w:type="dxa"/>
            </w:tcMar>
            <w:vAlign w:val="center"/>
          </w:tcPr>
          <w:p w14:paraId="33C7A7DB" w14:textId="36AF7A3F" w:rsidR="007D2CC6" w:rsidRPr="00081B31" w:rsidRDefault="007D2CC6" w:rsidP="007D2CC6">
            <w:pPr>
              <w:pStyle w:val="afffffa"/>
            </w:pPr>
            <w:r w:rsidRPr="00081B31">
              <w:rPr>
                <w:color w:val="000000"/>
              </w:rPr>
              <w:t>1188,07</w:t>
            </w:r>
          </w:p>
        </w:tc>
        <w:tc>
          <w:tcPr>
            <w:tcW w:w="709" w:type="dxa"/>
            <w:shd w:val="clear" w:color="auto" w:fill="auto"/>
            <w:tcMar>
              <w:top w:w="0" w:type="dxa"/>
              <w:left w:w="11" w:type="dxa"/>
              <w:bottom w:w="0" w:type="dxa"/>
              <w:right w:w="11" w:type="dxa"/>
            </w:tcMar>
            <w:vAlign w:val="center"/>
          </w:tcPr>
          <w:p w14:paraId="0D7F5A72" w14:textId="3BE2B6B3" w:rsidR="007D2CC6" w:rsidRPr="00081B31" w:rsidRDefault="007D2CC6" w:rsidP="007D2CC6">
            <w:pPr>
              <w:pStyle w:val="afffffa"/>
            </w:pPr>
            <w:r w:rsidRPr="00081B31">
              <w:rPr>
                <w:color w:val="000000"/>
              </w:rPr>
              <w:t>1188,07</w:t>
            </w:r>
          </w:p>
        </w:tc>
        <w:tc>
          <w:tcPr>
            <w:tcW w:w="709" w:type="dxa"/>
            <w:tcMar>
              <w:left w:w="11" w:type="dxa"/>
              <w:right w:w="11" w:type="dxa"/>
            </w:tcMar>
            <w:vAlign w:val="center"/>
          </w:tcPr>
          <w:p w14:paraId="69BD91BE" w14:textId="5D6D1EA7" w:rsidR="007D2CC6" w:rsidRPr="00081B31" w:rsidRDefault="007D2CC6" w:rsidP="007D2CC6">
            <w:pPr>
              <w:pStyle w:val="afffffa"/>
            </w:pPr>
            <w:r w:rsidRPr="00081B31">
              <w:rPr>
                <w:color w:val="000000"/>
              </w:rPr>
              <w:t>1188,07</w:t>
            </w:r>
          </w:p>
        </w:tc>
        <w:tc>
          <w:tcPr>
            <w:tcW w:w="709" w:type="dxa"/>
            <w:tcMar>
              <w:left w:w="11" w:type="dxa"/>
              <w:right w:w="11" w:type="dxa"/>
            </w:tcMar>
            <w:vAlign w:val="center"/>
          </w:tcPr>
          <w:p w14:paraId="288D070F" w14:textId="0406CB00" w:rsidR="007D2CC6" w:rsidRPr="00081B31" w:rsidRDefault="007D2CC6" w:rsidP="007D2CC6">
            <w:pPr>
              <w:pStyle w:val="afffffa"/>
            </w:pPr>
            <w:r w:rsidRPr="00081B31">
              <w:rPr>
                <w:color w:val="000000"/>
              </w:rPr>
              <w:t>1188,07</w:t>
            </w:r>
          </w:p>
        </w:tc>
        <w:tc>
          <w:tcPr>
            <w:tcW w:w="709" w:type="dxa"/>
            <w:tcMar>
              <w:left w:w="11" w:type="dxa"/>
              <w:right w:w="11" w:type="dxa"/>
            </w:tcMar>
            <w:vAlign w:val="center"/>
          </w:tcPr>
          <w:p w14:paraId="4554868B" w14:textId="03D79AB7" w:rsidR="007D2CC6" w:rsidRDefault="007D2CC6" w:rsidP="007D2CC6">
            <w:pPr>
              <w:pStyle w:val="afffffa"/>
            </w:pPr>
            <w:r w:rsidRPr="00081B31">
              <w:rPr>
                <w:color w:val="000000"/>
              </w:rPr>
              <w:t>1188,07</w:t>
            </w:r>
          </w:p>
        </w:tc>
      </w:tr>
    </w:tbl>
    <w:p w14:paraId="4497F662" w14:textId="77777777" w:rsidR="00E4299B" w:rsidRPr="006C4B2D" w:rsidRDefault="00E4299B" w:rsidP="00AC7B53">
      <w:pPr>
        <w:pStyle w:val="3"/>
      </w:pPr>
      <w:bookmarkStart w:id="79" w:name="_Toc145020718"/>
      <w:r w:rsidRPr="006C4B2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8"/>
      <w:bookmarkEnd w:id="79"/>
    </w:p>
    <w:p w14:paraId="1F445AAB" w14:textId="3EA75F33" w:rsidR="00266FC3" w:rsidRDefault="00266FC3" w:rsidP="00266FC3">
      <w:bookmarkStart w:id="80" w:name="_Toc375685037"/>
      <w:r>
        <w:t>Централизованная система горячего водоснабжения на территории Белозер</w:t>
      </w:r>
      <w:r w:rsidRPr="00CD3547">
        <w:t>ского муниципального округа отсутствует.</w:t>
      </w:r>
    </w:p>
    <w:p w14:paraId="47A29B88" w14:textId="77777777" w:rsidR="00266FC3" w:rsidRPr="006C4B2D" w:rsidRDefault="00266FC3" w:rsidP="00414721"/>
    <w:p w14:paraId="29D73628" w14:textId="77777777" w:rsidR="00E4299B" w:rsidRPr="006C4B2D" w:rsidRDefault="00E4299B" w:rsidP="00AC7B53">
      <w:pPr>
        <w:pStyle w:val="3"/>
      </w:pPr>
      <w:bookmarkStart w:id="81" w:name="_Toc145020719"/>
      <w:r w:rsidRPr="006C4B2D">
        <w:t>Сведения о фактическом и ожидаемом потреблении горячей, питьевой, технической воды (годовое, среднесуточное, максимальное суточное)</w:t>
      </w:r>
      <w:bookmarkEnd w:id="80"/>
      <w:bookmarkEnd w:id="81"/>
    </w:p>
    <w:p w14:paraId="40455301" w14:textId="6E8F83F1" w:rsidR="00E4299B" w:rsidRPr="006C4B2D" w:rsidRDefault="00E4299B" w:rsidP="003A72ED">
      <w:bookmarkStart w:id="82" w:name="_Toc375685038"/>
      <w:r w:rsidRPr="006C4B2D">
        <w:t xml:space="preserve">Фактическое и ожидаемое потребление воды в </w:t>
      </w:r>
      <w:r w:rsidR="004A06E4">
        <w:t>Белозерском</w:t>
      </w:r>
      <w:r w:rsidR="00E37004">
        <w:t xml:space="preserve"> муниципальном</w:t>
      </w:r>
      <w:r w:rsidRPr="006C4B2D">
        <w:t xml:space="preserve"> окру</w:t>
      </w:r>
      <w:r w:rsidR="004101B1">
        <w:t>ге представлено в таблице 1.3.1</w:t>
      </w:r>
      <w:r w:rsidR="00FF7D40">
        <w:t>0</w:t>
      </w:r>
      <w:r w:rsidRPr="006C4B2D">
        <w:t>.</w:t>
      </w:r>
    </w:p>
    <w:p w14:paraId="3E8E293A" w14:textId="2785CC1A" w:rsidR="00E4299B" w:rsidRPr="006C4B2D" w:rsidRDefault="004101B1" w:rsidP="003A72ED">
      <w:pPr>
        <w:jc w:val="right"/>
      </w:pPr>
      <w:r>
        <w:t>Таблица 1.3.1</w:t>
      </w:r>
      <w:r w:rsidR="00FF7D40">
        <w:t>0</w:t>
      </w:r>
    </w:p>
    <w:p w14:paraId="6ED06411" w14:textId="25242B40" w:rsidR="00E4299B" w:rsidRPr="006C4B2D" w:rsidRDefault="00E4299B" w:rsidP="003A72ED">
      <w:pPr>
        <w:ind w:firstLine="0"/>
        <w:jc w:val="center"/>
      </w:pPr>
      <w:r w:rsidRPr="006C4B2D">
        <w:t xml:space="preserve">Потребление воды в </w:t>
      </w:r>
      <w:r w:rsidR="004A06E4">
        <w:t>Белозерском</w:t>
      </w:r>
      <w:r w:rsidR="006A371A">
        <w:t xml:space="preserve"> муниципальном</w:t>
      </w:r>
      <w:r w:rsidRPr="006C4B2D">
        <w:t xml:space="preserve"> округе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3938"/>
        <w:gridCol w:w="1559"/>
        <w:gridCol w:w="1985"/>
        <w:gridCol w:w="1585"/>
      </w:tblGrid>
      <w:tr w:rsidR="00E4299B" w:rsidRPr="006C4B2D" w14:paraId="23ABF290" w14:textId="77777777" w:rsidTr="002E4CF4">
        <w:trPr>
          <w:trHeight w:val="317"/>
          <w:tblHeader/>
          <w:jc w:val="center"/>
        </w:trPr>
        <w:tc>
          <w:tcPr>
            <w:tcW w:w="0" w:type="auto"/>
            <w:tcMar>
              <w:top w:w="0" w:type="dxa"/>
              <w:left w:w="28" w:type="dxa"/>
              <w:bottom w:w="0" w:type="dxa"/>
              <w:right w:w="28" w:type="dxa"/>
            </w:tcMar>
            <w:vAlign w:val="center"/>
          </w:tcPr>
          <w:p w14:paraId="4B9BE3C0" w14:textId="77777777" w:rsidR="00E4299B" w:rsidRPr="006C4B2D" w:rsidRDefault="00E4299B" w:rsidP="002E4CF4">
            <w:pPr>
              <w:spacing w:line="240" w:lineRule="auto"/>
              <w:ind w:firstLine="0"/>
              <w:jc w:val="center"/>
              <w:rPr>
                <w:b/>
                <w:sz w:val="20"/>
                <w:szCs w:val="20"/>
              </w:rPr>
            </w:pPr>
            <w:r w:rsidRPr="006C4B2D">
              <w:rPr>
                <w:b/>
                <w:sz w:val="20"/>
                <w:szCs w:val="20"/>
              </w:rPr>
              <w:lastRenderedPageBreak/>
              <w:t>№</w:t>
            </w:r>
          </w:p>
          <w:p w14:paraId="367D1517" w14:textId="77777777" w:rsidR="00E4299B" w:rsidRPr="006C4B2D" w:rsidRDefault="00E4299B" w:rsidP="002E4CF4">
            <w:pPr>
              <w:spacing w:line="240" w:lineRule="auto"/>
              <w:ind w:firstLine="0"/>
              <w:jc w:val="center"/>
              <w:rPr>
                <w:sz w:val="20"/>
                <w:szCs w:val="20"/>
              </w:rPr>
            </w:pPr>
            <w:r w:rsidRPr="006C4B2D">
              <w:rPr>
                <w:b/>
                <w:sz w:val="20"/>
                <w:szCs w:val="20"/>
              </w:rPr>
              <w:t>п/п</w:t>
            </w:r>
          </w:p>
        </w:tc>
        <w:tc>
          <w:tcPr>
            <w:tcW w:w="3938" w:type="dxa"/>
            <w:tcMar>
              <w:top w:w="0" w:type="dxa"/>
              <w:left w:w="28" w:type="dxa"/>
              <w:bottom w:w="0" w:type="dxa"/>
              <w:right w:w="28" w:type="dxa"/>
            </w:tcMar>
            <w:vAlign w:val="center"/>
          </w:tcPr>
          <w:p w14:paraId="779EF31C" w14:textId="77777777" w:rsidR="00E4299B" w:rsidRPr="006C4B2D" w:rsidRDefault="00E4299B" w:rsidP="002E4CF4">
            <w:pPr>
              <w:spacing w:line="240" w:lineRule="auto"/>
              <w:ind w:firstLine="0"/>
              <w:jc w:val="center"/>
              <w:rPr>
                <w:sz w:val="20"/>
                <w:szCs w:val="20"/>
              </w:rPr>
            </w:pPr>
            <w:r w:rsidRPr="006C4B2D">
              <w:rPr>
                <w:b/>
                <w:sz w:val="20"/>
                <w:szCs w:val="20"/>
              </w:rPr>
              <w:t>Наименование показателя</w:t>
            </w:r>
          </w:p>
        </w:tc>
        <w:tc>
          <w:tcPr>
            <w:tcW w:w="1559" w:type="dxa"/>
            <w:tcMar>
              <w:top w:w="0" w:type="dxa"/>
              <w:left w:w="28" w:type="dxa"/>
              <w:bottom w:w="0" w:type="dxa"/>
              <w:right w:w="28" w:type="dxa"/>
            </w:tcMar>
            <w:vAlign w:val="center"/>
          </w:tcPr>
          <w:p w14:paraId="27E17E9F" w14:textId="77777777" w:rsidR="00E4299B" w:rsidRPr="006C4B2D" w:rsidRDefault="00E4299B" w:rsidP="002E4CF4">
            <w:pPr>
              <w:spacing w:line="240" w:lineRule="auto"/>
              <w:ind w:firstLine="0"/>
              <w:jc w:val="center"/>
              <w:rPr>
                <w:sz w:val="20"/>
                <w:szCs w:val="20"/>
              </w:rPr>
            </w:pPr>
            <w:r w:rsidRPr="006C4B2D">
              <w:rPr>
                <w:b/>
                <w:sz w:val="20"/>
                <w:szCs w:val="20"/>
              </w:rPr>
              <w:t>Единица измерения</w:t>
            </w:r>
          </w:p>
        </w:tc>
        <w:tc>
          <w:tcPr>
            <w:tcW w:w="1985" w:type="dxa"/>
            <w:tcMar>
              <w:top w:w="0" w:type="dxa"/>
              <w:left w:w="28" w:type="dxa"/>
              <w:bottom w:w="0" w:type="dxa"/>
              <w:right w:w="28" w:type="dxa"/>
            </w:tcMar>
            <w:vAlign w:val="center"/>
          </w:tcPr>
          <w:p w14:paraId="10C36092" w14:textId="4D32B22E" w:rsidR="00E4299B" w:rsidRPr="006C4B2D" w:rsidRDefault="00E4299B" w:rsidP="00643B2D">
            <w:pPr>
              <w:spacing w:line="240" w:lineRule="auto"/>
              <w:ind w:firstLine="0"/>
              <w:jc w:val="center"/>
              <w:rPr>
                <w:sz w:val="20"/>
                <w:szCs w:val="20"/>
              </w:rPr>
            </w:pPr>
            <w:r w:rsidRPr="006C4B2D">
              <w:rPr>
                <w:b/>
                <w:sz w:val="20"/>
                <w:szCs w:val="20"/>
              </w:rPr>
              <w:t xml:space="preserve">Современное состояние на </w:t>
            </w:r>
            <w:r w:rsidR="004A6ED1">
              <w:rPr>
                <w:b/>
                <w:sz w:val="20"/>
                <w:szCs w:val="20"/>
              </w:rPr>
              <w:t>2023</w:t>
            </w:r>
            <w:r w:rsidR="00E44E84" w:rsidRPr="006C4B2D">
              <w:rPr>
                <w:b/>
                <w:sz w:val="20"/>
                <w:szCs w:val="20"/>
              </w:rPr>
              <w:t xml:space="preserve"> </w:t>
            </w:r>
            <w:r w:rsidRPr="006C4B2D">
              <w:rPr>
                <w:b/>
                <w:sz w:val="20"/>
                <w:szCs w:val="20"/>
              </w:rPr>
              <w:t>г.</w:t>
            </w:r>
          </w:p>
        </w:tc>
        <w:tc>
          <w:tcPr>
            <w:tcW w:w="1585" w:type="dxa"/>
            <w:tcMar>
              <w:top w:w="0" w:type="dxa"/>
              <w:left w:w="28" w:type="dxa"/>
              <w:bottom w:w="0" w:type="dxa"/>
              <w:right w:w="28" w:type="dxa"/>
            </w:tcMar>
            <w:vAlign w:val="center"/>
          </w:tcPr>
          <w:p w14:paraId="325C8D78" w14:textId="312DC1F7" w:rsidR="00E4299B" w:rsidRPr="006C4B2D" w:rsidRDefault="00E4299B" w:rsidP="00E37004">
            <w:pPr>
              <w:spacing w:line="240" w:lineRule="auto"/>
              <w:ind w:firstLine="0"/>
              <w:jc w:val="center"/>
              <w:rPr>
                <w:sz w:val="20"/>
                <w:szCs w:val="20"/>
              </w:rPr>
            </w:pPr>
            <w:r w:rsidRPr="006C4B2D">
              <w:rPr>
                <w:b/>
                <w:sz w:val="20"/>
                <w:szCs w:val="20"/>
              </w:rPr>
              <w:t xml:space="preserve">Расчетный срок на </w:t>
            </w:r>
            <w:r w:rsidR="00970A95">
              <w:rPr>
                <w:b/>
                <w:sz w:val="20"/>
                <w:szCs w:val="20"/>
              </w:rPr>
              <w:t>2045</w:t>
            </w:r>
            <w:r w:rsidRPr="006C4B2D">
              <w:rPr>
                <w:b/>
                <w:sz w:val="20"/>
                <w:szCs w:val="20"/>
              </w:rPr>
              <w:t xml:space="preserve"> г.</w:t>
            </w:r>
          </w:p>
        </w:tc>
      </w:tr>
      <w:tr w:rsidR="00D50F2C" w:rsidRPr="006C4B2D" w14:paraId="0CDE67A1" w14:textId="77777777" w:rsidTr="00162C33">
        <w:trPr>
          <w:tblHeader/>
          <w:jc w:val="center"/>
        </w:trPr>
        <w:tc>
          <w:tcPr>
            <w:tcW w:w="0" w:type="auto"/>
            <w:tcMar>
              <w:top w:w="0" w:type="dxa"/>
              <w:left w:w="28" w:type="dxa"/>
              <w:bottom w:w="0" w:type="dxa"/>
              <w:right w:w="28" w:type="dxa"/>
            </w:tcMar>
            <w:vAlign w:val="center"/>
          </w:tcPr>
          <w:p w14:paraId="16853A1C" w14:textId="77777777" w:rsidR="00D50F2C" w:rsidRPr="006C4B2D" w:rsidRDefault="00D50F2C" w:rsidP="00D50F2C">
            <w:pPr>
              <w:spacing w:line="240" w:lineRule="auto"/>
              <w:ind w:firstLine="0"/>
              <w:jc w:val="center"/>
              <w:rPr>
                <w:sz w:val="20"/>
                <w:szCs w:val="20"/>
              </w:rPr>
            </w:pPr>
            <w:r w:rsidRPr="006C4B2D">
              <w:rPr>
                <w:sz w:val="20"/>
                <w:szCs w:val="20"/>
              </w:rPr>
              <w:t>1</w:t>
            </w:r>
          </w:p>
        </w:tc>
        <w:tc>
          <w:tcPr>
            <w:tcW w:w="3938" w:type="dxa"/>
            <w:tcMar>
              <w:top w:w="0" w:type="dxa"/>
              <w:left w:w="28" w:type="dxa"/>
              <w:bottom w:w="0" w:type="dxa"/>
              <w:right w:w="28" w:type="dxa"/>
            </w:tcMar>
            <w:vAlign w:val="center"/>
          </w:tcPr>
          <w:p w14:paraId="1012F5B4" w14:textId="77777777" w:rsidR="00D50F2C" w:rsidRPr="006C4B2D" w:rsidRDefault="00D50F2C" w:rsidP="00D50F2C">
            <w:pPr>
              <w:spacing w:line="240" w:lineRule="auto"/>
              <w:ind w:firstLine="0"/>
              <w:jc w:val="center"/>
              <w:rPr>
                <w:sz w:val="20"/>
                <w:szCs w:val="20"/>
              </w:rPr>
            </w:pPr>
            <w:r w:rsidRPr="006C4B2D">
              <w:rPr>
                <w:sz w:val="20"/>
                <w:szCs w:val="20"/>
              </w:rPr>
              <w:t>Годовое потребление воды</w:t>
            </w:r>
          </w:p>
        </w:tc>
        <w:tc>
          <w:tcPr>
            <w:tcW w:w="1559" w:type="dxa"/>
            <w:tcMar>
              <w:top w:w="0" w:type="dxa"/>
              <w:left w:w="28" w:type="dxa"/>
              <w:bottom w:w="0" w:type="dxa"/>
              <w:right w:w="28" w:type="dxa"/>
            </w:tcMar>
            <w:vAlign w:val="center"/>
          </w:tcPr>
          <w:p w14:paraId="4268B057" w14:textId="77777777" w:rsidR="00D50F2C" w:rsidRPr="006C4B2D" w:rsidRDefault="00D50F2C" w:rsidP="00D50F2C">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/в год</w:t>
            </w:r>
          </w:p>
        </w:tc>
        <w:tc>
          <w:tcPr>
            <w:tcW w:w="1985" w:type="dxa"/>
            <w:shd w:val="clear" w:color="auto" w:fill="auto"/>
            <w:tcMar>
              <w:top w:w="0" w:type="dxa"/>
              <w:left w:w="28" w:type="dxa"/>
              <w:bottom w:w="0" w:type="dxa"/>
              <w:right w:w="28" w:type="dxa"/>
            </w:tcMar>
            <w:vAlign w:val="center"/>
          </w:tcPr>
          <w:p w14:paraId="4541CB0D" w14:textId="32A580B8" w:rsidR="00D50F2C" w:rsidRPr="000657E4" w:rsidRDefault="009632E4" w:rsidP="00D50F2C">
            <w:pPr>
              <w:pStyle w:val="afffffa"/>
            </w:pPr>
            <w:r w:rsidRPr="0004468B">
              <w:rPr>
                <w:color w:val="000000"/>
              </w:rPr>
              <w:t>307,715</w:t>
            </w:r>
          </w:p>
        </w:tc>
        <w:tc>
          <w:tcPr>
            <w:tcW w:w="1585" w:type="dxa"/>
            <w:shd w:val="clear" w:color="auto" w:fill="auto"/>
            <w:tcMar>
              <w:top w:w="0" w:type="dxa"/>
              <w:left w:w="28" w:type="dxa"/>
              <w:bottom w:w="0" w:type="dxa"/>
              <w:right w:w="28" w:type="dxa"/>
            </w:tcMar>
            <w:vAlign w:val="center"/>
          </w:tcPr>
          <w:p w14:paraId="08179C93" w14:textId="614E7601" w:rsidR="00D50F2C" w:rsidRPr="00081B31" w:rsidRDefault="00D50F2C" w:rsidP="00D50F2C">
            <w:pPr>
              <w:pStyle w:val="afffffa"/>
            </w:pPr>
            <w:r w:rsidRPr="00081B31">
              <w:rPr>
                <w:color w:val="000000"/>
              </w:rPr>
              <w:t>361,37</w:t>
            </w:r>
          </w:p>
        </w:tc>
      </w:tr>
      <w:tr w:rsidR="009632E4" w:rsidRPr="006C4B2D" w14:paraId="2ED665C4" w14:textId="77777777" w:rsidTr="00275257">
        <w:trPr>
          <w:tblHeader/>
          <w:jc w:val="center"/>
        </w:trPr>
        <w:tc>
          <w:tcPr>
            <w:tcW w:w="0" w:type="auto"/>
            <w:tcMar>
              <w:top w:w="0" w:type="dxa"/>
              <w:left w:w="28" w:type="dxa"/>
              <w:bottom w:w="0" w:type="dxa"/>
              <w:right w:w="28" w:type="dxa"/>
            </w:tcMar>
            <w:vAlign w:val="center"/>
          </w:tcPr>
          <w:p w14:paraId="4B3A561E" w14:textId="77777777" w:rsidR="009632E4" w:rsidRPr="006C4B2D" w:rsidRDefault="009632E4" w:rsidP="009632E4">
            <w:pPr>
              <w:spacing w:line="240" w:lineRule="auto"/>
              <w:ind w:firstLine="0"/>
              <w:jc w:val="center"/>
              <w:rPr>
                <w:sz w:val="20"/>
                <w:szCs w:val="20"/>
              </w:rPr>
            </w:pPr>
            <w:r w:rsidRPr="006C4B2D">
              <w:rPr>
                <w:sz w:val="20"/>
                <w:szCs w:val="20"/>
              </w:rPr>
              <w:t>2</w:t>
            </w:r>
          </w:p>
        </w:tc>
        <w:tc>
          <w:tcPr>
            <w:tcW w:w="3938" w:type="dxa"/>
            <w:tcMar>
              <w:top w:w="0" w:type="dxa"/>
              <w:left w:w="28" w:type="dxa"/>
              <w:bottom w:w="0" w:type="dxa"/>
              <w:right w:w="28" w:type="dxa"/>
            </w:tcMar>
            <w:vAlign w:val="center"/>
          </w:tcPr>
          <w:p w14:paraId="18069372" w14:textId="77777777" w:rsidR="009632E4" w:rsidRPr="006C4B2D" w:rsidRDefault="009632E4" w:rsidP="009632E4">
            <w:pPr>
              <w:spacing w:line="240" w:lineRule="auto"/>
              <w:ind w:firstLine="0"/>
              <w:jc w:val="center"/>
              <w:rPr>
                <w:sz w:val="20"/>
                <w:szCs w:val="20"/>
              </w:rPr>
            </w:pPr>
            <w:r w:rsidRPr="006C4B2D">
              <w:rPr>
                <w:sz w:val="20"/>
                <w:szCs w:val="20"/>
              </w:rPr>
              <w:t>Среднесуточное потребление воды</w:t>
            </w:r>
          </w:p>
        </w:tc>
        <w:tc>
          <w:tcPr>
            <w:tcW w:w="1559" w:type="dxa"/>
            <w:tcMar>
              <w:top w:w="0" w:type="dxa"/>
              <w:left w:w="28" w:type="dxa"/>
              <w:bottom w:w="0" w:type="dxa"/>
              <w:right w:w="28" w:type="dxa"/>
            </w:tcMar>
            <w:vAlign w:val="center"/>
          </w:tcPr>
          <w:p w14:paraId="4F532806" w14:textId="77777777" w:rsidR="009632E4" w:rsidRPr="006C4B2D" w:rsidRDefault="009632E4" w:rsidP="009632E4">
            <w:pPr>
              <w:spacing w:line="240" w:lineRule="auto"/>
              <w:ind w:firstLine="0"/>
              <w:jc w:val="center"/>
              <w:rPr>
                <w:sz w:val="20"/>
                <w:szCs w:val="20"/>
              </w:rPr>
            </w:pPr>
            <w:r w:rsidRPr="006C4B2D">
              <w:rPr>
                <w:sz w:val="20"/>
                <w:szCs w:val="20"/>
              </w:rPr>
              <w:t>м</w:t>
            </w:r>
            <w:r w:rsidRPr="006C4B2D">
              <w:rPr>
                <w:sz w:val="20"/>
                <w:szCs w:val="20"/>
                <w:vertAlign w:val="superscript"/>
              </w:rPr>
              <w:t>3</w:t>
            </w:r>
            <w:r w:rsidRPr="006C4B2D">
              <w:rPr>
                <w:sz w:val="20"/>
                <w:szCs w:val="20"/>
              </w:rPr>
              <w:t>/в сутки</w:t>
            </w:r>
          </w:p>
        </w:tc>
        <w:tc>
          <w:tcPr>
            <w:tcW w:w="1985" w:type="dxa"/>
            <w:shd w:val="clear" w:color="auto" w:fill="auto"/>
            <w:tcMar>
              <w:top w:w="0" w:type="dxa"/>
              <w:left w:w="28" w:type="dxa"/>
              <w:bottom w:w="0" w:type="dxa"/>
              <w:right w:w="28" w:type="dxa"/>
            </w:tcMar>
            <w:vAlign w:val="center"/>
          </w:tcPr>
          <w:p w14:paraId="44333D14" w14:textId="705A96B8" w:rsidR="009632E4" w:rsidRPr="000657E4" w:rsidRDefault="009632E4" w:rsidP="009632E4">
            <w:pPr>
              <w:pStyle w:val="afffffa"/>
            </w:pPr>
            <w:r>
              <w:rPr>
                <w:color w:val="000000"/>
              </w:rPr>
              <w:t>879,19</w:t>
            </w:r>
          </w:p>
        </w:tc>
        <w:tc>
          <w:tcPr>
            <w:tcW w:w="1585" w:type="dxa"/>
            <w:shd w:val="clear" w:color="auto" w:fill="auto"/>
            <w:tcMar>
              <w:top w:w="0" w:type="dxa"/>
              <w:left w:w="28" w:type="dxa"/>
              <w:bottom w:w="0" w:type="dxa"/>
              <w:right w:w="28" w:type="dxa"/>
            </w:tcMar>
            <w:vAlign w:val="center"/>
          </w:tcPr>
          <w:p w14:paraId="7CBB0C5E" w14:textId="2BDD4F31" w:rsidR="009632E4" w:rsidRPr="00081B31" w:rsidRDefault="009632E4" w:rsidP="009632E4">
            <w:pPr>
              <w:pStyle w:val="afffffa"/>
            </w:pPr>
            <w:r w:rsidRPr="00081B31">
              <w:rPr>
                <w:color w:val="000000"/>
              </w:rPr>
              <w:t>990,05</w:t>
            </w:r>
          </w:p>
        </w:tc>
      </w:tr>
      <w:tr w:rsidR="009632E4" w:rsidRPr="006C4B2D" w14:paraId="25D01C66" w14:textId="77777777" w:rsidTr="00275257">
        <w:trPr>
          <w:tblHeader/>
          <w:jc w:val="center"/>
        </w:trPr>
        <w:tc>
          <w:tcPr>
            <w:tcW w:w="0" w:type="auto"/>
            <w:tcMar>
              <w:top w:w="0" w:type="dxa"/>
              <w:left w:w="28" w:type="dxa"/>
              <w:bottom w:w="0" w:type="dxa"/>
              <w:right w:w="28" w:type="dxa"/>
            </w:tcMar>
            <w:vAlign w:val="center"/>
          </w:tcPr>
          <w:p w14:paraId="720ACE2B" w14:textId="77777777" w:rsidR="009632E4" w:rsidRPr="006C4B2D" w:rsidRDefault="009632E4" w:rsidP="009632E4">
            <w:pPr>
              <w:spacing w:line="240" w:lineRule="auto"/>
              <w:ind w:firstLine="0"/>
              <w:jc w:val="center"/>
              <w:rPr>
                <w:sz w:val="20"/>
                <w:szCs w:val="20"/>
              </w:rPr>
            </w:pPr>
            <w:r w:rsidRPr="006C4B2D">
              <w:rPr>
                <w:sz w:val="20"/>
                <w:szCs w:val="20"/>
              </w:rPr>
              <w:t>3</w:t>
            </w:r>
          </w:p>
        </w:tc>
        <w:tc>
          <w:tcPr>
            <w:tcW w:w="3938" w:type="dxa"/>
            <w:tcMar>
              <w:top w:w="0" w:type="dxa"/>
              <w:left w:w="28" w:type="dxa"/>
              <w:bottom w:w="0" w:type="dxa"/>
              <w:right w:w="28" w:type="dxa"/>
            </w:tcMar>
            <w:vAlign w:val="center"/>
          </w:tcPr>
          <w:p w14:paraId="239429C7" w14:textId="77777777" w:rsidR="009632E4" w:rsidRPr="006C4B2D" w:rsidRDefault="009632E4" w:rsidP="009632E4">
            <w:pPr>
              <w:spacing w:line="240" w:lineRule="auto"/>
              <w:ind w:firstLine="0"/>
              <w:jc w:val="center"/>
              <w:rPr>
                <w:sz w:val="20"/>
                <w:szCs w:val="20"/>
              </w:rPr>
            </w:pPr>
            <w:r w:rsidRPr="006C4B2D">
              <w:rPr>
                <w:sz w:val="20"/>
                <w:szCs w:val="20"/>
              </w:rPr>
              <w:t>Максимальное суточное потребление воды</w:t>
            </w:r>
          </w:p>
        </w:tc>
        <w:tc>
          <w:tcPr>
            <w:tcW w:w="1559" w:type="dxa"/>
            <w:tcMar>
              <w:top w:w="0" w:type="dxa"/>
              <w:left w:w="28" w:type="dxa"/>
              <w:bottom w:w="0" w:type="dxa"/>
              <w:right w:w="28" w:type="dxa"/>
            </w:tcMar>
            <w:vAlign w:val="center"/>
          </w:tcPr>
          <w:p w14:paraId="06138F56" w14:textId="77777777" w:rsidR="009632E4" w:rsidRPr="006C4B2D" w:rsidRDefault="009632E4" w:rsidP="009632E4">
            <w:pPr>
              <w:spacing w:line="240" w:lineRule="auto"/>
              <w:ind w:firstLine="0"/>
              <w:jc w:val="center"/>
              <w:rPr>
                <w:sz w:val="20"/>
                <w:szCs w:val="20"/>
              </w:rPr>
            </w:pPr>
            <w:r w:rsidRPr="006C4B2D">
              <w:rPr>
                <w:sz w:val="20"/>
                <w:szCs w:val="20"/>
              </w:rPr>
              <w:t>м</w:t>
            </w:r>
            <w:r w:rsidRPr="006C4B2D">
              <w:rPr>
                <w:sz w:val="20"/>
                <w:szCs w:val="20"/>
                <w:vertAlign w:val="superscript"/>
              </w:rPr>
              <w:t>3</w:t>
            </w:r>
            <w:r w:rsidRPr="006C4B2D">
              <w:rPr>
                <w:sz w:val="20"/>
                <w:szCs w:val="20"/>
              </w:rPr>
              <w:t>/в сутки</w:t>
            </w:r>
          </w:p>
        </w:tc>
        <w:tc>
          <w:tcPr>
            <w:tcW w:w="1985" w:type="dxa"/>
            <w:shd w:val="clear" w:color="auto" w:fill="auto"/>
            <w:tcMar>
              <w:top w:w="0" w:type="dxa"/>
              <w:left w:w="28" w:type="dxa"/>
              <w:bottom w:w="0" w:type="dxa"/>
              <w:right w:w="28" w:type="dxa"/>
            </w:tcMar>
            <w:vAlign w:val="center"/>
          </w:tcPr>
          <w:p w14:paraId="376E9A21" w14:textId="5E54F58C" w:rsidR="009632E4" w:rsidRPr="000657E4" w:rsidRDefault="009632E4" w:rsidP="009632E4">
            <w:pPr>
              <w:pStyle w:val="afffffa"/>
            </w:pPr>
            <w:r>
              <w:rPr>
                <w:color w:val="000000"/>
              </w:rPr>
              <w:t>1055,02</w:t>
            </w:r>
          </w:p>
        </w:tc>
        <w:tc>
          <w:tcPr>
            <w:tcW w:w="1585" w:type="dxa"/>
            <w:shd w:val="clear" w:color="auto" w:fill="auto"/>
            <w:tcMar>
              <w:top w:w="0" w:type="dxa"/>
              <w:left w:w="28" w:type="dxa"/>
              <w:bottom w:w="0" w:type="dxa"/>
              <w:right w:w="28" w:type="dxa"/>
            </w:tcMar>
            <w:vAlign w:val="center"/>
          </w:tcPr>
          <w:p w14:paraId="291BAD32" w14:textId="354A5F97" w:rsidR="009632E4" w:rsidRPr="00081B31" w:rsidRDefault="009632E4" w:rsidP="009632E4">
            <w:pPr>
              <w:pStyle w:val="afffffa"/>
            </w:pPr>
            <w:r w:rsidRPr="00081B31">
              <w:rPr>
                <w:color w:val="000000"/>
              </w:rPr>
              <w:t>1188,07</w:t>
            </w:r>
          </w:p>
        </w:tc>
      </w:tr>
    </w:tbl>
    <w:p w14:paraId="3BDE489A" w14:textId="77777777" w:rsidR="00E4299B" w:rsidRPr="006C4B2D" w:rsidRDefault="00E4299B" w:rsidP="00AC7B53">
      <w:pPr>
        <w:pStyle w:val="3"/>
      </w:pPr>
      <w:bookmarkStart w:id="83" w:name="_Toc145020720"/>
      <w:r w:rsidRPr="006C4B2D">
        <w:t>Описание территориальной структуры потребления горячей, питьевой, технической воды</w:t>
      </w:r>
      <w:bookmarkEnd w:id="82"/>
      <w:r w:rsidRPr="006C4B2D">
        <w:t xml:space="preserve"> </w:t>
      </w:r>
      <w:r w:rsidR="001A2175" w:rsidRPr="001A2175">
        <w:t>с разбивкой</w:t>
      </w:r>
      <w:r w:rsidR="001A2175">
        <w:t xml:space="preserve"> </w:t>
      </w:r>
      <w:r w:rsidRPr="006C4B2D">
        <w:t>по технологическим зонам</w:t>
      </w:r>
      <w:bookmarkEnd w:id="83"/>
    </w:p>
    <w:p w14:paraId="599403BA" w14:textId="5EBC1C3D" w:rsidR="00E4299B" w:rsidRPr="006C4B2D" w:rsidRDefault="00E37004" w:rsidP="00E37004">
      <w:r w:rsidRPr="00C04387">
        <w:t xml:space="preserve">В </w:t>
      </w:r>
      <w:r w:rsidR="004A06E4" w:rsidRPr="00C04387">
        <w:t>Белозерском</w:t>
      </w:r>
      <w:r w:rsidRPr="00C04387">
        <w:t xml:space="preserve"> муниципальном округе централизованные системы водоснабжения организованы в следующих населенных пунктах:</w:t>
      </w:r>
      <w:r w:rsidR="00C04387">
        <w:t xml:space="preserve"> </w:t>
      </w:r>
      <w:r w:rsidR="00C04387" w:rsidRPr="00C04387">
        <w:t>г. Белозерск, с. Маэкса, д. Росляково, д. Панкратовка, д. Глушково</w:t>
      </w:r>
      <w:r w:rsidR="00C04387">
        <w:t xml:space="preserve">, </w:t>
      </w:r>
      <w:r w:rsidR="00C04387" w:rsidRPr="00C04387">
        <w:t>д. Зорино, Нижняя Мондома, д. Бечевинка</w:t>
      </w:r>
      <w:r w:rsidR="00450C9A">
        <w:t xml:space="preserve">, </w:t>
      </w:r>
      <w:r w:rsidR="00450C9A" w:rsidRPr="00450C9A">
        <w:t>д. Никоновская, д. Федоровская</w:t>
      </w:r>
      <w:r w:rsidRPr="00C04387">
        <w:t xml:space="preserve">. </w:t>
      </w:r>
      <w:r w:rsidR="00E4299B" w:rsidRPr="00C04387">
        <w:rPr>
          <w:lang w:eastAsia="ru-RU"/>
        </w:rPr>
        <w:t xml:space="preserve">Технологические зоны водоснабжения </w:t>
      </w:r>
      <w:r w:rsidR="009D3792" w:rsidRPr="00C04387">
        <w:rPr>
          <w:lang w:eastAsia="ru-RU"/>
        </w:rPr>
        <w:t>Белозерского</w:t>
      </w:r>
      <w:r w:rsidRPr="00C04387">
        <w:rPr>
          <w:lang w:eastAsia="ru-RU"/>
        </w:rPr>
        <w:t xml:space="preserve"> муниципального </w:t>
      </w:r>
      <w:r w:rsidR="00E4299B" w:rsidRPr="00C04387">
        <w:rPr>
          <w:lang w:eastAsia="ru-RU"/>
        </w:rPr>
        <w:t>круга совпадает с зонами действия систем централизованного ХВС.</w:t>
      </w:r>
    </w:p>
    <w:p w14:paraId="1E5FD0DC" w14:textId="77777777" w:rsidR="00E4299B" w:rsidRPr="006C4B2D" w:rsidRDefault="00E4299B" w:rsidP="0052167E">
      <w:pPr>
        <w:rPr>
          <w:lang w:eastAsia="ru-RU"/>
        </w:rPr>
      </w:pPr>
      <w:r w:rsidRPr="006C4B2D">
        <w:rPr>
          <w:lang w:eastAsia="ru-RU"/>
        </w:rPr>
        <w:t>В перспективе не планируется создание новых</w:t>
      </w:r>
      <w:r w:rsidR="00416921">
        <w:rPr>
          <w:lang w:eastAsia="ru-RU"/>
        </w:rPr>
        <w:t xml:space="preserve"> </w:t>
      </w:r>
      <w:r w:rsidRPr="006C4B2D">
        <w:rPr>
          <w:lang w:eastAsia="ru-RU"/>
        </w:rPr>
        <w:t>те</w:t>
      </w:r>
      <w:r w:rsidR="004101B1">
        <w:rPr>
          <w:lang w:eastAsia="ru-RU"/>
        </w:rPr>
        <w:t>хнологических зон водоснабжения</w:t>
      </w:r>
      <w:r w:rsidRPr="006C4B2D">
        <w:rPr>
          <w:lang w:eastAsia="ru-RU"/>
        </w:rPr>
        <w:t xml:space="preserve"> либо разбиения существующ</w:t>
      </w:r>
      <w:r w:rsidR="004101B1">
        <w:rPr>
          <w:lang w:eastAsia="ru-RU"/>
        </w:rPr>
        <w:t>их</w:t>
      </w:r>
      <w:r w:rsidRPr="006C4B2D">
        <w:rPr>
          <w:lang w:eastAsia="ru-RU"/>
        </w:rPr>
        <w:t xml:space="preserve"> технологических зон на части.</w:t>
      </w:r>
    </w:p>
    <w:p w14:paraId="5CDC5D0A" w14:textId="77777777" w:rsidR="00E4299B" w:rsidRPr="006C4B2D" w:rsidRDefault="001A2175" w:rsidP="00AC7B53">
      <w:pPr>
        <w:pStyle w:val="3"/>
        <w:rPr>
          <w:rStyle w:val="FontStyle158"/>
        </w:rPr>
      </w:pPr>
      <w:bookmarkStart w:id="84" w:name="_Toc145020721"/>
      <w:r w:rsidRPr="001A2175">
        <w:rPr>
          <w:rFonts w:eastAsia="Arial Unicode MS"/>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84"/>
    </w:p>
    <w:p w14:paraId="0CEA2FAA" w14:textId="43331EA0" w:rsidR="00E4299B" w:rsidRPr="006C4B2D" w:rsidRDefault="00E4299B" w:rsidP="001E2998">
      <w:pPr>
        <w:rPr>
          <w:lang w:eastAsia="ru-RU"/>
        </w:rPr>
      </w:pPr>
      <w:r w:rsidRPr="006C4B2D">
        <w:rPr>
          <w:lang w:eastAsia="ru-RU"/>
        </w:rPr>
        <w:t>Прогноз распределения воды на водоснабжение с разбивкой по категориям абонентов</w:t>
      </w:r>
      <w:r w:rsidR="00416921">
        <w:rPr>
          <w:lang w:eastAsia="ru-RU"/>
        </w:rPr>
        <w:t xml:space="preserve"> </w:t>
      </w:r>
      <w:r w:rsidRPr="006C4B2D">
        <w:rPr>
          <w:lang w:eastAsia="ru-RU"/>
        </w:rPr>
        <w:t xml:space="preserve">с перспективой до </w:t>
      </w:r>
      <w:r w:rsidR="00970A95">
        <w:rPr>
          <w:lang w:eastAsia="ru-RU"/>
        </w:rPr>
        <w:t>2045</w:t>
      </w:r>
      <w:r w:rsidRPr="006C4B2D">
        <w:rPr>
          <w:lang w:eastAsia="ru-RU"/>
        </w:rPr>
        <w:t xml:space="preserve"> г., рассчитанный исходя из текущих значений потребления (за </w:t>
      </w:r>
      <w:r w:rsidR="004A6ED1">
        <w:rPr>
          <w:lang w:eastAsia="ru-RU"/>
        </w:rPr>
        <w:t>2023</w:t>
      </w:r>
      <w:r w:rsidR="00317F9E">
        <w:rPr>
          <w:lang w:eastAsia="ru-RU"/>
        </w:rPr>
        <w:t xml:space="preserve"> </w:t>
      </w:r>
      <w:r w:rsidRPr="006C4B2D">
        <w:rPr>
          <w:lang w:eastAsia="ru-RU"/>
        </w:rPr>
        <w:t xml:space="preserve">г.), обеспечиваемый за счет существующей централизованной системы ХВС, представлен в </w:t>
      </w:r>
      <w:r w:rsidR="009A5244">
        <w:rPr>
          <w:lang w:eastAsia="ru-RU"/>
        </w:rPr>
        <w:t>таблице 1.3.1</w:t>
      </w:r>
      <w:r w:rsidR="00FF7D40">
        <w:rPr>
          <w:lang w:eastAsia="ru-RU"/>
        </w:rPr>
        <w:t>1</w:t>
      </w:r>
      <w:r w:rsidRPr="006C4B2D">
        <w:rPr>
          <w:lang w:eastAsia="ru-RU"/>
        </w:rPr>
        <w:t>.</w:t>
      </w:r>
    </w:p>
    <w:p w14:paraId="0F3336DF" w14:textId="50D9AE27" w:rsidR="00E4299B" w:rsidRPr="006C4B2D" w:rsidRDefault="004101B1" w:rsidP="004101B1">
      <w:pPr>
        <w:keepNext/>
        <w:jc w:val="right"/>
      </w:pPr>
      <w:r>
        <w:t>Таблица 1.3.1</w:t>
      </w:r>
      <w:r w:rsidR="00FF7D40">
        <w:t>1</w:t>
      </w:r>
    </w:p>
    <w:p w14:paraId="3ACCBFA3" w14:textId="77777777" w:rsidR="00E4299B" w:rsidRDefault="00E4299B" w:rsidP="004101B1">
      <w:pPr>
        <w:keepNext/>
        <w:ind w:firstLine="0"/>
        <w:jc w:val="center"/>
        <w:rPr>
          <w:rFonts w:asciiTheme="minorHAnsi" w:hAnsiTheme="minorHAnsi"/>
          <w:sz w:val="23"/>
          <w:szCs w:val="23"/>
          <w:shd w:val="clear" w:color="auto" w:fill="FFFFFF"/>
        </w:rPr>
      </w:pPr>
      <w:r w:rsidRPr="006C4B2D">
        <w:rPr>
          <w:rFonts w:ascii="yandex-sans" w:hAnsi="yandex-sans"/>
          <w:sz w:val="23"/>
          <w:szCs w:val="23"/>
          <w:shd w:val="clear" w:color="auto" w:fill="FFFFFF"/>
        </w:rPr>
        <w:t>Прогноз распределения воды на водоснабжение с разбивкой по категориям абонентов, тыс. м</w:t>
      </w:r>
      <w:r w:rsidRPr="006C4B2D">
        <w:rPr>
          <w:rFonts w:ascii="yandex-sans" w:hAnsi="yandex-sans"/>
          <w:sz w:val="23"/>
          <w:szCs w:val="23"/>
          <w:shd w:val="clear" w:color="auto" w:fill="FFFFFF"/>
          <w:vertAlign w:val="superscript"/>
        </w:rPr>
        <w:t>3</w:t>
      </w:r>
      <w:r w:rsidRPr="006C4B2D">
        <w:rPr>
          <w:rFonts w:ascii="yandex-sans" w:hAnsi="yandex-sans"/>
          <w:sz w:val="23"/>
          <w:szCs w:val="23"/>
          <w:shd w:val="clear" w:color="auto" w:fill="FFFFFF"/>
        </w:rPr>
        <w:t>/год</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9"/>
        <w:gridCol w:w="708"/>
        <w:gridCol w:w="709"/>
        <w:gridCol w:w="709"/>
        <w:gridCol w:w="709"/>
        <w:gridCol w:w="709"/>
        <w:gridCol w:w="708"/>
        <w:gridCol w:w="709"/>
        <w:gridCol w:w="709"/>
        <w:gridCol w:w="709"/>
        <w:gridCol w:w="709"/>
      </w:tblGrid>
      <w:tr w:rsidR="00E37004" w:rsidRPr="00E4022E" w14:paraId="5472D673" w14:textId="77777777" w:rsidTr="00F60E07">
        <w:trPr>
          <w:tblHeader/>
        </w:trPr>
        <w:tc>
          <w:tcPr>
            <w:tcW w:w="2279" w:type="dxa"/>
            <w:tcMar>
              <w:top w:w="0" w:type="dxa"/>
              <w:left w:w="11" w:type="dxa"/>
              <w:bottom w:w="0" w:type="dxa"/>
              <w:right w:w="11" w:type="dxa"/>
            </w:tcMar>
            <w:vAlign w:val="center"/>
          </w:tcPr>
          <w:p w14:paraId="5BE093A6"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Показатель</w:t>
            </w:r>
          </w:p>
        </w:tc>
        <w:tc>
          <w:tcPr>
            <w:tcW w:w="708" w:type="dxa"/>
            <w:tcMar>
              <w:top w:w="0" w:type="dxa"/>
              <w:left w:w="11" w:type="dxa"/>
              <w:bottom w:w="0" w:type="dxa"/>
              <w:right w:w="11" w:type="dxa"/>
            </w:tcMar>
            <w:vAlign w:val="center"/>
          </w:tcPr>
          <w:p w14:paraId="518D336D"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2024</w:t>
            </w:r>
          </w:p>
        </w:tc>
        <w:tc>
          <w:tcPr>
            <w:tcW w:w="709" w:type="dxa"/>
            <w:tcMar>
              <w:top w:w="0" w:type="dxa"/>
              <w:left w:w="11" w:type="dxa"/>
              <w:bottom w:w="0" w:type="dxa"/>
              <w:right w:w="11" w:type="dxa"/>
            </w:tcMar>
            <w:vAlign w:val="center"/>
          </w:tcPr>
          <w:p w14:paraId="30FABA8F"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2025</w:t>
            </w:r>
          </w:p>
        </w:tc>
        <w:tc>
          <w:tcPr>
            <w:tcW w:w="709" w:type="dxa"/>
            <w:tcMar>
              <w:top w:w="0" w:type="dxa"/>
              <w:left w:w="11" w:type="dxa"/>
              <w:bottom w:w="0" w:type="dxa"/>
              <w:right w:w="11" w:type="dxa"/>
            </w:tcMar>
            <w:vAlign w:val="center"/>
          </w:tcPr>
          <w:p w14:paraId="1DD3D140"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2026</w:t>
            </w:r>
          </w:p>
        </w:tc>
        <w:tc>
          <w:tcPr>
            <w:tcW w:w="709" w:type="dxa"/>
            <w:tcMar>
              <w:top w:w="0" w:type="dxa"/>
              <w:left w:w="11" w:type="dxa"/>
              <w:bottom w:w="0" w:type="dxa"/>
              <w:right w:w="11" w:type="dxa"/>
            </w:tcMar>
            <w:vAlign w:val="center"/>
          </w:tcPr>
          <w:p w14:paraId="620F3ACC"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2027</w:t>
            </w:r>
          </w:p>
        </w:tc>
        <w:tc>
          <w:tcPr>
            <w:tcW w:w="709" w:type="dxa"/>
            <w:tcMar>
              <w:top w:w="0" w:type="dxa"/>
              <w:left w:w="11" w:type="dxa"/>
              <w:bottom w:w="0" w:type="dxa"/>
              <w:right w:w="11" w:type="dxa"/>
            </w:tcMar>
            <w:vAlign w:val="center"/>
          </w:tcPr>
          <w:p w14:paraId="7D4F86F0"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2028</w:t>
            </w:r>
          </w:p>
        </w:tc>
        <w:tc>
          <w:tcPr>
            <w:tcW w:w="708" w:type="dxa"/>
            <w:tcMar>
              <w:top w:w="0" w:type="dxa"/>
              <w:left w:w="11" w:type="dxa"/>
              <w:bottom w:w="0" w:type="dxa"/>
              <w:right w:w="11" w:type="dxa"/>
            </w:tcMar>
            <w:vAlign w:val="center"/>
          </w:tcPr>
          <w:p w14:paraId="6EF8956D"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2029</w:t>
            </w:r>
          </w:p>
        </w:tc>
        <w:tc>
          <w:tcPr>
            <w:tcW w:w="709" w:type="dxa"/>
            <w:tcMar>
              <w:top w:w="0" w:type="dxa"/>
              <w:left w:w="11" w:type="dxa"/>
              <w:bottom w:w="0" w:type="dxa"/>
              <w:right w:w="11" w:type="dxa"/>
            </w:tcMar>
            <w:vAlign w:val="center"/>
          </w:tcPr>
          <w:p w14:paraId="51897AB2"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2030</w:t>
            </w:r>
          </w:p>
        </w:tc>
        <w:tc>
          <w:tcPr>
            <w:tcW w:w="709" w:type="dxa"/>
            <w:tcMar>
              <w:left w:w="11" w:type="dxa"/>
              <w:right w:w="11" w:type="dxa"/>
            </w:tcMar>
            <w:vAlign w:val="center"/>
          </w:tcPr>
          <w:p w14:paraId="2234E17F"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2031</w:t>
            </w:r>
          </w:p>
        </w:tc>
        <w:tc>
          <w:tcPr>
            <w:tcW w:w="709" w:type="dxa"/>
            <w:tcMar>
              <w:left w:w="11" w:type="dxa"/>
              <w:right w:w="11" w:type="dxa"/>
            </w:tcMar>
            <w:vAlign w:val="center"/>
          </w:tcPr>
          <w:p w14:paraId="61BB8F04" w14:textId="77777777" w:rsidR="00E37004" w:rsidRPr="00E4022E" w:rsidRDefault="00E37004" w:rsidP="00F60E07">
            <w:pPr>
              <w:keepNext/>
              <w:spacing w:line="240" w:lineRule="auto"/>
              <w:ind w:firstLine="0"/>
              <w:jc w:val="center"/>
              <w:rPr>
                <w:b/>
                <w:sz w:val="20"/>
                <w:szCs w:val="20"/>
                <w:lang w:eastAsia="ru-RU"/>
              </w:rPr>
            </w:pPr>
            <w:r w:rsidRPr="00E4022E">
              <w:rPr>
                <w:b/>
                <w:sz w:val="20"/>
                <w:szCs w:val="20"/>
                <w:lang w:eastAsia="ru-RU"/>
              </w:rPr>
              <w:t>2032</w:t>
            </w:r>
          </w:p>
        </w:tc>
        <w:tc>
          <w:tcPr>
            <w:tcW w:w="709" w:type="dxa"/>
            <w:tcMar>
              <w:left w:w="11" w:type="dxa"/>
              <w:right w:w="11" w:type="dxa"/>
            </w:tcMar>
            <w:vAlign w:val="center"/>
          </w:tcPr>
          <w:p w14:paraId="736A6A09" w14:textId="5A140B24" w:rsidR="00E37004" w:rsidRPr="00E4022E" w:rsidRDefault="00970A95" w:rsidP="00F60E07">
            <w:pPr>
              <w:keepNext/>
              <w:spacing w:line="240" w:lineRule="auto"/>
              <w:ind w:firstLine="0"/>
              <w:jc w:val="center"/>
              <w:rPr>
                <w:b/>
                <w:sz w:val="20"/>
                <w:szCs w:val="20"/>
                <w:lang w:eastAsia="ru-RU"/>
              </w:rPr>
            </w:pPr>
            <w:r w:rsidRPr="00E4022E">
              <w:rPr>
                <w:b/>
                <w:sz w:val="20"/>
                <w:szCs w:val="20"/>
                <w:lang w:eastAsia="ru-RU"/>
              </w:rPr>
              <w:t>2045</w:t>
            </w:r>
          </w:p>
        </w:tc>
      </w:tr>
      <w:tr w:rsidR="007A4866" w:rsidRPr="00A42493" w14:paraId="472D7AD0" w14:textId="77777777" w:rsidTr="00275257">
        <w:tc>
          <w:tcPr>
            <w:tcW w:w="2279" w:type="dxa"/>
            <w:tcMar>
              <w:top w:w="0" w:type="dxa"/>
              <w:left w:w="11" w:type="dxa"/>
              <w:bottom w:w="0" w:type="dxa"/>
              <w:right w:w="11" w:type="dxa"/>
            </w:tcMar>
            <w:vAlign w:val="center"/>
          </w:tcPr>
          <w:p w14:paraId="5499EB4B" w14:textId="77777777" w:rsidR="007A4866" w:rsidRPr="00A42493" w:rsidRDefault="007A4866" w:rsidP="007A4866">
            <w:pPr>
              <w:spacing w:line="240" w:lineRule="auto"/>
              <w:ind w:firstLine="0"/>
              <w:jc w:val="center"/>
              <w:rPr>
                <w:sz w:val="20"/>
                <w:szCs w:val="20"/>
                <w:lang w:eastAsia="ru-RU"/>
              </w:rPr>
            </w:pPr>
            <w:r w:rsidRPr="00A42493">
              <w:rPr>
                <w:sz w:val="20"/>
                <w:szCs w:val="20"/>
                <w:lang w:eastAsia="ru-RU"/>
              </w:rPr>
              <w:t>Население</w:t>
            </w:r>
          </w:p>
        </w:tc>
        <w:tc>
          <w:tcPr>
            <w:tcW w:w="708" w:type="dxa"/>
            <w:shd w:val="clear" w:color="auto" w:fill="auto"/>
            <w:tcMar>
              <w:top w:w="0" w:type="dxa"/>
              <w:left w:w="11" w:type="dxa"/>
              <w:bottom w:w="0" w:type="dxa"/>
              <w:right w:w="11" w:type="dxa"/>
            </w:tcMar>
            <w:vAlign w:val="center"/>
          </w:tcPr>
          <w:p w14:paraId="2FE47D34" w14:textId="79EBB39E" w:rsidR="007A4866" w:rsidRPr="00A42493" w:rsidRDefault="007A4866" w:rsidP="007A4866">
            <w:pPr>
              <w:pStyle w:val="afffffa"/>
            </w:pPr>
            <w:r>
              <w:rPr>
                <w:color w:val="000000"/>
              </w:rPr>
              <w:t>251,224</w:t>
            </w:r>
          </w:p>
        </w:tc>
        <w:tc>
          <w:tcPr>
            <w:tcW w:w="709" w:type="dxa"/>
            <w:shd w:val="clear" w:color="auto" w:fill="auto"/>
            <w:tcMar>
              <w:top w:w="0" w:type="dxa"/>
              <w:left w:w="11" w:type="dxa"/>
              <w:bottom w:w="0" w:type="dxa"/>
              <w:right w:w="11" w:type="dxa"/>
            </w:tcMar>
            <w:vAlign w:val="center"/>
          </w:tcPr>
          <w:p w14:paraId="6BA40F60" w14:textId="34D3D8D4" w:rsidR="007A4866" w:rsidRPr="00A42493" w:rsidRDefault="007A4866" w:rsidP="007A4866">
            <w:pPr>
              <w:pStyle w:val="afffffa"/>
            </w:pPr>
            <w:r>
              <w:rPr>
                <w:color w:val="000000"/>
              </w:rPr>
              <w:t>251,224</w:t>
            </w:r>
          </w:p>
        </w:tc>
        <w:tc>
          <w:tcPr>
            <w:tcW w:w="709" w:type="dxa"/>
            <w:shd w:val="clear" w:color="auto" w:fill="auto"/>
            <w:tcMar>
              <w:top w:w="0" w:type="dxa"/>
              <w:left w:w="11" w:type="dxa"/>
              <w:bottom w:w="0" w:type="dxa"/>
              <w:right w:w="11" w:type="dxa"/>
            </w:tcMar>
            <w:vAlign w:val="center"/>
          </w:tcPr>
          <w:p w14:paraId="0FEECDC3" w14:textId="1E7EF0F4" w:rsidR="007A4866" w:rsidRPr="00A42493" w:rsidRDefault="007A4866" w:rsidP="007A4866">
            <w:pPr>
              <w:pStyle w:val="afffffa"/>
            </w:pPr>
            <w:r>
              <w:rPr>
                <w:color w:val="000000"/>
              </w:rPr>
              <w:t>251,224</w:t>
            </w:r>
          </w:p>
        </w:tc>
        <w:tc>
          <w:tcPr>
            <w:tcW w:w="709" w:type="dxa"/>
            <w:shd w:val="clear" w:color="auto" w:fill="auto"/>
            <w:tcMar>
              <w:top w:w="0" w:type="dxa"/>
              <w:left w:w="11" w:type="dxa"/>
              <w:bottom w:w="0" w:type="dxa"/>
              <w:right w:w="11" w:type="dxa"/>
            </w:tcMar>
            <w:vAlign w:val="center"/>
          </w:tcPr>
          <w:p w14:paraId="57587D4B" w14:textId="08842B0F" w:rsidR="007A4866" w:rsidRPr="00A42493" w:rsidRDefault="007A4866" w:rsidP="007A4866">
            <w:pPr>
              <w:pStyle w:val="afffffa"/>
            </w:pPr>
            <w:r>
              <w:rPr>
                <w:color w:val="000000"/>
              </w:rPr>
              <w:t>251,224</w:t>
            </w:r>
          </w:p>
        </w:tc>
        <w:tc>
          <w:tcPr>
            <w:tcW w:w="709" w:type="dxa"/>
            <w:shd w:val="clear" w:color="auto" w:fill="auto"/>
            <w:tcMar>
              <w:top w:w="0" w:type="dxa"/>
              <w:left w:w="11" w:type="dxa"/>
              <w:bottom w:w="0" w:type="dxa"/>
              <w:right w:w="11" w:type="dxa"/>
            </w:tcMar>
            <w:vAlign w:val="center"/>
          </w:tcPr>
          <w:p w14:paraId="78CB7CB6" w14:textId="02F78147" w:rsidR="007A4866" w:rsidRPr="00A42493" w:rsidRDefault="007A4866" w:rsidP="007A4866">
            <w:pPr>
              <w:pStyle w:val="afffffa"/>
            </w:pPr>
            <w:r>
              <w:rPr>
                <w:color w:val="000000"/>
              </w:rPr>
              <w:t>251,224</w:t>
            </w:r>
          </w:p>
        </w:tc>
        <w:tc>
          <w:tcPr>
            <w:tcW w:w="708" w:type="dxa"/>
            <w:shd w:val="clear" w:color="auto" w:fill="auto"/>
            <w:tcMar>
              <w:top w:w="0" w:type="dxa"/>
              <w:left w:w="11" w:type="dxa"/>
              <w:bottom w:w="0" w:type="dxa"/>
              <w:right w:w="11" w:type="dxa"/>
            </w:tcMar>
            <w:vAlign w:val="center"/>
          </w:tcPr>
          <w:p w14:paraId="317C437C" w14:textId="380161C0" w:rsidR="007A4866" w:rsidRPr="00A42493" w:rsidRDefault="007A4866" w:rsidP="007A4866">
            <w:pPr>
              <w:pStyle w:val="afffffa"/>
            </w:pPr>
            <w:r>
              <w:rPr>
                <w:color w:val="000000"/>
              </w:rPr>
              <w:t>251,224</w:t>
            </w:r>
          </w:p>
        </w:tc>
        <w:tc>
          <w:tcPr>
            <w:tcW w:w="709" w:type="dxa"/>
            <w:shd w:val="clear" w:color="auto" w:fill="auto"/>
            <w:tcMar>
              <w:top w:w="0" w:type="dxa"/>
              <w:left w:w="11" w:type="dxa"/>
              <w:bottom w:w="0" w:type="dxa"/>
              <w:right w:w="11" w:type="dxa"/>
            </w:tcMar>
            <w:vAlign w:val="center"/>
          </w:tcPr>
          <w:p w14:paraId="0735BF25" w14:textId="006F427C" w:rsidR="007A4866" w:rsidRPr="00A42493" w:rsidRDefault="007A4866" w:rsidP="007A4866">
            <w:pPr>
              <w:pStyle w:val="afffffa"/>
            </w:pPr>
            <w:r>
              <w:rPr>
                <w:color w:val="000000"/>
              </w:rPr>
              <w:t>251,224</w:t>
            </w:r>
          </w:p>
        </w:tc>
        <w:tc>
          <w:tcPr>
            <w:tcW w:w="709" w:type="dxa"/>
            <w:tcMar>
              <w:left w:w="11" w:type="dxa"/>
              <w:right w:w="11" w:type="dxa"/>
            </w:tcMar>
            <w:vAlign w:val="center"/>
          </w:tcPr>
          <w:p w14:paraId="33F2B2C7" w14:textId="52686A2E" w:rsidR="007A4866" w:rsidRPr="00A42493" w:rsidRDefault="007A4866" w:rsidP="007A4866">
            <w:pPr>
              <w:pStyle w:val="afffffa"/>
            </w:pPr>
            <w:r>
              <w:rPr>
                <w:color w:val="000000"/>
              </w:rPr>
              <w:t>251,224</w:t>
            </w:r>
          </w:p>
        </w:tc>
        <w:tc>
          <w:tcPr>
            <w:tcW w:w="709" w:type="dxa"/>
            <w:tcMar>
              <w:left w:w="11" w:type="dxa"/>
              <w:right w:w="11" w:type="dxa"/>
            </w:tcMar>
            <w:vAlign w:val="center"/>
          </w:tcPr>
          <w:p w14:paraId="00C148F3" w14:textId="42573505" w:rsidR="007A4866" w:rsidRPr="00A42493" w:rsidRDefault="007A4866" w:rsidP="007A4866">
            <w:pPr>
              <w:pStyle w:val="afffffa"/>
            </w:pPr>
            <w:r>
              <w:rPr>
                <w:color w:val="000000"/>
              </w:rPr>
              <w:t>251,224</w:t>
            </w:r>
          </w:p>
        </w:tc>
        <w:tc>
          <w:tcPr>
            <w:tcW w:w="709" w:type="dxa"/>
            <w:tcMar>
              <w:left w:w="11" w:type="dxa"/>
              <w:right w:w="11" w:type="dxa"/>
            </w:tcMar>
            <w:vAlign w:val="center"/>
          </w:tcPr>
          <w:p w14:paraId="12183ECA" w14:textId="78660531" w:rsidR="007A4866" w:rsidRPr="00A42493" w:rsidRDefault="007A4866" w:rsidP="007A4866">
            <w:pPr>
              <w:pStyle w:val="afffffa"/>
            </w:pPr>
            <w:r>
              <w:rPr>
                <w:color w:val="000000"/>
              </w:rPr>
              <w:t>251,224</w:t>
            </w:r>
          </w:p>
        </w:tc>
      </w:tr>
      <w:tr w:rsidR="007A4866" w:rsidRPr="00A42493" w14:paraId="2B9FB82E" w14:textId="77777777" w:rsidTr="00275257">
        <w:tc>
          <w:tcPr>
            <w:tcW w:w="2279" w:type="dxa"/>
            <w:tcMar>
              <w:top w:w="0" w:type="dxa"/>
              <w:left w:w="11" w:type="dxa"/>
              <w:bottom w:w="0" w:type="dxa"/>
              <w:right w:w="11" w:type="dxa"/>
            </w:tcMar>
            <w:vAlign w:val="center"/>
          </w:tcPr>
          <w:p w14:paraId="36CD6214" w14:textId="77777777" w:rsidR="007A4866" w:rsidRPr="00A42493" w:rsidRDefault="007A4866" w:rsidP="007A4866">
            <w:pPr>
              <w:shd w:val="clear" w:color="auto" w:fill="FFFFFF"/>
              <w:spacing w:line="240" w:lineRule="auto"/>
              <w:ind w:firstLine="0"/>
              <w:jc w:val="center"/>
              <w:rPr>
                <w:sz w:val="20"/>
                <w:szCs w:val="20"/>
                <w:lang w:eastAsia="ru-RU"/>
              </w:rPr>
            </w:pPr>
            <w:r w:rsidRPr="00A42493">
              <w:rPr>
                <w:sz w:val="20"/>
                <w:szCs w:val="20"/>
                <w:lang w:eastAsia="ru-RU"/>
              </w:rPr>
              <w:t>Бюджетные организации</w:t>
            </w:r>
          </w:p>
        </w:tc>
        <w:tc>
          <w:tcPr>
            <w:tcW w:w="708" w:type="dxa"/>
            <w:shd w:val="clear" w:color="auto" w:fill="auto"/>
            <w:tcMar>
              <w:top w:w="0" w:type="dxa"/>
              <w:left w:w="11" w:type="dxa"/>
              <w:bottom w:w="0" w:type="dxa"/>
              <w:right w:w="11" w:type="dxa"/>
            </w:tcMar>
            <w:vAlign w:val="center"/>
          </w:tcPr>
          <w:p w14:paraId="003879A1" w14:textId="0801A315" w:rsidR="007A4866" w:rsidRPr="00A42493" w:rsidRDefault="007A4866" w:rsidP="007A4866">
            <w:pPr>
              <w:pStyle w:val="afffffa"/>
            </w:pPr>
            <w:r>
              <w:rPr>
                <w:color w:val="000000"/>
              </w:rPr>
              <w:t>19,78</w:t>
            </w:r>
          </w:p>
        </w:tc>
        <w:tc>
          <w:tcPr>
            <w:tcW w:w="709" w:type="dxa"/>
            <w:shd w:val="clear" w:color="auto" w:fill="auto"/>
            <w:tcMar>
              <w:top w:w="0" w:type="dxa"/>
              <w:left w:w="11" w:type="dxa"/>
              <w:bottom w:w="0" w:type="dxa"/>
              <w:right w:w="11" w:type="dxa"/>
            </w:tcMar>
            <w:vAlign w:val="center"/>
          </w:tcPr>
          <w:p w14:paraId="119EB93B" w14:textId="64ABB8DC" w:rsidR="007A4866" w:rsidRPr="00A42493" w:rsidRDefault="007A4866" w:rsidP="007A4866">
            <w:pPr>
              <w:pStyle w:val="afffffa"/>
            </w:pPr>
            <w:r>
              <w:rPr>
                <w:color w:val="000000"/>
              </w:rPr>
              <w:t>19,78</w:t>
            </w:r>
          </w:p>
        </w:tc>
        <w:tc>
          <w:tcPr>
            <w:tcW w:w="709" w:type="dxa"/>
            <w:shd w:val="clear" w:color="auto" w:fill="auto"/>
            <w:tcMar>
              <w:top w:w="0" w:type="dxa"/>
              <w:left w:w="11" w:type="dxa"/>
              <w:bottom w:w="0" w:type="dxa"/>
              <w:right w:w="11" w:type="dxa"/>
            </w:tcMar>
            <w:vAlign w:val="center"/>
          </w:tcPr>
          <w:p w14:paraId="1134D891" w14:textId="640A1248" w:rsidR="007A4866" w:rsidRPr="00A42493" w:rsidRDefault="007A4866" w:rsidP="007A4866">
            <w:pPr>
              <w:pStyle w:val="afffffa"/>
            </w:pPr>
            <w:r>
              <w:rPr>
                <w:color w:val="000000"/>
              </w:rPr>
              <w:t>19,78</w:t>
            </w:r>
          </w:p>
        </w:tc>
        <w:tc>
          <w:tcPr>
            <w:tcW w:w="709" w:type="dxa"/>
            <w:shd w:val="clear" w:color="auto" w:fill="auto"/>
            <w:tcMar>
              <w:top w:w="0" w:type="dxa"/>
              <w:left w:w="11" w:type="dxa"/>
              <w:bottom w:w="0" w:type="dxa"/>
              <w:right w:w="11" w:type="dxa"/>
            </w:tcMar>
            <w:vAlign w:val="center"/>
          </w:tcPr>
          <w:p w14:paraId="3364E323" w14:textId="6243B23B" w:rsidR="007A4866" w:rsidRPr="00A42493" w:rsidRDefault="007A4866" w:rsidP="007A4866">
            <w:pPr>
              <w:pStyle w:val="afffffa"/>
            </w:pPr>
            <w:r>
              <w:rPr>
                <w:color w:val="000000"/>
              </w:rPr>
              <w:t>19,78</w:t>
            </w:r>
          </w:p>
        </w:tc>
        <w:tc>
          <w:tcPr>
            <w:tcW w:w="709" w:type="dxa"/>
            <w:shd w:val="clear" w:color="auto" w:fill="auto"/>
            <w:tcMar>
              <w:top w:w="0" w:type="dxa"/>
              <w:left w:w="11" w:type="dxa"/>
              <w:bottom w:w="0" w:type="dxa"/>
              <w:right w:w="11" w:type="dxa"/>
            </w:tcMar>
            <w:vAlign w:val="center"/>
          </w:tcPr>
          <w:p w14:paraId="406A850C" w14:textId="1EEE2322" w:rsidR="007A4866" w:rsidRPr="00A42493" w:rsidRDefault="007A4866" w:rsidP="007A4866">
            <w:pPr>
              <w:pStyle w:val="afffffa"/>
            </w:pPr>
            <w:r>
              <w:rPr>
                <w:color w:val="000000"/>
              </w:rPr>
              <w:t>19,78</w:t>
            </w:r>
          </w:p>
        </w:tc>
        <w:tc>
          <w:tcPr>
            <w:tcW w:w="708" w:type="dxa"/>
            <w:shd w:val="clear" w:color="auto" w:fill="auto"/>
            <w:tcMar>
              <w:top w:w="0" w:type="dxa"/>
              <w:left w:w="11" w:type="dxa"/>
              <w:bottom w:w="0" w:type="dxa"/>
              <w:right w:w="11" w:type="dxa"/>
            </w:tcMar>
            <w:vAlign w:val="center"/>
          </w:tcPr>
          <w:p w14:paraId="517EE66A" w14:textId="4A9B906E" w:rsidR="007A4866" w:rsidRPr="00A42493" w:rsidRDefault="007A4866" w:rsidP="007A4866">
            <w:pPr>
              <w:pStyle w:val="afffffa"/>
            </w:pPr>
            <w:r>
              <w:rPr>
                <w:color w:val="000000"/>
              </w:rPr>
              <w:t>19,78</w:t>
            </w:r>
          </w:p>
        </w:tc>
        <w:tc>
          <w:tcPr>
            <w:tcW w:w="709" w:type="dxa"/>
            <w:shd w:val="clear" w:color="auto" w:fill="auto"/>
            <w:tcMar>
              <w:top w:w="0" w:type="dxa"/>
              <w:left w:w="11" w:type="dxa"/>
              <w:bottom w:w="0" w:type="dxa"/>
              <w:right w:w="11" w:type="dxa"/>
            </w:tcMar>
            <w:vAlign w:val="center"/>
          </w:tcPr>
          <w:p w14:paraId="0C5A4E2C" w14:textId="2B980A26" w:rsidR="007A4866" w:rsidRPr="00A42493" w:rsidRDefault="007A4866" w:rsidP="007A4866">
            <w:pPr>
              <w:pStyle w:val="afffffa"/>
            </w:pPr>
            <w:r>
              <w:rPr>
                <w:color w:val="000000"/>
              </w:rPr>
              <w:t>19,78</w:t>
            </w:r>
          </w:p>
        </w:tc>
        <w:tc>
          <w:tcPr>
            <w:tcW w:w="709" w:type="dxa"/>
            <w:tcMar>
              <w:left w:w="11" w:type="dxa"/>
              <w:right w:w="11" w:type="dxa"/>
            </w:tcMar>
            <w:vAlign w:val="center"/>
          </w:tcPr>
          <w:p w14:paraId="7F75A368" w14:textId="1E1B4916" w:rsidR="007A4866" w:rsidRPr="00A42493" w:rsidRDefault="007A4866" w:rsidP="007A4866">
            <w:pPr>
              <w:pStyle w:val="afffffa"/>
            </w:pPr>
            <w:r>
              <w:rPr>
                <w:color w:val="000000"/>
              </w:rPr>
              <w:t>19,78</w:t>
            </w:r>
          </w:p>
        </w:tc>
        <w:tc>
          <w:tcPr>
            <w:tcW w:w="709" w:type="dxa"/>
            <w:tcMar>
              <w:left w:w="11" w:type="dxa"/>
              <w:right w:w="11" w:type="dxa"/>
            </w:tcMar>
            <w:vAlign w:val="center"/>
          </w:tcPr>
          <w:p w14:paraId="5F0ABA2D" w14:textId="10B7C5A6" w:rsidR="007A4866" w:rsidRPr="00A42493" w:rsidRDefault="007A4866" w:rsidP="007A4866">
            <w:pPr>
              <w:pStyle w:val="afffffa"/>
            </w:pPr>
            <w:r>
              <w:rPr>
                <w:color w:val="000000"/>
              </w:rPr>
              <w:t>19,78</w:t>
            </w:r>
          </w:p>
        </w:tc>
        <w:tc>
          <w:tcPr>
            <w:tcW w:w="709" w:type="dxa"/>
            <w:tcMar>
              <w:left w:w="11" w:type="dxa"/>
              <w:right w:w="11" w:type="dxa"/>
            </w:tcMar>
            <w:vAlign w:val="center"/>
          </w:tcPr>
          <w:p w14:paraId="399531AE" w14:textId="54FEAB93" w:rsidR="007A4866" w:rsidRPr="00A42493" w:rsidRDefault="007A4866" w:rsidP="007A4866">
            <w:pPr>
              <w:pStyle w:val="afffffa"/>
            </w:pPr>
            <w:r>
              <w:rPr>
                <w:color w:val="000000"/>
              </w:rPr>
              <w:t>19,78</w:t>
            </w:r>
          </w:p>
        </w:tc>
      </w:tr>
      <w:tr w:rsidR="007A4866" w:rsidRPr="006C4B2D" w14:paraId="188138F8" w14:textId="77777777" w:rsidTr="00275257">
        <w:tc>
          <w:tcPr>
            <w:tcW w:w="2279" w:type="dxa"/>
            <w:tcMar>
              <w:top w:w="0" w:type="dxa"/>
              <w:left w:w="11" w:type="dxa"/>
              <w:bottom w:w="0" w:type="dxa"/>
              <w:right w:w="11" w:type="dxa"/>
            </w:tcMar>
            <w:vAlign w:val="center"/>
          </w:tcPr>
          <w:p w14:paraId="296979A1" w14:textId="77777777" w:rsidR="007A4866" w:rsidRPr="00A42493" w:rsidRDefault="007A4866" w:rsidP="007A4866">
            <w:pPr>
              <w:shd w:val="clear" w:color="auto" w:fill="FFFFFF"/>
              <w:spacing w:line="240" w:lineRule="auto"/>
              <w:ind w:firstLine="0"/>
              <w:jc w:val="center"/>
              <w:rPr>
                <w:sz w:val="20"/>
                <w:szCs w:val="20"/>
                <w:lang w:eastAsia="ru-RU"/>
              </w:rPr>
            </w:pPr>
            <w:r w:rsidRPr="00A42493">
              <w:rPr>
                <w:sz w:val="20"/>
                <w:szCs w:val="20"/>
                <w:lang w:eastAsia="ru-RU"/>
              </w:rPr>
              <w:t>Прочие потребители</w:t>
            </w:r>
          </w:p>
        </w:tc>
        <w:tc>
          <w:tcPr>
            <w:tcW w:w="708" w:type="dxa"/>
            <w:shd w:val="clear" w:color="auto" w:fill="auto"/>
            <w:tcMar>
              <w:top w:w="0" w:type="dxa"/>
              <w:left w:w="11" w:type="dxa"/>
              <w:bottom w:w="0" w:type="dxa"/>
              <w:right w:w="11" w:type="dxa"/>
            </w:tcMar>
            <w:vAlign w:val="center"/>
          </w:tcPr>
          <w:p w14:paraId="4E6BE2D0" w14:textId="7BBC80C6" w:rsidR="007A4866" w:rsidRPr="00A42493" w:rsidRDefault="007A4866" w:rsidP="007A4866">
            <w:pPr>
              <w:pStyle w:val="afffffa"/>
            </w:pPr>
            <w:r>
              <w:rPr>
                <w:color w:val="000000"/>
              </w:rPr>
              <w:t>45,936</w:t>
            </w:r>
          </w:p>
        </w:tc>
        <w:tc>
          <w:tcPr>
            <w:tcW w:w="709" w:type="dxa"/>
            <w:shd w:val="clear" w:color="auto" w:fill="auto"/>
            <w:tcMar>
              <w:top w:w="0" w:type="dxa"/>
              <w:left w:w="11" w:type="dxa"/>
              <w:bottom w:w="0" w:type="dxa"/>
              <w:right w:w="11" w:type="dxa"/>
            </w:tcMar>
            <w:vAlign w:val="center"/>
          </w:tcPr>
          <w:p w14:paraId="1BE930CA" w14:textId="21D717E0" w:rsidR="007A4866" w:rsidRPr="00A42493" w:rsidRDefault="007A4866" w:rsidP="007A4866">
            <w:pPr>
              <w:pStyle w:val="afffffa"/>
            </w:pPr>
            <w:r>
              <w:rPr>
                <w:color w:val="000000"/>
              </w:rPr>
              <w:t>45,936</w:t>
            </w:r>
          </w:p>
        </w:tc>
        <w:tc>
          <w:tcPr>
            <w:tcW w:w="709" w:type="dxa"/>
            <w:shd w:val="clear" w:color="auto" w:fill="auto"/>
            <w:tcMar>
              <w:top w:w="0" w:type="dxa"/>
              <w:left w:w="11" w:type="dxa"/>
              <w:bottom w:w="0" w:type="dxa"/>
              <w:right w:w="11" w:type="dxa"/>
            </w:tcMar>
            <w:vAlign w:val="center"/>
          </w:tcPr>
          <w:p w14:paraId="5C016616" w14:textId="61F88875" w:rsidR="007A4866" w:rsidRPr="00A42493" w:rsidRDefault="007A4866" w:rsidP="007A4866">
            <w:pPr>
              <w:pStyle w:val="afffffa"/>
            </w:pPr>
            <w:r>
              <w:rPr>
                <w:color w:val="000000"/>
              </w:rPr>
              <w:t>45,936</w:t>
            </w:r>
          </w:p>
        </w:tc>
        <w:tc>
          <w:tcPr>
            <w:tcW w:w="709" w:type="dxa"/>
            <w:shd w:val="clear" w:color="auto" w:fill="auto"/>
            <w:tcMar>
              <w:top w:w="0" w:type="dxa"/>
              <w:left w:w="11" w:type="dxa"/>
              <w:bottom w:w="0" w:type="dxa"/>
              <w:right w:w="11" w:type="dxa"/>
            </w:tcMar>
            <w:vAlign w:val="center"/>
          </w:tcPr>
          <w:p w14:paraId="3CB63661" w14:textId="5B5C5F8F" w:rsidR="007A4866" w:rsidRPr="00A42493" w:rsidRDefault="007A4866" w:rsidP="007A4866">
            <w:pPr>
              <w:pStyle w:val="afffffa"/>
            </w:pPr>
            <w:r>
              <w:rPr>
                <w:color w:val="000000"/>
              </w:rPr>
              <w:t>45,936</w:t>
            </w:r>
          </w:p>
        </w:tc>
        <w:tc>
          <w:tcPr>
            <w:tcW w:w="709" w:type="dxa"/>
            <w:shd w:val="clear" w:color="auto" w:fill="auto"/>
            <w:tcMar>
              <w:top w:w="0" w:type="dxa"/>
              <w:left w:w="11" w:type="dxa"/>
              <w:bottom w:w="0" w:type="dxa"/>
              <w:right w:w="11" w:type="dxa"/>
            </w:tcMar>
            <w:vAlign w:val="center"/>
          </w:tcPr>
          <w:p w14:paraId="3550FFA8" w14:textId="5BEC57E4" w:rsidR="007A4866" w:rsidRPr="00A42493" w:rsidRDefault="007A4866" w:rsidP="007A4866">
            <w:pPr>
              <w:pStyle w:val="afffffa"/>
            </w:pPr>
            <w:r>
              <w:rPr>
                <w:color w:val="000000"/>
              </w:rPr>
              <w:t>45,936</w:t>
            </w:r>
          </w:p>
        </w:tc>
        <w:tc>
          <w:tcPr>
            <w:tcW w:w="708" w:type="dxa"/>
            <w:shd w:val="clear" w:color="auto" w:fill="auto"/>
            <w:tcMar>
              <w:top w:w="0" w:type="dxa"/>
              <w:left w:w="11" w:type="dxa"/>
              <w:bottom w:w="0" w:type="dxa"/>
              <w:right w:w="11" w:type="dxa"/>
            </w:tcMar>
            <w:vAlign w:val="center"/>
          </w:tcPr>
          <w:p w14:paraId="7F6C9064" w14:textId="07BDEA61" w:rsidR="007A4866" w:rsidRPr="00A42493" w:rsidRDefault="007A4866" w:rsidP="007A4866">
            <w:pPr>
              <w:pStyle w:val="afffffa"/>
            </w:pPr>
            <w:r>
              <w:rPr>
                <w:color w:val="000000"/>
              </w:rPr>
              <w:t>45,936</w:t>
            </w:r>
          </w:p>
        </w:tc>
        <w:tc>
          <w:tcPr>
            <w:tcW w:w="709" w:type="dxa"/>
            <w:shd w:val="clear" w:color="auto" w:fill="auto"/>
            <w:tcMar>
              <w:top w:w="0" w:type="dxa"/>
              <w:left w:w="11" w:type="dxa"/>
              <w:bottom w:w="0" w:type="dxa"/>
              <w:right w:w="11" w:type="dxa"/>
            </w:tcMar>
            <w:vAlign w:val="center"/>
          </w:tcPr>
          <w:p w14:paraId="02EC4DA9" w14:textId="5C5B609A" w:rsidR="007A4866" w:rsidRPr="00A42493" w:rsidRDefault="007A4866" w:rsidP="007A4866">
            <w:pPr>
              <w:pStyle w:val="afffffa"/>
            </w:pPr>
            <w:r>
              <w:rPr>
                <w:color w:val="000000"/>
              </w:rPr>
              <w:t>45,936</w:t>
            </w:r>
          </w:p>
        </w:tc>
        <w:tc>
          <w:tcPr>
            <w:tcW w:w="709" w:type="dxa"/>
            <w:tcMar>
              <w:left w:w="11" w:type="dxa"/>
              <w:right w:w="11" w:type="dxa"/>
            </w:tcMar>
            <w:vAlign w:val="center"/>
          </w:tcPr>
          <w:p w14:paraId="3E6BED4A" w14:textId="69968090" w:rsidR="007A4866" w:rsidRPr="00A42493" w:rsidRDefault="007A4866" w:rsidP="007A4866">
            <w:pPr>
              <w:pStyle w:val="afffffa"/>
            </w:pPr>
            <w:r>
              <w:rPr>
                <w:color w:val="000000"/>
              </w:rPr>
              <w:t>45,936</w:t>
            </w:r>
          </w:p>
        </w:tc>
        <w:tc>
          <w:tcPr>
            <w:tcW w:w="709" w:type="dxa"/>
            <w:tcMar>
              <w:left w:w="11" w:type="dxa"/>
              <w:right w:w="11" w:type="dxa"/>
            </w:tcMar>
            <w:vAlign w:val="center"/>
          </w:tcPr>
          <w:p w14:paraId="4D7AFFC2" w14:textId="1B55E902" w:rsidR="007A4866" w:rsidRPr="00A42493" w:rsidRDefault="007A4866" w:rsidP="007A4866">
            <w:pPr>
              <w:pStyle w:val="afffffa"/>
            </w:pPr>
            <w:r>
              <w:rPr>
                <w:color w:val="000000"/>
              </w:rPr>
              <w:t>45,936</w:t>
            </w:r>
          </w:p>
        </w:tc>
        <w:tc>
          <w:tcPr>
            <w:tcW w:w="709" w:type="dxa"/>
            <w:tcMar>
              <w:left w:w="11" w:type="dxa"/>
              <w:right w:w="11" w:type="dxa"/>
            </w:tcMar>
            <w:vAlign w:val="center"/>
          </w:tcPr>
          <w:p w14:paraId="02B29816" w14:textId="19D03056" w:rsidR="007A4866" w:rsidRPr="00E4022E" w:rsidRDefault="007A4866" w:rsidP="007A4866">
            <w:pPr>
              <w:pStyle w:val="afffffa"/>
            </w:pPr>
            <w:r>
              <w:rPr>
                <w:color w:val="000000"/>
              </w:rPr>
              <w:t>45,936</w:t>
            </w:r>
          </w:p>
        </w:tc>
      </w:tr>
    </w:tbl>
    <w:p w14:paraId="307345AF" w14:textId="77777777" w:rsidR="00E4299B" w:rsidRPr="006C4B2D" w:rsidRDefault="00E4299B" w:rsidP="00AC7B53">
      <w:pPr>
        <w:pStyle w:val="3"/>
      </w:pPr>
      <w:bookmarkStart w:id="85" w:name="_Toc145020722"/>
      <w:r w:rsidRPr="006C4B2D">
        <w:t xml:space="preserve">Сведения о фактических и планируемых потерях </w:t>
      </w:r>
      <w:r w:rsidRPr="006C4B2D">
        <w:rPr>
          <w:rStyle w:val="FontStyle158"/>
        </w:rPr>
        <w:t xml:space="preserve">горячей, питьевой, технической </w:t>
      </w:r>
      <w:r w:rsidRPr="006C4B2D">
        <w:t>воды при ее транспортировке (годовые, среднесуточные значения)</w:t>
      </w:r>
      <w:bookmarkEnd w:id="85"/>
    </w:p>
    <w:p w14:paraId="51450EE8" w14:textId="7D489082" w:rsidR="00E4299B" w:rsidRPr="006C4B2D" w:rsidRDefault="00E4299B" w:rsidP="00603E79">
      <w:pPr>
        <w:rPr>
          <w:lang w:eastAsia="ru-RU"/>
        </w:rPr>
      </w:pPr>
      <w:r w:rsidRPr="006B4CD0">
        <w:rPr>
          <w:lang w:eastAsia="ru-RU"/>
        </w:rPr>
        <w:t xml:space="preserve">На </w:t>
      </w:r>
      <w:r w:rsidR="004A6ED1" w:rsidRPr="006B4CD0">
        <w:rPr>
          <w:lang w:eastAsia="ru-RU"/>
        </w:rPr>
        <w:t>2023</w:t>
      </w:r>
      <w:r w:rsidRPr="006B4CD0">
        <w:rPr>
          <w:lang w:eastAsia="ru-RU"/>
        </w:rPr>
        <w:t xml:space="preserve"> год потери питьевой</w:t>
      </w:r>
      <w:r w:rsidR="00792448" w:rsidRPr="006B4CD0">
        <w:rPr>
          <w:lang w:eastAsia="ru-RU"/>
        </w:rPr>
        <w:t xml:space="preserve"> воды</w:t>
      </w:r>
      <w:r w:rsidR="00114199" w:rsidRPr="006B4CD0">
        <w:rPr>
          <w:lang w:eastAsia="ru-RU"/>
        </w:rPr>
        <w:t xml:space="preserve"> </w:t>
      </w:r>
      <w:r w:rsidR="00C51B8E" w:rsidRPr="006B4CD0">
        <w:t xml:space="preserve">ООО «Водоканал» </w:t>
      </w:r>
      <w:r w:rsidRPr="006B4CD0">
        <w:rPr>
          <w:lang w:eastAsia="ru-RU"/>
        </w:rPr>
        <w:t xml:space="preserve">при ее транспортировке от источников водоснабжения до конечных потребителей составили в объеме </w:t>
      </w:r>
      <w:r w:rsidR="008B404C">
        <w:rPr>
          <w:lang w:eastAsia="ru-RU"/>
        </w:rPr>
        <w:t>21</w:t>
      </w:r>
      <w:r w:rsidR="00603E79" w:rsidRPr="006B4CD0">
        <w:rPr>
          <w:lang w:eastAsia="ru-RU"/>
        </w:rPr>
        <w:t>,6</w:t>
      </w:r>
      <w:r w:rsidRPr="006B4CD0">
        <w:rPr>
          <w:lang w:eastAsia="ru-RU"/>
        </w:rPr>
        <w:t xml:space="preserve"> тыс. м</w:t>
      </w:r>
      <w:r w:rsidRPr="006B4CD0">
        <w:rPr>
          <w:vertAlign w:val="superscript"/>
          <w:lang w:eastAsia="ru-RU"/>
        </w:rPr>
        <w:t>3</w:t>
      </w:r>
      <w:r w:rsidRPr="006B4CD0">
        <w:rPr>
          <w:lang w:eastAsia="ru-RU"/>
        </w:rPr>
        <w:t>/год или</w:t>
      </w:r>
      <w:r w:rsidR="00317F9E" w:rsidRPr="006B4CD0">
        <w:rPr>
          <w:lang w:eastAsia="ru-RU"/>
        </w:rPr>
        <w:t xml:space="preserve"> </w:t>
      </w:r>
      <w:r w:rsidR="00603E79" w:rsidRPr="006B4CD0">
        <w:rPr>
          <w:lang w:eastAsia="ru-RU"/>
        </w:rPr>
        <w:t>7,5</w:t>
      </w:r>
      <w:r w:rsidRPr="006B4CD0">
        <w:rPr>
          <w:lang w:eastAsia="ru-RU"/>
        </w:rPr>
        <w:t>% от объема поднятой воды</w:t>
      </w:r>
      <w:r w:rsidR="008B404C">
        <w:rPr>
          <w:lang w:eastAsia="ru-RU"/>
        </w:rPr>
        <w:t>.</w:t>
      </w:r>
    </w:p>
    <w:p w14:paraId="6159CD4B" w14:textId="35B6E93C" w:rsidR="0014757A" w:rsidRPr="006C4B2D" w:rsidRDefault="0014757A" w:rsidP="0014757A">
      <w:r w:rsidRPr="006C4B2D">
        <w:rPr>
          <w:lang w:eastAsia="ru-RU"/>
        </w:rPr>
        <w:t xml:space="preserve">Данные по потерям воды </w:t>
      </w:r>
      <w:r w:rsidR="00C51B8E" w:rsidRPr="00C51B8E">
        <w:t>МУП «Гулино»</w:t>
      </w:r>
      <w:r w:rsidR="00603E79">
        <w:t xml:space="preserve"> и </w:t>
      </w:r>
      <w:r w:rsidR="00C51B8E" w:rsidRPr="00C51B8E">
        <w:t>МКП БМО ВО «ЖКХ»</w:t>
      </w:r>
      <w:r w:rsidR="00C51B8E">
        <w:t xml:space="preserve"> </w:t>
      </w:r>
      <w:r w:rsidRPr="006C4B2D">
        <w:t>отсутствуют.</w:t>
      </w:r>
    </w:p>
    <w:p w14:paraId="4D25AF7B" w14:textId="77777777" w:rsidR="00E4299B" w:rsidRPr="00AE5424" w:rsidRDefault="00E4299B" w:rsidP="000C45A5">
      <w:pPr>
        <w:rPr>
          <w:lang w:eastAsia="ru-RU"/>
        </w:rPr>
      </w:pPr>
      <w:r w:rsidRPr="006C4B2D">
        <w:rPr>
          <w:lang w:eastAsia="ru-RU"/>
        </w:rPr>
        <w:t>Выполнение комплексных мероприятий по сокращению потерь воды, а именно:</w:t>
      </w:r>
      <w:r w:rsidR="00D3679C" w:rsidRPr="006C4B2D">
        <w:rPr>
          <w:lang w:eastAsia="ru-RU"/>
        </w:rPr>
        <w:t xml:space="preserve"> </w:t>
      </w:r>
      <w:r w:rsidRPr="006C4B2D">
        <w:rPr>
          <w:lang w:eastAsia="ru-RU"/>
        </w:rPr>
        <w:t>выявление и устранение утечек, замена изношенных сетей, планово-</w:t>
      </w:r>
      <w:r w:rsidRPr="00AE5424">
        <w:rPr>
          <w:lang w:eastAsia="ru-RU"/>
        </w:rPr>
        <w:t>предупредительный ремонт систем водоподготовки и водоснабжения позволит снизить потери от поданной в сеть воды.</w:t>
      </w:r>
    </w:p>
    <w:p w14:paraId="39C9D77A" w14:textId="4DC7EE63" w:rsidR="00E4299B" w:rsidRPr="006C4B2D" w:rsidRDefault="00E4299B" w:rsidP="00C375AD">
      <w:pPr>
        <w:rPr>
          <w:lang w:eastAsia="ru-RU"/>
        </w:rPr>
      </w:pPr>
      <w:r w:rsidRPr="006C4B2D">
        <w:rPr>
          <w:lang w:eastAsia="ru-RU"/>
        </w:rPr>
        <w:t>Плановые</w:t>
      </w:r>
      <w:r w:rsidR="00255028" w:rsidRPr="006C4B2D">
        <w:rPr>
          <w:lang w:eastAsia="ru-RU"/>
        </w:rPr>
        <w:t xml:space="preserve"> </w:t>
      </w:r>
      <w:r w:rsidRPr="006C4B2D">
        <w:rPr>
          <w:lang w:eastAsia="ru-RU"/>
        </w:rPr>
        <w:t>показатели</w:t>
      </w:r>
      <w:r w:rsidR="00255028" w:rsidRPr="006C4B2D">
        <w:rPr>
          <w:lang w:eastAsia="ru-RU"/>
        </w:rPr>
        <w:t xml:space="preserve"> </w:t>
      </w:r>
      <w:r w:rsidRPr="006C4B2D">
        <w:rPr>
          <w:lang w:eastAsia="ru-RU"/>
        </w:rPr>
        <w:t>потерь</w:t>
      </w:r>
      <w:r w:rsidR="00255028" w:rsidRPr="006C4B2D">
        <w:rPr>
          <w:lang w:eastAsia="ru-RU"/>
        </w:rPr>
        <w:t xml:space="preserve"> </w:t>
      </w:r>
      <w:r w:rsidRPr="006C4B2D">
        <w:rPr>
          <w:lang w:eastAsia="ru-RU"/>
        </w:rPr>
        <w:t>питьевой</w:t>
      </w:r>
      <w:r w:rsidR="00255028" w:rsidRPr="006C4B2D">
        <w:rPr>
          <w:lang w:eastAsia="ru-RU"/>
        </w:rPr>
        <w:t xml:space="preserve"> </w:t>
      </w:r>
      <w:r w:rsidRPr="006C4B2D">
        <w:rPr>
          <w:lang w:eastAsia="ru-RU"/>
        </w:rPr>
        <w:t>при</w:t>
      </w:r>
      <w:r w:rsidR="00255028" w:rsidRPr="006C4B2D">
        <w:rPr>
          <w:lang w:eastAsia="ru-RU"/>
        </w:rPr>
        <w:t xml:space="preserve"> </w:t>
      </w:r>
      <w:r w:rsidRPr="006C4B2D">
        <w:rPr>
          <w:lang w:eastAsia="ru-RU"/>
        </w:rPr>
        <w:t>ее</w:t>
      </w:r>
      <w:r w:rsidR="00255028" w:rsidRPr="006C4B2D">
        <w:rPr>
          <w:lang w:eastAsia="ru-RU"/>
        </w:rPr>
        <w:t xml:space="preserve"> </w:t>
      </w:r>
      <w:r w:rsidRPr="006C4B2D">
        <w:rPr>
          <w:lang w:eastAsia="ru-RU"/>
        </w:rPr>
        <w:t>транспортировке</w:t>
      </w:r>
      <w:r w:rsidR="00255028" w:rsidRPr="006C4B2D">
        <w:rPr>
          <w:lang w:eastAsia="ru-RU"/>
        </w:rPr>
        <w:t xml:space="preserve"> </w:t>
      </w:r>
      <w:r w:rsidRPr="006C4B2D">
        <w:rPr>
          <w:lang w:eastAsia="ru-RU"/>
        </w:rPr>
        <w:t>представлены в таблице</w:t>
      </w:r>
      <w:r w:rsidR="004101B1">
        <w:rPr>
          <w:lang w:eastAsia="ru-RU"/>
        </w:rPr>
        <w:t xml:space="preserve"> 1.3.1</w:t>
      </w:r>
      <w:r w:rsidR="00FF7D40">
        <w:rPr>
          <w:lang w:eastAsia="ru-RU"/>
        </w:rPr>
        <w:t>2</w:t>
      </w:r>
      <w:r w:rsidRPr="006C4B2D">
        <w:rPr>
          <w:lang w:eastAsia="ru-RU"/>
        </w:rPr>
        <w:t>.</w:t>
      </w:r>
    </w:p>
    <w:p w14:paraId="0F5C3C57" w14:textId="3A3BBF8B" w:rsidR="00E4299B" w:rsidRPr="006C4B2D" w:rsidRDefault="004101B1" w:rsidP="00C375AD">
      <w:pPr>
        <w:jc w:val="right"/>
        <w:rPr>
          <w:lang w:eastAsia="ru-RU"/>
        </w:rPr>
      </w:pPr>
      <w:r>
        <w:rPr>
          <w:lang w:eastAsia="ru-RU"/>
        </w:rPr>
        <w:lastRenderedPageBreak/>
        <w:t>Таблица 1.3.1</w:t>
      </w:r>
      <w:r w:rsidR="00FF7D40">
        <w:rPr>
          <w:lang w:eastAsia="ru-RU"/>
        </w:rPr>
        <w:t>2</w:t>
      </w:r>
    </w:p>
    <w:p w14:paraId="608380FD" w14:textId="77777777" w:rsidR="00E4299B" w:rsidRPr="00B70FB9" w:rsidRDefault="00E4299B" w:rsidP="000C45A5">
      <w:pPr>
        <w:ind w:firstLine="0"/>
        <w:jc w:val="center"/>
        <w:rPr>
          <w:szCs w:val="24"/>
          <w:lang w:eastAsia="ru-RU"/>
        </w:rPr>
      </w:pPr>
      <w:r w:rsidRPr="00B70FB9">
        <w:rPr>
          <w:szCs w:val="24"/>
          <w:lang w:eastAsia="ru-RU"/>
        </w:rPr>
        <w:t>Плановые</w:t>
      </w:r>
      <w:r w:rsidR="00416921" w:rsidRPr="00B70FB9">
        <w:rPr>
          <w:szCs w:val="24"/>
          <w:lang w:eastAsia="ru-RU"/>
        </w:rPr>
        <w:t xml:space="preserve"> </w:t>
      </w:r>
      <w:r w:rsidRPr="00B70FB9">
        <w:rPr>
          <w:szCs w:val="24"/>
          <w:lang w:eastAsia="ru-RU"/>
        </w:rPr>
        <w:t>показатели</w:t>
      </w:r>
      <w:r w:rsidR="00416921" w:rsidRPr="00B70FB9">
        <w:rPr>
          <w:szCs w:val="24"/>
          <w:lang w:eastAsia="ru-RU"/>
        </w:rPr>
        <w:t xml:space="preserve"> </w:t>
      </w:r>
      <w:r w:rsidRPr="00B70FB9">
        <w:rPr>
          <w:szCs w:val="24"/>
          <w:lang w:eastAsia="ru-RU"/>
        </w:rPr>
        <w:t>потерь</w:t>
      </w:r>
      <w:r w:rsidR="00416921" w:rsidRPr="00B70FB9">
        <w:rPr>
          <w:szCs w:val="24"/>
          <w:lang w:eastAsia="ru-RU"/>
        </w:rPr>
        <w:t xml:space="preserve"> </w:t>
      </w:r>
      <w:r w:rsidRPr="00B70FB9">
        <w:rPr>
          <w:szCs w:val="24"/>
          <w:lang w:eastAsia="ru-RU"/>
        </w:rPr>
        <w:t>питьевой</w:t>
      </w:r>
      <w:r w:rsidR="00416921" w:rsidRPr="00B70FB9">
        <w:rPr>
          <w:szCs w:val="24"/>
          <w:lang w:eastAsia="ru-RU"/>
        </w:rPr>
        <w:t xml:space="preserve"> воды </w:t>
      </w:r>
      <w:r w:rsidRPr="00B70FB9">
        <w:rPr>
          <w:szCs w:val="24"/>
          <w:lang w:eastAsia="ru-RU"/>
        </w:rPr>
        <w:t>при</w:t>
      </w:r>
      <w:r w:rsidR="00416921" w:rsidRPr="00B70FB9">
        <w:rPr>
          <w:szCs w:val="24"/>
          <w:lang w:eastAsia="ru-RU"/>
        </w:rPr>
        <w:t xml:space="preserve"> </w:t>
      </w:r>
      <w:r w:rsidRPr="00B70FB9">
        <w:rPr>
          <w:szCs w:val="24"/>
          <w:lang w:eastAsia="ru-RU"/>
        </w:rPr>
        <w:t>ее</w:t>
      </w:r>
      <w:r w:rsidR="00416921" w:rsidRPr="00B70FB9">
        <w:rPr>
          <w:szCs w:val="24"/>
          <w:lang w:eastAsia="ru-RU"/>
        </w:rPr>
        <w:t xml:space="preserve"> </w:t>
      </w:r>
      <w:r w:rsidRPr="00B70FB9">
        <w:rPr>
          <w:szCs w:val="24"/>
          <w:lang w:eastAsia="ru-RU"/>
        </w:rPr>
        <w:t>транспортировке</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9"/>
        <w:gridCol w:w="708"/>
        <w:gridCol w:w="709"/>
        <w:gridCol w:w="709"/>
        <w:gridCol w:w="709"/>
        <w:gridCol w:w="709"/>
        <w:gridCol w:w="708"/>
        <w:gridCol w:w="709"/>
        <w:gridCol w:w="709"/>
        <w:gridCol w:w="709"/>
        <w:gridCol w:w="709"/>
      </w:tblGrid>
      <w:tr w:rsidR="00603E79" w:rsidRPr="00B70FB9" w14:paraId="01F440B5" w14:textId="77777777" w:rsidTr="00F60E07">
        <w:trPr>
          <w:tblHeader/>
        </w:trPr>
        <w:tc>
          <w:tcPr>
            <w:tcW w:w="2279" w:type="dxa"/>
            <w:tcMar>
              <w:top w:w="0" w:type="dxa"/>
              <w:left w:w="11" w:type="dxa"/>
              <w:bottom w:w="0" w:type="dxa"/>
              <w:right w:w="11" w:type="dxa"/>
            </w:tcMar>
            <w:vAlign w:val="center"/>
          </w:tcPr>
          <w:p w14:paraId="2FF84A45"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Показатель</w:t>
            </w:r>
          </w:p>
        </w:tc>
        <w:tc>
          <w:tcPr>
            <w:tcW w:w="708" w:type="dxa"/>
            <w:tcMar>
              <w:top w:w="0" w:type="dxa"/>
              <w:left w:w="11" w:type="dxa"/>
              <w:bottom w:w="0" w:type="dxa"/>
              <w:right w:w="11" w:type="dxa"/>
            </w:tcMar>
            <w:vAlign w:val="center"/>
          </w:tcPr>
          <w:p w14:paraId="6346032B"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2024</w:t>
            </w:r>
          </w:p>
        </w:tc>
        <w:tc>
          <w:tcPr>
            <w:tcW w:w="709" w:type="dxa"/>
            <w:tcMar>
              <w:top w:w="0" w:type="dxa"/>
              <w:left w:w="11" w:type="dxa"/>
              <w:bottom w:w="0" w:type="dxa"/>
              <w:right w:w="11" w:type="dxa"/>
            </w:tcMar>
            <w:vAlign w:val="center"/>
          </w:tcPr>
          <w:p w14:paraId="0FF47B1D"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2025</w:t>
            </w:r>
          </w:p>
        </w:tc>
        <w:tc>
          <w:tcPr>
            <w:tcW w:w="709" w:type="dxa"/>
            <w:tcMar>
              <w:top w:w="0" w:type="dxa"/>
              <w:left w:w="11" w:type="dxa"/>
              <w:bottom w:w="0" w:type="dxa"/>
              <w:right w:w="11" w:type="dxa"/>
            </w:tcMar>
            <w:vAlign w:val="center"/>
          </w:tcPr>
          <w:p w14:paraId="3123CFFE"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2026</w:t>
            </w:r>
          </w:p>
        </w:tc>
        <w:tc>
          <w:tcPr>
            <w:tcW w:w="709" w:type="dxa"/>
            <w:tcMar>
              <w:top w:w="0" w:type="dxa"/>
              <w:left w:w="11" w:type="dxa"/>
              <w:bottom w:w="0" w:type="dxa"/>
              <w:right w:w="11" w:type="dxa"/>
            </w:tcMar>
            <w:vAlign w:val="center"/>
          </w:tcPr>
          <w:p w14:paraId="45EF0F8D"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2027</w:t>
            </w:r>
          </w:p>
        </w:tc>
        <w:tc>
          <w:tcPr>
            <w:tcW w:w="709" w:type="dxa"/>
            <w:tcMar>
              <w:top w:w="0" w:type="dxa"/>
              <w:left w:w="11" w:type="dxa"/>
              <w:bottom w:w="0" w:type="dxa"/>
              <w:right w:w="11" w:type="dxa"/>
            </w:tcMar>
            <w:vAlign w:val="center"/>
          </w:tcPr>
          <w:p w14:paraId="7F346A9D"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2028</w:t>
            </w:r>
          </w:p>
        </w:tc>
        <w:tc>
          <w:tcPr>
            <w:tcW w:w="708" w:type="dxa"/>
            <w:tcMar>
              <w:top w:w="0" w:type="dxa"/>
              <w:left w:w="11" w:type="dxa"/>
              <w:bottom w:w="0" w:type="dxa"/>
              <w:right w:w="11" w:type="dxa"/>
            </w:tcMar>
            <w:vAlign w:val="center"/>
          </w:tcPr>
          <w:p w14:paraId="18EAF370"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2029</w:t>
            </w:r>
          </w:p>
        </w:tc>
        <w:tc>
          <w:tcPr>
            <w:tcW w:w="709" w:type="dxa"/>
            <w:tcMar>
              <w:top w:w="0" w:type="dxa"/>
              <w:left w:w="11" w:type="dxa"/>
              <w:bottom w:w="0" w:type="dxa"/>
              <w:right w:w="11" w:type="dxa"/>
            </w:tcMar>
            <w:vAlign w:val="center"/>
          </w:tcPr>
          <w:p w14:paraId="0889C078"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2030</w:t>
            </w:r>
          </w:p>
        </w:tc>
        <w:tc>
          <w:tcPr>
            <w:tcW w:w="709" w:type="dxa"/>
            <w:tcMar>
              <w:left w:w="11" w:type="dxa"/>
              <w:right w:w="11" w:type="dxa"/>
            </w:tcMar>
            <w:vAlign w:val="center"/>
          </w:tcPr>
          <w:p w14:paraId="27A97896"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2031</w:t>
            </w:r>
          </w:p>
        </w:tc>
        <w:tc>
          <w:tcPr>
            <w:tcW w:w="709" w:type="dxa"/>
            <w:tcMar>
              <w:left w:w="11" w:type="dxa"/>
              <w:right w:w="11" w:type="dxa"/>
            </w:tcMar>
            <w:vAlign w:val="center"/>
          </w:tcPr>
          <w:p w14:paraId="2B83E6CA" w14:textId="77777777" w:rsidR="00603E79" w:rsidRPr="00B70FB9" w:rsidRDefault="00603E79" w:rsidP="00F60E07">
            <w:pPr>
              <w:keepNext/>
              <w:spacing w:line="240" w:lineRule="auto"/>
              <w:ind w:firstLine="0"/>
              <w:jc w:val="center"/>
              <w:rPr>
                <w:b/>
                <w:sz w:val="20"/>
                <w:szCs w:val="20"/>
                <w:lang w:eastAsia="ru-RU"/>
              </w:rPr>
            </w:pPr>
            <w:r w:rsidRPr="00B70FB9">
              <w:rPr>
                <w:b/>
                <w:sz w:val="20"/>
                <w:szCs w:val="20"/>
                <w:lang w:eastAsia="ru-RU"/>
              </w:rPr>
              <w:t>2032</w:t>
            </w:r>
          </w:p>
        </w:tc>
        <w:tc>
          <w:tcPr>
            <w:tcW w:w="709" w:type="dxa"/>
            <w:tcMar>
              <w:left w:w="11" w:type="dxa"/>
              <w:right w:w="11" w:type="dxa"/>
            </w:tcMar>
            <w:vAlign w:val="center"/>
          </w:tcPr>
          <w:p w14:paraId="7E39941E" w14:textId="60255A73" w:rsidR="00603E79" w:rsidRPr="00B70FB9" w:rsidRDefault="00970A95" w:rsidP="00F60E07">
            <w:pPr>
              <w:keepNext/>
              <w:spacing w:line="240" w:lineRule="auto"/>
              <w:ind w:firstLine="0"/>
              <w:jc w:val="center"/>
              <w:rPr>
                <w:b/>
                <w:sz w:val="20"/>
                <w:szCs w:val="20"/>
                <w:lang w:eastAsia="ru-RU"/>
              </w:rPr>
            </w:pPr>
            <w:r w:rsidRPr="00B70FB9">
              <w:rPr>
                <w:b/>
                <w:sz w:val="20"/>
                <w:szCs w:val="20"/>
                <w:lang w:eastAsia="ru-RU"/>
              </w:rPr>
              <w:t>2045</w:t>
            </w:r>
          </w:p>
        </w:tc>
      </w:tr>
      <w:tr w:rsidR="003A5D0F" w:rsidRPr="00A10B52" w14:paraId="20A5F4EE" w14:textId="77777777" w:rsidTr="00603E79">
        <w:tc>
          <w:tcPr>
            <w:tcW w:w="2279" w:type="dxa"/>
            <w:tcMar>
              <w:top w:w="0" w:type="dxa"/>
              <w:left w:w="11" w:type="dxa"/>
              <w:bottom w:w="0" w:type="dxa"/>
              <w:right w:w="11" w:type="dxa"/>
            </w:tcMar>
            <w:vAlign w:val="center"/>
          </w:tcPr>
          <w:p w14:paraId="12631255" w14:textId="77777777" w:rsidR="003A5D0F" w:rsidRPr="00A10B52" w:rsidRDefault="003A5D0F" w:rsidP="003A5D0F">
            <w:pPr>
              <w:shd w:val="clear" w:color="auto" w:fill="FFFFFF"/>
              <w:spacing w:line="240" w:lineRule="auto"/>
              <w:ind w:firstLine="0"/>
              <w:jc w:val="left"/>
              <w:rPr>
                <w:sz w:val="20"/>
                <w:szCs w:val="20"/>
                <w:lang w:eastAsia="ru-RU"/>
              </w:rPr>
            </w:pPr>
            <w:r w:rsidRPr="00A10B52">
              <w:rPr>
                <w:rFonts w:ascii="yandex-sans" w:hAnsi="yandex-sans"/>
                <w:sz w:val="20"/>
                <w:szCs w:val="20"/>
                <w:lang w:eastAsia="ru-RU"/>
              </w:rPr>
              <w:t>Подано воды в сеть, тыс. м</w:t>
            </w:r>
            <w:r w:rsidRPr="00A10B52">
              <w:rPr>
                <w:rFonts w:ascii="yandex-sans" w:hAnsi="yandex-sans"/>
                <w:sz w:val="20"/>
                <w:szCs w:val="20"/>
                <w:vertAlign w:val="superscript"/>
                <w:lang w:eastAsia="ru-RU"/>
              </w:rPr>
              <w:t>3</w:t>
            </w:r>
            <w:r w:rsidRPr="00A10B52">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14:paraId="7DC311A8" w14:textId="1DFFE79A" w:rsidR="003A5D0F" w:rsidRPr="00A10B52" w:rsidRDefault="003A5D0F" w:rsidP="003A5D0F">
            <w:pPr>
              <w:pStyle w:val="afffffa"/>
            </w:pPr>
            <w:r w:rsidRPr="00A10B52">
              <w:rPr>
                <w:color w:val="000000"/>
              </w:rPr>
              <w:t>361,37</w:t>
            </w:r>
          </w:p>
        </w:tc>
        <w:tc>
          <w:tcPr>
            <w:tcW w:w="709" w:type="dxa"/>
            <w:shd w:val="clear" w:color="auto" w:fill="auto"/>
            <w:tcMar>
              <w:top w:w="0" w:type="dxa"/>
              <w:left w:w="11" w:type="dxa"/>
              <w:bottom w:w="0" w:type="dxa"/>
              <w:right w:w="11" w:type="dxa"/>
            </w:tcMar>
            <w:vAlign w:val="center"/>
          </w:tcPr>
          <w:p w14:paraId="3F895583" w14:textId="7D64C659" w:rsidR="003A5D0F" w:rsidRPr="00A10B52" w:rsidRDefault="003A5D0F" w:rsidP="003A5D0F">
            <w:pPr>
              <w:pStyle w:val="afffffa"/>
            </w:pPr>
            <w:r w:rsidRPr="00A10B52">
              <w:rPr>
                <w:color w:val="000000"/>
              </w:rPr>
              <w:t>361,37</w:t>
            </w:r>
          </w:p>
        </w:tc>
        <w:tc>
          <w:tcPr>
            <w:tcW w:w="709" w:type="dxa"/>
            <w:shd w:val="clear" w:color="auto" w:fill="auto"/>
            <w:tcMar>
              <w:top w:w="0" w:type="dxa"/>
              <w:left w:w="11" w:type="dxa"/>
              <w:bottom w:w="0" w:type="dxa"/>
              <w:right w:w="11" w:type="dxa"/>
            </w:tcMar>
            <w:vAlign w:val="center"/>
          </w:tcPr>
          <w:p w14:paraId="12A2699F" w14:textId="1E1A4882" w:rsidR="003A5D0F" w:rsidRPr="00A10B52" w:rsidRDefault="003A5D0F" w:rsidP="003A5D0F">
            <w:pPr>
              <w:pStyle w:val="afffffa"/>
            </w:pPr>
            <w:r w:rsidRPr="00A10B52">
              <w:rPr>
                <w:color w:val="000000"/>
              </w:rPr>
              <w:t>361,37</w:t>
            </w:r>
          </w:p>
        </w:tc>
        <w:tc>
          <w:tcPr>
            <w:tcW w:w="709" w:type="dxa"/>
            <w:shd w:val="clear" w:color="auto" w:fill="auto"/>
            <w:tcMar>
              <w:top w:w="0" w:type="dxa"/>
              <w:left w:w="11" w:type="dxa"/>
              <w:bottom w:w="0" w:type="dxa"/>
              <w:right w:w="11" w:type="dxa"/>
            </w:tcMar>
            <w:vAlign w:val="center"/>
          </w:tcPr>
          <w:p w14:paraId="7BBAA2DE" w14:textId="715C6696" w:rsidR="003A5D0F" w:rsidRPr="00A10B52" w:rsidRDefault="003A5D0F" w:rsidP="003A5D0F">
            <w:pPr>
              <w:pStyle w:val="afffffa"/>
            </w:pPr>
            <w:r w:rsidRPr="00A10B52">
              <w:rPr>
                <w:color w:val="000000"/>
              </w:rPr>
              <w:t>361,37</w:t>
            </w:r>
          </w:p>
        </w:tc>
        <w:tc>
          <w:tcPr>
            <w:tcW w:w="709" w:type="dxa"/>
            <w:shd w:val="clear" w:color="auto" w:fill="auto"/>
            <w:tcMar>
              <w:top w:w="0" w:type="dxa"/>
              <w:left w:w="11" w:type="dxa"/>
              <w:bottom w:w="0" w:type="dxa"/>
              <w:right w:w="11" w:type="dxa"/>
            </w:tcMar>
            <w:vAlign w:val="center"/>
          </w:tcPr>
          <w:p w14:paraId="420721FF" w14:textId="00D86DA6" w:rsidR="003A5D0F" w:rsidRPr="00A10B52" w:rsidRDefault="003A5D0F" w:rsidP="003A5D0F">
            <w:pPr>
              <w:pStyle w:val="afffffa"/>
            </w:pPr>
            <w:r w:rsidRPr="00A10B52">
              <w:rPr>
                <w:color w:val="000000"/>
              </w:rPr>
              <w:t>361,37</w:t>
            </w:r>
          </w:p>
        </w:tc>
        <w:tc>
          <w:tcPr>
            <w:tcW w:w="708" w:type="dxa"/>
            <w:shd w:val="clear" w:color="auto" w:fill="auto"/>
            <w:tcMar>
              <w:top w:w="0" w:type="dxa"/>
              <w:left w:w="11" w:type="dxa"/>
              <w:bottom w:w="0" w:type="dxa"/>
              <w:right w:w="11" w:type="dxa"/>
            </w:tcMar>
            <w:vAlign w:val="center"/>
          </w:tcPr>
          <w:p w14:paraId="26B01D83" w14:textId="09F3352D" w:rsidR="003A5D0F" w:rsidRPr="00A10B52" w:rsidRDefault="003A5D0F" w:rsidP="003A5D0F">
            <w:pPr>
              <w:pStyle w:val="afffffa"/>
            </w:pPr>
            <w:r w:rsidRPr="00A10B52">
              <w:rPr>
                <w:color w:val="000000"/>
              </w:rPr>
              <w:t>361,37</w:t>
            </w:r>
          </w:p>
        </w:tc>
        <w:tc>
          <w:tcPr>
            <w:tcW w:w="709" w:type="dxa"/>
            <w:shd w:val="clear" w:color="auto" w:fill="auto"/>
            <w:tcMar>
              <w:top w:w="0" w:type="dxa"/>
              <w:left w:w="11" w:type="dxa"/>
              <w:bottom w:w="0" w:type="dxa"/>
              <w:right w:w="11" w:type="dxa"/>
            </w:tcMar>
            <w:vAlign w:val="center"/>
          </w:tcPr>
          <w:p w14:paraId="4D68F751" w14:textId="524BB7D8" w:rsidR="003A5D0F" w:rsidRPr="00A10B52" w:rsidRDefault="003A5D0F" w:rsidP="003A5D0F">
            <w:pPr>
              <w:pStyle w:val="afffffa"/>
            </w:pPr>
            <w:r w:rsidRPr="00A10B52">
              <w:rPr>
                <w:color w:val="000000"/>
              </w:rPr>
              <w:t>361,37</w:t>
            </w:r>
          </w:p>
        </w:tc>
        <w:tc>
          <w:tcPr>
            <w:tcW w:w="709" w:type="dxa"/>
            <w:shd w:val="clear" w:color="auto" w:fill="auto"/>
            <w:tcMar>
              <w:left w:w="11" w:type="dxa"/>
              <w:right w:w="11" w:type="dxa"/>
            </w:tcMar>
            <w:vAlign w:val="center"/>
          </w:tcPr>
          <w:p w14:paraId="4EE4B844" w14:textId="3DD8BD29" w:rsidR="003A5D0F" w:rsidRPr="00A10B52" w:rsidRDefault="003A5D0F" w:rsidP="003A5D0F">
            <w:pPr>
              <w:pStyle w:val="afffffa"/>
            </w:pPr>
            <w:r w:rsidRPr="00A10B52">
              <w:rPr>
                <w:color w:val="000000"/>
              </w:rPr>
              <w:t>361,37</w:t>
            </w:r>
          </w:p>
        </w:tc>
        <w:tc>
          <w:tcPr>
            <w:tcW w:w="709" w:type="dxa"/>
            <w:shd w:val="clear" w:color="auto" w:fill="auto"/>
            <w:tcMar>
              <w:left w:w="11" w:type="dxa"/>
              <w:right w:w="11" w:type="dxa"/>
            </w:tcMar>
            <w:vAlign w:val="center"/>
          </w:tcPr>
          <w:p w14:paraId="377DDA60" w14:textId="3EDDAE67" w:rsidR="003A5D0F" w:rsidRPr="00A10B52" w:rsidRDefault="003A5D0F" w:rsidP="003A5D0F">
            <w:pPr>
              <w:pStyle w:val="afffffa"/>
            </w:pPr>
            <w:r w:rsidRPr="00A10B52">
              <w:rPr>
                <w:color w:val="000000"/>
              </w:rPr>
              <w:t>361,37</w:t>
            </w:r>
          </w:p>
        </w:tc>
        <w:tc>
          <w:tcPr>
            <w:tcW w:w="709" w:type="dxa"/>
            <w:shd w:val="clear" w:color="auto" w:fill="auto"/>
            <w:tcMar>
              <w:left w:w="11" w:type="dxa"/>
              <w:right w:w="11" w:type="dxa"/>
            </w:tcMar>
            <w:vAlign w:val="center"/>
          </w:tcPr>
          <w:p w14:paraId="722F6E43" w14:textId="59787D75" w:rsidR="003A5D0F" w:rsidRPr="00A10B52" w:rsidRDefault="003A5D0F" w:rsidP="003A5D0F">
            <w:pPr>
              <w:pStyle w:val="afffffa"/>
            </w:pPr>
            <w:r w:rsidRPr="00A10B52">
              <w:rPr>
                <w:color w:val="000000"/>
              </w:rPr>
              <w:t>361,37</w:t>
            </w:r>
          </w:p>
        </w:tc>
      </w:tr>
      <w:tr w:rsidR="003A5D0F" w:rsidRPr="00A10B52" w14:paraId="489B95FD" w14:textId="77777777" w:rsidTr="00603E79">
        <w:tc>
          <w:tcPr>
            <w:tcW w:w="2279" w:type="dxa"/>
            <w:tcMar>
              <w:top w:w="0" w:type="dxa"/>
              <w:left w:w="11" w:type="dxa"/>
              <w:bottom w:w="0" w:type="dxa"/>
              <w:right w:w="11" w:type="dxa"/>
            </w:tcMar>
            <w:vAlign w:val="center"/>
          </w:tcPr>
          <w:p w14:paraId="19B21A37" w14:textId="77777777" w:rsidR="003A5D0F" w:rsidRPr="00A10B52" w:rsidRDefault="003A5D0F" w:rsidP="003A5D0F">
            <w:pPr>
              <w:shd w:val="clear" w:color="auto" w:fill="FFFFFF"/>
              <w:spacing w:line="240" w:lineRule="auto"/>
              <w:ind w:firstLine="0"/>
              <w:jc w:val="left"/>
              <w:rPr>
                <w:sz w:val="20"/>
                <w:szCs w:val="20"/>
                <w:lang w:eastAsia="ru-RU"/>
              </w:rPr>
            </w:pPr>
            <w:r w:rsidRPr="00A10B52">
              <w:rPr>
                <w:rFonts w:ascii="yandex-sans" w:hAnsi="yandex-sans"/>
                <w:sz w:val="20"/>
                <w:szCs w:val="20"/>
                <w:lang w:eastAsia="ru-RU"/>
              </w:rPr>
              <w:t>Потери воды при транспортировке, тыс. м</w:t>
            </w:r>
            <w:r w:rsidRPr="00A10B52">
              <w:rPr>
                <w:rFonts w:ascii="yandex-sans" w:hAnsi="yandex-sans"/>
                <w:sz w:val="20"/>
                <w:szCs w:val="20"/>
                <w:vertAlign w:val="superscript"/>
                <w:lang w:eastAsia="ru-RU"/>
              </w:rPr>
              <w:t>3</w:t>
            </w:r>
            <w:r w:rsidRPr="00A10B52">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14:paraId="60A47BF5" w14:textId="7E71DBC0" w:rsidR="003A5D0F" w:rsidRPr="00A10B52" w:rsidRDefault="003A5D0F" w:rsidP="003A5D0F">
            <w:pPr>
              <w:pStyle w:val="afffffa"/>
            </w:pPr>
            <w:r w:rsidRPr="00A10B52">
              <w:rPr>
                <w:color w:val="000000"/>
              </w:rPr>
              <w:t>26,74</w:t>
            </w:r>
          </w:p>
        </w:tc>
        <w:tc>
          <w:tcPr>
            <w:tcW w:w="709" w:type="dxa"/>
            <w:shd w:val="clear" w:color="auto" w:fill="auto"/>
            <w:tcMar>
              <w:top w:w="0" w:type="dxa"/>
              <w:left w:w="11" w:type="dxa"/>
              <w:bottom w:w="0" w:type="dxa"/>
              <w:right w:w="11" w:type="dxa"/>
            </w:tcMar>
            <w:vAlign w:val="center"/>
          </w:tcPr>
          <w:p w14:paraId="213446E3" w14:textId="71084451" w:rsidR="003A5D0F" w:rsidRPr="00A10B52" w:rsidRDefault="003A5D0F" w:rsidP="003A5D0F">
            <w:pPr>
              <w:pStyle w:val="afffffa"/>
            </w:pPr>
            <w:r w:rsidRPr="00A10B52">
              <w:rPr>
                <w:color w:val="000000"/>
              </w:rPr>
              <w:t>26,38</w:t>
            </w:r>
          </w:p>
        </w:tc>
        <w:tc>
          <w:tcPr>
            <w:tcW w:w="709" w:type="dxa"/>
            <w:shd w:val="clear" w:color="auto" w:fill="auto"/>
            <w:tcMar>
              <w:top w:w="0" w:type="dxa"/>
              <w:left w:w="11" w:type="dxa"/>
              <w:bottom w:w="0" w:type="dxa"/>
              <w:right w:w="11" w:type="dxa"/>
            </w:tcMar>
            <w:vAlign w:val="center"/>
          </w:tcPr>
          <w:p w14:paraId="6D9046FB" w14:textId="6531C319" w:rsidR="003A5D0F" w:rsidRPr="00A10B52" w:rsidRDefault="003A5D0F" w:rsidP="003A5D0F">
            <w:pPr>
              <w:pStyle w:val="afffffa"/>
            </w:pPr>
            <w:r w:rsidRPr="00A10B52">
              <w:rPr>
                <w:color w:val="000000"/>
              </w:rPr>
              <w:t>26,02</w:t>
            </w:r>
          </w:p>
        </w:tc>
        <w:tc>
          <w:tcPr>
            <w:tcW w:w="709" w:type="dxa"/>
            <w:shd w:val="clear" w:color="auto" w:fill="auto"/>
            <w:tcMar>
              <w:top w:w="0" w:type="dxa"/>
              <w:left w:w="11" w:type="dxa"/>
              <w:bottom w:w="0" w:type="dxa"/>
              <w:right w:w="11" w:type="dxa"/>
            </w:tcMar>
            <w:vAlign w:val="center"/>
          </w:tcPr>
          <w:p w14:paraId="53000730" w14:textId="411670AC" w:rsidR="003A5D0F" w:rsidRPr="00A10B52" w:rsidRDefault="003A5D0F" w:rsidP="003A5D0F">
            <w:pPr>
              <w:pStyle w:val="afffffa"/>
            </w:pPr>
            <w:r w:rsidRPr="00A10B52">
              <w:rPr>
                <w:color w:val="000000"/>
              </w:rPr>
              <w:t>25,66</w:t>
            </w:r>
          </w:p>
        </w:tc>
        <w:tc>
          <w:tcPr>
            <w:tcW w:w="709" w:type="dxa"/>
            <w:shd w:val="clear" w:color="auto" w:fill="auto"/>
            <w:tcMar>
              <w:top w:w="0" w:type="dxa"/>
              <w:left w:w="11" w:type="dxa"/>
              <w:bottom w:w="0" w:type="dxa"/>
              <w:right w:w="11" w:type="dxa"/>
            </w:tcMar>
            <w:vAlign w:val="center"/>
          </w:tcPr>
          <w:p w14:paraId="4320ADF4" w14:textId="14ED411E" w:rsidR="003A5D0F" w:rsidRPr="00A10B52" w:rsidRDefault="003A5D0F" w:rsidP="003A5D0F">
            <w:pPr>
              <w:pStyle w:val="afffffa"/>
            </w:pPr>
            <w:r w:rsidRPr="00A10B52">
              <w:rPr>
                <w:color w:val="000000"/>
              </w:rPr>
              <w:t>25,30</w:t>
            </w:r>
          </w:p>
        </w:tc>
        <w:tc>
          <w:tcPr>
            <w:tcW w:w="708" w:type="dxa"/>
            <w:shd w:val="clear" w:color="auto" w:fill="auto"/>
            <w:tcMar>
              <w:top w:w="0" w:type="dxa"/>
              <w:left w:w="11" w:type="dxa"/>
              <w:bottom w:w="0" w:type="dxa"/>
              <w:right w:w="11" w:type="dxa"/>
            </w:tcMar>
            <w:vAlign w:val="center"/>
          </w:tcPr>
          <w:p w14:paraId="57BE4A99" w14:textId="6CE7CC13" w:rsidR="003A5D0F" w:rsidRPr="00A10B52" w:rsidRDefault="003A5D0F" w:rsidP="003A5D0F">
            <w:pPr>
              <w:pStyle w:val="afffffa"/>
            </w:pPr>
            <w:r w:rsidRPr="00A10B52">
              <w:rPr>
                <w:color w:val="000000"/>
              </w:rPr>
              <w:t>24,93</w:t>
            </w:r>
          </w:p>
        </w:tc>
        <w:tc>
          <w:tcPr>
            <w:tcW w:w="709" w:type="dxa"/>
            <w:shd w:val="clear" w:color="auto" w:fill="auto"/>
            <w:tcMar>
              <w:top w:w="0" w:type="dxa"/>
              <w:left w:w="11" w:type="dxa"/>
              <w:bottom w:w="0" w:type="dxa"/>
              <w:right w:w="11" w:type="dxa"/>
            </w:tcMar>
            <w:vAlign w:val="center"/>
          </w:tcPr>
          <w:p w14:paraId="3A40AB12" w14:textId="138CED3D" w:rsidR="003A5D0F" w:rsidRPr="00A10B52" w:rsidRDefault="003A5D0F" w:rsidP="003A5D0F">
            <w:pPr>
              <w:pStyle w:val="afffffa"/>
            </w:pPr>
            <w:r w:rsidRPr="00A10B52">
              <w:rPr>
                <w:color w:val="000000"/>
              </w:rPr>
              <w:t>24,57</w:t>
            </w:r>
          </w:p>
        </w:tc>
        <w:tc>
          <w:tcPr>
            <w:tcW w:w="709" w:type="dxa"/>
            <w:tcMar>
              <w:left w:w="11" w:type="dxa"/>
              <w:right w:w="11" w:type="dxa"/>
            </w:tcMar>
            <w:vAlign w:val="center"/>
          </w:tcPr>
          <w:p w14:paraId="5DEFA30F" w14:textId="20760C36" w:rsidR="003A5D0F" w:rsidRPr="00A10B52" w:rsidRDefault="003A5D0F" w:rsidP="003A5D0F">
            <w:pPr>
              <w:pStyle w:val="afffffa"/>
            </w:pPr>
            <w:r w:rsidRPr="00A10B52">
              <w:rPr>
                <w:color w:val="000000"/>
              </w:rPr>
              <w:t>24,21</w:t>
            </w:r>
          </w:p>
        </w:tc>
        <w:tc>
          <w:tcPr>
            <w:tcW w:w="709" w:type="dxa"/>
            <w:tcMar>
              <w:left w:w="11" w:type="dxa"/>
              <w:right w:w="11" w:type="dxa"/>
            </w:tcMar>
            <w:vAlign w:val="center"/>
          </w:tcPr>
          <w:p w14:paraId="4D4F6844" w14:textId="6BBF3F4B" w:rsidR="003A5D0F" w:rsidRPr="00A10B52" w:rsidRDefault="003A5D0F" w:rsidP="003A5D0F">
            <w:pPr>
              <w:pStyle w:val="afffffa"/>
            </w:pPr>
            <w:r w:rsidRPr="00A10B52">
              <w:rPr>
                <w:color w:val="000000"/>
              </w:rPr>
              <w:t>23,85</w:t>
            </w:r>
          </w:p>
        </w:tc>
        <w:tc>
          <w:tcPr>
            <w:tcW w:w="709" w:type="dxa"/>
            <w:tcMar>
              <w:left w:w="11" w:type="dxa"/>
              <w:right w:w="11" w:type="dxa"/>
            </w:tcMar>
            <w:vAlign w:val="center"/>
          </w:tcPr>
          <w:p w14:paraId="7A5FCF2B" w14:textId="22EC0B9F" w:rsidR="003A5D0F" w:rsidRPr="00A10B52" w:rsidRDefault="003A5D0F" w:rsidP="003A5D0F">
            <w:pPr>
              <w:pStyle w:val="afffffa"/>
            </w:pPr>
            <w:r w:rsidRPr="00A10B52">
              <w:rPr>
                <w:color w:val="000000"/>
              </w:rPr>
              <w:t>23,49</w:t>
            </w:r>
          </w:p>
        </w:tc>
      </w:tr>
      <w:tr w:rsidR="003A5D0F" w:rsidRPr="006C4B2D" w14:paraId="5CCD6677" w14:textId="77777777" w:rsidTr="00603E79">
        <w:tc>
          <w:tcPr>
            <w:tcW w:w="2279" w:type="dxa"/>
            <w:tcMar>
              <w:top w:w="0" w:type="dxa"/>
              <w:left w:w="11" w:type="dxa"/>
              <w:bottom w:w="0" w:type="dxa"/>
              <w:right w:w="11" w:type="dxa"/>
            </w:tcMar>
            <w:vAlign w:val="center"/>
          </w:tcPr>
          <w:p w14:paraId="13D5DE02" w14:textId="77777777" w:rsidR="003A5D0F" w:rsidRPr="00A10B52" w:rsidRDefault="003A5D0F" w:rsidP="003A5D0F">
            <w:pPr>
              <w:shd w:val="clear" w:color="auto" w:fill="FFFFFF"/>
              <w:spacing w:line="240" w:lineRule="auto"/>
              <w:ind w:firstLine="0"/>
              <w:jc w:val="left"/>
              <w:rPr>
                <w:sz w:val="20"/>
                <w:szCs w:val="20"/>
                <w:lang w:eastAsia="ru-RU"/>
              </w:rPr>
            </w:pPr>
            <w:r w:rsidRPr="00A10B52">
              <w:rPr>
                <w:rFonts w:ascii="yandex-sans" w:hAnsi="yandex-sans"/>
                <w:sz w:val="20"/>
                <w:szCs w:val="20"/>
                <w:lang w:eastAsia="ru-RU"/>
              </w:rPr>
              <w:t>Потери воды в % к поданной воде</w:t>
            </w:r>
          </w:p>
        </w:tc>
        <w:tc>
          <w:tcPr>
            <w:tcW w:w="708" w:type="dxa"/>
            <w:shd w:val="clear" w:color="auto" w:fill="auto"/>
            <w:tcMar>
              <w:top w:w="0" w:type="dxa"/>
              <w:left w:w="11" w:type="dxa"/>
              <w:bottom w:w="0" w:type="dxa"/>
              <w:right w:w="11" w:type="dxa"/>
            </w:tcMar>
            <w:vAlign w:val="center"/>
          </w:tcPr>
          <w:p w14:paraId="0EB2B711" w14:textId="5486917A" w:rsidR="003A5D0F" w:rsidRPr="00A10B52" w:rsidRDefault="003A5D0F" w:rsidP="003A5D0F">
            <w:pPr>
              <w:pStyle w:val="afffffa"/>
            </w:pPr>
            <w:r w:rsidRPr="00A10B52">
              <w:rPr>
                <w:color w:val="000000"/>
              </w:rPr>
              <w:t>7,4</w:t>
            </w:r>
          </w:p>
        </w:tc>
        <w:tc>
          <w:tcPr>
            <w:tcW w:w="709" w:type="dxa"/>
            <w:shd w:val="clear" w:color="auto" w:fill="auto"/>
            <w:tcMar>
              <w:top w:w="0" w:type="dxa"/>
              <w:left w:w="11" w:type="dxa"/>
              <w:bottom w:w="0" w:type="dxa"/>
              <w:right w:w="11" w:type="dxa"/>
            </w:tcMar>
            <w:vAlign w:val="center"/>
          </w:tcPr>
          <w:p w14:paraId="7925AD76" w14:textId="4987D06F" w:rsidR="003A5D0F" w:rsidRPr="00A10B52" w:rsidRDefault="003A5D0F" w:rsidP="003A5D0F">
            <w:pPr>
              <w:pStyle w:val="afffffa"/>
            </w:pPr>
            <w:r w:rsidRPr="00A10B52">
              <w:rPr>
                <w:color w:val="000000"/>
              </w:rPr>
              <w:t>7,3</w:t>
            </w:r>
          </w:p>
        </w:tc>
        <w:tc>
          <w:tcPr>
            <w:tcW w:w="709" w:type="dxa"/>
            <w:shd w:val="clear" w:color="auto" w:fill="auto"/>
            <w:tcMar>
              <w:top w:w="0" w:type="dxa"/>
              <w:left w:w="11" w:type="dxa"/>
              <w:bottom w:w="0" w:type="dxa"/>
              <w:right w:w="11" w:type="dxa"/>
            </w:tcMar>
            <w:vAlign w:val="center"/>
          </w:tcPr>
          <w:p w14:paraId="357C811A" w14:textId="7A54075D" w:rsidR="003A5D0F" w:rsidRPr="00A10B52" w:rsidRDefault="003A5D0F" w:rsidP="003A5D0F">
            <w:pPr>
              <w:pStyle w:val="afffffa"/>
            </w:pPr>
            <w:r w:rsidRPr="00A10B52">
              <w:rPr>
                <w:color w:val="000000"/>
              </w:rPr>
              <w:t>7,2</w:t>
            </w:r>
          </w:p>
        </w:tc>
        <w:tc>
          <w:tcPr>
            <w:tcW w:w="709" w:type="dxa"/>
            <w:shd w:val="clear" w:color="auto" w:fill="auto"/>
            <w:tcMar>
              <w:top w:w="0" w:type="dxa"/>
              <w:left w:w="11" w:type="dxa"/>
              <w:bottom w:w="0" w:type="dxa"/>
              <w:right w:w="11" w:type="dxa"/>
            </w:tcMar>
            <w:vAlign w:val="center"/>
          </w:tcPr>
          <w:p w14:paraId="04719864" w14:textId="04AB8136" w:rsidR="003A5D0F" w:rsidRPr="00A10B52" w:rsidRDefault="003A5D0F" w:rsidP="003A5D0F">
            <w:pPr>
              <w:pStyle w:val="afffffa"/>
            </w:pPr>
            <w:r w:rsidRPr="00A10B52">
              <w:rPr>
                <w:color w:val="000000"/>
              </w:rPr>
              <w:t>7,1</w:t>
            </w:r>
          </w:p>
        </w:tc>
        <w:tc>
          <w:tcPr>
            <w:tcW w:w="709" w:type="dxa"/>
            <w:shd w:val="clear" w:color="auto" w:fill="auto"/>
            <w:tcMar>
              <w:top w:w="0" w:type="dxa"/>
              <w:left w:w="11" w:type="dxa"/>
              <w:bottom w:w="0" w:type="dxa"/>
              <w:right w:w="11" w:type="dxa"/>
            </w:tcMar>
            <w:vAlign w:val="center"/>
          </w:tcPr>
          <w:p w14:paraId="14EFF4EB" w14:textId="4288A2FF" w:rsidR="003A5D0F" w:rsidRPr="00A10B52" w:rsidRDefault="003A5D0F" w:rsidP="003A5D0F">
            <w:pPr>
              <w:pStyle w:val="afffffa"/>
            </w:pPr>
            <w:r w:rsidRPr="00A10B52">
              <w:rPr>
                <w:color w:val="000000"/>
              </w:rPr>
              <w:t>7</w:t>
            </w:r>
          </w:p>
        </w:tc>
        <w:tc>
          <w:tcPr>
            <w:tcW w:w="708" w:type="dxa"/>
            <w:shd w:val="clear" w:color="auto" w:fill="auto"/>
            <w:tcMar>
              <w:top w:w="0" w:type="dxa"/>
              <w:left w:w="11" w:type="dxa"/>
              <w:bottom w:w="0" w:type="dxa"/>
              <w:right w:w="11" w:type="dxa"/>
            </w:tcMar>
            <w:vAlign w:val="center"/>
          </w:tcPr>
          <w:p w14:paraId="5493A4E0" w14:textId="0EE1FB30" w:rsidR="003A5D0F" w:rsidRPr="00A10B52" w:rsidRDefault="003A5D0F" w:rsidP="003A5D0F">
            <w:pPr>
              <w:pStyle w:val="afffffa"/>
            </w:pPr>
            <w:r w:rsidRPr="00A10B52">
              <w:rPr>
                <w:color w:val="000000"/>
              </w:rPr>
              <w:t>6,9</w:t>
            </w:r>
          </w:p>
        </w:tc>
        <w:tc>
          <w:tcPr>
            <w:tcW w:w="709" w:type="dxa"/>
            <w:shd w:val="clear" w:color="auto" w:fill="auto"/>
            <w:tcMar>
              <w:top w:w="0" w:type="dxa"/>
              <w:left w:w="11" w:type="dxa"/>
              <w:bottom w:w="0" w:type="dxa"/>
              <w:right w:w="11" w:type="dxa"/>
            </w:tcMar>
            <w:vAlign w:val="center"/>
          </w:tcPr>
          <w:p w14:paraId="3F29067C" w14:textId="0E6E1F28" w:rsidR="003A5D0F" w:rsidRPr="00A10B52" w:rsidRDefault="003A5D0F" w:rsidP="003A5D0F">
            <w:pPr>
              <w:pStyle w:val="afffffa"/>
            </w:pPr>
            <w:r w:rsidRPr="00A10B52">
              <w:rPr>
                <w:color w:val="000000"/>
              </w:rPr>
              <w:t>6,8</w:t>
            </w:r>
          </w:p>
        </w:tc>
        <w:tc>
          <w:tcPr>
            <w:tcW w:w="709" w:type="dxa"/>
            <w:shd w:val="clear" w:color="auto" w:fill="auto"/>
            <w:tcMar>
              <w:left w:w="11" w:type="dxa"/>
              <w:right w:w="11" w:type="dxa"/>
            </w:tcMar>
            <w:vAlign w:val="center"/>
          </w:tcPr>
          <w:p w14:paraId="23EA861C" w14:textId="31ADF648" w:rsidR="003A5D0F" w:rsidRPr="00A10B52" w:rsidRDefault="003A5D0F" w:rsidP="003A5D0F">
            <w:pPr>
              <w:pStyle w:val="afffffa"/>
            </w:pPr>
            <w:r w:rsidRPr="00A10B52">
              <w:rPr>
                <w:color w:val="000000"/>
              </w:rPr>
              <w:t>6,7</w:t>
            </w:r>
          </w:p>
        </w:tc>
        <w:tc>
          <w:tcPr>
            <w:tcW w:w="709" w:type="dxa"/>
            <w:shd w:val="clear" w:color="auto" w:fill="auto"/>
            <w:tcMar>
              <w:left w:w="11" w:type="dxa"/>
              <w:right w:w="11" w:type="dxa"/>
            </w:tcMar>
            <w:vAlign w:val="center"/>
          </w:tcPr>
          <w:p w14:paraId="7727A973" w14:textId="79CDFD32" w:rsidR="003A5D0F" w:rsidRPr="00A10B52" w:rsidRDefault="003A5D0F" w:rsidP="003A5D0F">
            <w:pPr>
              <w:pStyle w:val="afffffa"/>
            </w:pPr>
            <w:r w:rsidRPr="00A10B52">
              <w:rPr>
                <w:color w:val="000000"/>
              </w:rPr>
              <w:t>6,6</w:t>
            </w:r>
          </w:p>
        </w:tc>
        <w:tc>
          <w:tcPr>
            <w:tcW w:w="709" w:type="dxa"/>
            <w:shd w:val="clear" w:color="auto" w:fill="auto"/>
            <w:tcMar>
              <w:left w:w="11" w:type="dxa"/>
              <w:right w:w="11" w:type="dxa"/>
            </w:tcMar>
            <w:vAlign w:val="center"/>
          </w:tcPr>
          <w:p w14:paraId="479C9358" w14:textId="6E776D95" w:rsidR="003A5D0F" w:rsidRDefault="003A5D0F" w:rsidP="003A5D0F">
            <w:pPr>
              <w:pStyle w:val="afffffa"/>
            </w:pPr>
            <w:r w:rsidRPr="00A10B52">
              <w:rPr>
                <w:color w:val="000000"/>
              </w:rPr>
              <w:t>6,5</w:t>
            </w:r>
          </w:p>
        </w:tc>
      </w:tr>
    </w:tbl>
    <w:p w14:paraId="4EE0D8B8" w14:textId="77777777" w:rsidR="00E4299B" w:rsidRPr="006C4B2D" w:rsidRDefault="00E4299B" w:rsidP="00AC7B53">
      <w:pPr>
        <w:pStyle w:val="3"/>
      </w:pPr>
      <w:bookmarkStart w:id="86" w:name="_Toc145020723"/>
      <w:r w:rsidRPr="006C4B2D">
        <w:t xml:space="preserve">Перспективные балансы водоснабжения и водоотведения (общий – баланс подачи и реализации </w:t>
      </w:r>
      <w:r w:rsidRPr="006C4B2D">
        <w:rPr>
          <w:rStyle w:val="FontStyle158"/>
        </w:rPr>
        <w:t xml:space="preserve">горячей, питьевой, технической </w:t>
      </w:r>
      <w:r w:rsidRPr="006C4B2D">
        <w:t xml:space="preserve">воды, территориальный – баланс подачи </w:t>
      </w:r>
      <w:r w:rsidRPr="006C4B2D">
        <w:rPr>
          <w:rStyle w:val="FontStyle158"/>
        </w:rPr>
        <w:t>горячей, питьевой, технической</w:t>
      </w:r>
      <w:r w:rsidRPr="006C4B2D">
        <w:t xml:space="preserve"> воды по технологическим зонам водоснабжения, структурный – баланс реализации </w:t>
      </w:r>
      <w:r w:rsidRPr="006C4B2D">
        <w:rPr>
          <w:rStyle w:val="FontStyle158"/>
        </w:rPr>
        <w:t xml:space="preserve">горячей, питьевой, технической </w:t>
      </w:r>
      <w:r w:rsidRPr="006C4B2D">
        <w:t>воды по группам абонентов)</w:t>
      </w:r>
      <w:bookmarkEnd w:id="86"/>
    </w:p>
    <w:p w14:paraId="22E6DD7E" w14:textId="1F7A22DA" w:rsidR="00E4299B" w:rsidRPr="006C4B2D" w:rsidRDefault="00E4299B" w:rsidP="00D8109B">
      <w:r w:rsidRPr="006C4B2D">
        <w:t>Перспективный баланс водоснабже</w:t>
      </w:r>
      <w:r w:rsidR="004101B1">
        <w:t>ния представлен в таблице 1.3.1</w:t>
      </w:r>
      <w:r w:rsidR="00FF7D40">
        <w:t>3</w:t>
      </w:r>
      <w:r w:rsidRPr="006C4B2D">
        <w:t>.</w:t>
      </w:r>
    </w:p>
    <w:p w14:paraId="0DCBEBAA" w14:textId="78B97774" w:rsidR="00E4299B" w:rsidRPr="006C4B2D" w:rsidRDefault="004101B1" w:rsidP="00D8109B">
      <w:pPr>
        <w:jc w:val="right"/>
      </w:pPr>
      <w:r>
        <w:t>Таблица 1.3.1</w:t>
      </w:r>
      <w:r w:rsidR="00FF7D40">
        <w:t>3</w:t>
      </w:r>
    </w:p>
    <w:p w14:paraId="631C97C5" w14:textId="77777777" w:rsidR="00E4299B" w:rsidRDefault="00E4299B" w:rsidP="00D8109B">
      <w:pPr>
        <w:ind w:firstLine="0"/>
        <w:jc w:val="center"/>
      </w:pPr>
      <w:r w:rsidRPr="006C4B2D">
        <w:t>Перспективный баланс водоснабжения</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9"/>
        <w:gridCol w:w="708"/>
        <w:gridCol w:w="709"/>
        <w:gridCol w:w="709"/>
        <w:gridCol w:w="709"/>
        <w:gridCol w:w="709"/>
        <w:gridCol w:w="708"/>
        <w:gridCol w:w="709"/>
        <w:gridCol w:w="709"/>
        <w:gridCol w:w="709"/>
        <w:gridCol w:w="709"/>
      </w:tblGrid>
      <w:tr w:rsidR="00603E79" w:rsidRPr="00A103EB" w14:paraId="7EF2F9B8" w14:textId="77777777" w:rsidTr="00F60E07">
        <w:trPr>
          <w:tblHeader/>
        </w:trPr>
        <w:tc>
          <w:tcPr>
            <w:tcW w:w="2279" w:type="dxa"/>
            <w:tcMar>
              <w:top w:w="0" w:type="dxa"/>
              <w:left w:w="11" w:type="dxa"/>
              <w:bottom w:w="0" w:type="dxa"/>
              <w:right w:w="11" w:type="dxa"/>
            </w:tcMar>
            <w:vAlign w:val="center"/>
          </w:tcPr>
          <w:p w14:paraId="5AF7578D"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Показатель</w:t>
            </w:r>
          </w:p>
        </w:tc>
        <w:tc>
          <w:tcPr>
            <w:tcW w:w="708" w:type="dxa"/>
            <w:tcMar>
              <w:top w:w="0" w:type="dxa"/>
              <w:left w:w="11" w:type="dxa"/>
              <w:bottom w:w="0" w:type="dxa"/>
              <w:right w:w="11" w:type="dxa"/>
            </w:tcMar>
            <w:vAlign w:val="center"/>
          </w:tcPr>
          <w:p w14:paraId="5DE6A725"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2024</w:t>
            </w:r>
          </w:p>
        </w:tc>
        <w:tc>
          <w:tcPr>
            <w:tcW w:w="709" w:type="dxa"/>
            <w:tcMar>
              <w:top w:w="0" w:type="dxa"/>
              <w:left w:w="11" w:type="dxa"/>
              <w:bottom w:w="0" w:type="dxa"/>
              <w:right w:w="11" w:type="dxa"/>
            </w:tcMar>
            <w:vAlign w:val="center"/>
          </w:tcPr>
          <w:p w14:paraId="74A717FF"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2025</w:t>
            </w:r>
          </w:p>
        </w:tc>
        <w:tc>
          <w:tcPr>
            <w:tcW w:w="709" w:type="dxa"/>
            <w:tcMar>
              <w:top w:w="0" w:type="dxa"/>
              <w:left w:w="11" w:type="dxa"/>
              <w:bottom w:w="0" w:type="dxa"/>
              <w:right w:w="11" w:type="dxa"/>
            </w:tcMar>
            <w:vAlign w:val="center"/>
          </w:tcPr>
          <w:p w14:paraId="49507E82"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2026</w:t>
            </w:r>
          </w:p>
        </w:tc>
        <w:tc>
          <w:tcPr>
            <w:tcW w:w="709" w:type="dxa"/>
            <w:tcMar>
              <w:top w:w="0" w:type="dxa"/>
              <w:left w:w="11" w:type="dxa"/>
              <w:bottom w:w="0" w:type="dxa"/>
              <w:right w:w="11" w:type="dxa"/>
            </w:tcMar>
            <w:vAlign w:val="center"/>
          </w:tcPr>
          <w:p w14:paraId="30121838"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2027</w:t>
            </w:r>
          </w:p>
        </w:tc>
        <w:tc>
          <w:tcPr>
            <w:tcW w:w="709" w:type="dxa"/>
            <w:tcMar>
              <w:top w:w="0" w:type="dxa"/>
              <w:left w:w="11" w:type="dxa"/>
              <w:bottom w:w="0" w:type="dxa"/>
              <w:right w:w="11" w:type="dxa"/>
            </w:tcMar>
            <w:vAlign w:val="center"/>
          </w:tcPr>
          <w:p w14:paraId="4137F1C3"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2028</w:t>
            </w:r>
          </w:p>
        </w:tc>
        <w:tc>
          <w:tcPr>
            <w:tcW w:w="708" w:type="dxa"/>
            <w:tcMar>
              <w:top w:w="0" w:type="dxa"/>
              <w:left w:w="11" w:type="dxa"/>
              <w:bottom w:w="0" w:type="dxa"/>
              <w:right w:w="11" w:type="dxa"/>
            </w:tcMar>
            <w:vAlign w:val="center"/>
          </w:tcPr>
          <w:p w14:paraId="1A42A261"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2029</w:t>
            </w:r>
          </w:p>
        </w:tc>
        <w:tc>
          <w:tcPr>
            <w:tcW w:w="709" w:type="dxa"/>
            <w:tcMar>
              <w:top w:w="0" w:type="dxa"/>
              <w:left w:w="11" w:type="dxa"/>
              <w:bottom w:w="0" w:type="dxa"/>
              <w:right w:w="11" w:type="dxa"/>
            </w:tcMar>
            <w:vAlign w:val="center"/>
          </w:tcPr>
          <w:p w14:paraId="095C233B"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2030</w:t>
            </w:r>
          </w:p>
        </w:tc>
        <w:tc>
          <w:tcPr>
            <w:tcW w:w="709" w:type="dxa"/>
            <w:tcMar>
              <w:left w:w="11" w:type="dxa"/>
              <w:right w:w="11" w:type="dxa"/>
            </w:tcMar>
            <w:vAlign w:val="center"/>
          </w:tcPr>
          <w:p w14:paraId="2EC0468E"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2031</w:t>
            </w:r>
          </w:p>
        </w:tc>
        <w:tc>
          <w:tcPr>
            <w:tcW w:w="709" w:type="dxa"/>
            <w:tcMar>
              <w:left w:w="11" w:type="dxa"/>
              <w:right w:w="11" w:type="dxa"/>
            </w:tcMar>
            <w:vAlign w:val="center"/>
          </w:tcPr>
          <w:p w14:paraId="215F914D" w14:textId="77777777" w:rsidR="00603E79" w:rsidRPr="00A103EB" w:rsidRDefault="00603E79" w:rsidP="00F60E07">
            <w:pPr>
              <w:keepNext/>
              <w:spacing w:line="240" w:lineRule="auto"/>
              <w:ind w:firstLine="0"/>
              <w:jc w:val="center"/>
              <w:rPr>
                <w:b/>
                <w:sz w:val="20"/>
                <w:szCs w:val="20"/>
                <w:lang w:eastAsia="ru-RU"/>
              </w:rPr>
            </w:pPr>
            <w:r w:rsidRPr="00A103EB">
              <w:rPr>
                <w:b/>
                <w:sz w:val="20"/>
                <w:szCs w:val="20"/>
                <w:lang w:eastAsia="ru-RU"/>
              </w:rPr>
              <w:t>2032</w:t>
            </w:r>
          </w:p>
        </w:tc>
        <w:tc>
          <w:tcPr>
            <w:tcW w:w="709" w:type="dxa"/>
            <w:tcMar>
              <w:left w:w="11" w:type="dxa"/>
              <w:right w:w="11" w:type="dxa"/>
            </w:tcMar>
            <w:vAlign w:val="center"/>
          </w:tcPr>
          <w:p w14:paraId="6A55F709" w14:textId="22CAAC03" w:rsidR="00603E79" w:rsidRPr="00A103EB" w:rsidRDefault="00970A95" w:rsidP="00F60E07">
            <w:pPr>
              <w:keepNext/>
              <w:spacing w:line="240" w:lineRule="auto"/>
              <w:ind w:firstLine="0"/>
              <w:jc w:val="center"/>
              <w:rPr>
                <w:b/>
                <w:sz w:val="20"/>
                <w:szCs w:val="20"/>
                <w:lang w:eastAsia="ru-RU"/>
              </w:rPr>
            </w:pPr>
            <w:r w:rsidRPr="00A103EB">
              <w:rPr>
                <w:b/>
                <w:sz w:val="20"/>
                <w:szCs w:val="20"/>
                <w:lang w:eastAsia="ru-RU"/>
              </w:rPr>
              <w:t>2045</w:t>
            </w:r>
          </w:p>
        </w:tc>
      </w:tr>
      <w:tr w:rsidR="00A103EB" w:rsidRPr="006772CD" w14:paraId="4349BD74" w14:textId="77777777" w:rsidTr="00A103EB">
        <w:tc>
          <w:tcPr>
            <w:tcW w:w="2279" w:type="dxa"/>
            <w:tcMar>
              <w:top w:w="0" w:type="dxa"/>
              <w:left w:w="11" w:type="dxa"/>
              <w:bottom w:w="0" w:type="dxa"/>
              <w:right w:w="11" w:type="dxa"/>
            </w:tcMar>
            <w:vAlign w:val="center"/>
          </w:tcPr>
          <w:p w14:paraId="4A6305CC" w14:textId="77777777" w:rsidR="00A103EB" w:rsidRPr="006772CD" w:rsidRDefault="00A103EB" w:rsidP="00A103EB">
            <w:pPr>
              <w:shd w:val="clear" w:color="auto" w:fill="FFFFFF"/>
              <w:spacing w:line="240" w:lineRule="auto"/>
              <w:ind w:firstLine="0"/>
              <w:jc w:val="left"/>
              <w:rPr>
                <w:sz w:val="20"/>
                <w:szCs w:val="20"/>
                <w:lang w:eastAsia="ru-RU"/>
              </w:rPr>
            </w:pPr>
            <w:r w:rsidRPr="006772CD">
              <w:rPr>
                <w:rFonts w:ascii="yandex-sans" w:hAnsi="yandex-sans"/>
                <w:sz w:val="20"/>
                <w:szCs w:val="20"/>
                <w:lang w:eastAsia="ru-RU"/>
              </w:rPr>
              <w:t>Подано воды в сеть, тыс. м</w:t>
            </w:r>
            <w:r w:rsidRPr="006772CD">
              <w:rPr>
                <w:rFonts w:ascii="yandex-sans" w:hAnsi="yandex-sans"/>
                <w:sz w:val="20"/>
                <w:szCs w:val="20"/>
                <w:vertAlign w:val="superscript"/>
                <w:lang w:eastAsia="ru-RU"/>
              </w:rPr>
              <w:t>3</w:t>
            </w:r>
            <w:r w:rsidRPr="006772CD">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14:paraId="53E249FC" w14:textId="7B4CA77D" w:rsidR="00A103EB" w:rsidRPr="006772CD" w:rsidRDefault="00A103EB" w:rsidP="00A103EB">
            <w:pPr>
              <w:pStyle w:val="afffffa"/>
            </w:pPr>
            <w:r w:rsidRPr="006772CD">
              <w:t>361,37</w:t>
            </w:r>
          </w:p>
        </w:tc>
        <w:tc>
          <w:tcPr>
            <w:tcW w:w="709" w:type="dxa"/>
            <w:shd w:val="clear" w:color="auto" w:fill="auto"/>
            <w:tcMar>
              <w:top w:w="0" w:type="dxa"/>
              <w:left w:w="11" w:type="dxa"/>
              <w:bottom w:w="0" w:type="dxa"/>
              <w:right w:w="11" w:type="dxa"/>
            </w:tcMar>
            <w:vAlign w:val="center"/>
          </w:tcPr>
          <w:p w14:paraId="2B3D3173" w14:textId="27890D95" w:rsidR="00A103EB" w:rsidRPr="006772CD" w:rsidRDefault="00A103EB" w:rsidP="00A103EB">
            <w:pPr>
              <w:pStyle w:val="afffffa"/>
            </w:pPr>
            <w:r w:rsidRPr="006772CD">
              <w:t>361,37</w:t>
            </w:r>
          </w:p>
        </w:tc>
        <w:tc>
          <w:tcPr>
            <w:tcW w:w="709" w:type="dxa"/>
            <w:shd w:val="clear" w:color="auto" w:fill="auto"/>
            <w:tcMar>
              <w:top w:w="0" w:type="dxa"/>
              <w:left w:w="11" w:type="dxa"/>
              <w:bottom w:w="0" w:type="dxa"/>
              <w:right w:w="11" w:type="dxa"/>
            </w:tcMar>
            <w:vAlign w:val="center"/>
          </w:tcPr>
          <w:p w14:paraId="659EC7A4" w14:textId="186351BB" w:rsidR="00A103EB" w:rsidRPr="006772CD" w:rsidRDefault="00A103EB" w:rsidP="00A103EB">
            <w:pPr>
              <w:pStyle w:val="afffffa"/>
            </w:pPr>
            <w:r w:rsidRPr="006772CD">
              <w:t>361,37</w:t>
            </w:r>
          </w:p>
        </w:tc>
        <w:tc>
          <w:tcPr>
            <w:tcW w:w="709" w:type="dxa"/>
            <w:shd w:val="clear" w:color="auto" w:fill="auto"/>
            <w:tcMar>
              <w:top w:w="0" w:type="dxa"/>
              <w:left w:w="11" w:type="dxa"/>
              <w:bottom w:w="0" w:type="dxa"/>
              <w:right w:w="11" w:type="dxa"/>
            </w:tcMar>
            <w:vAlign w:val="center"/>
          </w:tcPr>
          <w:p w14:paraId="175DC7A1" w14:textId="6D30AFC9" w:rsidR="00A103EB" w:rsidRPr="006772CD" w:rsidRDefault="00A103EB" w:rsidP="00A103EB">
            <w:pPr>
              <w:pStyle w:val="afffffa"/>
            </w:pPr>
            <w:r w:rsidRPr="006772CD">
              <w:t>361,37</w:t>
            </w:r>
          </w:p>
        </w:tc>
        <w:tc>
          <w:tcPr>
            <w:tcW w:w="709" w:type="dxa"/>
            <w:shd w:val="clear" w:color="auto" w:fill="auto"/>
            <w:tcMar>
              <w:top w:w="0" w:type="dxa"/>
              <w:left w:w="11" w:type="dxa"/>
              <w:bottom w:w="0" w:type="dxa"/>
              <w:right w:w="11" w:type="dxa"/>
            </w:tcMar>
            <w:vAlign w:val="center"/>
          </w:tcPr>
          <w:p w14:paraId="03C0384B" w14:textId="1DC326A9" w:rsidR="00A103EB" w:rsidRPr="006772CD" w:rsidRDefault="00A103EB" w:rsidP="00A103EB">
            <w:pPr>
              <w:pStyle w:val="afffffa"/>
            </w:pPr>
            <w:r w:rsidRPr="006772CD">
              <w:t>361,37</w:t>
            </w:r>
          </w:p>
        </w:tc>
        <w:tc>
          <w:tcPr>
            <w:tcW w:w="708" w:type="dxa"/>
            <w:shd w:val="clear" w:color="auto" w:fill="auto"/>
            <w:tcMar>
              <w:top w:w="0" w:type="dxa"/>
              <w:left w:w="11" w:type="dxa"/>
              <w:bottom w:w="0" w:type="dxa"/>
              <w:right w:w="11" w:type="dxa"/>
            </w:tcMar>
            <w:vAlign w:val="center"/>
          </w:tcPr>
          <w:p w14:paraId="003C4FB2" w14:textId="6ACFA229" w:rsidR="00A103EB" w:rsidRPr="006772CD" w:rsidRDefault="00A103EB" w:rsidP="00A103EB">
            <w:pPr>
              <w:pStyle w:val="afffffa"/>
            </w:pPr>
            <w:r w:rsidRPr="006772CD">
              <w:t>361,37</w:t>
            </w:r>
          </w:p>
        </w:tc>
        <w:tc>
          <w:tcPr>
            <w:tcW w:w="709" w:type="dxa"/>
            <w:shd w:val="clear" w:color="auto" w:fill="auto"/>
            <w:tcMar>
              <w:top w:w="0" w:type="dxa"/>
              <w:left w:w="11" w:type="dxa"/>
              <w:bottom w:w="0" w:type="dxa"/>
              <w:right w:w="11" w:type="dxa"/>
            </w:tcMar>
            <w:vAlign w:val="center"/>
          </w:tcPr>
          <w:p w14:paraId="24CA06DB" w14:textId="4C0C8BE2" w:rsidR="00A103EB" w:rsidRPr="006772CD" w:rsidRDefault="00A103EB" w:rsidP="00A103EB">
            <w:pPr>
              <w:pStyle w:val="afffffa"/>
            </w:pPr>
            <w:r w:rsidRPr="006772CD">
              <w:t>361,37</w:t>
            </w:r>
          </w:p>
        </w:tc>
        <w:tc>
          <w:tcPr>
            <w:tcW w:w="709" w:type="dxa"/>
            <w:tcMar>
              <w:left w:w="11" w:type="dxa"/>
              <w:right w:w="11" w:type="dxa"/>
            </w:tcMar>
            <w:vAlign w:val="center"/>
          </w:tcPr>
          <w:p w14:paraId="7575B2F5" w14:textId="18A8E344" w:rsidR="00A103EB" w:rsidRPr="006772CD" w:rsidRDefault="00A103EB" w:rsidP="00A103EB">
            <w:pPr>
              <w:pStyle w:val="afffffa"/>
            </w:pPr>
            <w:r w:rsidRPr="006772CD">
              <w:t>361,37</w:t>
            </w:r>
          </w:p>
        </w:tc>
        <w:tc>
          <w:tcPr>
            <w:tcW w:w="709" w:type="dxa"/>
            <w:tcMar>
              <w:left w:w="11" w:type="dxa"/>
              <w:right w:w="11" w:type="dxa"/>
            </w:tcMar>
            <w:vAlign w:val="center"/>
          </w:tcPr>
          <w:p w14:paraId="3F5F6075" w14:textId="458CB5EC" w:rsidR="00A103EB" w:rsidRPr="006772CD" w:rsidRDefault="00A103EB" w:rsidP="00A103EB">
            <w:pPr>
              <w:pStyle w:val="afffffa"/>
            </w:pPr>
            <w:r w:rsidRPr="006772CD">
              <w:t>361,37</w:t>
            </w:r>
          </w:p>
        </w:tc>
        <w:tc>
          <w:tcPr>
            <w:tcW w:w="709" w:type="dxa"/>
            <w:tcMar>
              <w:left w:w="11" w:type="dxa"/>
              <w:right w:w="11" w:type="dxa"/>
            </w:tcMar>
            <w:vAlign w:val="center"/>
          </w:tcPr>
          <w:p w14:paraId="4904414B" w14:textId="296AEDEA" w:rsidR="00A103EB" w:rsidRPr="006772CD" w:rsidRDefault="00A103EB" w:rsidP="00A103EB">
            <w:pPr>
              <w:pStyle w:val="afffffa"/>
            </w:pPr>
            <w:r w:rsidRPr="006772CD">
              <w:t>361,37</w:t>
            </w:r>
          </w:p>
        </w:tc>
      </w:tr>
      <w:tr w:rsidR="00027F84" w:rsidRPr="006772CD" w14:paraId="69E9DF16" w14:textId="77777777" w:rsidTr="00603E79">
        <w:tc>
          <w:tcPr>
            <w:tcW w:w="2279" w:type="dxa"/>
            <w:tcMar>
              <w:top w:w="0" w:type="dxa"/>
              <w:left w:w="11" w:type="dxa"/>
              <w:bottom w:w="0" w:type="dxa"/>
              <w:right w:w="11" w:type="dxa"/>
            </w:tcMar>
            <w:vAlign w:val="center"/>
          </w:tcPr>
          <w:p w14:paraId="7EF5D17F" w14:textId="77777777" w:rsidR="00027F84" w:rsidRPr="006772CD" w:rsidRDefault="00027F84" w:rsidP="00027F84">
            <w:pPr>
              <w:shd w:val="clear" w:color="auto" w:fill="FFFFFF"/>
              <w:spacing w:line="240" w:lineRule="auto"/>
              <w:ind w:firstLine="0"/>
              <w:jc w:val="left"/>
              <w:rPr>
                <w:sz w:val="20"/>
                <w:szCs w:val="20"/>
                <w:lang w:eastAsia="ru-RU"/>
              </w:rPr>
            </w:pPr>
            <w:r w:rsidRPr="006772CD">
              <w:rPr>
                <w:rFonts w:ascii="yandex-sans" w:hAnsi="yandex-sans"/>
                <w:sz w:val="20"/>
                <w:szCs w:val="20"/>
                <w:lang w:eastAsia="ru-RU"/>
              </w:rPr>
              <w:t>Потери воды при транспортировке, тыс. м</w:t>
            </w:r>
            <w:r w:rsidRPr="006772CD">
              <w:rPr>
                <w:rFonts w:ascii="yandex-sans" w:hAnsi="yandex-sans"/>
                <w:sz w:val="20"/>
                <w:szCs w:val="20"/>
                <w:vertAlign w:val="superscript"/>
                <w:lang w:eastAsia="ru-RU"/>
              </w:rPr>
              <w:t>3</w:t>
            </w:r>
            <w:r w:rsidRPr="006772CD">
              <w:rPr>
                <w:rFonts w:ascii="yandex-sans" w:hAnsi="yandex-sans"/>
                <w:sz w:val="20"/>
                <w:szCs w:val="20"/>
                <w:lang w:eastAsia="ru-RU"/>
              </w:rPr>
              <w:t>/год</w:t>
            </w:r>
          </w:p>
        </w:tc>
        <w:tc>
          <w:tcPr>
            <w:tcW w:w="708" w:type="dxa"/>
            <w:shd w:val="clear" w:color="auto" w:fill="auto"/>
            <w:tcMar>
              <w:top w:w="0" w:type="dxa"/>
              <w:left w:w="11" w:type="dxa"/>
              <w:bottom w:w="0" w:type="dxa"/>
              <w:right w:w="11" w:type="dxa"/>
            </w:tcMar>
            <w:vAlign w:val="center"/>
          </w:tcPr>
          <w:p w14:paraId="3772E47B" w14:textId="06C9E5C3" w:rsidR="00027F84" w:rsidRPr="006772CD" w:rsidRDefault="00027F84" w:rsidP="00027F84">
            <w:pPr>
              <w:pStyle w:val="afffffa"/>
            </w:pPr>
            <w:r w:rsidRPr="006772CD">
              <w:rPr>
                <w:color w:val="000000"/>
              </w:rPr>
              <w:t>26,74</w:t>
            </w:r>
          </w:p>
        </w:tc>
        <w:tc>
          <w:tcPr>
            <w:tcW w:w="709" w:type="dxa"/>
            <w:shd w:val="clear" w:color="auto" w:fill="auto"/>
            <w:tcMar>
              <w:top w:w="0" w:type="dxa"/>
              <w:left w:w="11" w:type="dxa"/>
              <w:bottom w:w="0" w:type="dxa"/>
              <w:right w:w="11" w:type="dxa"/>
            </w:tcMar>
            <w:vAlign w:val="center"/>
          </w:tcPr>
          <w:p w14:paraId="4DB41986" w14:textId="0A8018E6" w:rsidR="00027F84" w:rsidRPr="006772CD" w:rsidRDefault="00027F84" w:rsidP="00027F84">
            <w:pPr>
              <w:pStyle w:val="afffffa"/>
            </w:pPr>
            <w:r w:rsidRPr="006772CD">
              <w:rPr>
                <w:color w:val="000000"/>
              </w:rPr>
              <w:t>26,38</w:t>
            </w:r>
          </w:p>
        </w:tc>
        <w:tc>
          <w:tcPr>
            <w:tcW w:w="709" w:type="dxa"/>
            <w:shd w:val="clear" w:color="auto" w:fill="auto"/>
            <w:tcMar>
              <w:top w:w="0" w:type="dxa"/>
              <w:left w:w="11" w:type="dxa"/>
              <w:bottom w:w="0" w:type="dxa"/>
              <w:right w:w="11" w:type="dxa"/>
            </w:tcMar>
            <w:vAlign w:val="center"/>
          </w:tcPr>
          <w:p w14:paraId="11441787" w14:textId="6F47E5BA" w:rsidR="00027F84" w:rsidRPr="006772CD" w:rsidRDefault="00027F84" w:rsidP="00027F84">
            <w:pPr>
              <w:pStyle w:val="afffffa"/>
            </w:pPr>
            <w:r w:rsidRPr="006772CD">
              <w:rPr>
                <w:color w:val="000000"/>
              </w:rPr>
              <w:t>26,02</w:t>
            </w:r>
          </w:p>
        </w:tc>
        <w:tc>
          <w:tcPr>
            <w:tcW w:w="709" w:type="dxa"/>
            <w:shd w:val="clear" w:color="auto" w:fill="auto"/>
            <w:tcMar>
              <w:top w:w="0" w:type="dxa"/>
              <w:left w:w="11" w:type="dxa"/>
              <w:bottom w:w="0" w:type="dxa"/>
              <w:right w:w="11" w:type="dxa"/>
            </w:tcMar>
            <w:vAlign w:val="center"/>
          </w:tcPr>
          <w:p w14:paraId="7C475474" w14:textId="3444F6EC" w:rsidR="00027F84" w:rsidRPr="006772CD" w:rsidRDefault="00027F84" w:rsidP="00027F84">
            <w:pPr>
              <w:pStyle w:val="afffffa"/>
            </w:pPr>
            <w:r w:rsidRPr="006772CD">
              <w:rPr>
                <w:color w:val="000000"/>
              </w:rPr>
              <w:t>25,66</w:t>
            </w:r>
          </w:p>
        </w:tc>
        <w:tc>
          <w:tcPr>
            <w:tcW w:w="709" w:type="dxa"/>
            <w:shd w:val="clear" w:color="auto" w:fill="auto"/>
            <w:tcMar>
              <w:top w:w="0" w:type="dxa"/>
              <w:left w:w="11" w:type="dxa"/>
              <w:bottom w:w="0" w:type="dxa"/>
              <w:right w:w="11" w:type="dxa"/>
            </w:tcMar>
            <w:vAlign w:val="center"/>
          </w:tcPr>
          <w:p w14:paraId="577FF21B" w14:textId="54C19A5E" w:rsidR="00027F84" w:rsidRPr="006772CD" w:rsidRDefault="00027F84" w:rsidP="00027F84">
            <w:pPr>
              <w:pStyle w:val="afffffa"/>
            </w:pPr>
            <w:r w:rsidRPr="006772CD">
              <w:rPr>
                <w:color w:val="000000"/>
              </w:rPr>
              <w:t>25,30</w:t>
            </w:r>
          </w:p>
        </w:tc>
        <w:tc>
          <w:tcPr>
            <w:tcW w:w="708" w:type="dxa"/>
            <w:shd w:val="clear" w:color="auto" w:fill="auto"/>
            <w:tcMar>
              <w:top w:w="0" w:type="dxa"/>
              <w:left w:w="11" w:type="dxa"/>
              <w:bottom w:w="0" w:type="dxa"/>
              <w:right w:w="11" w:type="dxa"/>
            </w:tcMar>
            <w:vAlign w:val="center"/>
          </w:tcPr>
          <w:p w14:paraId="6277DB56" w14:textId="224BF1CD" w:rsidR="00027F84" w:rsidRPr="006772CD" w:rsidRDefault="00027F84" w:rsidP="00027F84">
            <w:pPr>
              <w:pStyle w:val="afffffa"/>
            </w:pPr>
            <w:r w:rsidRPr="006772CD">
              <w:rPr>
                <w:color w:val="000000"/>
              </w:rPr>
              <w:t>24,93</w:t>
            </w:r>
          </w:p>
        </w:tc>
        <w:tc>
          <w:tcPr>
            <w:tcW w:w="709" w:type="dxa"/>
            <w:shd w:val="clear" w:color="auto" w:fill="auto"/>
            <w:tcMar>
              <w:top w:w="0" w:type="dxa"/>
              <w:left w:w="11" w:type="dxa"/>
              <w:bottom w:w="0" w:type="dxa"/>
              <w:right w:w="11" w:type="dxa"/>
            </w:tcMar>
            <w:vAlign w:val="center"/>
          </w:tcPr>
          <w:p w14:paraId="2B2650CE" w14:textId="5687FD4B" w:rsidR="00027F84" w:rsidRPr="006772CD" w:rsidRDefault="00027F84" w:rsidP="00027F84">
            <w:pPr>
              <w:pStyle w:val="afffffa"/>
            </w:pPr>
            <w:r w:rsidRPr="006772CD">
              <w:rPr>
                <w:color w:val="000000"/>
              </w:rPr>
              <w:t>24,57</w:t>
            </w:r>
          </w:p>
        </w:tc>
        <w:tc>
          <w:tcPr>
            <w:tcW w:w="709" w:type="dxa"/>
            <w:tcMar>
              <w:left w:w="11" w:type="dxa"/>
              <w:right w:w="11" w:type="dxa"/>
            </w:tcMar>
            <w:vAlign w:val="center"/>
          </w:tcPr>
          <w:p w14:paraId="77F6AB26" w14:textId="3A0D0C73" w:rsidR="00027F84" w:rsidRPr="006772CD" w:rsidRDefault="00027F84" w:rsidP="00027F84">
            <w:pPr>
              <w:pStyle w:val="afffffa"/>
            </w:pPr>
            <w:r w:rsidRPr="006772CD">
              <w:rPr>
                <w:color w:val="000000"/>
              </w:rPr>
              <w:t>24,21</w:t>
            </w:r>
          </w:p>
        </w:tc>
        <w:tc>
          <w:tcPr>
            <w:tcW w:w="709" w:type="dxa"/>
            <w:tcMar>
              <w:left w:w="11" w:type="dxa"/>
              <w:right w:w="11" w:type="dxa"/>
            </w:tcMar>
            <w:vAlign w:val="center"/>
          </w:tcPr>
          <w:p w14:paraId="4D10D979" w14:textId="21A36854" w:rsidR="00027F84" w:rsidRPr="006772CD" w:rsidRDefault="00027F84" w:rsidP="00027F84">
            <w:pPr>
              <w:pStyle w:val="afffffa"/>
            </w:pPr>
            <w:r w:rsidRPr="006772CD">
              <w:rPr>
                <w:color w:val="000000"/>
              </w:rPr>
              <w:t>23,85</w:t>
            </w:r>
          </w:p>
        </w:tc>
        <w:tc>
          <w:tcPr>
            <w:tcW w:w="709" w:type="dxa"/>
            <w:tcMar>
              <w:left w:w="11" w:type="dxa"/>
              <w:right w:w="11" w:type="dxa"/>
            </w:tcMar>
            <w:vAlign w:val="center"/>
          </w:tcPr>
          <w:p w14:paraId="1A73DCCA" w14:textId="14E61C1C" w:rsidR="00027F84" w:rsidRPr="006772CD" w:rsidRDefault="00027F84" w:rsidP="00027F84">
            <w:pPr>
              <w:pStyle w:val="afffffa"/>
            </w:pPr>
            <w:r w:rsidRPr="006772CD">
              <w:rPr>
                <w:color w:val="000000"/>
              </w:rPr>
              <w:t>23,49</w:t>
            </w:r>
          </w:p>
        </w:tc>
      </w:tr>
      <w:tr w:rsidR="00431C0D" w:rsidRPr="006772CD" w14:paraId="5D8FF537" w14:textId="77777777" w:rsidTr="00603E79">
        <w:tc>
          <w:tcPr>
            <w:tcW w:w="2279" w:type="dxa"/>
            <w:tcMar>
              <w:top w:w="0" w:type="dxa"/>
              <w:left w:w="11" w:type="dxa"/>
              <w:bottom w:w="0" w:type="dxa"/>
              <w:right w:w="11" w:type="dxa"/>
            </w:tcMar>
            <w:vAlign w:val="center"/>
          </w:tcPr>
          <w:p w14:paraId="4C20478D" w14:textId="77777777" w:rsidR="00431C0D" w:rsidRPr="006772CD" w:rsidRDefault="00431C0D" w:rsidP="00431C0D">
            <w:pPr>
              <w:shd w:val="clear" w:color="auto" w:fill="FFFFFF"/>
              <w:spacing w:line="240" w:lineRule="auto"/>
              <w:ind w:firstLine="0"/>
              <w:jc w:val="left"/>
              <w:rPr>
                <w:sz w:val="20"/>
                <w:szCs w:val="20"/>
                <w:lang w:eastAsia="ru-RU"/>
              </w:rPr>
            </w:pPr>
            <w:r w:rsidRPr="006772CD">
              <w:rPr>
                <w:sz w:val="20"/>
                <w:szCs w:val="20"/>
                <w:lang w:eastAsia="ru-RU"/>
              </w:rPr>
              <w:t>Отпущено воды потребителям, тыс. м</w:t>
            </w:r>
            <w:r w:rsidRPr="006772CD">
              <w:rPr>
                <w:sz w:val="20"/>
                <w:szCs w:val="20"/>
                <w:vertAlign w:val="superscript"/>
                <w:lang w:eastAsia="ru-RU"/>
              </w:rPr>
              <w:t>3</w:t>
            </w:r>
            <w:r w:rsidRPr="006772CD">
              <w:rPr>
                <w:sz w:val="20"/>
                <w:szCs w:val="20"/>
                <w:lang w:eastAsia="ru-RU"/>
              </w:rPr>
              <w:t>/год</w:t>
            </w:r>
          </w:p>
        </w:tc>
        <w:tc>
          <w:tcPr>
            <w:tcW w:w="708" w:type="dxa"/>
            <w:shd w:val="clear" w:color="auto" w:fill="auto"/>
            <w:tcMar>
              <w:top w:w="0" w:type="dxa"/>
              <w:left w:w="11" w:type="dxa"/>
              <w:bottom w:w="0" w:type="dxa"/>
              <w:right w:w="11" w:type="dxa"/>
            </w:tcMar>
            <w:vAlign w:val="center"/>
          </w:tcPr>
          <w:p w14:paraId="0D65D008" w14:textId="5C541341" w:rsidR="00431C0D" w:rsidRPr="006772CD" w:rsidRDefault="00431C0D" w:rsidP="00431C0D">
            <w:pPr>
              <w:pStyle w:val="afffffa"/>
            </w:pPr>
            <w:r>
              <w:rPr>
                <w:color w:val="000000"/>
              </w:rPr>
              <w:t>334,63</w:t>
            </w:r>
          </w:p>
        </w:tc>
        <w:tc>
          <w:tcPr>
            <w:tcW w:w="709" w:type="dxa"/>
            <w:shd w:val="clear" w:color="auto" w:fill="auto"/>
            <w:tcMar>
              <w:top w:w="0" w:type="dxa"/>
              <w:left w:w="11" w:type="dxa"/>
              <w:bottom w:w="0" w:type="dxa"/>
              <w:right w:w="11" w:type="dxa"/>
            </w:tcMar>
            <w:vAlign w:val="center"/>
          </w:tcPr>
          <w:p w14:paraId="15EA7449" w14:textId="2073886C" w:rsidR="00431C0D" w:rsidRPr="006772CD" w:rsidRDefault="00431C0D" w:rsidP="00431C0D">
            <w:pPr>
              <w:pStyle w:val="afffffa"/>
            </w:pPr>
            <w:r>
              <w:rPr>
                <w:color w:val="000000"/>
              </w:rPr>
              <w:t>334,99</w:t>
            </w:r>
          </w:p>
        </w:tc>
        <w:tc>
          <w:tcPr>
            <w:tcW w:w="709" w:type="dxa"/>
            <w:shd w:val="clear" w:color="auto" w:fill="auto"/>
            <w:tcMar>
              <w:top w:w="0" w:type="dxa"/>
              <w:left w:w="11" w:type="dxa"/>
              <w:bottom w:w="0" w:type="dxa"/>
              <w:right w:w="11" w:type="dxa"/>
            </w:tcMar>
            <w:vAlign w:val="center"/>
          </w:tcPr>
          <w:p w14:paraId="5E7BE2E5" w14:textId="0B45489E" w:rsidR="00431C0D" w:rsidRPr="006772CD" w:rsidRDefault="00431C0D" w:rsidP="00431C0D">
            <w:pPr>
              <w:pStyle w:val="afffffa"/>
            </w:pPr>
            <w:r>
              <w:rPr>
                <w:color w:val="000000"/>
              </w:rPr>
              <w:t>335,35</w:t>
            </w:r>
          </w:p>
        </w:tc>
        <w:tc>
          <w:tcPr>
            <w:tcW w:w="709" w:type="dxa"/>
            <w:shd w:val="clear" w:color="auto" w:fill="auto"/>
            <w:tcMar>
              <w:top w:w="0" w:type="dxa"/>
              <w:left w:w="11" w:type="dxa"/>
              <w:bottom w:w="0" w:type="dxa"/>
              <w:right w:w="11" w:type="dxa"/>
            </w:tcMar>
            <w:vAlign w:val="center"/>
          </w:tcPr>
          <w:p w14:paraId="51BC44E1" w14:textId="7BFF7D68" w:rsidR="00431C0D" w:rsidRPr="006772CD" w:rsidRDefault="00431C0D" w:rsidP="00431C0D">
            <w:pPr>
              <w:pStyle w:val="afffffa"/>
            </w:pPr>
            <w:r>
              <w:rPr>
                <w:color w:val="000000"/>
              </w:rPr>
              <w:t>335,71</w:t>
            </w:r>
          </w:p>
        </w:tc>
        <w:tc>
          <w:tcPr>
            <w:tcW w:w="709" w:type="dxa"/>
            <w:shd w:val="clear" w:color="auto" w:fill="auto"/>
            <w:tcMar>
              <w:top w:w="0" w:type="dxa"/>
              <w:left w:w="11" w:type="dxa"/>
              <w:bottom w:w="0" w:type="dxa"/>
              <w:right w:w="11" w:type="dxa"/>
            </w:tcMar>
            <w:vAlign w:val="center"/>
          </w:tcPr>
          <w:p w14:paraId="3EAB55D6" w14:textId="137AFED6" w:rsidR="00431C0D" w:rsidRPr="006772CD" w:rsidRDefault="00431C0D" w:rsidP="00431C0D">
            <w:pPr>
              <w:pStyle w:val="afffffa"/>
            </w:pPr>
            <w:r>
              <w:rPr>
                <w:color w:val="000000"/>
              </w:rPr>
              <w:t>336,07</w:t>
            </w:r>
          </w:p>
        </w:tc>
        <w:tc>
          <w:tcPr>
            <w:tcW w:w="708" w:type="dxa"/>
            <w:shd w:val="clear" w:color="auto" w:fill="auto"/>
            <w:tcMar>
              <w:top w:w="0" w:type="dxa"/>
              <w:left w:w="11" w:type="dxa"/>
              <w:bottom w:w="0" w:type="dxa"/>
              <w:right w:w="11" w:type="dxa"/>
            </w:tcMar>
            <w:vAlign w:val="center"/>
          </w:tcPr>
          <w:p w14:paraId="4E08D460" w14:textId="708F1B8D" w:rsidR="00431C0D" w:rsidRPr="006772CD" w:rsidRDefault="00431C0D" w:rsidP="00431C0D">
            <w:pPr>
              <w:pStyle w:val="afffffa"/>
            </w:pPr>
            <w:r>
              <w:rPr>
                <w:color w:val="000000"/>
              </w:rPr>
              <w:t>336,44</w:t>
            </w:r>
          </w:p>
        </w:tc>
        <w:tc>
          <w:tcPr>
            <w:tcW w:w="709" w:type="dxa"/>
            <w:shd w:val="clear" w:color="auto" w:fill="auto"/>
            <w:tcMar>
              <w:top w:w="0" w:type="dxa"/>
              <w:left w:w="11" w:type="dxa"/>
              <w:bottom w:w="0" w:type="dxa"/>
              <w:right w:w="11" w:type="dxa"/>
            </w:tcMar>
            <w:vAlign w:val="center"/>
          </w:tcPr>
          <w:p w14:paraId="43C8345A" w14:textId="3D20D8D3" w:rsidR="00431C0D" w:rsidRPr="006772CD" w:rsidRDefault="00431C0D" w:rsidP="00431C0D">
            <w:pPr>
              <w:pStyle w:val="afffffa"/>
            </w:pPr>
            <w:r>
              <w:rPr>
                <w:color w:val="000000"/>
              </w:rPr>
              <w:t>336,8</w:t>
            </w:r>
          </w:p>
        </w:tc>
        <w:tc>
          <w:tcPr>
            <w:tcW w:w="709" w:type="dxa"/>
            <w:tcMar>
              <w:left w:w="11" w:type="dxa"/>
              <w:right w:w="11" w:type="dxa"/>
            </w:tcMar>
            <w:vAlign w:val="center"/>
          </w:tcPr>
          <w:p w14:paraId="728D337D" w14:textId="302AE002" w:rsidR="00431C0D" w:rsidRPr="006772CD" w:rsidRDefault="00431C0D" w:rsidP="00431C0D">
            <w:pPr>
              <w:pStyle w:val="afffffa"/>
            </w:pPr>
            <w:r>
              <w:rPr>
                <w:color w:val="000000"/>
              </w:rPr>
              <w:t>337,16</w:t>
            </w:r>
          </w:p>
        </w:tc>
        <w:tc>
          <w:tcPr>
            <w:tcW w:w="709" w:type="dxa"/>
            <w:tcMar>
              <w:left w:w="11" w:type="dxa"/>
              <w:right w:w="11" w:type="dxa"/>
            </w:tcMar>
            <w:vAlign w:val="center"/>
          </w:tcPr>
          <w:p w14:paraId="2DFD3799" w14:textId="77E07FE5" w:rsidR="00431C0D" w:rsidRPr="006772CD" w:rsidRDefault="00431C0D" w:rsidP="00431C0D">
            <w:pPr>
              <w:pStyle w:val="afffffa"/>
            </w:pPr>
            <w:r>
              <w:rPr>
                <w:color w:val="000000"/>
              </w:rPr>
              <w:t>337,52</w:t>
            </w:r>
          </w:p>
        </w:tc>
        <w:tc>
          <w:tcPr>
            <w:tcW w:w="709" w:type="dxa"/>
            <w:tcMar>
              <w:left w:w="11" w:type="dxa"/>
              <w:right w:w="11" w:type="dxa"/>
            </w:tcMar>
            <w:vAlign w:val="center"/>
          </w:tcPr>
          <w:p w14:paraId="664AC5B7" w14:textId="7A9765DB" w:rsidR="00431C0D" w:rsidRPr="006772CD" w:rsidRDefault="00431C0D" w:rsidP="00431C0D">
            <w:pPr>
              <w:pStyle w:val="afffffa"/>
            </w:pPr>
            <w:r>
              <w:rPr>
                <w:color w:val="000000"/>
              </w:rPr>
              <w:t>337,88</w:t>
            </w:r>
          </w:p>
        </w:tc>
      </w:tr>
      <w:tr w:rsidR="006772CD" w:rsidRPr="006772CD" w14:paraId="01960A5F" w14:textId="77777777" w:rsidTr="00275257">
        <w:tc>
          <w:tcPr>
            <w:tcW w:w="2279" w:type="dxa"/>
            <w:tcMar>
              <w:top w:w="0" w:type="dxa"/>
              <w:left w:w="11" w:type="dxa"/>
              <w:bottom w:w="0" w:type="dxa"/>
              <w:right w:w="11" w:type="dxa"/>
            </w:tcMar>
            <w:vAlign w:val="center"/>
          </w:tcPr>
          <w:p w14:paraId="76BF22DB" w14:textId="77777777" w:rsidR="006772CD" w:rsidRPr="006772CD" w:rsidRDefault="006772CD" w:rsidP="006772CD">
            <w:pPr>
              <w:spacing w:line="240" w:lineRule="auto"/>
              <w:ind w:firstLine="0"/>
              <w:jc w:val="right"/>
              <w:rPr>
                <w:sz w:val="20"/>
                <w:szCs w:val="20"/>
                <w:lang w:eastAsia="ru-RU"/>
              </w:rPr>
            </w:pPr>
            <w:r w:rsidRPr="006772CD">
              <w:rPr>
                <w:sz w:val="20"/>
                <w:szCs w:val="20"/>
                <w:lang w:eastAsia="ru-RU"/>
              </w:rPr>
              <w:t>население</w:t>
            </w:r>
          </w:p>
        </w:tc>
        <w:tc>
          <w:tcPr>
            <w:tcW w:w="708" w:type="dxa"/>
            <w:shd w:val="clear" w:color="auto" w:fill="auto"/>
            <w:tcMar>
              <w:top w:w="0" w:type="dxa"/>
              <w:left w:w="11" w:type="dxa"/>
              <w:bottom w:w="0" w:type="dxa"/>
              <w:right w:w="11" w:type="dxa"/>
            </w:tcMar>
            <w:vAlign w:val="center"/>
          </w:tcPr>
          <w:p w14:paraId="1DA930A2" w14:textId="69634EC4" w:rsidR="006772CD" w:rsidRPr="006772CD" w:rsidRDefault="006772CD" w:rsidP="006772CD">
            <w:pPr>
              <w:pStyle w:val="afffffa"/>
            </w:pPr>
            <w:r w:rsidRPr="006772CD">
              <w:rPr>
                <w:color w:val="000000"/>
              </w:rPr>
              <w:t>251,224</w:t>
            </w:r>
          </w:p>
        </w:tc>
        <w:tc>
          <w:tcPr>
            <w:tcW w:w="709" w:type="dxa"/>
            <w:shd w:val="clear" w:color="auto" w:fill="auto"/>
            <w:tcMar>
              <w:top w:w="0" w:type="dxa"/>
              <w:left w:w="11" w:type="dxa"/>
              <w:bottom w:w="0" w:type="dxa"/>
              <w:right w:w="11" w:type="dxa"/>
            </w:tcMar>
            <w:vAlign w:val="center"/>
          </w:tcPr>
          <w:p w14:paraId="7EBB811A" w14:textId="0423943A" w:rsidR="006772CD" w:rsidRPr="006772CD" w:rsidRDefault="006772CD" w:rsidP="006772CD">
            <w:pPr>
              <w:pStyle w:val="afffffa"/>
            </w:pPr>
            <w:r w:rsidRPr="006772CD">
              <w:rPr>
                <w:color w:val="000000"/>
              </w:rPr>
              <w:t>251,224</w:t>
            </w:r>
          </w:p>
        </w:tc>
        <w:tc>
          <w:tcPr>
            <w:tcW w:w="709" w:type="dxa"/>
            <w:shd w:val="clear" w:color="auto" w:fill="auto"/>
            <w:tcMar>
              <w:top w:w="0" w:type="dxa"/>
              <w:left w:w="11" w:type="dxa"/>
              <w:bottom w:w="0" w:type="dxa"/>
              <w:right w:w="11" w:type="dxa"/>
            </w:tcMar>
            <w:vAlign w:val="center"/>
          </w:tcPr>
          <w:p w14:paraId="7A54C2DF" w14:textId="0D96842F" w:rsidR="006772CD" w:rsidRPr="006772CD" w:rsidRDefault="006772CD" w:rsidP="006772CD">
            <w:pPr>
              <w:pStyle w:val="afffffa"/>
            </w:pPr>
            <w:r w:rsidRPr="006772CD">
              <w:rPr>
                <w:color w:val="000000"/>
              </w:rPr>
              <w:t>251,224</w:t>
            </w:r>
          </w:p>
        </w:tc>
        <w:tc>
          <w:tcPr>
            <w:tcW w:w="709" w:type="dxa"/>
            <w:shd w:val="clear" w:color="auto" w:fill="auto"/>
            <w:tcMar>
              <w:top w:w="0" w:type="dxa"/>
              <w:left w:w="11" w:type="dxa"/>
              <w:bottom w:w="0" w:type="dxa"/>
              <w:right w:w="11" w:type="dxa"/>
            </w:tcMar>
            <w:vAlign w:val="center"/>
          </w:tcPr>
          <w:p w14:paraId="20C4CBBE" w14:textId="260F7DCD" w:rsidR="006772CD" w:rsidRPr="006772CD" w:rsidRDefault="006772CD" w:rsidP="006772CD">
            <w:pPr>
              <w:pStyle w:val="afffffa"/>
            </w:pPr>
            <w:r w:rsidRPr="006772CD">
              <w:rPr>
                <w:color w:val="000000"/>
              </w:rPr>
              <w:t>251,224</w:t>
            </w:r>
          </w:p>
        </w:tc>
        <w:tc>
          <w:tcPr>
            <w:tcW w:w="709" w:type="dxa"/>
            <w:shd w:val="clear" w:color="auto" w:fill="auto"/>
            <w:tcMar>
              <w:top w:w="0" w:type="dxa"/>
              <w:left w:w="11" w:type="dxa"/>
              <w:bottom w:w="0" w:type="dxa"/>
              <w:right w:w="11" w:type="dxa"/>
            </w:tcMar>
            <w:vAlign w:val="center"/>
          </w:tcPr>
          <w:p w14:paraId="38C8ECB3" w14:textId="048CAEF0" w:rsidR="006772CD" w:rsidRPr="006772CD" w:rsidRDefault="006772CD" w:rsidP="006772CD">
            <w:pPr>
              <w:pStyle w:val="afffffa"/>
            </w:pPr>
            <w:r w:rsidRPr="006772CD">
              <w:rPr>
                <w:color w:val="000000"/>
              </w:rPr>
              <w:t>251,224</w:t>
            </w:r>
          </w:p>
        </w:tc>
        <w:tc>
          <w:tcPr>
            <w:tcW w:w="708" w:type="dxa"/>
            <w:shd w:val="clear" w:color="auto" w:fill="auto"/>
            <w:tcMar>
              <w:top w:w="0" w:type="dxa"/>
              <w:left w:w="11" w:type="dxa"/>
              <w:bottom w:w="0" w:type="dxa"/>
              <w:right w:w="11" w:type="dxa"/>
            </w:tcMar>
            <w:vAlign w:val="center"/>
          </w:tcPr>
          <w:p w14:paraId="0F2D5D1B" w14:textId="778FF931" w:rsidR="006772CD" w:rsidRPr="006772CD" w:rsidRDefault="006772CD" w:rsidP="006772CD">
            <w:pPr>
              <w:pStyle w:val="afffffa"/>
            </w:pPr>
            <w:r w:rsidRPr="006772CD">
              <w:rPr>
                <w:color w:val="000000"/>
              </w:rPr>
              <w:t>251,224</w:t>
            </w:r>
          </w:p>
        </w:tc>
        <w:tc>
          <w:tcPr>
            <w:tcW w:w="709" w:type="dxa"/>
            <w:shd w:val="clear" w:color="auto" w:fill="auto"/>
            <w:tcMar>
              <w:top w:w="0" w:type="dxa"/>
              <w:left w:w="11" w:type="dxa"/>
              <w:bottom w:w="0" w:type="dxa"/>
              <w:right w:w="11" w:type="dxa"/>
            </w:tcMar>
            <w:vAlign w:val="center"/>
          </w:tcPr>
          <w:p w14:paraId="5A5992A0" w14:textId="67779BA9" w:rsidR="006772CD" w:rsidRPr="006772CD" w:rsidRDefault="006772CD" w:rsidP="006772CD">
            <w:pPr>
              <w:pStyle w:val="afffffa"/>
            </w:pPr>
            <w:r w:rsidRPr="006772CD">
              <w:rPr>
                <w:color w:val="000000"/>
              </w:rPr>
              <w:t>251,224</w:t>
            </w:r>
          </w:p>
        </w:tc>
        <w:tc>
          <w:tcPr>
            <w:tcW w:w="709" w:type="dxa"/>
            <w:tcMar>
              <w:left w:w="11" w:type="dxa"/>
              <w:right w:w="11" w:type="dxa"/>
            </w:tcMar>
            <w:vAlign w:val="center"/>
          </w:tcPr>
          <w:p w14:paraId="395AD858" w14:textId="524777FA" w:rsidR="006772CD" w:rsidRPr="006772CD" w:rsidRDefault="006772CD" w:rsidP="006772CD">
            <w:pPr>
              <w:pStyle w:val="afffffa"/>
            </w:pPr>
            <w:r w:rsidRPr="006772CD">
              <w:rPr>
                <w:color w:val="000000"/>
              </w:rPr>
              <w:t>251,224</w:t>
            </w:r>
          </w:p>
        </w:tc>
        <w:tc>
          <w:tcPr>
            <w:tcW w:w="709" w:type="dxa"/>
            <w:tcMar>
              <w:left w:w="11" w:type="dxa"/>
              <w:right w:w="11" w:type="dxa"/>
            </w:tcMar>
            <w:vAlign w:val="center"/>
          </w:tcPr>
          <w:p w14:paraId="6D2A8819" w14:textId="1AC8DE1F" w:rsidR="006772CD" w:rsidRPr="006772CD" w:rsidRDefault="006772CD" w:rsidP="006772CD">
            <w:pPr>
              <w:pStyle w:val="afffffa"/>
            </w:pPr>
            <w:r w:rsidRPr="006772CD">
              <w:rPr>
                <w:color w:val="000000"/>
              </w:rPr>
              <w:t>251,224</w:t>
            </w:r>
          </w:p>
        </w:tc>
        <w:tc>
          <w:tcPr>
            <w:tcW w:w="709" w:type="dxa"/>
            <w:tcMar>
              <w:left w:w="11" w:type="dxa"/>
              <w:right w:w="11" w:type="dxa"/>
            </w:tcMar>
            <w:vAlign w:val="center"/>
          </w:tcPr>
          <w:p w14:paraId="13B42903" w14:textId="7967673A" w:rsidR="006772CD" w:rsidRPr="006772CD" w:rsidRDefault="006772CD" w:rsidP="006772CD">
            <w:pPr>
              <w:pStyle w:val="afffffa"/>
            </w:pPr>
            <w:r w:rsidRPr="006772CD">
              <w:rPr>
                <w:color w:val="000000"/>
              </w:rPr>
              <w:t>251,224</w:t>
            </w:r>
          </w:p>
        </w:tc>
      </w:tr>
      <w:tr w:rsidR="006772CD" w:rsidRPr="006772CD" w14:paraId="44FD83CB" w14:textId="77777777" w:rsidTr="00275257">
        <w:tc>
          <w:tcPr>
            <w:tcW w:w="2279" w:type="dxa"/>
            <w:tcMar>
              <w:top w:w="0" w:type="dxa"/>
              <w:left w:w="11" w:type="dxa"/>
              <w:bottom w:w="0" w:type="dxa"/>
              <w:right w:w="11" w:type="dxa"/>
            </w:tcMar>
            <w:vAlign w:val="center"/>
          </w:tcPr>
          <w:p w14:paraId="74188D6A" w14:textId="77777777" w:rsidR="006772CD" w:rsidRPr="006772CD" w:rsidRDefault="006772CD" w:rsidP="006772CD">
            <w:pPr>
              <w:shd w:val="clear" w:color="auto" w:fill="FFFFFF"/>
              <w:spacing w:line="240" w:lineRule="auto"/>
              <w:ind w:firstLine="0"/>
              <w:jc w:val="right"/>
              <w:rPr>
                <w:sz w:val="20"/>
                <w:szCs w:val="20"/>
                <w:lang w:eastAsia="ru-RU"/>
              </w:rPr>
            </w:pPr>
            <w:r w:rsidRPr="006772CD">
              <w:rPr>
                <w:sz w:val="20"/>
                <w:szCs w:val="20"/>
                <w:lang w:eastAsia="ru-RU"/>
              </w:rPr>
              <w:t>бюджетные организации</w:t>
            </w:r>
          </w:p>
        </w:tc>
        <w:tc>
          <w:tcPr>
            <w:tcW w:w="708" w:type="dxa"/>
            <w:shd w:val="clear" w:color="auto" w:fill="auto"/>
            <w:tcMar>
              <w:top w:w="0" w:type="dxa"/>
              <w:left w:w="11" w:type="dxa"/>
              <w:bottom w:w="0" w:type="dxa"/>
              <w:right w:w="11" w:type="dxa"/>
            </w:tcMar>
            <w:vAlign w:val="center"/>
          </w:tcPr>
          <w:p w14:paraId="6CF61078" w14:textId="2915623C" w:rsidR="006772CD" w:rsidRPr="006772CD" w:rsidRDefault="006772CD" w:rsidP="006772CD">
            <w:pPr>
              <w:pStyle w:val="afffffa"/>
            </w:pPr>
            <w:r w:rsidRPr="006772CD">
              <w:rPr>
                <w:color w:val="000000"/>
              </w:rPr>
              <w:t>19,78</w:t>
            </w:r>
          </w:p>
        </w:tc>
        <w:tc>
          <w:tcPr>
            <w:tcW w:w="709" w:type="dxa"/>
            <w:shd w:val="clear" w:color="auto" w:fill="auto"/>
            <w:tcMar>
              <w:top w:w="0" w:type="dxa"/>
              <w:left w:w="11" w:type="dxa"/>
              <w:bottom w:w="0" w:type="dxa"/>
              <w:right w:w="11" w:type="dxa"/>
            </w:tcMar>
            <w:vAlign w:val="center"/>
          </w:tcPr>
          <w:p w14:paraId="36E2C5CD" w14:textId="56E6459F" w:rsidR="006772CD" w:rsidRPr="006772CD" w:rsidRDefault="006772CD" w:rsidP="006772CD">
            <w:pPr>
              <w:pStyle w:val="afffffa"/>
            </w:pPr>
            <w:r w:rsidRPr="006772CD">
              <w:rPr>
                <w:color w:val="000000"/>
              </w:rPr>
              <w:t>19,78</w:t>
            </w:r>
          </w:p>
        </w:tc>
        <w:tc>
          <w:tcPr>
            <w:tcW w:w="709" w:type="dxa"/>
            <w:shd w:val="clear" w:color="auto" w:fill="auto"/>
            <w:tcMar>
              <w:top w:w="0" w:type="dxa"/>
              <w:left w:w="11" w:type="dxa"/>
              <w:bottom w:w="0" w:type="dxa"/>
              <w:right w:w="11" w:type="dxa"/>
            </w:tcMar>
            <w:vAlign w:val="center"/>
          </w:tcPr>
          <w:p w14:paraId="34CB2D34" w14:textId="21FB736F" w:rsidR="006772CD" w:rsidRPr="006772CD" w:rsidRDefault="006772CD" w:rsidP="006772CD">
            <w:pPr>
              <w:pStyle w:val="afffffa"/>
            </w:pPr>
            <w:r w:rsidRPr="006772CD">
              <w:rPr>
                <w:color w:val="000000"/>
              </w:rPr>
              <w:t>19,78</w:t>
            </w:r>
          </w:p>
        </w:tc>
        <w:tc>
          <w:tcPr>
            <w:tcW w:w="709" w:type="dxa"/>
            <w:shd w:val="clear" w:color="auto" w:fill="auto"/>
            <w:tcMar>
              <w:top w:w="0" w:type="dxa"/>
              <w:left w:w="11" w:type="dxa"/>
              <w:bottom w:w="0" w:type="dxa"/>
              <w:right w:w="11" w:type="dxa"/>
            </w:tcMar>
            <w:vAlign w:val="center"/>
          </w:tcPr>
          <w:p w14:paraId="7191F4A9" w14:textId="73F2DA86" w:rsidR="006772CD" w:rsidRPr="006772CD" w:rsidRDefault="006772CD" w:rsidP="006772CD">
            <w:pPr>
              <w:pStyle w:val="afffffa"/>
            </w:pPr>
            <w:r w:rsidRPr="006772CD">
              <w:rPr>
                <w:color w:val="000000"/>
              </w:rPr>
              <w:t>19,78</w:t>
            </w:r>
          </w:p>
        </w:tc>
        <w:tc>
          <w:tcPr>
            <w:tcW w:w="709" w:type="dxa"/>
            <w:shd w:val="clear" w:color="auto" w:fill="auto"/>
            <w:tcMar>
              <w:top w:w="0" w:type="dxa"/>
              <w:left w:w="11" w:type="dxa"/>
              <w:bottom w:w="0" w:type="dxa"/>
              <w:right w:w="11" w:type="dxa"/>
            </w:tcMar>
            <w:vAlign w:val="center"/>
          </w:tcPr>
          <w:p w14:paraId="0763F042" w14:textId="56B9613A" w:rsidR="006772CD" w:rsidRPr="006772CD" w:rsidRDefault="006772CD" w:rsidP="006772CD">
            <w:pPr>
              <w:pStyle w:val="afffffa"/>
            </w:pPr>
            <w:r w:rsidRPr="006772CD">
              <w:rPr>
                <w:color w:val="000000"/>
              </w:rPr>
              <w:t>19,78</w:t>
            </w:r>
          </w:p>
        </w:tc>
        <w:tc>
          <w:tcPr>
            <w:tcW w:w="708" w:type="dxa"/>
            <w:shd w:val="clear" w:color="auto" w:fill="auto"/>
            <w:tcMar>
              <w:top w:w="0" w:type="dxa"/>
              <w:left w:w="11" w:type="dxa"/>
              <w:bottom w:w="0" w:type="dxa"/>
              <w:right w:w="11" w:type="dxa"/>
            </w:tcMar>
            <w:vAlign w:val="center"/>
          </w:tcPr>
          <w:p w14:paraId="2004C701" w14:textId="7B8E7A70" w:rsidR="006772CD" w:rsidRPr="006772CD" w:rsidRDefault="006772CD" w:rsidP="006772CD">
            <w:pPr>
              <w:pStyle w:val="afffffa"/>
            </w:pPr>
            <w:r w:rsidRPr="006772CD">
              <w:rPr>
                <w:color w:val="000000"/>
              </w:rPr>
              <w:t>19,78</w:t>
            </w:r>
          </w:p>
        </w:tc>
        <w:tc>
          <w:tcPr>
            <w:tcW w:w="709" w:type="dxa"/>
            <w:shd w:val="clear" w:color="auto" w:fill="auto"/>
            <w:tcMar>
              <w:top w:w="0" w:type="dxa"/>
              <w:left w:w="11" w:type="dxa"/>
              <w:bottom w:w="0" w:type="dxa"/>
              <w:right w:w="11" w:type="dxa"/>
            </w:tcMar>
            <w:vAlign w:val="center"/>
          </w:tcPr>
          <w:p w14:paraId="72533F96" w14:textId="17F9E183" w:rsidR="006772CD" w:rsidRPr="006772CD" w:rsidRDefault="006772CD" w:rsidP="006772CD">
            <w:pPr>
              <w:pStyle w:val="afffffa"/>
            </w:pPr>
            <w:r w:rsidRPr="006772CD">
              <w:rPr>
                <w:color w:val="000000"/>
              </w:rPr>
              <w:t>19,78</w:t>
            </w:r>
          </w:p>
        </w:tc>
        <w:tc>
          <w:tcPr>
            <w:tcW w:w="709" w:type="dxa"/>
            <w:tcMar>
              <w:left w:w="11" w:type="dxa"/>
              <w:right w:w="11" w:type="dxa"/>
            </w:tcMar>
            <w:vAlign w:val="center"/>
          </w:tcPr>
          <w:p w14:paraId="7EBB4F9B" w14:textId="7435D43E" w:rsidR="006772CD" w:rsidRPr="006772CD" w:rsidRDefault="006772CD" w:rsidP="006772CD">
            <w:pPr>
              <w:pStyle w:val="afffffa"/>
            </w:pPr>
            <w:r w:rsidRPr="006772CD">
              <w:rPr>
                <w:color w:val="000000"/>
              </w:rPr>
              <w:t>19,78</w:t>
            </w:r>
          </w:p>
        </w:tc>
        <w:tc>
          <w:tcPr>
            <w:tcW w:w="709" w:type="dxa"/>
            <w:tcMar>
              <w:left w:w="11" w:type="dxa"/>
              <w:right w:w="11" w:type="dxa"/>
            </w:tcMar>
            <w:vAlign w:val="center"/>
          </w:tcPr>
          <w:p w14:paraId="72E9DFB9" w14:textId="69BFDED5" w:rsidR="006772CD" w:rsidRPr="006772CD" w:rsidRDefault="006772CD" w:rsidP="006772CD">
            <w:pPr>
              <w:pStyle w:val="afffffa"/>
            </w:pPr>
            <w:r w:rsidRPr="006772CD">
              <w:rPr>
                <w:color w:val="000000"/>
              </w:rPr>
              <w:t>19,78</w:t>
            </w:r>
          </w:p>
        </w:tc>
        <w:tc>
          <w:tcPr>
            <w:tcW w:w="709" w:type="dxa"/>
            <w:tcMar>
              <w:left w:w="11" w:type="dxa"/>
              <w:right w:w="11" w:type="dxa"/>
            </w:tcMar>
            <w:vAlign w:val="center"/>
          </w:tcPr>
          <w:p w14:paraId="1138A423" w14:textId="75EA7269" w:rsidR="006772CD" w:rsidRPr="006772CD" w:rsidRDefault="006772CD" w:rsidP="006772CD">
            <w:pPr>
              <w:pStyle w:val="afffffa"/>
            </w:pPr>
            <w:r w:rsidRPr="006772CD">
              <w:rPr>
                <w:color w:val="000000"/>
              </w:rPr>
              <w:t>19,78</w:t>
            </w:r>
          </w:p>
        </w:tc>
      </w:tr>
      <w:tr w:rsidR="006772CD" w:rsidRPr="006C4B2D" w14:paraId="246515E8" w14:textId="77777777" w:rsidTr="00275257">
        <w:tc>
          <w:tcPr>
            <w:tcW w:w="2279" w:type="dxa"/>
            <w:tcMar>
              <w:top w:w="0" w:type="dxa"/>
              <w:left w:w="11" w:type="dxa"/>
              <w:bottom w:w="0" w:type="dxa"/>
              <w:right w:w="11" w:type="dxa"/>
            </w:tcMar>
            <w:vAlign w:val="center"/>
          </w:tcPr>
          <w:p w14:paraId="4CB5DB9C" w14:textId="77777777" w:rsidR="006772CD" w:rsidRPr="006772CD" w:rsidRDefault="006772CD" w:rsidP="006772CD">
            <w:pPr>
              <w:shd w:val="clear" w:color="auto" w:fill="FFFFFF"/>
              <w:spacing w:line="240" w:lineRule="auto"/>
              <w:ind w:firstLine="0"/>
              <w:jc w:val="right"/>
              <w:rPr>
                <w:sz w:val="20"/>
                <w:szCs w:val="20"/>
                <w:lang w:eastAsia="ru-RU"/>
              </w:rPr>
            </w:pPr>
            <w:r w:rsidRPr="006772CD">
              <w:rPr>
                <w:sz w:val="20"/>
                <w:szCs w:val="20"/>
                <w:lang w:eastAsia="ru-RU"/>
              </w:rPr>
              <w:t>прочие потребители</w:t>
            </w:r>
          </w:p>
        </w:tc>
        <w:tc>
          <w:tcPr>
            <w:tcW w:w="708" w:type="dxa"/>
            <w:shd w:val="clear" w:color="auto" w:fill="auto"/>
            <w:tcMar>
              <w:top w:w="0" w:type="dxa"/>
              <w:left w:w="11" w:type="dxa"/>
              <w:bottom w:w="0" w:type="dxa"/>
              <w:right w:w="11" w:type="dxa"/>
            </w:tcMar>
            <w:vAlign w:val="center"/>
          </w:tcPr>
          <w:p w14:paraId="77B6D9D8" w14:textId="6FC477A8" w:rsidR="006772CD" w:rsidRPr="006772CD" w:rsidRDefault="006772CD" w:rsidP="006772CD">
            <w:pPr>
              <w:pStyle w:val="afffffa"/>
            </w:pPr>
            <w:r w:rsidRPr="006772CD">
              <w:rPr>
                <w:color w:val="000000"/>
              </w:rPr>
              <w:t>45,936</w:t>
            </w:r>
          </w:p>
        </w:tc>
        <w:tc>
          <w:tcPr>
            <w:tcW w:w="709" w:type="dxa"/>
            <w:shd w:val="clear" w:color="auto" w:fill="auto"/>
            <w:tcMar>
              <w:top w:w="0" w:type="dxa"/>
              <w:left w:w="11" w:type="dxa"/>
              <w:bottom w:w="0" w:type="dxa"/>
              <w:right w:w="11" w:type="dxa"/>
            </w:tcMar>
            <w:vAlign w:val="center"/>
          </w:tcPr>
          <w:p w14:paraId="3CD01C12" w14:textId="34E4A3D4" w:rsidR="006772CD" w:rsidRPr="006772CD" w:rsidRDefault="006772CD" w:rsidP="006772CD">
            <w:pPr>
              <w:pStyle w:val="afffffa"/>
            </w:pPr>
            <w:r w:rsidRPr="006772CD">
              <w:rPr>
                <w:color w:val="000000"/>
              </w:rPr>
              <w:t>45,936</w:t>
            </w:r>
          </w:p>
        </w:tc>
        <w:tc>
          <w:tcPr>
            <w:tcW w:w="709" w:type="dxa"/>
            <w:shd w:val="clear" w:color="auto" w:fill="auto"/>
            <w:tcMar>
              <w:top w:w="0" w:type="dxa"/>
              <w:left w:w="11" w:type="dxa"/>
              <w:bottom w:w="0" w:type="dxa"/>
              <w:right w:w="11" w:type="dxa"/>
            </w:tcMar>
            <w:vAlign w:val="center"/>
          </w:tcPr>
          <w:p w14:paraId="16D1A7E6" w14:textId="09BDAF3A" w:rsidR="006772CD" w:rsidRPr="006772CD" w:rsidRDefault="006772CD" w:rsidP="006772CD">
            <w:pPr>
              <w:pStyle w:val="afffffa"/>
            </w:pPr>
            <w:r w:rsidRPr="006772CD">
              <w:rPr>
                <w:color w:val="000000"/>
              </w:rPr>
              <w:t>45,936</w:t>
            </w:r>
          </w:p>
        </w:tc>
        <w:tc>
          <w:tcPr>
            <w:tcW w:w="709" w:type="dxa"/>
            <w:shd w:val="clear" w:color="auto" w:fill="auto"/>
            <w:tcMar>
              <w:top w:w="0" w:type="dxa"/>
              <w:left w:w="11" w:type="dxa"/>
              <w:bottom w:w="0" w:type="dxa"/>
              <w:right w:w="11" w:type="dxa"/>
            </w:tcMar>
            <w:vAlign w:val="center"/>
          </w:tcPr>
          <w:p w14:paraId="0422CF5E" w14:textId="608FDFA4" w:rsidR="006772CD" w:rsidRPr="006772CD" w:rsidRDefault="006772CD" w:rsidP="006772CD">
            <w:pPr>
              <w:pStyle w:val="afffffa"/>
            </w:pPr>
            <w:r w:rsidRPr="006772CD">
              <w:rPr>
                <w:color w:val="000000"/>
              </w:rPr>
              <w:t>45,936</w:t>
            </w:r>
          </w:p>
        </w:tc>
        <w:tc>
          <w:tcPr>
            <w:tcW w:w="709" w:type="dxa"/>
            <w:shd w:val="clear" w:color="auto" w:fill="auto"/>
            <w:tcMar>
              <w:top w:w="0" w:type="dxa"/>
              <w:left w:w="11" w:type="dxa"/>
              <w:bottom w:w="0" w:type="dxa"/>
              <w:right w:w="11" w:type="dxa"/>
            </w:tcMar>
            <w:vAlign w:val="center"/>
          </w:tcPr>
          <w:p w14:paraId="4679EE17" w14:textId="71FD8DB3" w:rsidR="006772CD" w:rsidRPr="006772CD" w:rsidRDefault="006772CD" w:rsidP="006772CD">
            <w:pPr>
              <w:pStyle w:val="afffffa"/>
            </w:pPr>
            <w:r w:rsidRPr="006772CD">
              <w:rPr>
                <w:color w:val="000000"/>
              </w:rPr>
              <w:t>45,936</w:t>
            </w:r>
          </w:p>
        </w:tc>
        <w:tc>
          <w:tcPr>
            <w:tcW w:w="708" w:type="dxa"/>
            <w:shd w:val="clear" w:color="auto" w:fill="auto"/>
            <w:tcMar>
              <w:top w:w="0" w:type="dxa"/>
              <w:left w:w="11" w:type="dxa"/>
              <w:bottom w:w="0" w:type="dxa"/>
              <w:right w:w="11" w:type="dxa"/>
            </w:tcMar>
            <w:vAlign w:val="center"/>
          </w:tcPr>
          <w:p w14:paraId="4EAFB0E3" w14:textId="463CE2E8" w:rsidR="006772CD" w:rsidRPr="006772CD" w:rsidRDefault="006772CD" w:rsidP="006772CD">
            <w:pPr>
              <w:pStyle w:val="afffffa"/>
            </w:pPr>
            <w:r w:rsidRPr="006772CD">
              <w:rPr>
                <w:color w:val="000000"/>
              </w:rPr>
              <w:t>45,936</w:t>
            </w:r>
          </w:p>
        </w:tc>
        <w:tc>
          <w:tcPr>
            <w:tcW w:w="709" w:type="dxa"/>
            <w:shd w:val="clear" w:color="auto" w:fill="auto"/>
            <w:tcMar>
              <w:top w:w="0" w:type="dxa"/>
              <w:left w:w="11" w:type="dxa"/>
              <w:bottom w:w="0" w:type="dxa"/>
              <w:right w:w="11" w:type="dxa"/>
            </w:tcMar>
            <w:vAlign w:val="center"/>
          </w:tcPr>
          <w:p w14:paraId="4521C7B6" w14:textId="4467E433" w:rsidR="006772CD" w:rsidRPr="006772CD" w:rsidRDefault="006772CD" w:rsidP="006772CD">
            <w:pPr>
              <w:pStyle w:val="afffffa"/>
            </w:pPr>
            <w:r w:rsidRPr="006772CD">
              <w:rPr>
                <w:color w:val="000000"/>
              </w:rPr>
              <w:t>45,936</w:t>
            </w:r>
          </w:p>
        </w:tc>
        <w:tc>
          <w:tcPr>
            <w:tcW w:w="709" w:type="dxa"/>
            <w:tcMar>
              <w:left w:w="11" w:type="dxa"/>
              <w:right w:w="11" w:type="dxa"/>
            </w:tcMar>
            <w:vAlign w:val="center"/>
          </w:tcPr>
          <w:p w14:paraId="3BF76364" w14:textId="01910D0A" w:rsidR="006772CD" w:rsidRPr="006772CD" w:rsidRDefault="006772CD" w:rsidP="006772CD">
            <w:pPr>
              <w:pStyle w:val="afffffa"/>
            </w:pPr>
            <w:r w:rsidRPr="006772CD">
              <w:rPr>
                <w:color w:val="000000"/>
              </w:rPr>
              <w:t>45,936</w:t>
            </w:r>
          </w:p>
        </w:tc>
        <w:tc>
          <w:tcPr>
            <w:tcW w:w="709" w:type="dxa"/>
            <w:tcMar>
              <w:left w:w="11" w:type="dxa"/>
              <w:right w:w="11" w:type="dxa"/>
            </w:tcMar>
            <w:vAlign w:val="center"/>
          </w:tcPr>
          <w:p w14:paraId="1CACB7BD" w14:textId="0F5BDEF1" w:rsidR="006772CD" w:rsidRPr="006772CD" w:rsidRDefault="006772CD" w:rsidP="006772CD">
            <w:pPr>
              <w:pStyle w:val="afffffa"/>
            </w:pPr>
            <w:r w:rsidRPr="006772CD">
              <w:rPr>
                <w:color w:val="000000"/>
              </w:rPr>
              <w:t>45,936</w:t>
            </w:r>
          </w:p>
        </w:tc>
        <w:tc>
          <w:tcPr>
            <w:tcW w:w="709" w:type="dxa"/>
            <w:tcMar>
              <w:left w:w="11" w:type="dxa"/>
              <w:right w:w="11" w:type="dxa"/>
            </w:tcMar>
            <w:vAlign w:val="center"/>
          </w:tcPr>
          <w:p w14:paraId="2911A148" w14:textId="41EC25B7" w:rsidR="006772CD" w:rsidRDefault="006772CD" w:rsidP="006772CD">
            <w:pPr>
              <w:pStyle w:val="afffffa"/>
            </w:pPr>
            <w:r w:rsidRPr="006772CD">
              <w:rPr>
                <w:color w:val="000000"/>
              </w:rPr>
              <w:t>45,936</w:t>
            </w:r>
          </w:p>
        </w:tc>
      </w:tr>
    </w:tbl>
    <w:p w14:paraId="55063B73" w14:textId="77777777" w:rsidR="00E4299B" w:rsidRPr="006C4B2D" w:rsidRDefault="00E4299B" w:rsidP="00AC7B53">
      <w:pPr>
        <w:pStyle w:val="3"/>
      </w:pPr>
      <w:bookmarkStart w:id="87" w:name="_Toc145020724"/>
      <w:r w:rsidRPr="006C4B2D">
        <w:t xml:space="preserve">Расчет требуемой мощности водозаборных и очистных сооружений исходя из данных о перспективном потреблении </w:t>
      </w:r>
      <w:r w:rsidRPr="006C4B2D">
        <w:rPr>
          <w:rStyle w:val="FontStyle158"/>
        </w:rPr>
        <w:t xml:space="preserve">горячей, питьевой, технической </w:t>
      </w:r>
      <w:r w:rsidRPr="006C4B2D">
        <w:t xml:space="preserve">воды и величины потерь </w:t>
      </w:r>
      <w:r w:rsidRPr="006C4B2D">
        <w:rPr>
          <w:rStyle w:val="FontStyle158"/>
        </w:rPr>
        <w:t xml:space="preserve">горячей, питьевой, технической </w:t>
      </w:r>
      <w:r w:rsidRPr="006C4B2D">
        <w:t xml:space="preserve">воды при ее транспортировке с указанием требуемых объемов подачи и потребления </w:t>
      </w:r>
      <w:r w:rsidRPr="006C4B2D">
        <w:rPr>
          <w:rStyle w:val="FontStyle158"/>
        </w:rPr>
        <w:t xml:space="preserve">горячей, питьевой, технической </w:t>
      </w:r>
      <w:r w:rsidRPr="006C4B2D">
        <w:t>воды, дефицита (резерва) мощностей по технологическим зонам с разбивкой по годам</w:t>
      </w:r>
      <w:bookmarkEnd w:id="87"/>
    </w:p>
    <w:p w14:paraId="74444B53" w14:textId="6A9CFC86" w:rsidR="000A472C" w:rsidRPr="00916B9A" w:rsidRDefault="000A472C" w:rsidP="000A472C">
      <w:pPr>
        <w:rPr>
          <w:lang w:eastAsia="ru-RU"/>
        </w:rPr>
      </w:pPr>
      <w:r w:rsidRPr="00916B9A">
        <w:rPr>
          <w:lang w:eastAsia="ru-RU"/>
        </w:rPr>
        <w:t xml:space="preserve">На перспективу предусматривается подключение новых объектов к централизованной системе водоснабжения в </w:t>
      </w:r>
      <w:r w:rsidR="00E149D5">
        <w:rPr>
          <w:lang w:eastAsia="ru-RU"/>
        </w:rPr>
        <w:t>г. Белозерск</w:t>
      </w:r>
      <w:r w:rsidRPr="00916B9A">
        <w:rPr>
          <w:lang w:eastAsia="ru-RU"/>
        </w:rPr>
        <w:t xml:space="preserve">. </w:t>
      </w:r>
    </w:p>
    <w:p w14:paraId="7B0AA8AF" w14:textId="77777777" w:rsidR="000A472C" w:rsidRPr="00B34C6B" w:rsidRDefault="000A472C" w:rsidP="000A472C">
      <w:pPr>
        <w:rPr>
          <w:lang w:eastAsia="ru-RU"/>
        </w:rPr>
      </w:pPr>
      <w:r w:rsidRPr="00916B9A">
        <w:rPr>
          <w:lang w:eastAsia="ru-RU"/>
        </w:rPr>
        <w:t>Величина требуемой мощности водозаборных и водоочистных сооружений</w:t>
      </w:r>
      <w:r>
        <w:rPr>
          <w:lang w:eastAsia="ru-RU"/>
        </w:rPr>
        <w:t xml:space="preserve"> </w:t>
      </w:r>
      <w:r w:rsidRPr="00B34C6B">
        <w:rPr>
          <w:lang w:eastAsia="ru-RU"/>
        </w:rPr>
        <w:t>определяется</w:t>
      </w:r>
      <w:r>
        <w:rPr>
          <w:lang w:eastAsia="ru-RU"/>
        </w:rPr>
        <w:t xml:space="preserve"> </w:t>
      </w:r>
      <w:r w:rsidRPr="00B34C6B">
        <w:rPr>
          <w:lang w:eastAsia="ru-RU"/>
        </w:rPr>
        <w:t>величиной</w:t>
      </w:r>
      <w:r>
        <w:rPr>
          <w:lang w:eastAsia="ru-RU"/>
        </w:rPr>
        <w:t xml:space="preserve"> </w:t>
      </w:r>
      <w:r w:rsidRPr="00B34C6B">
        <w:rPr>
          <w:lang w:eastAsia="ru-RU"/>
        </w:rPr>
        <w:t>необходимого</w:t>
      </w:r>
      <w:r>
        <w:rPr>
          <w:lang w:eastAsia="ru-RU"/>
        </w:rPr>
        <w:t xml:space="preserve"> </w:t>
      </w:r>
      <w:r w:rsidRPr="00B34C6B">
        <w:rPr>
          <w:lang w:eastAsia="ru-RU"/>
        </w:rPr>
        <w:t>подъема</w:t>
      </w:r>
      <w:r>
        <w:rPr>
          <w:lang w:eastAsia="ru-RU"/>
        </w:rPr>
        <w:t xml:space="preserve"> </w:t>
      </w:r>
      <w:r w:rsidRPr="00B34C6B">
        <w:rPr>
          <w:lang w:eastAsia="ru-RU"/>
        </w:rPr>
        <w:t>воды</w:t>
      </w:r>
      <w:r>
        <w:rPr>
          <w:lang w:eastAsia="ru-RU"/>
        </w:rPr>
        <w:t xml:space="preserve"> </w:t>
      </w:r>
      <w:r w:rsidRPr="00B34C6B">
        <w:rPr>
          <w:lang w:eastAsia="ru-RU"/>
        </w:rPr>
        <w:t>в</w:t>
      </w:r>
      <w:r>
        <w:rPr>
          <w:lang w:eastAsia="ru-RU"/>
        </w:rPr>
        <w:t xml:space="preserve"> </w:t>
      </w:r>
      <w:r w:rsidRPr="00B34C6B">
        <w:rPr>
          <w:lang w:eastAsia="ru-RU"/>
        </w:rPr>
        <w:t>сутки</w:t>
      </w:r>
      <w:r>
        <w:rPr>
          <w:lang w:eastAsia="ru-RU"/>
        </w:rPr>
        <w:t xml:space="preserve"> </w:t>
      </w:r>
      <w:r w:rsidRPr="00B34C6B">
        <w:rPr>
          <w:lang w:eastAsia="ru-RU"/>
        </w:rPr>
        <w:t>максимального</w:t>
      </w:r>
      <w:r>
        <w:rPr>
          <w:lang w:eastAsia="ru-RU"/>
        </w:rPr>
        <w:t xml:space="preserve"> </w:t>
      </w:r>
      <w:r w:rsidRPr="00B34C6B">
        <w:rPr>
          <w:lang w:eastAsia="ru-RU"/>
        </w:rPr>
        <w:t>водопотребления.</w:t>
      </w:r>
      <w:r>
        <w:rPr>
          <w:lang w:eastAsia="ru-RU"/>
        </w:rPr>
        <w:t xml:space="preserve"> </w:t>
      </w:r>
      <w:r w:rsidRPr="00B34C6B">
        <w:rPr>
          <w:lang w:eastAsia="ru-RU"/>
        </w:rPr>
        <w:t>Коэффициент для суток максимального водопотребления Ксут.max принимается</w:t>
      </w:r>
      <w:r>
        <w:rPr>
          <w:lang w:eastAsia="ru-RU"/>
        </w:rPr>
        <w:t xml:space="preserve"> </w:t>
      </w:r>
      <w:r w:rsidRPr="00B34C6B">
        <w:rPr>
          <w:lang w:eastAsia="ru-RU"/>
        </w:rPr>
        <w:t>равным 1,</w:t>
      </w:r>
      <w:r>
        <w:rPr>
          <w:lang w:eastAsia="ru-RU"/>
        </w:rPr>
        <w:t>2</w:t>
      </w:r>
      <w:r w:rsidRPr="00B34C6B">
        <w:rPr>
          <w:lang w:eastAsia="ru-RU"/>
        </w:rPr>
        <w:t>.</w:t>
      </w:r>
    </w:p>
    <w:p w14:paraId="4BFCBA92" w14:textId="77777777" w:rsidR="00E4299B" w:rsidRPr="006C4B2D" w:rsidRDefault="00E4299B" w:rsidP="00AC7B53">
      <w:pPr>
        <w:pStyle w:val="3"/>
      </w:pPr>
      <w:bookmarkStart w:id="88" w:name="_Toc145020725"/>
      <w:r w:rsidRPr="006C4B2D">
        <w:t>Наименование организации, наделенной статусом гарантирующей организации</w:t>
      </w:r>
      <w:bookmarkEnd w:id="88"/>
    </w:p>
    <w:p w14:paraId="398E5545" w14:textId="741E0DAF" w:rsidR="00603E79" w:rsidRDefault="009413C8" w:rsidP="009413C8">
      <w:pPr>
        <w:jc w:val="right"/>
      </w:pPr>
      <w:r>
        <w:t>Таблица 1.3.1</w:t>
      </w:r>
      <w:r w:rsidR="00FF7D40">
        <w:t>4</w:t>
      </w:r>
    </w:p>
    <w:p w14:paraId="246A16ED" w14:textId="77777777" w:rsidR="009413C8" w:rsidRPr="009413C8" w:rsidRDefault="009413C8" w:rsidP="00DB1B69">
      <w:pPr>
        <w:ind w:firstLine="0"/>
        <w:jc w:val="center"/>
      </w:pPr>
      <w:r w:rsidRPr="009413C8">
        <w:t>Наименование организации, наделенной статусом гарантирующей организации</w:t>
      </w:r>
    </w:p>
    <w:tbl>
      <w:tblPr>
        <w:tblStyle w:val="ae"/>
        <w:tblW w:w="0" w:type="auto"/>
        <w:tblLook w:val="04A0" w:firstRow="1" w:lastRow="0" w:firstColumn="1" w:lastColumn="0" w:noHBand="0" w:noVBand="1"/>
      </w:tblPr>
      <w:tblGrid>
        <w:gridCol w:w="3190"/>
        <w:gridCol w:w="3014"/>
        <w:gridCol w:w="3366"/>
      </w:tblGrid>
      <w:tr w:rsidR="009413C8" w:rsidRPr="00222D4C" w14:paraId="3539A2E7" w14:textId="77777777" w:rsidTr="00F367A9">
        <w:tc>
          <w:tcPr>
            <w:tcW w:w="3190" w:type="dxa"/>
            <w:vAlign w:val="center"/>
          </w:tcPr>
          <w:p w14:paraId="14FE5A4B" w14:textId="77777777" w:rsidR="009413C8" w:rsidRPr="00222D4C" w:rsidRDefault="009413C8" w:rsidP="009413C8">
            <w:pPr>
              <w:pStyle w:val="afffffa"/>
              <w:rPr>
                <w:b/>
              </w:rPr>
            </w:pPr>
            <w:r w:rsidRPr="00222D4C">
              <w:rPr>
                <w:b/>
              </w:rPr>
              <w:t>Наименование населенного пункта</w:t>
            </w:r>
          </w:p>
        </w:tc>
        <w:tc>
          <w:tcPr>
            <w:tcW w:w="3014" w:type="dxa"/>
            <w:vAlign w:val="center"/>
          </w:tcPr>
          <w:p w14:paraId="7CDA9AB3" w14:textId="77777777" w:rsidR="009413C8" w:rsidRPr="00222D4C" w:rsidRDefault="009413C8" w:rsidP="009413C8">
            <w:pPr>
              <w:pStyle w:val="afffffa"/>
              <w:rPr>
                <w:b/>
              </w:rPr>
            </w:pPr>
            <w:r w:rsidRPr="00222D4C">
              <w:rPr>
                <w:b/>
              </w:rPr>
              <w:t>Наименование организации, наделенной статусом гарантирующей организации</w:t>
            </w:r>
          </w:p>
        </w:tc>
        <w:tc>
          <w:tcPr>
            <w:tcW w:w="3366" w:type="dxa"/>
            <w:vAlign w:val="center"/>
          </w:tcPr>
          <w:p w14:paraId="696DD2B7" w14:textId="77777777" w:rsidR="009413C8" w:rsidRPr="00222D4C" w:rsidRDefault="009413C8" w:rsidP="009413C8">
            <w:pPr>
              <w:pStyle w:val="afffffa"/>
              <w:rPr>
                <w:b/>
              </w:rPr>
            </w:pPr>
            <w:r w:rsidRPr="00222D4C">
              <w:rPr>
                <w:b/>
              </w:rPr>
              <w:t>Нормативный документ</w:t>
            </w:r>
          </w:p>
        </w:tc>
      </w:tr>
      <w:tr w:rsidR="00F367A9" w:rsidRPr="00222D4C" w14:paraId="0C77A307" w14:textId="77777777" w:rsidTr="00F367A9">
        <w:tc>
          <w:tcPr>
            <w:tcW w:w="3190" w:type="dxa"/>
            <w:vAlign w:val="center"/>
          </w:tcPr>
          <w:p w14:paraId="7F2B4B62" w14:textId="674BAB82" w:rsidR="00F367A9" w:rsidRPr="00222D4C" w:rsidRDefault="007E3D6B" w:rsidP="009413C8">
            <w:pPr>
              <w:pStyle w:val="afffffa"/>
            </w:pPr>
            <w:r w:rsidRPr="007E3D6B">
              <w:lastRenderedPageBreak/>
              <w:t>г. Белозерск, с. Маэкса, д. Росляково, д. Панкратовка, д. Глушково</w:t>
            </w:r>
          </w:p>
        </w:tc>
        <w:tc>
          <w:tcPr>
            <w:tcW w:w="3014" w:type="dxa"/>
            <w:vAlign w:val="center"/>
          </w:tcPr>
          <w:p w14:paraId="3AF7FC24" w14:textId="0D2A78CC" w:rsidR="00F367A9" w:rsidRPr="00222D4C" w:rsidRDefault="007E3D6B" w:rsidP="009413C8">
            <w:pPr>
              <w:pStyle w:val="afffffa"/>
            </w:pPr>
            <w:r w:rsidRPr="007E3D6B">
              <w:rPr>
                <w:rFonts w:eastAsia="Times New Roman"/>
                <w:color w:val="000000"/>
              </w:rPr>
              <w:t>ООО «Водоканал»</w:t>
            </w:r>
          </w:p>
        </w:tc>
        <w:tc>
          <w:tcPr>
            <w:tcW w:w="3366" w:type="dxa"/>
            <w:vAlign w:val="center"/>
          </w:tcPr>
          <w:p w14:paraId="5690CF90" w14:textId="12A46E86" w:rsidR="00F367A9" w:rsidRPr="00222D4C" w:rsidRDefault="007E3D6B" w:rsidP="00F367A9">
            <w:pPr>
              <w:pStyle w:val="afffffa"/>
            </w:pPr>
            <w:r>
              <w:t>н/д</w:t>
            </w:r>
          </w:p>
        </w:tc>
      </w:tr>
      <w:tr w:rsidR="007E3D6B" w:rsidRPr="00222D4C" w14:paraId="12DDD411" w14:textId="77777777" w:rsidTr="007E3D6B">
        <w:tc>
          <w:tcPr>
            <w:tcW w:w="3190" w:type="dxa"/>
            <w:vAlign w:val="center"/>
          </w:tcPr>
          <w:p w14:paraId="1271E22F" w14:textId="5CF476A5" w:rsidR="007E3D6B" w:rsidRPr="00222D4C" w:rsidRDefault="007E3D6B" w:rsidP="007E3D6B">
            <w:pPr>
              <w:pStyle w:val="afffffa"/>
            </w:pPr>
            <w:r w:rsidRPr="007E3D6B">
              <w:t>д. Никоновская, д. Федоровская</w:t>
            </w:r>
          </w:p>
        </w:tc>
        <w:tc>
          <w:tcPr>
            <w:tcW w:w="3014" w:type="dxa"/>
            <w:vAlign w:val="center"/>
          </w:tcPr>
          <w:p w14:paraId="35FEF194" w14:textId="2D787638" w:rsidR="007E3D6B" w:rsidRPr="00222D4C" w:rsidRDefault="007E3D6B" w:rsidP="007E3D6B">
            <w:pPr>
              <w:pStyle w:val="afffffa"/>
            </w:pPr>
            <w:r w:rsidRPr="007E3D6B">
              <w:rPr>
                <w:rFonts w:eastAsia="Times New Roman"/>
                <w:color w:val="000000"/>
              </w:rPr>
              <w:t>МУП «Гулино»</w:t>
            </w:r>
          </w:p>
        </w:tc>
        <w:tc>
          <w:tcPr>
            <w:tcW w:w="3366" w:type="dxa"/>
            <w:vAlign w:val="center"/>
          </w:tcPr>
          <w:p w14:paraId="10867FB4" w14:textId="15A8198A" w:rsidR="007E3D6B" w:rsidRPr="00222D4C" w:rsidRDefault="007E3D6B" w:rsidP="007E3D6B">
            <w:pPr>
              <w:pStyle w:val="afffffa"/>
            </w:pPr>
            <w:r w:rsidRPr="00F80544">
              <w:t>н/д</w:t>
            </w:r>
          </w:p>
        </w:tc>
      </w:tr>
      <w:tr w:rsidR="007E3D6B" w:rsidRPr="00222D4C" w14:paraId="73FC719A" w14:textId="77777777" w:rsidTr="007E3D6B">
        <w:tc>
          <w:tcPr>
            <w:tcW w:w="3190" w:type="dxa"/>
            <w:vAlign w:val="center"/>
          </w:tcPr>
          <w:p w14:paraId="631D4214" w14:textId="01E6A5F3" w:rsidR="007E3D6B" w:rsidRPr="00222D4C" w:rsidRDefault="007E3D6B" w:rsidP="007E3D6B">
            <w:pPr>
              <w:pStyle w:val="afffffa"/>
            </w:pPr>
            <w:r w:rsidRPr="007E3D6B">
              <w:t>д. Зорино, Нижняя Мондома, д. Бечевинка</w:t>
            </w:r>
          </w:p>
        </w:tc>
        <w:tc>
          <w:tcPr>
            <w:tcW w:w="3014" w:type="dxa"/>
            <w:vAlign w:val="center"/>
          </w:tcPr>
          <w:p w14:paraId="747CD20E" w14:textId="68AF1681" w:rsidR="007E3D6B" w:rsidRPr="00222D4C" w:rsidRDefault="007E3D6B" w:rsidP="007E3D6B">
            <w:pPr>
              <w:pStyle w:val="afffffa"/>
            </w:pPr>
            <w:r w:rsidRPr="007E3D6B">
              <w:rPr>
                <w:color w:val="000000"/>
              </w:rPr>
              <w:t>МКП БМО ВО «ЖКХ»</w:t>
            </w:r>
          </w:p>
        </w:tc>
        <w:tc>
          <w:tcPr>
            <w:tcW w:w="3366" w:type="dxa"/>
            <w:vAlign w:val="center"/>
          </w:tcPr>
          <w:p w14:paraId="7393464A" w14:textId="2FD590EB" w:rsidR="007E3D6B" w:rsidRPr="00222D4C" w:rsidRDefault="007E3D6B" w:rsidP="007E3D6B">
            <w:pPr>
              <w:pStyle w:val="afffffa"/>
            </w:pPr>
            <w:r w:rsidRPr="00F80544">
              <w:t>н/д</w:t>
            </w:r>
          </w:p>
        </w:tc>
      </w:tr>
    </w:tbl>
    <w:p w14:paraId="64948DB0" w14:textId="77777777" w:rsidR="00603E79" w:rsidRDefault="00603E79" w:rsidP="006B0D62"/>
    <w:p w14:paraId="320C78C6" w14:textId="77777777" w:rsidR="00E4299B" w:rsidRPr="006C4B2D" w:rsidRDefault="00E4299B" w:rsidP="00AC7B53">
      <w:pPr>
        <w:pStyle w:val="2"/>
      </w:pPr>
      <w:bookmarkStart w:id="89" w:name="_Toc145020726"/>
      <w:r w:rsidRPr="006C4B2D">
        <w:rPr>
          <w:rStyle w:val="FontStyle157"/>
          <w:rFonts w:eastAsia="TimesNewRomanPS-BoldMT"/>
          <w:b/>
        </w:rPr>
        <w:t>ПРЕДЛОЖЕНИЯ ПО СТРОИТЕЛЬСТВУ, РЕКОНСТРУКЦИИ И МОДЕРНИЗАЦИИ ОБЪЕКТОВ ЦЕНТРАЛИЗОВАННЫХ СИСТЕМ ВОДОСНАБЖЕНИЯ</w:t>
      </w:r>
      <w:bookmarkEnd w:id="89"/>
    </w:p>
    <w:p w14:paraId="2382039F" w14:textId="77777777" w:rsidR="00E4299B" w:rsidRPr="006C4B2D" w:rsidRDefault="00E4299B" w:rsidP="0082020F">
      <w:pPr>
        <w:pStyle w:val="3"/>
      </w:pPr>
      <w:bookmarkStart w:id="90" w:name="_Toc145020727"/>
      <w:r w:rsidRPr="006C4B2D">
        <w:t>Перечень основных мероприятий по реализации схем водоснабжения с разбивкой по годам</w:t>
      </w:r>
      <w:bookmarkEnd w:id="90"/>
    </w:p>
    <w:p w14:paraId="4DD1AD5F" w14:textId="34A50818" w:rsidR="00E4299B" w:rsidRDefault="00E4299B" w:rsidP="00196107">
      <w:pPr>
        <w:rPr>
          <w:lang w:eastAsia="ru-RU"/>
        </w:rPr>
      </w:pPr>
      <w:r w:rsidRPr="00A175EB">
        <w:rPr>
          <w:lang w:eastAsia="ru-RU"/>
        </w:rPr>
        <w:t xml:space="preserve">В целях перспективного развития схемы водоснабжения </w:t>
      </w:r>
      <w:r w:rsidR="009D3792">
        <w:rPr>
          <w:lang w:eastAsia="ru-RU"/>
        </w:rPr>
        <w:t>Белозерского</w:t>
      </w:r>
      <w:r w:rsidR="00A175EB" w:rsidRPr="00A175EB">
        <w:rPr>
          <w:lang w:eastAsia="ru-RU"/>
        </w:rPr>
        <w:t xml:space="preserve"> муниципального</w:t>
      </w:r>
      <w:r w:rsidRPr="006C4B2D">
        <w:rPr>
          <w:lang w:eastAsia="ru-RU"/>
        </w:rPr>
        <w:t xml:space="preserve"> округа необходимо выполнить комплекс мероприятий, направленный на обеспечение в полном</w:t>
      </w:r>
      <w:r w:rsidR="00416921">
        <w:rPr>
          <w:lang w:eastAsia="ru-RU"/>
        </w:rPr>
        <w:t xml:space="preserve"> </w:t>
      </w:r>
      <w:r w:rsidRPr="006C4B2D">
        <w:rPr>
          <w:lang w:eastAsia="ru-RU"/>
        </w:rPr>
        <w:t>объёме необходимого резерва мощностей инженерно-технического обеспечения для развития</w:t>
      </w:r>
      <w:r w:rsidR="00416921">
        <w:rPr>
          <w:lang w:eastAsia="ru-RU"/>
        </w:rPr>
        <w:t xml:space="preserve"> </w:t>
      </w:r>
      <w:r w:rsidRPr="006C4B2D">
        <w:rPr>
          <w:lang w:eastAsia="ru-RU"/>
        </w:rPr>
        <w:t>объектов капитального строительства и подключения новых абонентов на территориях</w:t>
      </w:r>
      <w:r w:rsidR="00416921">
        <w:rPr>
          <w:lang w:eastAsia="ru-RU"/>
        </w:rPr>
        <w:t xml:space="preserve"> </w:t>
      </w:r>
      <w:r w:rsidRPr="006C4B2D">
        <w:rPr>
          <w:lang w:eastAsia="ru-RU"/>
        </w:rPr>
        <w:t>перспективной застройки, повышения надежности систем жизнеобеспечения и качества</w:t>
      </w:r>
      <w:r w:rsidR="00416921">
        <w:rPr>
          <w:lang w:eastAsia="ru-RU"/>
        </w:rPr>
        <w:t xml:space="preserve"> </w:t>
      </w:r>
      <w:r w:rsidRPr="006C4B2D">
        <w:rPr>
          <w:lang w:eastAsia="ru-RU"/>
        </w:rPr>
        <w:t xml:space="preserve">поставляемой питьевой воды (таблица </w:t>
      </w:r>
      <w:r w:rsidR="00292E56" w:rsidRPr="006C4B2D">
        <w:rPr>
          <w:lang w:eastAsia="ru-RU"/>
        </w:rPr>
        <w:t>1.</w:t>
      </w:r>
      <w:r w:rsidRPr="006C4B2D">
        <w:rPr>
          <w:lang w:eastAsia="ru-RU"/>
        </w:rPr>
        <w:t>4.1).</w:t>
      </w:r>
    </w:p>
    <w:p w14:paraId="7FF501B4" w14:textId="77777777" w:rsidR="00E4299B" w:rsidRPr="006C4B2D" w:rsidRDefault="00E4299B" w:rsidP="007F1674">
      <w:pPr>
        <w:keepNext/>
        <w:jc w:val="right"/>
        <w:rPr>
          <w:lang w:eastAsia="ru-RU"/>
        </w:rPr>
      </w:pPr>
      <w:r w:rsidRPr="006C4B2D">
        <w:rPr>
          <w:lang w:eastAsia="ru-RU"/>
        </w:rPr>
        <w:t>Таблица 1.4.1</w:t>
      </w:r>
    </w:p>
    <w:p w14:paraId="754F61AE" w14:textId="77777777" w:rsidR="00E4299B" w:rsidRDefault="00E4299B" w:rsidP="00553ACD">
      <w:pPr>
        <w:keepNext/>
        <w:ind w:firstLine="0"/>
        <w:jc w:val="center"/>
        <w:rPr>
          <w:lang w:eastAsia="ru-RU"/>
        </w:rPr>
      </w:pPr>
      <w:r w:rsidRPr="006C4B2D">
        <w:rPr>
          <w:lang w:eastAsia="ru-RU"/>
        </w:rPr>
        <w:t>Перечень основных мероприятий по реализации схемы водоснабжения</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8"/>
        <w:gridCol w:w="7135"/>
        <w:gridCol w:w="1703"/>
      </w:tblGrid>
      <w:tr w:rsidR="00796A81" w:rsidRPr="00796A81" w14:paraId="778070F5" w14:textId="77777777" w:rsidTr="00A03F15">
        <w:trPr>
          <w:trHeight w:val="230"/>
          <w:tblHeader/>
        </w:trPr>
        <w:tc>
          <w:tcPr>
            <w:tcW w:w="292" w:type="pct"/>
            <w:vMerge w:val="restart"/>
            <w:shd w:val="clear" w:color="auto" w:fill="auto"/>
            <w:tcMar>
              <w:top w:w="0" w:type="dxa"/>
              <w:bottom w:w="0" w:type="dxa"/>
            </w:tcMar>
            <w:vAlign w:val="center"/>
          </w:tcPr>
          <w:p w14:paraId="016343D4" w14:textId="77777777" w:rsidR="00EA3337" w:rsidRPr="00796A81" w:rsidRDefault="00EA3337" w:rsidP="00553ACD">
            <w:pPr>
              <w:pStyle w:val="afffd"/>
              <w:keepNext/>
              <w:rPr>
                <w:b/>
              </w:rPr>
            </w:pPr>
            <w:r w:rsidRPr="00796A81">
              <w:rPr>
                <w:b/>
              </w:rPr>
              <w:t>№ п/п</w:t>
            </w:r>
          </w:p>
        </w:tc>
        <w:tc>
          <w:tcPr>
            <w:tcW w:w="3801" w:type="pct"/>
            <w:vMerge w:val="restart"/>
            <w:shd w:val="clear" w:color="auto" w:fill="auto"/>
            <w:tcMar>
              <w:top w:w="0" w:type="dxa"/>
              <w:bottom w:w="0" w:type="dxa"/>
            </w:tcMar>
            <w:vAlign w:val="center"/>
          </w:tcPr>
          <w:p w14:paraId="582DD9FB" w14:textId="77777777" w:rsidR="00EA3337" w:rsidRPr="00796A81" w:rsidRDefault="00EA3337" w:rsidP="00553ACD">
            <w:pPr>
              <w:pStyle w:val="afffd"/>
              <w:keepNext/>
              <w:rPr>
                <w:b/>
              </w:rPr>
            </w:pPr>
            <w:r w:rsidRPr="00796A81">
              <w:rPr>
                <w:b/>
              </w:rPr>
              <w:t>Наименование мероприятия</w:t>
            </w:r>
          </w:p>
        </w:tc>
        <w:tc>
          <w:tcPr>
            <w:tcW w:w="907" w:type="pct"/>
            <w:vMerge w:val="restart"/>
            <w:shd w:val="clear" w:color="auto" w:fill="auto"/>
            <w:tcMar>
              <w:top w:w="0" w:type="dxa"/>
              <w:bottom w:w="0" w:type="dxa"/>
            </w:tcMar>
            <w:vAlign w:val="center"/>
          </w:tcPr>
          <w:p w14:paraId="72105457" w14:textId="77777777" w:rsidR="00EA3337" w:rsidRPr="00796A81" w:rsidRDefault="00EA3337" w:rsidP="00553ACD">
            <w:pPr>
              <w:pStyle w:val="afffd"/>
              <w:keepNext/>
              <w:rPr>
                <w:b/>
              </w:rPr>
            </w:pPr>
            <w:r w:rsidRPr="00796A81">
              <w:rPr>
                <w:b/>
              </w:rPr>
              <w:t>Сроки реализации</w:t>
            </w:r>
          </w:p>
        </w:tc>
      </w:tr>
      <w:tr w:rsidR="00796A81" w:rsidRPr="00796A81" w14:paraId="6FB182ED" w14:textId="77777777" w:rsidTr="00A03F15">
        <w:trPr>
          <w:trHeight w:val="230"/>
        </w:trPr>
        <w:tc>
          <w:tcPr>
            <w:tcW w:w="292" w:type="pct"/>
            <w:vMerge/>
            <w:shd w:val="clear" w:color="auto" w:fill="auto"/>
            <w:tcMar>
              <w:top w:w="0" w:type="dxa"/>
              <w:bottom w:w="0" w:type="dxa"/>
            </w:tcMar>
            <w:vAlign w:val="center"/>
          </w:tcPr>
          <w:p w14:paraId="157A61D0" w14:textId="77777777" w:rsidR="00EA3337" w:rsidRPr="00796A81" w:rsidRDefault="00EA3337" w:rsidP="00553ACD">
            <w:pPr>
              <w:pStyle w:val="afffd"/>
              <w:keepNext/>
            </w:pPr>
          </w:p>
        </w:tc>
        <w:tc>
          <w:tcPr>
            <w:tcW w:w="3801" w:type="pct"/>
            <w:vMerge/>
            <w:shd w:val="clear" w:color="auto" w:fill="auto"/>
            <w:tcMar>
              <w:top w:w="0" w:type="dxa"/>
              <w:bottom w:w="0" w:type="dxa"/>
            </w:tcMar>
            <w:vAlign w:val="center"/>
          </w:tcPr>
          <w:p w14:paraId="13073751" w14:textId="77777777" w:rsidR="00EA3337" w:rsidRPr="00796A81" w:rsidRDefault="00EA3337" w:rsidP="00553ACD">
            <w:pPr>
              <w:pStyle w:val="afffd"/>
              <w:keepNext/>
            </w:pPr>
          </w:p>
        </w:tc>
        <w:tc>
          <w:tcPr>
            <w:tcW w:w="907" w:type="pct"/>
            <w:vMerge/>
            <w:shd w:val="clear" w:color="auto" w:fill="auto"/>
            <w:tcMar>
              <w:top w:w="0" w:type="dxa"/>
              <w:bottom w:w="0" w:type="dxa"/>
            </w:tcMar>
            <w:vAlign w:val="center"/>
          </w:tcPr>
          <w:p w14:paraId="16E1CE3C" w14:textId="77777777" w:rsidR="00EA3337" w:rsidRPr="00796A81" w:rsidRDefault="00EA3337" w:rsidP="00553ACD">
            <w:pPr>
              <w:pStyle w:val="afffd"/>
              <w:keepNext/>
            </w:pPr>
          </w:p>
        </w:tc>
      </w:tr>
      <w:tr w:rsidR="00796A81" w:rsidRPr="00796A81" w14:paraId="685C732D" w14:textId="77777777" w:rsidTr="00A03F15">
        <w:tc>
          <w:tcPr>
            <w:tcW w:w="5000" w:type="pct"/>
            <w:gridSpan w:val="3"/>
            <w:shd w:val="clear" w:color="auto" w:fill="auto"/>
            <w:tcMar>
              <w:top w:w="0" w:type="dxa"/>
              <w:bottom w:w="0" w:type="dxa"/>
            </w:tcMar>
            <w:vAlign w:val="center"/>
          </w:tcPr>
          <w:p w14:paraId="07F8A19B" w14:textId="46DC4859" w:rsidR="00EA3337" w:rsidRPr="00796A81" w:rsidRDefault="00444DAA" w:rsidP="00553ACD">
            <w:pPr>
              <w:pStyle w:val="afffd"/>
              <w:keepNext/>
              <w:rPr>
                <w:b/>
              </w:rPr>
            </w:pPr>
            <w:r w:rsidRPr="00796A81">
              <w:rPr>
                <w:rFonts w:eastAsia="Times New Roman"/>
                <w:b/>
              </w:rPr>
              <w:t>ООО «Водоканал»</w:t>
            </w:r>
          </w:p>
        </w:tc>
      </w:tr>
      <w:tr w:rsidR="00796A81" w:rsidRPr="00796A81" w14:paraId="7EBC951F" w14:textId="77777777" w:rsidTr="00A03F15">
        <w:tc>
          <w:tcPr>
            <w:tcW w:w="292" w:type="pct"/>
            <w:shd w:val="clear" w:color="auto" w:fill="auto"/>
            <w:tcMar>
              <w:top w:w="0" w:type="dxa"/>
              <w:bottom w:w="0" w:type="dxa"/>
            </w:tcMar>
            <w:vAlign w:val="center"/>
          </w:tcPr>
          <w:p w14:paraId="3DBB6435" w14:textId="77777777" w:rsidR="005557EF" w:rsidRPr="00796A81" w:rsidRDefault="005557EF" w:rsidP="005557EF">
            <w:pPr>
              <w:pStyle w:val="afffd"/>
            </w:pPr>
            <w:r w:rsidRPr="00796A81">
              <w:t>1</w:t>
            </w:r>
          </w:p>
        </w:tc>
        <w:tc>
          <w:tcPr>
            <w:tcW w:w="3801" w:type="pct"/>
            <w:shd w:val="clear" w:color="auto" w:fill="auto"/>
            <w:tcMar>
              <w:top w:w="0" w:type="dxa"/>
              <w:bottom w:w="0" w:type="dxa"/>
            </w:tcMar>
            <w:vAlign w:val="center"/>
          </w:tcPr>
          <w:p w14:paraId="59001D71" w14:textId="50A12E50" w:rsidR="005557EF" w:rsidRPr="00796A81" w:rsidRDefault="005557EF" w:rsidP="005557EF">
            <w:pPr>
              <w:pStyle w:val="afffffa"/>
            </w:pPr>
            <w:r w:rsidRPr="00796A81">
              <w:t xml:space="preserve">Реконструкция </w:t>
            </w:r>
            <w:r w:rsidR="00275257" w:rsidRPr="00796A81">
              <w:t xml:space="preserve">магистральной </w:t>
            </w:r>
            <w:r w:rsidRPr="00796A81">
              <w:t>линии водопровода</w:t>
            </w:r>
            <w:r w:rsidR="00275257" w:rsidRPr="00796A81">
              <w:t xml:space="preserve"> от очистных сооружений водозабора до ВК96 по ул. Коммунистическая </w:t>
            </w:r>
          </w:p>
        </w:tc>
        <w:tc>
          <w:tcPr>
            <w:tcW w:w="907" w:type="pct"/>
            <w:shd w:val="clear" w:color="auto" w:fill="auto"/>
            <w:tcMar>
              <w:top w:w="0" w:type="dxa"/>
              <w:bottom w:w="0" w:type="dxa"/>
            </w:tcMar>
            <w:vAlign w:val="center"/>
          </w:tcPr>
          <w:p w14:paraId="7476703C" w14:textId="7C3078CC" w:rsidR="005557EF" w:rsidRPr="00796A81" w:rsidRDefault="00275257" w:rsidP="005557EF">
            <w:pPr>
              <w:pStyle w:val="afffd"/>
            </w:pPr>
            <w:r w:rsidRPr="00796A81">
              <w:t>2024</w:t>
            </w:r>
          </w:p>
        </w:tc>
      </w:tr>
      <w:tr w:rsidR="00796A81" w:rsidRPr="00796A81" w14:paraId="7F714EA0" w14:textId="77777777" w:rsidTr="00275257">
        <w:tc>
          <w:tcPr>
            <w:tcW w:w="292" w:type="pct"/>
            <w:shd w:val="clear" w:color="auto" w:fill="auto"/>
            <w:tcMar>
              <w:top w:w="0" w:type="dxa"/>
              <w:bottom w:w="0" w:type="dxa"/>
            </w:tcMar>
            <w:vAlign w:val="center"/>
          </w:tcPr>
          <w:p w14:paraId="28DF0321" w14:textId="3BF49CA8" w:rsidR="005557EF" w:rsidRPr="00796A81" w:rsidRDefault="005557EF" w:rsidP="005557EF">
            <w:pPr>
              <w:pStyle w:val="afffd"/>
            </w:pPr>
            <w:r w:rsidRPr="00796A81">
              <w:t>2</w:t>
            </w:r>
          </w:p>
        </w:tc>
        <w:tc>
          <w:tcPr>
            <w:tcW w:w="3801" w:type="pct"/>
            <w:shd w:val="clear" w:color="auto" w:fill="auto"/>
            <w:tcMar>
              <w:top w:w="0" w:type="dxa"/>
              <w:bottom w:w="0" w:type="dxa"/>
            </w:tcMar>
            <w:vAlign w:val="center"/>
          </w:tcPr>
          <w:p w14:paraId="0E87CEC0" w14:textId="79F4486C" w:rsidR="005557EF" w:rsidRPr="00796A81" w:rsidRDefault="00275257" w:rsidP="00275257">
            <w:pPr>
              <w:pStyle w:val="afffffa"/>
            </w:pPr>
            <w:r w:rsidRPr="00796A81">
              <w:t>Реконструкция магистральной линии водопровода от очистных сооружений водозабора до ВК165 по ул. Галаничева</w:t>
            </w:r>
          </w:p>
        </w:tc>
        <w:tc>
          <w:tcPr>
            <w:tcW w:w="907" w:type="pct"/>
            <w:shd w:val="clear" w:color="auto" w:fill="auto"/>
            <w:tcMar>
              <w:top w:w="0" w:type="dxa"/>
              <w:bottom w:w="0" w:type="dxa"/>
            </w:tcMar>
          </w:tcPr>
          <w:p w14:paraId="0B13535A" w14:textId="1B5B78CD" w:rsidR="005557EF" w:rsidRPr="00796A81" w:rsidRDefault="005557EF" w:rsidP="00275257">
            <w:pPr>
              <w:pStyle w:val="afffd"/>
            </w:pPr>
            <w:r w:rsidRPr="00796A81">
              <w:t>202</w:t>
            </w:r>
            <w:r w:rsidR="00275257" w:rsidRPr="00796A81">
              <w:t>5-27</w:t>
            </w:r>
          </w:p>
        </w:tc>
      </w:tr>
      <w:tr w:rsidR="00796A81" w:rsidRPr="00796A81" w14:paraId="60711D63" w14:textId="77777777" w:rsidTr="00275257">
        <w:tc>
          <w:tcPr>
            <w:tcW w:w="292" w:type="pct"/>
            <w:shd w:val="clear" w:color="auto" w:fill="auto"/>
            <w:tcMar>
              <w:top w:w="0" w:type="dxa"/>
              <w:bottom w:w="0" w:type="dxa"/>
            </w:tcMar>
            <w:vAlign w:val="center"/>
          </w:tcPr>
          <w:p w14:paraId="2DC49D2B" w14:textId="322A9E57" w:rsidR="00275257" w:rsidRPr="00796A81" w:rsidRDefault="00275257" w:rsidP="005557EF">
            <w:pPr>
              <w:pStyle w:val="afffd"/>
            </w:pPr>
            <w:r w:rsidRPr="00796A81">
              <w:t>3</w:t>
            </w:r>
          </w:p>
        </w:tc>
        <w:tc>
          <w:tcPr>
            <w:tcW w:w="3801" w:type="pct"/>
            <w:shd w:val="clear" w:color="auto" w:fill="auto"/>
            <w:tcMar>
              <w:top w:w="0" w:type="dxa"/>
              <w:bottom w:w="0" w:type="dxa"/>
            </w:tcMar>
            <w:vAlign w:val="center"/>
          </w:tcPr>
          <w:p w14:paraId="6ACE46E5" w14:textId="247DF059" w:rsidR="00275257" w:rsidRPr="00796A81" w:rsidRDefault="00275257" w:rsidP="00275257">
            <w:pPr>
              <w:pStyle w:val="afffffa"/>
            </w:pPr>
            <w:r w:rsidRPr="00796A81">
              <w:t>Реконструкция магистральной линии водопровода от очистных сооружений водозабора от ВК165 до ВК 126 по ул. Карла Маркса</w:t>
            </w:r>
          </w:p>
        </w:tc>
        <w:tc>
          <w:tcPr>
            <w:tcW w:w="907" w:type="pct"/>
            <w:shd w:val="clear" w:color="auto" w:fill="auto"/>
            <w:tcMar>
              <w:top w:w="0" w:type="dxa"/>
              <w:bottom w:w="0" w:type="dxa"/>
            </w:tcMar>
          </w:tcPr>
          <w:p w14:paraId="0682BBF3" w14:textId="0FCB9981" w:rsidR="00275257" w:rsidRPr="00796A81" w:rsidRDefault="00275257" w:rsidP="005557EF">
            <w:pPr>
              <w:pStyle w:val="afffd"/>
            </w:pPr>
            <w:r w:rsidRPr="00796A81">
              <w:t>2025-27</w:t>
            </w:r>
          </w:p>
        </w:tc>
      </w:tr>
      <w:tr w:rsidR="00796A81" w:rsidRPr="00796A81" w14:paraId="30BD039A" w14:textId="77777777" w:rsidTr="00275257">
        <w:tc>
          <w:tcPr>
            <w:tcW w:w="292" w:type="pct"/>
            <w:shd w:val="clear" w:color="auto" w:fill="auto"/>
            <w:tcMar>
              <w:top w:w="0" w:type="dxa"/>
              <w:bottom w:w="0" w:type="dxa"/>
            </w:tcMar>
            <w:vAlign w:val="center"/>
          </w:tcPr>
          <w:p w14:paraId="29107B34" w14:textId="28094A1F" w:rsidR="005557EF" w:rsidRPr="00796A81" w:rsidRDefault="005557EF" w:rsidP="005557EF">
            <w:pPr>
              <w:pStyle w:val="afffd"/>
            </w:pPr>
            <w:r w:rsidRPr="00796A81">
              <w:t>4</w:t>
            </w:r>
          </w:p>
        </w:tc>
        <w:tc>
          <w:tcPr>
            <w:tcW w:w="3801" w:type="pct"/>
            <w:shd w:val="clear" w:color="auto" w:fill="auto"/>
            <w:tcMar>
              <w:top w:w="0" w:type="dxa"/>
              <w:bottom w:w="0" w:type="dxa"/>
            </w:tcMar>
            <w:vAlign w:val="center"/>
          </w:tcPr>
          <w:p w14:paraId="78534FAE" w14:textId="057EE7F7" w:rsidR="005557EF" w:rsidRPr="00796A81" w:rsidRDefault="005557EF" w:rsidP="005557EF">
            <w:pPr>
              <w:pStyle w:val="afffffa"/>
            </w:pPr>
            <w:r w:rsidRPr="00796A81">
              <w:t>Реконструкция запорной арматуры и водопровода в ВК № 186</w:t>
            </w:r>
          </w:p>
        </w:tc>
        <w:tc>
          <w:tcPr>
            <w:tcW w:w="907" w:type="pct"/>
            <w:shd w:val="clear" w:color="auto" w:fill="auto"/>
            <w:tcMar>
              <w:top w:w="0" w:type="dxa"/>
              <w:bottom w:w="0" w:type="dxa"/>
            </w:tcMar>
          </w:tcPr>
          <w:p w14:paraId="2F24C597" w14:textId="63A494FD" w:rsidR="005557EF" w:rsidRPr="00796A81" w:rsidRDefault="005557EF" w:rsidP="005557EF">
            <w:pPr>
              <w:pStyle w:val="afffd"/>
            </w:pPr>
            <w:r w:rsidRPr="00796A81">
              <w:t>2023</w:t>
            </w:r>
          </w:p>
        </w:tc>
      </w:tr>
      <w:tr w:rsidR="00796A81" w:rsidRPr="00796A81" w14:paraId="0697D7BD" w14:textId="77777777" w:rsidTr="00E05F71">
        <w:tc>
          <w:tcPr>
            <w:tcW w:w="292" w:type="pct"/>
            <w:shd w:val="clear" w:color="auto" w:fill="auto"/>
            <w:tcMar>
              <w:top w:w="0" w:type="dxa"/>
              <w:bottom w:w="0" w:type="dxa"/>
            </w:tcMar>
            <w:vAlign w:val="center"/>
          </w:tcPr>
          <w:p w14:paraId="64D4884B" w14:textId="5A75B8E0" w:rsidR="00E05F71" w:rsidRPr="00796A81" w:rsidRDefault="00E05F71" w:rsidP="005557EF">
            <w:pPr>
              <w:pStyle w:val="afffd"/>
            </w:pPr>
            <w:r w:rsidRPr="00796A81">
              <w:t>5</w:t>
            </w:r>
          </w:p>
        </w:tc>
        <w:tc>
          <w:tcPr>
            <w:tcW w:w="3801" w:type="pct"/>
            <w:shd w:val="clear" w:color="auto" w:fill="auto"/>
            <w:tcMar>
              <w:top w:w="0" w:type="dxa"/>
              <w:bottom w:w="0" w:type="dxa"/>
            </w:tcMar>
            <w:vAlign w:val="center"/>
          </w:tcPr>
          <w:p w14:paraId="487D933E" w14:textId="2D471235" w:rsidR="00E05F71" w:rsidRPr="00796A81" w:rsidRDefault="00E05F71" w:rsidP="005557EF">
            <w:pPr>
              <w:pStyle w:val="afffffa"/>
            </w:pPr>
            <w:r w:rsidRPr="00796A81">
              <w:t>Реконструкция водопроводной сети с заменой запорной арматуры и водопроводных колодцев по ул. Дзержинского, Свободы, Энгельса, Речников</w:t>
            </w:r>
          </w:p>
        </w:tc>
        <w:tc>
          <w:tcPr>
            <w:tcW w:w="907" w:type="pct"/>
            <w:shd w:val="clear" w:color="auto" w:fill="auto"/>
            <w:tcMar>
              <w:top w:w="0" w:type="dxa"/>
              <w:bottom w:w="0" w:type="dxa"/>
            </w:tcMar>
            <w:vAlign w:val="center"/>
          </w:tcPr>
          <w:p w14:paraId="14867DE1" w14:textId="3374A16D" w:rsidR="00E05F71" w:rsidRPr="00796A81" w:rsidRDefault="00E05F71" w:rsidP="005557EF">
            <w:pPr>
              <w:pStyle w:val="afffd"/>
            </w:pPr>
            <w:r w:rsidRPr="00796A81">
              <w:t>2023</w:t>
            </w:r>
          </w:p>
        </w:tc>
      </w:tr>
      <w:tr w:rsidR="00796A81" w:rsidRPr="00796A81" w14:paraId="7320B71E" w14:textId="77777777" w:rsidTr="00A03F15">
        <w:tc>
          <w:tcPr>
            <w:tcW w:w="5000" w:type="pct"/>
            <w:gridSpan w:val="3"/>
            <w:shd w:val="clear" w:color="auto" w:fill="auto"/>
            <w:tcMar>
              <w:top w:w="0" w:type="dxa"/>
              <w:bottom w:w="0" w:type="dxa"/>
            </w:tcMar>
            <w:vAlign w:val="center"/>
          </w:tcPr>
          <w:p w14:paraId="23B1B2AF" w14:textId="752B81E0" w:rsidR="00EA3337" w:rsidRPr="00796A81" w:rsidRDefault="00444DAA" w:rsidP="0082020F">
            <w:pPr>
              <w:pStyle w:val="afffd"/>
              <w:rPr>
                <w:b/>
              </w:rPr>
            </w:pPr>
            <w:r w:rsidRPr="00796A81">
              <w:rPr>
                <w:b/>
              </w:rPr>
              <w:t>МУП «Гулино»</w:t>
            </w:r>
          </w:p>
        </w:tc>
      </w:tr>
      <w:tr w:rsidR="00796A81" w:rsidRPr="00796A81" w14:paraId="4C4AC106" w14:textId="77777777" w:rsidTr="00A03F15">
        <w:tc>
          <w:tcPr>
            <w:tcW w:w="292" w:type="pct"/>
            <w:shd w:val="clear" w:color="auto" w:fill="auto"/>
            <w:tcMar>
              <w:top w:w="0" w:type="dxa"/>
              <w:bottom w:w="0" w:type="dxa"/>
            </w:tcMar>
            <w:vAlign w:val="center"/>
          </w:tcPr>
          <w:p w14:paraId="491DE80B" w14:textId="77777777" w:rsidR="00A34DFD" w:rsidRPr="00796A81" w:rsidRDefault="00A34DFD" w:rsidP="00A34DFD">
            <w:pPr>
              <w:pStyle w:val="afffd"/>
            </w:pPr>
            <w:r w:rsidRPr="00796A81">
              <w:t>1</w:t>
            </w:r>
          </w:p>
        </w:tc>
        <w:tc>
          <w:tcPr>
            <w:tcW w:w="3801" w:type="pct"/>
            <w:shd w:val="clear" w:color="auto" w:fill="auto"/>
            <w:tcMar>
              <w:top w:w="0" w:type="dxa"/>
              <w:bottom w:w="0" w:type="dxa"/>
            </w:tcMar>
            <w:vAlign w:val="center"/>
          </w:tcPr>
          <w:p w14:paraId="1B5BC870" w14:textId="0C92A30C" w:rsidR="00A34DFD" w:rsidRPr="00796A81" w:rsidRDefault="00A34DFD" w:rsidP="00A34DFD">
            <w:pPr>
              <w:pStyle w:val="afffffa"/>
            </w:pPr>
            <w:r w:rsidRPr="00796A81">
              <w:t>-</w:t>
            </w:r>
          </w:p>
        </w:tc>
        <w:tc>
          <w:tcPr>
            <w:tcW w:w="907" w:type="pct"/>
            <w:shd w:val="clear" w:color="auto" w:fill="auto"/>
            <w:tcMar>
              <w:top w:w="0" w:type="dxa"/>
              <w:bottom w:w="0" w:type="dxa"/>
            </w:tcMar>
            <w:vAlign w:val="center"/>
          </w:tcPr>
          <w:p w14:paraId="2B252D62" w14:textId="536B10EF" w:rsidR="00A34DFD" w:rsidRPr="00796A81" w:rsidRDefault="00A34DFD" w:rsidP="00A34DFD">
            <w:pPr>
              <w:pStyle w:val="afffd"/>
            </w:pPr>
            <w:r w:rsidRPr="00796A81">
              <w:t>-</w:t>
            </w:r>
          </w:p>
        </w:tc>
      </w:tr>
      <w:tr w:rsidR="00796A81" w:rsidRPr="00796A81" w14:paraId="478A0703" w14:textId="77777777" w:rsidTr="00A03F15">
        <w:tc>
          <w:tcPr>
            <w:tcW w:w="5000" w:type="pct"/>
            <w:gridSpan w:val="3"/>
            <w:shd w:val="clear" w:color="auto" w:fill="auto"/>
            <w:tcMar>
              <w:top w:w="0" w:type="dxa"/>
              <w:bottom w:w="0" w:type="dxa"/>
            </w:tcMar>
            <w:vAlign w:val="center"/>
          </w:tcPr>
          <w:p w14:paraId="4B1A35AD" w14:textId="5B3AB5AE" w:rsidR="00A03F15" w:rsidRPr="00796A81" w:rsidRDefault="00444DAA" w:rsidP="0082020F">
            <w:pPr>
              <w:pStyle w:val="afffd"/>
              <w:rPr>
                <w:b/>
              </w:rPr>
            </w:pPr>
            <w:r w:rsidRPr="00796A81">
              <w:rPr>
                <w:b/>
              </w:rPr>
              <w:t>МКП БМО ВО «ЖКХ»</w:t>
            </w:r>
          </w:p>
        </w:tc>
      </w:tr>
      <w:tr w:rsidR="00796A81" w:rsidRPr="00796A81" w14:paraId="2374D311" w14:textId="77777777" w:rsidTr="00A03F15">
        <w:tc>
          <w:tcPr>
            <w:tcW w:w="292" w:type="pct"/>
            <w:shd w:val="clear" w:color="auto" w:fill="auto"/>
            <w:tcMar>
              <w:top w:w="0" w:type="dxa"/>
              <w:bottom w:w="0" w:type="dxa"/>
            </w:tcMar>
            <w:vAlign w:val="center"/>
          </w:tcPr>
          <w:p w14:paraId="153BDDC7" w14:textId="77777777" w:rsidR="00A34DFD" w:rsidRPr="00796A81" w:rsidRDefault="00A34DFD" w:rsidP="00A34DFD">
            <w:pPr>
              <w:pStyle w:val="afffd"/>
            </w:pPr>
            <w:r w:rsidRPr="00796A81">
              <w:t>1</w:t>
            </w:r>
          </w:p>
        </w:tc>
        <w:tc>
          <w:tcPr>
            <w:tcW w:w="3801" w:type="pct"/>
            <w:shd w:val="clear" w:color="auto" w:fill="auto"/>
            <w:tcMar>
              <w:top w:w="0" w:type="dxa"/>
              <w:bottom w:w="0" w:type="dxa"/>
            </w:tcMar>
            <w:vAlign w:val="center"/>
          </w:tcPr>
          <w:p w14:paraId="34B7CD0C" w14:textId="6AC7AE13" w:rsidR="00A34DFD" w:rsidRPr="00796A81" w:rsidRDefault="00A34DFD" w:rsidP="00A34DFD">
            <w:pPr>
              <w:pStyle w:val="afffd"/>
            </w:pPr>
            <w:r w:rsidRPr="00796A81">
              <w:t>-</w:t>
            </w:r>
          </w:p>
        </w:tc>
        <w:tc>
          <w:tcPr>
            <w:tcW w:w="907" w:type="pct"/>
            <w:shd w:val="clear" w:color="auto" w:fill="auto"/>
            <w:tcMar>
              <w:top w:w="0" w:type="dxa"/>
              <w:bottom w:w="0" w:type="dxa"/>
            </w:tcMar>
            <w:vAlign w:val="center"/>
          </w:tcPr>
          <w:p w14:paraId="0A421037" w14:textId="5B079601" w:rsidR="00A34DFD" w:rsidRPr="00796A81" w:rsidRDefault="00A34DFD" w:rsidP="00A34DFD">
            <w:pPr>
              <w:pStyle w:val="afffd"/>
            </w:pPr>
            <w:r w:rsidRPr="00796A81">
              <w:t>-</w:t>
            </w:r>
          </w:p>
        </w:tc>
      </w:tr>
    </w:tbl>
    <w:p w14:paraId="6C841E95" w14:textId="77777777" w:rsidR="00E4299B" w:rsidRPr="006C4B2D" w:rsidRDefault="001A2175" w:rsidP="00AC7B53">
      <w:pPr>
        <w:pStyle w:val="3"/>
      </w:pPr>
      <w:bookmarkStart w:id="91" w:name="_Toc145020728"/>
      <w:r w:rsidRPr="001A2175">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1"/>
    </w:p>
    <w:p w14:paraId="239620C8" w14:textId="0363AA11" w:rsidR="00E4299B" w:rsidRPr="006C4B2D" w:rsidRDefault="00E4299B" w:rsidP="002C1553">
      <w:r w:rsidRPr="006C4B2D">
        <w:t xml:space="preserve">Развитие системы водоснабжения </w:t>
      </w:r>
      <w:r w:rsidR="009D3792">
        <w:t>Белозерского</w:t>
      </w:r>
      <w:r w:rsidR="006A371A">
        <w:t xml:space="preserve"> муниципального</w:t>
      </w:r>
      <w:r w:rsidRPr="006C4B2D">
        <w:t xml:space="preserve"> округа пред</w:t>
      </w:r>
      <w:r w:rsidR="003E67F7" w:rsidRPr="006C4B2D">
        <w:t>по</w:t>
      </w:r>
      <w:r w:rsidRPr="006C4B2D">
        <w:t xml:space="preserve">лагается осуществить за счет </w:t>
      </w:r>
      <w:r w:rsidR="003E67F7" w:rsidRPr="006C4B2D">
        <w:t>ремонта и ревизии запорной арматуры на сетях, ремонта пожарных гидрантов и водопроводных колонок, перекладки водопровода, технического обслуживания артезианских скважин</w:t>
      </w:r>
      <w:r w:rsidRPr="006C4B2D">
        <w:t>.</w:t>
      </w:r>
    </w:p>
    <w:p w14:paraId="51746CCD" w14:textId="77777777" w:rsidR="00E4299B" w:rsidRPr="006C4B2D" w:rsidRDefault="00E4299B" w:rsidP="000914B9">
      <w:r w:rsidRPr="006C4B2D">
        <w:t xml:space="preserve">Реализация мероприятий по схемам водоснабжения позволит решить следующие задачи: </w:t>
      </w:r>
    </w:p>
    <w:p w14:paraId="7A7ECDA2" w14:textId="77777777" w:rsidR="00E4299B" w:rsidRPr="006C4B2D" w:rsidRDefault="00E4299B" w:rsidP="000914B9">
      <w:r w:rsidRPr="006C4B2D">
        <w:lastRenderedPageBreak/>
        <w:t>а) обеспечение подачи абонентам определенного объема горячей, питьевой воды установленного качества;</w:t>
      </w:r>
    </w:p>
    <w:p w14:paraId="6DA3C5E5" w14:textId="77777777" w:rsidR="00E4299B" w:rsidRPr="006C4B2D" w:rsidRDefault="00E4299B" w:rsidP="000914B9">
      <w:r w:rsidRPr="006C4B2D">
        <w:t>б) организация и обеспечение централизованного водоснабжения на территориях, где оно отсутствует;</w:t>
      </w:r>
    </w:p>
    <w:p w14:paraId="3EEBE0BF" w14:textId="77777777" w:rsidR="00E4299B" w:rsidRPr="006C4B2D" w:rsidRDefault="00E4299B" w:rsidP="000914B9">
      <w:r w:rsidRPr="006C4B2D">
        <w:t>в) обеспечение водоснабжения объектов перспективной застройки населенн</w:t>
      </w:r>
      <w:r w:rsidR="003E67F7" w:rsidRPr="006C4B2D">
        <w:t>ых</w:t>
      </w:r>
      <w:r w:rsidRPr="006C4B2D">
        <w:t xml:space="preserve"> пункт</w:t>
      </w:r>
      <w:r w:rsidR="003E67F7" w:rsidRPr="006C4B2D">
        <w:t>ов</w:t>
      </w:r>
      <w:r w:rsidRPr="006C4B2D">
        <w:t>;</w:t>
      </w:r>
    </w:p>
    <w:p w14:paraId="7A19D148" w14:textId="77777777" w:rsidR="00E4299B" w:rsidRPr="006C4B2D" w:rsidRDefault="00E4299B" w:rsidP="000914B9">
      <w:r w:rsidRPr="006C4B2D">
        <w:t>г) сокращение потерь воды при ее транспортировке;</w:t>
      </w:r>
    </w:p>
    <w:p w14:paraId="4B7EA573" w14:textId="77777777" w:rsidR="00E4299B" w:rsidRPr="006C4B2D" w:rsidRDefault="00E4299B" w:rsidP="000914B9">
      <w:r w:rsidRPr="006C4B2D">
        <w:t>д) выполнение мероприятий, направленных на обеспечение соответствия качества питьевой воды, горячей воды требованиям</w:t>
      </w:r>
      <w:r w:rsidR="00416921">
        <w:t xml:space="preserve"> </w:t>
      </w:r>
      <w:r w:rsidRPr="006C4B2D">
        <w:t>законодательства</w:t>
      </w:r>
      <w:r w:rsidR="00416921">
        <w:t xml:space="preserve"> </w:t>
      </w:r>
      <w:r w:rsidRPr="006C4B2D">
        <w:t>Российской Федерации.</w:t>
      </w:r>
    </w:p>
    <w:p w14:paraId="549E1500" w14:textId="77777777" w:rsidR="00E4299B" w:rsidRPr="006C4B2D" w:rsidRDefault="00E4299B" w:rsidP="00AC7B53">
      <w:pPr>
        <w:pStyle w:val="3"/>
      </w:pPr>
      <w:bookmarkStart w:id="92" w:name="_Toc145020729"/>
      <w:r w:rsidRPr="006C4B2D">
        <w:t>Сведения о вновь строящихся, реконструируемых и предлагаемых к выводу из эксплуатации объектах системы водоснабжения</w:t>
      </w:r>
      <w:bookmarkEnd w:id="92"/>
    </w:p>
    <w:p w14:paraId="4F98943D" w14:textId="77777777" w:rsidR="00E4299B" w:rsidRPr="006C4B2D" w:rsidRDefault="00E4299B" w:rsidP="0011288B">
      <w:pPr>
        <w:rPr>
          <w:shd w:val="clear" w:color="auto" w:fill="FF0000"/>
        </w:rPr>
      </w:pPr>
      <w:r w:rsidRPr="006C4B2D">
        <w:t>Сведения о вновь строящихся, реконструируемых и предлагаемых к выводу из эксплуатации объектах централизованной системы водоснабжения представлены в таблице 1.4.1.</w:t>
      </w:r>
    </w:p>
    <w:p w14:paraId="2B7BCFF0" w14:textId="77777777" w:rsidR="00E4299B" w:rsidRPr="006C4B2D" w:rsidRDefault="00E4299B" w:rsidP="00AC7B53">
      <w:pPr>
        <w:pStyle w:val="3"/>
      </w:pPr>
      <w:bookmarkStart w:id="93" w:name="_Toc145020730"/>
      <w:r w:rsidRPr="006C4B2D">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3"/>
    </w:p>
    <w:p w14:paraId="0EAC62F2" w14:textId="5F61EB2E" w:rsidR="00153D6E" w:rsidRPr="00F64154" w:rsidRDefault="00153D6E" w:rsidP="00153D6E">
      <w:pPr>
        <w:rPr>
          <w:lang w:eastAsia="ru-RU"/>
        </w:rPr>
      </w:pPr>
      <w:r w:rsidRPr="00F64154">
        <w:rPr>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lang w:eastAsia="ru-RU"/>
        </w:rPr>
        <w:t xml:space="preserve"> в Белозерском муниципальном округе, отсутствуют.</w:t>
      </w:r>
    </w:p>
    <w:p w14:paraId="7C482B54" w14:textId="77777777" w:rsidR="00E4299B" w:rsidRPr="006C4B2D" w:rsidRDefault="00E4299B" w:rsidP="00AC7B53">
      <w:pPr>
        <w:pStyle w:val="3"/>
      </w:pPr>
      <w:bookmarkStart w:id="94" w:name="_Toc145020731"/>
      <w:r w:rsidRPr="006C4B2D">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4"/>
    </w:p>
    <w:p w14:paraId="77B32B99" w14:textId="6B4E7649" w:rsidR="00EA3337" w:rsidRDefault="00EA3337" w:rsidP="00EA3337">
      <w:pPr>
        <w:jc w:val="right"/>
      </w:pPr>
      <w:r>
        <w:t>Таблица 1.4.</w:t>
      </w:r>
      <w:r w:rsidR="00452A9E">
        <w:t>4</w:t>
      </w:r>
    </w:p>
    <w:p w14:paraId="2F9C96FA" w14:textId="77777777" w:rsidR="00EA3337" w:rsidRPr="00EA3337" w:rsidRDefault="00EA3337" w:rsidP="00EA3337">
      <w:pPr>
        <w:ind w:firstLine="0"/>
        <w:jc w:val="center"/>
      </w:pPr>
      <w:r w:rsidRPr="00EA3337">
        <w:t>Сведения по приборам учета на сооружениях водоснабжения</w:t>
      </w:r>
    </w:p>
    <w:tbl>
      <w:tblPr>
        <w:tblStyle w:val="ae"/>
        <w:tblW w:w="0" w:type="auto"/>
        <w:tblLook w:val="04A0" w:firstRow="1" w:lastRow="0" w:firstColumn="1" w:lastColumn="0" w:noHBand="0" w:noVBand="1"/>
      </w:tblPr>
      <w:tblGrid>
        <w:gridCol w:w="4828"/>
        <w:gridCol w:w="4742"/>
      </w:tblGrid>
      <w:tr w:rsidR="00EA3337" w:rsidRPr="00D7417A" w14:paraId="36B508FE" w14:textId="77777777" w:rsidTr="00EA3337">
        <w:tc>
          <w:tcPr>
            <w:tcW w:w="4828" w:type="dxa"/>
            <w:vAlign w:val="center"/>
          </w:tcPr>
          <w:p w14:paraId="2558BB2E" w14:textId="77777777" w:rsidR="00EA3337" w:rsidRPr="00D7417A" w:rsidRDefault="00EA3337" w:rsidP="00407CDE">
            <w:pPr>
              <w:jc w:val="center"/>
              <w:rPr>
                <w:b/>
                <w:sz w:val="20"/>
                <w:szCs w:val="20"/>
              </w:rPr>
            </w:pPr>
            <w:r w:rsidRPr="00D7417A">
              <w:rPr>
                <w:b/>
                <w:sz w:val="20"/>
                <w:szCs w:val="20"/>
              </w:rPr>
              <w:t>Объект</w:t>
            </w:r>
          </w:p>
        </w:tc>
        <w:tc>
          <w:tcPr>
            <w:tcW w:w="4742" w:type="dxa"/>
            <w:vAlign w:val="center"/>
          </w:tcPr>
          <w:p w14:paraId="58119CB1" w14:textId="77777777" w:rsidR="00EA3337" w:rsidRPr="00D7417A" w:rsidRDefault="00EA3337" w:rsidP="00407CDE">
            <w:pPr>
              <w:pStyle w:val="affff6"/>
              <w:ind w:left="0" w:firstLine="0"/>
              <w:jc w:val="center"/>
              <w:rPr>
                <w:b/>
              </w:rPr>
            </w:pPr>
            <w:r w:rsidRPr="00D7417A">
              <w:rPr>
                <w:b/>
              </w:rPr>
              <w:t>Марка прибора учета</w:t>
            </w:r>
          </w:p>
        </w:tc>
      </w:tr>
      <w:tr w:rsidR="000C1B01" w:rsidRPr="001B0C9B" w14:paraId="3081FA7E" w14:textId="77777777" w:rsidTr="00275257">
        <w:tc>
          <w:tcPr>
            <w:tcW w:w="9570" w:type="dxa"/>
            <w:gridSpan w:val="2"/>
            <w:vAlign w:val="center"/>
          </w:tcPr>
          <w:p w14:paraId="0AE5E4AA" w14:textId="420B615B" w:rsidR="000C1B01" w:rsidRPr="001B0C9B" w:rsidRDefault="000C1B01" w:rsidP="001B0C9B">
            <w:pPr>
              <w:pStyle w:val="afffd"/>
              <w:rPr>
                <w:b/>
                <w:bCs/>
              </w:rPr>
            </w:pPr>
            <w:r w:rsidRPr="001B0C9B">
              <w:rPr>
                <w:b/>
                <w:bCs/>
              </w:rPr>
              <w:t>ООО «Водоканал»</w:t>
            </w:r>
          </w:p>
        </w:tc>
      </w:tr>
      <w:tr w:rsidR="00EA3337" w:rsidRPr="00DD06E9" w14:paraId="00596FCB" w14:textId="77777777" w:rsidTr="00EA3337">
        <w:trPr>
          <w:trHeight w:val="77"/>
        </w:trPr>
        <w:tc>
          <w:tcPr>
            <w:tcW w:w="4828" w:type="dxa"/>
            <w:shd w:val="clear" w:color="auto" w:fill="auto"/>
            <w:vAlign w:val="center"/>
          </w:tcPr>
          <w:p w14:paraId="5A26D82E" w14:textId="01841E5B" w:rsidR="00EA3337" w:rsidRPr="00DD06E9" w:rsidRDefault="00F366FA" w:rsidP="001B0C9B">
            <w:pPr>
              <w:pStyle w:val="affff6"/>
              <w:spacing w:line="240" w:lineRule="auto"/>
              <w:ind w:left="0" w:firstLine="0"/>
              <w:jc w:val="center"/>
              <w:rPr>
                <w:highlight w:val="yellow"/>
              </w:rPr>
            </w:pPr>
            <w:r>
              <w:t>ОСВ</w:t>
            </w:r>
          </w:p>
        </w:tc>
        <w:tc>
          <w:tcPr>
            <w:tcW w:w="4742" w:type="dxa"/>
            <w:shd w:val="clear" w:color="auto" w:fill="auto"/>
            <w:vAlign w:val="center"/>
          </w:tcPr>
          <w:p w14:paraId="1F4049BC" w14:textId="7FEEF435" w:rsidR="00EA3337" w:rsidRPr="00DD06E9" w:rsidRDefault="000C1B01" w:rsidP="001B0C9B">
            <w:pPr>
              <w:pStyle w:val="afffd"/>
              <w:rPr>
                <w:color w:val="000000"/>
                <w:highlight w:val="yellow"/>
              </w:rPr>
            </w:pPr>
            <w:r>
              <w:t>РУС-1</w:t>
            </w:r>
          </w:p>
        </w:tc>
      </w:tr>
      <w:tr w:rsidR="001B0C9B" w:rsidRPr="001B0C9B" w14:paraId="6AAAFFA5" w14:textId="77777777" w:rsidTr="00275257">
        <w:tc>
          <w:tcPr>
            <w:tcW w:w="9570" w:type="dxa"/>
            <w:gridSpan w:val="2"/>
            <w:shd w:val="clear" w:color="auto" w:fill="auto"/>
            <w:vAlign w:val="center"/>
          </w:tcPr>
          <w:p w14:paraId="7B93A843" w14:textId="52DF8AE4" w:rsidR="001B0C9B" w:rsidRPr="001B0C9B" w:rsidRDefault="001B0C9B" w:rsidP="001B0C9B">
            <w:pPr>
              <w:pStyle w:val="afffd"/>
              <w:rPr>
                <w:b/>
                <w:bCs/>
              </w:rPr>
            </w:pPr>
            <w:r w:rsidRPr="001B0C9B">
              <w:rPr>
                <w:b/>
                <w:bCs/>
              </w:rPr>
              <w:t>МУП «Гулино»</w:t>
            </w:r>
          </w:p>
        </w:tc>
      </w:tr>
      <w:tr w:rsidR="001B0C9B" w:rsidRPr="00DD06E9" w14:paraId="4B5DD128" w14:textId="77777777" w:rsidTr="00EA3337">
        <w:tc>
          <w:tcPr>
            <w:tcW w:w="4828" w:type="dxa"/>
            <w:shd w:val="clear" w:color="auto" w:fill="auto"/>
            <w:vAlign w:val="center"/>
          </w:tcPr>
          <w:p w14:paraId="13A331B3" w14:textId="25CAD451" w:rsidR="001B0C9B" w:rsidRPr="000C1B01" w:rsidRDefault="001B0C9B" w:rsidP="001B0C9B">
            <w:pPr>
              <w:pStyle w:val="afffd"/>
            </w:pPr>
            <w:r>
              <w:t>н/д</w:t>
            </w:r>
          </w:p>
        </w:tc>
        <w:tc>
          <w:tcPr>
            <w:tcW w:w="4742" w:type="dxa"/>
            <w:shd w:val="clear" w:color="auto" w:fill="auto"/>
            <w:vAlign w:val="center"/>
          </w:tcPr>
          <w:p w14:paraId="76B65167" w14:textId="53EDBC22" w:rsidR="001B0C9B" w:rsidRDefault="001B0C9B" w:rsidP="001B0C9B">
            <w:pPr>
              <w:pStyle w:val="afffd"/>
              <w:rPr>
                <w:color w:val="000000"/>
                <w:highlight w:val="yellow"/>
              </w:rPr>
            </w:pPr>
            <w:r w:rsidRPr="001B0C9B">
              <w:rPr>
                <w:color w:val="000000"/>
              </w:rPr>
              <w:t>н/д</w:t>
            </w:r>
          </w:p>
        </w:tc>
      </w:tr>
      <w:tr w:rsidR="001B0C9B" w:rsidRPr="00DD06E9" w14:paraId="43CB22D5" w14:textId="77777777" w:rsidTr="00275257">
        <w:tc>
          <w:tcPr>
            <w:tcW w:w="9570" w:type="dxa"/>
            <w:gridSpan w:val="2"/>
            <w:shd w:val="clear" w:color="auto" w:fill="auto"/>
            <w:vAlign w:val="center"/>
          </w:tcPr>
          <w:p w14:paraId="5104E4D2" w14:textId="02255354" w:rsidR="001B0C9B" w:rsidRPr="001B0C9B" w:rsidRDefault="001B0C9B" w:rsidP="001B0C9B">
            <w:pPr>
              <w:pStyle w:val="afffd"/>
              <w:rPr>
                <w:b/>
                <w:bCs/>
                <w:color w:val="000000"/>
                <w:highlight w:val="yellow"/>
              </w:rPr>
            </w:pPr>
            <w:r w:rsidRPr="001B0C9B">
              <w:rPr>
                <w:b/>
                <w:bCs/>
              </w:rPr>
              <w:t>МКП БМО ВО «ЖКХ»</w:t>
            </w:r>
          </w:p>
        </w:tc>
      </w:tr>
      <w:tr w:rsidR="001B0C9B" w:rsidRPr="00DD06E9" w14:paraId="2C7BAA42" w14:textId="77777777" w:rsidTr="00EA3337">
        <w:tc>
          <w:tcPr>
            <w:tcW w:w="4828" w:type="dxa"/>
            <w:shd w:val="clear" w:color="auto" w:fill="auto"/>
            <w:vAlign w:val="center"/>
          </w:tcPr>
          <w:p w14:paraId="525CA776" w14:textId="446F6BB7" w:rsidR="001B0C9B" w:rsidRPr="000C1B01" w:rsidRDefault="001B0C9B" w:rsidP="001B0C9B">
            <w:pPr>
              <w:pStyle w:val="afffd"/>
            </w:pPr>
            <w:r>
              <w:t>н/д</w:t>
            </w:r>
          </w:p>
        </w:tc>
        <w:tc>
          <w:tcPr>
            <w:tcW w:w="4742" w:type="dxa"/>
            <w:shd w:val="clear" w:color="auto" w:fill="auto"/>
            <w:vAlign w:val="center"/>
          </w:tcPr>
          <w:p w14:paraId="47914E75" w14:textId="301CC51C" w:rsidR="001B0C9B" w:rsidRDefault="001B0C9B" w:rsidP="001B0C9B">
            <w:pPr>
              <w:pStyle w:val="afffd"/>
              <w:rPr>
                <w:color w:val="000000"/>
                <w:highlight w:val="yellow"/>
              </w:rPr>
            </w:pPr>
            <w:r w:rsidRPr="001B0C9B">
              <w:rPr>
                <w:color w:val="000000"/>
              </w:rPr>
              <w:t>н/д</w:t>
            </w:r>
          </w:p>
        </w:tc>
      </w:tr>
    </w:tbl>
    <w:p w14:paraId="4686E9FA" w14:textId="77777777" w:rsidR="00EA3337" w:rsidRDefault="00EA3337" w:rsidP="00EA3337"/>
    <w:p w14:paraId="40CAF669" w14:textId="77777777" w:rsidR="00EA3337" w:rsidRPr="00EA3337" w:rsidRDefault="00EA3337" w:rsidP="00EA3337">
      <w:r w:rsidRPr="00EA3337">
        <w:t>Руководствуясь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установить узлы учета холодной воды на источниках водоснабжения.</w:t>
      </w:r>
    </w:p>
    <w:p w14:paraId="455BE4C6" w14:textId="77777777" w:rsidR="00E4299B" w:rsidRPr="006C4B2D" w:rsidRDefault="00E4299B" w:rsidP="00AC7B53">
      <w:pPr>
        <w:pStyle w:val="3"/>
      </w:pPr>
      <w:bookmarkStart w:id="95" w:name="_Toc145020732"/>
      <w:r w:rsidRPr="006C4B2D">
        <w:t xml:space="preserve">Описание вариантов маршрутов прохождения трубопроводов (трасс) по территории </w:t>
      </w:r>
      <w:r w:rsidR="006A371A">
        <w:t>муниципального</w:t>
      </w:r>
      <w:r w:rsidR="00416921">
        <w:t xml:space="preserve"> </w:t>
      </w:r>
      <w:r w:rsidRPr="006C4B2D">
        <w:t>округа и их обоснование</w:t>
      </w:r>
      <w:bookmarkEnd w:id="95"/>
    </w:p>
    <w:p w14:paraId="71645678" w14:textId="77777777" w:rsidR="003E67F7" w:rsidRPr="006C4B2D" w:rsidRDefault="003E67F7" w:rsidP="003E67F7">
      <w:r w:rsidRPr="006C4B2D">
        <w:t xml:space="preserve">Прокладка сетей водоснабжения при реконструкции участков водопровода с высокой степенью износа может осуществляться по существующим маршрутам прохождения трубопроводов, либо, если это нецелесообразно или невозможно, с внесением изменений в трассировку сетей системы водоснабжения. Строительство новых </w:t>
      </w:r>
      <w:r w:rsidRPr="006C4B2D">
        <w:lastRenderedPageBreak/>
        <w:t xml:space="preserve">водопроводных сетей предполагает подключение новых потребителей к источнику водоснабжения по кратчайшему пути. </w:t>
      </w:r>
    </w:p>
    <w:p w14:paraId="315631EE" w14:textId="77777777" w:rsidR="003E67F7" w:rsidRPr="006C4B2D" w:rsidRDefault="003E67F7" w:rsidP="003E67F7">
      <w:r w:rsidRPr="006C4B2D">
        <w:t xml:space="preserve">Размещение водопроводных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повреждений при авариях и производстве строительных и ремонтных работ. 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водопроводной сети. На проездах шириной 30 м и более сети трассируют по обеим сторонам улицы, если это оправдывается экономическими расчетами. </w:t>
      </w:r>
    </w:p>
    <w:p w14:paraId="52C64682" w14:textId="498C8B4D" w:rsidR="003E67F7" w:rsidRDefault="003E67F7" w:rsidP="003E67F7">
      <w:r w:rsidRPr="006C4B2D">
        <w:t>Окончательная трассировка реконструируемых и новых водопроводных сетей, а также определение длин и диаметров участков трубопроводов производится на этапе проектирования и корректируется согласно проекту.</w:t>
      </w:r>
    </w:p>
    <w:p w14:paraId="1B8BDB45" w14:textId="77777777" w:rsidR="00E4299B" w:rsidRPr="006C4B2D" w:rsidRDefault="00E4299B" w:rsidP="00AC7B53">
      <w:pPr>
        <w:pStyle w:val="3"/>
      </w:pPr>
      <w:bookmarkStart w:id="96" w:name="_Toc145020733"/>
      <w:r w:rsidRPr="006C4B2D">
        <w:t>Рекомендации о месте размещения насосных станций, резервуаров, водонапорных башен</w:t>
      </w:r>
      <w:bookmarkEnd w:id="96"/>
    </w:p>
    <w:p w14:paraId="5F67AB13" w14:textId="77777777" w:rsidR="00E4299B" w:rsidRPr="006C4B2D" w:rsidRDefault="00E4299B" w:rsidP="00981569">
      <w:r w:rsidRPr="006C4B2D">
        <w:t>Определение места размещения объектов водоснабжения основано на ряде требований, предъявляемых к ним:</w:t>
      </w:r>
    </w:p>
    <w:p w14:paraId="271ADCE8" w14:textId="77777777" w:rsidR="00E4299B" w:rsidRPr="006C4B2D" w:rsidRDefault="00E4299B" w:rsidP="007D31B7">
      <w:pPr>
        <w:pStyle w:val="af4"/>
        <w:numPr>
          <w:ilvl w:val="0"/>
          <w:numId w:val="10"/>
        </w:numPr>
        <w:ind w:left="993"/>
      </w:pPr>
      <w:r w:rsidRPr="006C4B2D">
        <w:t>требования по соответствию СанПиН 2.1.4.1110-02 «Зоны санитарной охраны источников водоснабжения и водопроводов питьевого назначения» по обеспечению зон санитарной охраны источников питьевого водоснабжения;</w:t>
      </w:r>
    </w:p>
    <w:p w14:paraId="4C99846D" w14:textId="77777777" w:rsidR="00E4299B" w:rsidRPr="006C4B2D" w:rsidRDefault="00E4299B" w:rsidP="007D31B7">
      <w:pPr>
        <w:pStyle w:val="af4"/>
        <w:numPr>
          <w:ilvl w:val="0"/>
          <w:numId w:val="10"/>
        </w:numPr>
        <w:ind w:left="993"/>
      </w:pPr>
      <w:r w:rsidRPr="006C4B2D">
        <w:t>размещение на свободной от застройки территории с максимальным приближением к центру нагрузок;</w:t>
      </w:r>
    </w:p>
    <w:p w14:paraId="387A22C3" w14:textId="77777777" w:rsidR="00E4299B" w:rsidRPr="006C4B2D" w:rsidRDefault="00E4299B" w:rsidP="007D31B7">
      <w:pPr>
        <w:pStyle w:val="af4"/>
        <w:numPr>
          <w:ilvl w:val="0"/>
          <w:numId w:val="10"/>
        </w:numPr>
        <w:ind w:left="993"/>
      </w:pPr>
      <w:r w:rsidRPr="006C4B2D">
        <w:t>при формировании технологической схемы из необходимых объектов водоснабжения рекомендовано придерживаться комплексного размещения – для сокращения как капитальных, так и эксплуатационных затрат;</w:t>
      </w:r>
    </w:p>
    <w:p w14:paraId="40947286" w14:textId="77777777" w:rsidR="00E4299B" w:rsidRPr="006C4B2D" w:rsidRDefault="00E4299B" w:rsidP="007D31B7">
      <w:pPr>
        <w:pStyle w:val="af4"/>
        <w:numPr>
          <w:ilvl w:val="0"/>
          <w:numId w:val="10"/>
        </w:numPr>
        <w:ind w:left="993"/>
      </w:pPr>
      <w:r w:rsidRPr="006C4B2D">
        <w:t xml:space="preserve">размещение насосных станций 2-го подъема предусмотрено в комплексе со станциями водоподготовки и резервуарами для хранения питьевого, регулирующего и пожарного запаса воды. </w:t>
      </w:r>
    </w:p>
    <w:p w14:paraId="19FA56CC" w14:textId="77777777" w:rsidR="00E4299B" w:rsidRPr="006C4B2D" w:rsidRDefault="00E4299B" w:rsidP="00395FFA">
      <w:r w:rsidRPr="006C4B2D">
        <w:t>Места размещений насосных станций, резервуаров</w:t>
      </w:r>
      <w:r w:rsidR="003E67F7" w:rsidRPr="006C4B2D">
        <w:t>, водонапорных башен</w:t>
      </w:r>
      <w:r w:rsidRPr="006C4B2D">
        <w:t xml:space="preserve"> остаются без изменений.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объектов и местных условий.</w:t>
      </w:r>
    </w:p>
    <w:p w14:paraId="33E09AF7" w14:textId="77777777" w:rsidR="00E4299B" w:rsidRPr="006C4B2D" w:rsidRDefault="00E4299B" w:rsidP="00AC7B53">
      <w:pPr>
        <w:pStyle w:val="3"/>
      </w:pPr>
      <w:bookmarkStart w:id="97" w:name="_Toc145020734"/>
      <w:r w:rsidRPr="006C4B2D">
        <w:t>Границы планируемых зон размещения объектов централизованных систем горячего водоснабжения, холодного водоснабжения</w:t>
      </w:r>
      <w:bookmarkEnd w:id="97"/>
    </w:p>
    <w:p w14:paraId="4AA5BAD0" w14:textId="1B076A14" w:rsidR="00E4299B" w:rsidRPr="006C4B2D" w:rsidRDefault="00E4299B" w:rsidP="00395FFA">
      <w:r w:rsidRPr="006C4B2D">
        <w:t xml:space="preserve">Схема сетей водоснабжения </w:t>
      </w:r>
      <w:r w:rsidR="009D3792">
        <w:rPr>
          <w:lang w:eastAsia="ru-RU"/>
        </w:rPr>
        <w:t>Белозерского</w:t>
      </w:r>
      <w:r w:rsidR="006A371A">
        <w:rPr>
          <w:lang w:eastAsia="ru-RU"/>
        </w:rPr>
        <w:t xml:space="preserve"> муниципального</w:t>
      </w:r>
      <w:r w:rsidRPr="006C4B2D">
        <w:t xml:space="preserve"> округа прилагается в электронном варианте.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объектов и местных условий. Сети водоснабжения для обеспечения водоснабжения на территориях, где оно отсутствует, будут прокладываться согласно проектам.</w:t>
      </w:r>
    </w:p>
    <w:p w14:paraId="52FCA989" w14:textId="77777777" w:rsidR="00E4299B" w:rsidRPr="006C4B2D" w:rsidRDefault="00E4299B" w:rsidP="00CF1ACD">
      <w:pPr>
        <w:pStyle w:val="3"/>
      </w:pPr>
      <w:bookmarkStart w:id="98" w:name="_Toc145020735"/>
      <w:r w:rsidRPr="006C4B2D">
        <w:lastRenderedPageBreak/>
        <w:t>Карты (схемы) существующего и планируемого размещения объектов централизованных систем горячего водоснабжения, холодного водоснабжения</w:t>
      </w:r>
      <w:bookmarkEnd w:id="98"/>
    </w:p>
    <w:p w14:paraId="62653026" w14:textId="77777777" w:rsidR="00DE01E9" w:rsidRPr="00F64154" w:rsidRDefault="00DE01E9" w:rsidP="00DE01E9">
      <w:bookmarkStart w:id="99" w:name="_Toc145020736"/>
      <w:r w:rsidRPr="00F64154">
        <w:t xml:space="preserve">Схема проектируемых сетей водоснабжения прилагается в электронном варианте, проектируемые сети водоснабжения и водозаборы нанесены условно, при рабочем проектировании возможно изменение местоположения, исходя из расположения проектируемых </w:t>
      </w:r>
      <w:r>
        <w:t>объектов</w:t>
      </w:r>
      <w:r w:rsidRPr="00F64154">
        <w:t xml:space="preserve"> и местных условий.</w:t>
      </w:r>
    </w:p>
    <w:p w14:paraId="7298388B" w14:textId="77777777" w:rsidR="00E4299B" w:rsidRPr="006C4B2D" w:rsidRDefault="00E4299B" w:rsidP="00AC7B53">
      <w:pPr>
        <w:pStyle w:val="2"/>
        <w:rPr>
          <w:rStyle w:val="FontStyle157"/>
          <w:rFonts w:eastAsia="TimesNewRomanPS-BoldMT"/>
          <w:b/>
          <w:sz w:val="24"/>
        </w:rPr>
      </w:pPr>
      <w:r w:rsidRPr="006C4B2D">
        <w:rPr>
          <w:rStyle w:val="FontStyle157"/>
          <w:rFonts w:eastAsia="TimesNewRomanPS-BoldMT"/>
          <w:b/>
          <w:sz w:val="24"/>
        </w:rPr>
        <w:t>ЭКОЛОГИЧЕСКИЕ АСПЕКТЫ МЕРОПРИЯТИЙ ПО СТРОИТЕЛЬСТВУ, РЕКОНСТРУКЦИИ И МОДЕРНИЗАЦИИ ОБЪЕКТОВ ЦЕНТРАЛИЗОВАННЫХ СИСТЕМ ВОДОСНАБЖЕНИЯ</w:t>
      </w:r>
      <w:bookmarkEnd w:id="99"/>
    </w:p>
    <w:p w14:paraId="54BE15B2" w14:textId="77777777" w:rsidR="004430CD" w:rsidRPr="00EC49A7" w:rsidRDefault="004430CD" w:rsidP="004430CD">
      <w:r w:rsidRPr="00EC49A7">
        <w:t>Основные мероприятия по охране подземных вод:</w:t>
      </w:r>
    </w:p>
    <w:p w14:paraId="1B532868" w14:textId="77777777" w:rsidR="004430CD" w:rsidRPr="00EC49A7" w:rsidRDefault="004430CD" w:rsidP="007D31B7">
      <w:pPr>
        <w:numPr>
          <w:ilvl w:val="0"/>
          <w:numId w:val="26"/>
        </w:numPr>
        <w:ind w:left="993"/>
      </w:pPr>
      <w:r w:rsidRPr="00EC49A7">
        <w:t>герметично закрыть устья скважин;</w:t>
      </w:r>
    </w:p>
    <w:p w14:paraId="6041CFFB" w14:textId="77777777" w:rsidR="004430CD" w:rsidRPr="00EC49A7" w:rsidRDefault="004430CD" w:rsidP="007D31B7">
      <w:pPr>
        <w:numPr>
          <w:ilvl w:val="0"/>
          <w:numId w:val="26"/>
        </w:numPr>
        <w:ind w:left="993"/>
      </w:pPr>
      <w:r w:rsidRPr="00EC49A7">
        <w:t>выполнить асфальтобетонную отмостку вокруг устья в радиусе 1,5м;</w:t>
      </w:r>
    </w:p>
    <w:p w14:paraId="57D4C4D9" w14:textId="77777777" w:rsidR="004430CD" w:rsidRPr="00EC49A7" w:rsidRDefault="004430CD" w:rsidP="007D31B7">
      <w:pPr>
        <w:numPr>
          <w:ilvl w:val="0"/>
          <w:numId w:val="26"/>
        </w:numPr>
        <w:ind w:left="993"/>
      </w:pPr>
      <w:r w:rsidRPr="00EC49A7">
        <w:t>глина и вода, используемые при промывке скважин, должны удовлетворять санитарным требованиям;</w:t>
      </w:r>
    </w:p>
    <w:p w14:paraId="18908B8E" w14:textId="77777777" w:rsidR="004430CD" w:rsidRPr="00EC49A7" w:rsidRDefault="004430CD" w:rsidP="007D31B7">
      <w:pPr>
        <w:numPr>
          <w:ilvl w:val="0"/>
          <w:numId w:val="26"/>
        </w:numPr>
        <w:ind w:left="993"/>
      </w:pPr>
      <w:r w:rsidRPr="00EC49A7">
        <w:t>произвести рекультивацию нарушенных земель после выполнения строительных работ.</w:t>
      </w:r>
    </w:p>
    <w:p w14:paraId="7C468E70" w14:textId="77777777" w:rsidR="004430CD" w:rsidRPr="00EC49A7" w:rsidRDefault="004430CD" w:rsidP="004430CD">
      <w:r w:rsidRPr="00EC49A7">
        <w:t>Выполняя требования санитарных правил и норм в части организации зон санитарной охраны, рекомендуется на последующих стадиях проектирования выполнить вертикальную планировку площадок водозаборных сооружений.</w:t>
      </w:r>
    </w:p>
    <w:p w14:paraId="39D3664F" w14:textId="77777777" w:rsidR="004430CD" w:rsidRPr="00EC49A7" w:rsidRDefault="004430CD" w:rsidP="004430CD">
      <w:r w:rsidRPr="00EC49A7">
        <w:t>Ограждение площадок необходимо выполнить в границах I пояса.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подлежат благоустройству и озеленению.</w:t>
      </w:r>
    </w:p>
    <w:p w14:paraId="7E08B5D8" w14:textId="77777777" w:rsidR="004430CD" w:rsidRPr="006C4B2D" w:rsidRDefault="004430CD" w:rsidP="004430CD">
      <w:r w:rsidRPr="00EC49A7">
        <w:t>Вокруг зоны I пояса водопроводных сооружений устанавливается санитарно-защитная полоса шириной 30 м.</w:t>
      </w:r>
    </w:p>
    <w:p w14:paraId="2F3514CF" w14:textId="77777777" w:rsidR="00E4299B" w:rsidRPr="006C4B2D" w:rsidRDefault="00E4299B" w:rsidP="00AC7B53">
      <w:pPr>
        <w:pStyle w:val="3"/>
      </w:pPr>
      <w:bookmarkStart w:id="100" w:name="_Toc145020737"/>
      <w:r w:rsidRPr="006C4B2D">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00"/>
    </w:p>
    <w:p w14:paraId="226C0E0F" w14:textId="77777777" w:rsidR="004430CD" w:rsidRPr="006C4B2D" w:rsidRDefault="004430CD" w:rsidP="004430CD">
      <w:bookmarkStart w:id="101" w:name="_Toc360699428"/>
      <w:bookmarkStart w:id="102" w:name="_Toc360699814"/>
      <w:bookmarkStart w:id="103" w:name="_Toc360700200"/>
      <w:bookmarkStart w:id="104" w:name="_Toc360699433"/>
      <w:bookmarkStart w:id="105" w:name="_Toc360699819"/>
      <w:bookmarkStart w:id="106" w:name="_Toc360700205"/>
      <w:r w:rsidRPr="006C4B2D">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 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14:paraId="26642C85" w14:textId="77777777" w:rsidR="004430CD" w:rsidRPr="006C4B2D" w:rsidRDefault="004430CD" w:rsidP="004430CD">
      <w:r w:rsidRPr="006C4B2D">
        <w:t xml:space="preserve">Для предотвращения неблагоприятного воздействия на водоем в процессе водоподготовки необходимо использование ресурсосберегающей, природоохранной </w:t>
      </w:r>
      <w:r w:rsidRPr="006C4B2D">
        <w:lastRenderedPageBreak/>
        <w:t xml:space="preserve">технологии повторного использования промывных вод фильтров. Данная технология позволяет повысить экологическую безопасность водного объекта, исключив сброс промывных вод в водоем. </w:t>
      </w:r>
    </w:p>
    <w:p w14:paraId="6C0CA056" w14:textId="77777777" w:rsidR="004430CD" w:rsidRPr="006C4B2D" w:rsidRDefault="004430CD" w:rsidP="004430CD">
      <w:r w:rsidRPr="006C4B2D">
        <w:t>При соблюдении норм проектирования, строительства и эксплуатации</w:t>
      </w:r>
      <w:r w:rsidR="00416921">
        <w:t>,</w:t>
      </w:r>
      <w:r w:rsidRPr="006C4B2D">
        <w:t xml:space="preserve"> реконструируемые и новые водозаборы не окажут влияния на качество подземных вод.</w:t>
      </w:r>
    </w:p>
    <w:p w14:paraId="3B700205" w14:textId="77777777" w:rsidR="004430CD" w:rsidRPr="006C4B2D" w:rsidRDefault="004430CD" w:rsidP="004430CD">
      <w:r w:rsidRPr="006C4B2D">
        <w:t>Вывод: Мероприятия по реализации перспективных схем водоснабжения не окажут негативного воздействия на экологию округа.</w:t>
      </w:r>
    </w:p>
    <w:p w14:paraId="530A608B" w14:textId="77777777" w:rsidR="00E4299B" w:rsidRPr="006C4B2D" w:rsidRDefault="00E4299B" w:rsidP="00AC7B53">
      <w:pPr>
        <w:pStyle w:val="3"/>
      </w:pPr>
      <w:bookmarkStart w:id="107" w:name="_Toc145020738"/>
      <w:bookmarkEnd w:id="101"/>
      <w:bookmarkEnd w:id="102"/>
      <w:bookmarkEnd w:id="103"/>
      <w:bookmarkEnd w:id="104"/>
      <w:bookmarkEnd w:id="105"/>
      <w:bookmarkEnd w:id="106"/>
      <w:r w:rsidRPr="006C4B2D">
        <w:t>На окружающую среду при реализации мероприятий по снабжению и хранению химических реагентов, используемых в водоподготовке (хлор и др.)</w:t>
      </w:r>
      <w:bookmarkEnd w:id="107"/>
    </w:p>
    <w:p w14:paraId="50268F75" w14:textId="126AB0CB" w:rsidR="004430CD" w:rsidRPr="006C4B2D" w:rsidRDefault="004430CD" w:rsidP="004430CD">
      <w:r w:rsidRPr="006C4B2D">
        <w:t xml:space="preserve">Сооружения водоподготовки в </w:t>
      </w:r>
      <w:r w:rsidR="004A06E4">
        <w:rPr>
          <w:lang w:eastAsia="ru-RU"/>
        </w:rPr>
        <w:t>Белозерском</w:t>
      </w:r>
      <w:r w:rsidR="006A371A">
        <w:rPr>
          <w:lang w:eastAsia="ru-RU"/>
        </w:rPr>
        <w:t xml:space="preserve"> муниципальном</w:t>
      </w:r>
      <w:r w:rsidRPr="006C4B2D">
        <w:t xml:space="preserve"> округе отсутствуют.</w:t>
      </w:r>
    </w:p>
    <w:p w14:paraId="725A68F9" w14:textId="77777777" w:rsidR="004430CD" w:rsidRPr="006C4B2D" w:rsidRDefault="004430CD" w:rsidP="004430CD">
      <w:r w:rsidRPr="006C4B2D">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117A00C3" w14:textId="77777777" w:rsidR="00E4299B" w:rsidRPr="006C4B2D" w:rsidRDefault="00E4299B" w:rsidP="00AC7B53">
      <w:pPr>
        <w:pStyle w:val="2"/>
      </w:pPr>
      <w:bookmarkStart w:id="108" w:name="_Toc145020739"/>
      <w:r w:rsidRPr="006C4B2D">
        <w:t>ОЦЕНКА ОБЪЕМОВ КАПИТАЛЬНЫХ ВЛОЖЕНИЙ В СТРОИТЕЛЬСТВО, РЕКОНСТРУКЦИЮ И МОДЕРНИЗАЦИЮ ОБЪЕКТОВ ЦЕНТРАЛИЗОВАННЫХ СИСТЕМ ВОДОСНАБЖЕНИЯ</w:t>
      </w:r>
      <w:bookmarkEnd w:id="108"/>
    </w:p>
    <w:p w14:paraId="107BE653" w14:textId="77777777" w:rsidR="00E4299B" w:rsidRPr="006C4B2D" w:rsidRDefault="00E4299B" w:rsidP="00BA6FD3">
      <w:pPr>
        <w:pStyle w:val="affff8"/>
        <w:spacing w:before="0" w:after="0" w:line="276" w:lineRule="auto"/>
        <w:rPr>
          <w:rStyle w:val="afffff8"/>
          <w:lang w:eastAsia="ru-RU"/>
        </w:rPr>
      </w:pPr>
      <w:r w:rsidRPr="006C4B2D">
        <w:rPr>
          <w:rStyle w:val="afffff8"/>
          <w:lang w:eastAsia="ru-RU"/>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14:paraId="7C3FBB71" w14:textId="77777777" w:rsidR="00E4299B" w:rsidRDefault="00E4299B" w:rsidP="00C212F4">
      <w:r w:rsidRPr="006C4B2D">
        <w:t xml:space="preserve">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 </w:t>
      </w:r>
    </w:p>
    <w:p w14:paraId="3406CE38" w14:textId="77777777" w:rsidR="00E4299B" w:rsidRPr="006C4B2D" w:rsidRDefault="00E4299B" w:rsidP="00BA6FD3">
      <w:pPr>
        <w:jc w:val="right"/>
      </w:pPr>
      <w:r w:rsidRPr="006C4B2D">
        <w:t>Таблица 1.6.1</w:t>
      </w:r>
    </w:p>
    <w:p w14:paraId="0422110A" w14:textId="77777777" w:rsidR="00E4299B" w:rsidRDefault="00E4299B" w:rsidP="00BA6FD3">
      <w:pPr>
        <w:ind w:firstLine="0"/>
        <w:jc w:val="center"/>
        <w:rPr>
          <w:szCs w:val="24"/>
        </w:rPr>
      </w:pPr>
      <w:r w:rsidRPr="006C4B2D">
        <w:rPr>
          <w:szCs w:val="24"/>
        </w:rPr>
        <w:t>Показатели объемов капитальных вложений в строительство, реконструкцию и модернизацию объектов централизованных систем водоснабжения</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0"/>
        <w:gridCol w:w="5999"/>
        <w:gridCol w:w="1368"/>
        <w:gridCol w:w="1367"/>
      </w:tblGrid>
      <w:tr w:rsidR="0044162F" w:rsidRPr="0044162F" w14:paraId="7DE62E71" w14:textId="77777777" w:rsidTr="00EA3337">
        <w:trPr>
          <w:trHeight w:val="202"/>
          <w:tblHeader/>
        </w:trPr>
        <w:tc>
          <w:tcPr>
            <w:tcW w:w="296" w:type="pct"/>
            <w:shd w:val="clear" w:color="auto" w:fill="auto"/>
            <w:tcMar>
              <w:top w:w="0" w:type="dxa"/>
              <w:bottom w:w="0" w:type="dxa"/>
            </w:tcMar>
            <w:vAlign w:val="center"/>
          </w:tcPr>
          <w:p w14:paraId="29F4662E" w14:textId="77777777" w:rsidR="00EA3337" w:rsidRPr="0044162F" w:rsidRDefault="00EA3337" w:rsidP="00407CDE">
            <w:pPr>
              <w:pStyle w:val="afffd"/>
              <w:rPr>
                <w:b/>
              </w:rPr>
            </w:pPr>
            <w:r w:rsidRPr="0044162F">
              <w:rPr>
                <w:b/>
              </w:rPr>
              <w:t>№ п/п</w:t>
            </w:r>
          </w:p>
        </w:tc>
        <w:tc>
          <w:tcPr>
            <w:tcW w:w="3231" w:type="pct"/>
            <w:shd w:val="clear" w:color="auto" w:fill="auto"/>
            <w:tcMar>
              <w:top w:w="0" w:type="dxa"/>
              <w:bottom w:w="0" w:type="dxa"/>
            </w:tcMar>
            <w:vAlign w:val="center"/>
          </w:tcPr>
          <w:p w14:paraId="2000B95F" w14:textId="77777777" w:rsidR="00EA3337" w:rsidRPr="0044162F" w:rsidRDefault="00EA3337" w:rsidP="00407CDE">
            <w:pPr>
              <w:pStyle w:val="afffd"/>
              <w:rPr>
                <w:b/>
              </w:rPr>
            </w:pPr>
            <w:r w:rsidRPr="0044162F">
              <w:rPr>
                <w:b/>
              </w:rPr>
              <w:t>Наименование мероприятия</w:t>
            </w:r>
          </w:p>
        </w:tc>
        <w:tc>
          <w:tcPr>
            <w:tcW w:w="737" w:type="pct"/>
            <w:shd w:val="clear" w:color="auto" w:fill="auto"/>
            <w:tcMar>
              <w:top w:w="0" w:type="dxa"/>
              <w:bottom w:w="0" w:type="dxa"/>
            </w:tcMar>
            <w:vAlign w:val="center"/>
          </w:tcPr>
          <w:p w14:paraId="56D43000" w14:textId="77777777" w:rsidR="00EA3337" w:rsidRPr="0044162F" w:rsidRDefault="00EA3337" w:rsidP="00407CDE">
            <w:pPr>
              <w:pStyle w:val="afffd"/>
              <w:rPr>
                <w:b/>
              </w:rPr>
            </w:pPr>
            <w:r w:rsidRPr="0044162F">
              <w:rPr>
                <w:b/>
              </w:rPr>
              <w:t>Сроки реализации</w:t>
            </w:r>
          </w:p>
        </w:tc>
        <w:tc>
          <w:tcPr>
            <w:tcW w:w="736" w:type="pct"/>
            <w:vAlign w:val="center"/>
          </w:tcPr>
          <w:p w14:paraId="25425C93" w14:textId="77777777" w:rsidR="00EA3337" w:rsidRPr="0044162F" w:rsidRDefault="00EA3337" w:rsidP="00EA3337">
            <w:pPr>
              <w:pStyle w:val="afffd"/>
              <w:rPr>
                <w:b/>
              </w:rPr>
            </w:pPr>
            <w:r w:rsidRPr="0044162F">
              <w:rPr>
                <w:b/>
                <w:bCs/>
              </w:rPr>
              <w:t>Затраты, тыс. руб.</w:t>
            </w:r>
          </w:p>
        </w:tc>
      </w:tr>
      <w:tr w:rsidR="0044162F" w:rsidRPr="0044162F" w14:paraId="02E3F792" w14:textId="77777777" w:rsidTr="00DA5A74">
        <w:trPr>
          <w:trHeight w:val="539"/>
        </w:trPr>
        <w:tc>
          <w:tcPr>
            <w:tcW w:w="5000" w:type="pct"/>
            <w:gridSpan w:val="4"/>
            <w:shd w:val="clear" w:color="auto" w:fill="auto"/>
            <w:tcMar>
              <w:top w:w="0" w:type="dxa"/>
              <w:bottom w:w="0" w:type="dxa"/>
            </w:tcMar>
            <w:vAlign w:val="center"/>
          </w:tcPr>
          <w:p w14:paraId="0290AA5A" w14:textId="2705D74B" w:rsidR="00EA3337" w:rsidRPr="0044162F" w:rsidRDefault="00C85030" w:rsidP="00EA3337">
            <w:pPr>
              <w:pStyle w:val="afffd"/>
              <w:rPr>
                <w:b/>
              </w:rPr>
            </w:pPr>
            <w:r w:rsidRPr="0044162F">
              <w:rPr>
                <w:b/>
              </w:rPr>
              <w:t>ООО «Водоканал»</w:t>
            </w:r>
          </w:p>
        </w:tc>
      </w:tr>
      <w:tr w:rsidR="0044162F" w:rsidRPr="0044162F" w14:paraId="67183209" w14:textId="77777777" w:rsidTr="00EA3337">
        <w:tc>
          <w:tcPr>
            <w:tcW w:w="296" w:type="pct"/>
            <w:shd w:val="clear" w:color="auto" w:fill="auto"/>
            <w:tcMar>
              <w:top w:w="0" w:type="dxa"/>
              <w:bottom w:w="0" w:type="dxa"/>
            </w:tcMar>
            <w:vAlign w:val="center"/>
          </w:tcPr>
          <w:p w14:paraId="7E9D4A58" w14:textId="77777777" w:rsidR="00DA5A74" w:rsidRPr="0044162F" w:rsidRDefault="00DA5A74" w:rsidP="00407CDE">
            <w:pPr>
              <w:pStyle w:val="afffd"/>
            </w:pPr>
            <w:r w:rsidRPr="0044162F">
              <w:t>1</w:t>
            </w:r>
          </w:p>
        </w:tc>
        <w:tc>
          <w:tcPr>
            <w:tcW w:w="3231" w:type="pct"/>
            <w:shd w:val="clear" w:color="auto" w:fill="auto"/>
            <w:tcMar>
              <w:top w:w="0" w:type="dxa"/>
              <w:bottom w:w="0" w:type="dxa"/>
            </w:tcMar>
            <w:vAlign w:val="center"/>
          </w:tcPr>
          <w:p w14:paraId="733A0C8B" w14:textId="53A142ED" w:rsidR="00DA5A74" w:rsidRPr="0044162F" w:rsidRDefault="00DA5A74" w:rsidP="00C85030">
            <w:pPr>
              <w:pStyle w:val="afffffa"/>
            </w:pPr>
            <w:r w:rsidRPr="0044162F">
              <w:t xml:space="preserve">Реконструкция магистральной линии водопровода от очистных сооружений водозабора до ВК96 по ул. Коммунистическая </w:t>
            </w:r>
          </w:p>
        </w:tc>
        <w:tc>
          <w:tcPr>
            <w:tcW w:w="737" w:type="pct"/>
            <w:shd w:val="clear" w:color="auto" w:fill="auto"/>
            <w:tcMar>
              <w:top w:w="0" w:type="dxa"/>
              <w:bottom w:w="0" w:type="dxa"/>
            </w:tcMar>
            <w:vAlign w:val="center"/>
          </w:tcPr>
          <w:p w14:paraId="15002F81" w14:textId="290E20A8" w:rsidR="00DA5A74" w:rsidRPr="0044162F" w:rsidRDefault="00DA5A74" w:rsidP="00C85030">
            <w:pPr>
              <w:pStyle w:val="afffd"/>
            </w:pPr>
            <w:r w:rsidRPr="0044162F">
              <w:t>2024</w:t>
            </w:r>
          </w:p>
        </w:tc>
        <w:tc>
          <w:tcPr>
            <w:tcW w:w="736" w:type="pct"/>
            <w:vAlign w:val="center"/>
          </w:tcPr>
          <w:p w14:paraId="432B16D8" w14:textId="6DA83CBD" w:rsidR="00DA5A74" w:rsidRPr="0044162F" w:rsidRDefault="00DA5A74" w:rsidP="00C85030">
            <w:pPr>
              <w:pStyle w:val="afffffa"/>
            </w:pPr>
            <w:r w:rsidRPr="0044162F">
              <w:t>67 млн. руб</w:t>
            </w:r>
          </w:p>
        </w:tc>
      </w:tr>
      <w:tr w:rsidR="0044162F" w:rsidRPr="0044162F" w14:paraId="02342310" w14:textId="77777777" w:rsidTr="00EA3337">
        <w:tc>
          <w:tcPr>
            <w:tcW w:w="296" w:type="pct"/>
            <w:shd w:val="clear" w:color="auto" w:fill="auto"/>
            <w:tcMar>
              <w:top w:w="0" w:type="dxa"/>
              <w:bottom w:w="0" w:type="dxa"/>
            </w:tcMar>
            <w:vAlign w:val="center"/>
          </w:tcPr>
          <w:p w14:paraId="33495390" w14:textId="283A1C45" w:rsidR="00DA5A74" w:rsidRPr="0044162F" w:rsidRDefault="00DA5A74" w:rsidP="00407CDE">
            <w:pPr>
              <w:pStyle w:val="afffd"/>
            </w:pPr>
            <w:r w:rsidRPr="0044162F">
              <w:t>2</w:t>
            </w:r>
          </w:p>
        </w:tc>
        <w:tc>
          <w:tcPr>
            <w:tcW w:w="3231" w:type="pct"/>
            <w:shd w:val="clear" w:color="auto" w:fill="auto"/>
            <w:tcMar>
              <w:top w:w="0" w:type="dxa"/>
              <w:bottom w:w="0" w:type="dxa"/>
            </w:tcMar>
            <w:vAlign w:val="center"/>
          </w:tcPr>
          <w:p w14:paraId="1F179D2C" w14:textId="6C914FD8" w:rsidR="00DA5A74" w:rsidRPr="0044162F" w:rsidRDefault="00DA5A74" w:rsidP="00C85030">
            <w:pPr>
              <w:pStyle w:val="afffffa"/>
            </w:pPr>
            <w:r w:rsidRPr="0044162F">
              <w:t>Реконструкция магистральной линии водопровода от очистных сооружений водозабора до ВК165 по ул. Галаничева</w:t>
            </w:r>
          </w:p>
        </w:tc>
        <w:tc>
          <w:tcPr>
            <w:tcW w:w="737" w:type="pct"/>
            <w:shd w:val="clear" w:color="auto" w:fill="auto"/>
            <w:tcMar>
              <w:top w:w="0" w:type="dxa"/>
              <w:bottom w:w="0" w:type="dxa"/>
            </w:tcMar>
            <w:vAlign w:val="center"/>
          </w:tcPr>
          <w:p w14:paraId="67F55D00" w14:textId="1E079B1C" w:rsidR="00DA5A74" w:rsidRPr="0044162F" w:rsidRDefault="00DA5A74" w:rsidP="00C85030">
            <w:pPr>
              <w:pStyle w:val="afffd"/>
            </w:pPr>
            <w:r w:rsidRPr="0044162F">
              <w:t>2025-27</w:t>
            </w:r>
          </w:p>
        </w:tc>
        <w:tc>
          <w:tcPr>
            <w:tcW w:w="736" w:type="pct"/>
            <w:vAlign w:val="center"/>
          </w:tcPr>
          <w:p w14:paraId="4AFDB5CC" w14:textId="5EB1861F" w:rsidR="00DA5A74" w:rsidRPr="0044162F" w:rsidRDefault="00DA5A74" w:rsidP="00C85030">
            <w:pPr>
              <w:pStyle w:val="afffffa"/>
            </w:pPr>
            <w:r w:rsidRPr="0044162F">
              <w:t>н/д</w:t>
            </w:r>
          </w:p>
        </w:tc>
      </w:tr>
      <w:tr w:rsidR="0044162F" w:rsidRPr="0044162F" w14:paraId="0B68D647" w14:textId="77777777" w:rsidTr="00EA3337">
        <w:tc>
          <w:tcPr>
            <w:tcW w:w="296" w:type="pct"/>
            <w:shd w:val="clear" w:color="auto" w:fill="auto"/>
            <w:tcMar>
              <w:top w:w="0" w:type="dxa"/>
              <w:bottom w:w="0" w:type="dxa"/>
            </w:tcMar>
            <w:vAlign w:val="center"/>
          </w:tcPr>
          <w:p w14:paraId="628C99C1" w14:textId="585B5D21" w:rsidR="00DA5A74" w:rsidRPr="0044162F" w:rsidRDefault="00DA5A74" w:rsidP="00407CDE">
            <w:pPr>
              <w:pStyle w:val="afffd"/>
            </w:pPr>
            <w:r w:rsidRPr="0044162F">
              <w:t>3</w:t>
            </w:r>
          </w:p>
        </w:tc>
        <w:tc>
          <w:tcPr>
            <w:tcW w:w="3231" w:type="pct"/>
            <w:shd w:val="clear" w:color="auto" w:fill="auto"/>
            <w:tcMar>
              <w:top w:w="0" w:type="dxa"/>
              <w:bottom w:w="0" w:type="dxa"/>
            </w:tcMar>
            <w:vAlign w:val="center"/>
          </w:tcPr>
          <w:p w14:paraId="46F36E22" w14:textId="1DB0F1D4" w:rsidR="00DA5A74" w:rsidRPr="0044162F" w:rsidRDefault="00DA5A74" w:rsidP="00C85030">
            <w:pPr>
              <w:pStyle w:val="afffffa"/>
            </w:pPr>
            <w:r w:rsidRPr="0044162F">
              <w:t>Реконструкция магистральной линии водопровода от очистных сооружений водозабора от ВК165 до ВК 126 по ул. Карла Маркса</w:t>
            </w:r>
          </w:p>
        </w:tc>
        <w:tc>
          <w:tcPr>
            <w:tcW w:w="737" w:type="pct"/>
            <w:shd w:val="clear" w:color="auto" w:fill="auto"/>
            <w:tcMar>
              <w:top w:w="0" w:type="dxa"/>
              <w:bottom w:w="0" w:type="dxa"/>
            </w:tcMar>
            <w:vAlign w:val="center"/>
          </w:tcPr>
          <w:p w14:paraId="03D4F336" w14:textId="4A3B4421" w:rsidR="00DA5A74" w:rsidRPr="0044162F" w:rsidRDefault="00DA5A74" w:rsidP="00C85030">
            <w:pPr>
              <w:pStyle w:val="afffd"/>
            </w:pPr>
            <w:r w:rsidRPr="0044162F">
              <w:t>2025-27</w:t>
            </w:r>
          </w:p>
        </w:tc>
        <w:tc>
          <w:tcPr>
            <w:tcW w:w="736" w:type="pct"/>
            <w:vAlign w:val="center"/>
          </w:tcPr>
          <w:p w14:paraId="1B82FE77" w14:textId="3C48ABC6" w:rsidR="00DA5A74" w:rsidRPr="0044162F" w:rsidRDefault="00DA5A74" w:rsidP="00C85030">
            <w:pPr>
              <w:pStyle w:val="afffffa"/>
            </w:pPr>
            <w:r w:rsidRPr="0044162F">
              <w:t>н/д</w:t>
            </w:r>
          </w:p>
        </w:tc>
      </w:tr>
      <w:tr w:rsidR="0044162F" w:rsidRPr="0044162F" w14:paraId="2A32F023" w14:textId="77777777" w:rsidTr="00EA3337">
        <w:tc>
          <w:tcPr>
            <w:tcW w:w="5000" w:type="pct"/>
            <w:gridSpan w:val="4"/>
            <w:shd w:val="clear" w:color="auto" w:fill="auto"/>
            <w:tcMar>
              <w:top w:w="0" w:type="dxa"/>
              <w:bottom w:w="0" w:type="dxa"/>
            </w:tcMar>
            <w:vAlign w:val="center"/>
          </w:tcPr>
          <w:p w14:paraId="26446DBF" w14:textId="7D00DA56" w:rsidR="00EA3337" w:rsidRPr="0044162F" w:rsidRDefault="00052C9E" w:rsidP="00EA3337">
            <w:pPr>
              <w:pStyle w:val="afffd"/>
              <w:rPr>
                <w:b/>
              </w:rPr>
            </w:pPr>
            <w:r w:rsidRPr="0044162F">
              <w:rPr>
                <w:b/>
              </w:rPr>
              <w:t>МУП «Гулино»</w:t>
            </w:r>
          </w:p>
        </w:tc>
      </w:tr>
      <w:tr w:rsidR="0044162F" w:rsidRPr="0044162F" w14:paraId="3C3E5633" w14:textId="77777777" w:rsidTr="00B61EAC">
        <w:tc>
          <w:tcPr>
            <w:tcW w:w="296" w:type="pct"/>
            <w:shd w:val="clear" w:color="auto" w:fill="auto"/>
            <w:tcMar>
              <w:top w:w="0" w:type="dxa"/>
              <w:bottom w:w="0" w:type="dxa"/>
            </w:tcMar>
            <w:vAlign w:val="center"/>
          </w:tcPr>
          <w:p w14:paraId="7F332795" w14:textId="77777777" w:rsidR="00C85030" w:rsidRPr="0044162F" w:rsidRDefault="00C85030" w:rsidP="00C85030">
            <w:pPr>
              <w:pStyle w:val="afffd"/>
            </w:pPr>
            <w:r w:rsidRPr="0044162F">
              <w:t>1</w:t>
            </w:r>
          </w:p>
        </w:tc>
        <w:tc>
          <w:tcPr>
            <w:tcW w:w="3231" w:type="pct"/>
            <w:shd w:val="clear" w:color="auto" w:fill="auto"/>
            <w:tcMar>
              <w:top w:w="0" w:type="dxa"/>
              <w:bottom w:w="0" w:type="dxa"/>
            </w:tcMar>
            <w:vAlign w:val="center"/>
          </w:tcPr>
          <w:p w14:paraId="68827A29" w14:textId="251C9D08" w:rsidR="00C85030" w:rsidRPr="0044162F" w:rsidRDefault="00C85030" w:rsidP="00C85030">
            <w:pPr>
              <w:pStyle w:val="afffffa"/>
            </w:pPr>
            <w:r w:rsidRPr="0044162F">
              <w:t>-</w:t>
            </w:r>
          </w:p>
        </w:tc>
        <w:tc>
          <w:tcPr>
            <w:tcW w:w="737" w:type="pct"/>
            <w:shd w:val="clear" w:color="auto" w:fill="auto"/>
            <w:tcMar>
              <w:top w:w="0" w:type="dxa"/>
              <w:bottom w:w="0" w:type="dxa"/>
            </w:tcMar>
            <w:vAlign w:val="center"/>
          </w:tcPr>
          <w:p w14:paraId="70955A9F" w14:textId="6A440AE1" w:rsidR="00C85030" w:rsidRPr="0044162F" w:rsidRDefault="00C85030" w:rsidP="00C85030">
            <w:pPr>
              <w:pStyle w:val="afffd"/>
            </w:pPr>
            <w:r w:rsidRPr="0044162F">
              <w:t>-</w:t>
            </w:r>
          </w:p>
        </w:tc>
        <w:tc>
          <w:tcPr>
            <w:tcW w:w="736" w:type="pct"/>
            <w:vAlign w:val="center"/>
          </w:tcPr>
          <w:p w14:paraId="2CC27CE6" w14:textId="07E2899A" w:rsidR="00C85030" w:rsidRPr="0044162F" w:rsidRDefault="00C85030" w:rsidP="00C85030">
            <w:pPr>
              <w:spacing w:line="240" w:lineRule="auto"/>
              <w:ind w:firstLine="0"/>
              <w:jc w:val="center"/>
            </w:pPr>
            <w:r w:rsidRPr="0044162F">
              <w:t>-</w:t>
            </w:r>
          </w:p>
        </w:tc>
      </w:tr>
      <w:tr w:rsidR="0044162F" w:rsidRPr="0044162F" w14:paraId="5DDEE97E" w14:textId="77777777" w:rsidTr="00EA3337">
        <w:tc>
          <w:tcPr>
            <w:tcW w:w="5000" w:type="pct"/>
            <w:gridSpan w:val="4"/>
            <w:shd w:val="clear" w:color="auto" w:fill="auto"/>
            <w:tcMar>
              <w:top w:w="0" w:type="dxa"/>
              <w:bottom w:w="0" w:type="dxa"/>
            </w:tcMar>
            <w:vAlign w:val="center"/>
          </w:tcPr>
          <w:p w14:paraId="1679E8A6" w14:textId="1857952C" w:rsidR="00A03F15" w:rsidRPr="0044162F" w:rsidRDefault="00052C9E" w:rsidP="00EA3337">
            <w:pPr>
              <w:pStyle w:val="afffd"/>
              <w:rPr>
                <w:b/>
              </w:rPr>
            </w:pPr>
            <w:r w:rsidRPr="0044162F">
              <w:rPr>
                <w:b/>
              </w:rPr>
              <w:t>МКП БМО ВО «ЖКХ»</w:t>
            </w:r>
          </w:p>
        </w:tc>
      </w:tr>
      <w:tr w:rsidR="0044162F" w:rsidRPr="0044162F" w14:paraId="591E210A" w14:textId="77777777" w:rsidTr="00EA3337">
        <w:tc>
          <w:tcPr>
            <w:tcW w:w="296" w:type="pct"/>
            <w:shd w:val="clear" w:color="auto" w:fill="auto"/>
            <w:tcMar>
              <w:top w:w="0" w:type="dxa"/>
              <w:bottom w:w="0" w:type="dxa"/>
            </w:tcMar>
            <w:vAlign w:val="center"/>
          </w:tcPr>
          <w:p w14:paraId="4BB061A9" w14:textId="77777777" w:rsidR="00C85030" w:rsidRPr="0044162F" w:rsidRDefault="00C85030" w:rsidP="00C85030">
            <w:pPr>
              <w:pStyle w:val="afffd"/>
            </w:pPr>
            <w:r w:rsidRPr="0044162F">
              <w:lastRenderedPageBreak/>
              <w:t>1</w:t>
            </w:r>
          </w:p>
        </w:tc>
        <w:tc>
          <w:tcPr>
            <w:tcW w:w="3231" w:type="pct"/>
            <w:shd w:val="clear" w:color="auto" w:fill="auto"/>
            <w:tcMar>
              <w:top w:w="0" w:type="dxa"/>
              <w:bottom w:w="0" w:type="dxa"/>
            </w:tcMar>
            <w:vAlign w:val="center"/>
          </w:tcPr>
          <w:p w14:paraId="489F76E5" w14:textId="681D8A2D" w:rsidR="00C85030" w:rsidRPr="0044162F" w:rsidRDefault="00C85030" w:rsidP="00C85030">
            <w:pPr>
              <w:pStyle w:val="afffd"/>
            </w:pPr>
            <w:r w:rsidRPr="0044162F">
              <w:t>-</w:t>
            </w:r>
          </w:p>
        </w:tc>
        <w:tc>
          <w:tcPr>
            <w:tcW w:w="737" w:type="pct"/>
            <w:shd w:val="clear" w:color="auto" w:fill="auto"/>
            <w:tcMar>
              <w:top w:w="0" w:type="dxa"/>
              <w:bottom w:w="0" w:type="dxa"/>
            </w:tcMar>
            <w:vAlign w:val="center"/>
          </w:tcPr>
          <w:p w14:paraId="28A11B9D" w14:textId="63C630B2" w:rsidR="00C85030" w:rsidRPr="0044162F" w:rsidRDefault="00C85030" w:rsidP="00C85030">
            <w:pPr>
              <w:pStyle w:val="afffd"/>
            </w:pPr>
            <w:r w:rsidRPr="0044162F">
              <w:t>-</w:t>
            </w:r>
          </w:p>
        </w:tc>
        <w:tc>
          <w:tcPr>
            <w:tcW w:w="736" w:type="pct"/>
            <w:vAlign w:val="center"/>
          </w:tcPr>
          <w:p w14:paraId="47AD2981" w14:textId="4F5A19CD" w:rsidR="00C85030" w:rsidRPr="0044162F" w:rsidRDefault="00C85030" w:rsidP="00C85030">
            <w:pPr>
              <w:pStyle w:val="afffd"/>
            </w:pPr>
            <w:r w:rsidRPr="0044162F">
              <w:t>-</w:t>
            </w:r>
          </w:p>
        </w:tc>
      </w:tr>
    </w:tbl>
    <w:p w14:paraId="1033DBF5" w14:textId="77777777" w:rsidR="00EA3337" w:rsidRPr="001D035A" w:rsidRDefault="00EA3337" w:rsidP="001D035A">
      <w:pPr>
        <w:ind w:left="567" w:firstLine="0"/>
      </w:pPr>
    </w:p>
    <w:p w14:paraId="3089FBCE" w14:textId="77777777" w:rsidR="00E4299B" w:rsidRPr="006C4B2D" w:rsidRDefault="00E4299B" w:rsidP="00FD4F95"/>
    <w:p w14:paraId="388DD159" w14:textId="77777777" w:rsidR="00E4299B" w:rsidRPr="006C4B2D" w:rsidRDefault="00E4299B" w:rsidP="00AC7B53">
      <w:pPr>
        <w:pStyle w:val="2"/>
        <w:sectPr w:rsidR="00E4299B" w:rsidRPr="006C4B2D" w:rsidSect="00EA3337">
          <w:pgSz w:w="11906" w:h="16838"/>
          <w:pgMar w:top="1134" w:right="851" w:bottom="1134" w:left="1701" w:header="0" w:footer="0" w:gutter="0"/>
          <w:cols w:space="708"/>
          <w:docGrid w:linePitch="360"/>
        </w:sectPr>
      </w:pPr>
    </w:p>
    <w:p w14:paraId="33A5100F" w14:textId="77777777" w:rsidR="00E4299B" w:rsidRPr="006C4B2D" w:rsidRDefault="00E4299B" w:rsidP="00AC7B53">
      <w:pPr>
        <w:pStyle w:val="2"/>
      </w:pPr>
      <w:bookmarkStart w:id="109" w:name="_Toc145020740"/>
      <w:r w:rsidRPr="006C4B2D">
        <w:lastRenderedPageBreak/>
        <w:t>ПЛАНОВЫЕ ЗНАЧЕНИЯ ПОКАЗАТЕЛЕЙ РАЗВИТИЯ ЦЕНТРАЛИЗОВАННЫХ СИСТЕМ ВОДОСНАБЖЕНИЯ</w:t>
      </w:r>
      <w:bookmarkEnd w:id="109"/>
    </w:p>
    <w:p w14:paraId="5E65E949" w14:textId="77777777" w:rsidR="00E4299B" w:rsidRPr="006C4B2D" w:rsidRDefault="00E4299B" w:rsidP="0033084E">
      <w:r w:rsidRPr="006C4B2D">
        <w:t>К целевым показателям деятельности организаций, осуществляющих холодное водоснабжение, относятся:</w:t>
      </w:r>
    </w:p>
    <w:p w14:paraId="06B38D8F" w14:textId="77777777" w:rsidR="00E4299B" w:rsidRPr="006C4B2D" w:rsidRDefault="00E4299B" w:rsidP="007D31B7">
      <w:pPr>
        <w:pStyle w:val="af4"/>
        <w:numPr>
          <w:ilvl w:val="0"/>
          <w:numId w:val="22"/>
        </w:numPr>
        <w:ind w:left="993"/>
      </w:pPr>
      <w:r w:rsidRPr="006C4B2D">
        <w:t>показатели качества воды;</w:t>
      </w:r>
    </w:p>
    <w:p w14:paraId="314A59FA" w14:textId="77777777" w:rsidR="00E4299B" w:rsidRPr="006C4B2D" w:rsidRDefault="00E4299B" w:rsidP="007D31B7">
      <w:pPr>
        <w:pStyle w:val="af4"/>
        <w:numPr>
          <w:ilvl w:val="0"/>
          <w:numId w:val="22"/>
        </w:numPr>
        <w:ind w:left="993"/>
      </w:pPr>
      <w:r w:rsidRPr="006C4B2D">
        <w:t>показатели надежности и бесперебойности водоснабжения;</w:t>
      </w:r>
    </w:p>
    <w:p w14:paraId="0C6A9A0D" w14:textId="77777777" w:rsidR="00E4299B" w:rsidRPr="006C4B2D" w:rsidRDefault="00E4299B" w:rsidP="007D31B7">
      <w:pPr>
        <w:pStyle w:val="af4"/>
        <w:numPr>
          <w:ilvl w:val="0"/>
          <w:numId w:val="22"/>
        </w:numPr>
        <w:ind w:left="993"/>
      </w:pPr>
      <w:r w:rsidRPr="006C4B2D">
        <w:t>показатели эффективности использования ресурсов, в том числе уровень потерь воды (тепловой энергии в составе горячей воды);</w:t>
      </w:r>
    </w:p>
    <w:p w14:paraId="70A48A1C" w14:textId="77777777" w:rsidR="00E4299B" w:rsidRPr="006C4B2D" w:rsidRDefault="00E4299B" w:rsidP="007D31B7">
      <w:pPr>
        <w:pStyle w:val="af4"/>
        <w:numPr>
          <w:ilvl w:val="0"/>
          <w:numId w:val="22"/>
        </w:numPr>
        <w:ind w:left="993"/>
      </w:pPr>
      <w:r w:rsidRPr="006C4B2D">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3534682" w14:textId="77777777" w:rsidR="00E4299B" w:rsidRPr="006C4B2D" w:rsidRDefault="00E4299B" w:rsidP="0033084E">
      <w:r w:rsidRPr="006C4B2D">
        <w:t>Правила формирования целевых показателей деятельности организаций, осуществляющих холодное водоснабжение,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CC4F09F" w14:textId="77777777" w:rsidR="00E4299B" w:rsidRPr="006C4B2D" w:rsidRDefault="00E4299B" w:rsidP="0033084E">
      <w:r w:rsidRPr="006C4B2D">
        <w:t>Целевые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p>
    <w:p w14:paraId="0A4FE64C" w14:textId="6BCD8988" w:rsidR="00E4299B" w:rsidRPr="006C4B2D" w:rsidRDefault="00E4299B" w:rsidP="00441DA2">
      <w:pPr>
        <w:rPr>
          <w:lang w:eastAsia="ru-RU"/>
        </w:rPr>
      </w:pPr>
      <w:r w:rsidRPr="006C4B2D">
        <w:rPr>
          <w:lang w:eastAsia="ru-RU"/>
        </w:rPr>
        <w:t>Динамика целевых показателей развития централизованн</w:t>
      </w:r>
      <w:r w:rsidR="002D0132">
        <w:rPr>
          <w:lang w:eastAsia="ru-RU"/>
        </w:rPr>
        <w:t>ых систем</w:t>
      </w:r>
      <w:r w:rsidRPr="006C4B2D">
        <w:rPr>
          <w:lang w:eastAsia="ru-RU"/>
        </w:rPr>
        <w:t xml:space="preserve"> водоснабжения представлена в таблиц</w:t>
      </w:r>
      <w:r w:rsidR="002D0132">
        <w:rPr>
          <w:lang w:eastAsia="ru-RU"/>
        </w:rPr>
        <w:t>ах</w:t>
      </w:r>
      <w:r w:rsidRPr="006C4B2D">
        <w:rPr>
          <w:lang w:eastAsia="ru-RU"/>
        </w:rPr>
        <w:t xml:space="preserve"> 1.7.1</w:t>
      </w:r>
      <w:r w:rsidR="002D0132">
        <w:rPr>
          <w:lang w:eastAsia="ru-RU"/>
        </w:rPr>
        <w:t>-1.7.</w:t>
      </w:r>
      <w:r w:rsidR="006B4253">
        <w:rPr>
          <w:lang w:eastAsia="ru-RU"/>
        </w:rPr>
        <w:t>3</w:t>
      </w:r>
      <w:r w:rsidRPr="006C4B2D">
        <w:rPr>
          <w:lang w:eastAsia="ru-RU"/>
        </w:rPr>
        <w:t>.</w:t>
      </w:r>
    </w:p>
    <w:p w14:paraId="36429F9E" w14:textId="77777777" w:rsidR="00E4299B" w:rsidRPr="006C4B2D" w:rsidRDefault="00E4299B" w:rsidP="00441DA2">
      <w:pPr>
        <w:keepNext/>
        <w:jc w:val="right"/>
        <w:rPr>
          <w:lang w:eastAsia="ru-RU"/>
        </w:rPr>
        <w:sectPr w:rsidR="00E4299B" w:rsidRPr="006C4B2D" w:rsidSect="00E94921">
          <w:pgSz w:w="11906" w:h="16838"/>
          <w:pgMar w:top="1134" w:right="851" w:bottom="1134" w:left="1701" w:header="0" w:footer="0" w:gutter="0"/>
          <w:cols w:space="708"/>
          <w:docGrid w:linePitch="360"/>
        </w:sectPr>
      </w:pPr>
    </w:p>
    <w:p w14:paraId="34F2381B" w14:textId="77777777" w:rsidR="00E4299B" w:rsidRPr="006C4B2D" w:rsidRDefault="00E4299B" w:rsidP="00441DA2">
      <w:pPr>
        <w:keepNext/>
        <w:jc w:val="right"/>
        <w:rPr>
          <w:lang w:eastAsia="ru-RU"/>
        </w:rPr>
      </w:pPr>
      <w:r w:rsidRPr="006C4B2D">
        <w:rPr>
          <w:lang w:eastAsia="ru-RU"/>
        </w:rPr>
        <w:lastRenderedPageBreak/>
        <w:t>Таблица 1.7.1</w:t>
      </w:r>
    </w:p>
    <w:p w14:paraId="4B5F3721" w14:textId="4C4B2F90" w:rsidR="00E4299B" w:rsidRPr="006C4B2D" w:rsidRDefault="00E4299B" w:rsidP="00441DA2">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002D0132" w:rsidRPr="00EA3337">
        <w:t xml:space="preserve"> </w:t>
      </w:r>
      <w:r w:rsidR="006B4253" w:rsidRPr="006B4253">
        <w:t>ООО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firstRow="0" w:lastRow="0" w:firstColumn="0" w:lastColumn="0" w:noHBand="0" w:noVBand="0"/>
      </w:tblPr>
      <w:tblGrid>
        <w:gridCol w:w="1823"/>
        <w:gridCol w:w="3597"/>
        <w:gridCol w:w="965"/>
        <w:gridCol w:w="747"/>
        <w:gridCol w:w="747"/>
        <w:gridCol w:w="747"/>
        <w:gridCol w:w="747"/>
        <w:gridCol w:w="747"/>
        <w:gridCol w:w="747"/>
        <w:gridCol w:w="747"/>
        <w:gridCol w:w="767"/>
        <w:gridCol w:w="755"/>
        <w:gridCol w:w="755"/>
        <w:gridCol w:w="747"/>
      </w:tblGrid>
      <w:tr w:rsidR="006B2757" w:rsidRPr="006C4B2D" w14:paraId="708E1F5C" w14:textId="77777777" w:rsidTr="00275257">
        <w:trPr>
          <w:tblHeader/>
        </w:trPr>
        <w:tc>
          <w:tcPr>
            <w:tcW w:w="623" w:type="pct"/>
            <w:shd w:val="clear" w:color="auto" w:fill="auto"/>
            <w:tcMar>
              <w:top w:w="0" w:type="dxa"/>
              <w:left w:w="28" w:type="dxa"/>
              <w:bottom w:w="0" w:type="dxa"/>
              <w:right w:w="28" w:type="dxa"/>
            </w:tcMar>
            <w:vAlign w:val="center"/>
          </w:tcPr>
          <w:p w14:paraId="74561042" w14:textId="77777777" w:rsidR="006B2757" w:rsidRPr="006C4B2D" w:rsidRDefault="006B2757" w:rsidP="00275257">
            <w:pPr>
              <w:keepNext/>
              <w:spacing w:line="240" w:lineRule="auto"/>
              <w:ind w:firstLine="0"/>
              <w:jc w:val="center"/>
              <w:rPr>
                <w:b/>
                <w:sz w:val="20"/>
                <w:szCs w:val="20"/>
              </w:rPr>
            </w:pPr>
            <w:r w:rsidRPr="006C4B2D">
              <w:rPr>
                <w:b/>
                <w:sz w:val="20"/>
                <w:szCs w:val="20"/>
              </w:rPr>
              <w:t>Группа</w:t>
            </w:r>
          </w:p>
        </w:tc>
        <w:tc>
          <w:tcPr>
            <w:tcW w:w="1229" w:type="pct"/>
            <w:shd w:val="clear" w:color="auto" w:fill="auto"/>
            <w:tcMar>
              <w:top w:w="0" w:type="dxa"/>
              <w:left w:w="28" w:type="dxa"/>
              <w:bottom w:w="0" w:type="dxa"/>
              <w:right w:w="28" w:type="dxa"/>
            </w:tcMar>
            <w:vAlign w:val="center"/>
          </w:tcPr>
          <w:p w14:paraId="24BAA738" w14:textId="77777777" w:rsidR="006B2757" w:rsidRPr="006C4B2D" w:rsidRDefault="006B2757" w:rsidP="00275257">
            <w:pPr>
              <w:keepNext/>
              <w:spacing w:line="240" w:lineRule="auto"/>
              <w:ind w:firstLine="0"/>
              <w:jc w:val="center"/>
              <w:rPr>
                <w:b/>
                <w:sz w:val="20"/>
                <w:szCs w:val="20"/>
              </w:rPr>
            </w:pPr>
            <w:r w:rsidRPr="006C4B2D">
              <w:rPr>
                <w:b/>
                <w:sz w:val="20"/>
                <w:szCs w:val="20"/>
              </w:rPr>
              <w:t>Целевые показатели</w:t>
            </w:r>
          </w:p>
        </w:tc>
        <w:tc>
          <w:tcPr>
            <w:tcW w:w="330" w:type="pct"/>
            <w:shd w:val="clear" w:color="auto" w:fill="auto"/>
            <w:tcMar>
              <w:top w:w="0" w:type="dxa"/>
              <w:left w:w="28" w:type="dxa"/>
              <w:bottom w:w="0" w:type="dxa"/>
              <w:right w:w="28" w:type="dxa"/>
            </w:tcMar>
            <w:vAlign w:val="center"/>
          </w:tcPr>
          <w:p w14:paraId="27ADD0E8" w14:textId="77777777" w:rsidR="006B2757" w:rsidRPr="006C4B2D" w:rsidRDefault="006B2757" w:rsidP="00275257">
            <w:pPr>
              <w:keepNext/>
              <w:spacing w:line="240" w:lineRule="auto"/>
              <w:ind w:firstLine="0"/>
              <w:jc w:val="center"/>
              <w:rPr>
                <w:b/>
                <w:sz w:val="20"/>
                <w:szCs w:val="20"/>
              </w:rPr>
            </w:pPr>
            <w:r w:rsidRPr="006C4B2D">
              <w:rPr>
                <w:b/>
                <w:sz w:val="20"/>
              </w:rPr>
              <w:t xml:space="preserve">Базовый показатель на </w:t>
            </w:r>
            <w:r>
              <w:rPr>
                <w:b/>
                <w:sz w:val="20"/>
              </w:rPr>
              <w:t>2023</w:t>
            </w:r>
            <w:r w:rsidRPr="006C4B2D">
              <w:rPr>
                <w:b/>
                <w:sz w:val="20"/>
              </w:rPr>
              <w:t xml:space="preserve"> год</w:t>
            </w:r>
          </w:p>
        </w:tc>
        <w:tc>
          <w:tcPr>
            <w:tcW w:w="255" w:type="pct"/>
            <w:shd w:val="clear" w:color="auto" w:fill="auto"/>
            <w:tcMar>
              <w:top w:w="0" w:type="dxa"/>
              <w:left w:w="28" w:type="dxa"/>
              <w:bottom w:w="0" w:type="dxa"/>
              <w:right w:w="28" w:type="dxa"/>
            </w:tcMar>
            <w:vAlign w:val="center"/>
          </w:tcPr>
          <w:p w14:paraId="52342BA6" w14:textId="77777777" w:rsidR="006B2757" w:rsidRPr="006C4B2D" w:rsidRDefault="006B2757" w:rsidP="00275257">
            <w:pPr>
              <w:keepNext/>
              <w:spacing w:line="240" w:lineRule="auto"/>
              <w:ind w:firstLine="0"/>
              <w:jc w:val="center"/>
              <w:rPr>
                <w:b/>
                <w:sz w:val="20"/>
                <w:szCs w:val="20"/>
              </w:rPr>
            </w:pPr>
            <w:r w:rsidRPr="006C4B2D">
              <w:rPr>
                <w:b/>
                <w:sz w:val="20"/>
                <w:szCs w:val="20"/>
              </w:rPr>
              <w:t>2023 г.</w:t>
            </w:r>
          </w:p>
        </w:tc>
        <w:tc>
          <w:tcPr>
            <w:tcW w:w="255" w:type="pct"/>
            <w:shd w:val="clear" w:color="auto" w:fill="auto"/>
            <w:tcMar>
              <w:top w:w="0" w:type="dxa"/>
              <w:left w:w="28" w:type="dxa"/>
              <w:bottom w:w="0" w:type="dxa"/>
              <w:right w:w="28" w:type="dxa"/>
            </w:tcMar>
            <w:vAlign w:val="center"/>
          </w:tcPr>
          <w:p w14:paraId="367B5134" w14:textId="77777777" w:rsidR="006B2757" w:rsidRPr="006C4B2D" w:rsidRDefault="006B2757" w:rsidP="00275257">
            <w:pPr>
              <w:keepNext/>
              <w:spacing w:line="240" w:lineRule="auto"/>
              <w:ind w:firstLine="0"/>
              <w:jc w:val="center"/>
              <w:rPr>
                <w:b/>
                <w:sz w:val="20"/>
                <w:szCs w:val="20"/>
              </w:rPr>
            </w:pPr>
            <w:r w:rsidRPr="006C4B2D">
              <w:rPr>
                <w:b/>
                <w:sz w:val="20"/>
                <w:szCs w:val="20"/>
              </w:rPr>
              <w:t>2024 г.</w:t>
            </w:r>
          </w:p>
        </w:tc>
        <w:tc>
          <w:tcPr>
            <w:tcW w:w="255" w:type="pct"/>
            <w:shd w:val="clear" w:color="auto" w:fill="auto"/>
            <w:tcMar>
              <w:top w:w="0" w:type="dxa"/>
              <w:left w:w="28" w:type="dxa"/>
              <w:bottom w:w="0" w:type="dxa"/>
              <w:right w:w="28" w:type="dxa"/>
            </w:tcMar>
            <w:vAlign w:val="center"/>
          </w:tcPr>
          <w:p w14:paraId="33E6FFD3" w14:textId="77777777" w:rsidR="006B2757" w:rsidRPr="006C4B2D" w:rsidRDefault="006B2757" w:rsidP="00275257">
            <w:pPr>
              <w:keepNext/>
              <w:spacing w:line="240" w:lineRule="auto"/>
              <w:ind w:firstLine="0"/>
              <w:jc w:val="center"/>
              <w:rPr>
                <w:b/>
                <w:sz w:val="20"/>
                <w:szCs w:val="20"/>
              </w:rPr>
            </w:pPr>
            <w:r w:rsidRPr="006C4B2D">
              <w:rPr>
                <w:b/>
                <w:sz w:val="20"/>
                <w:szCs w:val="20"/>
              </w:rPr>
              <w:t>2025 г.</w:t>
            </w:r>
          </w:p>
        </w:tc>
        <w:tc>
          <w:tcPr>
            <w:tcW w:w="255" w:type="pct"/>
            <w:shd w:val="clear" w:color="auto" w:fill="auto"/>
            <w:tcMar>
              <w:top w:w="0" w:type="dxa"/>
              <w:left w:w="28" w:type="dxa"/>
              <w:bottom w:w="0" w:type="dxa"/>
              <w:right w:w="28" w:type="dxa"/>
            </w:tcMar>
            <w:vAlign w:val="center"/>
          </w:tcPr>
          <w:p w14:paraId="3FF10384" w14:textId="77777777" w:rsidR="006B2757" w:rsidRPr="006C4B2D" w:rsidRDefault="006B2757" w:rsidP="00275257">
            <w:pPr>
              <w:keepNext/>
              <w:spacing w:line="240" w:lineRule="auto"/>
              <w:ind w:firstLine="0"/>
              <w:jc w:val="center"/>
              <w:rPr>
                <w:b/>
                <w:sz w:val="20"/>
                <w:szCs w:val="20"/>
              </w:rPr>
            </w:pPr>
            <w:r w:rsidRPr="006C4B2D">
              <w:rPr>
                <w:b/>
                <w:sz w:val="20"/>
                <w:szCs w:val="20"/>
              </w:rPr>
              <w:t>2026 г.</w:t>
            </w:r>
          </w:p>
        </w:tc>
        <w:tc>
          <w:tcPr>
            <w:tcW w:w="255" w:type="pct"/>
            <w:shd w:val="clear" w:color="auto" w:fill="auto"/>
            <w:tcMar>
              <w:top w:w="0" w:type="dxa"/>
              <w:left w:w="28" w:type="dxa"/>
              <w:bottom w:w="0" w:type="dxa"/>
              <w:right w:w="28" w:type="dxa"/>
            </w:tcMar>
            <w:vAlign w:val="center"/>
          </w:tcPr>
          <w:p w14:paraId="1C20ABD5" w14:textId="77777777" w:rsidR="006B2757" w:rsidRPr="006C4B2D" w:rsidRDefault="006B2757" w:rsidP="00275257">
            <w:pPr>
              <w:keepNext/>
              <w:spacing w:line="240" w:lineRule="auto"/>
              <w:ind w:firstLine="0"/>
              <w:jc w:val="center"/>
              <w:rPr>
                <w:b/>
                <w:sz w:val="20"/>
                <w:szCs w:val="20"/>
              </w:rPr>
            </w:pPr>
            <w:r w:rsidRPr="006C4B2D">
              <w:rPr>
                <w:b/>
                <w:sz w:val="20"/>
                <w:szCs w:val="20"/>
              </w:rPr>
              <w:t>2027 г.</w:t>
            </w:r>
          </w:p>
        </w:tc>
        <w:tc>
          <w:tcPr>
            <w:tcW w:w="255" w:type="pct"/>
            <w:shd w:val="clear" w:color="auto" w:fill="auto"/>
            <w:tcMar>
              <w:top w:w="0" w:type="dxa"/>
              <w:left w:w="28" w:type="dxa"/>
              <w:bottom w:w="0" w:type="dxa"/>
              <w:right w:w="28" w:type="dxa"/>
            </w:tcMar>
            <w:vAlign w:val="center"/>
          </w:tcPr>
          <w:p w14:paraId="2C6CCBCB" w14:textId="77777777" w:rsidR="006B2757" w:rsidRPr="006C4B2D" w:rsidRDefault="006B2757" w:rsidP="00275257">
            <w:pPr>
              <w:keepNext/>
              <w:spacing w:line="240" w:lineRule="auto"/>
              <w:ind w:firstLine="0"/>
              <w:jc w:val="center"/>
              <w:rPr>
                <w:b/>
                <w:sz w:val="20"/>
                <w:szCs w:val="20"/>
              </w:rPr>
            </w:pPr>
            <w:r w:rsidRPr="006C4B2D">
              <w:rPr>
                <w:b/>
                <w:sz w:val="20"/>
                <w:szCs w:val="20"/>
              </w:rPr>
              <w:t>2028 г.</w:t>
            </w:r>
          </w:p>
        </w:tc>
        <w:tc>
          <w:tcPr>
            <w:tcW w:w="255" w:type="pct"/>
            <w:shd w:val="clear" w:color="auto" w:fill="auto"/>
            <w:vAlign w:val="center"/>
          </w:tcPr>
          <w:p w14:paraId="64D2F42D" w14:textId="77777777" w:rsidR="006B2757" w:rsidRPr="006C4B2D" w:rsidRDefault="006B2757" w:rsidP="00275257">
            <w:pPr>
              <w:keepNext/>
              <w:spacing w:line="240" w:lineRule="auto"/>
              <w:ind w:firstLine="0"/>
              <w:jc w:val="center"/>
              <w:rPr>
                <w:b/>
                <w:sz w:val="20"/>
                <w:szCs w:val="20"/>
              </w:rPr>
            </w:pPr>
            <w:r w:rsidRPr="006C4B2D">
              <w:rPr>
                <w:b/>
                <w:sz w:val="20"/>
                <w:szCs w:val="20"/>
              </w:rPr>
              <w:t>2029 г.</w:t>
            </w:r>
          </w:p>
        </w:tc>
        <w:tc>
          <w:tcPr>
            <w:tcW w:w="262" w:type="pct"/>
            <w:shd w:val="clear" w:color="auto" w:fill="auto"/>
            <w:vAlign w:val="center"/>
          </w:tcPr>
          <w:p w14:paraId="0BEE3C7D" w14:textId="77777777" w:rsidR="006B2757" w:rsidRPr="006C4B2D" w:rsidRDefault="006B2757" w:rsidP="00275257">
            <w:pPr>
              <w:keepNext/>
              <w:spacing w:line="240" w:lineRule="auto"/>
              <w:ind w:firstLine="0"/>
              <w:jc w:val="center"/>
              <w:rPr>
                <w:b/>
                <w:sz w:val="20"/>
                <w:szCs w:val="20"/>
              </w:rPr>
            </w:pPr>
            <w:r w:rsidRPr="006C4B2D">
              <w:rPr>
                <w:b/>
                <w:sz w:val="20"/>
                <w:szCs w:val="20"/>
              </w:rPr>
              <w:t>2030 г.</w:t>
            </w:r>
          </w:p>
        </w:tc>
        <w:tc>
          <w:tcPr>
            <w:tcW w:w="258" w:type="pct"/>
            <w:vAlign w:val="center"/>
          </w:tcPr>
          <w:p w14:paraId="4D934E97" w14:textId="77777777" w:rsidR="006B2757" w:rsidRPr="006C4B2D" w:rsidRDefault="006B2757" w:rsidP="00275257">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58" w:type="pct"/>
            <w:vAlign w:val="center"/>
          </w:tcPr>
          <w:p w14:paraId="273AE620" w14:textId="77777777" w:rsidR="006B2757" w:rsidRPr="006C4B2D" w:rsidRDefault="006B2757" w:rsidP="00275257">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55" w:type="pct"/>
            <w:vAlign w:val="center"/>
          </w:tcPr>
          <w:p w14:paraId="199B295A" w14:textId="77777777" w:rsidR="006B2757" w:rsidRPr="006C4B2D" w:rsidRDefault="006B2757" w:rsidP="00275257">
            <w:pPr>
              <w:keepNext/>
              <w:spacing w:line="240" w:lineRule="auto"/>
              <w:ind w:firstLine="0"/>
              <w:jc w:val="center"/>
              <w:rPr>
                <w:b/>
                <w:sz w:val="20"/>
                <w:szCs w:val="20"/>
              </w:rPr>
            </w:pPr>
            <w:r>
              <w:rPr>
                <w:b/>
                <w:sz w:val="20"/>
                <w:szCs w:val="20"/>
              </w:rPr>
              <w:t>2045</w:t>
            </w:r>
            <w:r w:rsidRPr="006C4B2D">
              <w:rPr>
                <w:b/>
                <w:sz w:val="20"/>
                <w:szCs w:val="20"/>
              </w:rPr>
              <w:t xml:space="preserve"> г.</w:t>
            </w:r>
          </w:p>
        </w:tc>
      </w:tr>
      <w:tr w:rsidR="006B2757" w:rsidRPr="006C4B2D" w14:paraId="1B9DA9B9" w14:textId="77777777" w:rsidTr="00275257">
        <w:tc>
          <w:tcPr>
            <w:tcW w:w="623" w:type="pct"/>
            <w:vMerge w:val="restart"/>
            <w:shd w:val="clear" w:color="auto" w:fill="auto"/>
            <w:tcMar>
              <w:top w:w="0" w:type="dxa"/>
              <w:left w:w="28" w:type="dxa"/>
              <w:bottom w:w="0" w:type="dxa"/>
              <w:right w:w="28" w:type="dxa"/>
            </w:tcMar>
          </w:tcPr>
          <w:p w14:paraId="1755F912" w14:textId="77777777" w:rsidR="006B2757" w:rsidRPr="006C4B2D" w:rsidRDefault="006B2757" w:rsidP="00275257">
            <w:pPr>
              <w:spacing w:line="240" w:lineRule="auto"/>
              <w:ind w:firstLine="0"/>
              <w:jc w:val="left"/>
              <w:rPr>
                <w:sz w:val="20"/>
                <w:szCs w:val="20"/>
              </w:rPr>
            </w:pPr>
            <w:r w:rsidRPr="006C4B2D">
              <w:rPr>
                <w:sz w:val="20"/>
                <w:szCs w:val="20"/>
              </w:rPr>
              <w:t>1. Показатели качества воды</w:t>
            </w:r>
          </w:p>
        </w:tc>
        <w:tc>
          <w:tcPr>
            <w:tcW w:w="1229" w:type="pct"/>
            <w:shd w:val="clear" w:color="auto" w:fill="auto"/>
            <w:tcMar>
              <w:top w:w="0" w:type="dxa"/>
              <w:left w:w="28" w:type="dxa"/>
              <w:bottom w:w="0" w:type="dxa"/>
              <w:right w:w="28" w:type="dxa"/>
            </w:tcMar>
            <w:vAlign w:val="center"/>
          </w:tcPr>
          <w:p w14:paraId="5840E9B3" w14:textId="77777777" w:rsidR="006B2757" w:rsidRPr="006C4B2D" w:rsidRDefault="006B2757" w:rsidP="00275257">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30" w:type="pct"/>
            <w:shd w:val="clear" w:color="auto" w:fill="auto"/>
            <w:tcMar>
              <w:top w:w="0" w:type="dxa"/>
              <w:left w:w="28" w:type="dxa"/>
              <w:bottom w:w="0" w:type="dxa"/>
              <w:right w:w="28" w:type="dxa"/>
            </w:tcMar>
            <w:vAlign w:val="center"/>
          </w:tcPr>
          <w:p w14:paraId="4D5260C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6C578995"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75460A6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1B0A9D4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0140E17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3115A9C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271F2F8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14:paraId="72702E0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62" w:type="pct"/>
            <w:shd w:val="clear" w:color="auto" w:fill="auto"/>
            <w:vAlign w:val="center"/>
          </w:tcPr>
          <w:p w14:paraId="54A2465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7070D1E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3331F03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14:paraId="1DD8A77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r>
      <w:tr w:rsidR="006B2757" w:rsidRPr="006C4B2D" w14:paraId="4D21049A" w14:textId="77777777" w:rsidTr="00275257">
        <w:tc>
          <w:tcPr>
            <w:tcW w:w="623" w:type="pct"/>
            <w:vMerge/>
            <w:shd w:val="clear" w:color="auto" w:fill="auto"/>
            <w:tcMar>
              <w:top w:w="0" w:type="dxa"/>
              <w:left w:w="28" w:type="dxa"/>
              <w:bottom w:w="0" w:type="dxa"/>
              <w:right w:w="28" w:type="dxa"/>
            </w:tcMar>
          </w:tcPr>
          <w:p w14:paraId="0A84CCBE" w14:textId="77777777" w:rsidR="006B2757" w:rsidRPr="006C4B2D" w:rsidRDefault="006B2757" w:rsidP="00275257">
            <w:pPr>
              <w:spacing w:line="240" w:lineRule="auto"/>
              <w:ind w:firstLine="0"/>
              <w:jc w:val="left"/>
              <w:rPr>
                <w:sz w:val="20"/>
                <w:szCs w:val="20"/>
              </w:rPr>
            </w:pPr>
          </w:p>
        </w:tc>
        <w:tc>
          <w:tcPr>
            <w:tcW w:w="1229" w:type="pct"/>
            <w:shd w:val="clear" w:color="auto" w:fill="auto"/>
            <w:tcMar>
              <w:top w:w="0" w:type="dxa"/>
              <w:left w:w="28" w:type="dxa"/>
              <w:bottom w:w="0" w:type="dxa"/>
              <w:right w:w="28" w:type="dxa"/>
            </w:tcMar>
            <w:vAlign w:val="center"/>
          </w:tcPr>
          <w:p w14:paraId="23AF40C9" w14:textId="77777777" w:rsidR="006B2757" w:rsidRPr="006C4B2D" w:rsidRDefault="006B2757" w:rsidP="00275257">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30" w:type="pct"/>
            <w:shd w:val="clear" w:color="auto" w:fill="auto"/>
            <w:tcMar>
              <w:top w:w="0" w:type="dxa"/>
              <w:left w:w="28" w:type="dxa"/>
              <w:bottom w:w="0" w:type="dxa"/>
              <w:right w:w="28" w:type="dxa"/>
            </w:tcMar>
            <w:vAlign w:val="center"/>
          </w:tcPr>
          <w:p w14:paraId="1555157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7C265EA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6709613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6DE3584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45BE080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264636B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6EAE5D0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14:paraId="3233BF1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62" w:type="pct"/>
            <w:shd w:val="clear" w:color="auto" w:fill="auto"/>
            <w:vAlign w:val="center"/>
          </w:tcPr>
          <w:p w14:paraId="0637B93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22C857B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7ADA6CF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14:paraId="2893E76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r>
      <w:tr w:rsidR="006B2757" w:rsidRPr="006C4B2D" w14:paraId="4729ECE9" w14:textId="77777777" w:rsidTr="00275257">
        <w:tc>
          <w:tcPr>
            <w:tcW w:w="623" w:type="pct"/>
            <w:vMerge w:val="restart"/>
            <w:shd w:val="clear" w:color="auto" w:fill="auto"/>
            <w:tcMar>
              <w:top w:w="0" w:type="dxa"/>
              <w:left w:w="28" w:type="dxa"/>
              <w:bottom w:w="0" w:type="dxa"/>
              <w:right w:w="28" w:type="dxa"/>
            </w:tcMar>
          </w:tcPr>
          <w:p w14:paraId="06BA6BE7" w14:textId="77777777" w:rsidR="006B2757" w:rsidRPr="006C4B2D" w:rsidRDefault="006B2757" w:rsidP="00275257">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229" w:type="pct"/>
            <w:shd w:val="clear" w:color="auto" w:fill="auto"/>
            <w:tcMar>
              <w:top w:w="0" w:type="dxa"/>
              <w:left w:w="28" w:type="dxa"/>
              <w:bottom w:w="0" w:type="dxa"/>
              <w:right w:w="28" w:type="dxa"/>
            </w:tcMar>
            <w:vAlign w:val="center"/>
          </w:tcPr>
          <w:p w14:paraId="38CA3C3C" w14:textId="77777777" w:rsidR="006B2757" w:rsidRPr="006C4B2D" w:rsidRDefault="006B2757" w:rsidP="00275257">
            <w:pPr>
              <w:spacing w:line="240" w:lineRule="auto"/>
              <w:ind w:firstLine="0"/>
              <w:jc w:val="left"/>
              <w:rPr>
                <w:sz w:val="20"/>
                <w:szCs w:val="20"/>
              </w:rPr>
            </w:pPr>
            <w:r w:rsidRPr="006C4B2D">
              <w:rPr>
                <w:sz w:val="20"/>
                <w:szCs w:val="20"/>
              </w:rPr>
              <w:t>1. Водопроводные сети, нуждающиеся в замене, км</w:t>
            </w:r>
          </w:p>
        </w:tc>
        <w:tc>
          <w:tcPr>
            <w:tcW w:w="330" w:type="pct"/>
            <w:shd w:val="clear" w:color="auto" w:fill="auto"/>
            <w:tcMar>
              <w:top w:w="0" w:type="dxa"/>
              <w:left w:w="28" w:type="dxa"/>
              <w:bottom w:w="0" w:type="dxa"/>
              <w:right w:w="28" w:type="dxa"/>
            </w:tcMar>
            <w:vAlign w:val="center"/>
          </w:tcPr>
          <w:p w14:paraId="41758FEE" w14:textId="77777777" w:rsidR="006B2757" w:rsidRPr="00AB3FEE" w:rsidRDefault="006B2757" w:rsidP="00275257">
            <w:pPr>
              <w:pStyle w:val="afffffa"/>
            </w:pPr>
            <w:r>
              <w:t>38600</w:t>
            </w:r>
          </w:p>
        </w:tc>
        <w:tc>
          <w:tcPr>
            <w:tcW w:w="255" w:type="pct"/>
            <w:shd w:val="clear" w:color="auto" w:fill="auto"/>
            <w:tcMar>
              <w:top w:w="0" w:type="dxa"/>
              <w:left w:w="28" w:type="dxa"/>
              <w:bottom w:w="0" w:type="dxa"/>
              <w:right w:w="28" w:type="dxa"/>
            </w:tcMar>
            <w:vAlign w:val="center"/>
          </w:tcPr>
          <w:p w14:paraId="561F77E6" w14:textId="77777777" w:rsidR="006B2757" w:rsidRPr="00AB3FEE" w:rsidRDefault="006B2757" w:rsidP="00275257">
            <w:pPr>
              <w:pStyle w:val="afffffa"/>
            </w:pPr>
            <w:r>
              <w:t>38600</w:t>
            </w:r>
          </w:p>
        </w:tc>
        <w:tc>
          <w:tcPr>
            <w:tcW w:w="255" w:type="pct"/>
            <w:shd w:val="clear" w:color="auto" w:fill="auto"/>
            <w:tcMar>
              <w:top w:w="0" w:type="dxa"/>
              <w:left w:w="28" w:type="dxa"/>
              <w:bottom w:w="0" w:type="dxa"/>
              <w:right w:w="28" w:type="dxa"/>
            </w:tcMar>
            <w:vAlign w:val="center"/>
          </w:tcPr>
          <w:p w14:paraId="1047959D" w14:textId="77777777" w:rsidR="006B2757" w:rsidRPr="00AB3FEE" w:rsidRDefault="006B2757" w:rsidP="00275257">
            <w:pPr>
              <w:pStyle w:val="afffffa"/>
            </w:pPr>
            <w:r>
              <w:t>38600</w:t>
            </w:r>
          </w:p>
        </w:tc>
        <w:tc>
          <w:tcPr>
            <w:tcW w:w="255" w:type="pct"/>
            <w:shd w:val="clear" w:color="auto" w:fill="auto"/>
            <w:tcMar>
              <w:top w:w="0" w:type="dxa"/>
              <w:left w:w="28" w:type="dxa"/>
              <w:bottom w:w="0" w:type="dxa"/>
              <w:right w:w="28" w:type="dxa"/>
            </w:tcMar>
            <w:vAlign w:val="center"/>
          </w:tcPr>
          <w:p w14:paraId="25436075" w14:textId="77777777" w:rsidR="006B2757" w:rsidRPr="00AB3FEE" w:rsidRDefault="006B2757" w:rsidP="00275257">
            <w:pPr>
              <w:pStyle w:val="afffffa"/>
            </w:pPr>
            <w:r>
              <w:t>38600</w:t>
            </w:r>
          </w:p>
        </w:tc>
        <w:tc>
          <w:tcPr>
            <w:tcW w:w="255" w:type="pct"/>
            <w:shd w:val="clear" w:color="auto" w:fill="auto"/>
            <w:tcMar>
              <w:top w:w="0" w:type="dxa"/>
              <w:left w:w="28" w:type="dxa"/>
              <w:bottom w:w="0" w:type="dxa"/>
              <w:right w:w="28" w:type="dxa"/>
            </w:tcMar>
            <w:vAlign w:val="center"/>
          </w:tcPr>
          <w:p w14:paraId="24D839BA" w14:textId="77777777" w:rsidR="006B2757" w:rsidRPr="00AB3FEE" w:rsidRDefault="006B2757" w:rsidP="00275257">
            <w:pPr>
              <w:pStyle w:val="afffffa"/>
            </w:pPr>
            <w:r>
              <w:t>38600</w:t>
            </w:r>
          </w:p>
        </w:tc>
        <w:tc>
          <w:tcPr>
            <w:tcW w:w="255" w:type="pct"/>
            <w:shd w:val="clear" w:color="auto" w:fill="auto"/>
            <w:tcMar>
              <w:top w:w="0" w:type="dxa"/>
              <w:left w:w="28" w:type="dxa"/>
              <w:bottom w:w="0" w:type="dxa"/>
              <w:right w:w="28" w:type="dxa"/>
            </w:tcMar>
            <w:vAlign w:val="center"/>
          </w:tcPr>
          <w:p w14:paraId="162B6A84" w14:textId="77777777" w:rsidR="006B2757" w:rsidRPr="00AB3FEE" w:rsidRDefault="006B2757" w:rsidP="00275257">
            <w:pPr>
              <w:pStyle w:val="afffffa"/>
            </w:pPr>
            <w:r>
              <w:t>38600</w:t>
            </w:r>
          </w:p>
        </w:tc>
        <w:tc>
          <w:tcPr>
            <w:tcW w:w="255" w:type="pct"/>
            <w:shd w:val="clear" w:color="auto" w:fill="auto"/>
            <w:tcMar>
              <w:top w:w="0" w:type="dxa"/>
              <w:left w:w="28" w:type="dxa"/>
              <w:bottom w:w="0" w:type="dxa"/>
              <w:right w:w="28" w:type="dxa"/>
            </w:tcMar>
            <w:vAlign w:val="center"/>
          </w:tcPr>
          <w:p w14:paraId="1AA20A8B" w14:textId="77777777" w:rsidR="006B2757" w:rsidRPr="00AB3FEE" w:rsidRDefault="006B2757" w:rsidP="00275257">
            <w:pPr>
              <w:pStyle w:val="afffffa"/>
            </w:pPr>
            <w:r>
              <w:t>38600</w:t>
            </w:r>
          </w:p>
        </w:tc>
        <w:tc>
          <w:tcPr>
            <w:tcW w:w="255" w:type="pct"/>
            <w:shd w:val="clear" w:color="auto" w:fill="auto"/>
            <w:vAlign w:val="center"/>
          </w:tcPr>
          <w:p w14:paraId="557B4000" w14:textId="77777777" w:rsidR="006B2757" w:rsidRPr="00AB3FEE" w:rsidRDefault="006B2757" w:rsidP="00275257">
            <w:pPr>
              <w:pStyle w:val="afffffa"/>
            </w:pPr>
            <w:r>
              <w:t>38600</w:t>
            </w:r>
          </w:p>
        </w:tc>
        <w:tc>
          <w:tcPr>
            <w:tcW w:w="262" w:type="pct"/>
            <w:shd w:val="clear" w:color="auto" w:fill="auto"/>
            <w:vAlign w:val="center"/>
          </w:tcPr>
          <w:p w14:paraId="7453211B" w14:textId="77777777" w:rsidR="006B2757" w:rsidRPr="00AB3FEE" w:rsidRDefault="006B2757" w:rsidP="00275257">
            <w:pPr>
              <w:pStyle w:val="afffffa"/>
            </w:pPr>
            <w:r>
              <w:t>38600</w:t>
            </w:r>
          </w:p>
        </w:tc>
        <w:tc>
          <w:tcPr>
            <w:tcW w:w="258" w:type="pct"/>
            <w:vAlign w:val="center"/>
          </w:tcPr>
          <w:p w14:paraId="3429F23C" w14:textId="77777777" w:rsidR="006B2757" w:rsidRPr="00AB3FEE" w:rsidRDefault="006B2757" w:rsidP="00275257">
            <w:pPr>
              <w:pStyle w:val="afffffa"/>
            </w:pPr>
            <w:r>
              <w:t>38600</w:t>
            </w:r>
          </w:p>
        </w:tc>
        <w:tc>
          <w:tcPr>
            <w:tcW w:w="258" w:type="pct"/>
            <w:vAlign w:val="center"/>
          </w:tcPr>
          <w:p w14:paraId="483EB127" w14:textId="77777777" w:rsidR="006B2757" w:rsidRPr="00AB3FEE" w:rsidRDefault="006B2757" w:rsidP="00275257">
            <w:pPr>
              <w:pStyle w:val="afffffa"/>
            </w:pPr>
            <w:r>
              <w:t>38600</w:t>
            </w:r>
          </w:p>
        </w:tc>
        <w:tc>
          <w:tcPr>
            <w:tcW w:w="255" w:type="pct"/>
            <w:vAlign w:val="center"/>
          </w:tcPr>
          <w:p w14:paraId="281EF857" w14:textId="77777777" w:rsidR="006B2757" w:rsidRPr="00AB3FEE" w:rsidRDefault="006B2757" w:rsidP="00275257">
            <w:pPr>
              <w:pStyle w:val="afffffa"/>
            </w:pPr>
            <w:r>
              <w:t>38600</w:t>
            </w:r>
          </w:p>
        </w:tc>
      </w:tr>
      <w:tr w:rsidR="006B2757" w:rsidRPr="006C4B2D" w14:paraId="221BE84C" w14:textId="77777777" w:rsidTr="00275257">
        <w:tc>
          <w:tcPr>
            <w:tcW w:w="623" w:type="pct"/>
            <w:vMerge/>
            <w:shd w:val="clear" w:color="auto" w:fill="auto"/>
            <w:tcMar>
              <w:top w:w="0" w:type="dxa"/>
              <w:left w:w="28" w:type="dxa"/>
              <w:bottom w:w="0" w:type="dxa"/>
              <w:right w:w="28" w:type="dxa"/>
            </w:tcMar>
          </w:tcPr>
          <w:p w14:paraId="2E726F2D" w14:textId="77777777" w:rsidR="006B2757" w:rsidRPr="006C4B2D" w:rsidRDefault="006B2757" w:rsidP="00275257">
            <w:pPr>
              <w:spacing w:line="240" w:lineRule="auto"/>
              <w:ind w:firstLine="0"/>
              <w:jc w:val="left"/>
              <w:rPr>
                <w:sz w:val="20"/>
                <w:szCs w:val="20"/>
              </w:rPr>
            </w:pPr>
          </w:p>
        </w:tc>
        <w:tc>
          <w:tcPr>
            <w:tcW w:w="1229" w:type="pct"/>
            <w:shd w:val="clear" w:color="auto" w:fill="auto"/>
            <w:tcMar>
              <w:top w:w="0" w:type="dxa"/>
              <w:left w:w="28" w:type="dxa"/>
              <w:bottom w:w="0" w:type="dxa"/>
              <w:right w:w="28" w:type="dxa"/>
            </w:tcMar>
            <w:vAlign w:val="center"/>
          </w:tcPr>
          <w:p w14:paraId="771FE497" w14:textId="77777777" w:rsidR="006B2757" w:rsidRPr="006C4B2D" w:rsidRDefault="006B2757" w:rsidP="00275257">
            <w:pPr>
              <w:spacing w:line="240" w:lineRule="auto"/>
              <w:ind w:firstLine="0"/>
              <w:jc w:val="left"/>
              <w:rPr>
                <w:sz w:val="20"/>
                <w:szCs w:val="20"/>
              </w:rPr>
            </w:pPr>
            <w:r w:rsidRPr="006C4B2D">
              <w:rPr>
                <w:sz w:val="20"/>
                <w:szCs w:val="20"/>
              </w:rPr>
              <w:t>2. Аварийность на сетях водопровода, ед./км</w:t>
            </w:r>
          </w:p>
        </w:tc>
        <w:tc>
          <w:tcPr>
            <w:tcW w:w="330" w:type="pct"/>
            <w:shd w:val="clear" w:color="auto" w:fill="auto"/>
            <w:tcMar>
              <w:top w:w="0" w:type="dxa"/>
              <w:left w:w="28" w:type="dxa"/>
              <w:bottom w:w="0" w:type="dxa"/>
              <w:right w:w="28" w:type="dxa"/>
            </w:tcMar>
            <w:vAlign w:val="center"/>
          </w:tcPr>
          <w:p w14:paraId="1D916D7E" w14:textId="77777777" w:rsidR="006B2757" w:rsidRPr="00AB3FEE" w:rsidRDefault="006B2757" w:rsidP="00275257">
            <w:pPr>
              <w:pStyle w:val="afffffa"/>
            </w:pPr>
            <w:r>
              <w:t>4</w:t>
            </w:r>
          </w:p>
        </w:tc>
        <w:tc>
          <w:tcPr>
            <w:tcW w:w="255" w:type="pct"/>
            <w:shd w:val="clear" w:color="auto" w:fill="auto"/>
            <w:tcMar>
              <w:top w:w="0" w:type="dxa"/>
              <w:left w:w="28" w:type="dxa"/>
              <w:bottom w:w="0" w:type="dxa"/>
              <w:right w:w="28" w:type="dxa"/>
            </w:tcMar>
            <w:vAlign w:val="center"/>
          </w:tcPr>
          <w:p w14:paraId="6F223F55" w14:textId="77777777" w:rsidR="006B2757" w:rsidRPr="00AB3FEE" w:rsidRDefault="006B2757" w:rsidP="00275257">
            <w:pPr>
              <w:pStyle w:val="afffffa"/>
            </w:pPr>
            <w:r>
              <w:t>4</w:t>
            </w:r>
          </w:p>
        </w:tc>
        <w:tc>
          <w:tcPr>
            <w:tcW w:w="255" w:type="pct"/>
            <w:shd w:val="clear" w:color="auto" w:fill="auto"/>
            <w:tcMar>
              <w:top w:w="0" w:type="dxa"/>
              <w:left w:w="28" w:type="dxa"/>
              <w:bottom w:w="0" w:type="dxa"/>
              <w:right w:w="28" w:type="dxa"/>
            </w:tcMar>
            <w:vAlign w:val="center"/>
          </w:tcPr>
          <w:p w14:paraId="0FE48170" w14:textId="77777777" w:rsidR="006B2757" w:rsidRPr="00AB3FEE" w:rsidRDefault="006B2757" w:rsidP="00275257">
            <w:pPr>
              <w:pStyle w:val="afffffa"/>
            </w:pPr>
            <w:r>
              <w:t>4</w:t>
            </w:r>
          </w:p>
        </w:tc>
        <w:tc>
          <w:tcPr>
            <w:tcW w:w="255" w:type="pct"/>
            <w:shd w:val="clear" w:color="auto" w:fill="auto"/>
            <w:tcMar>
              <w:top w:w="0" w:type="dxa"/>
              <w:left w:w="28" w:type="dxa"/>
              <w:bottom w:w="0" w:type="dxa"/>
              <w:right w:w="28" w:type="dxa"/>
            </w:tcMar>
            <w:vAlign w:val="center"/>
          </w:tcPr>
          <w:p w14:paraId="4C466C58" w14:textId="77777777" w:rsidR="006B2757" w:rsidRPr="00AB3FEE" w:rsidRDefault="006B2757" w:rsidP="00275257">
            <w:pPr>
              <w:pStyle w:val="afffffa"/>
            </w:pPr>
            <w:r>
              <w:t>4</w:t>
            </w:r>
          </w:p>
        </w:tc>
        <w:tc>
          <w:tcPr>
            <w:tcW w:w="255" w:type="pct"/>
            <w:shd w:val="clear" w:color="auto" w:fill="auto"/>
            <w:tcMar>
              <w:top w:w="0" w:type="dxa"/>
              <w:left w:w="28" w:type="dxa"/>
              <w:bottom w:w="0" w:type="dxa"/>
              <w:right w:w="28" w:type="dxa"/>
            </w:tcMar>
            <w:vAlign w:val="center"/>
          </w:tcPr>
          <w:p w14:paraId="44B750D3" w14:textId="77777777" w:rsidR="006B2757" w:rsidRPr="00AB3FEE" w:rsidRDefault="006B2757" w:rsidP="00275257">
            <w:pPr>
              <w:pStyle w:val="afffffa"/>
            </w:pPr>
            <w:r>
              <w:t>4</w:t>
            </w:r>
          </w:p>
        </w:tc>
        <w:tc>
          <w:tcPr>
            <w:tcW w:w="255" w:type="pct"/>
            <w:shd w:val="clear" w:color="auto" w:fill="auto"/>
            <w:tcMar>
              <w:top w:w="0" w:type="dxa"/>
              <w:left w:w="28" w:type="dxa"/>
              <w:bottom w:w="0" w:type="dxa"/>
              <w:right w:w="28" w:type="dxa"/>
            </w:tcMar>
            <w:vAlign w:val="center"/>
          </w:tcPr>
          <w:p w14:paraId="47A474DC" w14:textId="77777777" w:rsidR="006B2757" w:rsidRPr="00AB3FEE" w:rsidRDefault="006B2757" w:rsidP="00275257">
            <w:pPr>
              <w:pStyle w:val="afffffa"/>
            </w:pPr>
            <w:r>
              <w:t>4</w:t>
            </w:r>
          </w:p>
        </w:tc>
        <w:tc>
          <w:tcPr>
            <w:tcW w:w="255" w:type="pct"/>
            <w:shd w:val="clear" w:color="auto" w:fill="auto"/>
            <w:tcMar>
              <w:top w:w="0" w:type="dxa"/>
              <w:left w:w="28" w:type="dxa"/>
              <w:bottom w:w="0" w:type="dxa"/>
              <w:right w:w="28" w:type="dxa"/>
            </w:tcMar>
            <w:vAlign w:val="center"/>
          </w:tcPr>
          <w:p w14:paraId="0B23FD55" w14:textId="77777777" w:rsidR="006B2757" w:rsidRPr="00AB3FEE" w:rsidRDefault="006B2757" w:rsidP="00275257">
            <w:pPr>
              <w:pStyle w:val="afffffa"/>
            </w:pPr>
            <w:r>
              <w:t>4</w:t>
            </w:r>
          </w:p>
        </w:tc>
        <w:tc>
          <w:tcPr>
            <w:tcW w:w="255" w:type="pct"/>
            <w:shd w:val="clear" w:color="auto" w:fill="auto"/>
            <w:vAlign w:val="center"/>
          </w:tcPr>
          <w:p w14:paraId="7EBA5E72" w14:textId="77777777" w:rsidR="006B2757" w:rsidRPr="00AB3FEE" w:rsidRDefault="006B2757" w:rsidP="00275257">
            <w:pPr>
              <w:pStyle w:val="afffffa"/>
            </w:pPr>
            <w:r>
              <w:t>4</w:t>
            </w:r>
          </w:p>
        </w:tc>
        <w:tc>
          <w:tcPr>
            <w:tcW w:w="262" w:type="pct"/>
            <w:shd w:val="clear" w:color="auto" w:fill="auto"/>
            <w:vAlign w:val="center"/>
          </w:tcPr>
          <w:p w14:paraId="4EC640F0" w14:textId="77777777" w:rsidR="006B2757" w:rsidRPr="00AB3FEE" w:rsidRDefault="006B2757" w:rsidP="00275257">
            <w:pPr>
              <w:pStyle w:val="afffffa"/>
            </w:pPr>
            <w:r>
              <w:t>4</w:t>
            </w:r>
          </w:p>
        </w:tc>
        <w:tc>
          <w:tcPr>
            <w:tcW w:w="258" w:type="pct"/>
            <w:vAlign w:val="center"/>
          </w:tcPr>
          <w:p w14:paraId="26B6050A" w14:textId="77777777" w:rsidR="006B2757" w:rsidRPr="00AB3FEE" w:rsidRDefault="006B2757" w:rsidP="00275257">
            <w:pPr>
              <w:pStyle w:val="afffffa"/>
            </w:pPr>
            <w:r>
              <w:t>4</w:t>
            </w:r>
          </w:p>
        </w:tc>
        <w:tc>
          <w:tcPr>
            <w:tcW w:w="258" w:type="pct"/>
            <w:vAlign w:val="center"/>
          </w:tcPr>
          <w:p w14:paraId="2FEC1FE9" w14:textId="77777777" w:rsidR="006B2757" w:rsidRPr="00AB3FEE" w:rsidRDefault="006B2757" w:rsidP="00275257">
            <w:pPr>
              <w:pStyle w:val="afffffa"/>
            </w:pPr>
            <w:r>
              <w:t>4</w:t>
            </w:r>
          </w:p>
        </w:tc>
        <w:tc>
          <w:tcPr>
            <w:tcW w:w="255" w:type="pct"/>
            <w:vAlign w:val="center"/>
          </w:tcPr>
          <w:p w14:paraId="1090E7DE" w14:textId="77777777" w:rsidR="006B2757" w:rsidRPr="00AB3FEE" w:rsidRDefault="006B2757" w:rsidP="00275257">
            <w:pPr>
              <w:pStyle w:val="afffffa"/>
            </w:pPr>
            <w:r>
              <w:t>4</w:t>
            </w:r>
          </w:p>
        </w:tc>
      </w:tr>
      <w:tr w:rsidR="006B2757" w:rsidRPr="006C4B2D" w14:paraId="48D99507" w14:textId="77777777" w:rsidTr="00275257">
        <w:tc>
          <w:tcPr>
            <w:tcW w:w="623" w:type="pct"/>
            <w:vMerge/>
            <w:shd w:val="clear" w:color="auto" w:fill="auto"/>
            <w:tcMar>
              <w:top w:w="0" w:type="dxa"/>
              <w:left w:w="28" w:type="dxa"/>
              <w:bottom w:w="0" w:type="dxa"/>
              <w:right w:w="28" w:type="dxa"/>
            </w:tcMar>
          </w:tcPr>
          <w:p w14:paraId="23AB6B60" w14:textId="77777777" w:rsidR="006B2757" w:rsidRPr="006C4B2D" w:rsidRDefault="006B2757" w:rsidP="00275257">
            <w:pPr>
              <w:spacing w:line="240" w:lineRule="auto"/>
              <w:ind w:firstLine="0"/>
              <w:jc w:val="left"/>
              <w:rPr>
                <w:sz w:val="20"/>
                <w:szCs w:val="20"/>
              </w:rPr>
            </w:pPr>
          </w:p>
        </w:tc>
        <w:tc>
          <w:tcPr>
            <w:tcW w:w="1229" w:type="pct"/>
            <w:shd w:val="clear" w:color="auto" w:fill="auto"/>
            <w:tcMar>
              <w:top w:w="0" w:type="dxa"/>
              <w:left w:w="28" w:type="dxa"/>
              <w:bottom w:w="0" w:type="dxa"/>
              <w:right w:w="28" w:type="dxa"/>
            </w:tcMar>
            <w:vAlign w:val="center"/>
          </w:tcPr>
          <w:p w14:paraId="02430B75" w14:textId="77777777" w:rsidR="006B2757" w:rsidRPr="006C4B2D" w:rsidRDefault="006B2757" w:rsidP="00275257">
            <w:pPr>
              <w:spacing w:line="240" w:lineRule="auto"/>
              <w:ind w:firstLine="0"/>
              <w:jc w:val="left"/>
              <w:rPr>
                <w:sz w:val="20"/>
                <w:szCs w:val="20"/>
              </w:rPr>
            </w:pPr>
            <w:r w:rsidRPr="006C4B2D">
              <w:rPr>
                <w:sz w:val="20"/>
                <w:szCs w:val="20"/>
              </w:rPr>
              <w:t>3. Износ водопроводных сетей, %</w:t>
            </w:r>
          </w:p>
        </w:tc>
        <w:tc>
          <w:tcPr>
            <w:tcW w:w="330" w:type="pct"/>
            <w:shd w:val="clear" w:color="auto" w:fill="auto"/>
            <w:tcMar>
              <w:top w:w="0" w:type="dxa"/>
              <w:left w:w="28" w:type="dxa"/>
              <w:bottom w:w="0" w:type="dxa"/>
              <w:right w:w="28" w:type="dxa"/>
            </w:tcMar>
            <w:vAlign w:val="center"/>
          </w:tcPr>
          <w:p w14:paraId="611B4937" w14:textId="77777777" w:rsidR="006B2757" w:rsidRPr="00AB3FEE" w:rsidRDefault="006B2757" w:rsidP="00275257">
            <w:pPr>
              <w:pStyle w:val="afffffa"/>
            </w:pPr>
            <w:r>
              <w:t>96</w:t>
            </w:r>
          </w:p>
        </w:tc>
        <w:tc>
          <w:tcPr>
            <w:tcW w:w="255" w:type="pct"/>
            <w:shd w:val="clear" w:color="auto" w:fill="auto"/>
            <w:tcMar>
              <w:top w:w="0" w:type="dxa"/>
              <w:left w:w="28" w:type="dxa"/>
              <w:bottom w:w="0" w:type="dxa"/>
              <w:right w:w="28" w:type="dxa"/>
            </w:tcMar>
            <w:vAlign w:val="center"/>
          </w:tcPr>
          <w:p w14:paraId="6ED4A849" w14:textId="77777777" w:rsidR="006B2757" w:rsidRPr="00AB3FEE" w:rsidRDefault="006B2757" w:rsidP="00275257">
            <w:pPr>
              <w:pStyle w:val="afffffa"/>
            </w:pPr>
            <w:r>
              <w:t>96</w:t>
            </w:r>
          </w:p>
        </w:tc>
        <w:tc>
          <w:tcPr>
            <w:tcW w:w="255" w:type="pct"/>
            <w:shd w:val="clear" w:color="auto" w:fill="auto"/>
            <w:tcMar>
              <w:top w:w="0" w:type="dxa"/>
              <w:left w:w="28" w:type="dxa"/>
              <w:bottom w:w="0" w:type="dxa"/>
              <w:right w:w="28" w:type="dxa"/>
            </w:tcMar>
            <w:vAlign w:val="center"/>
          </w:tcPr>
          <w:p w14:paraId="6F48D92D" w14:textId="77777777" w:rsidR="006B2757" w:rsidRPr="00AB3FEE" w:rsidRDefault="006B2757" w:rsidP="00275257">
            <w:pPr>
              <w:pStyle w:val="afffffa"/>
            </w:pPr>
            <w:r>
              <w:t>96</w:t>
            </w:r>
          </w:p>
        </w:tc>
        <w:tc>
          <w:tcPr>
            <w:tcW w:w="255" w:type="pct"/>
            <w:shd w:val="clear" w:color="auto" w:fill="auto"/>
            <w:tcMar>
              <w:top w:w="0" w:type="dxa"/>
              <w:left w:w="28" w:type="dxa"/>
              <w:bottom w:w="0" w:type="dxa"/>
              <w:right w:w="28" w:type="dxa"/>
            </w:tcMar>
            <w:vAlign w:val="center"/>
          </w:tcPr>
          <w:p w14:paraId="58C07979" w14:textId="77777777" w:rsidR="006B2757" w:rsidRPr="00AB3FEE" w:rsidRDefault="006B2757" w:rsidP="00275257">
            <w:pPr>
              <w:pStyle w:val="afffffa"/>
            </w:pPr>
            <w:r>
              <w:t>96</w:t>
            </w:r>
          </w:p>
        </w:tc>
        <w:tc>
          <w:tcPr>
            <w:tcW w:w="255" w:type="pct"/>
            <w:shd w:val="clear" w:color="auto" w:fill="auto"/>
            <w:tcMar>
              <w:top w:w="0" w:type="dxa"/>
              <w:left w:w="28" w:type="dxa"/>
              <w:bottom w:w="0" w:type="dxa"/>
              <w:right w:w="28" w:type="dxa"/>
            </w:tcMar>
            <w:vAlign w:val="center"/>
          </w:tcPr>
          <w:p w14:paraId="6B0106F9" w14:textId="77777777" w:rsidR="006B2757" w:rsidRPr="00AB3FEE" w:rsidRDefault="006B2757" w:rsidP="00275257">
            <w:pPr>
              <w:pStyle w:val="afffffa"/>
            </w:pPr>
            <w:r>
              <w:t>96</w:t>
            </w:r>
          </w:p>
        </w:tc>
        <w:tc>
          <w:tcPr>
            <w:tcW w:w="255" w:type="pct"/>
            <w:shd w:val="clear" w:color="auto" w:fill="auto"/>
            <w:tcMar>
              <w:top w:w="0" w:type="dxa"/>
              <w:left w:w="28" w:type="dxa"/>
              <w:bottom w:w="0" w:type="dxa"/>
              <w:right w:w="28" w:type="dxa"/>
            </w:tcMar>
            <w:vAlign w:val="center"/>
          </w:tcPr>
          <w:p w14:paraId="21756D81" w14:textId="77777777" w:rsidR="006B2757" w:rsidRPr="00AB3FEE" w:rsidRDefault="006B2757" w:rsidP="00275257">
            <w:pPr>
              <w:pStyle w:val="afffffa"/>
            </w:pPr>
            <w:r>
              <w:t>96</w:t>
            </w:r>
          </w:p>
        </w:tc>
        <w:tc>
          <w:tcPr>
            <w:tcW w:w="255" w:type="pct"/>
            <w:shd w:val="clear" w:color="auto" w:fill="auto"/>
            <w:tcMar>
              <w:top w:w="0" w:type="dxa"/>
              <w:left w:w="28" w:type="dxa"/>
              <w:bottom w:w="0" w:type="dxa"/>
              <w:right w:w="28" w:type="dxa"/>
            </w:tcMar>
            <w:vAlign w:val="center"/>
          </w:tcPr>
          <w:p w14:paraId="30F6A8D5" w14:textId="77777777" w:rsidR="006B2757" w:rsidRPr="00AB3FEE" w:rsidRDefault="006B2757" w:rsidP="00275257">
            <w:pPr>
              <w:pStyle w:val="afffffa"/>
            </w:pPr>
            <w:r>
              <w:t>96</w:t>
            </w:r>
          </w:p>
        </w:tc>
        <w:tc>
          <w:tcPr>
            <w:tcW w:w="255" w:type="pct"/>
            <w:shd w:val="clear" w:color="auto" w:fill="auto"/>
            <w:vAlign w:val="center"/>
          </w:tcPr>
          <w:p w14:paraId="01B7CB59" w14:textId="77777777" w:rsidR="006B2757" w:rsidRPr="00AB3FEE" w:rsidRDefault="006B2757" w:rsidP="00275257">
            <w:pPr>
              <w:pStyle w:val="afffffa"/>
            </w:pPr>
            <w:r>
              <w:t>96</w:t>
            </w:r>
          </w:p>
        </w:tc>
        <w:tc>
          <w:tcPr>
            <w:tcW w:w="262" w:type="pct"/>
            <w:shd w:val="clear" w:color="auto" w:fill="auto"/>
            <w:vAlign w:val="center"/>
          </w:tcPr>
          <w:p w14:paraId="0300D241" w14:textId="77777777" w:rsidR="006B2757" w:rsidRPr="00AB3FEE" w:rsidRDefault="006B2757" w:rsidP="00275257">
            <w:pPr>
              <w:pStyle w:val="afffffa"/>
            </w:pPr>
            <w:r>
              <w:t>96</w:t>
            </w:r>
          </w:p>
        </w:tc>
        <w:tc>
          <w:tcPr>
            <w:tcW w:w="258" w:type="pct"/>
            <w:vAlign w:val="center"/>
          </w:tcPr>
          <w:p w14:paraId="518EAE94" w14:textId="77777777" w:rsidR="006B2757" w:rsidRPr="00AB3FEE" w:rsidRDefault="006B2757" w:rsidP="00275257">
            <w:pPr>
              <w:pStyle w:val="afffffa"/>
            </w:pPr>
            <w:r>
              <w:t>96</w:t>
            </w:r>
          </w:p>
        </w:tc>
        <w:tc>
          <w:tcPr>
            <w:tcW w:w="258" w:type="pct"/>
            <w:vAlign w:val="center"/>
          </w:tcPr>
          <w:p w14:paraId="69CC3F9F" w14:textId="77777777" w:rsidR="006B2757" w:rsidRPr="00AB3FEE" w:rsidRDefault="006B2757" w:rsidP="00275257">
            <w:pPr>
              <w:pStyle w:val="afffffa"/>
            </w:pPr>
            <w:r>
              <w:t>96</w:t>
            </w:r>
          </w:p>
        </w:tc>
        <w:tc>
          <w:tcPr>
            <w:tcW w:w="255" w:type="pct"/>
            <w:vAlign w:val="center"/>
          </w:tcPr>
          <w:p w14:paraId="5BB1A37B" w14:textId="77777777" w:rsidR="006B2757" w:rsidRPr="00AB3FEE" w:rsidRDefault="006B2757" w:rsidP="00275257">
            <w:pPr>
              <w:pStyle w:val="afffffa"/>
            </w:pPr>
            <w:r>
              <w:t>96</w:t>
            </w:r>
          </w:p>
        </w:tc>
      </w:tr>
      <w:tr w:rsidR="006B2757" w:rsidRPr="001D035A" w14:paraId="20161ABB" w14:textId="77777777" w:rsidTr="00275257">
        <w:tc>
          <w:tcPr>
            <w:tcW w:w="623" w:type="pct"/>
            <w:vMerge w:val="restart"/>
            <w:shd w:val="clear" w:color="auto" w:fill="auto"/>
            <w:tcMar>
              <w:top w:w="0" w:type="dxa"/>
              <w:left w:w="28" w:type="dxa"/>
              <w:bottom w:w="0" w:type="dxa"/>
              <w:right w:w="28" w:type="dxa"/>
            </w:tcMar>
          </w:tcPr>
          <w:p w14:paraId="5E37043C"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229" w:type="pct"/>
            <w:shd w:val="clear" w:color="auto" w:fill="auto"/>
            <w:tcMar>
              <w:top w:w="0" w:type="dxa"/>
              <w:left w:w="28" w:type="dxa"/>
              <w:bottom w:w="0" w:type="dxa"/>
              <w:right w:w="28" w:type="dxa"/>
            </w:tcMar>
          </w:tcPr>
          <w:p w14:paraId="7FAA51B4"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30" w:type="pct"/>
            <w:shd w:val="clear" w:color="auto" w:fill="auto"/>
            <w:tcMar>
              <w:top w:w="0" w:type="dxa"/>
              <w:left w:w="28" w:type="dxa"/>
              <w:bottom w:w="0" w:type="dxa"/>
              <w:right w:w="28" w:type="dxa"/>
            </w:tcMar>
            <w:vAlign w:val="center"/>
          </w:tcPr>
          <w:p w14:paraId="440D5369" w14:textId="77777777" w:rsidR="006B2757" w:rsidRPr="00AB3FEE" w:rsidRDefault="006B2757" w:rsidP="00275257">
            <w:pPr>
              <w:pStyle w:val="afffffa"/>
            </w:pPr>
            <w:r>
              <w:t>0</w:t>
            </w:r>
          </w:p>
        </w:tc>
        <w:tc>
          <w:tcPr>
            <w:tcW w:w="255" w:type="pct"/>
            <w:shd w:val="clear" w:color="auto" w:fill="auto"/>
            <w:tcMar>
              <w:top w:w="0" w:type="dxa"/>
              <w:left w:w="28" w:type="dxa"/>
              <w:bottom w:w="0" w:type="dxa"/>
              <w:right w:w="28" w:type="dxa"/>
            </w:tcMar>
            <w:vAlign w:val="center"/>
          </w:tcPr>
          <w:p w14:paraId="4E45C813" w14:textId="77777777" w:rsidR="006B2757" w:rsidRPr="00AB3FEE" w:rsidRDefault="006B2757" w:rsidP="00275257">
            <w:pPr>
              <w:pStyle w:val="afffffa"/>
            </w:pPr>
            <w:r>
              <w:t>0</w:t>
            </w:r>
          </w:p>
        </w:tc>
        <w:tc>
          <w:tcPr>
            <w:tcW w:w="255" w:type="pct"/>
            <w:shd w:val="clear" w:color="auto" w:fill="auto"/>
            <w:tcMar>
              <w:top w:w="0" w:type="dxa"/>
              <w:left w:w="28" w:type="dxa"/>
              <w:bottom w:w="0" w:type="dxa"/>
              <w:right w:w="28" w:type="dxa"/>
            </w:tcMar>
            <w:vAlign w:val="center"/>
          </w:tcPr>
          <w:p w14:paraId="66194E14" w14:textId="77777777" w:rsidR="006B2757" w:rsidRPr="00AB3FEE" w:rsidRDefault="006B2757" w:rsidP="00275257">
            <w:pPr>
              <w:pStyle w:val="afffffa"/>
            </w:pPr>
            <w:r>
              <w:t>0</w:t>
            </w:r>
          </w:p>
        </w:tc>
        <w:tc>
          <w:tcPr>
            <w:tcW w:w="255" w:type="pct"/>
            <w:shd w:val="clear" w:color="auto" w:fill="auto"/>
            <w:tcMar>
              <w:top w:w="0" w:type="dxa"/>
              <w:left w:w="28" w:type="dxa"/>
              <w:bottom w:w="0" w:type="dxa"/>
              <w:right w:w="28" w:type="dxa"/>
            </w:tcMar>
            <w:vAlign w:val="center"/>
          </w:tcPr>
          <w:p w14:paraId="73D5328C" w14:textId="77777777" w:rsidR="006B2757" w:rsidRPr="00AB3FEE" w:rsidRDefault="006B2757" w:rsidP="00275257">
            <w:pPr>
              <w:pStyle w:val="afffffa"/>
            </w:pPr>
            <w:r>
              <w:t>0</w:t>
            </w:r>
          </w:p>
        </w:tc>
        <w:tc>
          <w:tcPr>
            <w:tcW w:w="255" w:type="pct"/>
            <w:shd w:val="clear" w:color="auto" w:fill="auto"/>
            <w:tcMar>
              <w:top w:w="0" w:type="dxa"/>
              <w:left w:w="28" w:type="dxa"/>
              <w:bottom w:w="0" w:type="dxa"/>
              <w:right w:w="28" w:type="dxa"/>
            </w:tcMar>
            <w:vAlign w:val="center"/>
          </w:tcPr>
          <w:p w14:paraId="55012A88" w14:textId="77777777" w:rsidR="006B2757" w:rsidRPr="00AB3FEE" w:rsidRDefault="006B2757" w:rsidP="00275257">
            <w:pPr>
              <w:pStyle w:val="afffffa"/>
            </w:pPr>
            <w:r>
              <w:t>0</w:t>
            </w:r>
          </w:p>
        </w:tc>
        <w:tc>
          <w:tcPr>
            <w:tcW w:w="255" w:type="pct"/>
            <w:shd w:val="clear" w:color="auto" w:fill="auto"/>
            <w:tcMar>
              <w:top w:w="0" w:type="dxa"/>
              <w:left w:w="28" w:type="dxa"/>
              <w:bottom w:w="0" w:type="dxa"/>
              <w:right w:w="28" w:type="dxa"/>
            </w:tcMar>
            <w:vAlign w:val="center"/>
          </w:tcPr>
          <w:p w14:paraId="28C97F0C" w14:textId="77777777" w:rsidR="006B2757" w:rsidRPr="00AB3FEE" w:rsidRDefault="006B2757" w:rsidP="00275257">
            <w:pPr>
              <w:pStyle w:val="afffffa"/>
            </w:pPr>
            <w:r>
              <w:t>0</w:t>
            </w:r>
          </w:p>
        </w:tc>
        <w:tc>
          <w:tcPr>
            <w:tcW w:w="255" w:type="pct"/>
            <w:shd w:val="clear" w:color="auto" w:fill="auto"/>
            <w:tcMar>
              <w:top w:w="0" w:type="dxa"/>
              <w:left w:w="28" w:type="dxa"/>
              <w:bottom w:w="0" w:type="dxa"/>
              <w:right w:w="28" w:type="dxa"/>
            </w:tcMar>
            <w:vAlign w:val="center"/>
          </w:tcPr>
          <w:p w14:paraId="551BA874" w14:textId="77777777" w:rsidR="006B2757" w:rsidRPr="00AB3FEE" w:rsidRDefault="006B2757" w:rsidP="00275257">
            <w:pPr>
              <w:pStyle w:val="afffffa"/>
            </w:pPr>
            <w:r>
              <w:t>0</w:t>
            </w:r>
          </w:p>
        </w:tc>
        <w:tc>
          <w:tcPr>
            <w:tcW w:w="255" w:type="pct"/>
            <w:shd w:val="clear" w:color="auto" w:fill="auto"/>
            <w:vAlign w:val="center"/>
          </w:tcPr>
          <w:p w14:paraId="211A53B8" w14:textId="77777777" w:rsidR="006B2757" w:rsidRPr="00AB3FEE" w:rsidRDefault="006B2757" w:rsidP="00275257">
            <w:pPr>
              <w:pStyle w:val="afffffa"/>
            </w:pPr>
            <w:r>
              <w:t>0</w:t>
            </w:r>
          </w:p>
        </w:tc>
        <w:tc>
          <w:tcPr>
            <w:tcW w:w="262" w:type="pct"/>
            <w:shd w:val="clear" w:color="auto" w:fill="auto"/>
            <w:vAlign w:val="center"/>
          </w:tcPr>
          <w:p w14:paraId="0A0A6AB3" w14:textId="77777777" w:rsidR="006B2757" w:rsidRPr="00AB3FEE" w:rsidRDefault="006B2757" w:rsidP="00275257">
            <w:pPr>
              <w:pStyle w:val="afffffa"/>
            </w:pPr>
            <w:r>
              <w:t>0</w:t>
            </w:r>
          </w:p>
        </w:tc>
        <w:tc>
          <w:tcPr>
            <w:tcW w:w="258" w:type="pct"/>
            <w:vAlign w:val="center"/>
          </w:tcPr>
          <w:p w14:paraId="4CAC18FD" w14:textId="77777777" w:rsidR="006B2757" w:rsidRPr="00AB3FEE" w:rsidRDefault="006B2757" w:rsidP="00275257">
            <w:pPr>
              <w:pStyle w:val="afffffa"/>
            </w:pPr>
            <w:r>
              <w:t>0</w:t>
            </w:r>
          </w:p>
        </w:tc>
        <w:tc>
          <w:tcPr>
            <w:tcW w:w="258" w:type="pct"/>
            <w:vAlign w:val="center"/>
          </w:tcPr>
          <w:p w14:paraId="01477216" w14:textId="77777777" w:rsidR="006B2757" w:rsidRPr="00AB3FEE" w:rsidRDefault="006B2757" w:rsidP="00275257">
            <w:pPr>
              <w:pStyle w:val="afffffa"/>
            </w:pPr>
            <w:r>
              <w:t>0</w:t>
            </w:r>
          </w:p>
        </w:tc>
        <w:tc>
          <w:tcPr>
            <w:tcW w:w="255" w:type="pct"/>
            <w:vAlign w:val="center"/>
          </w:tcPr>
          <w:p w14:paraId="2CF0771B" w14:textId="77777777" w:rsidR="006B2757" w:rsidRPr="00AB3FEE" w:rsidRDefault="006B2757" w:rsidP="00275257">
            <w:pPr>
              <w:pStyle w:val="afffffa"/>
            </w:pPr>
            <w:r>
              <w:t>0</w:t>
            </w:r>
          </w:p>
        </w:tc>
      </w:tr>
      <w:tr w:rsidR="006B2757" w:rsidRPr="001D035A" w14:paraId="69902524" w14:textId="77777777" w:rsidTr="00275257">
        <w:tc>
          <w:tcPr>
            <w:tcW w:w="623" w:type="pct"/>
            <w:vMerge/>
            <w:shd w:val="clear" w:color="auto" w:fill="auto"/>
            <w:tcMar>
              <w:top w:w="0" w:type="dxa"/>
              <w:left w:w="28" w:type="dxa"/>
              <w:bottom w:w="0" w:type="dxa"/>
              <w:right w:w="28" w:type="dxa"/>
            </w:tcMar>
          </w:tcPr>
          <w:p w14:paraId="0B0C47B3" w14:textId="77777777" w:rsidR="006B2757" w:rsidRPr="001D035A" w:rsidRDefault="006B2757" w:rsidP="00275257">
            <w:pPr>
              <w:autoSpaceDE w:val="0"/>
              <w:autoSpaceDN w:val="0"/>
              <w:adjustRightInd w:val="0"/>
              <w:spacing w:line="240" w:lineRule="auto"/>
              <w:ind w:firstLine="0"/>
              <w:rPr>
                <w:sz w:val="20"/>
                <w:szCs w:val="20"/>
              </w:rPr>
            </w:pPr>
          </w:p>
        </w:tc>
        <w:tc>
          <w:tcPr>
            <w:tcW w:w="1229" w:type="pct"/>
            <w:shd w:val="clear" w:color="auto" w:fill="auto"/>
            <w:tcMar>
              <w:top w:w="0" w:type="dxa"/>
              <w:left w:w="28" w:type="dxa"/>
              <w:bottom w:w="0" w:type="dxa"/>
              <w:right w:w="28" w:type="dxa"/>
            </w:tcMar>
          </w:tcPr>
          <w:p w14:paraId="71274BFE"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30" w:type="pct"/>
            <w:shd w:val="clear" w:color="auto" w:fill="auto"/>
            <w:tcMar>
              <w:top w:w="0" w:type="dxa"/>
              <w:left w:w="28" w:type="dxa"/>
              <w:bottom w:w="0" w:type="dxa"/>
              <w:right w:w="28" w:type="dxa"/>
            </w:tcMar>
            <w:vAlign w:val="center"/>
          </w:tcPr>
          <w:p w14:paraId="0B9B4D0B"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5FE7614E"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4A8CE406"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1A14893B"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20E1681D"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0263E58C"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4D69EA80" w14:textId="77777777" w:rsidR="006B2757" w:rsidRPr="00AB3FEE" w:rsidRDefault="006B2757" w:rsidP="00275257">
            <w:pPr>
              <w:pStyle w:val="afffffa"/>
            </w:pPr>
            <w:r>
              <w:t>н/д</w:t>
            </w:r>
          </w:p>
        </w:tc>
        <w:tc>
          <w:tcPr>
            <w:tcW w:w="255" w:type="pct"/>
            <w:shd w:val="clear" w:color="auto" w:fill="auto"/>
            <w:vAlign w:val="center"/>
          </w:tcPr>
          <w:p w14:paraId="735604A5" w14:textId="77777777" w:rsidR="006B2757" w:rsidRPr="00AB3FEE" w:rsidRDefault="006B2757" w:rsidP="00275257">
            <w:pPr>
              <w:pStyle w:val="afffffa"/>
            </w:pPr>
            <w:r>
              <w:t>н/д</w:t>
            </w:r>
          </w:p>
        </w:tc>
        <w:tc>
          <w:tcPr>
            <w:tcW w:w="262" w:type="pct"/>
            <w:shd w:val="clear" w:color="auto" w:fill="auto"/>
            <w:vAlign w:val="center"/>
          </w:tcPr>
          <w:p w14:paraId="45FD1E1C" w14:textId="77777777" w:rsidR="006B2757" w:rsidRPr="00AB3FEE" w:rsidRDefault="006B2757" w:rsidP="00275257">
            <w:pPr>
              <w:pStyle w:val="afffffa"/>
            </w:pPr>
            <w:r>
              <w:t>н/д</w:t>
            </w:r>
          </w:p>
        </w:tc>
        <w:tc>
          <w:tcPr>
            <w:tcW w:w="258" w:type="pct"/>
            <w:vAlign w:val="center"/>
          </w:tcPr>
          <w:p w14:paraId="1A78EEDE" w14:textId="77777777" w:rsidR="006B2757" w:rsidRPr="00AB3FEE" w:rsidRDefault="006B2757" w:rsidP="00275257">
            <w:pPr>
              <w:pStyle w:val="afffffa"/>
            </w:pPr>
            <w:r>
              <w:t>н/д</w:t>
            </w:r>
          </w:p>
        </w:tc>
        <w:tc>
          <w:tcPr>
            <w:tcW w:w="258" w:type="pct"/>
            <w:vAlign w:val="center"/>
          </w:tcPr>
          <w:p w14:paraId="2C707432" w14:textId="77777777" w:rsidR="006B2757" w:rsidRPr="00AB3FEE" w:rsidRDefault="006B2757" w:rsidP="00275257">
            <w:pPr>
              <w:pStyle w:val="afffffa"/>
            </w:pPr>
            <w:r>
              <w:t>н/д</w:t>
            </w:r>
          </w:p>
        </w:tc>
        <w:tc>
          <w:tcPr>
            <w:tcW w:w="255" w:type="pct"/>
            <w:vAlign w:val="center"/>
          </w:tcPr>
          <w:p w14:paraId="712668D2" w14:textId="77777777" w:rsidR="006B2757" w:rsidRPr="00AB3FEE" w:rsidRDefault="006B2757" w:rsidP="00275257">
            <w:pPr>
              <w:pStyle w:val="afffffa"/>
            </w:pPr>
            <w:r>
              <w:t>н/д</w:t>
            </w:r>
          </w:p>
        </w:tc>
      </w:tr>
      <w:tr w:rsidR="006B2757" w:rsidRPr="001D035A" w14:paraId="50F967D5" w14:textId="77777777" w:rsidTr="00275257">
        <w:tc>
          <w:tcPr>
            <w:tcW w:w="623" w:type="pct"/>
            <w:vMerge/>
            <w:shd w:val="clear" w:color="auto" w:fill="auto"/>
            <w:tcMar>
              <w:top w:w="0" w:type="dxa"/>
              <w:left w:w="28" w:type="dxa"/>
              <w:bottom w:w="0" w:type="dxa"/>
              <w:right w:w="28" w:type="dxa"/>
            </w:tcMar>
          </w:tcPr>
          <w:p w14:paraId="59EDC2CC" w14:textId="77777777" w:rsidR="006B2757" w:rsidRPr="001D035A" w:rsidRDefault="006B2757" w:rsidP="00275257">
            <w:pPr>
              <w:autoSpaceDE w:val="0"/>
              <w:autoSpaceDN w:val="0"/>
              <w:adjustRightInd w:val="0"/>
              <w:spacing w:line="240" w:lineRule="auto"/>
              <w:ind w:firstLine="0"/>
              <w:rPr>
                <w:sz w:val="20"/>
                <w:szCs w:val="20"/>
              </w:rPr>
            </w:pPr>
          </w:p>
        </w:tc>
        <w:tc>
          <w:tcPr>
            <w:tcW w:w="4377" w:type="pct"/>
            <w:gridSpan w:val="13"/>
            <w:shd w:val="clear" w:color="auto" w:fill="auto"/>
            <w:tcMar>
              <w:top w:w="0" w:type="dxa"/>
              <w:left w:w="28" w:type="dxa"/>
              <w:bottom w:w="0" w:type="dxa"/>
              <w:right w:w="28" w:type="dxa"/>
            </w:tcMar>
            <w:vAlign w:val="center"/>
          </w:tcPr>
          <w:p w14:paraId="1156FB75" w14:textId="77777777" w:rsidR="006B2757" w:rsidRPr="001D035A" w:rsidRDefault="006B2757" w:rsidP="00275257">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r>
      <w:tr w:rsidR="006B2757" w:rsidRPr="001D035A" w14:paraId="355455FA" w14:textId="77777777" w:rsidTr="00275257">
        <w:tc>
          <w:tcPr>
            <w:tcW w:w="623" w:type="pct"/>
            <w:vMerge/>
            <w:shd w:val="clear" w:color="auto" w:fill="FF0000"/>
            <w:tcMar>
              <w:top w:w="0" w:type="dxa"/>
              <w:left w:w="28" w:type="dxa"/>
              <w:bottom w:w="0" w:type="dxa"/>
              <w:right w:w="28" w:type="dxa"/>
            </w:tcMar>
          </w:tcPr>
          <w:p w14:paraId="0B11364A" w14:textId="77777777" w:rsidR="006B2757" w:rsidRPr="001D035A" w:rsidRDefault="006B2757" w:rsidP="00275257">
            <w:pPr>
              <w:autoSpaceDE w:val="0"/>
              <w:autoSpaceDN w:val="0"/>
              <w:adjustRightInd w:val="0"/>
              <w:spacing w:line="240" w:lineRule="auto"/>
              <w:ind w:firstLine="0"/>
              <w:rPr>
                <w:sz w:val="20"/>
                <w:szCs w:val="20"/>
              </w:rPr>
            </w:pPr>
          </w:p>
        </w:tc>
        <w:tc>
          <w:tcPr>
            <w:tcW w:w="1229" w:type="pct"/>
            <w:shd w:val="clear" w:color="auto" w:fill="auto"/>
            <w:tcMar>
              <w:top w:w="0" w:type="dxa"/>
              <w:left w:w="28" w:type="dxa"/>
              <w:bottom w:w="0" w:type="dxa"/>
              <w:right w:w="28" w:type="dxa"/>
            </w:tcMar>
          </w:tcPr>
          <w:p w14:paraId="2E5C7B8B"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население</w:t>
            </w:r>
          </w:p>
        </w:tc>
        <w:tc>
          <w:tcPr>
            <w:tcW w:w="330" w:type="pct"/>
            <w:shd w:val="clear" w:color="auto" w:fill="auto"/>
            <w:tcMar>
              <w:top w:w="0" w:type="dxa"/>
              <w:left w:w="28" w:type="dxa"/>
              <w:bottom w:w="0" w:type="dxa"/>
              <w:right w:w="28" w:type="dxa"/>
            </w:tcMar>
            <w:vAlign w:val="center"/>
          </w:tcPr>
          <w:p w14:paraId="2CFC41FD"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647C4D1E"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0FA7594F"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2219E446"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56570A39"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643020C5" w14:textId="77777777" w:rsidR="006B2757" w:rsidRPr="00AB3FEE" w:rsidRDefault="006B2757" w:rsidP="00275257">
            <w:pPr>
              <w:pStyle w:val="afffffa"/>
            </w:pPr>
            <w:r>
              <w:t>н/д</w:t>
            </w:r>
          </w:p>
        </w:tc>
        <w:tc>
          <w:tcPr>
            <w:tcW w:w="255" w:type="pct"/>
            <w:shd w:val="clear" w:color="auto" w:fill="auto"/>
            <w:tcMar>
              <w:top w:w="0" w:type="dxa"/>
              <w:left w:w="28" w:type="dxa"/>
              <w:bottom w:w="0" w:type="dxa"/>
              <w:right w:w="28" w:type="dxa"/>
            </w:tcMar>
            <w:vAlign w:val="center"/>
          </w:tcPr>
          <w:p w14:paraId="25660D45" w14:textId="77777777" w:rsidR="006B2757" w:rsidRPr="00AB3FEE" w:rsidRDefault="006B2757" w:rsidP="00275257">
            <w:pPr>
              <w:pStyle w:val="afffffa"/>
            </w:pPr>
            <w:r>
              <w:t>н/д</w:t>
            </w:r>
          </w:p>
        </w:tc>
        <w:tc>
          <w:tcPr>
            <w:tcW w:w="255" w:type="pct"/>
            <w:shd w:val="clear" w:color="auto" w:fill="auto"/>
            <w:vAlign w:val="center"/>
          </w:tcPr>
          <w:p w14:paraId="5717D287" w14:textId="77777777" w:rsidR="006B2757" w:rsidRPr="00AB3FEE" w:rsidRDefault="006B2757" w:rsidP="00275257">
            <w:pPr>
              <w:pStyle w:val="afffffa"/>
            </w:pPr>
            <w:r>
              <w:t>н/д</w:t>
            </w:r>
          </w:p>
        </w:tc>
        <w:tc>
          <w:tcPr>
            <w:tcW w:w="262" w:type="pct"/>
            <w:shd w:val="clear" w:color="auto" w:fill="auto"/>
            <w:vAlign w:val="center"/>
          </w:tcPr>
          <w:p w14:paraId="47F4634D" w14:textId="77777777" w:rsidR="006B2757" w:rsidRPr="00AB3FEE" w:rsidRDefault="006B2757" w:rsidP="00275257">
            <w:pPr>
              <w:pStyle w:val="afffffa"/>
            </w:pPr>
            <w:r>
              <w:t>н/д</w:t>
            </w:r>
          </w:p>
        </w:tc>
        <w:tc>
          <w:tcPr>
            <w:tcW w:w="258" w:type="pct"/>
            <w:vAlign w:val="center"/>
          </w:tcPr>
          <w:p w14:paraId="05926E26" w14:textId="77777777" w:rsidR="006B2757" w:rsidRPr="00AB3FEE" w:rsidRDefault="006B2757" w:rsidP="00275257">
            <w:pPr>
              <w:pStyle w:val="afffffa"/>
            </w:pPr>
            <w:r>
              <w:t>н/д</w:t>
            </w:r>
          </w:p>
        </w:tc>
        <w:tc>
          <w:tcPr>
            <w:tcW w:w="258" w:type="pct"/>
            <w:vAlign w:val="center"/>
          </w:tcPr>
          <w:p w14:paraId="5D984DDE" w14:textId="77777777" w:rsidR="006B2757" w:rsidRPr="00AB3FEE" w:rsidRDefault="006B2757" w:rsidP="00275257">
            <w:pPr>
              <w:pStyle w:val="afffffa"/>
            </w:pPr>
            <w:r>
              <w:t>н/д</w:t>
            </w:r>
          </w:p>
        </w:tc>
        <w:tc>
          <w:tcPr>
            <w:tcW w:w="255" w:type="pct"/>
            <w:vAlign w:val="center"/>
          </w:tcPr>
          <w:p w14:paraId="36F021FA" w14:textId="77777777" w:rsidR="006B2757" w:rsidRPr="00AB3FEE" w:rsidRDefault="006B2757" w:rsidP="00275257">
            <w:pPr>
              <w:pStyle w:val="afffffa"/>
            </w:pPr>
            <w:r>
              <w:t>н/д</w:t>
            </w:r>
          </w:p>
        </w:tc>
      </w:tr>
      <w:tr w:rsidR="006B2757" w:rsidRPr="001D035A" w14:paraId="441E2008" w14:textId="77777777" w:rsidTr="00275257">
        <w:tc>
          <w:tcPr>
            <w:tcW w:w="623" w:type="pct"/>
            <w:vMerge/>
            <w:shd w:val="clear" w:color="auto" w:fill="FF0000"/>
            <w:tcMar>
              <w:top w:w="0" w:type="dxa"/>
              <w:left w:w="28" w:type="dxa"/>
              <w:bottom w:w="0" w:type="dxa"/>
              <w:right w:w="28" w:type="dxa"/>
            </w:tcMar>
          </w:tcPr>
          <w:p w14:paraId="7F732FB5" w14:textId="77777777" w:rsidR="006B2757" w:rsidRPr="001D035A" w:rsidRDefault="006B2757" w:rsidP="00275257">
            <w:pPr>
              <w:autoSpaceDE w:val="0"/>
              <w:autoSpaceDN w:val="0"/>
              <w:adjustRightInd w:val="0"/>
              <w:spacing w:line="240" w:lineRule="auto"/>
              <w:ind w:firstLine="0"/>
              <w:rPr>
                <w:sz w:val="20"/>
                <w:szCs w:val="20"/>
              </w:rPr>
            </w:pPr>
          </w:p>
        </w:tc>
        <w:tc>
          <w:tcPr>
            <w:tcW w:w="1229" w:type="pct"/>
            <w:shd w:val="clear" w:color="auto" w:fill="auto"/>
            <w:tcMar>
              <w:top w:w="0" w:type="dxa"/>
              <w:left w:w="28" w:type="dxa"/>
              <w:bottom w:w="0" w:type="dxa"/>
              <w:right w:w="28" w:type="dxa"/>
            </w:tcMar>
          </w:tcPr>
          <w:p w14:paraId="00FA356F"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30" w:type="pct"/>
            <w:shd w:val="clear" w:color="auto" w:fill="auto"/>
            <w:tcMar>
              <w:top w:w="0" w:type="dxa"/>
              <w:left w:w="28" w:type="dxa"/>
              <w:bottom w:w="0" w:type="dxa"/>
              <w:right w:w="28" w:type="dxa"/>
            </w:tcMar>
            <w:vAlign w:val="center"/>
          </w:tcPr>
          <w:p w14:paraId="19E08E69"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56C416A1"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3BA50494"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44AD7B15"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4E579BE3"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12042357"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43CC8C35" w14:textId="77777777" w:rsidR="006B2757" w:rsidRPr="00AB3FEE" w:rsidRDefault="006B2757" w:rsidP="00275257">
            <w:pPr>
              <w:pStyle w:val="afffffa"/>
            </w:pPr>
            <w:r>
              <w:t>100</w:t>
            </w:r>
          </w:p>
        </w:tc>
        <w:tc>
          <w:tcPr>
            <w:tcW w:w="255" w:type="pct"/>
            <w:shd w:val="clear" w:color="auto" w:fill="auto"/>
            <w:vAlign w:val="center"/>
          </w:tcPr>
          <w:p w14:paraId="192BB1A9" w14:textId="77777777" w:rsidR="006B2757" w:rsidRPr="00AB3FEE" w:rsidRDefault="006B2757" w:rsidP="00275257">
            <w:pPr>
              <w:pStyle w:val="afffffa"/>
            </w:pPr>
            <w:r>
              <w:t>100</w:t>
            </w:r>
          </w:p>
        </w:tc>
        <w:tc>
          <w:tcPr>
            <w:tcW w:w="262" w:type="pct"/>
            <w:shd w:val="clear" w:color="auto" w:fill="auto"/>
            <w:vAlign w:val="center"/>
          </w:tcPr>
          <w:p w14:paraId="3C4B6328" w14:textId="77777777" w:rsidR="006B2757" w:rsidRPr="00AB3FEE" w:rsidRDefault="006B2757" w:rsidP="00275257">
            <w:pPr>
              <w:pStyle w:val="afffffa"/>
            </w:pPr>
            <w:r>
              <w:t>100</w:t>
            </w:r>
          </w:p>
        </w:tc>
        <w:tc>
          <w:tcPr>
            <w:tcW w:w="258" w:type="pct"/>
            <w:vAlign w:val="center"/>
          </w:tcPr>
          <w:p w14:paraId="3327C94D" w14:textId="77777777" w:rsidR="006B2757" w:rsidRPr="00AB3FEE" w:rsidRDefault="006B2757" w:rsidP="00275257">
            <w:pPr>
              <w:pStyle w:val="afffffa"/>
            </w:pPr>
            <w:r>
              <w:t>100</w:t>
            </w:r>
          </w:p>
        </w:tc>
        <w:tc>
          <w:tcPr>
            <w:tcW w:w="258" w:type="pct"/>
            <w:vAlign w:val="center"/>
          </w:tcPr>
          <w:p w14:paraId="18626BA9" w14:textId="77777777" w:rsidR="006B2757" w:rsidRPr="00AB3FEE" w:rsidRDefault="006B2757" w:rsidP="00275257">
            <w:pPr>
              <w:pStyle w:val="afffffa"/>
            </w:pPr>
            <w:r>
              <w:t>100</w:t>
            </w:r>
          </w:p>
        </w:tc>
        <w:tc>
          <w:tcPr>
            <w:tcW w:w="255" w:type="pct"/>
            <w:vAlign w:val="center"/>
          </w:tcPr>
          <w:p w14:paraId="12C90053" w14:textId="77777777" w:rsidR="006B2757" w:rsidRPr="00AB3FEE" w:rsidRDefault="006B2757" w:rsidP="00275257">
            <w:pPr>
              <w:pStyle w:val="afffffa"/>
            </w:pPr>
            <w:r>
              <w:t>100</w:t>
            </w:r>
          </w:p>
        </w:tc>
      </w:tr>
      <w:tr w:rsidR="006B2757" w:rsidRPr="001D035A" w14:paraId="075C0486" w14:textId="77777777" w:rsidTr="00275257">
        <w:tc>
          <w:tcPr>
            <w:tcW w:w="623" w:type="pct"/>
            <w:vMerge/>
            <w:shd w:val="clear" w:color="auto" w:fill="FF0000"/>
            <w:tcMar>
              <w:top w:w="0" w:type="dxa"/>
              <w:left w:w="28" w:type="dxa"/>
              <w:bottom w:w="0" w:type="dxa"/>
              <w:right w:w="28" w:type="dxa"/>
            </w:tcMar>
          </w:tcPr>
          <w:p w14:paraId="52BFAF5E" w14:textId="77777777" w:rsidR="006B2757" w:rsidRPr="001D035A" w:rsidRDefault="006B2757" w:rsidP="00275257">
            <w:pPr>
              <w:autoSpaceDE w:val="0"/>
              <w:autoSpaceDN w:val="0"/>
              <w:adjustRightInd w:val="0"/>
              <w:spacing w:line="240" w:lineRule="auto"/>
              <w:ind w:firstLine="0"/>
              <w:rPr>
                <w:sz w:val="20"/>
                <w:szCs w:val="20"/>
              </w:rPr>
            </w:pPr>
          </w:p>
        </w:tc>
        <w:tc>
          <w:tcPr>
            <w:tcW w:w="1229" w:type="pct"/>
            <w:shd w:val="clear" w:color="auto" w:fill="auto"/>
            <w:tcMar>
              <w:top w:w="0" w:type="dxa"/>
              <w:left w:w="28" w:type="dxa"/>
              <w:bottom w:w="0" w:type="dxa"/>
              <w:right w:w="28" w:type="dxa"/>
            </w:tcMar>
          </w:tcPr>
          <w:p w14:paraId="1EB78889"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30" w:type="pct"/>
            <w:shd w:val="clear" w:color="auto" w:fill="auto"/>
            <w:tcMar>
              <w:top w:w="0" w:type="dxa"/>
              <w:left w:w="28" w:type="dxa"/>
              <w:bottom w:w="0" w:type="dxa"/>
              <w:right w:w="28" w:type="dxa"/>
            </w:tcMar>
            <w:vAlign w:val="center"/>
          </w:tcPr>
          <w:p w14:paraId="01FDAC04"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7BBCCA6D"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14AEA18D"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0A7862A3"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476CB479"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305454B5" w14:textId="77777777" w:rsidR="006B2757" w:rsidRPr="00AB3FEE" w:rsidRDefault="006B2757" w:rsidP="00275257">
            <w:pPr>
              <w:pStyle w:val="afffffa"/>
            </w:pPr>
            <w:r>
              <w:t>100</w:t>
            </w:r>
          </w:p>
        </w:tc>
        <w:tc>
          <w:tcPr>
            <w:tcW w:w="255" w:type="pct"/>
            <w:shd w:val="clear" w:color="auto" w:fill="auto"/>
            <w:tcMar>
              <w:top w:w="0" w:type="dxa"/>
              <w:left w:w="28" w:type="dxa"/>
              <w:bottom w:w="0" w:type="dxa"/>
              <w:right w:w="28" w:type="dxa"/>
            </w:tcMar>
            <w:vAlign w:val="center"/>
          </w:tcPr>
          <w:p w14:paraId="2E4279EC" w14:textId="77777777" w:rsidR="006B2757" w:rsidRPr="00AB3FEE" w:rsidRDefault="006B2757" w:rsidP="00275257">
            <w:pPr>
              <w:pStyle w:val="afffffa"/>
            </w:pPr>
            <w:r>
              <w:t>100</w:t>
            </w:r>
          </w:p>
        </w:tc>
        <w:tc>
          <w:tcPr>
            <w:tcW w:w="255" w:type="pct"/>
            <w:shd w:val="clear" w:color="auto" w:fill="auto"/>
            <w:vAlign w:val="center"/>
          </w:tcPr>
          <w:p w14:paraId="474C283A" w14:textId="77777777" w:rsidR="006B2757" w:rsidRPr="00AB3FEE" w:rsidRDefault="006B2757" w:rsidP="00275257">
            <w:pPr>
              <w:pStyle w:val="afffffa"/>
            </w:pPr>
            <w:r>
              <w:t>100</w:t>
            </w:r>
          </w:p>
        </w:tc>
        <w:tc>
          <w:tcPr>
            <w:tcW w:w="262" w:type="pct"/>
            <w:shd w:val="clear" w:color="auto" w:fill="auto"/>
            <w:vAlign w:val="center"/>
          </w:tcPr>
          <w:p w14:paraId="4FB01C93" w14:textId="77777777" w:rsidR="006B2757" w:rsidRPr="00AB3FEE" w:rsidRDefault="006B2757" w:rsidP="00275257">
            <w:pPr>
              <w:pStyle w:val="afffffa"/>
            </w:pPr>
            <w:r>
              <w:t>100</w:t>
            </w:r>
          </w:p>
        </w:tc>
        <w:tc>
          <w:tcPr>
            <w:tcW w:w="258" w:type="pct"/>
            <w:vAlign w:val="center"/>
          </w:tcPr>
          <w:p w14:paraId="324515A2" w14:textId="77777777" w:rsidR="006B2757" w:rsidRPr="00AB3FEE" w:rsidRDefault="006B2757" w:rsidP="00275257">
            <w:pPr>
              <w:pStyle w:val="afffffa"/>
            </w:pPr>
            <w:r>
              <w:t>100</w:t>
            </w:r>
          </w:p>
        </w:tc>
        <w:tc>
          <w:tcPr>
            <w:tcW w:w="258" w:type="pct"/>
            <w:vAlign w:val="center"/>
          </w:tcPr>
          <w:p w14:paraId="1F5BC6B7" w14:textId="77777777" w:rsidR="006B2757" w:rsidRPr="00AB3FEE" w:rsidRDefault="006B2757" w:rsidP="00275257">
            <w:pPr>
              <w:pStyle w:val="afffffa"/>
            </w:pPr>
            <w:r>
              <w:t>100</w:t>
            </w:r>
          </w:p>
        </w:tc>
        <w:tc>
          <w:tcPr>
            <w:tcW w:w="255" w:type="pct"/>
            <w:vAlign w:val="center"/>
          </w:tcPr>
          <w:p w14:paraId="1EE30C4F" w14:textId="77777777" w:rsidR="006B2757" w:rsidRPr="00AB3FEE" w:rsidRDefault="006B2757" w:rsidP="00275257">
            <w:pPr>
              <w:pStyle w:val="afffffa"/>
            </w:pPr>
            <w:r>
              <w:t>100</w:t>
            </w:r>
          </w:p>
        </w:tc>
      </w:tr>
      <w:tr w:rsidR="006B2757" w:rsidRPr="006C4B2D" w14:paraId="328C428A" w14:textId="77777777" w:rsidTr="00275257">
        <w:tc>
          <w:tcPr>
            <w:tcW w:w="623" w:type="pct"/>
            <w:vMerge w:val="restart"/>
            <w:shd w:val="clear" w:color="auto" w:fill="auto"/>
            <w:tcMar>
              <w:top w:w="0" w:type="dxa"/>
              <w:left w:w="28" w:type="dxa"/>
              <w:bottom w:w="0" w:type="dxa"/>
              <w:right w:w="28" w:type="dxa"/>
            </w:tcMar>
          </w:tcPr>
          <w:p w14:paraId="702649A4" w14:textId="77777777" w:rsidR="006B2757" w:rsidRPr="006C4B2D" w:rsidRDefault="006B2757" w:rsidP="00275257">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229" w:type="pct"/>
            <w:shd w:val="clear" w:color="auto" w:fill="auto"/>
            <w:tcMar>
              <w:top w:w="0" w:type="dxa"/>
              <w:left w:w="28" w:type="dxa"/>
              <w:bottom w:w="0" w:type="dxa"/>
              <w:right w:w="28" w:type="dxa"/>
            </w:tcMar>
            <w:vAlign w:val="center"/>
          </w:tcPr>
          <w:p w14:paraId="07E404EE" w14:textId="77777777" w:rsidR="006B2757" w:rsidRPr="006C4B2D" w:rsidRDefault="006B2757" w:rsidP="00275257">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30" w:type="pct"/>
            <w:shd w:val="clear" w:color="auto" w:fill="auto"/>
            <w:tcMar>
              <w:top w:w="0" w:type="dxa"/>
              <w:left w:w="28" w:type="dxa"/>
              <w:bottom w:w="0" w:type="dxa"/>
              <w:right w:w="28" w:type="dxa"/>
            </w:tcMar>
            <w:vAlign w:val="center"/>
          </w:tcPr>
          <w:p w14:paraId="519DC4C0" w14:textId="77777777" w:rsidR="006B2757" w:rsidRPr="00AB3FEE" w:rsidRDefault="006B2757" w:rsidP="00275257">
            <w:pPr>
              <w:pStyle w:val="afffffa"/>
            </w:pPr>
          </w:p>
        </w:tc>
        <w:tc>
          <w:tcPr>
            <w:tcW w:w="255" w:type="pct"/>
            <w:shd w:val="clear" w:color="auto" w:fill="auto"/>
            <w:tcMar>
              <w:top w:w="0" w:type="dxa"/>
              <w:left w:w="28" w:type="dxa"/>
              <w:bottom w:w="0" w:type="dxa"/>
              <w:right w:w="28" w:type="dxa"/>
            </w:tcMar>
            <w:vAlign w:val="center"/>
          </w:tcPr>
          <w:p w14:paraId="2C91CC9F" w14:textId="77777777" w:rsidR="006B2757" w:rsidRPr="00AB3FEE" w:rsidRDefault="006B2757" w:rsidP="00275257">
            <w:pPr>
              <w:pStyle w:val="afffffa"/>
            </w:pPr>
          </w:p>
        </w:tc>
        <w:tc>
          <w:tcPr>
            <w:tcW w:w="255" w:type="pct"/>
            <w:shd w:val="clear" w:color="auto" w:fill="auto"/>
            <w:tcMar>
              <w:top w:w="0" w:type="dxa"/>
              <w:left w:w="28" w:type="dxa"/>
              <w:bottom w:w="0" w:type="dxa"/>
              <w:right w:w="28" w:type="dxa"/>
            </w:tcMar>
            <w:vAlign w:val="center"/>
          </w:tcPr>
          <w:p w14:paraId="7063C58D" w14:textId="77777777" w:rsidR="006B2757" w:rsidRPr="00AB3FEE" w:rsidRDefault="006B2757" w:rsidP="00275257">
            <w:pPr>
              <w:pStyle w:val="afffffa"/>
            </w:pPr>
          </w:p>
        </w:tc>
        <w:tc>
          <w:tcPr>
            <w:tcW w:w="255" w:type="pct"/>
            <w:shd w:val="clear" w:color="auto" w:fill="auto"/>
            <w:tcMar>
              <w:top w:w="0" w:type="dxa"/>
              <w:left w:w="28" w:type="dxa"/>
              <w:bottom w:w="0" w:type="dxa"/>
              <w:right w:w="28" w:type="dxa"/>
            </w:tcMar>
            <w:vAlign w:val="center"/>
          </w:tcPr>
          <w:p w14:paraId="3E9EB19A" w14:textId="77777777" w:rsidR="006B2757" w:rsidRPr="00AB3FEE" w:rsidRDefault="006B2757" w:rsidP="00275257">
            <w:pPr>
              <w:pStyle w:val="afffffa"/>
            </w:pPr>
          </w:p>
        </w:tc>
        <w:tc>
          <w:tcPr>
            <w:tcW w:w="255" w:type="pct"/>
            <w:shd w:val="clear" w:color="auto" w:fill="auto"/>
            <w:tcMar>
              <w:top w:w="0" w:type="dxa"/>
              <w:left w:w="28" w:type="dxa"/>
              <w:bottom w:w="0" w:type="dxa"/>
              <w:right w:w="28" w:type="dxa"/>
            </w:tcMar>
            <w:vAlign w:val="center"/>
          </w:tcPr>
          <w:p w14:paraId="691032B1" w14:textId="77777777" w:rsidR="006B2757" w:rsidRPr="00AB3FEE" w:rsidRDefault="006B2757" w:rsidP="00275257">
            <w:pPr>
              <w:pStyle w:val="afffffa"/>
            </w:pPr>
          </w:p>
        </w:tc>
        <w:tc>
          <w:tcPr>
            <w:tcW w:w="255" w:type="pct"/>
            <w:shd w:val="clear" w:color="auto" w:fill="auto"/>
            <w:tcMar>
              <w:top w:w="0" w:type="dxa"/>
              <w:left w:w="28" w:type="dxa"/>
              <w:bottom w:w="0" w:type="dxa"/>
              <w:right w:w="28" w:type="dxa"/>
            </w:tcMar>
            <w:vAlign w:val="center"/>
          </w:tcPr>
          <w:p w14:paraId="2D7590A9" w14:textId="77777777" w:rsidR="006B2757" w:rsidRPr="00AB3FEE" w:rsidRDefault="006B2757" w:rsidP="00275257">
            <w:pPr>
              <w:pStyle w:val="afffffa"/>
            </w:pPr>
          </w:p>
        </w:tc>
        <w:tc>
          <w:tcPr>
            <w:tcW w:w="255" w:type="pct"/>
            <w:shd w:val="clear" w:color="auto" w:fill="auto"/>
            <w:tcMar>
              <w:top w:w="0" w:type="dxa"/>
              <w:left w:w="28" w:type="dxa"/>
              <w:bottom w:w="0" w:type="dxa"/>
              <w:right w:w="28" w:type="dxa"/>
            </w:tcMar>
            <w:vAlign w:val="center"/>
          </w:tcPr>
          <w:p w14:paraId="123B6D80" w14:textId="77777777" w:rsidR="006B2757" w:rsidRPr="00AB3FEE" w:rsidRDefault="006B2757" w:rsidP="00275257">
            <w:pPr>
              <w:pStyle w:val="afffffa"/>
            </w:pPr>
          </w:p>
        </w:tc>
        <w:tc>
          <w:tcPr>
            <w:tcW w:w="255" w:type="pct"/>
            <w:shd w:val="clear" w:color="auto" w:fill="auto"/>
            <w:vAlign w:val="center"/>
          </w:tcPr>
          <w:p w14:paraId="0CE493A1" w14:textId="77777777" w:rsidR="006B2757" w:rsidRPr="00AB3FEE" w:rsidRDefault="006B2757" w:rsidP="00275257">
            <w:pPr>
              <w:pStyle w:val="afffffa"/>
            </w:pPr>
          </w:p>
        </w:tc>
        <w:tc>
          <w:tcPr>
            <w:tcW w:w="262" w:type="pct"/>
            <w:shd w:val="clear" w:color="auto" w:fill="auto"/>
            <w:vAlign w:val="center"/>
          </w:tcPr>
          <w:p w14:paraId="38004FF2" w14:textId="77777777" w:rsidR="006B2757" w:rsidRPr="00AB3FEE" w:rsidRDefault="006B2757" w:rsidP="00275257">
            <w:pPr>
              <w:pStyle w:val="afffffa"/>
            </w:pPr>
          </w:p>
        </w:tc>
        <w:tc>
          <w:tcPr>
            <w:tcW w:w="258" w:type="pct"/>
            <w:vAlign w:val="center"/>
          </w:tcPr>
          <w:p w14:paraId="7F07C330" w14:textId="77777777" w:rsidR="006B2757" w:rsidRPr="00AB3FEE" w:rsidRDefault="006B2757" w:rsidP="00275257">
            <w:pPr>
              <w:pStyle w:val="afffffa"/>
            </w:pPr>
          </w:p>
        </w:tc>
        <w:tc>
          <w:tcPr>
            <w:tcW w:w="258" w:type="pct"/>
            <w:vAlign w:val="center"/>
          </w:tcPr>
          <w:p w14:paraId="67D80531" w14:textId="77777777" w:rsidR="006B2757" w:rsidRPr="00AB3FEE" w:rsidRDefault="006B2757" w:rsidP="00275257">
            <w:pPr>
              <w:pStyle w:val="afffffa"/>
            </w:pPr>
          </w:p>
        </w:tc>
        <w:tc>
          <w:tcPr>
            <w:tcW w:w="255" w:type="pct"/>
            <w:vAlign w:val="center"/>
          </w:tcPr>
          <w:p w14:paraId="654C1346" w14:textId="77777777" w:rsidR="006B2757" w:rsidRPr="00AB3FEE" w:rsidRDefault="006B2757" w:rsidP="00275257">
            <w:pPr>
              <w:pStyle w:val="afffffa"/>
            </w:pPr>
          </w:p>
        </w:tc>
      </w:tr>
      <w:tr w:rsidR="006B2757" w:rsidRPr="006C4B2D" w14:paraId="354C6FC4" w14:textId="77777777" w:rsidTr="00275257">
        <w:tc>
          <w:tcPr>
            <w:tcW w:w="623" w:type="pct"/>
            <w:vMerge/>
            <w:shd w:val="clear" w:color="auto" w:fill="auto"/>
            <w:tcMar>
              <w:top w:w="0" w:type="dxa"/>
              <w:left w:w="28" w:type="dxa"/>
              <w:bottom w:w="0" w:type="dxa"/>
              <w:right w:w="28" w:type="dxa"/>
            </w:tcMar>
          </w:tcPr>
          <w:p w14:paraId="49E1875E" w14:textId="77777777" w:rsidR="006B2757" w:rsidRPr="006C4B2D" w:rsidRDefault="006B2757" w:rsidP="00275257">
            <w:pPr>
              <w:spacing w:line="240" w:lineRule="auto"/>
              <w:ind w:firstLine="0"/>
              <w:jc w:val="left"/>
              <w:rPr>
                <w:sz w:val="20"/>
                <w:szCs w:val="20"/>
              </w:rPr>
            </w:pPr>
          </w:p>
        </w:tc>
        <w:tc>
          <w:tcPr>
            <w:tcW w:w="1229" w:type="pct"/>
            <w:shd w:val="clear" w:color="auto" w:fill="auto"/>
            <w:tcMar>
              <w:top w:w="0" w:type="dxa"/>
              <w:left w:w="28" w:type="dxa"/>
              <w:bottom w:w="0" w:type="dxa"/>
              <w:right w:w="28" w:type="dxa"/>
            </w:tcMar>
            <w:vAlign w:val="center"/>
          </w:tcPr>
          <w:p w14:paraId="6C12F5D1" w14:textId="77777777" w:rsidR="006B2757" w:rsidRPr="006C4B2D" w:rsidRDefault="006B2757" w:rsidP="00275257">
            <w:pPr>
              <w:spacing w:line="240" w:lineRule="auto"/>
              <w:ind w:firstLine="0"/>
              <w:jc w:val="left"/>
              <w:rPr>
                <w:sz w:val="20"/>
                <w:szCs w:val="20"/>
              </w:rPr>
            </w:pPr>
            <w:r w:rsidRPr="006C4B2D">
              <w:rPr>
                <w:sz w:val="20"/>
                <w:szCs w:val="20"/>
              </w:rPr>
              <w:t>2. Потери воды в сетях, %</w:t>
            </w:r>
          </w:p>
        </w:tc>
        <w:tc>
          <w:tcPr>
            <w:tcW w:w="330" w:type="pct"/>
            <w:shd w:val="clear" w:color="auto" w:fill="auto"/>
            <w:tcMar>
              <w:top w:w="0" w:type="dxa"/>
              <w:left w:w="28" w:type="dxa"/>
              <w:bottom w:w="0" w:type="dxa"/>
              <w:right w:w="28" w:type="dxa"/>
            </w:tcMar>
            <w:vAlign w:val="center"/>
          </w:tcPr>
          <w:p w14:paraId="2E6D3682" w14:textId="77777777" w:rsidR="006B2757" w:rsidRPr="00AB3FEE" w:rsidRDefault="006B2757" w:rsidP="00275257">
            <w:pPr>
              <w:pStyle w:val="afffffa"/>
            </w:pPr>
            <w:r>
              <w:t>7,5</w:t>
            </w:r>
          </w:p>
        </w:tc>
        <w:tc>
          <w:tcPr>
            <w:tcW w:w="255" w:type="pct"/>
            <w:shd w:val="clear" w:color="auto" w:fill="auto"/>
            <w:tcMar>
              <w:top w:w="0" w:type="dxa"/>
              <w:left w:w="28" w:type="dxa"/>
              <w:bottom w:w="0" w:type="dxa"/>
              <w:right w:w="28" w:type="dxa"/>
            </w:tcMar>
            <w:vAlign w:val="center"/>
          </w:tcPr>
          <w:p w14:paraId="2ED0DC24" w14:textId="77777777" w:rsidR="006B2757" w:rsidRPr="00AB3FEE" w:rsidRDefault="006B2757" w:rsidP="00275257">
            <w:pPr>
              <w:pStyle w:val="afffffa"/>
            </w:pPr>
            <w:r>
              <w:t>7,5</w:t>
            </w:r>
          </w:p>
        </w:tc>
        <w:tc>
          <w:tcPr>
            <w:tcW w:w="255" w:type="pct"/>
            <w:shd w:val="clear" w:color="auto" w:fill="auto"/>
            <w:tcMar>
              <w:top w:w="0" w:type="dxa"/>
              <w:left w:w="28" w:type="dxa"/>
              <w:bottom w:w="0" w:type="dxa"/>
              <w:right w:w="28" w:type="dxa"/>
            </w:tcMar>
            <w:vAlign w:val="center"/>
          </w:tcPr>
          <w:p w14:paraId="1D9A0C6C" w14:textId="77777777" w:rsidR="006B2757" w:rsidRPr="00AB3FEE" w:rsidRDefault="006B2757" w:rsidP="00275257">
            <w:pPr>
              <w:pStyle w:val="afffffa"/>
            </w:pPr>
            <w:r>
              <w:t>7,5</w:t>
            </w:r>
          </w:p>
        </w:tc>
        <w:tc>
          <w:tcPr>
            <w:tcW w:w="255" w:type="pct"/>
            <w:shd w:val="clear" w:color="auto" w:fill="auto"/>
            <w:tcMar>
              <w:top w:w="0" w:type="dxa"/>
              <w:left w:w="28" w:type="dxa"/>
              <w:bottom w:w="0" w:type="dxa"/>
              <w:right w:w="28" w:type="dxa"/>
            </w:tcMar>
            <w:vAlign w:val="center"/>
          </w:tcPr>
          <w:p w14:paraId="39DB5FAE" w14:textId="77777777" w:rsidR="006B2757" w:rsidRPr="00AB3FEE" w:rsidRDefault="006B2757" w:rsidP="00275257">
            <w:pPr>
              <w:pStyle w:val="afffffa"/>
            </w:pPr>
            <w:r>
              <w:t>7,5</w:t>
            </w:r>
          </w:p>
        </w:tc>
        <w:tc>
          <w:tcPr>
            <w:tcW w:w="255" w:type="pct"/>
            <w:shd w:val="clear" w:color="auto" w:fill="auto"/>
            <w:tcMar>
              <w:top w:w="0" w:type="dxa"/>
              <w:left w:w="28" w:type="dxa"/>
              <w:bottom w:w="0" w:type="dxa"/>
              <w:right w:w="28" w:type="dxa"/>
            </w:tcMar>
            <w:vAlign w:val="center"/>
          </w:tcPr>
          <w:p w14:paraId="2FF264E3" w14:textId="77777777" w:rsidR="006B2757" w:rsidRPr="00AB3FEE" w:rsidRDefault="006B2757" w:rsidP="00275257">
            <w:pPr>
              <w:pStyle w:val="afffffa"/>
            </w:pPr>
            <w:r>
              <w:t>7,5</w:t>
            </w:r>
          </w:p>
        </w:tc>
        <w:tc>
          <w:tcPr>
            <w:tcW w:w="255" w:type="pct"/>
            <w:shd w:val="clear" w:color="auto" w:fill="auto"/>
            <w:tcMar>
              <w:top w:w="0" w:type="dxa"/>
              <w:left w:w="28" w:type="dxa"/>
              <w:bottom w:w="0" w:type="dxa"/>
              <w:right w:w="28" w:type="dxa"/>
            </w:tcMar>
            <w:vAlign w:val="center"/>
          </w:tcPr>
          <w:p w14:paraId="011527AB" w14:textId="77777777" w:rsidR="006B2757" w:rsidRPr="00AB3FEE" w:rsidRDefault="006B2757" w:rsidP="00275257">
            <w:pPr>
              <w:pStyle w:val="afffffa"/>
            </w:pPr>
            <w:r>
              <w:t>7,5</w:t>
            </w:r>
          </w:p>
        </w:tc>
        <w:tc>
          <w:tcPr>
            <w:tcW w:w="255" w:type="pct"/>
            <w:shd w:val="clear" w:color="auto" w:fill="auto"/>
            <w:tcMar>
              <w:top w:w="0" w:type="dxa"/>
              <w:left w:w="28" w:type="dxa"/>
              <w:bottom w:w="0" w:type="dxa"/>
              <w:right w:w="28" w:type="dxa"/>
            </w:tcMar>
            <w:vAlign w:val="center"/>
          </w:tcPr>
          <w:p w14:paraId="239F7E60" w14:textId="77777777" w:rsidR="006B2757" w:rsidRPr="00AB3FEE" w:rsidRDefault="006B2757" w:rsidP="00275257">
            <w:pPr>
              <w:pStyle w:val="afffffa"/>
            </w:pPr>
            <w:r>
              <w:t>7,5</w:t>
            </w:r>
          </w:p>
        </w:tc>
        <w:tc>
          <w:tcPr>
            <w:tcW w:w="255" w:type="pct"/>
            <w:shd w:val="clear" w:color="auto" w:fill="auto"/>
            <w:vAlign w:val="center"/>
          </w:tcPr>
          <w:p w14:paraId="38BFE5A5" w14:textId="77777777" w:rsidR="006B2757" w:rsidRPr="00AB3FEE" w:rsidRDefault="006B2757" w:rsidP="00275257">
            <w:pPr>
              <w:pStyle w:val="afffffa"/>
            </w:pPr>
            <w:r>
              <w:t>7,5</w:t>
            </w:r>
          </w:p>
        </w:tc>
        <w:tc>
          <w:tcPr>
            <w:tcW w:w="262" w:type="pct"/>
            <w:shd w:val="clear" w:color="auto" w:fill="auto"/>
            <w:vAlign w:val="center"/>
          </w:tcPr>
          <w:p w14:paraId="34D9B5D5" w14:textId="77777777" w:rsidR="006B2757" w:rsidRPr="00AB3FEE" w:rsidRDefault="006B2757" w:rsidP="00275257">
            <w:pPr>
              <w:pStyle w:val="afffffa"/>
            </w:pPr>
            <w:r>
              <w:t>7,5</w:t>
            </w:r>
          </w:p>
        </w:tc>
        <w:tc>
          <w:tcPr>
            <w:tcW w:w="258" w:type="pct"/>
            <w:vAlign w:val="center"/>
          </w:tcPr>
          <w:p w14:paraId="1F218818" w14:textId="77777777" w:rsidR="006B2757" w:rsidRPr="00AB3FEE" w:rsidRDefault="006B2757" w:rsidP="00275257">
            <w:pPr>
              <w:pStyle w:val="afffffa"/>
            </w:pPr>
            <w:r>
              <w:t>7,5</w:t>
            </w:r>
          </w:p>
        </w:tc>
        <w:tc>
          <w:tcPr>
            <w:tcW w:w="258" w:type="pct"/>
            <w:vAlign w:val="center"/>
          </w:tcPr>
          <w:p w14:paraId="646EC0C8" w14:textId="77777777" w:rsidR="006B2757" w:rsidRPr="00AB3FEE" w:rsidRDefault="006B2757" w:rsidP="00275257">
            <w:pPr>
              <w:pStyle w:val="afffffa"/>
            </w:pPr>
            <w:r>
              <w:t>7,5</w:t>
            </w:r>
          </w:p>
        </w:tc>
        <w:tc>
          <w:tcPr>
            <w:tcW w:w="255" w:type="pct"/>
            <w:vAlign w:val="center"/>
          </w:tcPr>
          <w:p w14:paraId="07E69E1D" w14:textId="77777777" w:rsidR="006B2757" w:rsidRPr="00AB3FEE" w:rsidRDefault="006B2757" w:rsidP="00275257">
            <w:pPr>
              <w:pStyle w:val="afffffa"/>
            </w:pPr>
            <w:r>
              <w:t>7,5</w:t>
            </w:r>
          </w:p>
        </w:tc>
      </w:tr>
      <w:tr w:rsidR="006B2757" w:rsidRPr="006C4B2D" w14:paraId="46B65853" w14:textId="77777777" w:rsidTr="00275257">
        <w:tc>
          <w:tcPr>
            <w:tcW w:w="623" w:type="pct"/>
            <w:shd w:val="clear" w:color="auto" w:fill="auto"/>
            <w:tcMar>
              <w:top w:w="0" w:type="dxa"/>
              <w:left w:w="28" w:type="dxa"/>
              <w:bottom w:w="0" w:type="dxa"/>
              <w:right w:w="28" w:type="dxa"/>
            </w:tcMar>
          </w:tcPr>
          <w:p w14:paraId="506872A4" w14:textId="77777777" w:rsidR="006B2757" w:rsidRPr="006C4B2D" w:rsidRDefault="006B2757" w:rsidP="00275257">
            <w:pPr>
              <w:spacing w:line="240" w:lineRule="auto"/>
              <w:ind w:firstLine="0"/>
              <w:jc w:val="left"/>
              <w:rPr>
                <w:sz w:val="20"/>
                <w:szCs w:val="20"/>
              </w:rPr>
            </w:pPr>
            <w:r>
              <w:rPr>
                <w:sz w:val="20"/>
                <w:szCs w:val="20"/>
              </w:rPr>
              <w:t>5</w:t>
            </w:r>
            <w:r w:rsidRPr="006C4B2D">
              <w:rPr>
                <w:sz w:val="20"/>
                <w:szCs w:val="20"/>
              </w:rPr>
              <w:t>. Иные показатели</w:t>
            </w:r>
          </w:p>
        </w:tc>
        <w:tc>
          <w:tcPr>
            <w:tcW w:w="1229" w:type="pct"/>
            <w:shd w:val="clear" w:color="auto" w:fill="auto"/>
            <w:tcMar>
              <w:top w:w="0" w:type="dxa"/>
              <w:left w:w="28" w:type="dxa"/>
              <w:bottom w:w="0" w:type="dxa"/>
              <w:right w:w="28" w:type="dxa"/>
            </w:tcMar>
            <w:vAlign w:val="center"/>
          </w:tcPr>
          <w:p w14:paraId="5202DF82" w14:textId="77777777" w:rsidR="006B2757" w:rsidRPr="006C4B2D" w:rsidRDefault="006B2757" w:rsidP="00275257">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30" w:type="pct"/>
            <w:shd w:val="clear" w:color="auto" w:fill="auto"/>
            <w:tcMar>
              <w:top w:w="0" w:type="dxa"/>
              <w:left w:w="28" w:type="dxa"/>
              <w:bottom w:w="0" w:type="dxa"/>
              <w:right w:w="28" w:type="dxa"/>
            </w:tcMar>
            <w:vAlign w:val="center"/>
          </w:tcPr>
          <w:p w14:paraId="53456793"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28A35B14"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1DE9DE97"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300D15E8"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010E30F7"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18791261"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77C2D1E0"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vAlign w:val="center"/>
          </w:tcPr>
          <w:p w14:paraId="07FA8463"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62" w:type="pct"/>
            <w:shd w:val="clear" w:color="auto" w:fill="auto"/>
            <w:vAlign w:val="center"/>
          </w:tcPr>
          <w:p w14:paraId="30B58B87"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8" w:type="pct"/>
            <w:vAlign w:val="center"/>
          </w:tcPr>
          <w:p w14:paraId="3FB69169"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8" w:type="pct"/>
            <w:vAlign w:val="center"/>
          </w:tcPr>
          <w:p w14:paraId="59F53B0A"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vAlign w:val="center"/>
          </w:tcPr>
          <w:p w14:paraId="2FE6DCEE" w14:textId="77777777" w:rsidR="006B2757" w:rsidRPr="006C4B2D" w:rsidRDefault="006B2757" w:rsidP="00275257">
            <w:pPr>
              <w:autoSpaceDE w:val="0"/>
              <w:autoSpaceDN w:val="0"/>
              <w:adjustRightInd w:val="0"/>
              <w:spacing w:line="240" w:lineRule="auto"/>
              <w:ind w:firstLine="0"/>
              <w:jc w:val="center"/>
              <w:rPr>
                <w:sz w:val="20"/>
                <w:szCs w:val="20"/>
              </w:rPr>
            </w:pPr>
            <w:r>
              <w:rPr>
                <w:sz w:val="20"/>
                <w:szCs w:val="20"/>
              </w:rPr>
              <w:t>0,18</w:t>
            </w:r>
          </w:p>
        </w:tc>
      </w:tr>
    </w:tbl>
    <w:p w14:paraId="43AE03E2" w14:textId="77777777" w:rsidR="00643B2D" w:rsidRPr="00643B2D" w:rsidRDefault="00643B2D" w:rsidP="00643B2D"/>
    <w:p w14:paraId="05D7D863" w14:textId="77777777" w:rsidR="002D0132" w:rsidRPr="006C4B2D" w:rsidRDefault="002D0132" w:rsidP="00643B2D">
      <w:pPr>
        <w:keepNext/>
        <w:pageBreakBefore/>
        <w:jc w:val="right"/>
        <w:rPr>
          <w:lang w:eastAsia="ru-RU"/>
        </w:rPr>
      </w:pPr>
      <w:r>
        <w:rPr>
          <w:lang w:eastAsia="ru-RU"/>
        </w:rPr>
        <w:lastRenderedPageBreak/>
        <w:t>Таблица 1.7.2</w:t>
      </w:r>
    </w:p>
    <w:p w14:paraId="4494F4ED" w14:textId="4F498137" w:rsidR="002D0132" w:rsidRPr="006C4B2D" w:rsidRDefault="002D0132" w:rsidP="002D0132">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Pr="002D0132">
        <w:t xml:space="preserve"> </w:t>
      </w:r>
      <w:r w:rsidR="006B4253" w:rsidRPr="006B4253">
        <w:t>МУП «Гулино»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firstRow="0" w:lastRow="0" w:firstColumn="0" w:lastColumn="0" w:noHBand="0" w:noVBand="0"/>
      </w:tblPr>
      <w:tblGrid>
        <w:gridCol w:w="1820"/>
        <w:gridCol w:w="3591"/>
        <w:gridCol w:w="965"/>
        <w:gridCol w:w="747"/>
        <w:gridCol w:w="747"/>
        <w:gridCol w:w="747"/>
        <w:gridCol w:w="747"/>
        <w:gridCol w:w="747"/>
        <w:gridCol w:w="747"/>
        <w:gridCol w:w="747"/>
        <w:gridCol w:w="776"/>
        <w:gridCol w:w="755"/>
        <w:gridCol w:w="755"/>
        <w:gridCol w:w="747"/>
      </w:tblGrid>
      <w:tr w:rsidR="00EA3337" w:rsidRPr="006C4B2D" w14:paraId="54DF9F8B" w14:textId="77777777" w:rsidTr="00EA3337">
        <w:trPr>
          <w:tblHeader/>
        </w:trPr>
        <w:tc>
          <w:tcPr>
            <w:tcW w:w="622" w:type="pct"/>
            <w:shd w:val="clear" w:color="auto" w:fill="auto"/>
            <w:tcMar>
              <w:top w:w="0" w:type="dxa"/>
              <w:left w:w="28" w:type="dxa"/>
              <w:bottom w:w="0" w:type="dxa"/>
              <w:right w:w="28" w:type="dxa"/>
            </w:tcMar>
            <w:vAlign w:val="center"/>
          </w:tcPr>
          <w:p w14:paraId="21851352" w14:textId="77777777" w:rsidR="00EA3337" w:rsidRPr="006C4B2D" w:rsidRDefault="00EA3337" w:rsidP="002D20AD">
            <w:pPr>
              <w:keepNext/>
              <w:spacing w:line="240" w:lineRule="auto"/>
              <w:ind w:firstLine="0"/>
              <w:jc w:val="center"/>
              <w:rPr>
                <w:b/>
                <w:sz w:val="20"/>
                <w:szCs w:val="20"/>
              </w:rPr>
            </w:pPr>
            <w:r w:rsidRPr="006C4B2D">
              <w:rPr>
                <w:b/>
                <w:sz w:val="20"/>
                <w:szCs w:val="20"/>
              </w:rPr>
              <w:t>Группа</w:t>
            </w:r>
          </w:p>
        </w:tc>
        <w:tc>
          <w:tcPr>
            <w:tcW w:w="1227" w:type="pct"/>
            <w:shd w:val="clear" w:color="auto" w:fill="auto"/>
            <w:tcMar>
              <w:top w:w="0" w:type="dxa"/>
              <w:left w:w="28" w:type="dxa"/>
              <w:bottom w:w="0" w:type="dxa"/>
              <w:right w:w="28" w:type="dxa"/>
            </w:tcMar>
            <w:vAlign w:val="center"/>
          </w:tcPr>
          <w:p w14:paraId="094307DC" w14:textId="77777777" w:rsidR="00EA3337" w:rsidRPr="006C4B2D" w:rsidRDefault="00EA3337" w:rsidP="002D20AD">
            <w:pPr>
              <w:keepNext/>
              <w:spacing w:line="240" w:lineRule="auto"/>
              <w:ind w:firstLine="0"/>
              <w:jc w:val="center"/>
              <w:rPr>
                <w:b/>
                <w:sz w:val="20"/>
                <w:szCs w:val="20"/>
              </w:rPr>
            </w:pPr>
            <w:r w:rsidRPr="006C4B2D">
              <w:rPr>
                <w:b/>
                <w:sz w:val="20"/>
                <w:szCs w:val="20"/>
              </w:rPr>
              <w:t>Целевые показатели</w:t>
            </w:r>
          </w:p>
        </w:tc>
        <w:tc>
          <w:tcPr>
            <w:tcW w:w="330" w:type="pct"/>
            <w:shd w:val="clear" w:color="auto" w:fill="auto"/>
            <w:tcMar>
              <w:top w:w="0" w:type="dxa"/>
              <w:left w:w="28" w:type="dxa"/>
              <w:bottom w:w="0" w:type="dxa"/>
              <w:right w:w="28" w:type="dxa"/>
            </w:tcMar>
            <w:vAlign w:val="center"/>
          </w:tcPr>
          <w:p w14:paraId="6B9138F1" w14:textId="741512A0" w:rsidR="00EA3337" w:rsidRPr="006C4B2D" w:rsidRDefault="00EA3337" w:rsidP="008C71ED">
            <w:pPr>
              <w:keepNext/>
              <w:spacing w:line="240" w:lineRule="auto"/>
              <w:ind w:firstLine="0"/>
              <w:jc w:val="center"/>
              <w:rPr>
                <w:b/>
                <w:sz w:val="20"/>
                <w:szCs w:val="20"/>
              </w:rPr>
            </w:pPr>
            <w:r w:rsidRPr="006C4B2D">
              <w:rPr>
                <w:b/>
                <w:sz w:val="20"/>
              </w:rPr>
              <w:t xml:space="preserve">Базовый показатель на </w:t>
            </w:r>
            <w:r w:rsidR="004A6ED1">
              <w:rPr>
                <w:b/>
                <w:sz w:val="20"/>
              </w:rPr>
              <w:t>2023</w:t>
            </w:r>
            <w:r w:rsidRPr="006C4B2D">
              <w:rPr>
                <w:b/>
                <w:sz w:val="20"/>
              </w:rPr>
              <w:t xml:space="preserve"> год</w:t>
            </w:r>
          </w:p>
        </w:tc>
        <w:tc>
          <w:tcPr>
            <w:tcW w:w="255" w:type="pct"/>
            <w:shd w:val="clear" w:color="auto" w:fill="auto"/>
            <w:tcMar>
              <w:top w:w="0" w:type="dxa"/>
              <w:left w:w="28" w:type="dxa"/>
              <w:bottom w:w="0" w:type="dxa"/>
              <w:right w:w="28" w:type="dxa"/>
            </w:tcMar>
            <w:vAlign w:val="center"/>
          </w:tcPr>
          <w:p w14:paraId="3D427454" w14:textId="77777777" w:rsidR="00EA3337" w:rsidRPr="006C4B2D" w:rsidRDefault="00EA3337" w:rsidP="0076740C">
            <w:pPr>
              <w:keepNext/>
              <w:spacing w:line="240" w:lineRule="auto"/>
              <w:ind w:firstLine="0"/>
              <w:jc w:val="center"/>
              <w:rPr>
                <w:b/>
                <w:sz w:val="20"/>
                <w:szCs w:val="20"/>
              </w:rPr>
            </w:pPr>
            <w:r w:rsidRPr="006C4B2D">
              <w:rPr>
                <w:b/>
                <w:sz w:val="20"/>
                <w:szCs w:val="20"/>
              </w:rPr>
              <w:t>2023 г.</w:t>
            </w:r>
          </w:p>
        </w:tc>
        <w:tc>
          <w:tcPr>
            <w:tcW w:w="255" w:type="pct"/>
            <w:shd w:val="clear" w:color="auto" w:fill="auto"/>
            <w:tcMar>
              <w:top w:w="0" w:type="dxa"/>
              <w:left w:w="28" w:type="dxa"/>
              <w:bottom w:w="0" w:type="dxa"/>
              <w:right w:w="28" w:type="dxa"/>
            </w:tcMar>
            <w:vAlign w:val="center"/>
          </w:tcPr>
          <w:p w14:paraId="3975A13E" w14:textId="77777777" w:rsidR="00EA3337" w:rsidRPr="006C4B2D" w:rsidRDefault="00EA3337" w:rsidP="0076740C">
            <w:pPr>
              <w:keepNext/>
              <w:spacing w:line="240" w:lineRule="auto"/>
              <w:ind w:firstLine="0"/>
              <w:jc w:val="center"/>
              <w:rPr>
                <w:b/>
                <w:sz w:val="20"/>
                <w:szCs w:val="20"/>
              </w:rPr>
            </w:pPr>
            <w:r w:rsidRPr="006C4B2D">
              <w:rPr>
                <w:b/>
                <w:sz w:val="20"/>
                <w:szCs w:val="20"/>
              </w:rPr>
              <w:t>2024 г.</w:t>
            </w:r>
          </w:p>
        </w:tc>
        <w:tc>
          <w:tcPr>
            <w:tcW w:w="255" w:type="pct"/>
            <w:shd w:val="clear" w:color="auto" w:fill="auto"/>
            <w:tcMar>
              <w:top w:w="0" w:type="dxa"/>
              <w:left w:w="28" w:type="dxa"/>
              <w:bottom w:w="0" w:type="dxa"/>
              <w:right w:w="28" w:type="dxa"/>
            </w:tcMar>
            <w:vAlign w:val="center"/>
          </w:tcPr>
          <w:p w14:paraId="70B7A27C" w14:textId="77777777" w:rsidR="00EA3337" w:rsidRPr="006C4B2D" w:rsidRDefault="00EA3337" w:rsidP="0076740C">
            <w:pPr>
              <w:keepNext/>
              <w:spacing w:line="240" w:lineRule="auto"/>
              <w:ind w:firstLine="0"/>
              <w:jc w:val="center"/>
              <w:rPr>
                <w:b/>
                <w:sz w:val="20"/>
                <w:szCs w:val="20"/>
              </w:rPr>
            </w:pPr>
            <w:r w:rsidRPr="006C4B2D">
              <w:rPr>
                <w:b/>
                <w:sz w:val="20"/>
                <w:szCs w:val="20"/>
              </w:rPr>
              <w:t>2025 г.</w:t>
            </w:r>
          </w:p>
        </w:tc>
        <w:tc>
          <w:tcPr>
            <w:tcW w:w="255" w:type="pct"/>
            <w:shd w:val="clear" w:color="auto" w:fill="auto"/>
            <w:tcMar>
              <w:top w:w="0" w:type="dxa"/>
              <w:left w:w="28" w:type="dxa"/>
              <w:bottom w:w="0" w:type="dxa"/>
              <w:right w:w="28" w:type="dxa"/>
            </w:tcMar>
            <w:vAlign w:val="center"/>
          </w:tcPr>
          <w:p w14:paraId="4FE15C84" w14:textId="77777777" w:rsidR="00EA3337" w:rsidRPr="006C4B2D" w:rsidRDefault="00EA3337" w:rsidP="0076740C">
            <w:pPr>
              <w:keepNext/>
              <w:spacing w:line="240" w:lineRule="auto"/>
              <w:ind w:firstLine="0"/>
              <w:jc w:val="center"/>
              <w:rPr>
                <w:b/>
                <w:sz w:val="20"/>
                <w:szCs w:val="20"/>
              </w:rPr>
            </w:pPr>
            <w:r w:rsidRPr="006C4B2D">
              <w:rPr>
                <w:b/>
                <w:sz w:val="20"/>
                <w:szCs w:val="20"/>
              </w:rPr>
              <w:t>2026 г.</w:t>
            </w:r>
          </w:p>
        </w:tc>
        <w:tc>
          <w:tcPr>
            <w:tcW w:w="255" w:type="pct"/>
            <w:shd w:val="clear" w:color="auto" w:fill="auto"/>
            <w:tcMar>
              <w:top w:w="0" w:type="dxa"/>
              <w:left w:w="28" w:type="dxa"/>
              <w:bottom w:w="0" w:type="dxa"/>
              <w:right w:w="28" w:type="dxa"/>
            </w:tcMar>
            <w:vAlign w:val="center"/>
          </w:tcPr>
          <w:p w14:paraId="13A71C55" w14:textId="77777777" w:rsidR="00EA3337" w:rsidRPr="006C4B2D" w:rsidRDefault="00EA3337" w:rsidP="0076740C">
            <w:pPr>
              <w:keepNext/>
              <w:spacing w:line="240" w:lineRule="auto"/>
              <w:ind w:firstLine="0"/>
              <w:jc w:val="center"/>
              <w:rPr>
                <w:b/>
                <w:sz w:val="20"/>
                <w:szCs w:val="20"/>
              </w:rPr>
            </w:pPr>
            <w:r w:rsidRPr="006C4B2D">
              <w:rPr>
                <w:b/>
                <w:sz w:val="20"/>
                <w:szCs w:val="20"/>
              </w:rPr>
              <w:t>2027 г.</w:t>
            </w:r>
          </w:p>
        </w:tc>
        <w:tc>
          <w:tcPr>
            <w:tcW w:w="255" w:type="pct"/>
            <w:shd w:val="clear" w:color="auto" w:fill="auto"/>
            <w:tcMar>
              <w:top w:w="0" w:type="dxa"/>
              <w:left w:w="28" w:type="dxa"/>
              <w:bottom w:w="0" w:type="dxa"/>
              <w:right w:w="28" w:type="dxa"/>
            </w:tcMar>
            <w:vAlign w:val="center"/>
          </w:tcPr>
          <w:p w14:paraId="0CF69D55" w14:textId="77777777" w:rsidR="00EA3337" w:rsidRPr="006C4B2D" w:rsidRDefault="00EA3337" w:rsidP="0076740C">
            <w:pPr>
              <w:keepNext/>
              <w:spacing w:line="240" w:lineRule="auto"/>
              <w:ind w:firstLine="0"/>
              <w:jc w:val="center"/>
              <w:rPr>
                <w:b/>
                <w:sz w:val="20"/>
                <w:szCs w:val="20"/>
              </w:rPr>
            </w:pPr>
            <w:r w:rsidRPr="006C4B2D">
              <w:rPr>
                <w:b/>
                <w:sz w:val="20"/>
                <w:szCs w:val="20"/>
              </w:rPr>
              <w:t>2028 г.</w:t>
            </w:r>
          </w:p>
        </w:tc>
        <w:tc>
          <w:tcPr>
            <w:tcW w:w="255" w:type="pct"/>
            <w:shd w:val="clear" w:color="auto" w:fill="auto"/>
            <w:vAlign w:val="center"/>
          </w:tcPr>
          <w:p w14:paraId="6BFE7F0C" w14:textId="77777777" w:rsidR="00EA3337" w:rsidRPr="006C4B2D" w:rsidRDefault="00EA3337" w:rsidP="0076740C">
            <w:pPr>
              <w:keepNext/>
              <w:spacing w:line="240" w:lineRule="auto"/>
              <w:ind w:firstLine="0"/>
              <w:jc w:val="center"/>
              <w:rPr>
                <w:b/>
                <w:sz w:val="20"/>
                <w:szCs w:val="20"/>
              </w:rPr>
            </w:pPr>
            <w:r w:rsidRPr="006C4B2D">
              <w:rPr>
                <w:b/>
                <w:sz w:val="20"/>
                <w:szCs w:val="20"/>
              </w:rPr>
              <w:t>2029 г.</w:t>
            </w:r>
          </w:p>
        </w:tc>
        <w:tc>
          <w:tcPr>
            <w:tcW w:w="265" w:type="pct"/>
            <w:shd w:val="clear" w:color="auto" w:fill="auto"/>
            <w:vAlign w:val="center"/>
          </w:tcPr>
          <w:p w14:paraId="1D5CDFE7" w14:textId="77777777" w:rsidR="00EA3337" w:rsidRPr="006C4B2D" w:rsidRDefault="00EA3337" w:rsidP="0076740C">
            <w:pPr>
              <w:keepNext/>
              <w:spacing w:line="240" w:lineRule="auto"/>
              <w:ind w:firstLine="0"/>
              <w:jc w:val="center"/>
              <w:rPr>
                <w:b/>
                <w:sz w:val="20"/>
                <w:szCs w:val="20"/>
              </w:rPr>
            </w:pPr>
            <w:r w:rsidRPr="006C4B2D">
              <w:rPr>
                <w:b/>
                <w:sz w:val="20"/>
                <w:szCs w:val="20"/>
              </w:rPr>
              <w:t>2030 г.</w:t>
            </w:r>
          </w:p>
        </w:tc>
        <w:tc>
          <w:tcPr>
            <w:tcW w:w="258" w:type="pct"/>
            <w:vAlign w:val="center"/>
          </w:tcPr>
          <w:p w14:paraId="0F06742B" w14:textId="77777777"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58" w:type="pct"/>
            <w:vAlign w:val="center"/>
          </w:tcPr>
          <w:p w14:paraId="05A34188" w14:textId="77777777" w:rsidR="00EA3337" w:rsidRPr="006C4B2D" w:rsidRDefault="00EA3337" w:rsidP="00407CDE">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55" w:type="pct"/>
            <w:vAlign w:val="center"/>
          </w:tcPr>
          <w:p w14:paraId="6315C2D0" w14:textId="2041DEAF" w:rsidR="00EA3337" w:rsidRPr="006C4B2D" w:rsidRDefault="00970A95" w:rsidP="00407CDE">
            <w:pPr>
              <w:keepNext/>
              <w:spacing w:line="240" w:lineRule="auto"/>
              <w:ind w:firstLine="0"/>
              <w:jc w:val="center"/>
              <w:rPr>
                <w:b/>
                <w:sz w:val="20"/>
                <w:szCs w:val="20"/>
              </w:rPr>
            </w:pPr>
            <w:r>
              <w:rPr>
                <w:b/>
                <w:sz w:val="20"/>
                <w:szCs w:val="20"/>
              </w:rPr>
              <w:t>2045</w:t>
            </w:r>
            <w:r w:rsidR="00EA3337" w:rsidRPr="006C4B2D">
              <w:rPr>
                <w:b/>
                <w:sz w:val="20"/>
                <w:szCs w:val="20"/>
              </w:rPr>
              <w:t xml:space="preserve"> г.</w:t>
            </w:r>
          </w:p>
        </w:tc>
      </w:tr>
      <w:tr w:rsidR="00EA3337" w:rsidRPr="006C4B2D" w14:paraId="742C0DCB" w14:textId="77777777" w:rsidTr="00EA3337">
        <w:tc>
          <w:tcPr>
            <w:tcW w:w="622" w:type="pct"/>
            <w:vMerge w:val="restart"/>
            <w:shd w:val="clear" w:color="auto" w:fill="auto"/>
            <w:tcMar>
              <w:top w:w="0" w:type="dxa"/>
              <w:left w:w="28" w:type="dxa"/>
              <w:bottom w:w="0" w:type="dxa"/>
              <w:right w:w="28" w:type="dxa"/>
            </w:tcMar>
          </w:tcPr>
          <w:p w14:paraId="21F88C9C" w14:textId="77777777" w:rsidR="00EA3337" w:rsidRPr="006C4B2D" w:rsidRDefault="00EA3337" w:rsidP="002D20AD">
            <w:pPr>
              <w:spacing w:line="240" w:lineRule="auto"/>
              <w:ind w:firstLine="0"/>
              <w:jc w:val="left"/>
              <w:rPr>
                <w:sz w:val="20"/>
                <w:szCs w:val="20"/>
              </w:rPr>
            </w:pPr>
            <w:r w:rsidRPr="006C4B2D">
              <w:rPr>
                <w:sz w:val="20"/>
                <w:szCs w:val="20"/>
              </w:rPr>
              <w:t>1. Показатели качества воды</w:t>
            </w:r>
          </w:p>
        </w:tc>
        <w:tc>
          <w:tcPr>
            <w:tcW w:w="1227" w:type="pct"/>
            <w:shd w:val="clear" w:color="auto" w:fill="auto"/>
            <w:tcMar>
              <w:top w:w="0" w:type="dxa"/>
              <w:left w:w="28" w:type="dxa"/>
              <w:bottom w:w="0" w:type="dxa"/>
              <w:right w:w="28" w:type="dxa"/>
            </w:tcMar>
            <w:vAlign w:val="center"/>
          </w:tcPr>
          <w:p w14:paraId="573712D7" w14:textId="77777777" w:rsidR="00EA3337" w:rsidRPr="006C4B2D" w:rsidRDefault="00EA3337" w:rsidP="002D20AD">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30" w:type="pct"/>
            <w:shd w:val="clear" w:color="auto" w:fill="auto"/>
            <w:tcMar>
              <w:top w:w="0" w:type="dxa"/>
              <w:left w:w="28" w:type="dxa"/>
              <w:bottom w:w="0" w:type="dxa"/>
              <w:right w:w="28" w:type="dxa"/>
            </w:tcMar>
            <w:vAlign w:val="center"/>
          </w:tcPr>
          <w:p w14:paraId="76DA9798" w14:textId="77777777" w:rsidR="00EA3337" w:rsidRPr="00AB3FEE" w:rsidRDefault="00EA3337" w:rsidP="00370698">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3AF6AC16"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2434AA3A"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13732B92"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445B31DE"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7994E378"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5FE759EB"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14:paraId="497178CB"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65" w:type="pct"/>
            <w:shd w:val="clear" w:color="auto" w:fill="auto"/>
            <w:vAlign w:val="center"/>
          </w:tcPr>
          <w:p w14:paraId="2133D738"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5CD4402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55AE1CF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14:paraId="13991E4C"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14:paraId="3096D877" w14:textId="77777777" w:rsidTr="00EA3337">
        <w:tc>
          <w:tcPr>
            <w:tcW w:w="622" w:type="pct"/>
            <w:vMerge/>
            <w:shd w:val="clear" w:color="auto" w:fill="auto"/>
            <w:tcMar>
              <w:top w:w="0" w:type="dxa"/>
              <w:left w:w="28" w:type="dxa"/>
              <w:bottom w:w="0" w:type="dxa"/>
              <w:right w:w="28" w:type="dxa"/>
            </w:tcMar>
          </w:tcPr>
          <w:p w14:paraId="591A09D3" w14:textId="77777777" w:rsidR="00EA3337" w:rsidRPr="006C4B2D" w:rsidRDefault="00EA3337" w:rsidP="002D20AD">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56F7BED7" w14:textId="77777777" w:rsidR="00EA3337" w:rsidRPr="006C4B2D" w:rsidRDefault="00EA3337" w:rsidP="002D20AD">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30" w:type="pct"/>
            <w:shd w:val="clear" w:color="auto" w:fill="auto"/>
            <w:tcMar>
              <w:top w:w="0" w:type="dxa"/>
              <w:left w:w="28" w:type="dxa"/>
              <w:bottom w:w="0" w:type="dxa"/>
              <w:right w:w="28" w:type="dxa"/>
            </w:tcMar>
            <w:vAlign w:val="center"/>
          </w:tcPr>
          <w:p w14:paraId="79611A1D" w14:textId="77777777" w:rsidR="00EA3337" w:rsidRPr="00AB3FEE" w:rsidRDefault="00EA3337" w:rsidP="00370698">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1D33CCD7"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674602C9"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03E5B915"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1EFA08DD"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7932BC88"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2A779ABA"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14:paraId="4977AC02"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65" w:type="pct"/>
            <w:shd w:val="clear" w:color="auto" w:fill="auto"/>
            <w:vAlign w:val="center"/>
          </w:tcPr>
          <w:p w14:paraId="0F0EABC9" w14:textId="77777777" w:rsidR="00EA3337" w:rsidRPr="00AB3FEE" w:rsidRDefault="00EA3337" w:rsidP="002D20AD">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40E0F67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115B1E47"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14:paraId="6FA5395F"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0</w:t>
            </w:r>
          </w:p>
        </w:tc>
      </w:tr>
      <w:tr w:rsidR="00EA3337" w:rsidRPr="006C4B2D" w14:paraId="14EC3F1C" w14:textId="77777777" w:rsidTr="00EA3337">
        <w:tc>
          <w:tcPr>
            <w:tcW w:w="622" w:type="pct"/>
            <w:vMerge w:val="restart"/>
            <w:shd w:val="clear" w:color="auto" w:fill="auto"/>
            <w:tcMar>
              <w:top w:w="0" w:type="dxa"/>
              <w:left w:w="28" w:type="dxa"/>
              <w:bottom w:w="0" w:type="dxa"/>
              <w:right w:w="28" w:type="dxa"/>
            </w:tcMar>
          </w:tcPr>
          <w:p w14:paraId="25FB16E3" w14:textId="77777777" w:rsidR="00EA3337" w:rsidRPr="006C4B2D" w:rsidRDefault="00EA3337" w:rsidP="002D20AD">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227" w:type="pct"/>
            <w:shd w:val="clear" w:color="auto" w:fill="auto"/>
            <w:tcMar>
              <w:top w:w="0" w:type="dxa"/>
              <w:left w:w="28" w:type="dxa"/>
              <w:bottom w:w="0" w:type="dxa"/>
              <w:right w:w="28" w:type="dxa"/>
            </w:tcMar>
            <w:vAlign w:val="center"/>
          </w:tcPr>
          <w:p w14:paraId="2CA9CB26" w14:textId="77777777" w:rsidR="00EA3337" w:rsidRPr="006C4B2D" w:rsidRDefault="00EA3337" w:rsidP="002D20AD">
            <w:pPr>
              <w:spacing w:line="240" w:lineRule="auto"/>
              <w:ind w:firstLine="0"/>
              <w:jc w:val="left"/>
              <w:rPr>
                <w:sz w:val="20"/>
                <w:szCs w:val="20"/>
              </w:rPr>
            </w:pPr>
            <w:r w:rsidRPr="006C4B2D">
              <w:rPr>
                <w:sz w:val="20"/>
                <w:szCs w:val="20"/>
              </w:rPr>
              <w:t>1. Водопроводные сети, нуждающиеся в замене, км</w:t>
            </w:r>
          </w:p>
        </w:tc>
        <w:tc>
          <w:tcPr>
            <w:tcW w:w="330" w:type="pct"/>
            <w:shd w:val="clear" w:color="auto" w:fill="auto"/>
            <w:tcMar>
              <w:top w:w="0" w:type="dxa"/>
              <w:left w:w="28" w:type="dxa"/>
              <w:bottom w:w="0" w:type="dxa"/>
              <w:right w:w="28" w:type="dxa"/>
            </w:tcMar>
            <w:vAlign w:val="center"/>
          </w:tcPr>
          <w:p w14:paraId="08E32BA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E0D632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2A1BAB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183E4E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BF057A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E5F087F"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ED5ADE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167C5DF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3C2E973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626CE15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60CB85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3107D7B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14:paraId="5E78389B" w14:textId="77777777" w:rsidTr="00EA3337">
        <w:tc>
          <w:tcPr>
            <w:tcW w:w="622" w:type="pct"/>
            <w:vMerge/>
            <w:shd w:val="clear" w:color="auto" w:fill="auto"/>
            <w:tcMar>
              <w:top w:w="0" w:type="dxa"/>
              <w:left w:w="28" w:type="dxa"/>
              <w:bottom w:w="0" w:type="dxa"/>
              <w:right w:w="28" w:type="dxa"/>
            </w:tcMar>
          </w:tcPr>
          <w:p w14:paraId="463DD9A8" w14:textId="77777777" w:rsidR="00EA3337" w:rsidRPr="006C4B2D" w:rsidRDefault="00EA3337" w:rsidP="002D20AD">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4DD3DC9E" w14:textId="77777777" w:rsidR="00EA3337" w:rsidRPr="006C4B2D" w:rsidRDefault="00EA3337" w:rsidP="002D20AD">
            <w:pPr>
              <w:spacing w:line="240" w:lineRule="auto"/>
              <w:ind w:firstLine="0"/>
              <w:jc w:val="left"/>
              <w:rPr>
                <w:sz w:val="20"/>
                <w:szCs w:val="20"/>
              </w:rPr>
            </w:pPr>
            <w:r w:rsidRPr="006C4B2D">
              <w:rPr>
                <w:sz w:val="20"/>
                <w:szCs w:val="20"/>
              </w:rPr>
              <w:t>2. Аварийность на сетях водопровода, ед./км</w:t>
            </w:r>
          </w:p>
        </w:tc>
        <w:tc>
          <w:tcPr>
            <w:tcW w:w="330" w:type="pct"/>
            <w:shd w:val="clear" w:color="auto" w:fill="auto"/>
            <w:tcMar>
              <w:top w:w="0" w:type="dxa"/>
              <w:left w:w="28" w:type="dxa"/>
              <w:bottom w:w="0" w:type="dxa"/>
              <w:right w:w="28" w:type="dxa"/>
            </w:tcMar>
            <w:vAlign w:val="center"/>
          </w:tcPr>
          <w:p w14:paraId="53C38A6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FA0F4E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CDEE0FC"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D69F27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486E38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5D3329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247C8E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06F42DA7"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6088155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5FA6A05C"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1662E4C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6AEE9933"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14:paraId="51DF0EDF" w14:textId="77777777" w:rsidTr="00EA3337">
        <w:tc>
          <w:tcPr>
            <w:tcW w:w="622" w:type="pct"/>
            <w:vMerge/>
            <w:shd w:val="clear" w:color="auto" w:fill="auto"/>
            <w:tcMar>
              <w:top w:w="0" w:type="dxa"/>
              <w:left w:w="28" w:type="dxa"/>
              <w:bottom w:w="0" w:type="dxa"/>
              <w:right w:w="28" w:type="dxa"/>
            </w:tcMar>
          </w:tcPr>
          <w:p w14:paraId="45206E8C" w14:textId="77777777" w:rsidR="00EA3337" w:rsidRPr="006C4B2D" w:rsidRDefault="00EA3337" w:rsidP="002D20AD">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083DBB58" w14:textId="77777777" w:rsidR="00EA3337" w:rsidRPr="006C4B2D" w:rsidRDefault="00EA3337" w:rsidP="002D20AD">
            <w:pPr>
              <w:spacing w:line="240" w:lineRule="auto"/>
              <w:ind w:firstLine="0"/>
              <w:jc w:val="left"/>
              <w:rPr>
                <w:sz w:val="20"/>
                <w:szCs w:val="20"/>
              </w:rPr>
            </w:pPr>
            <w:r w:rsidRPr="006C4B2D">
              <w:rPr>
                <w:sz w:val="20"/>
                <w:szCs w:val="20"/>
              </w:rPr>
              <w:t>3. Износ водопроводных сетей, %</w:t>
            </w:r>
          </w:p>
        </w:tc>
        <w:tc>
          <w:tcPr>
            <w:tcW w:w="330" w:type="pct"/>
            <w:shd w:val="clear" w:color="auto" w:fill="auto"/>
            <w:tcMar>
              <w:top w:w="0" w:type="dxa"/>
              <w:left w:w="28" w:type="dxa"/>
              <w:bottom w:w="0" w:type="dxa"/>
              <w:right w:w="28" w:type="dxa"/>
            </w:tcMar>
            <w:vAlign w:val="center"/>
          </w:tcPr>
          <w:p w14:paraId="4348C136"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9290ED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72ACF8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068593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E327CE7"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1EE641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18191DB"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62C5427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4492D89F"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508D1C7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5089A66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4BC14E2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14:paraId="6912C925" w14:textId="77777777" w:rsidTr="00EA3337">
        <w:tc>
          <w:tcPr>
            <w:tcW w:w="622" w:type="pct"/>
            <w:vMerge w:val="restart"/>
            <w:shd w:val="clear" w:color="auto" w:fill="auto"/>
            <w:tcMar>
              <w:top w:w="0" w:type="dxa"/>
              <w:left w:w="28" w:type="dxa"/>
              <w:bottom w:w="0" w:type="dxa"/>
              <w:right w:w="28" w:type="dxa"/>
            </w:tcMar>
          </w:tcPr>
          <w:p w14:paraId="754A5467" w14:textId="77777777"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227" w:type="pct"/>
            <w:shd w:val="clear" w:color="auto" w:fill="auto"/>
            <w:tcMar>
              <w:top w:w="0" w:type="dxa"/>
              <w:left w:w="28" w:type="dxa"/>
              <w:bottom w:w="0" w:type="dxa"/>
              <w:right w:w="28" w:type="dxa"/>
            </w:tcMar>
          </w:tcPr>
          <w:p w14:paraId="3F94F9FD" w14:textId="77777777" w:rsidR="00EA3337" w:rsidRPr="001D035A" w:rsidRDefault="00EA3337" w:rsidP="00370698">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30" w:type="pct"/>
            <w:shd w:val="clear" w:color="auto" w:fill="auto"/>
            <w:tcMar>
              <w:top w:w="0" w:type="dxa"/>
              <w:left w:w="28" w:type="dxa"/>
              <w:bottom w:w="0" w:type="dxa"/>
              <w:right w:w="28" w:type="dxa"/>
            </w:tcMar>
            <w:vAlign w:val="center"/>
          </w:tcPr>
          <w:p w14:paraId="5147417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5A6606C"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ACDD6F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5BBAEDF"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C307A4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ACECFE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B0AA4EA"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2265703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288F95B9"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276FB193"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2FC264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1E561FE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14:paraId="5155C77B" w14:textId="77777777" w:rsidTr="00EA3337">
        <w:tc>
          <w:tcPr>
            <w:tcW w:w="622" w:type="pct"/>
            <w:vMerge/>
            <w:shd w:val="clear" w:color="auto" w:fill="auto"/>
            <w:tcMar>
              <w:top w:w="0" w:type="dxa"/>
              <w:left w:w="28" w:type="dxa"/>
              <w:bottom w:w="0" w:type="dxa"/>
              <w:right w:w="28" w:type="dxa"/>
            </w:tcMar>
          </w:tcPr>
          <w:p w14:paraId="10BB7453" w14:textId="77777777" w:rsidR="00EA3337" w:rsidRPr="001D035A" w:rsidRDefault="00EA3337" w:rsidP="002D20AD">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026A4C81" w14:textId="77777777"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30" w:type="pct"/>
            <w:shd w:val="clear" w:color="auto" w:fill="auto"/>
            <w:tcMar>
              <w:top w:w="0" w:type="dxa"/>
              <w:left w:w="28" w:type="dxa"/>
              <w:bottom w:w="0" w:type="dxa"/>
              <w:right w:w="28" w:type="dxa"/>
            </w:tcMar>
            <w:vAlign w:val="center"/>
          </w:tcPr>
          <w:p w14:paraId="430594C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8288A2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649DDE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AD3B76B"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7307A6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9D4CF67"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425AAA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641011B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5785A0D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3C77DA0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5CF51A49"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41FE3C2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14:paraId="10CA13B4" w14:textId="77777777" w:rsidTr="00EA3337">
        <w:tc>
          <w:tcPr>
            <w:tcW w:w="622" w:type="pct"/>
            <w:vMerge/>
            <w:shd w:val="clear" w:color="auto" w:fill="auto"/>
            <w:tcMar>
              <w:top w:w="0" w:type="dxa"/>
              <w:left w:w="28" w:type="dxa"/>
              <w:bottom w:w="0" w:type="dxa"/>
              <w:right w:w="28" w:type="dxa"/>
            </w:tcMar>
          </w:tcPr>
          <w:p w14:paraId="62D29F6F" w14:textId="77777777" w:rsidR="00EA3337" w:rsidRPr="001D035A" w:rsidRDefault="00EA3337" w:rsidP="002D20AD">
            <w:pPr>
              <w:autoSpaceDE w:val="0"/>
              <w:autoSpaceDN w:val="0"/>
              <w:adjustRightInd w:val="0"/>
              <w:spacing w:line="240" w:lineRule="auto"/>
              <w:ind w:firstLine="0"/>
              <w:rPr>
                <w:sz w:val="20"/>
                <w:szCs w:val="20"/>
              </w:rPr>
            </w:pPr>
          </w:p>
        </w:tc>
        <w:tc>
          <w:tcPr>
            <w:tcW w:w="4378" w:type="pct"/>
            <w:gridSpan w:val="13"/>
            <w:shd w:val="clear" w:color="auto" w:fill="auto"/>
            <w:tcMar>
              <w:top w:w="0" w:type="dxa"/>
              <w:left w:w="28" w:type="dxa"/>
              <w:bottom w:w="0" w:type="dxa"/>
              <w:right w:w="28" w:type="dxa"/>
            </w:tcMar>
            <w:vAlign w:val="center"/>
          </w:tcPr>
          <w:p w14:paraId="453B58CA" w14:textId="77777777" w:rsidR="00EA3337" w:rsidRPr="001D035A" w:rsidRDefault="00EA3337" w:rsidP="00EA3337">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r>
      <w:tr w:rsidR="00EA3337" w:rsidRPr="001D035A" w14:paraId="05EFA924" w14:textId="77777777" w:rsidTr="00EA3337">
        <w:tc>
          <w:tcPr>
            <w:tcW w:w="622" w:type="pct"/>
            <w:vMerge/>
            <w:shd w:val="clear" w:color="auto" w:fill="FF0000"/>
            <w:tcMar>
              <w:top w:w="0" w:type="dxa"/>
              <w:left w:w="28" w:type="dxa"/>
              <w:bottom w:w="0" w:type="dxa"/>
              <w:right w:w="28" w:type="dxa"/>
            </w:tcMar>
          </w:tcPr>
          <w:p w14:paraId="33629D75" w14:textId="77777777" w:rsidR="00EA3337" w:rsidRPr="001D035A" w:rsidRDefault="00EA3337" w:rsidP="002D20AD">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693F6CC4" w14:textId="77777777"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население</w:t>
            </w:r>
          </w:p>
        </w:tc>
        <w:tc>
          <w:tcPr>
            <w:tcW w:w="330" w:type="pct"/>
            <w:shd w:val="clear" w:color="auto" w:fill="auto"/>
            <w:tcMar>
              <w:top w:w="0" w:type="dxa"/>
              <w:left w:w="28" w:type="dxa"/>
              <w:bottom w:w="0" w:type="dxa"/>
              <w:right w:w="28" w:type="dxa"/>
            </w:tcMar>
            <w:vAlign w:val="center"/>
          </w:tcPr>
          <w:p w14:paraId="413C7E2F"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8C1A8E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879082C"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63B558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D4DECB3"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17E46C7"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46DF929"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69FC94E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19EA372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9524143"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739E715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20700EAC"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14:paraId="4E6583A2" w14:textId="77777777" w:rsidTr="00EA3337">
        <w:tc>
          <w:tcPr>
            <w:tcW w:w="622" w:type="pct"/>
            <w:vMerge/>
            <w:shd w:val="clear" w:color="auto" w:fill="FF0000"/>
            <w:tcMar>
              <w:top w:w="0" w:type="dxa"/>
              <w:left w:w="28" w:type="dxa"/>
              <w:bottom w:w="0" w:type="dxa"/>
              <w:right w:w="28" w:type="dxa"/>
            </w:tcMar>
          </w:tcPr>
          <w:p w14:paraId="56387696" w14:textId="77777777" w:rsidR="00EA3337" w:rsidRPr="001D035A" w:rsidRDefault="00EA3337" w:rsidP="002D20AD">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4F2A2E49" w14:textId="77777777"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30" w:type="pct"/>
            <w:shd w:val="clear" w:color="auto" w:fill="auto"/>
            <w:tcMar>
              <w:top w:w="0" w:type="dxa"/>
              <w:left w:w="28" w:type="dxa"/>
              <w:bottom w:w="0" w:type="dxa"/>
              <w:right w:w="28" w:type="dxa"/>
            </w:tcMar>
            <w:vAlign w:val="center"/>
          </w:tcPr>
          <w:p w14:paraId="203E7F89"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8AF7C8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F48B45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33A2B2B"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996DCC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B9F7A3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0200F8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7900AACC"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29A53E8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35BD85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3588718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4E77362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1D035A" w14:paraId="328F923F" w14:textId="77777777" w:rsidTr="00EA3337">
        <w:tc>
          <w:tcPr>
            <w:tcW w:w="622" w:type="pct"/>
            <w:vMerge/>
            <w:shd w:val="clear" w:color="auto" w:fill="FF0000"/>
            <w:tcMar>
              <w:top w:w="0" w:type="dxa"/>
              <w:left w:w="28" w:type="dxa"/>
              <w:bottom w:w="0" w:type="dxa"/>
              <w:right w:w="28" w:type="dxa"/>
            </w:tcMar>
          </w:tcPr>
          <w:p w14:paraId="2777B54B" w14:textId="77777777" w:rsidR="00EA3337" w:rsidRPr="001D035A" w:rsidRDefault="00EA3337" w:rsidP="002D20AD">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3672D71D" w14:textId="77777777" w:rsidR="00EA3337" w:rsidRPr="001D035A" w:rsidRDefault="00EA3337" w:rsidP="002D20AD">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30" w:type="pct"/>
            <w:shd w:val="clear" w:color="auto" w:fill="auto"/>
            <w:tcMar>
              <w:top w:w="0" w:type="dxa"/>
              <w:left w:w="28" w:type="dxa"/>
              <w:bottom w:w="0" w:type="dxa"/>
              <w:right w:w="28" w:type="dxa"/>
            </w:tcMar>
            <w:vAlign w:val="center"/>
          </w:tcPr>
          <w:p w14:paraId="6EB3375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C5F139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67E9166"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09CA2F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423A37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642AA47"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68B396B"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2626664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2A2DC82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396408EF"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DB79C5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17F524C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14:paraId="57C373CC" w14:textId="77777777" w:rsidTr="00EA3337">
        <w:tc>
          <w:tcPr>
            <w:tcW w:w="622" w:type="pct"/>
            <w:vMerge w:val="restart"/>
            <w:shd w:val="clear" w:color="auto" w:fill="auto"/>
            <w:tcMar>
              <w:top w:w="0" w:type="dxa"/>
              <w:left w:w="28" w:type="dxa"/>
              <w:bottom w:w="0" w:type="dxa"/>
              <w:right w:w="28" w:type="dxa"/>
            </w:tcMar>
          </w:tcPr>
          <w:p w14:paraId="48EA5314" w14:textId="77777777" w:rsidR="00EA3337" w:rsidRPr="006C4B2D" w:rsidRDefault="00EA3337" w:rsidP="002D20AD">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227" w:type="pct"/>
            <w:shd w:val="clear" w:color="auto" w:fill="auto"/>
            <w:tcMar>
              <w:top w:w="0" w:type="dxa"/>
              <w:left w:w="28" w:type="dxa"/>
              <w:bottom w:w="0" w:type="dxa"/>
              <w:right w:w="28" w:type="dxa"/>
            </w:tcMar>
            <w:vAlign w:val="center"/>
          </w:tcPr>
          <w:p w14:paraId="6081F816" w14:textId="77777777" w:rsidR="00EA3337" w:rsidRPr="006C4B2D" w:rsidRDefault="00EA3337" w:rsidP="002D20AD">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30" w:type="pct"/>
            <w:shd w:val="clear" w:color="auto" w:fill="auto"/>
            <w:tcMar>
              <w:top w:w="0" w:type="dxa"/>
              <w:left w:w="28" w:type="dxa"/>
              <w:bottom w:w="0" w:type="dxa"/>
              <w:right w:w="28" w:type="dxa"/>
            </w:tcMar>
            <w:vAlign w:val="center"/>
          </w:tcPr>
          <w:p w14:paraId="75174B5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9B14EC6"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227CE9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C2CFD01"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4F2BECB"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F8E4AC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0D6EC9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003F16DB"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0F5C737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68C5DCD7"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9B6190E"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29EBD7D3"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EA3337" w:rsidRPr="006C4B2D" w14:paraId="0B423760" w14:textId="77777777" w:rsidTr="00EA3337">
        <w:tc>
          <w:tcPr>
            <w:tcW w:w="622" w:type="pct"/>
            <w:vMerge/>
            <w:shd w:val="clear" w:color="auto" w:fill="auto"/>
            <w:tcMar>
              <w:top w:w="0" w:type="dxa"/>
              <w:left w:w="28" w:type="dxa"/>
              <w:bottom w:w="0" w:type="dxa"/>
              <w:right w:w="28" w:type="dxa"/>
            </w:tcMar>
          </w:tcPr>
          <w:p w14:paraId="003E3128" w14:textId="77777777" w:rsidR="00EA3337" w:rsidRPr="006C4B2D" w:rsidRDefault="00EA3337" w:rsidP="002D20AD">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6CF0690D" w14:textId="77777777" w:rsidR="00EA3337" w:rsidRPr="006C4B2D" w:rsidRDefault="00EA3337" w:rsidP="002D20AD">
            <w:pPr>
              <w:spacing w:line="240" w:lineRule="auto"/>
              <w:ind w:firstLine="0"/>
              <w:jc w:val="left"/>
              <w:rPr>
                <w:sz w:val="20"/>
                <w:szCs w:val="20"/>
              </w:rPr>
            </w:pPr>
            <w:r w:rsidRPr="006C4B2D">
              <w:rPr>
                <w:sz w:val="20"/>
                <w:szCs w:val="20"/>
              </w:rPr>
              <w:t>2. Потери воды в сетях, %</w:t>
            </w:r>
          </w:p>
        </w:tc>
        <w:tc>
          <w:tcPr>
            <w:tcW w:w="330" w:type="pct"/>
            <w:shd w:val="clear" w:color="auto" w:fill="auto"/>
            <w:tcMar>
              <w:top w:w="0" w:type="dxa"/>
              <w:left w:w="28" w:type="dxa"/>
              <w:bottom w:w="0" w:type="dxa"/>
              <w:right w:w="28" w:type="dxa"/>
            </w:tcMar>
            <w:vAlign w:val="center"/>
          </w:tcPr>
          <w:p w14:paraId="5DFB074A"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2539BF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C924244"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205231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A20FC6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E7FF8C5"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E779959"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0D42C7DF"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55FA7600"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48DBC7D"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C84BCC2"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1B4A44E8" w14:textId="77777777" w:rsidR="00EA3337" w:rsidRPr="00AB3FEE" w:rsidRDefault="00EA3337" w:rsidP="00407CDE">
            <w:pPr>
              <w:autoSpaceDE w:val="0"/>
              <w:autoSpaceDN w:val="0"/>
              <w:adjustRightInd w:val="0"/>
              <w:spacing w:line="240" w:lineRule="auto"/>
              <w:ind w:firstLine="0"/>
              <w:jc w:val="center"/>
              <w:rPr>
                <w:sz w:val="20"/>
                <w:szCs w:val="20"/>
              </w:rPr>
            </w:pPr>
            <w:r>
              <w:rPr>
                <w:sz w:val="20"/>
                <w:szCs w:val="20"/>
              </w:rPr>
              <w:t>н/д</w:t>
            </w:r>
          </w:p>
        </w:tc>
      </w:tr>
      <w:tr w:rsidR="006B2757" w:rsidRPr="006C4B2D" w14:paraId="5FF024D4" w14:textId="77777777" w:rsidTr="00EA3337">
        <w:tc>
          <w:tcPr>
            <w:tcW w:w="622" w:type="pct"/>
            <w:shd w:val="clear" w:color="auto" w:fill="auto"/>
            <w:tcMar>
              <w:top w:w="0" w:type="dxa"/>
              <w:left w:w="28" w:type="dxa"/>
              <w:bottom w:w="0" w:type="dxa"/>
              <w:right w:w="28" w:type="dxa"/>
            </w:tcMar>
          </w:tcPr>
          <w:p w14:paraId="06530F1B" w14:textId="77777777" w:rsidR="006B2757" w:rsidRPr="006C4B2D" w:rsidRDefault="006B2757" w:rsidP="006B2757">
            <w:pPr>
              <w:spacing w:line="240" w:lineRule="auto"/>
              <w:ind w:firstLine="0"/>
              <w:jc w:val="left"/>
              <w:rPr>
                <w:sz w:val="20"/>
                <w:szCs w:val="20"/>
              </w:rPr>
            </w:pPr>
            <w:r>
              <w:rPr>
                <w:sz w:val="20"/>
                <w:szCs w:val="20"/>
              </w:rPr>
              <w:t>5</w:t>
            </w:r>
            <w:r w:rsidRPr="006C4B2D">
              <w:rPr>
                <w:sz w:val="20"/>
                <w:szCs w:val="20"/>
              </w:rPr>
              <w:t>. Иные показатели</w:t>
            </w:r>
          </w:p>
        </w:tc>
        <w:tc>
          <w:tcPr>
            <w:tcW w:w="1227" w:type="pct"/>
            <w:shd w:val="clear" w:color="auto" w:fill="auto"/>
            <w:tcMar>
              <w:top w:w="0" w:type="dxa"/>
              <w:left w:w="28" w:type="dxa"/>
              <w:bottom w:w="0" w:type="dxa"/>
              <w:right w:w="28" w:type="dxa"/>
            </w:tcMar>
            <w:vAlign w:val="center"/>
          </w:tcPr>
          <w:p w14:paraId="3B773F3F" w14:textId="77777777" w:rsidR="006B2757" w:rsidRPr="006C4B2D" w:rsidRDefault="006B2757" w:rsidP="006B2757">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30" w:type="pct"/>
            <w:shd w:val="clear" w:color="auto" w:fill="auto"/>
            <w:tcMar>
              <w:top w:w="0" w:type="dxa"/>
              <w:left w:w="28" w:type="dxa"/>
              <w:bottom w:w="0" w:type="dxa"/>
              <w:right w:w="28" w:type="dxa"/>
            </w:tcMar>
            <w:vAlign w:val="center"/>
          </w:tcPr>
          <w:p w14:paraId="68C235D1" w14:textId="45224F6A"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7D977C46" w14:textId="46AF8FC1"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3787721B" w14:textId="77F831FA"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62314634" w14:textId="75102368"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175F3546" w14:textId="22075EF3"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3A8B85FD" w14:textId="141E8B04"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15A0004C" w14:textId="779387DC"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vAlign w:val="center"/>
          </w:tcPr>
          <w:p w14:paraId="36381EBB" w14:textId="53FDB568"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65" w:type="pct"/>
            <w:shd w:val="clear" w:color="auto" w:fill="auto"/>
            <w:vAlign w:val="center"/>
          </w:tcPr>
          <w:p w14:paraId="21FFAB7A" w14:textId="78F5135C"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8" w:type="pct"/>
            <w:vAlign w:val="center"/>
          </w:tcPr>
          <w:p w14:paraId="68621BFE" w14:textId="03B56A07"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8" w:type="pct"/>
            <w:vAlign w:val="center"/>
          </w:tcPr>
          <w:p w14:paraId="16D8D3B7" w14:textId="6A3E3477"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c>
          <w:tcPr>
            <w:tcW w:w="255" w:type="pct"/>
            <w:vAlign w:val="center"/>
          </w:tcPr>
          <w:p w14:paraId="173ED14D" w14:textId="2B6631CB" w:rsidR="006B2757" w:rsidRPr="00AB3FEE" w:rsidRDefault="006B2757" w:rsidP="006B2757">
            <w:pPr>
              <w:autoSpaceDE w:val="0"/>
              <w:autoSpaceDN w:val="0"/>
              <w:adjustRightInd w:val="0"/>
              <w:spacing w:line="240" w:lineRule="auto"/>
              <w:ind w:firstLine="0"/>
              <w:jc w:val="center"/>
              <w:rPr>
                <w:sz w:val="20"/>
                <w:szCs w:val="20"/>
              </w:rPr>
            </w:pPr>
            <w:r>
              <w:rPr>
                <w:sz w:val="20"/>
                <w:szCs w:val="20"/>
              </w:rPr>
              <w:t>0,18</w:t>
            </w:r>
          </w:p>
        </w:tc>
      </w:tr>
    </w:tbl>
    <w:p w14:paraId="1AC1B927" w14:textId="77777777" w:rsidR="002D0132" w:rsidRPr="006C4B2D" w:rsidRDefault="002D0132" w:rsidP="002D0132">
      <w:pPr>
        <w:keepNext/>
        <w:jc w:val="right"/>
        <w:rPr>
          <w:lang w:eastAsia="ru-RU"/>
        </w:rPr>
      </w:pPr>
      <w:r>
        <w:rPr>
          <w:lang w:eastAsia="ru-RU"/>
        </w:rPr>
        <w:lastRenderedPageBreak/>
        <w:t>Таблица 1.7.3</w:t>
      </w:r>
    </w:p>
    <w:p w14:paraId="14E8C25F" w14:textId="13715958" w:rsidR="002D0132" w:rsidRPr="006C4B2D" w:rsidRDefault="002D0132" w:rsidP="002D0132">
      <w:pPr>
        <w:keepNext/>
        <w:ind w:firstLine="0"/>
        <w:jc w:val="center"/>
        <w:rPr>
          <w:lang w:eastAsia="ru-RU"/>
        </w:rPr>
      </w:pPr>
      <w:r w:rsidRPr="006C4B2D">
        <w:rPr>
          <w:lang w:eastAsia="ru-RU"/>
        </w:rPr>
        <w:t>Плановые значения показателей развития централизованных систем водоснабжения</w:t>
      </w:r>
      <w:r w:rsidRPr="002D0132">
        <w:t xml:space="preserve"> </w:t>
      </w:r>
      <w:r w:rsidR="006B4253" w:rsidRPr="006B4253">
        <w:t>МКП БМО ВО «ЖКХ»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40" w:type="dxa"/>
          <w:right w:w="40" w:type="dxa"/>
        </w:tblCellMar>
        <w:tblLook w:val="0000" w:firstRow="0" w:lastRow="0" w:firstColumn="0" w:lastColumn="0" w:noHBand="0" w:noVBand="0"/>
      </w:tblPr>
      <w:tblGrid>
        <w:gridCol w:w="1820"/>
        <w:gridCol w:w="3591"/>
        <w:gridCol w:w="965"/>
        <w:gridCol w:w="747"/>
        <w:gridCol w:w="747"/>
        <w:gridCol w:w="747"/>
        <w:gridCol w:w="747"/>
        <w:gridCol w:w="747"/>
        <w:gridCol w:w="747"/>
        <w:gridCol w:w="747"/>
        <w:gridCol w:w="776"/>
        <w:gridCol w:w="755"/>
        <w:gridCol w:w="755"/>
        <w:gridCol w:w="747"/>
      </w:tblGrid>
      <w:tr w:rsidR="006B2757" w:rsidRPr="006C4B2D" w14:paraId="57EB065E" w14:textId="77777777" w:rsidTr="00275257">
        <w:trPr>
          <w:tblHeader/>
        </w:trPr>
        <w:tc>
          <w:tcPr>
            <w:tcW w:w="622" w:type="pct"/>
            <w:shd w:val="clear" w:color="auto" w:fill="auto"/>
            <w:tcMar>
              <w:top w:w="0" w:type="dxa"/>
              <w:left w:w="28" w:type="dxa"/>
              <w:bottom w:w="0" w:type="dxa"/>
              <w:right w:w="28" w:type="dxa"/>
            </w:tcMar>
            <w:vAlign w:val="center"/>
          </w:tcPr>
          <w:p w14:paraId="7DE6E83C" w14:textId="77777777" w:rsidR="006B2757" w:rsidRPr="006C4B2D" w:rsidRDefault="006B2757" w:rsidP="00275257">
            <w:pPr>
              <w:keepNext/>
              <w:spacing w:line="240" w:lineRule="auto"/>
              <w:ind w:firstLine="0"/>
              <w:jc w:val="center"/>
              <w:rPr>
                <w:b/>
                <w:sz w:val="20"/>
                <w:szCs w:val="20"/>
              </w:rPr>
            </w:pPr>
            <w:r w:rsidRPr="006C4B2D">
              <w:rPr>
                <w:b/>
                <w:sz w:val="20"/>
                <w:szCs w:val="20"/>
              </w:rPr>
              <w:t>Группа</w:t>
            </w:r>
          </w:p>
        </w:tc>
        <w:tc>
          <w:tcPr>
            <w:tcW w:w="1227" w:type="pct"/>
            <w:shd w:val="clear" w:color="auto" w:fill="auto"/>
            <w:tcMar>
              <w:top w:w="0" w:type="dxa"/>
              <w:left w:w="28" w:type="dxa"/>
              <w:bottom w:w="0" w:type="dxa"/>
              <w:right w:w="28" w:type="dxa"/>
            </w:tcMar>
            <w:vAlign w:val="center"/>
          </w:tcPr>
          <w:p w14:paraId="1E682E53" w14:textId="77777777" w:rsidR="006B2757" w:rsidRPr="006C4B2D" w:rsidRDefault="006B2757" w:rsidP="00275257">
            <w:pPr>
              <w:keepNext/>
              <w:spacing w:line="240" w:lineRule="auto"/>
              <w:ind w:firstLine="0"/>
              <w:jc w:val="center"/>
              <w:rPr>
                <w:b/>
                <w:sz w:val="20"/>
                <w:szCs w:val="20"/>
              </w:rPr>
            </w:pPr>
            <w:r w:rsidRPr="006C4B2D">
              <w:rPr>
                <w:b/>
                <w:sz w:val="20"/>
                <w:szCs w:val="20"/>
              </w:rPr>
              <w:t>Целевые показатели</w:t>
            </w:r>
          </w:p>
        </w:tc>
        <w:tc>
          <w:tcPr>
            <w:tcW w:w="330" w:type="pct"/>
            <w:shd w:val="clear" w:color="auto" w:fill="auto"/>
            <w:tcMar>
              <w:top w:w="0" w:type="dxa"/>
              <w:left w:w="28" w:type="dxa"/>
              <w:bottom w:w="0" w:type="dxa"/>
              <w:right w:w="28" w:type="dxa"/>
            </w:tcMar>
            <w:vAlign w:val="center"/>
          </w:tcPr>
          <w:p w14:paraId="1DC5E89E" w14:textId="77777777" w:rsidR="006B2757" w:rsidRPr="006C4B2D" w:rsidRDefault="006B2757" w:rsidP="00275257">
            <w:pPr>
              <w:keepNext/>
              <w:spacing w:line="240" w:lineRule="auto"/>
              <w:ind w:firstLine="0"/>
              <w:jc w:val="center"/>
              <w:rPr>
                <w:b/>
                <w:sz w:val="20"/>
                <w:szCs w:val="20"/>
              </w:rPr>
            </w:pPr>
            <w:r w:rsidRPr="006C4B2D">
              <w:rPr>
                <w:b/>
                <w:sz w:val="20"/>
              </w:rPr>
              <w:t xml:space="preserve">Базовый показатель на </w:t>
            </w:r>
            <w:r>
              <w:rPr>
                <w:b/>
                <w:sz w:val="20"/>
              </w:rPr>
              <w:t>2023</w:t>
            </w:r>
            <w:r w:rsidRPr="006C4B2D">
              <w:rPr>
                <w:b/>
                <w:sz w:val="20"/>
              </w:rPr>
              <w:t xml:space="preserve"> год</w:t>
            </w:r>
          </w:p>
        </w:tc>
        <w:tc>
          <w:tcPr>
            <w:tcW w:w="255" w:type="pct"/>
            <w:shd w:val="clear" w:color="auto" w:fill="auto"/>
            <w:tcMar>
              <w:top w:w="0" w:type="dxa"/>
              <w:left w:w="28" w:type="dxa"/>
              <w:bottom w:w="0" w:type="dxa"/>
              <w:right w:w="28" w:type="dxa"/>
            </w:tcMar>
            <w:vAlign w:val="center"/>
          </w:tcPr>
          <w:p w14:paraId="4C79AD4B" w14:textId="77777777" w:rsidR="006B2757" w:rsidRPr="006C4B2D" w:rsidRDefault="006B2757" w:rsidP="00275257">
            <w:pPr>
              <w:keepNext/>
              <w:spacing w:line="240" w:lineRule="auto"/>
              <w:ind w:firstLine="0"/>
              <w:jc w:val="center"/>
              <w:rPr>
                <w:b/>
                <w:sz w:val="20"/>
                <w:szCs w:val="20"/>
              </w:rPr>
            </w:pPr>
            <w:r w:rsidRPr="006C4B2D">
              <w:rPr>
                <w:b/>
                <w:sz w:val="20"/>
                <w:szCs w:val="20"/>
              </w:rPr>
              <w:t>2023 г.</w:t>
            </w:r>
          </w:p>
        </w:tc>
        <w:tc>
          <w:tcPr>
            <w:tcW w:w="255" w:type="pct"/>
            <w:shd w:val="clear" w:color="auto" w:fill="auto"/>
            <w:tcMar>
              <w:top w:w="0" w:type="dxa"/>
              <w:left w:w="28" w:type="dxa"/>
              <w:bottom w:w="0" w:type="dxa"/>
              <w:right w:w="28" w:type="dxa"/>
            </w:tcMar>
            <w:vAlign w:val="center"/>
          </w:tcPr>
          <w:p w14:paraId="72FA036A" w14:textId="77777777" w:rsidR="006B2757" w:rsidRPr="006C4B2D" w:rsidRDefault="006B2757" w:rsidP="00275257">
            <w:pPr>
              <w:keepNext/>
              <w:spacing w:line="240" w:lineRule="auto"/>
              <w:ind w:firstLine="0"/>
              <w:jc w:val="center"/>
              <w:rPr>
                <w:b/>
                <w:sz w:val="20"/>
                <w:szCs w:val="20"/>
              </w:rPr>
            </w:pPr>
            <w:r w:rsidRPr="006C4B2D">
              <w:rPr>
                <w:b/>
                <w:sz w:val="20"/>
                <w:szCs w:val="20"/>
              </w:rPr>
              <w:t>2024 г.</w:t>
            </w:r>
          </w:p>
        </w:tc>
        <w:tc>
          <w:tcPr>
            <w:tcW w:w="255" w:type="pct"/>
            <w:shd w:val="clear" w:color="auto" w:fill="auto"/>
            <w:tcMar>
              <w:top w:w="0" w:type="dxa"/>
              <w:left w:w="28" w:type="dxa"/>
              <w:bottom w:w="0" w:type="dxa"/>
              <w:right w:w="28" w:type="dxa"/>
            </w:tcMar>
            <w:vAlign w:val="center"/>
          </w:tcPr>
          <w:p w14:paraId="7C61EC4B" w14:textId="77777777" w:rsidR="006B2757" w:rsidRPr="006C4B2D" w:rsidRDefault="006B2757" w:rsidP="00275257">
            <w:pPr>
              <w:keepNext/>
              <w:spacing w:line="240" w:lineRule="auto"/>
              <w:ind w:firstLine="0"/>
              <w:jc w:val="center"/>
              <w:rPr>
                <w:b/>
                <w:sz w:val="20"/>
                <w:szCs w:val="20"/>
              </w:rPr>
            </w:pPr>
            <w:r w:rsidRPr="006C4B2D">
              <w:rPr>
                <w:b/>
                <w:sz w:val="20"/>
                <w:szCs w:val="20"/>
              </w:rPr>
              <w:t>2025 г.</w:t>
            </w:r>
          </w:p>
        </w:tc>
        <w:tc>
          <w:tcPr>
            <w:tcW w:w="255" w:type="pct"/>
            <w:shd w:val="clear" w:color="auto" w:fill="auto"/>
            <w:tcMar>
              <w:top w:w="0" w:type="dxa"/>
              <w:left w:w="28" w:type="dxa"/>
              <w:bottom w:w="0" w:type="dxa"/>
              <w:right w:w="28" w:type="dxa"/>
            </w:tcMar>
            <w:vAlign w:val="center"/>
          </w:tcPr>
          <w:p w14:paraId="53B303F0" w14:textId="77777777" w:rsidR="006B2757" w:rsidRPr="006C4B2D" w:rsidRDefault="006B2757" w:rsidP="00275257">
            <w:pPr>
              <w:keepNext/>
              <w:spacing w:line="240" w:lineRule="auto"/>
              <w:ind w:firstLine="0"/>
              <w:jc w:val="center"/>
              <w:rPr>
                <w:b/>
                <w:sz w:val="20"/>
                <w:szCs w:val="20"/>
              </w:rPr>
            </w:pPr>
            <w:r w:rsidRPr="006C4B2D">
              <w:rPr>
                <w:b/>
                <w:sz w:val="20"/>
                <w:szCs w:val="20"/>
              </w:rPr>
              <w:t>2026 г.</w:t>
            </w:r>
          </w:p>
        </w:tc>
        <w:tc>
          <w:tcPr>
            <w:tcW w:w="255" w:type="pct"/>
            <w:shd w:val="clear" w:color="auto" w:fill="auto"/>
            <w:tcMar>
              <w:top w:w="0" w:type="dxa"/>
              <w:left w:w="28" w:type="dxa"/>
              <w:bottom w:w="0" w:type="dxa"/>
              <w:right w:w="28" w:type="dxa"/>
            </w:tcMar>
            <w:vAlign w:val="center"/>
          </w:tcPr>
          <w:p w14:paraId="15AAF06C" w14:textId="77777777" w:rsidR="006B2757" w:rsidRPr="006C4B2D" w:rsidRDefault="006B2757" w:rsidP="00275257">
            <w:pPr>
              <w:keepNext/>
              <w:spacing w:line="240" w:lineRule="auto"/>
              <w:ind w:firstLine="0"/>
              <w:jc w:val="center"/>
              <w:rPr>
                <w:b/>
                <w:sz w:val="20"/>
                <w:szCs w:val="20"/>
              </w:rPr>
            </w:pPr>
            <w:r w:rsidRPr="006C4B2D">
              <w:rPr>
                <w:b/>
                <w:sz w:val="20"/>
                <w:szCs w:val="20"/>
              </w:rPr>
              <w:t>2027 г.</w:t>
            </w:r>
          </w:p>
        </w:tc>
        <w:tc>
          <w:tcPr>
            <w:tcW w:w="255" w:type="pct"/>
            <w:shd w:val="clear" w:color="auto" w:fill="auto"/>
            <w:tcMar>
              <w:top w:w="0" w:type="dxa"/>
              <w:left w:w="28" w:type="dxa"/>
              <w:bottom w:w="0" w:type="dxa"/>
              <w:right w:w="28" w:type="dxa"/>
            </w:tcMar>
            <w:vAlign w:val="center"/>
          </w:tcPr>
          <w:p w14:paraId="59D617BB" w14:textId="77777777" w:rsidR="006B2757" w:rsidRPr="006C4B2D" w:rsidRDefault="006B2757" w:rsidP="00275257">
            <w:pPr>
              <w:keepNext/>
              <w:spacing w:line="240" w:lineRule="auto"/>
              <w:ind w:firstLine="0"/>
              <w:jc w:val="center"/>
              <w:rPr>
                <w:b/>
                <w:sz w:val="20"/>
                <w:szCs w:val="20"/>
              </w:rPr>
            </w:pPr>
            <w:r w:rsidRPr="006C4B2D">
              <w:rPr>
                <w:b/>
                <w:sz w:val="20"/>
                <w:szCs w:val="20"/>
              </w:rPr>
              <w:t>2028 г.</w:t>
            </w:r>
          </w:p>
        </w:tc>
        <w:tc>
          <w:tcPr>
            <w:tcW w:w="255" w:type="pct"/>
            <w:shd w:val="clear" w:color="auto" w:fill="auto"/>
            <w:vAlign w:val="center"/>
          </w:tcPr>
          <w:p w14:paraId="05593921" w14:textId="77777777" w:rsidR="006B2757" w:rsidRPr="006C4B2D" w:rsidRDefault="006B2757" w:rsidP="00275257">
            <w:pPr>
              <w:keepNext/>
              <w:spacing w:line="240" w:lineRule="auto"/>
              <w:ind w:firstLine="0"/>
              <w:jc w:val="center"/>
              <w:rPr>
                <w:b/>
                <w:sz w:val="20"/>
                <w:szCs w:val="20"/>
              </w:rPr>
            </w:pPr>
            <w:r w:rsidRPr="006C4B2D">
              <w:rPr>
                <w:b/>
                <w:sz w:val="20"/>
                <w:szCs w:val="20"/>
              </w:rPr>
              <w:t>2029 г.</w:t>
            </w:r>
          </w:p>
        </w:tc>
        <w:tc>
          <w:tcPr>
            <w:tcW w:w="265" w:type="pct"/>
            <w:shd w:val="clear" w:color="auto" w:fill="auto"/>
            <w:vAlign w:val="center"/>
          </w:tcPr>
          <w:p w14:paraId="4AF15272" w14:textId="77777777" w:rsidR="006B2757" w:rsidRPr="006C4B2D" w:rsidRDefault="006B2757" w:rsidP="00275257">
            <w:pPr>
              <w:keepNext/>
              <w:spacing w:line="240" w:lineRule="auto"/>
              <w:ind w:firstLine="0"/>
              <w:jc w:val="center"/>
              <w:rPr>
                <w:b/>
                <w:sz w:val="20"/>
                <w:szCs w:val="20"/>
              </w:rPr>
            </w:pPr>
            <w:r w:rsidRPr="006C4B2D">
              <w:rPr>
                <w:b/>
                <w:sz w:val="20"/>
                <w:szCs w:val="20"/>
              </w:rPr>
              <w:t>2030 г.</w:t>
            </w:r>
          </w:p>
        </w:tc>
        <w:tc>
          <w:tcPr>
            <w:tcW w:w="258" w:type="pct"/>
            <w:vAlign w:val="center"/>
          </w:tcPr>
          <w:p w14:paraId="26F4C6BE" w14:textId="77777777" w:rsidR="006B2757" w:rsidRPr="006C4B2D" w:rsidRDefault="006B2757" w:rsidP="00275257">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58" w:type="pct"/>
            <w:vAlign w:val="center"/>
          </w:tcPr>
          <w:p w14:paraId="17792D02" w14:textId="77777777" w:rsidR="006B2757" w:rsidRPr="006C4B2D" w:rsidRDefault="006B2757" w:rsidP="00275257">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55" w:type="pct"/>
            <w:vAlign w:val="center"/>
          </w:tcPr>
          <w:p w14:paraId="1EC0723B" w14:textId="77777777" w:rsidR="006B2757" w:rsidRPr="006C4B2D" w:rsidRDefault="006B2757" w:rsidP="00275257">
            <w:pPr>
              <w:keepNext/>
              <w:spacing w:line="240" w:lineRule="auto"/>
              <w:ind w:firstLine="0"/>
              <w:jc w:val="center"/>
              <w:rPr>
                <w:b/>
                <w:sz w:val="20"/>
                <w:szCs w:val="20"/>
              </w:rPr>
            </w:pPr>
            <w:r>
              <w:rPr>
                <w:b/>
                <w:sz w:val="20"/>
                <w:szCs w:val="20"/>
              </w:rPr>
              <w:t>2045</w:t>
            </w:r>
            <w:r w:rsidRPr="006C4B2D">
              <w:rPr>
                <w:b/>
                <w:sz w:val="20"/>
                <w:szCs w:val="20"/>
              </w:rPr>
              <w:t xml:space="preserve"> г.</w:t>
            </w:r>
          </w:p>
        </w:tc>
      </w:tr>
      <w:tr w:rsidR="006B2757" w:rsidRPr="006C4B2D" w14:paraId="4433BD96" w14:textId="77777777" w:rsidTr="00275257">
        <w:tc>
          <w:tcPr>
            <w:tcW w:w="622" w:type="pct"/>
            <w:vMerge w:val="restart"/>
            <w:shd w:val="clear" w:color="auto" w:fill="auto"/>
            <w:tcMar>
              <w:top w:w="0" w:type="dxa"/>
              <w:left w:w="28" w:type="dxa"/>
              <w:bottom w:w="0" w:type="dxa"/>
              <w:right w:w="28" w:type="dxa"/>
            </w:tcMar>
          </w:tcPr>
          <w:p w14:paraId="6E60222E" w14:textId="77777777" w:rsidR="006B2757" w:rsidRPr="006C4B2D" w:rsidRDefault="006B2757" w:rsidP="00275257">
            <w:pPr>
              <w:spacing w:line="240" w:lineRule="auto"/>
              <w:ind w:firstLine="0"/>
              <w:jc w:val="left"/>
              <w:rPr>
                <w:sz w:val="20"/>
                <w:szCs w:val="20"/>
              </w:rPr>
            </w:pPr>
            <w:r w:rsidRPr="006C4B2D">
              <w:rPr>
                <w:sz w:val="20"/>
                <w:szCs w:val="20"/>
              </w:rPr>
              <w:t>1. Показатели качества воды</w:t>
            </w:r>
          </w:p>
        </w:tc>
        <w:tc>
          <w:tcPr>
            <w:tcW w:w="1227" w:type="pct"/>
            <w:shd w:val="clear" w:color="auto" w:fill="auto"/>
            <w:tcMar>
              <w:top w:w="0" w:type="dxa"/>
              <w:left w:w="28" w:type="dxa"/>
              <w:bottom w:w="0" w:type="dxa"/>
              <w:right w:w="28" w:type="dxa"/>
            </w:tcMar>
            <w:vAlign w:val="center"/>
          </w:tcPr>
          <w:p w14:paraId="790C3D56" w14:textId="77777777" w:rsidR="006B2757" w:rsidRPr="006C4B2D" w:rsidRDefault="006B2757" w:rsidP="00275257">
            <w:pPr>
              <w:spacing w:line="240" w:lineRule="auto"/>
              <w:ind w:firstLine="0"/>
              <w:jc w:val="left"/>
              <w:rPr>
                <w:sz w:val="20"/>
                <w:szCs w:val="20"/>
              </w:rPr>
            </w:pPr>
            <w:r w:rsidRPr="006C4B2D">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330" w:type="pct"/>
            <w:shd w:val="clear" w:color="auto" w:fill="auto"/>
            <w:tcMar>
              <w:top w:w="0" w:type="dxa"/>
              <w:left w:w="28" w:type="dxa"/>
              <w:bottom w:w="0" w:type="dxa"/>
              <w:right w:w="28" w:type="dxa"/>
            </w:tcMar>
            <w:vAlign w:val="center"/>
          </w:tcPr>
          <w:p w14:paraId="659A0B8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61B9C4B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2EBC659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0C91314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391C8D8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176EE70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14A2206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14:paraId="2AC305D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65" w:type="pct"/>
            <w:shd w:val="clear" w:color="auto" w:fill="auto"/>
            <w:vAlign w:val="center"/>
          </w:tcPr>
          <w:p w14:paraId="16C3AF79"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6C2F686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71C63BF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14:paraId="5CF87F2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r>
      <w:tr w:rsidR="006B2757" w:rsidRPr="006C4B2D" w14:paraId="0BCAD4B4" w14:textId="77777777" w:rsidTr="00275257">
        <w:tc>
          <w:tcPr>
            <w:tcW w:w="622" w:type="pct"/>
            <w:vMerge/>
            <w:shd w:val="clear" w:color="auto" w:fill="auto"/>
            <w:tcMar>
              <w:top w:w="0" w:type="dxa"/>
              <w:left w:w="28" w:type="dxa"/>
              <w:bottom w:w="0" w:type="dxa"/>
              <w:right w:w="28" w:type="dxa"/>
            </w:tcMar>
          </w:tcPr>
          <w:p w14:paraId="0FFCEDF9" w14:textId="77777777" w:rsidR="006B2757" w:rsidRPr="006C4B2D" w:rsidRDefault="006B2757" w:rsidP="00275257">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7542320F" w14:textId="77777777" w:rsidR="006B2757" w:rsidRPr="006C4B2D" w:rsidRDefault="006B2757" w:rsidP="00275257">
            <w:pPr>
              <w:spacing w:line="240" w:lineRule="auto"/>
              <w:ind w:firstLine="0"/>
              <w:jc w:val="left"/>
              <w:rPr>
                <w:sz w:val="20"/>
                <w:szCs w:val="20"/>
              </w:rPr>
            </w:pPr>
            <w:r w:rsidRPr="006C4B2D">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330" w:type="pct"/>
            <w:shd w:val="clear" w:color="auto" w:fill="auto"/>
            <w:tcMar>
              <w:top w:w="0" w:type="dxa"/>
              <w:left w:w="28" w:type="dxa"/>
              <w:bottom w:w="0" w:type="dxa"/>
              <w:right w:w="28" w:type="dxa"/>
            </w:tcMar>
            <w:vAlign w:val="center"/>
          </w:tcPr>
          <w:p w14:paraId="07876A0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70FB5CB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761FDD7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3F7F550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12EDB5B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44606AC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tcMar>
              <w:top w:w="0" w:type="dxa"/>
              <w:left w:w="28" w:type="dxa"/>
              <w:bottom w:w="0" w:type="dxa"/>
              <w:right w:w="28" w:type="dxa"/>
            </w:tcMar>
            <w:vAlign w:val="center"/>
          </w:tcPr>
          <w:p w14:paraId="41EDD49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shd w:val="clear" w:color="auto" w:fill="auto"/>
            <w:vAlign w:val="center"/>
          </w:tcPr>
          <w:p w14:paraId="5C02C0A9"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65" w:type="pct"/>
            <w:shd w:val="clear" w:color="auto" w:fill="auto"/>
            <w:vAlign w:val="center"/>
          </w:tcPr>
          <w:p w14:paraId="70A5F89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2A3FD4D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8" w:type="pct"/>
            <w:vAlign w:val="center"/>
          </w:tcPr>
          <w:p w14:paraId="6DD3FC8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c>
          <w:tcPr>
            <w:tcW w:w="255" w:type="pct"/>
            <w:vAlign w:val="center"/>
          </w:tcPr>
          <w:p w14:paraId="788B1C55"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w:t>
            </w:r>
          </w:p>
        </w:tc>
      </w:tr>
      <w:tr w:rsidR="006B2757" w:rsidRPr="006C4B2D" w14:paraId="29DAA82A" w14:textId="77777777" w:rsidTr="00275257">
        <w:tc>
          <w:tcPr>
            <w:tcW w:w="622" w:type="pct"/>
            <w:vMerge w:val="restart"/>
            <w:shd w:val="clear" w:color="auto" w:fill="auto"/>
            <w:tcMar>
              <w:top w:w="0" w:type="dxa"/>
              <w:left w:w="28" w:type="dxa"/>
              <w:bottom w:w="0" w:type="dxa"/>
              <w:right w:w="28" w:type="dxa"/>
            </w:tcMar>
          </w:tcPr>
          <w:p w14:paraId="7F4EBF8C" w14:textId="77777777" w:rsidR="006B2757" w:rsidRPr="006C4B2D" w:rsidRDefault="006B2757" w:rsidP="00275257">
            <w:pPr>
              <w:spacing w:line="240" w:lineRule="auto"/>
              <w:ind w:firstLine="0"/>
              <w:jc w:val="left"/>
              <w:rPr>
                <w:sz w:val="20"/>
                <w:szCs w:val="20"/>
              </w:rPr>
            </w:pPr>
            <w:r w:rsidRPr="006C4B2D">
              <w:rPr>
                <w:sz w:val="20"/>
                <w:szCs w:val="20"/>
              </w:rPr>
              <w:t>2. Показатели надежности и бесперебойности водоснабжения</w:t>
            </w:r>
          </w:p>
        </w:tc>
        <w:tc>
          <w:tcPr>
            <w:tcW w:w="1227" w:type="pct"/>
            <w:shd w:val="clear" w:color="auto" w:fill="auto"/>
            <w:tcMar>
              <w:top w:w="0" w:type="dxa"/>
              <w:left w:w="28" w:type="dxa"/>
              <w:bottom w:w="0" w:type="dxa"/>
              <w:right w:w="28" w:type="dxa"/>
            </w:tcMar>
            <w:vAlign w:val="center"/>
          </w:tcPr>
          <w:p w14:paraId="0B176CFA" w14:textId="77777777" w:rsidR="006B2757" w:rsidRPr="006C4B2D" w:rsidRDefault="006B2757" w:rsidP="00275257">
            <w:pPr>
              <w:spacing w:line="240" w:lineRule="auto"/>
              <w:ind w:firstLine="0"/>
              <w:jc w:val="left"/>
              <w:rPr>
                <w:sz w:val="20"/>
                <w:szCs w:val="20"/>
              </w:rPr>
            </w:pPr>
            <w:r w:rsidRPr="006C4B2D">
              <w:rPr>
                <w:sz w:val="20"/>
                <w:szCs w:val="20"/>
              </w:rPr>
              <w:t>1. Водопроводные сети, нуждающиеся в замене, км</w:t>
            </w:r>
          </w:p>
        </w:tc>
        <w:tc>
          <w:tcPr>
            <w:tcW w:w="330" w:type="pct"/>
            <w:shd w:val="clear" w:color="auto" w:fill="auto"/>
            <w:tcMar>
              <w:top w:w="0" w:type="dxa"/>
              <w:left w:w="28" w:type="dxa"/>
              <w:bottom w:w="0" w:type="dxa"/>
              <w:right w:w="28" w:type="dxa"/>
            </w:tcMar>
            <w:vAlign w:val="center"/>
          </w:tcPr>
          <w:p w14:paraId="1CBC63E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251476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32DBE0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CE0949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EB191F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D3866A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7C7848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5C337FF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3EC1E40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2F56AA1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2AC7959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45C1760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6C4B2D" w14:paraId="009B3DF2" w14:textId="77777777" w:rsidTr="00275257">
        <w:tc>
          <w:tcPr>
            <w:tcW w:w="622" w:type="pct"/>
            <w:vMerge/>
            <w:shd w:val="clear" w:color="auto" w:fill="auto"/>
            <w:tcMar>
              <w:top w:w="0" w:type="dxa"/>
              <w:left w:w="28" w:type="dxa"/>
              <w:bottom w:w="0" w:type="dxa"/>
              <w:right w:w="28" w:type="dxa"/>
            </w:tcMar>
          </w:tcPr>
          <w:p w14:paraId="44722C1F" w14:textId="77777777" w:rsidR="006B2757" w:rsidRPr="006C4B2D" w:rsidRDefault="006B2757" w:rsidP="00275257">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6B138B6F" w14:textId="77777777" w:rsidR="006B2757" w:rsidRPr="006C4B2D" w:rsidRDefault="006B2757" w:rsidP="00275257">
            <w:pPr>
              <w:spacing w:line="240" w:lineRule="auto"/>
              <w:ind w:firstLine="0"/>
              <w:jc w:val="left"/>
              <w:rPr>
                <w:sz w:val="20"/>
                <w:szCs w:val="20"/>
              </w:rPr>
            </w:pPr>
            <w:r w:rsidRPr="006C4B2D">
              <w:rPr>
                <w:sz w:val="20"/>
                <w:szCs w:val="20"/>
              </w:rPr>
              <w:t>2. Аварийность на сетях водопровода, ед./км</w:t>
            </w:r>
          </w:p>
        </w:tc>
        <w:tc>
          <w:tcPr>
            <w:tcW w:w="330" w:type="pct"/>
            <w:shd w:val="clear" w:color="auto" w:fill="auto"/>
            <w:tcMar>
              <w:top w:w="0" w:type="dxa"/>
              <w:left w:w="28" w:type="dxa"/>
              <w:bottom w:w="0" w:type="dxa"/>
              <w:right w:w="28" w:type="dxa"/>
            </w:tcMar>
            <w:vAlign w:val="center"/>
          </w:tcPr>
          <w:p w14:paraId="67D909E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C5E9275"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3253F5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6FAAB5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98CFDA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0ECCF7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7DF8DC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664ECFD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7888BFC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3131159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3174BC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6FC2008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6C4B2D" w14:paraId="27E95D57" w14:textId="77777777" w:rsidTr="00275257">
        <w:tc>
          <w:tcPr>
            <w:tcW w:w="622" w:type="pct"/>
            <w:vMerge/>
            <w:shd w:val="clear" w:color="auto" w:fill="auto"/>
            <w:tcMar>
              <w:top w:w="0" w:type="dxa"/>
              <w:left w:w="28" w:type="dxa"/>
              <w:bottom w:w="0" w:type="dxa"/>
              <w:right w:w="28" w:type="dxa"/>
            </w:tcMar>
          </w:tcPr>
          <w:p w14:paraId="5EA42CFA" w14:textId="77777777" w:rsidR="006B2757" w:rsidRPr="006C4B2D" w:rsidRDefault="006B2757" w:rsidP="00275257">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5B5E5846" w14:textId="77777777" w:rsidR="006B2757" w:rsidRPr="006C4B2D" w:rsidRDefault="006B2757" w:rsidP="00275257">
            <w:pPr>
              <w:spacing w:line="240" w:lineRule="auto"/>
              <w:ind w:firstLine="0"/>
              <w:jc w:val="left"/>
              <w:rPr>
                <w:sz w:val="20"/>
                <w:szCs w:val="20"/>
              </w:rPr>
            </w:pPr>
            <w:r w:rsidRPr="006C4B2D">
              <w:rPr>
                <w:sz w:val="20"/>
                <w:szCs w:val="20"/>
              </w:rPr>
              <w:t>3. Износ водопроводных сетей, %</w:t>
            </w:r>
          </w:p>
        </w:tc>
        <w:tc>
          <w:tcPr>
            <w:tcW w:w="330" w:type="pct"/>
            <w:shd w:val="clear" w:color="auto" w:fill="auto"/>
            <w:tcMar>
              <w:top w:w="0" w:type="dxa"/>
              <w:left w:w="28" w:type="dxa"/>
              <w:bottom w:w="0" w:type="dxa"/>
              <w:right w:w="28" w:type="dxa"/>
            </w:tcMar>
            <w:vAlign w:val="center"/>
          </w:tcPr>
          <w:p w14:paraId="4D6D587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6E86BD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D7D9B9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6C738E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3DE436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0CD296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9B928F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2F660E9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794B4B6A"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58990C0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2705A5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2B45981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1D035A" w14:paraId="04255A4B" w14:textId="77777777" w:rsidTr="00275257">
        <w:tc>
          <w:tcPr>
            <w:tcW w:w="622" w:type="pct"/>
            <w:vMerge w:val="restart"/>
            <w:shd w:val="clear" w:color="auto" w:fill="auto"/>
            <w:tcMar>
              <w:top w:w="0" w:type="dxa"/>
              <w:left w:w="28" w:type="dxa"/>
              <w:bottom w:w="0" w:type="dxa"/>
              <w:right w:w="28" w:type="dxa"/>
            </w:tcMar>
          </w:tcPr>
          <w:p w14:paraId="3EAEA40E"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3. Показатели качества обслуживания абонентов</w:t>
            </w:r>
          </w:p>
        </w:tc>
        <w:tc>
          <w:tcPr>
            <w:tcW w:w="1227" w:type="pct"/>
            <w:shd w:val="clear" w:color="auto" w:fill="auto"/>
            <w:tcMar>
              <w:top w:w="0" w:type="dxa"/>
              <w:left w:w="28" w:type="dxa"/>
              <w:bottom w:w="0" w:type="dxa"/>
              <w:right w:w="28" w:type="dxa"/>
            </w:tcMar>
          </w:tcPr>
          <w:p w14:paraId="4CD87192"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 xml:space="preserve">1. Количество жалоб абонентов на качество питьевой воды, </w:t>
            </w:r>
            <w:r>
              <w:rPr>
                <w:sz w:val="20"/>
                <w:szCs w:val="20"/>
              </w:rPr>
              <w:t>ед.</w:t>
            </w:r>
          </w:p>
        </w:tc>
        <w:tc>
          <w:tcPr>
            <w:tcW w:w="330" w:type="pct"/>
            <w:shd w:val="clear" w:color="auto" w:fill="auto"/>
            <w:tcMar>
              <w:top w:w="0" w:type="dxa"/>
              <w:left w:w="28" w:type="dxa"/>
              <w:bottom w:w="0" w:type="dxa"/>
              <w:right w:w="28" w:type="dxa"/>
            </w:tcMar>
            <w:vAlign w:val="center"/>
          </w:tcPr>
          <w:p w14:paraId="2689C8A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EE2931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532BC7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6740D0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D246E1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99FD96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462DEC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7008C31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1B314AE9"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D13825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07D330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5E1C70E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1D035A" w14:paraId="1B768517" w14:textId="77777777" w:rsidTr="00275257">
        <w:tc>
          <w:tcPr>
            <w:tcW w:w="622" w:type="pct"/>
            <w:vMerge/>
            <w:shd w:val="clear" w:color="auto" w:fill="auto"/>
            <w:tcMar>
              <w:top w:w="0" w:type="dxa"/>
              <w:left w:w="28" w:type="dxa"/>
              <w:bottom w:w="0" w:type="dxa"/>
              <w:right w:w="28" w:type="dxa"/>
            </w:tcMar>
          </w:tcPr>
          <w:p w14:paraId="2805A98B" w14:textId="77777777" w:rsidR="006B2757" w:rsidRPr="001D035A" w:rsidRDefault="006B2757" w:rsidP="00275257">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7C45F91B"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2. Обеспеченность населения централизованным водоснабжением (в процентах от численности населения), %</w:t>
            </w:r>
          </w:p>
        </w:tc>
        <w:tc>
          <w:tcPr>
            <w:tcW w:w="330" w:type="pct"/>
            <w:shd w:val="clear" w:color="auto" w:fill="auto"/>
            <w:tcMar>
              <w:top w:w="0" w:type="dxa"/>
              <w:left w:w="28" w:type="dxa"/>
              <w:bottom w:w="0" w:type="dxa"/>
              <w:right w:w="28" w:type="dxa"/>
            </w:tcMar>
            <w:vAlign w:val="center"/>
          </w:tcPr>
          <w:p w14:paraId="2372892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C0573A9"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833254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D2B3EE9"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F194A2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83FC93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217ECA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1ADF4F3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03EEA47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7527EE2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17E90DB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62C0D9F5"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1D035A" w14:paraId="4F649D5F" w14:textId="77777777" w:rsidTr="00275257">
        <w:tc>
          <w:tcPr>
            <w:tcW w:w="622" w:type="pct"/>
            <w:vMerge/>
            <w:shd w:val="clear" w:color="auto" w:fill="auto"/>
            <w:tcMar>
              <w:top w:w="0" w:type="dxa"/>
              <w:left w:w="28" w:type="dxa"/>
              <w:bottom w:w="0" w:type="dxa"/>
              <w:right w:w="28" w:type="dxa"/>
            </w:tcMar>
          </w:tcPr>
          <w:p w14:paraId="2CDC8B37" w14:textId="77777777" w:rsidR="006B2757" w:rsidRPr="001D035A" w:rsidRDefault="006B2757" w:rsidP="00275257">
            <w:pPr>
              <w:autoSpaceDE w:val="0"/>
              <w:autoSpaceDN w:val="0"/>
              <w:adjustRightInd w:val="0"/>
              <w:spacing w:line="240" w:lineRule="auto"/>
              <w:ind w:firstLine="0"/>
              <w:rPr>
                <w:sz w:val="20"/>
                <w:szCs w:val="20"/>
              </w:rPr>
            </w:pPr>
          </w:p>
        </w:tc>
        <w:tc>
          <w:tcPr>
            <w:tcW w:w="4378" w:type="pct"/>
            <w:gridSpan w:val="13"/>
            <w:shd w:val="clear" w:color="auto" w:fill="auto"/>
            <w:tcMar>
              <w:top w:w="0" w:type="dxa"/>
              <w:left w:w="28" w:type="dxa"/>
              <w:bottom w:w="0" w:type="dxa"/>
              <w:right w:w="28" w:type="dxa"/>
            </w:tcMar>
            <w:vAlign w:val="center"/>
          </w:tcPr>
          <w:p w14:paraId="23D577E0" w14:textId="77777777" w:rsidR="006B2757" w:rsidRPr="001D035A" w:rsidRDefault="006B2757" w:rsidP="00275257">
            <w:pPr>
              <w:pStyle w:val="afffffa"/>
              <w:jc w:val="left"/>
            </w:pPr>
            <w:r w:rsidRPr="001D035A">
              <w:t>3. Охват абонентов приборами учета (доля абонентов с приборами учета по отношению к общему числу абонентов, в процентах):</w:t>
            </w:r>
          </w:p>
        </w:tc>
      </w:tr>
      <w:tr w:rsidR="006B2757" w:rsidRPr="001D035A" w14:paraId="48D6FA3E" w14:textId="77777777" w:rsidTr="00275257">
        <w:tc>
          <w:tcPr>
            <w:tcW w:w="622" w:type="pct"/>
            <w:vMerge/>
            <w:shd w:val="clear" w:color="auto" w:fill="FF0000"/>
            <w:tcMar>
              <w:top w:w="0" w:type="dxa"/>
              <w:left w:w="28" w:type="dxa"/>
              <w:bottom w:w="0" w:type="dxa"/>
              <w:right w:w="28" w:type="dxa"/>
            </w:tcMar>
          </w:tcPr>
          <w:p w14:paraId="61F62CE9" w14:textId="77777777" w:rsidR="006B2757" w:rsidRPr="001D035A" w:rsidRDefault="006B2757" w:rsidP="00275257">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3C25D9F6"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население</w:t>
            </w:r>
          </w:p>
        </w:tc>
        <w:tc>
          <w:tcPr>
            <w:tcW w:w="330" w:type="pct"/>
            <w:shd w:val="clear" w:color="auto" w:fill="auto"/>
            <w:tcMar>
              <w:top w:w="0" w:type="dxa"/>
              <w:left w:w="28" w:type="dxa"/>
              <w:bottom w:w="0" w:type="dxa"/>
              <w:right w:w="28" w:type="dxa"/>
            </w:tcMar>
            <w:vAlign w:val="center"/>
          </w:tcPr>
          <w:p w14:paraId="13277AC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C9CDD0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8D962F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6B66165"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DC313F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FE2C8D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A40E56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66AEA5A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551682D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5BA727C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36AE1925"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5007731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1D035A" w14:paraId="30040649" w14:textId="77777777" w:rsidTr="00275257">
        <w:tc>
          <w:tcPr>
            <w:tcW w:w="622" w:type="pct"/>
            <w:vMerge/>
            <w:shd w:val="clear" w:color="auto" w:fill="FF0000"/>
            <w:tcMar>
              <w:top w:w="0" w:type="dxa"/>
              <w:left w:w="28" w:type="dxa"/>
              <w:bottom w:w="0" w:type="dxa"/>
              <w:right w:w="28" w:type="dxa"/>
            </w:tcMar>
          </w:tcPr>
          <w:p w14:paraId="7A4B01E6" w14:textId="77777777" w:rsidR="006B2757" w:rsidRPr="001D035A" w:rsidRDefault="006B2757" w:rsidP="00275257">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2A94CB8B"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промышленные объекты</w:t>
            </w:r>
          </w:p>
        </w:tc>
        <w:tc>
          <w:tcPr>
            <w:tcW w:w="330" w:type="pct"/>
            <w:shd w:val="clear" w:color="auto" w:fill="auto"/>
            <w:tcMar>
              <w:top w:w="0" w:type="dxa"/>
              <w:left w:w="28" w:type="dxa"/>
              <w:bottom w:w="0" w:type="dxa"/>
              <w:right w:w="28" w:type="dxa"/>
            </w:tcMar>
            <w:vAlign w:val="center"/>
          </w:tcPr>
          <w:p w14:paraId="2951580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0ABF2A5"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F886A7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F6894B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A1D3F1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F0B1C3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84569C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09F7D94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045828E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526F0A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1EB075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30866CA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1D035A" w14:paraId="0ED679DE" w14:textId="77777777" w:rsidTr="00275257">
        <w:tc>
          <w:tcPr>
            <w:tcW w:w="622" w:type="pct"/>
            <w:vMerge/>
            <w:shd w:val="clear" w:color="auto" w:fill="FF0000"/>
            <w:tcMar>
              <w:top w:w="0" w:type="dxa"/>
              <w:left w:w="28" w:type="dxa"/>
              <w:bottom w:w="0" w:type="dxa"/>
              <w:right w:w="28" w:type="dxa"/>
            </w:tcMar>
          </w:tcPr>
          <w:p w14:paraId="2571FC68" w14:textId="77777777" w:rsidR="006B2757" w:rsidRPr="001D035A" w:rsidRDefault="006B2757" w:rsidP="00275257">
            <w:pPr>
              <w:autoSpaceDE w:val="0"/>
              <w:autoSpaceDN w:val="0"/>
              <w:adjustRightInd w:val="0"/>
              <w:spacing w:line="240" w:lineRule="auto"/>
              <w:ind w:firstLine="0"/>
              <w:rPr>
                <w:sz w:val="20"/>
                <w:szCs w:val="20"/>
              </w:rPr>
            </w:pPr>
          </w:p>
        </w:tc>
        <w:tc>
          <w:tcPr>
            <w:tcW w:w="1227" w:type="pct"/>
            <w:shd w:val="clear" w:color="auto" w:fill="auto"/>
            <w:tcMar>
              <w:top w:w="0" w:type="dxa"/>
              <w:left w:w="28" w:type="dxa"/>
              <w:bottom w:w="0" w:type="dxa"/>
              <w:right w:w="28" w:type="dxa"/>
            </w:tcMar>
          </w:tcPr>
          <w:p w14:paraId="20ECEC1D" w14:textId="77777777" w:rsidR="006B2757" w:rsidRPr="001D035A" w:rsidRDefault="006B2757" w:rsidP="00275257">
            <w:pPr>
              <w:autoSpaceDE w:val="0"/>
              <w:autoSpaceDN w:val="0"/>
              <w:adjustRightInd w:val="0"/>
              <w:spacing w:line="240" w:lineRule="auto"/>
              <w:ind w:firstLine="0"/>
              <w:jc w:val="left"/>
              <w:rPr>
                <w:sz w:val="20"/>
                <w:szCs w:val="20"/>
              </w:rPr>
            </w:pPr>
            <w:r w:rsidRPr="001D035A">
              <w:rPr>
                <w:sz w:val="20"/>
                <w:szCs w:val="20"/>
              </w:rPr>
              <w:t>объекты социально-культурного и бытового назначения</w:t>
            </w:r>
          </w:p>
        </w:tc>
        <w:tc>
          <w:tcPr>
            <w:tcW w:w="330" w:type="pct"/>
            <w:shd w:val="clear" w:color="auto" w:fill="auto"/>
            <w:tcMar>
              <w:top w:w="0" w:type="dxa"/>
              <w:left w:w="28" w:type="dxa"/>
              <w:bottom w:w="0" w:type="dxa"/>
              <w:right w:w="28" w:type="dxa"/>
            </w:tcMar>
            <w:vAlign w:val="center"/>
          </w:tcPr>
          <w:p w14:paraId="3C2ACF34"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15BE05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CBA83B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2A5C8F2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3BEB919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73C6ACD"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43DA0F5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1F8C5B4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669642E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2D9173C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0138DA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492E433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6C4B2D" w14:paraId="6EE1FF1B" w14:textId="77777777" w:rsidTr="00275257">
        <w:tc>
          <w:tcPr>
            <w:tcW w:w="622" w:type="pct"/>
            <w:vMerge w:val="restart"/>
            <w:shd w:val="clear" w:color="auto" w:fill="auto"/>
            <w:tcMar>
              <w:top w:w="0" w:type="dxa"/>
              <w:left w:w="28" w:type="dxa"/>
              <w:bottom w:w="0" w:type="dxa"/>
              <w:right w:w="28" w:type="dxa"/>
            </w:tcMar>
          </w:tcPr>
          <w:p w14:paraId="550DF30B" w14:textId="77777777" w:rsidR="006B2757" w:rsidRPr="006C4B2D" w:rsidRDefault="006B2757" w:rsidP="00275257">
            <w:pPr>
              <w:spacing w:line="240" w:lineRule="auto"/>
              <w:ind w:firstLine="0"/>
              <w:jc w:val="left"/>
              <w:rPr>
                <w:sz w:val="20"/>
                <w:szCs w:val="20"/>
              </w:rPr>
            </w:pPr>
            <w:r>
              <w:rPr>
                <w:sz w:val="20"/>
                <w:szCs w:val="20"/>
              </w:rPr>
              <w:t>4</w:t>
            </w:r>
            <w:r w:rsidRPr="006C4B2D">
              <w:rPr>
                <w:sz w:val="20"/>
                <w:szCs w:val="20"/>
              </w:rPr>
              <w:t>. Показатели эффективности использования ресурсов, в том числе сокращения потерь воды при транспортировке</w:t>
            </w:r>
          </w:p>
        </w:tc>
        <w:tc>
          <w:tcPr>
            <w:tcW w:w="1227" w:type="pct"/>
            <w:shd w:val="clear" w:color="auto" w:fill="auto"/>
            <w:tcMar>
              <w:top w:w="0" w:type="dxa"/>
              <w:left w:w="28" w:type="dxa"/>
              <w:bottom w:w="0" w:type="dxa"/>
              <w:right w:w="28" w:type="dxa"/>
            </w:tcMar>
            <w:vAlign w:val="center"/>
          </w:tcPr>
          <w:p w14:paraId="1331CC15" w14:textId="77777777" w:rsidR="006B2757" w:rsidRPr="006C4B2D" w:rsidRDefault="006B2757" w:rsidP="00275257">
            <w:pPr>
              <w:spacing w:line="240" w:lineRule="auto"/>
              <w:ind w:firstLine="0"/>
              <w:jc w:val="left"/>
              <w:rPr>
                <w:sz w:val="20"/>
                <w:szCs w:val="20"/>
              </w:rPr>
            </w:pPr>
            <w:r w:rsidRPr="006C4B2D">
              <w:rPr>
                <w:sz w:val="20"/>
                <w:szCs w:val="20"/>
              </w:rPr>
              <w:t>1. Объем неоплаченной воды от общего объема подачи, %</w:t>
            </w:r>
          </w:p>
        </w:tc>
        <w:tc>
          <w:tcPr>
            <w:tcW w:w="330" w:type="pct"/>
            <w:shd w:val="clear" w:color="auto" w:fill="auto"/>
            <w:tcMar>
              <w:top w:w="0" w:type="dxa"/>
              <w:left w:w="28" w:type="dxa"/>
              <w:bottom w:w="0" w:type="dxa"/>
              <w:right w:w="28" w:type="dxa"/>
            </w:tcMar>
            <w:vAlign w:val="center"/>
          </w:tcPr>
          <w:p w14:paraId="786F085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6A09D3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ABD3C0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8B5811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6626E67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D642E3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74E86D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6A96E3A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39A874C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0E95D55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2525F73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3C89006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6C4B2D" w14:paraId="5C2284F3" w14:textId="77777777" w:rsidTr="00275257">
        <w:tc>
          <w:tcPr>
            <w:tcW w:w="622" w:type="pct"/>
            <w:vMerge/>
            <w:shd w:val="clear" w:color="auto" w:fill="auto"/>
            <w:tcMar>
              <w:top w:w="0" w:type="dxa"/>
              <w:left w:w="28" w:type="dxa"/>
              <w:bottom w:w="0" w:type="dxa"/>
              <w:right w:w="28" w:type="dxa"/>
            </w:tcMar>
          </w:tcPr>
          <w:p w14:paraId="6F04A0C6" w14:textId="77777777" w:rsidR="006B2757" w:rsidRPr="006C4B2D" w:rsidRDefault="006B2757" w:rsidP="00275257">
            <w:pPr>
              <w:spacing w:line="240" w:lineRule="auto"/>
              <w:ind w:firstLine="0"/>
              <w:jc w:val="left"/>
              <w:rPr>
                <w:sz w:val="20"/>
                <w:szCs w:val="20"/>
              </w:rPr>
            </w:pPr>
          </w:p>
        </w:tc>
        <w:tc>
          <w:tcPr>
            <w:tcW w:w="1227" w:type="pct"/>
            <w:shd w:val="clear" w:color="auto" w:fill="auto"/>
            <w:tcMar>
              <w:top w:w="0" w:type="dxa"/>
              <w:left w:w="28" w:type="dxa"/>
              <w:bottom w:w="0" w:type="dxa"/>
              <w:right w:w="28" w:type="dxa"/>
            </w:tcMar>
            <w:vAlign w:val="center"/>
          </w:tcPr>
          <w:p w14:paraId="1F98B069" w14:textId="77777777" w:rsidR="006B2757" w:rsidRPr="006C4B2D" w:rsidRDefault="006B2757" w:rsidP="00275257">
            <w:pPr>
              <w:spacing w:line="240" w:lineRule="auto"/>
              <w:ind w:firstLine="0"/>
              <w:jc w:val="left"/>
              <w:rPr>
                <w:sz w:val="20"/>
                <w:szCs w:val="20"/>
              </w:rPr>
            </w:pPr>
            <w:r w:rsidRPr="006C4B2D">
              <w:rPr>
                <w:sz w:val="20"/>
                <w:szCs w:val="20"/>
              </w:rPr>
              <w:t>2. Потери воды в сетях, %</w:t>
            </w:r>
          </w:p>
        </w:tc>
        <w:tc>
          <w:tcPr>
            <w:tcW w:w="330" w:type="pct"/>
            <w:shd w:val="clear" w:color="auto" w:fill="auto"/>
            <w:tcMar>
              <w:top w:w="0" w:type="dxa"/>
              <w:left w:w="28" w:type="dxa"/>
              <w:bottom w:w="0" w:type="dxa"/>
              <w:right w:w="28" w:type="dxa"/>
            </w:tcMar>
            <w:vAlign w:val="center"/>
          </w:tcPr>
          <w:p w14:paraId="3FB475F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091DC1E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55A44721"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A49AE2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7AA0C7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71AD2152"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tcMar>
              <w:top w:w="0" w:type="dxa"/>
              <w:left w:w="28" w:type="dxa"/>
              <w:bottom w:w="0" w:type="dxa"/>
              <w:right w:w="28" w:type="dxa"/>
            </w:tcMar>
            <w:vAlign w:val="center"/>
          </w:tcPr>
          <w:p w14:paraId="19E43CCE"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shd w:val="clear" w:color="auto" w:fill="auto"/>
            <w:vAlign w:val="center"/>
          </w:tcPr>
          <w:p w14:paraId="63FD619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65" w:type="pct"/>
            <w:shd w:val="clear" w:color="auto" w:fill="auto"/>
            <w:vAlign w:val="center"/>
          </w:tcPr>
          <w:p w14:paraId="0A966F0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82EDCE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8" w:type="pct"/>
            <w:vAlign w:val="center"/>
          </w:tcPr>
          <w:p w14:paraId="48DC5C16"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c>
          <w:tcPr>
            <w:tcW w:w="255" w:type="pct"/>
            <w:vAlign w:val="center"/>
          </w:tcPr>
          <w:p w14:paraId="48C5823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н/д</w:t>
            </w:r>
          </w:p>
        </w:tc>
      </w:tr>
      <w:tr w:rsidR="006B2757" w:rsidRPr="006C4B2D" w14:paraId="58338809" w14:textId="77777777" w:rsidTr="00275257">
        <w:tc>
          <w:tcPr>
            <w:tcW w:w="622" w:type="pct"/>
            <w:shd w:val="clear" w:color="auto" w:fill="auto"/>
            <w:tcMar>
              <w:top w:w="0" w:type="dxa"/>
              <w:left w:w="28" w:type="dxa"/>
              <w:bottom w:w="0" w:type="dxa"/>
              <w:right w:w="28" w:type="dxa"/>
            </w:tcMar>
          </w:tcPr>
          <w:p w14:paraId="335344DB" w14:textId="77777777" w:rsidR="006B2757" w:rsidRPr="006C4B2D" w:rsidRDefault="006B2757" w:rsidP="00275257">
            <w:pPr>
              <w:spacing w:line="240" w:lineRule="auto"/>
              <w:ind w:firstLine="0"/>
              <w:jc w:val="left"/>
              <w:rPr>
                <w:sz w:val="20"/>
                <w:szCs w:val="20"/>
              </w:rPr>
            </w:pPr>
            <w:r>
              <w:rPr>
                <w:sz w:val="20"/>
                <w:szCs w:val="20"/>
              </w:rPr>
              <w:t>5</w:t>
            </w:r>
            <w:r w:rsidRPr="006C4B2D">
              <w:rPr>
                <w:sz w:val="20"/>
                <w:szCs w:val="20"/>
              </w:rPr>
              <w:t>. Иные показатели</w:t>
            </w:r>
          </w:p>
        </w:tc>
        <w:tc>
          <w:tcPr>
            <w:tcW w:w="1227" w:type="pct"/>
            <w:shd w:val="clear" w:color="auto" w:fill="auto"/>
            <w:tcMar>
              <w:top w:w="0" w:type="dxa"/>
              <w:left w:w="28" w:type="dxa"/>
              <w:bottom w:w="0" w:type="dxa"/>
              <w:right w:w="28" w:type="dxa"/>
            </w:tcMar>
            <w:vAlign w:val="center"/>
          </w:tcPr>
          <w:p w14:paraId="1C855296" w14:textId="77777777" w:rsidR="006B2757" w:rsidRPr="006C4B2D" w:rsidRDefault="006B2757" w:rsidP="00275257">
            <w:pPr>
              <w:autoSpaceDE w:val="0"/>
              <w:autoSpaceDN w:val="0"/>
              <w:adjustRightInd w:val="0"/>
              <w:spacing w:line="240" w:lineRule="auto"/>
              <w:ind w:firstLine="0"/>
              <w:jc w:val="left"/>
              <w:rPr>
                <w:sz w:val="20"/>
                <w:szCs w:val="20"/>
              </w:rPr>
            </w:pPr>
            <w:r w:rsidRPr="006C4B2D">
              <w:rPr>
                <w:sz w:val="20"/>
                <w:szCs w:val="20"/>
              </w:rPr>
              <w:t>1. Удельное энергопотребление на водоподготовку и подачу воды, кВтч/м</w:t>
            </w:r>
            <w:r w:rsidRPr="006C4B2D">
              <w:rPr>
                <w:sz w:val="20"/>
                <w:szCs w:val="20"/>
                <w:vertAlign w:val="superscript"/>
              </w:rPr>
              <w:t>3</w:t>
            </w:r>
          </w:p>
        </w:tc>
        <w:tc>
          <w:tcPr>
            <w:tcW w:w="330" w:type="pct"/>
            <w:shd w:val="clear" w:color="auto" w:fill="auto"/>
            <w:tcMar>
              <w:top w:w="0" w:type="dxa"/>
              <w:left w:w="28" w:type="dxa"/>
              <w:bottom w:w="0" w:type="dxa"/>
              <w:right w:w="28" w:type="dxa"/>
            </w:tcMar>
            <w:vAlign w:val="center"/>
          </w:tcPr>
          <w:p w14:paraId="41BE13D7"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340C06A8"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4C6835E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54E95ED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17E97D70"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737DDEC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tcMar>
              <w:top w:w="0" w:type="dxa"/>
              <w:left w:w="28" w:type="dxa"/>
              <w:bottom w:w="0" w:type="dxa"/>
              <w:right w:w="28" w:type="dxa"/>
            </w:tcMar>
            <w:vAlign w:val="center"/>
          </w:tcPr>
          <w:p w14:paraId="3ED8F8E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shd w:val="clear" w:color="auto" w:fill="auto"/>
            <w:vAlign w:val="center"/>
          </w:tcPr>
          <w:p w14:paraId="24D25439"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65" w:type="pct"/>
            <w:shd w:val="clear" w:color="auto" w:fill="auto"/>
            <w:vAlign w:val="center"/>
          </w:tcPr>
          <w:p w14:paraId="33F5C40F"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8" w:type="pct"/>
            <w:vAlign w:val="center"/>
          </w:tcPr>
          <w:p w14:paraId="766F3383"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8" w:type="pct"/>
            <w:vAlign w:val="center"/>
          </w:tcPr>
          <w:p w14:paraId="23180E0B"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c>
          <w:tcPr>
            <w:tcW w:w="255" w:type="pct"/>
            <w:vAlign w:val="center"/>
          </w:tcPr>
          <w:p w14:paraId="6CDF93BC" w14:textId="77777777" w:rsidR="006B2757" w:rsidRPr="00AB3FEE" w:rsidRDefault="006B2757" w:rsidP="00275257">
            <w:pPr>
              <w:autoSpaceDE w:val="0"/>
              <w:autoSpaceDN w:val="0"/>
              <w:adjustRightInd w:val="0"/>
              <w:spacing w:line="240" w:lineRule="auto"/>
              <w:ind w:firstLine="0"/>
              <w:jc w:val="center"/>
              <w:rPr>
                <w:sz w:val="20"/>
                <w:szCs w:val="20"/>
              </w:rPr>
            </w:pPr>
            <w:r>
              <w:rPr>
                <w:sz w:val="20"/>
                <w:szCs w:val="20"/>
              </w:rPr>
              <w:t>0,18</w:t>
            </w:r>
          </w:p>
        </w:tc>
      </w:tr>
    </w:tbl>
    <w:p w14:paraId="6ED4454A" w14:textId="77777777" w:rsidR="00EA3337" w:rsidRPr="006C4B2D" w:rsidRDefault="00EA3337" w:rsidP="00441DA2">
      <w:pPr>
        <w:keepNext/>
        <w:ind w:firstLine="0"/>
        <w:jc w:val="center"/>
        <w:rPr>
          <w:lang w:eastAsia="ru-RU"/>
        </w:rPr>
      </w:pPr>
    </w:p>
    <w:p w14:paraId="60730DA2" w14:textId="77777777" w:rsidR="00E4299B" w:rsidRPr="006C4B2D" w:rsidRDefault="00E4299B" w:rsidP="00441DA2">
      <w:pPr>
        <w:rPr>
          <w:lang w:eastAsia="ru-RU"/>
        </w:rPr>
        <w:sectPr w:rsidR="00E4299B" w:rsidRPr="006C4B2D" w:rsidSect="00FE50E7">
          <w:pgSz w:w="16838" w:h="11906" w:orient="landscape" w:code="9"/>
          <w:pgMar w:top="1418" w:right="1134" w:bottom="851" w:left="1134" w:header="0" w:footer="0" w:gutter="0"/>
          <w:cols w:space="708"/>
          <w:docGrid w:linePitch="360"/>
        </w:sectPr>
      </w:pPr>
    </w:p>
    <w:p w14:paraId="38DEF377" w14:textId="77777777" w:rsidR="00E4299B" w:rsidRPr="006C4B2D" w:rsidRDefault="00E4299B" w:rsidP="00AC7B53">
      <w:pPr>
        <w:pStyle w:val="2"/>
      </w:pPr>
      <w:bookmarkStart w:id="110" w:name="_Toc145020741"/>
      <w:r w:rsidRPr="006C4B2D">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10"/>
    </w:p>
    <w:p w14:paraId="5C2F007C" w14:textId="77777777" w:rsidR="007A0E81" w:rsidRPr="006C4B2D" w:rsidRDefault="007A0E81" w:rsidP="007A0E81">
      <w:r w:rsidRPr="006C4B2D">
        <w:t xml:space="preserve">Сведения об объекте, имеющем признаки бесхозяйного, могут поступать: </w:t>
      </w:r>
    </w:p>
    <w:p w14:paraId="1232703D" w14:textId="77777777" w:rsidR="007A0E81" w:rsidRPr="006C4B2D" w:rsidRDefault="007A0E81" w:rsidP="007D31B7">
      <w:pPr>
        <w:pStyle w:val="af4"/>
        <w:numPr>
          <w:ilvl w:val="0"/>
          <w:numId w:val="27"/>
        </w:numPr>
        <w:spacing w:after="120"/>
        <w:ind w:left="993"/>
      </w:pPr>
      <w:r w:rsidRPr="006C4B2D">
        <w:t xml:space="preserve">от исполнительных органов государственной власти Российской Федерации; </w:t>
      </w:r>
    </w:p>
    <w:p w14:paraId="340889CF" w14:textId="77777777" w:rsidR="007A0E81" w:rsidRPr="006C4B2D" w:rsidRDefault="007A0E81" w:rsidP="007D31B7">
      <w:pPr>
        <w:pStyle w:val="af4"/>
        <w:numPr>
          <w:ilvl w:val="0"/>
          <w:numId w:val="27"/>
        </w:numPr>
        <w:spacing w:after="120"/>
        <w:ind w:left="993"/>
      </w:pPr>
      <w:r w:rsidRPr="006C4B2D">
        <w:t xml:space="preserve">субъектов Российской Федерации; </w:t>
      </w:r>
    </w:p>
    <w:p w14:paraId="469BA623" w14:textId="77777777" w:rsidR="007A0E81" w:rsidRPr="006C4B2D" w:rsidRDefault="007A0E81" w:rsidP="007D31B7">
      <w:pPr>
        <w:pStyle w:val="af4"/>
        <w:numPr>
          <w:ilvl w:val="0"/>
          <w:numId w:val="27"/>
        </w:numPr>
        <w:spacing w:after="120"/>
        <w:ind w:left="993"/>
      </w:pPr>
      <w:r w:rsidRPr="006C4B2D">
        <w:t xml:space="preserve">органов местного самоуправления; </w:t>
      </w:r>
    </w:p>
    <w:p w14:paraId="5C4161AF" w14:textId="77777777" w:rsidR="007A0E81" w:rsidRPr="006C4B2D" w:rsidRDefault="007A0E81" w:rsidP="007D31B7">
      <w:pPr>
        <w:pStyle w:val="af4"/>
        <w:numPr>
          <w:ilvl w:val="0"/>
          <w:numId w:val="27"/>
        </w:numPr>
        <w:spacing w:after="120"/>
        <w:ind w:left="993"/>
      </w:pPr>
      <w:r w:rsidRPr="006C4B2D">
        <w:t xml:space="preserve">на основании заявлений юридических и физических лиц; </w:t>
      </w:r>
    </w:p>
    <w:p w14:paraId="534D4FAA" w14:textId="77777777" w:rsidR="007A0E81" w:rsidRPr="006C4B2D" w:rsidRDefault="007A0E81" w:rsidP="007D31B7">
      <w:pPr>
        <w:pStyle w:val="af4"/>
        <w:numPr>
          <w:ilvl w:val="0"/>
          <w:numId w:val="27"/>
        </w:numPr>
        <w:spacing w:after="120"/>
        <w:ind w:left="993"/>
      </w:pPr>
      <w:r w:rsidRPr="006C4B2D">
        <w:t>выявляться в ходе осуществления технического обследования централизованных систем.</w:t>
      </w:r>
    </w:p>
    <w:p w14:paraId="57F60579" w14:textId="77777777" w:rsidR="007A0E81" w:rsidRPr="006C4B2D" w:rsidRDefault="007A0E81" w:rsidP="007A0E81">
      <w:r w:rsidRPr="006C4B2D">
        <w:t>Согласно Федерального закона от 07.12.2011 № 416-ФЗ «О водоснабжении и водоотведении», в случае выявления бесхозяйных объектов централизованных систем водоснабжения, в том числе сетей водоснабжения и скважин, эксплуатация таких объектов осуществляется гарантирующей организацией либо организацией, которая осуществляет водоснабжение, сети водоснабжения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143CCF32" w14:textId="77777777" w:rsidR="007A0E81" w:rsidRPr="006C4B2D" w:rsidRDefault="007A0E81" w:rsidP="007A0E81">
      <w:r w:rsidRPr="006C4B2D">
        <w:t>Расходы организации, осуществляющей водоснабжение,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14:paraId="7BE57BA4" w14:textId="77777777" w:rsidR="007A0E81" w:rsidRPr="006C4B2D" w:rsidRDefault="00A81C19" w:rsidP="007A0E81">
      <w:r>
        <w:t>Б</w:t>
      </w:r>
      <w:r w:rsidR="007A0E81" w:rsidRPr="006C4B2D">
        <w:t>есхозяйны</w:t>
      </w:r>
      <w:r>
        <w:t>е</w:t>
      </w:r>
      <w:r w:rsidR="007A0E81" w:rsidRPr="006C4B2D">
        <w:t xml:space="preserve"> объект</w:t>
      </w:r>
      <w:r>
        <w:t>ы</w:t>
      </w:r>
      <w:r w:rsidR="007A0E81" w:rsidRPr="006C4B2D">
        <w:t xml:space="preserve"> централизованных систем водоснабжения </w:t>
      </w:r>
      <w:r>
        <w:t>отсутствуют</w:t>
      </w:r>
      <w:r w:rsidR="007A0E81" w:rsidRPr="006C4B2D">
        <w:t>.</w:t>
      </w:r>
    </w:p>
    <w:p w14:paraId="2DC5318C" w14:textId="77777777" w:rsidR="001A6C30" w:rsidRPr="006C4B2D" w:rsidRDefault="001A6C30" w:rsidP="001A6C30">
      <w:pPr>
        <w:pageBreakBefore/>
      </w:pPr>
    </w:p>
    <w:p w14:paraId="010AA227" w14:textId="77777777" w:rsidR="001A6C30" w:rsidRPr="006C4B2D" w:rsidRDefault="001A6C30" w:rsidP="001A6C30"/>
    <w:p w14:paraId="0FFB60ED" w14:textId="77777777" w:rsidR="001A6C30" w:rsidRPr="006C4B2D" w:rsidRDefault="001A6C30" w:rsidP="001A6C30"/>
    <w:p w14:paraId="39C224C3" w14:textId="77777777" w:rsidR="001A6C30" w:rsidRPr="006C4B2D" w:rsidRDefault="001A6C30" w:rsidP="001A6C30"/>
    <w:p w14:paraId="680928D0" w14:textId="77777777" w:rsidR="001A6C30" w:rsidRPr="006C4B2D" w:rsidRDefault="001A6C30" w:rsidP="001A6C30"/>
    <w:p w14:paraId="426F9F29" w14:textId="77777777" w:rsidR="001A6C30" w:rsidRPr="006C4B2D" w:rsidRDefault="001A6C30" w:rsidP="001A6C30"/>
    <w:p w14:paraId="4F39BB70" w14:textId="77777777" w:rsidR="001A6C30" w:rsidRPr="006C4B2D" w:rsidRDefault="001A6C30" w:rsidP="001A6C30"/>
    <w:p w14:paraId="74D8A5D4" w14:textId="77777777" w:rsidR="001A6C30" w:rsidRPr="006C4B2D" w:rsidRDefault="001A6C30" w:rsidP="001A6C30"/>
    <w:p w14:paraId="365EB6AB" w14:textId="77777777" w:rsidR="001A6C30" w:rsidRPr="006C4B2D" w:rsidRDefault="001A6C30" w:rsidP="001A6C30"/>
    <w:p w14:paraId="6A929350" w14:textId="77777777" w:rsidR="001A6C30" w:rsidRPr="006C4B2D" w:rsidRDefault="001A6C30" w:rsidP="001A6C30"/>
    <w:p w14:paraId="142A520F" w14:textId="77777777" w:rsidR="001A6C30" w:rsidRPr="006C4B2D" w:rsidRDefault="001A6C30" w:rsidP="001A6C30"/>
    <w:p w14:paraId="369AD5CD" w14:textId="77777777" w:rsidR="001A6C30" w:rsidRPr="006C4B2D" w:rsidRDefault="001A6C30" w:rsidP="001A6C30"/>
    <w:p w14:paraId="6D08F6D5" w14:textId="77777777" w:rsidR="001A6C30" w:rsidRPr="006C4B2D" w:rsidRDefault="001A6C30" w:rsidP="001A6C30"/>
    <w:p w14:paraId="0BF22FA9" w14:textId="77777777" w:rsidR="001A6C30" w:rsidRPr="006C4B2D" w:rsidRDefault="001A6C30" w:rsidP="001A6C30"/>
    <w:p w14:paraId="651B179F" w14:textId="77777777" w:rsidR="001A6C30" w:rsidRPr="006C4B2D" w:rsidRDefault="001A6C30" w:rsidP="001A6C30"/>
    <w:p w14:paraId="5B661590" w14:textId="77777777" w:rsidR="001A6C30" w:rsidRPr="006C4B2D" w:rsidRDefault="001A6C30" w:rsidP="001A6C30"/>
    <w:p w14:paraId="7656173E" w14:textId="0C1B11AC" w:rsidR="001A6C30" w:rsidRPr="006C4B2D" w:rsidRDefault="001A6C30" w:rsidP="006A371A">
      <w:pPr>
        <w:pStyle w:val="1"/>
        <w:pageBreakBefore w:val="0"/>
        <w:numPr>
          <w:ilvl w:val="0"/>
          <w:numId w:val="0"/>
        </w:numPr>
        <w:ind w:firstLine="709"/>
        <w:rPr>
          <w:sz w:val="36"/>
          <w:szCs w:val="36"/>
        </w:rPr>
      </w:pPr>
      <w:bookmarkStart w:id="111" w:name="_Toc145020742"/>
      <w:r w:rsidRPr="006C4B2D">
        <w:rPr>
          <w:sz w:val="36"/>
          <w:szCs w:val="36"/>
        </w:rPr>
        <w:t>ГЛАВА 2. СХЕМА ВОДООТВЕДЕНИЯ</w:t>
      </w:r>
      <w:r w:rsidR="00255028" w:rsidRPr="006C4B2D">
        <w:rPr>
          <w:sz w:val="36"/>
          <w:szCs w:val="36"/>
        </w:rPr>
        <w:t xml:space="preserve"> </w:t>
      </w:r>
      <w:r w:rsidR="009D3792">
        <w:rPr>
          <w:sz w:val="36"/>
          <w:szCs w:val="36"/>
          <w:lang w:eastAsia="ru-RU"/>
        </w:rPr>
        <w:t>БЕЛОЗЕРСКОГО</w:t>
      </w:r>
      <w:r w:rsidR="006A371A" w:rsidRPr="006A371A">
        <w:rPr>
          <w:sz w:val="36"/>
          <w:szCs w:val="36"/>
          <w:lang w:eastAsia="ru-RU"/>
        </w:rPr>
        <w:t xml:space="preserve"> МУНИЦИПАЛЬНОГО</w:t>
      </w:r>
      <w:r w:rsidRPr="006C4B2D">
        <w:rPr>
          <w:sz w:val="36"/>
          <w:szCs w:val="36"/>
        </w:rPr>
        <w:t xml:space="preserve"> ОКРУГА</w:t>
      </w:r>
      <w:bookmarkEnd w:id="111"/>
    </w:p>
    <w:p w14:paraId="5FC68EDF" w14:textId="77777777" w:rsidR="001A6C30" w:rsidRPr="006C4B2D" w:rsidRDefault="001A6C30" w:rsidP="001A6C30"/>
    <w:p w14:paraId="5F63E9D6" w14:textId="77777777" w:rsidR="001A6C30" w:rsidRPr="006C4B2D" w:rsidRDefault="001A6C30"/>
    <w:p w14:paraId="170E9501" w14:textId="77777777" w:rsidR="00E4299B" w:rsidRPr="006C4B2D" w:rsidRDefault="00E4299B" w:rsidP="001A6C30">
      <w:pPr>
        <w:pStyle w:val="2"/>
        <w:pageBreakBefore/>
        <w:numPr>
          <w:ilvl w:val="0"/>
          <w:numId w:val="0"/>
        </w:numPr>
        <w:ind w:left="1134" w:hanging="567"/>
      </w:pPr>
      <w:bookmarkStart w:id="112" w:name="_Toc145020743"/>
      <w:bookmarkStart w:id="113" w:name="_Toc375685085"/>
      <w:r w:rsidRPr="006C4B2D">
        <w:lastRenderedPageBreak/>
        <w:t>2.1. СУЩЕСТВУЮЩЕЕ ПОЛОЖЕНИЕ В СФЕРЕ ВОДООТВЕДЕНИЯ</w:t>
      </w:r>
      <w:bookmarkEnd w:id="112"/>
    </w:p>
    <w:p w14:paraId="25770E2C" w14:textId="77777777" w:rsidR="00E4299B" w:rsidRPr="006C4B2D" w:rsidRDefault="00E4299B" w:rsidP="00FA0DFA">
      <w:pPr>
        <w:pStyle w:val="3"/>
        <w:numPr>
          <w:ilvl w:val="0"/>
          <w:numId w:val="0"/>
        </w:numPr>
        <w:ind w:left="1134" w:hanging="567"/>
        <w:rPr>
          <w:rFonts w:eastAsia="TimesNewRomanPS-BoldMT"/>
        </w:rPr>
      </w:pPr>
      <w:bookmarkStart w:id="114" w:name="_Toc375685086"/>
      <w:bookmarkStart w:id="115" w:name="_Toc145020744"/>
      <w:bookmarkEnd w:id="113"/>
      <w:r w:rsidRPr="006C4B2D">
        <w:rPr>
          <w:rFonts w:eastAsia="TimesNewRomanPS-BoldMT"/>
        </w:rPr>
        <w:t xml:space="preserve">2.1.1. Описание структуры системы сбора, очистки и отведения сточных вод на территории </w:t>
      </w:r>
      <w:r w:rsidR="006679DD">
        <w:rPr>
          <w:rFonts w:eastAsia="TimesNewRomanPS-BoldMT"/>
        </w:rPr>
        <w:t>муниципального округа</w:t>
      </w:r>
      <w:r w:rsidRPr="006C4B2D">
        <w:rPr>
          <w:rFonts w:eastAsia="TimesNewRomanPS-BoldMT"/>
        </w:rPr>
        <w:t xml:space="preserve"> и деление территории на эксплуатационные зоны</w:t>
      </w:r>
      <w:bookmarkEnd w:id="114"/>
      <w:bookmarkEnd w:id="115"/>
    </w:p>
    <w:p w14:paraId="606AEE34" w14:textId="086A1A28" w:rsidR="00613C68" w:rsidRPr="00A630FD" w:rsidRDefault="00613C68" w:rsidP="00613C68">
      <w:pPr>
        <w:widowControl w:val="0"/>
        <w:ind w:firstLine="709"/>
        <w:rPr>
          <w:bCs/>
          <w:szCs w:val="24"/>
        </w:rPr>
      </w:pPr>
      <w:r w:rsidRPr="00A630FD">
        <w:rPr>
          <w:szCs w:val="24"/>
        </w:rPr>
        <w:t xml:space="preserve">По Белозерскому муниципальному округу Вологодской области </w:t>
      </w:r>
      <w:r w:rsidRPr="00A630FD">
        <w:rPr>
          <w:bCs/>
          <w:szCs w:val="24"/>
        </w:rPr>
        <w:t xml:space="preserve">существующий жилой фонд обеспечен централизованной канализацией только в </w:t>
      </w:r>
      <w:r w:rsidR="00007E28">
        <w:rPr>
          <w:bCs/>
          <w:szCs w:val="24"/>
        </w:rPr>
        <w:t xml:space="preserve">г. Белозерск, </w:t>
      </w:r>
      <w:r w:rsidRPr="00A630FD">
        <w:rPr>
          <w:bCs/>
          <w:szCs w:val="24"/>
        </w:rPr>
        <w:t>д. Никоновская</w:t>
      </w:r>
      <w:r w:rsidR="00007E28">
        <w:rPr>
          <w:bCs/>
          <w:szCs w:val="24"/>
        </w:rPr>
        <w:t>, д. Глушково</w:t>
      </w:r>
      <w:r w:rsidRPr="00A630FD">
        <w:rPr>
          <w:bCs/>
          <w:szCs w:val="24"/>
        </w:rPr>
        <w:t xml:space="preserve">. </w:t>
      </w:r>
    </w:p>
    <w:p w14:paraId="73C8261C" w14:textId="3CC4A5E9" w:rsidR="00613C68" w:rsidRPr="00A630FD" w:rsidRDefault="00613C68" w:rsidP="00613C68">
      <w:pPr>
        <w:rPr>
          <w:color w:val="FF0000"/>
          <w:szCs w:val="24"/>
        </w:rPr>
      </w:pPr>
      <w:r w:rsidRPr="00A630FD">
        <w:rPr>
          <w:bCs/>
          <w:szCs w:val="24"/>
        </w:rPr>
        <w:t>В остальных населенных пунктах индивидуальная жилая и общественная застройка о</w:t>
      </w:r>
      <w:r w:rsidRPr="00A630FD">
        <w:rPr>
          <w:rFonts w:eastAsia="Times New Roman"/>
          <w:bCs/>
          <w:szCs w:val="24"/>
          <w:lang w:eastAsia="x-none"/>
        </w:rPr>
        <w:t xml:space="preserve">бустроена </w:t>
      </w:r>
      <w:r w:rsidRPr="00A630FD">
        <w:rPr>
          <w:rFonts w:eastAsia="Times New Roman"/>
          <w:bCs/>
          <w:szCs w:val="24"/>
          <w:lang w:val="x-none" w:eastAsia="x-none"/>
        </w:rPr>
        <w:t>выгребами (септика</w:t>
      </w:r>
      <w:r w:rsidRPr="00A630FD">
        <w:rPr>
          <w:rFonts w:eastAsia="Times New Roman"/>
          <w:bCs/>
          <w:szCs w:val="24"/>
          <w:lang w:eastAsia="x-none"/>
        </w:rPr>
        <w:t>ми</w:t>
      </w:r>
      <w:r w:rsidRPr="00A630FD">
        <w:rPr>
          <w:rFonts w:eastAsia="Times New Roman"/>
          <w:bCs/>
          <w:szCs w:val="24"/>
          <w:lang w:val="x-none" w:eastAsia="x-none"/>
        </w:rPr>
        <w:t>)</w:t>
      </w:r>
    </w:p>
    <w:p w14:paraId="503E45CF" w14:textId="3D450475" w:rsidR="00E4299B" w:rsidRPr="006C4B2D" w:rsidRDefault="00E4299B" w:rsidP="00A969FF">
      <w:r w:rsidRPr="006C4B2D">
        <w:t xml:space="preserve">В таблице 2.1.1 представлены эксплуатационные зоны </w:t>
      </w:r>
      <w:r w:rsidR="009D3792">
        <w:t>Белозерского</w:t>
      </w:r>
      <w:r w:rsidR="009E4416">
        <w:t xml:space="preserve"> муниципального</w:t>
      </w:r>
      <w:r w:rsidRPr="006C4B2D">
        <w:t xml:space="preserve"> округа.</w:t>
      </w:r>
    </w:p>
    <w:p w14:paraId="0008E4A7" w14:textId="77777777" w:rsidR="00E4299B" w:rsidRPr="006C4B2D" w:rsidRDefault="00E4299B" w:rsidP="00A969FF">
      <w:pPr>
        <w:keepNext/>
        <w:jc w:val="right"/>
      </w:pPr>
      <w:r w:rsidRPr="006C4B2D">
        <w:t>Таблица 2.1.1</w:t>
      </w:r>
    </w:p>
    <w:p w14:paraId="703894F6" w14:textId="77777777" w:rsidR="00E4299B" w:rsidRPr="006C4B2D" w:rsidRDefault="00E4299B" w:rsidP="00A969FF">
      <w:pPr>
        <w:keepNext/>
        <w:ind w:firstLine="0"/>
        <w:jc w:val="center"/>
      </w:pPr>
      <w:r w:rsidRPr="006C4B2D">
        <w:t>Эксплуатационные зоны</w:t>
      </w: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06"/>
        <w:gridCol w:w="4707"/>
      </w:tblGrid>
      <w:tr w:rsidR="00E4299B" w:rsidRPr="00353448" w14:paraId="4902751C" w14:textId="77777777" w:rsidTr="00E02EFC">
        <w:trPr>
          <w:tblHeader/>
        </w:trPr>
        <w:tc>
          <w:tcPr>
            <w:tcW w:w="4706" w:type="dxa"/>
            <w:tcMar>
              <w:top w:w="0" w:type="dxa"/>
              <w:left w:w="28" w:type="dxa"/>
              <w:bottom w:w="0" w:type="dxa"/>
              <w:right w:w="28" w:type="dxa"/>
            </w:tcMar>
            <w:vAlign w:val="center"/>
          </w:tcPr>
          <w:p w14:paraId="45B78759" w14:textId="77777777" w:rsidR="00E4299B" w:rsidRPr="00353448" w:rsidRDefault="00E4299B" w:rsidP="00A81C19">
            <w:pPr>
              <w:spacing w:line="240" w:lineRule="auto"/>
              <w:ind w:firstLine="0"/>
              <w:jc w:val="center"/>
              <w:rPr>
                <w:b/>
                <w:sz w:val="20"/>
                <w:szCs w:val="20"/>
              </w:rPr>
            </w:pPr>
            <w:r w:rsidRPr="00353448">
              <w:rPr>
                <w:b/>
                <w:sz w:val="20"/>
                <w:szCs w:val="20"/>
              </w:rPr>
              <w:t>Эксплуатирующая организация</w:t>
            </w:r>
          </w:p>
        </w:tc>
        <w:tc>
          <w:tcPr>
            <w:tcW w:w="4707" w:type="dxa"/>
            <w:tcMar>
              <w:top w:w="0" w:type="dxa"/>
              <w:left w:w="28" w:type="dxa"/>
              <w:bottom w:w="0" w:type="dxa"/>
              <w:right w:w="28" w:type="dxa"/>
            </w:tcMar>
            <w:vAlign w:val="center"/>
          </w:tcPr>
          <w:p w14:paraId="2CD02AB0" w14:textId="77777777" w:rsidR="00E4299B" w:rsidRPr="00353448" w:rsidRDefault="00E4299B" w:rsidP="00A81C19">
            <w:pPr>
              <w:spacing w:line="240" w:lineRule="auto"/>
              <w:ind w:firstLine="0"/>
              <w:jc w:val="center"/>
              <w:rPr>
                <w:b/>
                <w:sz w:val="20"/>
                <w:szCs w:val="20"/>
              </w:rPr>
            </w:pPr>
            <w:r w:rsidRPr="00353448">
              <w:rPr>
                <w:b/>
                <w:sz w:val="20"/>
                <w:szCs w:val="20"/>
              </w:rPr>
              <w:t>Зоны эксплуатационной ответственности (населенные пункты)</w:t>
            </w:r>
          </w:p>
        </w:tc>
      </w:tr>
      <w:tr w:rsidR="00353448" w:rsidRPr="00353448" w14:paraId="676A3C70" w14:textId="77777777" w:rsidTr="00E02EFC">
        <w:trPr>
          <w:trHeight w:val="77"/>
        </w:trPr>
        <w:tc>
          <w:tcPr>
            <w:tcW w:w="4706" w:type="dxa"/>
            <w:shd w:val="clear" w:color="auto" w:fill="auto"/>
            <w:tcMar>
              <w:top w:w="0" w:type="dxa"/>
              <w:left w:w="28" w:type="dxa"/>
              <w:bottom w:w="0" w:type="dxa"/>
              <w:right w:w="28" w:type="dxa"/>
            </w:tcMar>
            <w:vAlign w:val="center"/>
          </w:tcPr>
          <w:p w14:paraId="7E537E79" w14:textId="6DF8C547" w:rsidR="00353448" w:rsidRPr="00353448" w:rsidRDefault="00353448" w:rsidP="00353448">
            <w:pPr>
              <w:spacing w:line="240" w:lineRule="auto"/>
              <w:ind w:firstLine="0"/>
              <w:jc w:val="center"/>
              <w:rPr>
                <w:bCs/>
                <w:color w:val="000000"/>
                <w:sz w:val="20"/>
                <w:szCs w:val="20"/>
              </w:rPr>
            </w:pPr>
            <w:r>
              <w:rPr>
                <w:color w:val="000000"/>
                <w:sz w:val="20"/>
                <w:szCs w:val="20"/>
              </w:rPr>
              <w:t xml:space="preserve">ООО «Водоканал» </w:t>
            </w:r>
          </w:p>
        </w:tc>
        <w:tc>
          <w:tcPr>
            <w:tcW w:w="4707" w:type="dxa"/>
            <w:shd w:val="clear" w:color="auto" w:fill="auto"/>
            <w:tcMar>
              <w:top w:w="0" w:type="dxa"/>
              <w:left w:w="28" w:type="dxa"/>
              <w:bottom w:w="0" w:type="dxa"/>
              <w:right w:w="28" w:type="dxa"/>
            </w:tcMar>
            <w:vAlign w:val="center"/>
          </w:tcPr>
          <w:p w14:paraId="6427D6D9" w14:textId="08455A7A" w:rsidR="00353448" w:rsidRPr="00353448" w:rsidRDefault="00E02EFC" w:rsidP="00353448">
            <w:pPr>
              <w:spacing w:line="240" w:lineRule="auto"/>
              <w:ind w:firstLine="0"/>
              <w:jc w:val="center"/>
              <w:rPr>
                <w:bCs/>
                <w:color w:val="000000"/>
                <w:sz w:val="20"/>
                <w:szCs w:val="20"/>
              </w:rPr>
            </w:pPr>
            <w:r>
              <w:rPr>
                <w:bCs/>
                <w:color w:val="000000"/>
                <w:sz w:val="20"/>
                <w:szCs w:val="20"/>
              </w:rPr>
              <w:t>г. Белозерск</w:t>
            </w:r>
          </w:p>
        </w:tc>
      </w:tr>
      <w:tr w:rsidR="00E02EFC" w:rsidRPr="00353448" w14:paraId="69CF0101" w14:textId="77777777" w:rsidTr="00E02EFC">
        <w:tc>
          <w:tcPr>
            <w:tcW w:w="4706" w:type="dxa"/>
            <w:tcMar>
              <w:top w:w="0" w:type="dxa"/>
              <w:left w:w="28" w:type="dxa"/>
              <w:bottom w:w="0" w:type="dxa"/>
              <w:right w:w="28" w:type="dxa"/>
            </w:tcMar>
            <w:vAlign w:val="center"/>
          </w:tcPr>
          <w:p w14:paraId="719D8D52" w14:textId="2BCC28AD" w:rsidR="00E02EFC" w:rsidRPr="00353448" w:rsidRDefault="00E02EFC" w:rsidP="00353448">
            <w:pPr>
              <w:spacing w:line="240" w:lineRule="auto"/>
              <w:ind w:firstLine="0"/>
              <w:jc w:val="center"/>
              <w:rPr>
                <w:bCs/>
                <w:color w:val="000000"/>
                <w:sz w:val="20"/>
                <w:szCs w:val="20"/>
              </w:rPr>
            </w:pPr>
            <w:r>
              <w:rPr>
                <w:color w:val="000000"/>
                <w:sz w:val="20"/>
                <w:szCs w:val="20"/>
              </w:rPr>
              <w:t>МУП «Гулино»</w:t>
            </w:r>
          </w:p>
        </w:tc>
        <w:tc>
          <w:tcPr>
            <w:tcW w:w="4707" w:type="dxa"/>
            <w:tcMar>
              <w:top w:w="0" w:type="dxa"/>
              <w:left w:w="28" w:type="dxa"/>
              <w:bottom w:w="0" w:type="dxa"/>
              <w:right w:w="28" w:type="dxa"/>
            </w:tcMar>
            <w:vAlign w:val="center"/>
          </w:tcPr>
          <w:p w14:paraId="44436D90" w14:textId="0DC6FA46" w:rsidR="00E02EFC" w:rsidRPr="00353448" w:rsidRDefault="00B2176E" w:rsidP="00353448">
            <w:pPr>
              <w:spacing w:line="240" w:lineRule="auto"/>
              <w:ind w:firstLine="0"/>
              <w:jc w:val="center"/>
              <w:rPr>
                <w:bCs/>
                <w:color w:val="000000"/>
                <w:sz w:val="20"/>
                <w:szCs w:val="20"/>
              </w:rPr>
            </w:pPr>
            <w:r>
              <w:rPr>
                <w:sz w:val="20"/>
                <w:szCs w:val="20"/>
              </w:rPr>
              <w:t>д. Никоновская</w:t>
            </w:r>
          </w:p>
        </w:tc>
      </w:tr>
      <w:tr w:rsidR="0076702E" w:rsidRPr="00353448" w14:paraId="5FD9A581" w14:textId="77777777" w:rsidTr="00E02EFC">
        <w:tc>
          <w:tcPr>
            <w:tcW w:w="4706" w:type="dxa"/>
            <w:tcMar>
              <w:top w:w="0" w:type="dxa"/>
              <w:left w:w="28" w:type="dxa"/>
              <w:bottom w:w="0" w:type="dxa"/>
              <w:right w:w="28" w:type="dxa"/>
            </w:tcMar>
            <w:vAlign w:val="center"/>
          </w:tcPr>
          <w:p w14:paraId="00BD2DD3" w14:textId="707C091D" w:rsidR="0076702E" w:rsidRDefault="0076702E" w:rsidP="00353448">
            <w:pPr>
              <w:spacing w:line="240" w:lineRule="auto"/>
              <w:ind w:firstLine="0"/>
              <w:jc w:val="center"/>
              <w:rPr>
                <w:color w:val="000000"/>
                <w:sz w:val="20"/>
                <w:szCs w:val="20"/>
              </w:rPr>
            </w:pPr>
            <w:r>
              <w:rPr>
                <w:color w:val="000000"/>
                <w:sz w:val="20"/>
                <w:szCs w:val="20"/>
              </w:rPr>
              <w:t>н/д</w:t>
            </w:r>
          </w:p>
        </w:tc>
        <w:tc>
          <w:tcPr>
            <w:tcW w:w="4707" w:type="dxa"/>
            <w:tcMar>
              <w:top w:w="0" w:type="dxa"/>
              <w:left w:w="28" w:type="dxa"/>
              <w:bottom w:w="0" w:type="dxa"/>
              <w:right w:w="28" w:type="dxa"/>
            </w:tcMar>
            <w:vAlign w:val="center"/>
          </w:tcPr>
          <w:p w14:paraId="7493A97A" w14:textId="19265CEF" w:rsidR="0076702E" w:rsidRDefault="0076702E" w:rsidP="00353448">
            <w:pPr>
              <w:spacing w:line="240" w:lineRule="auto"/>
              <w:ind w:firstLine="0"/>
              <w:jc w:val="center"/>
              <w:rPr>
                <w:sz w:val="20"/>
                <w:szCs w:val="20"/>
              </w:rPr>
            </w:pPr>
            <w:r>
              <w:rPr>
                <w:sz w:val="20"/>
                <w:szCs w:val="20"/>
              </w:rPr>
              <w:t>д. Глушково</w:t>
            </w:r>
          </w:p>
        </w:tc>
      </w:tr>
    </w:tbl>
    <w:p w14:paraId="237BF0E8" w14:textId="77777777" w:rsidR="00E4299B" w:rsidRPr="006C4B2D" w:rsidRDefault="00E4299B" w:rsidP="003A2874">
      <w:pPr>
        <w:pStyle w:val="3"/>
        <w:numPr>
          <w:ilvl w:val="0"/>
          <w:numId w:val="0"/>
        </w:numPr>
        <w:ind w:left="1247" w:hanging="680"/>
        <w:rPr>
          <w:rFonts w:eastAsia="TimesNewRomanPS-BoldMT"/>
        </w:rPr>
      </w:pPr>
      <w:bookmarkStart w:id="116" w:name="_Toc145020745"/>
      <w:r w:rsidRPr="006C4B2D">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6"/>
    </w:p>
    <w:p w14:paraId="64D5CC9F" w14:textId="17321FBB" w:rsidR="00E4299B" w:rsidRPr="006C4B2D" w:rsidRDefault="00E4299B" w:rsidP="002778E7">
      <w:pPr>
        <w:rPr>
          <w:u w:val="single"/>
        </w:rPr>
      </w:pPr>
      <w:r w:rsidRPr="006C4B2D">
        <w:rPr>
          <w:u w:val="single"/>
        </w:rPr>
        <w:t xml:space="preserve">Существующая технологическая схема </w:t>
      </w:r>
      <w:r w:rsidR="00986675">
        <w:rPr>
          <w:u w:val="single"/>
        </w:rPr>
        <w:t>ОСК</w:t>
      </w:r>
      <w:r w:rsidRPr="006C4B2D">
        <w:rPr>
          <w:u w:val="single"/>
        </w:rPr>
        <w:t xml:space="preserve"> </w:t>
      </w:r>
      <w:r w:rsidR="00986675">
        <w:rPr>
          <w:u w:val="single"/>
        </w:rPr>
        <w:t>г. Белозерск</w:t>
      </w:r>
    </w:p>
    <w:p w14:paraId="2D4A34F0" w14:textId="06A5FA64" w:rsidR="002023CB" w:rsidRPr="002023CB" w:rsidRDefault="002023CB" w:rsidP="002023CB">
      <w:r w:rsidRPr="002023CB">
        <w:t xml:space="preserve">Очистка сточных вод централизованной системы канализации осуществляется на канализационных очистных сооружениях (КОС), расположенных в западной части г. Белозерска. Производительность КОС до </w:t>
      </w:r>
      <w:r w:rsidR="00FE0AF1">
        <w:t>20</w:t>
      </w:r>
      <w:r w:rsidRPr="002023CB">
        <w:t>00 куб.м/сут, выпуск очищенных сточных вод в озеро Белое.</w:t>
      </w:r>
    </w:p>
    <w:p w14:paraId="327A72B6" w14:textId="4D7F9E0A" w:rsidR="00AB17C0" w:rsidRDefault="00AB17C0" w:rsidP="00AB17C0">
      <w:r w:rsidRPr="00AB17C0">
        <w:t xml:space="preserve">Показатели качества </w:t>
      </w:r>
      <w:r>
        <w:t>очистки</w:t>
      </w:r>
      <w:r w:rsidRPr="00AB17C0">
        <w:t xml:space="preserve"> сточных вод по очистным сооружениям </w:t>
      </w:r>
      <w:r w:rsidR="005225A0" w:rsidRPr="001F10D4">
        <w:t>г. Белозерск</w:t>
      </w:r>
      <w:r w:rsidR="005225A0">
        <w:t xml:space="preserve"> не </w:t>
      </w:r>
      <w:r>
        <w:t>представлены</w:t>
      </w:r>
      <w:r w:rsidR="005225A0">
        <w:t>.</w:t>
      </w:r>
    </w:p>
    <w:p w14:paraId="07422759" w14:textId="45D9E3C3" w:rsidR="00E4299B" w:rsidRDefault="00E4299B" w:rsidP="00861A2D">
      <w:pPr>
        <w:rPr>
          <w:u w:val="single"/>
        </w:rPr>
      </w:pPr>
      <w:r w:rsidRPr="006C4B2D">
        <w:rPr>
          <w:u w:val="single"/>
        </w:rPr>
        <w:t xml:space="preserve">Существующая технологическая схема </w:t>
      </w:r>
      <w:r w:rsidR="00C419F1">
        <w:rPr>
          <w:u w:val="single"/>
        </w:rPr>
        <w:t>КОС</w:t>
      </w:r>
      <w:r w:rsidRPr="006C4B2D">
        <w:rPr>
          <w:u w:val="single"/>
        </w:rPr>
        <w:t xml:space="preserve"> </w:t>
      </w:r>
      <w:r w:rsidR="00A147CD">
        <w:rPr>
          <w:u w:val="single"/>
        </w:rPr>
        <w:t>д</w:t>
      </w:r>
      <w:r w:rsidR="00C419F1" w:rsidRPr="00C419F1">
        <w:rPr>
          <w:u w:val="single"/>
        </w:rPr>
        <w:t>. </w:t>
      </w:r>
      <w:r w:rsidR="00A147CD">
        <w:rPr>
          <w:u w:val="single"/>
        </w:rPr>
        <w:t>Никоновская</w:t>
      </w:r>
    </w:p>
    <w:p w14:paraId="53039BF6" w14:textId="7987BB4C" w:rsidR="00D6310C" w:rsidRPr="00D6310C" w:rsidRDefault="00D6310C" w:rsidP="00861A2D">
      <w:r w:rsidRPr="00D6310C">
        <w:t>Очистные сооружения отсутствуют.</w:t>
      </w:r>
    </w:p>
    <w:p w14:paraId="01A16D1B" w14:textId="01CBBCA3" w:rsidR="000B4B9E" w:rsidRDefault="000B4B9E" w:rsidP="000B4B9E">
      <w:pPr>
        <w:rPr>
          <w:u w:val="single"/>
        </w:rPr>
      </w:pPr>
      <w:r w:rsidRPr="006C4B2D">
        <w:rPr>
          <w:u w:val="single"/>
        </w:rPr>
        <w:t xml:space="preserve">Существующая технологическая схема </w:t>
      </w:r>
      <w:r>
        <w:rPr>
          <w:u w:val="single"/>
        </w:rPr>
        <w:t>КОС</w:t>
      </w:r>
      <w:r w:rsidRPr="006C4B2D">
        <w:rPr>
          <w:u w:val="single"/>
        </w:rPr>
        <w:t xml:space="preserve"> </w:t>
      </w:r>
      <w:r>
        <w:rPr>
          <w:u w:val="single"/>
        </w:rPr>
        <w:t>д</w:t>
      </w:r>
      <w:r w:rsidRPr="00C419F1">
        <w:rPr>
          <w:u w:val="single"/>
        </w:rPr>
        <w:t>. </w:t>
      </w:r>
      <w:r>
        <w:rPr>
          <w:u w:val="single"/>
        </w:rPr>
        <w:t>Глушково</w:t>
      </w:r>
    </w:p>
    <w:p w14:paraId="31BA060C" w14:textId="77777777" w:rsidR="000B4B9E" w:rsidRPr="00A06819" w:rsidRDefault="000B4B9E" w:rsidP="000B4B9E">
      <w:pPr>
        <w:rPr>
          <w:szCs w:val="24"/>
        </w:rPr>
      </w:pPr>
      <w:r w:rsidRPr="00A06819">
        <w:rPr>
          <w:szCs w:val="24"/>
        </w:rPr>
        <w:t>Год ввода в эксплуатацию – 1983</w:t>
      </w:r>
      <w:r>
        <w:rPr>
          <w:szCs w:val="24"/>
        </w:rPr>
        <w:t xml:space="preserve">. </w:t>
      </w:r>
      <w:r w:rsidRPr="00A06819">
        <w:rPr>
          <w:szCs w:val="24"/>
        </w:rPr>
        <w:t xml:space="preserve">Техническое состояние ОСК - </w:t>
      </w:r>
      <w:r>
        <w:rPr>
          <w:szCs w:val="24"/>
        </w:rPr>
        <w:t>п</w:t>
      </w:r>
      <w:r w:rsidRPr="00A06819">
        <w:rPr>
          <w:szCs w:val="24"/>
        </w:rPr>
        <w:t>роисходит только механическая очистка, хлорирование не проводится, стоки с ОСК сбрасывается на иловые площадки.</w:t>
      </w:r>
      <w:r>
        <w:rPr>
          <w:szCs w:val="24"/>
        </w:rPr>
        <w:t xml:space="preserve"> </w:t>
      </w:r>
      <w:r w:rsidRPr="00A06819">
        <w:rPr>
          <w:szCs w:val="24"/>
        </w:rPr>
        <w:t xml:space="preserve">Проектная мощность ОСК, </w:t>
      </w:r>
      <w:r>
        <w:rPr>
          <w:szCs w:val="24"/>
        </w:rPr>
        <w:t>куб.</w:t>
      </w:r>
      <w:r w:rsidRPr="00A06819">
        <w:rPr>
          <w:szCs w:val="24"/>
        </w:rPr>
        <w:t xml:space="preserve">м/сут - 100 </w:t>
      </w:r>
      <w:r>
        <w:rPr>
          <w:szCs w:val="24"/>
        </w:rPr>
        <w:t>куб.</w:t>
      </w:r>
      <w:r w:rsidRPr="00A06819">
        <w:rPr>
          <w:szCs w:val="24"/>
        </w:rPr>
        <w:t>м/сут.</w:t>
      </w:r>
      <w:r>
        <w:rPr>
          <w:szCs w:val="24"/>
        </w:rPr>
        <w:t xml:space="preserve"> </w:t>
      </w:r>
      <w:r w:rsidRPr="00A06819">
        <w:rPr>
          <w:szCs w:val="24"/>
        </w:rPr>
        <w:t>Приёмник сточных вод – обводной канал оз. Белое.</w:t>
      </w:r>
    </w:p>
    <w:p w14:paraId="4886D7DF" w14:textId="1BAF92EF" w:rsidR="000B4B9E" w:rsidRDefault="000B4B9E" w:rsidP="000B4B9E">
      <w:r>
        <w:t>Данные по анализу сточных вод отсутствуют.</w:t>
      </w:r>
    </w:p>
    <w:p w14:paraId="00106D72" w14:textId="77777777" w:rsidR="000B4B9E" w:rsidRDefault="000B4B9E" w:rsidP="000B4B9E">
      <w:pPr>
        <w:rPr>
          <w:u w:val="single"/>
        </w:rPr>
      </w:pPr>
    </w:p>
    <w:p w14:paraId="6867813F" w14:textId="77777777" w:rsidR="00E4299B" w:rsidRPr="006C4B2D" w:rsidRDefault="00E4299B" w:rsidP="003A2874">
      <w:pPr>
        <w:pStyle w:val="3"/>
        <w:numPr>
          <w:ilvl w:val="0"/>
          <w:numId w:val="0"/>
        </w:numPr>
        <w:ind w:left="1247" w:hanging="680"/>
        <w:rPr>
          <w:rFonts w:eastAsia="TimesNewRomanPS-BoldMT"/>
        </w:rPr>
      </w:pPr>
      <w:bookmarkStart w:id="117" w:name="_Toc145020746"/>
      <w:r w:rsidRPr="006C4B2D">
        <w:lastRenderedPageBreak/>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7"/>
    </w:p>
    <w:p w14:paraId="65D639B5" w14:textId="3D4FC783" w:rsidR="00E671A8" w:rsidRPr="006C4B2D" w:rsidRDefault="00E671A8" w:rsidP="00E671A8">
      <w:r w:rsidRPr="006C4B2D">
        <w:t>Описание технологических зон водоотведения приведено в таблице 2.1.</w:t>
      </w:r>
      <w:r w:rsidR="00CC4577">
        <w:t>3</w:t>
      </w:r>
      <w:r w:rsidRPr="006C4B2D">
        <w:t>.</w:t>
      </w:r>
    </w:p>
    <w:p w14:paraId="6670BD34" w14:textId="48057ACD" w:rsidR="00E671A8" w:rsidRPr="006C4B2D" w:rsidRDefault="00E671A8" w:rsidP="00E671A8">
      <w:pPr>
        <w:keepNext/>
        <w:jc w:val="right"/>
      </w:pPr>
      <w:r w:rsidRPr="006C4B2D">
        <w:t xml:space="preserve">Таблица </w:t>
      </w:r>
      <w:r w:rsidR="00C20423" w:rsidRPr="006C4B2D">
        <w:t>2</w:t>
      </w:r>
      <w:r w:rsidRPr="006C4B2D">
        <w:t>.1.</w:t>
      </w:r>
      <w:r w:rsidR="00CC4577">
        <w:t>3</w:t>
      </w:r>
    </w:p>
    <w:p w14:paraId="0E1755AD" w14:textId="77777777" w:rsidR="00E671A8" w:rsidRPr="006C4B2D" w:rsidRDefault="00E671A8" w:rsidP="00E671A8">
      <w:pPr>
        <w:keepNext/>
        <w:ind w:firstLine="0"/>
        <w:jc w:val="center"/>
      </w:pPr>
      <w:r w:rsidRPr="006C4B2D">
        <w:t>Описание технологических зон централизованного водоотведения</w:t>
      </w:r>
    </w:p>
    <w:tbl>
      <w:tblPr>
        <w:tblW w:w="5000" w:type="pct"/>
        <w:tblLook w:val="0000" w:firstRow="0" w:lastRow="0" w:firstColumn="0" w:lastColumn="0" w:noHBand="0" w:noVBand="0"/>
      </w:tblPr>
      <w:tblGrid>
        <w:gridCol w:w="1912"/>
        <w:gridCol w:w="7658"/>
      </w:tblGrid>
      <w:tr w:rsidR="004D3B50" w:rsidRPr="004D3B50" w14:paraId="04160DC0" w14:textId="77777777" w:rsidTr="00497571">
        <w:trPr>
          <w:tblHeader/>
        </w:trPr>
        <w:tc>
          <w:tcPr>
            <w:tcW w:w="999" w:type="pct"/>
            <w:tcBorders>
              <w:top w:val="single" w:sz="4" w:space="0" w:color="000000"/>
              <w:left w:val="single" w:sz="4" w:space="0" w:color="000000"/>
              <w:bottom w:val="single" w:sz="4" w:space="0" w:color="000000"/>
            </w:tcBorders>
            <w:shd w:val="clear" w:color="auto" w:fill="auto"/>
            <w:vAlign w:val="center"/>
          </w:tcPr>
          <w:p w14:paraId="303E82E6" w14:textId="77777777" w:rsidR="004D3B50" w:rsidRPr="004D3B50" w:rsidRDefault="004D3B50" w:rsidP="004D3B50">
            <w:pPr>
              <w:spacing w:line="240" w:lineRule="auto"/>
              <w:ind w:firstLine="0"/>
              <w:jc w:val="center"/>
              <w:rPr>
                <w:b/>
                <w:sz w:val="20"/>
                <w:szCs w:val="20"/>
              </w:rPr>
            </w:pPr>
            <w:r w:rsidRPr="004D3B50">
              <w:rPr>
                <w:b/>
                <w:sz w:val="20"/>
                <w:szCs w:val="20"/>
              </w:rPr>
              <w:t>Местоположение</w:t>
            </w:r>
          </w:p>
        </w:tc>
        <w:tc>
          <w:tcPr>
            <w:tcW w:w="4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07C1B" w14:textId="77777777" w:rsidR="004D3B50" w:rsidRPr="004D3B50" w:rsidRDefault="004D3B50" w:rsidP="004D3B50">
            <w:pPr>
              <w:spacing w:line="240" w:lineRule="auto"/>
              <w:ind w:firstLine="0"/>
              <w:jc w:val="center"/>
              <w:rPr>
                <w:b/>
                <w:sz w:val="20"/>
                <w:szCs w:val="20"/>
              </w:rPr>
            </w:pPr>
            <w:r w:rsidRPr="004D3B50">
              <w:rPr>
                <w:b/>
                <w:sz w:val="20"/>
                <w:szCs w:val="20"/>
              </w:rPr>
              <w:t>Описание системы водоотведения</w:t>
            </w:r>
          </w:p>
        </w:tc>
      </w:tr>
      <w:tr w:rsidR="004D3B50" w:rsidRPr="004D3B50" w14:paraId="58001FE1" w14:textId="77777777" w:rsidTr="00D4305E">
        <w:trPr>
          <w:trHeight w:val="1632"/>
        </w:trPr>
        <w:tc>
          <w:tcPr>
            <w:tcW w:w="999" w:type="pct"/>
            <w:tcBorders>
              <w:top w:val="single" w:sz="4" w:space="0" w:color="000000"/>
              <w:left w:val="single" w:sz="4" w:space="0" w:color="000000"/>
              <w:bottom w:val="single" w:sz="4" w:space="0" w:color="000000"/>
            </w:tcBorders>
            <w:shd w:val="clear" w:color="auto" w:fill="auto"/>
          </w:tcPr>
          <w:p w14:paraId="5D1A2E7A" w14:textId="10CA6D46" w:rsidR="004D3B50" w:rsidRPr="004D3B50" w:rsidRDefault="00932085" w:rsidP="004D3B50">
            <w:pPr>
              <w:snapToGrid w:val="0"/>
              <w:spacing w:line="240" w:lineRule="auto"/>
              <w:ind w:firstLine="0"/>
              <w:contextualSpacing/>
              <w:rPr>
                <w:sz w:val="20"/>
                <w:szCs w:val="20"/>
              </w:rPr>
            </w:pPr>
            <w:r>
              <w:rPr>
                <w:sz w:val="20"/>
                <w:szCs w:val="20"/>
              </w:rPr>
              <w:t>г. Белозерск</w:t>
            </w:r>
          </w:p>
        </w:tc>
        <w:tc>
          <w:tcPr>
            <w:tcW w:w="4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5F335" w14:textId="5DB8FF54" w:rsidR="004D3B50" w:rsidRPr="00C15732" w:rsidRDefault="00C15732" w:rsidP="00C15732">
            <w:pPr>
              <w:spacing w:after="120" w:line="240" w:lineRule="auto"/>
              <w:ind w:firstLine="0"/>
              <w:rPr>
                <w:sz w:val="20"/>
                <w:szCs w:val="20"/>
              </w:rPr>
            </w:pPr>
            <w:r w:rsidRPr="00C15732">
              <w:rPr>
                <w:sz w:val="20"/>
                <w:szCs w:val="20"/>
              </w:rPr>
              <w:t xml:space="preserve">Отвод и транспортировку хозяйственно-бытовых стоков от абонентов осуществляется через систему самотечных и напорных трубопроводов. Напорная канализация города Белозерска выполнена из чугунных труб диаметром 150 мм с глубиной залегания от 2 до 6 м. Диаметр безнапорного коллектора составляет 0,3-0,5 м, глубина залегания 2-7 м., напорная канализация проложена в 2 нитки, безнапорная в одну. В водоприёмник сточные воды после очистки на ОСК, поступают по коллектору, выполненному из бетонных труб диаметром 500 мм. </w:t>
            </w:r>
          </w:p>
        </w:tc>
      </w:tr>
      <w:tr w:rsidR="004D3B50" w:rsidRPr="004D3B50" w14:paraId="27E861F2" w14:textId="77777777" w:rsidTr="00D4305E">
        <w:tc>
          <w:tcPr>
            <w:tcW w:w="999" w:type="pct"/>
            <w:tcBorders>
              <w:top w:val="single" w:sz="4" w:space="0" w:color="000000"/>
              <w:left w:val="single" w:sz="4" w:space="0" w:color="000000"/>
              <w:bottom w:val="single" w:sz="4" w:space="0" w:color="000000"/>
            </w:tcBorders>
            <w:shd w:val="clear" w:color="auto" w:fill="auto"/>
          </w:tcPr>
          <w:p w14:paraId="17D3DC99" w14:textId="321C09A5" w:rsidR="004D3B50" w:rsidRPr="004D3B50" w:rsidRDefault="00932085" w:rsidP="004D3B50">
            <w:pPr>
              <w:snapToGrid w:val="0"/>
              <w:spacing w:line="240" w:lineRule="auto"/>
              <w:ind w:firstLine="0"/>
              <w:contextualSpacing/>
              <w:rPr>
                <w:sz w:val="20"/>
                <w:szCs w:val="20"/>
              </w:rPr>
            </w:pPr>
            <w:r>
              <w:rPr>
                <w:sz w:val="20"/>
                <w:szCs w:val="20"/>
              </w:rPr>
              <w:t>д. Никоновская</w:t>
            </w:r>
          </w:p>
        </w:tc>
        <w:tc>
          <w:tcPr>
            <w:tcW w:w="4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79052" w14:textId="709F0DBE" w:rsidR="004D3B50" w:rsidRPr="00C15732" w:rsidRDefault="00007710" w:rsidP="004D3B50">
            <w:pPr>
              <w:autoSpaceDE w:val="0"/>
              <w:autoSpaceDN w:val="0"/>
              <w:adjustRightInd w:val="0"/>
              <w:spacing w:line="240" w:lineRule="auto"/>
              <w:ind w:firstLine="0"/>
              <w:rPr>
                <w:sz w:val="20"/>
                <w:szCs w:val="20"/>
              </w:rPr>
            </w:pPr>
            <w:r>
              <w:rPr>
                <w:sz w:val="20"/>
                <w:szCs w:val="20"/>
              </w:rPr>
              <w:t>-</w:t>
            </w:r>
          </w:p>
        </w:tc>
      </w:tr>
      <w:tr w:rsidR="004D3B50" w:rsidRPr="004D3B50" w14:paraId="076655E5" w14:textId="77777777" w:rsidTr="00D4305E">
        <w:trPr>
          <w:trHeight w:val="1914"/>
        </w:trPr>
        <w:tc>
          <w:tcPr>
            <w:tcW w:w="999" w:type="pct"/>
            <w:tcBorders>
              <w:top w:val="single" w:sz="4" w:space="0" w:color="000000"/>
              <w:left w:val="single" w:sz="4" w:space="0" w:color="000000"/>
              <w:bottom w:val="single" w:sz="4" w:space="0" w:color="000000"/>
            </w:tcBorders>
            <w:shd w:val="clear" w:color="auto" w:fill="auto"/>
          </w:tcPr>
          <w:p w14:paraId="190257AF" w14:textId="38429236" w:rsidR="004D3B50" w:rsidRPr="004D3B50" w:rsidRDefault="00932085" w:rsidP="004D3B50">
            <w:pPr>
              <w:snapToGrid w:val="0"/>
              <w:spacing w:line="240" w:lineRule="auto"/>
              <w:ind w:firstLine="0"/>
              <w:contextualSpacing/>
              <w:jc w:val="left"/>
              <w:rPr>
                <w:sz w:val="20"/>
                <w:szCs w:val="20"/>
              </w:rPr>
            </w:pPr>
            <w:r>
              <w:rPr>
                <w:sz w:val="20"/>
                <w:szCs w:val="20"/>
              </w:rPr>
              <w:t>д. Глушково</w:t>
            </w:r>
          </w:p>
        </w:tc>
        <w:tc>
          <w:tcPr>
            <w:tcW w:w="4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A9517" w14:textId="601229F6" w:rsidR="004D3B50" w:rsidRPr="006B4676" w:rsidRDefault="006B4676" w:rsidP="00D4305E">
            <w:pPr>
              <w:ind w:firstLine="0"/>
              <w:rPr>
                <w:sz w:val="20"/>
                <w:szCs w:val="20"/>
              </w:rPr>
            </w:pPr>
            <w:r w:rsidRPr="00D4305E">
              <w:rPr>
                <w:sz w:val="20"/>
                <w:szCs w:val="20"/>
              </w:rPr>
              <w:t>Система бытовой канализации: самотечно-напорная. По самотечным трубопроводам канализации сточные воды отводятся на канализационную насосную станцию – КНС. Далее, с КНС по напорному трубопроводу бытовые сточные воды перекачиваются на канализационные очистные сооружения ОСК производительностью 100 куб.м/сут – происходит только механическая очистка, хлорирование не проводится, стоки с ОСК сбрасывается на иловые площадки.</w:t>
            </w:r>
            <w:r w:rsidR="00623827">
              <w:rPr>
                <w:sz w:val="20"/>
                <w:szCs w:val="20"/>
              </w:rPr>
              <w:t xml:space="preserve"> </w:t>
            </w:r>
            <w:r w:rsidRPr="00D4305E">
              <w:rPr>
                <w:sz w:val="20"/>
                <w:szCs w:val="20"/>
              </w:rPr>
              <w:t>Сети канализации проложены из керамических труб диаметром 100-150 мм. Протяженность канализационных сетей – 1,893 км. Год постройки – 1983 год, процент износа труб превышает 50%</w:t>
            </w:r>
            <w:r w:rsidR="00D4305E">
              <w:rPr>
                <w:sz w:val="20"/>
                <w:szCs w:val="20"/>
              </w:rPr>
              <w:t>.</w:t>
            </w:r>
          </w:p>
        </w:tc>
      </w:tr>
    </w:tbl>
    <w:p w14:paraId="1BEFDDC8" w14:textId="77777777" w:rsidR="00E4299B" w:rsidRPr="006C4B2D" w:rsidRDefault="00E4299B" w:rsidP="003A2874">
      <w:pPr>
        <w:pStyle w:val="3"/>
        <w:numPr>
          <w:ilvl w:val="0"/>
          <w:numId w:val="0"/>
        </w:numPr>
        <w:ind w:left="1247" w:hanging="680"/>
      </w:pPr>
      <w:bookmarkStart w:id="118" w:name="_Toc145020747"/>
      <w:r w:rsidRPr="006C4B2D">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8"/>
    </w:p>
    <w:p w14:paraId="7403EED5" w14:textId="67A8A198" w:rsidR="004549C6" w:rsidRDefault="00947BF1" w:rsidP="004549C6">
      <w:bookmarkStart w:id="119" w:name="bookmark15"/>
      <w:r w:rsidRPr="00D16290">
        <w:t>В г. Белозерск у</w:t>
      </w:r>
      <w:r w:rsidR="004549C6" w:rsidRPr="00D16290">
        <w:t>тилизация осадков, образующихся в процессе очистки сточных вод, осуществляется путём вывоза на полигон ТБО.</w:t>
      </w:r>
      <w:r w:rsidR="004549C6" w:rsidRPr="00146AE0">
        <w:t xml:space="preserve"> </w:t>
      </w:r>
    </w:p>
    <w:p w14:paraId="515C7529" w14:textId="2EE56281" w:rsidR="0067584E" w:rsidRDefault="0067584E" w:rsidP="0067584E">
      <w:r w:rsidRPr="000407D3">
        <w:t xml:space="preserve">В настоящее время </w:t>
      </w:r>
      <w:r w:rsidR="00947BF1">
        <w:t xml:space="preserve">в д. Глушково </w:t>
      </w:r>
      <w:r w:rsidRPr="000407D3">
        <w:t>обезвоженный осадок, образовавшийся после очистки сточных вод на очистных сооружениях канализации</w:t>
      </w:r>
      <w:r>
        <w:t>,</w:t>
      </w:r>
      <w:r w:rsidRPr="000407D3">
        <w:t xml:space="preserve"> временно складируется на иловых площадках, а затем вывозится на полигон ТБО. Технической возможности утилизации осадков сточных вод на очистных сооружениях нет</w:t>
      </w:r>
      <w:r w:rsidRPr="00FB7028">
        <w:t>.</w:t>
      </w:r>
    </w:p>
    <w:p w14:paraId="39F0AFFF" w14:textId="77777777" w:rsidR="00E4299B" w:rsidRPr="006C4B2D" w:rsidRDefault="00E4299B" w:rsidP="003A2874">
      <w:pPr>
        <w:pStyle w:val="3"/>
        <w:numPr>
          <w:ilvl w:val="0"/>
          <w:numId w:val="0"/>
        </w:numPr>
        <w:ind w:left="1247" w:hanging="680"/>
      </w:pPr>
      <w:bookmarkStart w:id="120" w:name="_Toc145020748"/>
      <w:bookmarkEnd w:id="119"/>
      <w:r w:rsidRPr="006C4B2D">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0"/>
    </w:p>
    <w:p w14:paraId="164A85DD" w14:textId="03DBD9AC" w:rsidR="008D408F" w:rsidRPr="00275817" w:rsidRDefault="008D408F" w:rsidP="008D408F">
      <w:pPr>
        <w:rPr>
          <w:lang w:eastAsia="ru-RU"/>
        </w:rPr>
      </w:pPr>
      <w:r w:rsidRPr="00275817">
        <w:rPr>
          <w:lang w:eastAsia="ru-RU"/>
        </w:rPr>
        <w:t xml:space="preserve">Существующие канализационные сети </w:t>
      </w:r>
      <w:r>
        <w:rPr>
          <w:lang w:eastAsia="ru-RU"/>
        </w:rPr>
        <w:t xml:space="preserve">Белозерского </w:t>
      </w:r>
      <w:r w:rsidRPr="00275817">
        <w:rPr>
          <w:lang w:eastAsia="ru-RU"/>
        </w:rPr>
        <w:t>муниципального о</w:t>
      </w:r>
      <w:r>
        <w:rPr>
          <w:lang w:eastAsia="ru-RU"/>
        </w:rPr>
        <w:t>круга</w:t>
      </w:r>
      <w:r w:rsidRPr="00275817">
        <w:rPr>
          <w:lang w:eastAsia="ru-RU"/>
        </w:rPr>
        <w:t xml:space="preserve"> находятся в неудовлетворительном состоянии. </w:t>
      </w:r>
    </w:p>
    <w:p w14:paraId="43FE2409" w14:textId="77777777" w:rsidR="008D408F" w:rsidRPr="00275817" w:rsidRDefault="008D408F" w:rsidP="008D408F">
      <w:pPr>
        <w:rPr>
          <w:lang w:eastAsia="ru-RU"/>
        </w:rPr>
      </w:pPr>
      <w:r w:rsidRPr="00275817">
        <w:rPr>
          <w:lang w:eastAsia="ru-RU"/>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№168 от 30.12.1999 г. </w:t>
      </w:r>
    </w:p>
    <w:p w14:paraId="6157F193" w14:textId="3BC4866B" w:rsidR="00E4299B" w:rsidRPr="006C4B2D" w:rsidRDefault="00E4299B" w:rsidP="00CB4210">
      <w:r w:rsidRPr="006B4676">
        <w:t xml:space="preserve">Характеристика сетей водоотведения </w:t>
      </w:r>
      <w:r w:rsidR="008D408F">
        <w:t>г. Белозерск</w:t>
      </w:r>
      <w:r w:rsidR="00441FFA" w:rsidRPr="006B4676">
        <w:t xml:space="preserve"> </w:t>
      </w:r>
      <w:r w:rsidRPr="006B4676">
        <w:t>представлена в таблице 2.1.</w:t>
      </w:r>
      <w:r w:rsidR="0019609D">
        <w:t>5</w:t>
      </w:r>
      <w:r w:rsidRPr="006B4676">
        <w:t>.</w:t>
      </w:r>
    </w:p>
    <w:p w14:paraId="05DB7CEE" w14:textId="120857FD" w:rsidR="00E4299B" w:rsidRPr="006C4B2D" w:rsidRDefault="00E4299B" w:rsidP="008460EA">
      <w:pPr>
        <w:keepNext/>
        <w:jc w:val="right"/>
      </w:pPr>
      <w:r w:rsidRPr="006C4B2D">
        <w:lastRenderedPageBreak/>
        <w:t>Таблица 2.1.</w:t>
      </w:r>
      <w:r w:rsidR="0019609D">
        <w:t>5</w:t>
      </w:r>
    </w:p>
    <w:p w14:paraId="505478D9" w14:textId="3C1606CE" w:rsidR="00E4299B" w:rsidRDefault="00E4299B" w:rsidP="008460EA">
      <w:pPr>
        <w:keepNext/>
        <w:ind w:firstLine="0"/>
        <w:jc w:val="center"/>
      </w:pPr>
      <w:r w:rsidRPr="006C4B2D">
        <w:t xml:space="preserve">Характеристика сетей водоотведения </w:t>
      </w:r>
      <w:r w:rsidR="008D408F">
        <w:t>г. Белозерск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1646"/>
        <w:gridCol w:w="1022"/>
        <w:gridCol w:w="1508"/>
        <w:gridCol w:w="1470"/>
        <w:gridCol w:w="733"/>
      </w:tblGrid>
      <w:tr w:rsidR="00CE5E02" w:rsidRPr="000755A2" w14:paraId="1B4A2DBA" w14:textId="77777777" w:rsidTr="00CE5E02">
        <w:trPr>
          <w:trHeight w:val="20"/>
          <w:tblHeader/>
        </w:trPr>
        <w:tc>
          <w:tcPr>
            <w:tcW w:w="1598" w:type="pct"/>
            <w:shd w:val="clear" w:color="auto" w:fill="auto"/>
            <w:tcMar>
              <w:left w:w="11" w:type="dxa"/>
              <w:right w:w="11" w:type="dxa"/>
            </w:tcMar>
            <w:vAlign w:val="center"/>
            <w:hideMark/>
          </w:tcPr>
          <w:p w14:paraId="53ACF41F" w14:textId="77777777" w:rsidR="00CE5E02" w:rsidRPr="000755A2" w:rsidRDefault="00CE5E02" w:rsidP="00CE5E02">
            <w:pPr>
              <w:pStyle w:val="affff6"/>
              <w:keepNext/>
              <w:spacing w:line="240" w:lineRule="auto"/>
              <w:ind w:left="0" w:firstLine="0"/>
              <w:jc w:val="center"/>
              <w:rPr>
                <w:b/>
              </w:rPr>
            </w:pPr>
            <w:r w:rsidRPr="000755A2">
              <w:rPr>
                <w:b/>
              </w:rPr>
              <w:t>Наименование участка (населенного пункта</w:t>
            </w:r>
            <w:r>
              <w:rPr>
                <w:b/>
              </w:rPr>
              <w:t>, улицы</w:t>
            </w:r>
            <w:r w:rsidRPr="000755A2">
              <w:rPr>
                <w:b/>
              </w:rPr>
              <w:t>)</w:t>
            </w:r>
          </w:p>
        </w:tc>
        <w:tc>
          <w:tcPr>
            <w:tcW w:w="878" w:type="pct"/>
            <w:shd w:val="clear" w:color="auto" w:fill="auto"/>
            <w:tcMar>
              <w:left w:w="11" w:type="dxa"/>
              <w:right w:w="11" w:type="dxa"/>
            </w:tcMar>
            <w:vAlign w:val="center"/>
            <w:hideMark/>
          </w:tcPr>
          <w:p w14:paraId="2D1E3A8E" w14:textId="77777777" w:rsidR="00CE5E02" w:rsidRPr="000755A2" w:rsidRDefault="00CE5E02" w:rsidP="00CE5E02">
            <w:pPr>
              <w:pStyle w:val="affff6"/>
              <w:keepNext/>
              <w:spacing w:line="240" w:lineRule="auto"/>
              <w:ind w:left="0" w:firstLine="0"/>
              <w:jc w:val="center"/>
              <w:rPr>
                <w:b/>
              </w:rPr>
            </w:pPr>
            <w:r w:rsidRPr="000755A2">
              <w:rPr>
                <w:b/>
              </w:rPr>
              <w:t>Протяженность, м</w:t>
            </w:r>
          </w:p>
        </w:tc>
        <w:tc>
          <w:tcPr>
            <w:tcW w:w="545" w:type="pct"/>
            <w:shd w:val="clear" w:color="auto" w:fill="auto"/>
            <w:tcMar>
              <w:left w:w="11" w:type="dxa"/>
              <w:right w:w="11" w:type="dxa"/>
            </w:tcMar>
            <w:vAlign w:val="center"/>
            <w:hideMark/>
          </w:tcPr>
          <w:p w14:paraId="7BB925A3" w14:textId="77777777" w:rsidR="00CE5E02" w:rsidRPr="000755A2" w:rsidRDefault="00CE5E02" w:rsidP="00CE5E02">
            <w:pPr>
              <w:pStyle w:val="affff6"/>
              <w:keepNext/>
              <w:spacing w:line="240" w:lineRule="auto"/>
              <w:ind w:left="0" w:firstLine="0"/>
              <w:jc w:val="center"/>
              <w:rPr>
                <w:b/>
              </w:rPr>
            </w:pPr>
            <w:r w:rsidRPr="000755A2">
              <w:rPr>
                <w:b/>
              </w:rPr>
              <w:t>Диаметр, мм</w:t>
            </w:r>
          </w:p>
        </w:tc>
        <w:tc>
          <w:tcPr>
            <w:tcW w:w="804" w:type="pct"/>
            <w:shd w:val="clear" w:color="auto" w:fill="auto"/>
            <w:tcMar>
              <w:left w:w="11" w:type="dxa"/>
              <w:right w:w="11" w:type="dxa"/>
            </w:tcMar>
            <w:vAlign w:val="center"/>
            <w:hideMark/>
          </w:tcPr>
          <w:p w14:paraId="08E5C612" w14:textId="77777777" w:rsidR="00CE5E02" w:rsidRPr="000755A2" w:rsidRDefault="00CE5E02" w:rsidP="00CE5E02">
            <w:pPr>
              <w:pStyle w:val="affff6"/>
              <w:keepNext/>
              <w:spacing w:line="240" w:lineRule="auto"/>
              <w:ind w:left="0" w:firstLine="0"/>
              <w:jc w:val="center"/>
              <w:rPr>
                <w:b/>
              </w:rPr>
            </w:pPr>
            <w:r w:rsidRPr="000755A2">
              <w:rPr>
                <w:b/>
              </w:rPr>
              <w:t>Материал труб</w:t>
            </w:r>
          </w:p>
        </w:tc>
        <w:tc>
          <w:tcPr>
            <w:tcW w:w="784" w:type="pct"/>
            <w:shd w:val="clear" w:color="auto" w:fill="auto"/>
            <w:tcMar>
              <w:left w:w="11" w:type="dxa"/>
              <w:right w:w="11" w:type="dxa"/>
            </w:tcMar>
            <w:vAlign w:val="center"/>
            <w:hideMark/>
          </w:tcPr>
          <w:p w14:paraId="71EC4AB9" w14:textId="77777777" w:rsidR="00CE5E02" w:rsidRPr="000755A2" w:rsidRDefault="00CE5E02" w:rsidP="00CE5E02">
            <w:pPr>
              <w:pStyle w:val="affff6"/>
              <w:keepNext/>
              <w:spacing w:line="240" w:lineRule="auto"/>
              <w:ind w:left="0" w:firstLine="0"/>
              <w:jc w:val="center"/>
              <w:rPr>
                <w:b/>
              </w:rPr>
            </w:pPr>
            <w:r w:rsidRPr="000755A2">
              <w:rPr>
                <w:b/>
              </w:rPr>
              <w:t>Год ввода</w:t>
            </w:r>
            <w:r>
              <w:rPr>
                <w:b/>
              </w:rPr>
              <w:t xml:space="preserve"> </w:t>
            </w:r>
            <w:r w:rsidRPr="000755A2">
              <w:rPr>
                <w:b/>
              </w:rPr>
              <w:t>в эксплуатацию</w:t>
            </w:r>
          </w:p>
        </w:tc>
        <w:tc>
          <w:tcPr>
            <w:tcW w:w="391" w:type="pct"/>
            <w:shd w:val="clear" w:color="auto" w:fill="auto"/>
            <w:tcMar>
              <w:left w:w="11" w:type="dxa"/>
              <w:right w:w="11" w:type="dxa"/>
            </w:tcMar>
            <w:vAlign w:val="center"/>
          </w:tcPr>
          <w:p w14:paraId="10FB7F2A" w14:textId="77777777" w:rsidR="00CE5E02" w:rsidRPr="000755A2" w:rsidRDefault="00CE5E02" w:rsidP="00CE5E02">
            <w:pPr>
              <w:pStyle w:val="affff6"/>
              <w:keepNext/>
              <w:spacing w:line="240" w:lineRule="auto"/>
              <w:ind w:left="0" w:firstLine="0"/>
              <w:jc w:val="center"/>
              <w:rPr>
                <w:b/>
              </w:rPr>
            </w:pPr>
            <w:r w:rsidRPr="000755A2">
              <w:rPr>
                <w:b/>
              </w:rPr>
              <w:t>Износ %</w:t>
            </w:r>
          </w:p>
        </w:tc>
      </w:tr>
      <w:tr w:rsidR="001629C2" w:rsidRPr="000755A2" w14:paraId="49807391" w14:textId="77777777" w:rsidTr="004D31E0">
        <w:trPr>
          <w:trHeight w:val="20"/>
        </w:trPr>
        <w:tc>
          <w:tcPr>
            <w:tcW w:w="1598" w:type="pct"/>
            <w:vMerge w:val="restart"/>
            <w:shd w:val="clear" w:color="auto" w:fill="auto"/>
            <w:tcMar>
              <w:left w:w="11" w:type="dxa"/>
              <w:right w:w="11" w:type="dxa"/>
            </w:tcMar>
            <w:vAlign w:val="center"/>
          </w:tcPr>
          <w:p w14:paraId="07C8E648" w14:textId="40483548" w:rsidR="001629C2" w:rsidRPr="000755A2" w:rsidRDefault="001629C2" w:rsidP="001629C2">
            <w:pPr>
              <w:pStyle w:val="affff6"/>
              <w:spacing w:line="240" w:lineRule="auto"/>
              <w:ind w:left="0" w:firstLine="0"/>
              <w:jc w:val="center"/>
            </w:pPr>
            <w:r>
              <w:t>г. Белозерск</w:t>
            </w:r>
          </w:p>
        </w:tc>
        <w:tc>
          <w:tcPr>
            <w:tcW w:w="878" w:type="pct"/>
            <w:shd w:val="clear" w:color="auto" w:fill="auto"/>
            <w:tcMar>
              <w:left w:w="11" w:type="dxa"/>
              <w:right w:w="11" w:type="dxa"/>
            </w:tcMar>
            <w:vAlign w:val="center"/>
          </w:tcPr>
          <w:p w14:paraId="413703FD" w14:textId="5FA25903" w:rsidR="001629C2" w:rsidRPr="000755A2" w:rsidRDefault="001629C2" w:rsidP="001629C2">
            <w:pPr>
              <w:pStyle w:val="affff6"/>
              <w:spacing w:line="240" w:lineRule="auto"/>
              <w:ind w:left="0" w:firstLine="0"/>
              <w:jc w:val="center"/>
            </w:pPr>
            <w:r>
              <w:t>2979,3</w:t>
            </w:r>
          </w:p>
        </w:tc>
        <w:tc>
          <w:tcPr>
            <w:tcW w:w="545" w:type="pct"/>
            <w:shd w:val="clear" w:color="auto" w:fill="auto"/>
            <w:tcMar>
              <w:left w:w="11" w:type="dxa"/>
              <w:right w:w="11" w:type="dxa"/>
            </w:tcMar>
            <w:vAlign w:val="center"/>
          </w:tcPr>
          <w:p w14:paraId="76A0E4B6" w14:textId="723DB795" w:rsidR="001629C2" w:rsidRPr="000755A2" w:rsidRDefault="001629C2" w:rsidP="001629C2">
            <w:pPr>
              <w:pStyle w:val="affff6"/>
              <w:spacing w:line="240" w:lineRule="auto"/>
              <w:ind w:left="0" w:firstLine="0"/>
              <w:jc w:val="center"/>
            </w:pPr>
            <w:r>
              <w:t>219</w:t>
            </w:r>
          </w:p>
        </w:tc>
        <w:tc>
          <w:tcPr>
            <w:tcW w:w="804" w:type="pct"/>
            <w:shd w:val="clear" w:color="auto" w:fill="auto"/>
            <w:tcMar>
              <w:left w:w="11" w:type="dxa"/>
              <w:right w:w="11" w:type="dxa"/>
            </w:tcMar>
            <w:vAlign w:val="center"/>
          </w:tcPr>
          <w:p w14:paraId="15731839" w14:textId="44B8B3C2" w:rsidR="001629C2" w:rsidRPr="000755A2" w:rsidRDefault="001629C2" w:rsidP="001629C2">
            <w:pPr>
              <w:pStyle w:val="affff6"/>
              <w:spacing w:line="240" w:lineRule="auto"/>
              <w:ind w:left="0" w:firstLine="0"/>
              <w:jc w:val="center"/>
            </w:pPr>
            <w:r>
              <w:t>чугун</w:t>
            </w:r>
          </w:p>
        </w:tc>
        <w:tc>
          <w:tcPr>
            <w:tcW w:w="784" w:type="pct"/>
            <w:vMerge w:val="restart"/>
            <w:shd w:val="clear" w:color="auto" w:fill="auto"/>
            <w:tcMar>
              <w:left w:w="11" w:type="dxa"/>
              <w:right w:w="11" w:type="dxa"/>
            </w:tcMar>
            <w:vAlign w:val="center"/>
          </w:tcPr>
          <w:p w14:paraId="7B751127" w14:textId="53CF9940" w:rsidR="001629C2" w:rsidRPr="001629C2" w:rsidRDefault="001629C2" w:rsidP="001629C2">
            <w:pPr>
              <w:pStyle w:val="affff6"/>
              <w:spacing w:line="240" w:lineRule="auto"/>
              <w:ind w:left="0" w:firstLine="0"/>
              <w:jc w:val="center"/>
              <w:rPr>
                <w:b/>
                <w:bCs/>
              </w:rPr>
            </w:pPr>
            <w:r>
              <w:t>1984-1995</w:t>
            </w:r>
          </w:p>
        </w:tc>
        <w:tc>
          <w:tcPr>
            <w:tcW w:w="391" w:type="pct"/>
            <w:vMerge w:val="restart"/>
            <w:shd w:val="clear" w:color="auto" w:fill="auto"/>
            <w:tcMar>
              <w:left w:w="11" w:type="dxa"/>
              <w:right w:w="11" w:type="dxa"/>
            </w:tcMar>
            <w:vAlign w:val="center"/>
          </w:tcPr>
          <w:p w14:paraId="55200C30" w14:textId="5E37009E" w:rsidR="001629C2" w:rsidRPr="001629C2" w:rsidRDefault="001629C2" w:rsidP="001629C2">
            <w:pPr>
              <w:pStyle w:val="affff6"/>
              <w:spacing w:line="240" w:lineRule="auto"/>
              <w:ind w:left="0" w:firstLine="0"/>
              <w:jc w:val="center"/>
              <w:rPr>
                <w:b/>
                <w:bCs/>
              </w:rPr>
            </w:pPr>
            <w:r>
              <w:t>97</w:t>
            </w:r>
          </w:p>
        </w:tc>
      </w:tr>
      <w:tr w:rsidR="001629C2" w:rsidRPr="000755A2" w14:paraId="19E2569F" w14:textId="77777777" w:rsidTr="004D31E0">
        <w:trPr>
          <w:trHeight w:val="20"/>
        </w:trPr>
        <w:tc>
          <w:tcPr>
            <w:tcW w:w="1598" w:type="pct"/>
            <w:vMerge/>
            <w:shd w:val="clear" w:color="auto" w:fill="auto"/>
            <w:tcMar>
              <w:left w:w="11" w:type="dxa"/>
              <w:right w:w="11" w:type="dxa"/>
            </w:tcMar>
            <w:vAlign w:val="center"/>
          </w:tcPr>
          <w:p w14:paraId="5FDE4B41" w14:textId="3B81C3BA" w:rsidR="001629C2" w:rsidRPr="000755A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6DF9E4B0" w14:textId="7CD4F137" w:rsidR="001629C2" w:rsidRPr="000755A2" w:rsidRDefault="001629C2" w:rsidP="004D31E0">
            <w:pPr>
              <w:pStyle w:val="affff6"/>
              <w:spacing w:line="240" w:lineRule="auto"/>
              <w:ind w:left="0" w:firstLine="0"/>
              <w:jc w:val="center"/>
            </w:pPr>
            <w:r>
              <w:t>3004,5</w:t>
            </w:r>
          </w:p>
        </w:tc>
        <w:tc>
          <w:tcPr>
            <w:tcW w:w="545" w:type="pct"/>
            <w:shd w:val="clear" w:color="auto" w:fill="auto"/>
            <w:tcMar>
              <w:left w:w="11" w:type="dxa"/>
              <w:right w:w="11" w:type="dxa"/>
            </w:tcMar>
            <w:vAlign w:val="center"/>
          </w:tcPr>
          <w:p w14:paraId="26C7193E" w14:textId="1036BFB9" w:rsidR="001629C2" w:rsidRPr="000755A2" w:rsidRDefault="001629C2" w:rsidP="004D31E0">
            <w:pPr>
              <w:pStyle w:val="affff6"/>
              <w:spacing w:line="240" w:lineRule="auto"/>
              <w:ind w:left="0" w:firstLine="0"/>
              <w:jc w:val="center"/>
            </w:pPr>
            <w:r>
              <w:t>150</w:t>
            </w:r>
          </w:p>
        </w:tc>
        <w:tc>
          <w:tcPr>
            <w:tcW w:w="804" w:type="pct"/>
            <w:shd w:val="clear" w:color="auto" w:fill="auto"/>
            <w:tcMar>
              <w:left w:w="11" w:type="dxa"/>
              <w:right w:w="11" w:type="dxa"/>
            </w:tcMar>
            <w:vAlign w:val="center"/>
          </w:tcPr>
          <w:p w14:paraId="3F20292E" w14:textId="1F65CFAF" w:rsidR="001629C2" w:rsidRPr="000755A2" w:rsidRDefault="001629C2" w:rsidP="004D31E0">
            <w:pPr>
              <w:pStyle w:val="affff6"/>
              <w:spacing w:line="240" w:lineRule="auto"/>
              <w:ind w:left="0" w:firstLine="0"/>
              <w:jc w:val="center"/>
            </w:pPr>
            <w:r>
              <w:t>чугун</w:t>
            </w:r>
          </w:p>
        </w:tc>
        <w:tc>
          <w:tcPr>
            <w:tcW w:w="784" w:type="pct"/>
            <w:vMerge/>
            <w:shd w:val="clear" w:color="auto" w:fill="auto"/>
            <w:tcMar>
              <w:left w:w="11" w:type="dxa"/>
              <w:right w:w="11" w:type="dxa"/>
            </w:tcMar>
            <w:vAlign w:val="center"/>
          </w:tcPr>
          <w:p w14:paraId="4FD89264" w14:textId="31C295D6" w:rsidR="001629C2" w:rsidRPr="000755A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4274E783" w14:textId="77777777" w:rsidR="001629C2" w:rsidRPr="000755A2" w:rsidRDefault="001629C2" w:rsidP="004D31E0">
            <w:pPr>
              <w:pStyle w:val="affff6"/>
              <w:spacing w:line="240" w:lineRule="auto"/>
              <w:ind w:left="0" w:firstLine="0"/>
              <w:jc w:val="center"/>
            </w:pPr>
          </w:p>
        </w:tc>
      </w:tr>
      <w:tr w:rsidR="001629C2" w:rsidRPr="000755A2" w14:paraId="517F4FEE" w14:textId="77777777" w:rsidTr="004D31E0">
        <w:trPr>
          <w:trHeight w:val="20"/>
        </w:trPr>
        <w:tc>
          <w:tcPr>
            <w:tcW w:w="1598" w:type="pct"/>
            <w:vMerge/>
            <w:shd w:val="clear" w:color="auto" w:fill="auto"/>
            <w:tcMar>
              <w:left w:w="11" w:type="dxa"/>
              <w:right w:w="11" w:type="dxa"/>
            </w:tcMar>
            <w:vAlign w:val="center"/>
          </w:tcPr>
          <w:p w14:paraId="1B21D6EC" w14:textId="6B85C911" w:rsidR="001629C2" w:rsidRPr="000755A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7C3EE84F" w14:textId="1FDD3E40" w:rsidR="001629C2" w:rsidRPr="000755A2" w:rsidRDefault="001629C2" w:rsidP="004D31E0">
            <w:pPr>
              <w:pStyle w:val="affff6"/>
              <w:spacing w:line="240" w:lineRule="auto"/>
              <w:ind w:left="0" w:firstLine="0"/>
              <w:jc w:val="center"/>
            </w:pPr>
            <w:r>
              <w:t>989,4</w:t>
            </w:r>
          </w:p>
        </w:tc>
        <w:tc>
          <w:tcPr>
            <w:tcW w:w="545" w:type="pct"/>
            <w:shd w:val="clear" w:color="auto" w:fill="auto"/>
            <w:tcMar>
              <w:left w:w="11" w:type="dxa"/>
              <w:right w:w="11" w:type="dxa"/>
            </w:tcMar>
            <w:vAlign w:val="center"/>
          </w:tcPr>
          <w:p w14:paraId="146310F8" w14:textId="05A9D048" w:rsidR="001629C2" w:rsidRPr="000755A2" w:rsidRDefault="001629C2" w:rsidP="004D31E0">
            <w:pPr>
              <w:pStyle w:val="affff6"/>
              <w:spacing w:line="240" w:lineRule="auto"/>
              <w:ind w:left="0" w:firstLine="0"/>
              <w:jc w:val="center"/>
            </w:pPr>
            <w:r>
              <w:t>100</w:t>
            </w:r>
          </w:p>
        </w:tc>
        <w:tc>
          <w:tcPr>
            <w:tcW w:w="804" w:type="pct"/>
            <w:shd w:val="clear" w:color="auto" w:fill="auto"/>
            <w:tcMar>
              <w:left w:w="11" w:type="dxa"/>
              <w:right w:w="11" w:type="dxa"/>
            </w:tcMar>
            <w:vAlign w:val="center"/>
          </w:tcPr>
          <w:p w14:paraId="378EADB8" w14:textId="5EA80204" w:rsidR="001629C2" w:rsidRPr="000755A2" w:rsidRDefault="001629C2" w:rsidP="004D31E0">
            <w:pPr>
              <w:pStyle w:val="affff6"/>
              <w:spacing w:line="240" w:lineRule="auto"/>
              <w:ind w:left="0" w:firstLine="0"/>
              <w:jc w:val="center"/>
            </w:pPr>
            <w:r>
              <w:t>чугун</w:t>
            </w:r>
          </w:p>
        </w:tc>
        <w:tc>
          <w:tcPr>
            <w:tcW w:w="784" w:type="pct"/>
            <w:vMerge/>
            <w:shd w:val="clear" w:color="auto" w:fill="auto"/>
            <w:tcMar>
              <w:left w:w="11" w:type="dxa"/>
              <w:right w:w="11" w:type="dxa"/>
            </w:tcMar>
            <w:vAlign w:val="center"/>
          </w:tcPr>
          <w:p w14:paraId="77AB4B73" w14:textId="7C3E938E" w:rsidR="001629C2" w:rsidRPr="000755A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017A724B" w14:textId="77777777" w:rsidR="001629C2" w:rsidRPr="000755A2" w:rsidRDefault="001629C2" w:rsidP="004D31E0">
            <w:pPr>
              <w:pStyle w:val="affff6"/>
              <w:spacing w:line="240" w:lineRule="auto"/>
              <w:ind w:left="0" w:firstLine="0"/>
              <w:jc w:val="center"/>
            </w:pPr>
          </w:p>
        </w:tc>
      </w:tr>
      <w:tr w:rsidR="001629C2" w:rsidRPr="000755A2" w14:paraId="602E6D57" w14:textId="77777777" w:rsidTr="004D31E0">
        <w:trPr>
          <w:trHeight w:val="20"/>
        </w:trPr>
        <w:tc>
          <w:tcPr>
            <w:tcW w:w="1598" w:type="pct"/>
            <w:vMerge/>
            <w:shd w:val="clear" w:color="auto" w:fill="auto"/>
            <w:tcMar>
              <w:left w:w="11" w:type="dxa"/>
              <w:right w:w="11" w:type="dxa"/>
            </w:tcMar>
            <w:vAlign w:val="center"/>
          </w:tcPr>
          <w:p w14:paraId="1C2A4F81" w14:textId="5C20E221" w:rsidR="001629C2" w:rsidRPr="000755A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1E38D857" w14:textId="6E624591" w:rsidR="001629C2" w:rsidRPr="000755A2" w:rsidRDefault="001629C2" w:rsidP="004D31E0">
            <w:pPr>
              <w:pStyle w:val="affff6"/>
              <w:spacing w:line="240" w:lineRule="auto"/>
              <w:ind w:left="0" w:firstLine="0"/>
              <w:jc w:val="center"/>
            </w:pPr>
            <w:r>
              <w:t>702,3</w:t>
            </w:r>
          </w:p>
        </w:tc>
        <w:tc>
          <w:tcPr>
            <w:tcW w:w="545" w:type="pct"/>
            <w:shd w:val="clear" w:color="auto" w:fill="auto"/>
            <w:tcMar>
              <w:left w:w="11" w:type="dxa"/>
              <w:right w:w="11" w:type="dxa"/>
            </w:tcMar>
            <w:vAlign w:val="center"/>
          </w:tcPr>
          <w:p w14:paraId="05D0383B" w14:textId="4B13BE04" w:rsidR="001629C2" w:rsidRPr="000755A2" w:rsidRDefault="001629C2" w:rsidP="004D31E0">
            <w:pPr>
              <w:pStyle w:val="affff6"/>
              <w:spacing w:line="240" w:lineRule="auto"/>
              <w:ind w:left="0" w:firstLine="0"/>
              <w:jc w:val="center"/>
            </w:pPr>
            <w:r>
              <w:t>200</w:t>
            </w:r>
          </w:p>
        </w:tc>
        <w:tc>
          <w:tcPr>
            <w:tcW w:w="804" w:type="pct"/>
            <w:shd w:val="clear" w:color="auto" w:fill="auto"/>
            <w:tcMar>
              <w:left w:w="11" w:type="dxa"/>
              <w:right w:w="11" w:type="dxa"/>
            </w:tcMar>
            <w:vAlign w:val="center"/>
          </w:tcPr>
          <w:p w14:paraId="2009F2DF" w14:textId="4F6D807C" w:rsidR="001629C2" w:rsidRPr="000755A2" w:rsidRDefault="001629C2" w:rsidP="004D31E0">
            <w:pPr>
              <w:pStyle w:val="affff6"/>
              <w:spacing w:line="240" w:lineRule="auto"/>
              <w:ind w:left="0" w:firstLine="0"/>
              <w:jc w:val="center"/>
            </w:pPr>
            <w:r>
              <w:t>асбоцемент</w:t>
            </w:r>
          </w:p>
        </w:tc>
        <w:tc>
          <w:tcPr>
            <w:tcW w:w="784" w:type="pct"/>
            <w:vMerge/>
            <w:shd w:val="clear" w:color="auto" w:fill="auto"/>
            <w:tcMar>
              <w:left w:w="11" w:type="dxa"/>
              <w:right w:w="11" w:type="dxa"/>
            </w:tcMar>
            <w:vAlign w:val="center"/>
          </w:tcPr>
          <w:p w14:paraId="38B71AC5" w14:textId="067F7C07" w:rsidR="001629C2" w:rsidRPr="000755A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638AD586" w14:textId="77777777" w:rsidR="001629C2" w:rsidRPr="000755A2" w:rsidRDefault="001629C2" w:rsidP="004D31E0">
            <w:pPr>
              <w:pStyle w:val="affff6"/>
              <w:spacing w:line="240" w:lineRule="auto"/>
              <w:ind w:left="0" w:firstLine="0"/>
              <w:jc w:val="center"/>
            </w:pPr>
          </w:p>
        </w:tc>
      </w:tr>
      <w:tr w:rsidR="001629C2" w:rsidRPr="000755A2" w14:paraId="50C66D14" w14:textId="77777777" w:rsidTr="00CE5E02">
        <w:trPr>
          <w:trHeight w:val="20"/>
        </w:trPr>
        <w:tc>
          <w:tcPr>
            <w:tcW w:w="1598" w:type="pct"/>
            <w:vMerge/>
            <w:shd w:val="clear" w:color="auto" w:fill="auto"/>
            <w:tcMar>
              <w:left w:w="11" w:type="dxa"/>
              <w:right w:w="11" w:type="dxa"/>
            </w:tcMar>
            <w:vAlign w:val="center"/>
          </w:tcPr>
          <w:p w14:paraId="70257F84" w14:textId="1B38E4ED" w:rsidR="001629C2" w:rsidRPr="000755A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6999CDC8" w14:textId="36E6F781" w:rsidR="001629C2" w:rsidRPr="000755A2" w:rsidRDefault="001629C2" w:rsidP="004D31E0">
            <w:pPr>
              <w:pStyle w:val="affff6"/>
              <w:spacing w:line="240" w:lineRule="auto"/>
              <w:ind w:left="0" w:firstLine="0"/>
              <w:jc w:val="center"/>
            </w:pPr>
            <w:r>
              <w:t>291,3</w:t>
            </w:r>
          </w:p>
        </w:tc>
        <w:tc>
          <w:tcPr>
            <w:tcW w:w="545" w:type="pct"/>
            <w:shd w:val="clear" w:color="auto" w:fill="auto"/>
            <w:tcMar>
              <w:left w:w="11" w:type="dxa"/>
              <w:right w:w="11" w:type="dxa"/>
            </w:tcMar>
            <w:vAlign w:val="center"/>
          </w:tcPr>
          <w:p w14:paraId="4C7861F9" w14:textId="55B1DD43" w:rsidR="001629C2" w:rsidRPr="000755A2" w:rsidRDefault="001629C2" w:rsidP="004D31E0">
            <w:pPr>
              <w:pStyle w:val="affff6"/>
              <w:spacing w:line="240" w:lineRule="auto"/>
              <w:ind w:left="0" w:firstLine="0"/>
              <w:jc w:val="center"/>
            </w:pPr>
            <w:r>
              <w:t>150</w:t>
            </w:r>
          </w:p>
        </w:tc>
        <w:tc>
          <w:tcPr>
            <w:tcW w:w="804" w:type="pct"/>
            <w:shd w:val="clear" w:color="auto" w:fill="auto"/>
            <w:tcMar>
              <w:left w:w="11" w:type="dxa"/>
              <w:right w:w="11" w:type="dxa"/>
            </w:tcMar>
            <w:vAlign w:val="center"/>
          </w:tcPr>
          <w:p w14:paraId="41537203" w14:textId="23824588" w:rsidR="001629C2" w:rsidRPr="000755A2" w:rsidRDefault="001629C2" w:rsidP="004D31E0">
            <w:pPr>
              <w:pStyle w:val="affff6"/>
              <w:spacing w:line="240" w:lineRule="auto"/>
              <w:ind w:left="0" w:firstLine="0"/>
              <w:jc w:val="center"/>
            </w:pPr>
            <w:r>
              <w:t>асбоцемент</w:t>
            </w:r>
          </w:p>
        </w:tc>
        <w:tc>
          <w:tcPr>
            <w:tcW w:w="784" w:type="pct"/>
            <w:vMerge/>
            <w:shd w:val="clear" w:color="auto" w:fill="auto"/>
            <w:tcMar>
              <w:left w:w="11" w:type="dxa"/>
              <w:right w:w="11" w:type="dxa"/>
            </w:tcMar>
            <w:vAlign w:val="center"/>
          </w:tcPr>
          <w:p w14:paraId="3949ADCA" w14:textId="748FFA34" w:rsidR="001629C2" w:rsidRPr="000755A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5A9CE9E9" w14:textId="77777777" w:rsidR="001629C2" w:rsidRPr="000755A2" w:rsidRDefault="001629C2" w:rsidP="004D31E0">
            <w:pPr>
              <w:pStyle w:val="affff6"/>
              <w:spacing w:line="240" w:lineRule="auto"/>
              <w:ind w:left="0" w:firstLine="0"/>
              <w:jc w:val="center"/>
            </w:pPr>
          </w:p>
        </w:tc>
      </w:tr>
      <w:tr w:rsidR="001629C2" w:rsidRPr="000755A2" w14:paraId="5777F797" w14:textId="77777777" w:rsidTr="00CE5E02">
        <w:trPr>
          <w:trHeight w:val="20"/>
        </w:trPr>
        <w:tc>
          <w:tcPr>
            <w:tcW w:w="1598" w:type="pct"/>
            <w:vMerge/>
            <w:shd w:val="clear" w:color="auto" w:fill="auto"/>
            <w:tcMar>
              <w:left w:w="11" w:type="dxa"/>
              <w:right w:w="11" w:type="dxa"/>
            </w:tcMar>
            <w:vAlign w:val="center"/>
          </w:tcPr>
          <w:p w14:paraId="2F8D1DB6"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53B9A522" w14:textId="57B2455A" w:rsidR="001629C2" w:rsidRDefault="001629C2" w:rsidP="004D31E0">
            <w:pPr>
              <w:pStyle w:val="affff6"/>
              <w:spacing w:line="240" w:lineRule="auto"/>
              <w:ind w:left="0" w:firstLine="0"/>
              <w:jc w:val="center"/>
            </w:pPr>
            <w:r>
              <w:t>332,05</w:t>
            </w:r>
          </w:p>
        </w:tc>
        <w:tc>
          <w:tcPr>
            <w:tcW w:w="545" w:type="pct"/>
            <w:shd w:val="clear" w:color="auto" w:fill="auto"/>
            <w:tcMar>
              <w:left w:w="11" w:type="dxa"/>
              <w:right w:w="11" w:type="dxa"/>
            </w:tcMar>
            <w:vAlign w:val="center"/>
          </w:tcPr>
          <w:p w14:paraId="1400F746" w14:textId="6D1B6A74" w:rsidR="001629C2" w:rsidRDefault="001629C2" w:rsidP="004D31E0">
            <w:pPr>
              <w:pStyle w:val="affff6"/>
              <w:spacing w:line="240" w:lineRule="auto"/>
              <w:ind w:left="0" w:firstLine="0"/>
              <w:jc w:val="center"/>
            </w:pPr>
            <w:r>
              <w:t>250</w:t>
            </w:r>
          </w:p>
        </w:tc>
        <w:tc>
          <w:tcPr>
            <w:tcW w:w="804" w:type="pct"/>
            <w:shd w:val="clear" w:color="auto" w:fill="auto"/>
            <w:tcMar>
              <w:left w:w="11" w:type="dxa"/>
              <w:right w:w="11" w:type="dxa"/>
            </w:tcMar>
            <w:vAlign w:val="center"/>
          </w:tcPr>
          <w:p w14:paraId="041AFDD1" w14:textId="4FCFDF66" w:rsidR="001629C2" w:rsidRDefault="001629C2" w:rsidP="004D31E0">
            <w:pPr>
              <w:pStyle w:val="affff6"/>
              <w:spacing w:line="240" w:lineRule="auto"/>
              <w:ind w:left="0" w:firstLine="0"/>
              <w:jc w:val="center"/>
            </w:pPr>
            <w:r>
              <w:t>асбоцемент</w:t>
            </w:r>
          </w:p>
        </w:tc>
        <w:tc>
          <w:tcPr>
            <w:tcW w:w="784" w:type="pct"/>
            <w:vMerge/>
            <w:shd w:val="clear" w:color="auto" w:fill="auto"/>
            <w:tcMar>
              <w:left w:w="11" w:type="dxa"/>
              <w:right w:w="11" w:type="dxa"/>
            </w:tcMar>
            <w:vAlign w:val="center"/>
          </w:tcPr>
          <w:p w14:paraId="1A87F60C"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6CF6E9E5" w14:textId="77777777" w:rsidR="001629C2" w:rsidRPr="000755A2" w:rsidRDefault="001629C2" w:rsidP="004D31E0">
            <w:pPr>
              <w:pStyle w:val="affff6"/>
              <w:spacing w:line="240" w:lineRule="auto"/>
              <w:ind w:left="0" w:firstLine="0"/>
              <w:jc w:val="center"/>
            </w:pPr>
          </w:p>
        </w:tc>
      </w:tr>
      <w:tr w:rsidR="001629C2" w:rsidRPr="000755A2" w14:paraId="08DAD8EB" w14:textId="77777777" w:rsidTr="00CE5E02">
        <w:trPr>
          <w:trHeight w:val="20"/>
        </w:trPr>
        <w:tc>
          <w:tcPr>
            <w:tcW w:w="1598" w:type="pct"/>
            <w:vMerge/>
            <w:shd w:val="clear" w:color="auto" w:fill="auto"/>
            <w:tcMar>
              <w:left w:w="11" w:type="dxa"/>
              <w:right w:w="11" w:type="dxa"/>
            </w:tcMar>
            <w:vAlign w:val="center"/>
          </w:tcPr>
          <w:p w14:paraId="40C55104"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6CC1DDAB" w14:textId="74BA1E40" w:rsidR="001629C2" w:rsidRDefault="001629C2" w:rsidP="004D31E0">
            <w:pPr>
              <w:pStyle w:val="affff6"/>
              <w:spacing w:line="240" w:lineRule="auto"/>
              <w:ind w:left="0" w:firstLine="0"/>
              <w:jc w:val="center"/>
            </w:pPr>
            <w:r>
              <w:t>871,1</w:t>
            </w:r>
          </w:p>
        </w:tc>
        <w:tc>
          <w:tcPr>
            <w:tcW w:w="545" w:type="pct"/>
            <w:shd w:val="clear" w:color="auto" w:fill="auto"/>
            <w:tcMar>
              <w:left w:w="11" w:type="dxa"/>
              <w:right w:w="11" w:type="dxa"/>
            </w:tcMar>
            <w:vAlign w:val="center"/>
          </w:tcPr>
          <w:p w14:paraId="6461D371" w14:textId="2327610E" w:rsidR="001629C2" w:rsidRDefault="001629C2" w:rsidP="004D31E0">
            <w:pPr>
              <w:pStyle w:val="affff6"/>
              <w:spacing w:line="240" w:lineRule="auto"/>
              <w:ind w:left="0" w:firstLine="0"/>
              <w:jc w:val="center"/>
            </w:pPr>
            <w:r>
              <w:t>200</w:t>
            </w:r>
          </w:p>
        </w:tc>
        <w:tc>
          <w:tcPr>
            <w:tcW w:w="804" w:type="pct"/>
            <w:shd w:val="clear" w:color="auto" w:fill="auto"/>
            <w:tcMar>
              <w:left w:w="11" w:type="dxa"/>
              <w:right w:w="11" w:type="dxa"/>
            </w:tcMar>
            <w:vAlign w:val="center"/>
          </w:tcPr>
          <w:p w14:paraId="17F98CAA" w14:textId="38C32DD4" w:rsidR="001629C2" w:rsidRDefault="001629C2" w:rsidP="004D31E0">
            <w:pPr>
              <w:pStyle w:val="affff6"/>
              <w:spacing w:line="240" w:lineRule="auto"/>
              <w:ind w:left="0" w:firstLine="0"/>
              <w:jc w:val="center"/>
            </w:pPr>
            <w:r>
              <w:t>керамика</w:t>
            </w:r>
          </w:p>
        </w:tc>
        <w:tc>
          <w:tcPr>
            <w:tcW w:w="784" w:type="pct"/>
            <w:vMerge/>
            <w:shd w:val="clear" w:color="auto" w:fill="auto"/>
            <w:tcMar>
              <w:left w:w="11" w:type="dxa"/>
              <w:right w:w="11" w:type="dxa"/>
            </w:tcMar>
            <w:vAlign w:val="center"/>
          </w:tcPr>
          <w:p w14:paraId="5B961DD6"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290390E8" w14:textId="77777777" w:rsidR="001629C2" w:rsidRPr="000755A2" w:rsidRDefault="001629C2" w:rsidP="004D31E0">
            <w:pPr>
              <w:pStyle w:val="affff6"/>
              <w:spacing w:line="240" w:lineRule="auto"/>
              <w:ind w:left="0" w:firstLine="0"/>
              <w:jc w:val="center"/>
            </w:pPr>
          </w:p>
        </w:tc>
      </w:tr>
      <w:tr w:rsidR="001629C2" w:rsidRPr="000755A2" w14:paraId="2B3696C3" w14:textId="77777777" w:rsidTr="00CE5E02">
        <w:trPr>
          <w:trHeight w:val="20"/>
        </w:trPr>
        <w:tc>
          <w:tcPr>
            <w:tcW w:w="1598" w:type="pct"/>
            <w:vMerge/>
            <w:shd w:val="clear" w:color="auto" w:fill="auto"/>
            <w:tcMar>
              <w:left w:w="11" w:type="dxa"/>
              <w:right w:w="11" w:type="dxa"/>
            </w:tcMar>
            <w:vAlign w:val="center"/>
          </w:tcPr>
          <w:p w14:paraId="0EAC5664"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047AFA65" w14:textId="32C1EC64" w:rsidR="001629C2" w:rsidRDefault="001629C2" w:rsidP="004D31E0">
            <w:pPr>
              <w:pStyle w:val="affff6"/>
              <w:spacing w:line="240" w:lineRule="auto"/>
              <w:ind w:left="0" w:firstLine="0"/>
              <w:jc w:val="center"/>
            </w:pPr>
            <w:r>
              <w:t>608,4</w:t>
            </w:r>
          </w:p>
        </w:tc>
        <w:tc>
          <w:tcPr>
            <w:tcW w:w="545" w:type="pct"/>
            <w:shd w:val="clear" w:color="auto" w:fill="auto"/>
            <w:tcMar>
              <w:left w:w="11" w:type="dxa"/>
              <w:right w:w="11" w:type="dxa"/>
            </w:tcMar>
            <w:vAlign w:val="center"/>
          </w:tcPr>
          <w:p w14:paraId="7CE4B3C7" w14:textId="54969204" w:rsidR="001629C2" w:rsidRDefault="001629C2" w:rsidP="004D31E0">
            <w:pPr>
              <w:pStyle w:val="affff6"/>
              <w:spacing w:line="240" w:lineRule="auto"/>
              <w:ind w:left="0" w:firstLine="0"/>
              <w:jc w:val="center"/>
            </w:pPr>
            <w:r>
              <w:t>250</w:t>
            </w:r>
          </w:p>
        </w:tc>
        <w:tc>
          <w:tcPr>
            <w:tcW w:w="804" w:type="pct"/>
            <w:shd w:val="clear" w:color="auto" w:fill="auto"/>
            <w:tcMar>
              <w:left w:w="11" w:type="dxa"/>
              <w:right w:w="11" w:type="dxa"/>
            </w:tcMar>
            <w:vAlign w:val="center"/>
          </w:tcPr>
          <w:p w14:paraId="6CD1D73F" w14:textId="2F6C8D8E" w:rsidR="001629C2" w:rsidRDefault="001629C2" w:rsidP="004D31E0">
            <w:pPr>
              <w:pStyle w:val="affff6"/>
              <w:spacing w:line="240" w:lineRule="auto"/>
              <w:ind w:left="0" w:firstLine="0"/>
              <w:jc w:val="center"/>
            </w:pPr>
            <w:r>
              <w:t>керамика</w:t>
            </w:r>
          </w:p>
        </w:tc>
        <w:tc>
          <w:tcPr>
            <w:tcW w:w="784" w:type="pct"/>
            <w:vMerge/>
            <w:shd w:val="clear" w:color="auto" w:fill="auto"/>
            <w:tcMar>
              <w:left w:w="11" w:type="dxa"/>
              <w:right w:w="11" w:type="dxa"/>
            </w:tcMar>
            <w:vAlign w:val="center"/>
          </w:tcPr>
          <w:p w14:paraId="493B72C3"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08AE8BD1" w14:textId="77777777" w:rsidR="001629C2" w:rsidRPr="000755A2" w:rsidRDefault="001629C2" w:rsidP="004D31E0">
            <w:pPr>
              <w:pStyle w:val="affff6"/>
              <w:spacing w:line="240" w:lineRule="auto"/>
              <w:ind w:left="0" w:firstLine="0"/>
              <w:jc w:val="center"/>
            </w:pPr>
          </w:p>
        </w:tc>
      </w:tr>
      <w:tr w:rsidR="001629C2" w:rsidRPr="000755A2" w14:paraId="0A969FE1" w14:textId="77777777" w:rsidTr="00CE5E02">
        <w:trPr>
          <w:trHeight w:val="20"/>
        </w:trPr>
        <w:tc>
          <w:tcPr>
            <w:tcW w:w="1598" w:type="pct"/>
            <w:vMerge/>
            <w:shd w:val="clear" w:color="auto" w:fill="auto"/>
            <w:tcMar>
              <w:left w:w="11" w:type="dxa"/>
              <w:right w:w="11" w:type="dxa"/>
            </w:tcMar>
            <w:vAlign w:val="center"/>
          </w:tcPr>
          <w:p w14:paraId="29644F20"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083C48CF" w14:textId="727F3BDA" w:rsidR="001629C2" w:rsidRDefault="001629C2" w:rsidP="004D31E0">
            <w:pPr>
              <w:pStyle w:val="affff6"/>
              <w:spacing w:line="240" w:lineRule="auto"/>
              <w:ind w:left="0" w:firstLine="0"/>
              <w:jc w:val="center"/>
            </w:pPr>
            <w:r>
              <w:t>4752,81</w:t>
            </w:r>
          </w:p>
        </w:tc>
        <w:tc>
          <w:tcPr>
            <w:tcW w:w="545" w:type="pct"/>
            <w:shd w:val="clear" w:color="auto" w:fill="auto"/>
            <w:tcMar>
              <w:left w:w="11" w:type="dxa"/>
              <w:right w:w="11" w:type="dxa"/>
            </w:tcMar>
            <w:vAlign w:val="center"/>
          </w:tcPr>
          <w:p w14:paraId="0BC1D9EF" w14:textId="16280E0A" w:rsidR="001629C2" w:rsidRDefault="001629C2" w:rsidP="004D31E0">
            <w:pPr>
              <w:pStyle w:val="affff6"/>
              <w:spacing w:line="240" w:lineRule="auto"/>
              <w:ind w:left="0" w:firstLine="0"/>
              <w:jc w:val="center"/>
            </w:pPr>
            <w:r>
              <w:t>500</w:t>
            </w:r>
          </w:p>
        </w:tc>
        <w:tc>
          <w:tcPr>
            <w:tcW w:w="804" w:type="pct"/>
            <w:shd w:val="clear" w:color="auto" w:fill="auto"/>
            <w:tcMar>
              <w:left w:w="11" w:type="dxa"/>
              <w:right w:w="11" w:type="dxa"/>
            </w:tcMar>
            <w:vAlign w:val="center"/>
          </w:tcPr>
          <w:p w14:paraId="26D26A29" w14:textId="19AF4238" w:rsidR="001629C2" w:rsidRDefault="001629C2" w:rsidP="004D31E0">
            <w:pPr>
              <w:pStyle w:val="affff6"/>
              <w:spacing w:line="240" w:lineRule="auto"/>
              <w:ind w:left="0" w:firstLine="0"/>
              <w:jc w:val="center"/>
            </w:pPr>
            <w:r>
              <w:t>Ж./бетон</w:t>
            </w:r>
          </w:p>
        </w:tc>
        <w:tc>
          <w:tcPr>
            <w:tcW w:w="784" w:type="pct"/>
            <w:vMerge/>
            <w:shd w:val="clear" w:color="auto" w:fill="auto"/>
            <w:tcMar>
              <w:left w:w="11" w:type="dxa"/>
              <w:right w:w="11" w:type="dxa"/>
            </w:tcMar>
            <w:vAlign w:val="center"/>
          </w:tcPr>
          <w:p w14:paraId="713F738B"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2A4094BB" w14:textId="77777777" w:rsidR="001629C2" w:rsidRPr="000755A2" w:rsidRDefault="001629C2" w:rsidP="004D31E0">
            <w:pPr>
              <w:pStyle w:val="affff6"/>
              <w:spacing w:line="240" w:lineRule="auto"/>
              <w:ind w:left="0" w:firstLine="0"/>
              <w:jc w:val="center"/>
            </w:pPr>
          </w:p>
        </w:tc>
      </w:tr>
      <w:tr w:rsidR="001629C2" w:rsidRPr="000755A2" w14:paraId="6AF0039A" w14:textId="77777777" w:rsidTr="00CE5E02">
        <w:trPr>
          <w:trHeight w:val="20"/>
        </w:trPr>
        <w:tc>
          <w:tcPr>
            <w:tcW w:w="1598" w:type="pct"/>
            <w:vMerge/>
            <w:shd w:val="clear" w:color="auto" w:fill="auto"/>
            <w:tcMar>
              <w:left w:w="11" w:type="dxa"/>
              <w:right w:w="11" w:type="dxa"/>
            </w:tcMar>
            <w:vAlign w:val="center"/>
          </w:tcPr>
          <w:p w14:paraId="785419FD"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4D75F419" w14:textId="738C14BD" w:rsidR="001629C2" w:rsidRDefault="001629C2" w:rsidP="004D31E0">
            <w:pPr>
              <w:pStyle w:val="affff6"/>
              <w:spacing w:line="240" w:lineRule="auto"/>
              <w:ind w:left="0" w:firstLine="0"/>
              <w:jc w:val="center"/>
            </w:pPr>
            <w:r>
              <w:t>171,85</w:t>
            </w:r>
          </w:p>
        </w:tc>
        <w:tc>
          <w:tcPr>
            <w:tcW w:w="545" w:type="pct"/>
            <w:shd w:val="clear" w:color="auto" w:fill="auto"/>
            <w:tcMar>
              <w:left w:w="11" w:type="dxa"/>
              <w:right w:w="11" w:type="dxa"/>
            </w:tcMar>
            <w:vAlign w:val="center"/>
          </w:tcPr>
          <w:p w14:paraId="41224038" w14:textId="600491EA" w:rsidR="001629C2" w:rsidRDefault="001629C2" w:rsidP="004D31E0">
            <w:pPr>
              <w:pStyle w:val="affff6"/>
              <w:spacing w:line="240" w:lineRule="auto"/>
              <w:ind w:left="0" w:firstLine="0"/>
              <w:jc w:val="center"/>
            </w:pPr>
            <w:r>
              <w:t>150</w:t>
            </w:r>
          </w:p>
        </w:tc>
        <w:tc>
          <w:tcPr>
            <w:tcW w:w="804" w:type="pct"/>
            <w:shd w:val="clear" w:color="auto" w:fill="auto"/>
            <w:tcMar>
              <w:left w:w="11" w:type="dxa"/>
              <w:right w:w="11" w:type="dxa"/>
            </w:tcMar>
            <w:vAlign w:val="center"/>
          </w:tcPr>
          <w:p w14:paraId="5A0675B7" w14:textId="2A5EB692" w:rsidR="001629C2" w:rsidRDefault="001629C2" w:rsidP="004D31E0">
            <w:pPr>
              <w:pStyle w:val="affff6"/>
              <w:spacing w:line="240" w:lineRule="auto"/>
              <w:ind w:left="0" w:firstLine="0"/>
              <w:jc w:val="center"/>
            </w:pPr>
            <w:r>
              <w:t>ж/бетон</w:t>
            </w:r>
          </w:p>
        </w:tc>
        <w:tc>
          <w:tcPr>
            <w:tcW w:w="784" w:type="pct"/>
            <w:vMerge/>
            <w:shd w:val="clear" w:color="auto" w:fill="auto"/>
            <w:tcMar>
              <w:left w:w="11" w:type="dxa"/>
              <w:right w:w="11" w:type="dxa"/>
            </w:tcMar>
            <w:vAlign w:val="center"/>
          </w:tcPr>
          <w:p w14:paraId="44DED15C"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33129522" w14:textId="77777777" w:rsidR="001629C2" w:rsidRPr="000755A2" w:rsidRDefault="001629C2" w:rsidP="004D31E0">
            <w:pPr>
              <w:pStyle w:val="affff6"/>
              <w:spacing w:line="240" w:lineRule="auto"/>
              <w:ind w:left="0" w:firstLine="0"/>
              <w:jc w:val="center"/>
            </w:pPr>
          </w:p>
        </w:tc>
      </w:tr>
      <w:tr w:rsidR="001629C2" w:rsidRPr="000755A2" w14:paraId="053EBC88" w14:textId="77777777" w:rsidTr="00CE5E02">
        <w:trPr>
          <w:trHeight w:val="20"/>
        </w:trPr>
        <w:tc>
          <w:tcPr>
            <w:tcW w:w="1598" w:type="pct"/>
            <w:vMerge/>
            <w:shd w:val="clear" w:color="auto" w:fill="auto"/>
            <w:tcMar>
              <w:left w:w="11" w:type="dxa"/>
              <w:right w:w="11" w:type="dxa"/>
            </w:tcMar>
            <w:vAlign w:val="center"/>
          </w:tcPr>
          <w:p w14:paraId="4E4A7F07"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1AF80F27" w14:textId="0E8EBC7C" w:rsidR="001629C2" w:rsidRDefault="001629C2" w:rsidP="004D31E0">
            <w:pPr>
              <w:pStyle w:val="affff6"/>
              <w:spacing w:line="240" w:lineRule="auto"/>
              <w:ind w:left="0" w:firstLine="0"/>
              <w:jc w:val="center"/>
            </w:pPr>
            <w:r>
              <w:t>436,05</w:t>
            </w:r>
          </w:p>
        </w:tc>
        <w:tc>
          <w:tcPr>
            <w:tcW w:w="545" w:type="pct"/>
            <w:shd w:val="clear" w:color="auto" w:fill="auto"/>
            <w:tcMar>
              <w:left w:w="11" w:type="dxa"/>
              <w:right w:w="11" w:type="dxa"/>
            </w:tcMar>
            <w:vAlign w:val="center"/>
          </w:tcPr>
          <w:p w14:paraId="396A1C51" w14:textId="14E1926D" w:rsidR="001629C2" w:rsidRDefault="001629C2" w:rsidP="004D31E0">
            <w:pPr>
              <w:pStyle w:val="affff6"/>
              <w:spacing w:line="240" w:lineRule="auto"/>
              <w:ind w:left="0" w:firstLine="0"/>
              <w:jc w:val="center"/>
            </w:pPr>
            <w:r>
              <w:t>200</w:t>
            </w:r>
          </w:p>
        </w:tc>
        <w:tc>
          <w:tcPr>
            <w:tcW w:w="804" w:type="pct"/>
            <w:shd w:val="clear" w:color="auto" w:fill="auto"/>
            <w:tcMar>
              <w:left w:w="11" w:type="dxa"/>
              <w:right w:w="11" w:type="dxa"/>
            </w:tcMar>
            <w:vAlign w:val="center"/>
          </w:tcPr>
          <w:p w14:paraId="36CD1E67" w14:textId="2CBB2DF9" w:rsidR="001629C2" w:rsidRDefault="001629C2" w:rsidP="004D31E0">
            <w:pPr>
              <w:pStyle w:val="affff6"/>
              <w:spacing w:line="240" w:lineRule="auto"/>
              <w:ind w:left="0" w:firstLine="0"/>
              <w:jc w:val="center"/>
            </w:pPr>
            <w:r>
              <w:t>ж/бетон</w:t>
            </w:r>
          </w:p>
        </w:tc>
        <w:tc>
          <w:tcPr>
            <w:tcW w:w="784" w:type="pct"/>
            <w:vMerge/>
            <w:shd w:val="clear" w:color="auto" w:fill="auto"/>
            <w:tcMar>
              <w:left w:w="11" w:type="dxa"/>
              <w:right w:w="11" w:type="dxa"/>
            </w:tcMar>
            <w:vAlign w:val="center"/>
          </w:tcPr>
          <w:p w14:paraId="76141A20"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7C3B2D1D" w14:textId="77777777" w:rsidR="001629C2" w:rsidRPr="000755A2" w:rsidRDefault="001629C2" w:rsidP="004D31E0">
            <w:pPr>
              <w:pStyle w:val="affff6"/>
              <w:spacing w:line="240" w:lineRule="auto"/>
              <w:ind w:left="0" w:firstLine="0"/>
              <w:jc w:val="center"/>
            </w:pPr>
          </w:p>
        </w:tc>
      </w:tr>
      <w:tr w:rsidR="001629C2" w:rsidRPr="000755A2" w14:paraId="3B2AF5CF" w14:textId="77777777" w:rsidTr="00CE5E02">
        <w:trPr>
          <w:trHeight w:val="20"/>
        </w:trPr>
        <w:tc>
          <w:tcPr>
            <w:tcW w:w="1598" w:type="pct"/>
            <w:vMerge/>
            <w:shd w:val="clear" w:color="auto" w:fill="auto"/>
            <w:tcMar>
              <w:left w:w="11" w:type="dxa"/>
              <w:right w:w="11" w:type="dxa"/>
            </w:tcMar>
            <w:vAlign w:val="center"/>
          </w:tcPr>
          <w:p w14:paraId="37C1A393"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1AAD049D" w14:textId="23DF8326" w:rsidR="001629C2" w:rsidRDefault="001629C2" w:rsidP="004D31E0">
            <w:pPr>
              <w:pStyle w:val="affff6"/>
              <w:spacing w:line="240" w:lineRule="auto"/>
              <w:ind w:left="0" w:firstLine="0"/>
              <w:jc w:val="center"/>
            </w:pPr>
            <w:r>
              <w:t>857,2</w:t>
            </w:r>
          </w:p>
        </w:tc>
        <w:tc>
          <w:tcPr>
            <w:tcW w:w="545" w:type="pct"/>
            <w:shd w:val="clear" w:color="auto" w:fill="auto"/>
            <w:tcMar>
              <w:left w:w="11" w:type="dxa"/>
              <w:right w:w="11" w:type="dxa"/>
            </w:tcMar>
            <w:vAlign w:val="center"/>
          </w:tcPr>
          <w:p w14:paraId="7A96B613" w14:textId="50B70C8A" w:rsidR="001629C2" w:rsidRDefault="001629C2" w:rsidP="004D31E0">
            <w:pPr>
              <w:pStyle w:val="affff6"/>
              <w:spacing w:line="240" w:lineRule="auto"/>
              <w:ind w:left="0" w:firstLine="0"/>
              <w:jc w:val="center"/>
            </w:pPr>
            <w:r>
              <w:t>350</w:t>
            </w:r>
          </w:p>
        </w:tc>
        <w:tc>
          <w:tcPr>
            <w:tcW w:w="804" w:type="pct"/>
            <w:shd w:val="clear" w:color="auto" w:fill="auto"/>
            <w:tcMar>
              <w:left w:w="11" w:type="dxa"/>
              <w:right w:w="11" w:type="dxa"/>
            </w:tcMar>
            <w:vAlign w:val="center"/>
          </w:tcPr>
          <w:p w14:paraId="02D3FC34" w14:textId="1968EBC4" w:rsidR="001629C2" w:rsidRDefault="001629C2" w:rsidP="004D31E0">
            <w:pPr>
              <w:pStyle w:val="affff6"/>
              <w:spacing w:line="240" w:lineRule="auto"/>
              <w:ind w:left="0" w:firstLine="0"/>
              <w:jc w:val="center"/>
            </w:pPr>
            <w:r>
              <w:t>ж/бетон</w:t>
            </w:r>
          </w:p>
        </w:tc>
        <w:tc>
          <w:tcPr>
            <w:tcW w:w="784" w:type="pct"/>
            <w:vMerge/>
            <w:shd w:val="clear" w:color="auto" w:fill="auto"/>
            <w:tcMar>
              <w:left w:w="11" w:type="dxa"/>
              <w:right w:w="11" w:type="dxa"/>
            </w:tcMar>
            <w:vAlign w:val="center"/>
          </w:tcPr>
          <w:p w14:paraId="197F0FC4"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3A8C8083" w14:textId="77777777" w:rsidR="001629C2" w:rsidRPr="000755A2" w:rsidRDefault="001629C2" w:rsidP="004D31E0">
            <w:pPr>
              <w:pStyle w:val="affff6"/>
              <w:spacing w:line="240" w:lineRule="auto"/>
              <w:ind w:left="0" w:firstLine="0"/>
              <w:jc w:val="center"/>
            </w:pPr>
          </w:p>
        </w:tc>
      </w:tr>
      <w:tr w:rsidR="001629C2" w:rsidRPr="000755A2" w14:paraId="3DF1E66D" w14:textId="77777777" w:rsidTr="00CE5E02">
        <w:trPr>
          <w:trHeight w:val="20"/>
        </w:trPr>
        <w:tc>
          <w:tcPr>
            <w:tcW w:w="1598" w:type="pct"/>
            <w:vMerge/>
            <w:shd w:val="clear" w:color="auto" w:fill="auto"/>
            <w:tcMar>
              <w:left w:w="11" w:type="dxa"/>
              <w:right w:w="11" w:type="dxa"/>
            </w:tcMar>
            <w:vAlign w:val="center"/>
          </w:tcPr>
          <w:p w14:paraId="1C989DAF" w14:textId="77777777" w:rsidR="001629C2" w:rsidRDefault="001629C2" w:rsidP="004D31E0">
            <w:pPr>
              <w:pStyle w:val="affff6"/>
              <w:spacing w:line="240" w:lineRule="auto"/>
              <w:ind w:left="0" w:firstLine="0"/>
              <w:jc w:val="left"/>
            </w:pPr>
          </w:p>
        </w:tc>
        <w:tc>
          <w:tcPr>
            <w:tcW w:w="878" w:type="pct"/>
            <w:shd w:val="clear" w:color="auto" w:fill="auto"/>
            <w:tcMar>
              <w:left w:w="11" w:type="dxa"/>
              <w:right w:w="11" w:type="dxa"/>
            </w:tcMar>
            <w:vAlign w:val="center"/>
          </w:tcPr>
          <w:p w14:paraId="25E601D1" w14:textId="69298BAD" w:rsidR="001629C2" w:rsidRDefault="001629C2" w:rsidP="004D31E0">
            <w:pPr>
              <w:pStyle w:val="affff6"/>
              <w:spacing w:line="240" w:lineRule="auto"/>
              <w:ind w:left="0" w:firstLine="0"/>
              <w:jc w:val="center"/>
            </w:pPr>
            <w:r>
              <w:t>62,4</w:t>
            </w:r>
          </w:p>
        </w:tc>
        <w:tc>
          <w:tcPr>
            <w:tcW w:w="545" w:type="pct"/>
            <w:shd w:val="clear" w:color="auto" w:fill="auto"/>
            <w:tcMar>
              <w:left w:w="11" w:type="dxa"/>
              <w:right w:w="11" w:type="dxa"/>
            </w:tcMar>
            <w:vAlign w:val="center"/>
          </w:tcPr>
          <w:p w14:paraId="03E07999" w14:textId="79E06501" w:rsidR="001629C2" w:rsidRDefault="001629C2" w:rsidP="004D31E0">
            <w:pPr>
              <w:pStyle w:val="affff6"/>
              <w:spacing w:line="240" w:lineRule="auto"/>
              <w:ind w:left="0" w:firstLine="0"/>
              <w:jc w:val="center"/>
            </w:pPr>
            <w:r>
              <w:t>300</w:t>
            </w:r>
          </w:p>
        </w:tc>
        <w:tc>
          <w:tcPr>
            <w:tcW w:w="804" w:type="pct"/>
            <w:shd w:val="clear" w:color="auto" w:fill="auto"/>
            <w:tcMar>
              <w:left w:w="11" w:type="dxa"/>
              <w:right w:w="11" w:type="dxa"/>
            </w:tcMar>
            <w:vAlign w:val="center"/>
          </w:tcPr>
          <w:p w14:paraId="55A58310" w14:textId="308FCC8D" w:rsidR="001629C2" w:rsidRDefault="001629C2" w:rsidP="004D31E0">
            <w:pPr>
              <w:pStyle w:val="affff6"/>
              <w:spacing w:line="240" w:lineRule="auto"/>
              <w:ind w:left="0" w:firstLine="0"/>
              <w:jc w:val="center"/>
            </w:pPr>
            <w:r>
              <w:t>ж/бетон</w:t>
            </w:r>
          </w:p>
        </w:tc>
        <w:tc>
          <w:tcPr>
            <w:tcW w:w="784" w:type="pct"/>
            <w:vMerge/>
            <w:shd w:val="clear" w:color="auto" w:fill="auto"/>
            <w:tcMar>
              <w:left w:w="11" w:type="dxa"/>
              <w:right w:w="11" w:type="dxa"/>
            </w:tcMar>
            <w:vAlign w:val="center"/>
          </w:tcPr>
          <w:p w14:paraId="49A1DFE8" w14:textId="77777777" w:rsidR="001629C2" w:rsidRDefault="001629C2" w:rsidP="004D31E0">
            <w:pPr>
              <w:pStyle w:val="affff6"/>
              <w:spacing w:line="240" w:lineRule="auto"/>
              <w:ind w:left="0" w:firstLine="0"/>
              <w:jc w:val="center"/>
            </w:pPr>
          </w:p>
        </w:tc>
        <w:tc>
          <w:tcPr>
            <w:tcW w:w="391" w:type="pct"/>
            <w:vMerge/>
            <w:shd w:val="clear" w:color="auto" w:fill="auto"/>
            <w:tcMar>
              <w:left w:w="11" w:type="dxa"/>
              <w:right w:w="11" w:type="dxa"/>
            </w:tcMar>
            <w:vAlign w:val="center"/>
          </w:tcPr>
          <w:p w14:paraId="62179667" w14:textId="77777777" w:rsidR="001629C2" w:rsidRPr="000755A2" w:rsidRDefault="001629C2" w:rsidP="004D31E0">
            <w:pPr>
              <w:pStyle w:val="affff6"/>
              <w:spacing w:line="240" w:lineRule="auto"/>
              <w:ind w:left="0" w:firstLine="0"/>
              <w:jc w:val="center"/>
            </w:pPr>
          </w:p>
        </w:tc>
      </w:tr>
      <w:tr w:rsidR="004D31E0" w:rsidRPr="000755A2" w14:paraId="6E70F0C6" w14:textId="77777777" w:rsidTr="00CE5E02">
        <w:trPr>
          <w:trHeight w:val="20"/>
        </w:trPr>
        <w:tc>
          <w:tcPr>
            <w:tcW w:w="1598" w:type="pct"/>
            <w:shd w:val="clear" w:color="auto" w:fill="auto"/>
            <w:tcMar>
              <w:left w:w="11" w:type="dxa"/>
              <w:right w:w="11" w:type="dxa"/>
            </w:tcMar>
            <w:vAlign w:val="center"/>
          </w:tcPr>
          <w:p w14:paraId="655AD1B4" w14:textId="77777777" w:rsidR="004D31E0" w:rsidRPr="00B53D91" w:rsidRDefault="004D31E0" w:rsidP="004D31E0">
            <w:pPr>
              <w:pStyle w:val="affff6"/>
              <w:spacing w:line="240" w:lineRule="auto"/>
              <w:ind w:firstLine="0"/>
              <w:jc w:val="left"/>
              <w:rPr>
                <w:b/>
              </w:rPr>
            </w:pPr>
            <w:r w:rsidRPr="00B53D91">
              <w:rPr>
                <w:b/>
              </w:rPr>
              <w:t>Итого</w:t>
            </w:r>
          </w:p>
        </w:tc>
        <w:tc>
          <w:tcPr>
            <w:tcW w:w="878" w:type="pct"/>
            <w:shd w:val="clear" w:color="auto" w:fill="auto"/>
            <w:tcMar>
              <w:left w:w="11" w:type="dxa"/>
              <w:right w:w="11" w:type="dxa"/>
            </w:tcMar>
            <w:vAlign w:val="center"/>
          </w:tcPr>
          <w:p w14:paraId="682BCD0A" w14:textId="51D77424" w:rsidR="004D31E0" w:rsidRPr="00B53D91" w:rsidRDefault="00051831" w:rsidP="004D31E0">
            <w:pPr>
              <w:pStyle w:val="affff6"/>
              <w:spacing w:line="240" w:lineRule="auto"/>
              <w:ind w:firstLine="0"/>
              <w:jc w:val="center"/>
              <w:rPr>
                <w:b/>
              </w:rPr>
            </w:pPr>
            <w:r>
              <w:rPr>
                <w:b/>
              </w:rPr>
              <w:t>16058,66</w:t>
            </w:r>
          </w:p>
        </w:tc>
        <w:tc>
          <w:tcPr>
            <w:tcW w:w="545" w:type="pct"/>
            <w:shd w:val="clear" w:color="auto" w:fill="auto"/>
            <w:tcMar>
              <w:left w:w="11" w:type="dxa"/>
              <w:right w:w="11" w:type="dxa"/>
            </w:tcMar>
            <w:vAlign w:val="center"/>
          </w:tcPr>
          <w:p w14:paraId="7365F2FD" w14:textId="77777777" w:rsidR="004D31E0" w:rsidRDefault="004D31E0" w:rsidP="004D31E0">
            <w:pPr>
              <w:pStyle w:val="affff6"/>
              <w:spacing w:line="240" w:lineRule="auto"/>
              <w:ind w:left="0" w:firstLine="0"/>
              <w:jc w:val="center"/>
            </w:pPr>
          </w:p>
        </w:tc>
        <w:tc>
          <w:tcPr>
            <w:tcW w:w="804" w:type="pct"/>
            <w:shd w:val="clear" w:color="auto" w:fill="auto"/>
            <w:tcMar>
              <w:left w:w="11" w:type="dxa"/>
              <w:right w:w="11" w:type="dxa"/>
            </w:tcMar>
            <w:vAlign w:val="center"/>
          </w:tcPr>
          <w:p w14:paraId="2927C581" w14:textId="77777777" w:rsidR="004D31E0" w:rsidRPr="000755A2" w:rsidRDefault="004D31E0" w:rsidP="004D31E0">
            <w:pPr>
              <w:pStyle w:val="affff6"/>
              <w:spacing w:line="240" w:lineRule="auto"/>
              <w:ind w:left="0" w:firstLine="0"/>
              <w:jc w:val="center"/>
            </w:pPr>
          </w:p>
        </w:tc>
        <w:tc>
          <w:tcPr>
            <w:tcW w:w="784" w:type="pct"/>
            <w:shd w:val="clear" w:color="auto" w:fill="auto"/>
            <w:tcMar>
              <w:left w:w="11" w:type="dxa"/>
              <w:right w:w="11" w:type="dxa"/>
            </w:tcMar>
            <w:vAlign w:val="center"/>
          </w:tcPr>
          <w:p w14:paraId="75D0A76C" w14:textId="77777777" w:rsidR="004D31E0" w:rsidRDefault="004D31E0" w:rsidP="004D31E0">
            <w:pPr>
              <w:pStyle w:val="affff6"/>
              <w:spacing w:line="240" w:lineRule="auto"/>
              <w:ind w:left="0" w:firstLine="0"/>
              <w:jc w:val="center"/>
            </w:pPr>
          </w:p>
        </w:tc>
        <w:tc>
          <w:tcPr>
            <w:tcW w:w="391" w:type="pct"/>
            <w:shd w:val="clear" w:color="auto" w:fill="auto"/>
            <w:tcMar>
              <w:left w:w="11" w:type="dxa"/>
              <w:right w:w="11" w:type="dxa"/>
            </w:tcMar>
            <w:vAlign w:val="center"/>
          </w:tcPr>
          <w:p w14:paraId="60B3D7F6" w14:textId="77777777" w:rsidR="004D31E0" w:rsidRPr="000755A2" w:rsidRDefault="004D31E0" w:rsidP="004D31E0">
            <w:pPr>
              <w:pStyle w:val="affff6"/>
              <w:spacing w:line="240" w:lineRule="auto"/>
              <w:ind w:left="0" w:firstLine="0"/>
              <w:jc w:val="center"/>
            </w:pPr>
          </w:p>
        </w:tc>
      </w:tr>
    </w:tbl>
    <w:p w14:paraId="7DD1D828" w14:textId="77777777" w:rsidR="00E4299B" w:rsidRPr="006C4B2D" w:rsidRDefault="00E4299B" w:rsidP="002718FC"/>
    <w:p w14:paraId="765E7D06" w14:textId="100C62BD" w:rsidR="00E4299B" w:rsidRPr="006C4B2D" w:rsidRDefault="00E4299B" w:rsidP="0052266F">
      <w:pPr>
        <w:rPr>
          <w:lang w:eastAsia="ru-RU"/>
        </w:rPr>
      </w:pPr>
      <w:r w:rsidRPr="006C4B2D">
        <w:rPr>
          <w:lang w:eastAsia="ru-RU"/>
        </w:rPr>
        <w:t xml:space="preserve">В системе водоотведения </w:t>
      </w:r>
      <w:r w:rsidR="00F10996">
        <w:t>г. Белозерск</w:t>
      </w:r>
      <w:r w:rsidR="00F10996" w:rsidRPr="006B4676">
        <w:t xml:space="preserve"> </w:t>
      </w:r>
      <w:r w:rsidRPr="006C4B2D">
        <w:rPr>
          <w:lang w:eastAsia="ru-RU"/>
        </w:rPr>
        <w:t xml:space="preserve">функционируют </w:t>
      </w:r>
      <w:r w:rsidR="00F10996">
        <w:rPr>
          <w:lang w:eastAsia="ru-RU"/>
        </w:rPr>
        <w:t>4</w:t>
      </w:r>
      <w:r w:rsidR="00352BE0">
        <w:rPr>
          <w:lang w:eastAsia="ru-RU"/>
        </w:rPr>
        <w:t xml:space="preserve"> КНС</w:t>
      </w:r>
      <w:r w:rsidRPr="006C4B2D">
        <w:rPr>
          <w:lang w:eastAsia="ru-RU"/>
        </w:rPr>
        <w:t xml:space="preserve"> </w:t>
      </w:r>
      <w:r w:rsidR="00352BE0">
        <w:rPr>
          <w:lang w:eastAsia="ru-RU"/>
        </w:rPr>
        <w:t>(</w:t>
      </w:r>
      <w:r w:rsidRPr="006C4B2D">
        <w:rPr>
          <w:lang w:eastAsia="ru-RU"/>
        </w:rPr>
        <w:t>таблиц</w:t>
      </w:r>
      <w:r w:rsidR="00352BE0">
        <w:rPr>
          <w:lang w:eastAsia="ru-RU"/>
        </w:rPr>
        <w:t>а</w:t>
      </w:r>
      <w:r w:rsidRPr="006C4B2D">
        <w:rPr>
          <w:lang w:eastAsia="ru-RU"/>
        </w:rPr>
        <w:t xml:space="preserve"> 2.1.</w:t>
      </w:r>
      <w:r w:rsidR="00F9357E">
        <w:rPr>
          <w:lang w:eastAsia="ru-RU"/>
        </w:rPr>
        <w:t>6</w:t>
      </w:r>
      <w:r w:rsidR="00352BE0">
        <w:rPr>
          <w:lang w:eastAsia="ru-RU"/>
        </w:rPr>
        <w:t>)</w:t>
      </w:r>
      <w:r w:rsidRPr="006C4B2D">
        <w:rPr>
          <w:lang w:eastAsia="ru-RU"/>
        </w:rPr>
        <w:t>.</w:t>
      </w:r>
    </w:p>
    <w:p w14:paraId="21EF512F" w14:textId="6C9CA8A0" w:rsidR="00E4299B" w:rsidRPr="006C4B2D" w:rsidRDefault="00E4299B" w:rsidP="007F1674">
      <w:pPr>
        <w:keepNext/>
        <w:jc w:val="right"/>
      </w:pPr>
      <w:r w:rsidRPr="006C4B2D">
        <w:t>Таблица 2.1.</w:t>
      </w:r>
      <w:r w:rsidR="00F9357E">
        <w:t>6</w:t>
      </w:r>
    </w:p>
    <w:p w14:paraId="750A313E" w14:textId="4A4B4957" w:rsidR="00E4299B" w:rsidRPr="006C4B2D" w:rsidRDefault="00E4299B" w:rsidP="007F1674">
      <w:pPr>
        <w:keepNext/>
        <w:ind w:firstLine="0"/>
        <w:jc w:val="center"/>
        <w:rPr>
          <w:szCs w:val="24"/>
        </w:rPr>
      </w:pPr>
      <w:r w:rsidRPr="006C4B2D">
        <w:rPr>
          <w:szCs w:val="24"/>
          <w:shd w:val="clear" w:color="auto" w:fill="FFFFFF"/>
        </w:rPr>
        <w:t xml:space="preserve">Перечень КНС </w:t>
      </w:r>
      <w:r w:rsidR="00F10996">
        <w:t>г. Белозерск</w:t>
      </w:r>
    </w:p>
    <w:tbl>
      <w:tblPr>
        <w:tblStyle w:val="ae"/>
        <w:tblW w:w="5000" w:type="pct"/>
        <w:tblLayout w:type="fixed"/>
        <w:tblLook w:val="04A0" w:firstRow="1" w:lastRow="0" w:firstColumn="1" w:lastColumn="0" w:noHBand="0" w:noVBand="1"/>
      </w:tblPr>
      <w:tblGrid>
        <w:gridCol w:w="1856"/>
        <w:gridCol w:w="2267"/>
        <w:gridCol w:w="1275"/>
        <w:gridCol w:w="913"/>
        <w:gridCol w:w="1298"/>
        <w:gridCol w:w="964"/>
        <w:gridCol w:w="803"/>
      </w:tblGrid>
      <w:tr w:rsidR="00CE5E02" w:rsidRPr="000755A2" w14:paraId="07261E3F" w14:textId="77777777" w:rsidTr="00F10996">
        <w:trPr>
          <w:tblHeader/>
        </w:trPr>
        <w:tc>
          <w:tcPr>
            <w:tcW w:w="990" w:type="pct"/>
            <w:tcMar>
              <w:top w:w="0" w:type="dxa"/>
              <w:left w:w="11" w:type="dxa"/>
              <w:bottom w:w="0" w:type="dxa"/>
              <w:right w:w="11" w:type="dxa"/>
            </w:tcMar>
            <w:vAlign w:val="center"/>
          </w:tcPr>
          <w:p w14:paraId="23100811" w14:textId="77777777" w:rsidR="00CE5E02" w:rsidRPr="000755A2" w:rsidRDefault="00CE5E02" w:rsidP="00497571">
            <w:pPr>
              <w:pStyle w:val="afffd"/>
              <w:keepNext/>
              <w:keepLines/>
              <w:rPr>
                <w:b/>
                <w:szCs w:val="22"/>
              </w:rPr>
            </w:pPr>
            <w:r w:rsidRPr="000755A2">
              <w:rPr>
                <w:b/>
                <w:szCs w:val="22"/>
              </w:rPr>
              <w:t>Наименование объекта</w:t>
            </w:r>
          </w:p>
        </w:tc>
        <w:tc>
          <w:tcPr>
            <w:tcW w:w="1209" w:type="pct"/>
            <w:tcMar>
              <w:top w:w="0" w:type="dxa"/>
              <w:left w:w="11" w:type="dxa"/>
              <w:bottom w:w="0" w:type="dxa"/>
              <w:right w:w="11" w:type="dxa"/>
            </w:tcMar>
            <w:vAlign w:val="center"/>
          </w:tcPr>
          <w:p w14:paraId="3912476C" w14:textId="77777777" w:rsidR="00CE5E02" w:rsidRPr="000755A2" w:rsidRDefault="00CE5E02" w:rsidP="00497571">
            <w:pPr>
              <w:pStyle w:val="afffd"/>
              <w:keepNext/>
              <w:keepLines/>
              <w:rPr>
                <w:b/>
                <w:szCs w:val="22"/>
              </w:rPr>
            </w:pPr>
            <w:r w:rsidRPr="000755A2">
              <w:rPr>
                <w:b/>
                <w:szCs w:val="22"/>
              </w:rPr>
              <w:t>Тип (марка) насоса</w:t>
            </w:r>
          </w:p>
        </w:tc>
        <w:tc>
          <w:tcPr>
            <w:tcW w:w="680" w:type="pct"/>
            <w:tcMar>
              <w:top w:w="0" w:type="dxa"/>
              <w:left w:w="11" w:type="dxa"/>
              <w:bottom w:w="0" w:type="dxa"/>
              <w:right w:w="11" w:type="dxa"/>
            </w:tcMar>
            <w:vAlign w:val="center"/>
          </w:tcPr>
          <w:p w14:paraId="0D4ACC82" w14:textId="77777777" w:rsidR="00CE5E02" w:rsidRPr="000755A2" w:rsidRDefault="00CE5E02" w:rsidP="00497571">
            <w:pPr>
              <w:pStyle w:val="afffd"/>
              <w:keepNext/>
              <w:keepLines/>
              <w:rPr>
                <w:b/>
                <w:szCs w:val="22"/>
              </w:rPr>
            </w:pPr>
            <w:r w:rsidRPr="000755A2">
              <w:rPr>
                <w:b/>
                <w:szCs w:val="22"/>
              </w:rPr>
              <w:t>Производительность, м</w:t>
            </w:r>
            <w:r w:rsidRPr="000755A2">
              <w:rPr>
                <w:b/>
                <w:szCs w:val="22"/>
                <w:vertAlign w:val="superscript"/>
              </w:rPr>
              <w:t>3</w:t>
            </w:r>
            <w:r w:rsidRPr="000755A2">
              <w:rPr>
                <w:b/>
                <w:szCs w:val="22"/>
              </w:rPr>
              <w:t>/ч</w:t>
            </w:r>
          </w:p>
        </w:tc>
        <w:tc>
          <w:tcPr>
            <w:tcW w:w="487" w:type="pct"/>
            <w:tcMar>
              <w:top w:w="0" w:type="dxa"/>
              <w:left w:w="11" w:type="dxa"/>
              <w:bottom w:w="0" w:type="dxa"/>
              <w:right w:w="11" w:type="dxa"/>
            </w:tcMar>
            <w:vAlign w:val="center"/>
          </w:tcPr>
          <w:p w14:paraId="09945BA4" w14:textId="77777777" w:rsidR="00CE5E02" w:rsidRPr="000755A2" w:rsidRDefault="00CE5E02" w:rsidP="00497571">
            <w:pPr>
              <w:pStyle w:val="afffd"/>
              <w:keepNext/>
              <w:keepLines/>
              <w:rPr>
                <w:b/>
                <w:szCs w:val="22"/>
              </w:rPr>
            </w:pPr>
            <w:r w:rsidRPr="000755A2">
              <w:rPr>
                <w:b/>
                <w:szCs w:val="22"/>
              </w:rPr>
              <w:t>Напор, м</w:t>
            </w:r>
          </w:p>
        </w:tc>
        <w:tc>
          <w:tcPr>
            <w:tcW w:w="692" w:type="pct"/>
            <w:tcMar>
              <w:top w:w="0" w:type="dxa"/>
              <w:left w:w="11" w:type="dxa"/>
              <w:bottom w:w="0" w:type="dxa"/>
              <w:right w:w="11" w:type="dxa"/>
            </w:tcMar>
            <w:vAlign w:val="center"/>
          </w:tcPr>
          <w:p w14:paraId="1B8C4FD6" w14:textId="77777777" w:rsidR="00CE5E02" w:rsidRPr="000755A2" w:rsidRDefault="00CE5E02" w:rsidP="00497571">
            <w:pPr>
              <w:pStyle w:val="afffd"/>
              <w:keepNext/>
              <w:keepLines/>
              <w:rPr>
                <w:b/>
                <w:szCs w:val="22"/>
              </w:rPr>
            </w:pPr>
            <w:r w:rsidRPr="000755A2">
              <w:rPr>
                <w:b/>
                <w:szCs w:val="22"/>
              </w:rPr>
              <w:t xml:space="preserve">Мощность </w:t>
            </w:r>
          </w:p>
          <w:p w14:paraId="70DF937D" w14:textId="77777777" w:rsidR="00CE5E02" w:rsidRPr="000755A2" w:rsidRDefault="00CE5E02" w:rsidP="00497571">
            <w:pPr>
              <w:pStyle w:val="afffd"/>
              <w:keepNext/>
              <w:keepLines/>
              <w:rPr>
                <w:b/>
                <w:szCs w:val="22"/>
              </w:rPr>
            </w:pPr>
            <w:r w:rsidRPr="000755A2">
              <w:rPr>
                <w:b/>
                <w:szCs w:val="22"/>
              </w:rPr>
              <w:t>эл. дв-ля, кВт</w:t>
            </w:r>
          </w:p>
        </w:tc>
        <w:tc>
          <w:tcPr>
            <w:tcW w:w="514" w:type="pct"/>
            <w:tcMar>
              <w:top w:w="0" w:type="dxa"/>
              <w:left w:w="11" w:type="dxa"/>
              <w:bottom w:w="0" w:type="dxa"/>
              <w:right w:w="11" w:type="dxa"/>
            </w:tcMar>
            <w:vAlign w:val="center"/>
          </w:tcPr>
          <w:p w14:paraId="4C2A1EF1" w14:textId="77777777" w:rsidR="00CE5E02" w:rsidRPr="000755A2" w:rsidRDefault="00CE5E02" w:rsidP="00497571">
            <w:pPr>
              <w:pStyle w:val="afffd"/>
              <w:keepNext/>
              <w:keepLines/>
              <w:rPr>
                <w:b/>
                <w:szCs w:val="22"/>
              </w:rPr>
            </w:pPr>
            <w:r w:rsidRPr="000755A2">
              <w:rPr>
                <w:b/>
                <w:szCs w:val="22"/>
              </w:rPr>
              <w:t>Частота, об/мин.</w:t>
            </w:r>
          </w:p>
        </w:tc>
        <w:tc>
          <w:tcPr>
            <w:tcW w:w="428" w:type="pct"/>
            <w:tcMar>
              <w:top w:w="0" w:type="dxa"/>
              <w:left w:w="11" w:type="dxa"/>
              <w:bottom w:w="0" w:type="dxa"/>
              <w:right w:w="11" w:type="dxa"/>
            </w:tcMar>
            <w:vAlign w:val="center"/>
          </w:tcPr>
          <w:p w14:paraId="06F1D933" w14:textId="77777777" w:rsidR="00CE5E02" w:rsidRPr="000755A2" w:rsidRDefault="00CE5E02" w:rsidP="00497571">
            <w:pPr>
              <w:pStyle w:val="afffd"/>
              <w:keepNext/>
              <w:keepLines/>
              <w:rPr>
                <w:b/>
                <w:szCs w:val="22"/>
              </w:rPr>
            </w:pPr>
            <w:r w:rsidRPr="000755A2">
              <w:rPr>
                <w:b/>
                <w:szCs w:val="22"/>
              </w:rPr>
              <w:t>Кол-во</w:t>
            </w:r>
          </w:p>
        </w:tc>
      </w:tr>
      <w:tr w:rsidR="004A1F93" w:rsidRPr="000755A2" w14:paraId="16287DC6" w14:textId="77777777" w:rsidTr="00275257">
        <w:tc>
          <w:tcPr>
            <w:tcW w:w="990" w:type="pct"/>
            <w:shd w:val="clear" w:color="auto" w:fill="auto"/>
            <w:tcMar>
              <w:top w:w="0" w:type="dxa"/>
              <w:left w:w="11" w:type="dxa"/>
              <w:bottom w:w="0" w:type="dxa"/>
              <w:right w:w="11" w:type="dxa"/>
            </w:tcMar>
          </w:tcPr>
          <w:p w14:paraId="5C630A83" w14:textId="0BBA9195" w:rsidR="004A1F93" w:rsidRPr="000755A2" w:rsidRDefault="004A1F93" w:rsidP="004A1F93">
            <w:pPr>
              <w:pStyle w:val="afffd"/>
              <w:keepLines/>
              <w:rPr>
                <w:szCs w:val="22"/>
              </w:rPr>
            </w:pPr>
            <w:r w:rsidRPr="007575A8">
              <w:t>КНС-1</w:t>
            </w:r>
          </w:p>
        </w:tc>
        <w:tc>
          <w:tcPr>
            <w:tcW w:w="1209" w:type="pct"/>
            <w:shd w:val="clear" w:color="auto" w:fill="auto"/>
            <w:tcMar>
              <w:top w:w="0" w:type="dxa"/>
              <w:left w:w="11" w:type="dxa"/>
              <w:bottom w:w="0" w:type="dxa"/>
              <w:right w:w="11" w:type="dxa"/>
            </w:tcMar>
            <w:vAlign w:val="center"/>
          </w:tcPr>
          <w:p w14:paraId="5E972332" w14:textId="4E6FED73" w:rsidR="004A1F93" w:rsidRPr="000755A2" w:rsidRDefault="004A1F93" w:rsidP="004A1F93">
            <w:pPr>
              <w:pStyle w:val="afffd"/>
              <w:keepLines/>
              <w:rPr>
                <w:szCs w:val="22"/>
              </w:rPr>
            </w:pPr>
            <w:r w:rsidRPr="007575A8">
              <w:t>ФГ 144</w:t>
            </w:r>
          </w:p>
        </w:tc>
        <w:tc>
          <w:tcPr>
            <w:tcW w:w="680" w:type="pct"/>
            <w:shd w:val="clear" w:color="auto" w:fill="auto"/>
            <w:tcMar>
              <w:top w:w="0" w:type="dxa"/>
              <w:left w:w="11" w:type="dxa"/>
              <w:bottom w:w="0" w:type="dxa"/>
              <w:right w:w="11" w:type="dxa"/>
            </w:tcMar>
            <w:vAlign w:val="center"/>
          </w:tcPr>
          <w:p w14:paraId="672E2CAC" w14:textId="78CD80C3" w:rsidR="004A1F93" w:rsidRPr="000755A2" w:rsidRDefault="004A1F93" w:rsidP="004A1F93">
            <w:pPr>
              <w:pStyle w:val="afffd"/>
              <w:keepLines/>
              <w:rPr>
                <w:szCs w:val="22"/>
              </w:rPr>
            </w:pPr>
            <w:r w:rsidRPr="007575A8">
              <w:t>118</w:t>
            </w:r>
          </w:p>
        </w:tc>
        <w:tc>
          <w:tcPr>
            <w:tcW w:w="487" w:type="pct"/>
            <w:shd w:val="clear" w:color="auto" w:fill="auto"/>
            <w:tcMar>
              <w:top w:w="0" w:type="dxa"/>
              <w:left w:w="11" w:type="dxa"/>
              <w:bottom w:w="0" w:type="dxa"/>
              <w:right w:w="11" w:type="dxa"/>
            </w:tcMar>
            <w:vAlign w:val="center"/>
          </w:tcPr>
          <w:p w14:paraId="7174B7D2" w14:textId="4F69C4AB" w:rsidR="004A1F93" w:rsidRPr="000755A2" w:rsidRDefault="004A1F93" w:rsidP="004A1F93">
            <w:pPr>
              <w:pStyle w:val="afffd"/>
              <w:keepLines/>
              <w:rPr>
                <w:szCs w:val="22"/>
              </w:rPr>
            </w:pPr>
            <w:r w:rsidRPr="007575A8">
              <w:t>32</w:t>
            </w:r>
          </w:p>
        </w:tc>
        <w:tc>
          <w:tcPr>
            <w:tcW w:w="692" w:type="pct"/>
            <w:shd w:val="clear" w:color="auto" w:fill="auto"/>
            <w:tcMar>
              <w:top w:w="0" w:type="dxa"/>
              <w:left w:w="11" w:type="dxa"/>
              <w:bottom w:w="0" w:type="dxa"/>
              <w:right w:w="11" w:type="dxa"/>
            </w:tcMar>
            <w:vAlign w:val="center"/>
          </w:tcPr>
          <w:p w14:paraId="25BCDE5D" w14:textId="5D3EE13D" w:rsidR="004A1F93" w:rsidRPr="000755A2" w:rsidRDefault="004A1F93" w:rsidP="004A1F93">
            <w:pPr>
              <w:pStyle w:val="afffd"/>
              <w:keepLines/>
              <w:rPr>
                <w:szCs w:val="22"/>
              </w:rPr>
            </w:pPr>
            <w:r w:rsidRPr="007575A8">
              <w:t>22</w:t>
            </w:r>
          </w:p>
        </w:tc>
        <w:tc>
          <w:tcPr>
            <w:tcW w:w="514" w:type="pct"/>
            <w:shd w:val="clear" w:color="auto" w:fill="auto"/>
            <w:tcMar>
              <w:top w:w="0" w:type="dxa"/>
              <w:left w:w="11" w:type="dxa"/>
              <w:bottom w:w="0" w:type="dxa"/>
              <w:right w:w="11" w:type="dxa"/>
            </w:tcMar>
            <w:vAlign w:val="center"/>
          </w:tcPr>
          <w:p w14:paraId="59AB5EFD" w14:textId="3B9ACE3C" w:rsidR="004A1F93" w:rsidRPr="000755A2" w:rsidRDefault="004A1F93" w:rsidP="004A1F93">
            <w:pPr>
              <w:pStyle w:val="afffd"/>
              <w:keepLines/>
              <w:rPr>
                <w:szCs w:val="22"/>
              </w:rPr>
            </w:pPr>
            <w:r w:rsidRPr="007575A8">
              <w:t>1500</w:t>
            </w:r>
          </w:p>
        </w:tc>
        <w:tc>
          <w:tcPr>
            <w:tcW w:w="428" w:type="pct"/>
            <w:shd w:val="clear" w:color="auto" w:fill="auto"/>
            <w:tcMar>
              <w:top w:w="0" w:type="dxa"/>
              <w:left w:w="11" w:type="dxa"/>
              <w:bottom w:w="0" w:type="dxa"/>
              <w:right w:w="11" w:type="dxa"/>
            </w:tcMar>
            <w:vAlign w:val="center"/>
          </w:tcPr>
          <w:p w14:paraId="1E67FB82" w14:textId="792A11AD" w:rsidR="004A1F93" w:rsidRPr="000755A2" w:rsidRDefault="004A1F93" w:rsidP="004A1F93">
            <w:pPr>
              <w:pStyle w:val="afffd"/>
              <w:keepLines/>
              <w:rPr>
                <w:szCs w:val="22"/>
              </w:rPr>
            </w:pPr>
            <w:r w:rsidRPr="007575A8">
              <w:t>3</w:t>
            </w:r>
          </w:p>
        </w:tc>
      </w:tr>
      <w:tr w:rsidR="004A1F93" w:rsidRPr="000755A2" w14:paraId="78F75E0F" w14:textId="77777777" w:rsidTr="00275257">
        <w:tc>
          <w:tcPr>
            <w:tcW w:w="990" w:type="pct"/>
            <w:shd w:val="clear" w:color="auto" w:fill="auto"/>
            <w:tcMar>
              <w:top w:w="0" w:type="dxa"/>
              <w:left w:w="11" w:type="dxa"/>
              <w:bottom w:w="0" w:type="dxa"/>
              <w:right w:w="11" w:type="dxa"/>
            </w:tcMar>
          </w:tcPr>
          <w:p w14:paraId="2A6DDCB6" w14:textId="1DFE0198" w:rsidR="004A1F93" w:rsidRPr="000755A2" w:rsidRDefault="004A1F93" w:rsidP="004A1F93">
            <w:pPr>
              <w:pStyle w:val="afffd"/>
              <w:keepLines/>
              <w:rPr>
                <w:szCs w:val="22"/>
              </w:rPr>
            </w:pPr>
            <w:r w:rsidRPr="007575A8">
              <w:t>КНС-2</w:t>
            </w:r>
          </w:p>
        </w:tc>
        <w:tc>
          <w:tcPr>
            <w:tcW w:w="1209" w:type="pct"/>
            <w:shd w:val="clear" w:color="auto" w:fill="auto"/>
            <w:tcMar>
              <w:top w:w="0" w:type="dxa"/>
              <w:left w:w="11" w:type="dxa"/>
              <w:bottom w:w="0" w:type="dxa"/>
              <w:right w:w="11" w:type="dxa"/>
            </w:tcMar>
            <w:vAlign w:val="center"/>
          </w:tcPr>
          <w:p w14:paraId="53B90C68" w14:textId="0FAB5E4F" w:rsidR="004A1F93" w:rsidRPr="000755A2" w:rsidRDefault="004A1F93" w:rsidP="004A1F93">
            <w:pPr>
              <w:pStyle w:val="afffd"/>
              <w:keepLines/>
              <w:rPr>
                <w:szCs w:val="22"/>
              </w:rPr>
            </w:pPr>
            <w:r w:rsidRPr="007575A8">
              <w:t>5ф 12</w:t>
            </w:r>
          </w:p>
        </w:tc>
        <w:tc>
          <w:tcPr>
            <w:tcW w:w="680" w:type="pct"/>
            <w:shd w:val="clear" w:color="auto" w:fill="auto"/>
            <w:tcMar>
              <w:top w:w="0" w:type="dxa"/>
              <w:left w:w="11" w:type="dxa"/>
              <w:bottom w:w="0" w:type="dxa"/>
              <w:right w:w="11" w:type="dxa"/>
            </w:tcMar>
            <w:vAlign w:val="center"/>
          </w:tcPr>
          <w:p w14:paraId="7D1DC6E5" w14:textId="0E82FC75" w:rsidR="004A1F93" w:rsidRPr="000755A2" w:rsidRDefault="004A1F93" w:rsidP="004A1F93">
            <w:pPr>
              <w:pStyle w:val="afffd"/>
              <w:keepLines/>
              <w:rPr>
                <w:szCs w:val="22"/>
              </w:rPr>
            </w:pPr>
            <w:r>
              <w:t>175</w:t>
            </w:r>
          </w:p>
        </w:tc>
        <w:tc>
          <w:tcPr>
            <w:tcW w:w="487" w:type="pct"/>
            <w:shd w:val="clear" w:color="auto" w:fill="auto"/>
            <w:tcMar>
              <w:top w:w="0" w:type="dxa"/>
              <w:left w:w="11" w:type="dxa"/>
              <w:bottom w:w="0" w:type="dxa"/>
              <w:right w:w="11" w:type="dxa"/>
            </w:tcMar>
            <w:vAlign w:val="center"/>
          </w:tcPr>
          <w:p w14:paraId="7A644C94" w14:textId="1165FC3E" w:rsidR="004A1F93" w:rsidRPr="000755A2" w:rsidRDefault="004A1F93" w:rsidP="004A1F93">
            <w:pPr>
              <w:pStyle w:val="afffd"/>
              <w:keepLines/>
              <w:rPr>
                <w:szCs w:val="22"/>
              </w:rPr>
            </w:pPr>
            <w:r w:rsidRPr="007575A8">
              <w:t>175</w:t>
            </w:r>
          </w:p>
        </w:tc>
        <w:tc>
          <w:tcPr>
            <w:tcW w:w="692" w:type="pct"/>
            <w:shd w:val="clear" w:color="auto" w:fill="auto"/>
            <w:tcMar>
              <w:top w:w="0" w:type="dxa"/>
              <w:left w:w="11" w:type="dxa"/>
              <w:bottom w:w="0" w:type="dxa"/>
              <w:right w:w="11" w:type="dxa"/>
            </w:tcMar>
            <w:vAlign w:val="center"/>
          </w:tcPr>
          <w:p w14:paraId="74DAC0AD" w14:textId="3018F9F0" w:rsidR="004A1F93" w:rsidRPr="000755A2" w:rsidRDefault="004A1F93" w:rsidP="004A1F93">
            <w:pPr>
              <w:pStyle w:val="afffd"/>
              <w:keepLines/>
              <w:rPr>
                <w:szCs w:val="22"/>
              </w:rPr>
            </w:pPr>
            <w:r w:rsidRPr="007575A8">
              <w:t>22</w:t>
            </w:r>
          </w:p>
        </w:tc>
        <w:tc>
          <w:tcPr>
            <w:tcW w:w="514" w:type="pct"/>
            <w:shd w:val="clear" w:color="auto" w:fill="auto"/>
            <w:tcMar>
              <w:top w:w="0" w:type="dxa"/>
              <w:left w:w="11" w:type="dxa"/>
              <w:bottom w:w="0" w:type="dxa"/>
              <w:right w:w="11" w:type="dxa"/>
            </w:tcMar>
            <w:vAlign w:val="center"/>
          </w:tcPr>
          <w:p w14:paraId="071E90E1" w14:textId="330445F4" w:rsidR="004A1F93" w:rsidRPr="000755A2" w:rsidRDefault="004A1F93" w:rsidP="004A1F93">
            <w:pPr>
              <w:pStyle w:val="afffd"/>
              <w:keepLines/>
              <w:rPr>
                <w:szCs w:val="22"/>
              </w:rPr>
            </w:pPr>
            <w:r w:rsidRPr="007575A8">
              <w:t>1500</w:t>
            </w:r>
          </w:p>
        </w:tc>
        <w:tc>
          <w:tcPr>
            <w:tcW w:w="428" w:type="pct"/>
            <w:shd w:val="clear" w:color="auto" w:fill="auto"/>
            <w:tcMar>
              <w:top w:w="0" w:type="dxa"/>
              <w:left w:w="11" w:type="dxa"/>
              <w:bottom w:w="0" w:type="dxa"/>
              <w:right w:w="11" w:type="dxa"/>
            </w:tcMar>
            <w:vAlign w:val="center"/>
          </w:tcPr>
          <w:p w14:paraId="3AA8CE19" w14:textId="7E73B962" w:rsidR="004A1F93" w:rsidRPr="000755A2" w:rsidRDefault="004A1F93" w:rsidP="004A1F93">
            <w:pPr>
              <w:pStyle w:val="afffd"/>
              <w:keepLines/>
              <w:rPr>
                <w:szCs w:val="22"/>
              </w:rPr>
            </w:pPr>
            <w:r w:rsidRPr="007575A8">
              <w:t>3</w:t>
            </w:r>
          </w:p>
        </w:tc>
      </w:tr>
      <w:tr w:rsidR="004A1F93" w:rsidRPr="000755A2" w14:paraId="59464245" w14:textId="77777777" w:rsidTr="00275257">
        <w:tc>
          <w:tcPr>
            <w:tcW w:w="990" w:type="pct"/>
            <w:shd w:val="clear" w:color="auto" w:fill="auto"/>
            <w:tcMar>
              <w:top w:w="0" w:type="dxa"/>
              <w:left w:w="11" w:type="dxa"/>
              <w:bottom w:w="0" w:type="dxa"/>
              <w:right w:w="11" w:type="dxa"/>
            </w:tcMar>
          </w:tcPr>
          <w:p w14:paraId="44E06281" w14:textId="4F12EB1A" w:rsidR="004A1F93" w:rsidRPr="000755A2" w:rsidRDefault="004A1F93" w:rsidP="004A1F93">
            <w:pPr>
              <w:pStyle w:val="afffd"/>
              <w:keepLines/>
              <w:rPr>
                <w:szCs w:val="22"/>
              </w:rPr>
            </w:pPr>
            <w:r w:rsidRPr="007575A8">
              <w:t>КНС-3</w:t>
            </w:r>
          </w:p>
        </w:tc>
        <w:tc>
          <w:tcPr>
            <w:tcW w:w="1209" w:type="pct"/>
            <w:shd w:val="clear" w:color="auto" w:fill="auto"/>
            <w:tcMar>
              <w:top w:w="0" w:type="dxa"/>
              <w:left w:w="11" w:type="dxa"/>
              <w:bottom w:w="0" w:type="dxa"/>
              <w:right w:w="11" w:type="dxa"/>
            </w:tcMar>
            <w:vAlign w:val="center"/>
          </w:tcPr>
          <w:p w14:paraId="6F2FCED8" w14:textId="518FA948" w:rsidR="004A1F93" w:rsidRPr="000407B3" w:rsidRDefault="004A1F93" w:rsidP="004A1F93">
            <w:pPr>
              <w:pStyle w:val="afffd"/>
              <w:keepLines/>
              <w:rPr>
                <w:szCs w:val="22"/>
                <w:lang w:val="en-US"/>
              </w:rPr>
            </w:pPr>
            <w:r w:rsidRPr="007575A8">
              <w:t>50VQ 25</w:t>
            </w:r>
          </w:p>
        </w:tc>
        <w:tc>
          <w:tcPr>
            <w:tcW w:w="680" w:type="pct"/>
            <w:shd w:val="clear" w:color="auto" w:fill="auto"/>
            <w:tcMar>
              <w:top w:w="0" w:type="dxa"/>
              <w:left w:w="11" w:type="dxa"/>
              <w:bottom w:w="0" w:type="dxa"/>
              <w:right w:w="11" w:type="dxa"/>
            </w:tcMar>
            <w:vAlign w:val="center"/>
          </w:tcPr>
          <w:p w14:paraId="181F2876" w14:textId="275ABB7D" w:rsidR="004A1F93" w:rsidRPr="000755A2" w:rsidRDefault="004A1F93" w:rsidP="004A1F93">
            <w:pPr>
              <w:pStyle w:val="afffd"/>
              <w:keepLines/>
              <w:rPr>
                <w:szCs w:val="22"/>
              </w:rPr>
            </w:pPr>
            <w:r>
              <w:t>25</w:t>
            </w:r>
          </w:p>
        </w:tc>
        <w:tc>
          <w:tcPr>
            <w:tcW w:w="487" w:type="pct"/>
            <w:shd w:val="clear" w:color="auto" w:fill="auto"/>
            <w:tcMar>
              <w:top w:w="0" w:type="dxa"/>
              <w:left w:w="11" w:type="dxa"/>
              <w:bottom w:w="0" w:type="dxa"/>
              <w:right w:w="11" w:type="dxa"/>
            </w:tcMar>
            <w:vAlign w:val="center"/>
          </w:tcPr>
          <w:p w14:paraId="7E5FF13C" w14:textId="0B36113B" w:rsidR="004A1F93" w:rsidRPr="000755A2" w:rsidRDefault="004A1F93" w:rsidP="004A1F93">
            <w:pPr>
              <w:pStyle w:val="afffd"/>
              <w:keepLines/>
              <w:rPr>
                <w:szCs w:val="22"/>
              </w:rPr>
            </w:pPr>
            <w:r w:rsidRPr="007575A8">
              <w:t>20</w:t>
            </w:r>
          </w:p>
        </w:tc>
        <w:tc>
          <w:tcPr>
            <w:tcW w:w="692" w:type="pct"/>
            <w:shd w:val="clear" w:color="auto" w:fill="auto"/>
            <w:tcMar>
              <w:top w:w="0" w:type="dxa"/>
              <w:left w:w="11" w:type="dxa"/>
              <w:bottom w:w="0" w:type="dxa"/>
              <w:right w:w="11" w:type="dxa"/>
            </w:tcMar>
            <w:vAlign w:val="center"/>
          </w:tcPr>
          <w:p w14:paraId="41B677BE" w14:textId="0AA7A105" w:rsidR="004A1F93" w:rsidRPr="000755A2" w:rsidRDefault="004A1F93" w:rsidP="004A1F93">
            <w:pPr>
              <w:pStyle w:val="afffd"/>
              <w:keepLines/>
              <w:rPr>
                <w:szCs w:val="22"/>
              </w:rPr>
            </w:pPr>
            <w:r w:rsidRPr="007575A8">
              <w:t>3,5</w:t>
            </w:r>
          </w:p>
        </w:tc>
        <w:tc>
          <w:tcPr>
            <w:tcW w:w="514" w:type="pct"/>
            <w:shd w:val="clear" w:color="auto" w:fill="auto"/>
            <w:tcMar>
              <w:top w:w="0" w:type="dxa"/>
              <w:left w:w="11" w:type="dxa"/>
              <w:bottom w:w="0" w:type="dxa"/>
              <w:right w:w="11" w:type="dxa"/>
            </w:tcMar>
            <w:vAlign w:val="center"/>
          </w:tcPr>
          <w:p w14:paraId="101C9210" w14:textId="5BD8F204" w:rsidR="004A1F93" w:rsidRPr="000755A2" w:rsidRDefault="004A1F93" w:rsidP="004A1F93">
            <w:pPr>
              <w:pStyle w:val="afffd"/>
              <w:keepLines/>
              <w:rPr>
                <w:szCs w:val="22"/>
              </w:rPr>
            </w:pPr>
            <w:r w:rsidRPr="007575A8">
              <w:t>1500</w:t>
            </w:r>
          </w:p>
        </w:tc>
        <w:tc>
          <w:tcPr>
            <w:tcW w:w="428" w:type="pct"/>
            <w:shd w:val="clear" w:color="auto" w:fill="auto"/>
            <w:tcMar>
              <w:top w:w="0" w:type="dxa"/>
              <w:left w:w="11" w:type="dxa"/>
              <w:bottom w:w="0" w:type="dxa"/>
              <w:right w:w="11" w:type="dxa"/>
            </w:tcMar>
            <w:vAlign w:val="center"/>
          </w:tcPr>
          <w:p w14:paraId="331C21B7" w14:textId="43D91A3F" w:rsidR="004A1F93" w:rsidRPr="000755A2" w:rsidRDefault="004A1F93" w:rsidP="004A1F93">
            <w:pPr>
              <w:pStyle w:val="afffd"/>
              <w:keepLines/>
              <w:rPr>
                <w:szCs w:val="22"/>
              </w:rPr>
            </w:pPr>
            <w:r w:rsidRPr="007575A8">
              <w:t>1</w:t>
            </w:r>
          </w:p>
        </w:tc>
      </w:tr>
      <w:tr w:rsidR="004A1F93" w:rsidRPr="000755A2" w14:paraId="24DBFCBC" w14:textId="77777777" w:rsidTr="00275257">
        <w:tc>
          <w:tcPr>
            <w:tcW w:w="990" w:type="pct"/>
            <w:shd w:val="clear" w:color="auto" w:fill="auto"/>
            <w:tcMar>
              <w:top w:w="0" w:type="dxa"/>
              <w:left w:w="11" w:type="dxa"/>
              <w:bottom w:w="0" w:type="dxa"/>
              <w:right w:w="11" w:type="dxa"/>
            </w:tcMar>
          </w:tcPr>
          <w:p w14:paraId="77693445" w14:textId="3472026B" w:rsidR="004A1F93" w:rsidRPr="000755A2" w:rsidRDefault="004A1F93" w:rsidP="004A1F93">
            <w:pPr>
              <w:pStyle w:val="afffd"/>
              <w:keepLines/>
              <w:rPr>
                <w:szCs w:val="22"/>
              </w:rPr>
            </w:pPr>
            <w:r w:rsidRPr="007575A8">
              <w:t>КНС-4</w:t>
            </w:r>
          </w:p>
        </w:tc>
        <w:tc>
          <w:tcPr>
            <w:tcW w:w="1209" w:type="pct"/>
            <w:shd w:val="clear" w:color="auto" w:fill="auto"/>
            <w:tcMar>
              <w:top w:w="0" w:type="dxa"/>
              <w:left w:w="11" w:type="dxa"/>
              <w:bottom w:w="0" w:type="dxa"/>
              <w:right w:w="11" w:type="dxa"/>
            </w:tcMar>
            <w:vAlign w:val="center"/>
          </w:tcPr>
          <w:p w14:paraId="1A0727CA" w14:textId="111972DE" w:rsidR="004A1F93" w:rsidRPr="000407B3" w:rsidRDefault="004A1F93" w:rsidP="004A1F93">
            <w:pPr>
              <w:pStyle w:val="afffd"/>
              <w:keepLines/>
              <w:rPr>
                <w:szCs w:val="22"/>
                <w:lang w:val="en-US"/>
              </w:rPr>
            </w:pPr>
            <w:r w:rsidRPr="007575A8">
              <w:t>6RI</w:t>
            </w:r>
          </w:p>
        </w:tc>
        <w:tc>
          <w:tcPr>
            <w:tcW w:w="680" w:type="pct"/>
            <w:shd w:val="clear" w:color="auto" w:fill="auto"/>
            <w:tcMar>
              <w:top w:w="0" w:type="dxa"/>
              <w:left w:w="11" w:type="dxa"/>
              <w:bottom w:w="0" w:type="dxa"/>
              <w:right w:w="11" w:type="dxa"/>
            </w:tcMar>
            <w:vAlign w:val="center"/>
          </w:tcPr>
          <w:p w14:paraId="1F8E3971" w14:textId="123D715A" w:rsidR="004A1F93" w:rsidRPr="000755A2" w:rsidRDefault="004A1F93" w:rsidP="004A1F93">
            <w:pPr>
              <w:pStyle w:val="afffd"/>
              <w:keepLines/>
              <w:rPr>
                <w:szCs w:val="22"/>
              </w:rPr>
            </w:pPr>
            <w:r>
              <w:t>5</w:t>
            </w:r>
          </w:p>
        </w:tc>
        <w:tc>
          <w:tcPr>
            <w:tcW w:w="487" w:type="pct"/>
            <w:shd w:val="clear" w:color="auto" w:fill="auto"/>
            <w:tcMar>
              <w:top w:w="0" w:type="dxa"/>
              <w:left w:w="11" w:type="dxa"/>
              <w:bottom w:w="0" w:type="dxa"/>
              <w:right w:w="11" w:type="dxa"/>
            </w:tcMar>
            <w:vAlign w:val="center"/>
          </w:tcPr>
          <w:p w14:paraId="2E3E5B59" w14:textId="54A68F8D" w:rsidR="004A1F93" w:rsidRPr="000755A2" w:rsidRDefault="004A1F93" w:rsidP="004A1F93">
            <w:pPr>
              <w:pStyle w:val="afffd"/>
              <w:keepLines/>
              <w:rPr>
                <w:szCs w:val="22"/>
              </w:rPr>
            </w:pPr>
            <w:r w:rsidRPr="007575A8">
              <w:t>22</w:t>
            </w:r>
          </w:p>
        </w:tc>
        <w:tc>
          <w:tcPr>
            <w:tcW w:w="692" w:type="pct"/>
            <w:shd w:val="clear" w:color="auto" w:fill="auto"/>
            <w:tcMar>
              <w:top w:w="0" w:type="dxa"/>
              <w:left w:w="11" w:type="dxa"/>
              <w:bottom w:w="0" w:type="dxa"/>
              <w:right w:w="11" w:type="dxa"/>
            </w:tcMar>
            <w:vAlign w:val="center"/>
          </w:tcPr>
          <w:p w14:paraId="2943411F" w14:textId="235E5254" w:rsidR="004A1F93" w:rsidRPr="000755A2" w:rsidRDefault="004A1F93" w:rsidP="004A1F93">
            <w:pPr>
              <w:pStyle w:val="afffd"/>
              <w:keepLines/>
              <w:rPr>
                <w:szCs w:val="22"/>
              </w:rPr>
            </w:pPr>
            <w:r w:rsidRPr="007575A8">
              <w:t>1,5</w:t>
            </w:r>
          </w:p>
        </w:tc>
        <w:tc>
          <w:tcPr>
            <w:tcW w:w="514" w:type="pct"/>
            <w:shd w:val="clear" w:color="auto" w:fill="auto"/>
            <w:tcMar>
              <w:top w:w="0" w:type="dxa"/>
              <w:left w:w="11" w:type="dxa"/>
              <w:bottom w:w="0" w:type="dxa"/>
              <w:right w:w="11" w:type="dxa"/>
            </w:tcMar>
            <w:vAlign w:val="center"/>
          </w:tcPr>
          <w:p w14:paraId="1426094C" w14:textId="74892479" w:rsidR="004A1F93" w:rsidRPr="000755A2" w:rsidRDefault="004A1F93" w:rsidP="004A1F93">
            <w:pPr>
              <w:pStyle w:val="afffd"/>
              <w:keepLines/>
              <w:rPr>
                <w:szCs w:val="22"/>
              </w:rPr>
            </w:pPr>
            <w:r w:rsidRPr="007575A8">
              <w:t>1500</w:t>
            </w:r>
          </w:p>
        </w:tc>
        <w:tc>
          <w:tcPr>
            <w:tcW w:w="428" w:type="pct"/>
            <w:shd w:val="clear" w:color="auto" w:fill="auto"/>
            <w:tcMar>
              <w:top w:w="0" w:type="dxa"/>
              <w:left w:w="11" w:type="dxa"/>
              <w:bottom w:w="0" w:type="dxa"/>
              <w:right w:w="11" w:type="dxa"/>
            </w:tcMar>
            <w:vAlign w:val="center"/>
          </w:tcPr>
          <w:p w14:paraId="123F6395" w14:textId="2E3CC567" w:rsidR="004A1F93" w:rsidRPr="000755A2" w:rsidRDefault="004A1F93" w:rsidP="004A1F93">
            <w:pPr>
              <w:pStyle w:val="afffd"/>
              <w:keepLines/>
              <w:rPr>
                <w:szCs w:val="22"/>
              </w:rPr>
            </w:pPr>
            <w:r w:rsidRPr="007575A8">
              <w:t>1</w:t>
            </w:r>
          </w:p>
        </w:tc>
      </w:tr>
    </w:tbl>
    <w:p w14:paraId="358ADAF4" w14:textId="77777777" w:rsidR="00E4299B" w:rsidRPr="006C4B2D" w:rsidRDefault="00E4299B" w:rsidP="002718FC"/>
    <w:p w14:paraId="2AFE9596" w14:textId="3C5CE4D4" w:rsidR="00E4299B" w:rsidRPr="006C4B2D" w:rsidRDefault="00E4299B" w:rsidP="00747540">
      <w:r w:rsidRPr="006C4B2D">
        <w:t xml:space="preserve">Оборудование, установленное на КНС </w:t>
      </w:r>
      <w:r w:rsidR="002D719B" w:rsidRPr="006C4B2D">
        <w:t>силами эксплуатирующей</w:t>
      </w:r>
      <w:r w:rsidR="002D719B">
        <w:t xml:space="preserve"> </w:t>
      </w:r>
      <w:r w:rsidR="002D719B" w:rsidRPr="006C4B2D">
        <w:t>организации,</w:t>
      </w:r>
      <w:r w:rsidRPr="006C4B2D">
        <w:t xml:space="preserve"> поддерживается в н</w:t>
      </w:r>
      <w:r w:rsidR="00CE5E02">
        <w:t>адлежащем техническом состоянии</w:t>
      </w:r>
      <w:r w:rsidRPr="006C4B2D">
        <w:t>.</w:t>
      </w:r>
    </w:p>
    <w:p w14:paraId="03BD7842" w14:textId="1B59D55F" w:rsidR="003D74D6" w:rsidRPr="00CE5E02" w:rsidRDefault="00A52A44" w:rsidP="00A171FF">
      <w:pPr>
        <w:rPr>
          <w:u w:val="single"/>
        </w:rPr>
      </w:pPr>
      <w:r>
        <w:rPr>
          <w:u w:val="single"/>
        </w:rPr>
        <w:t>д.Никоновская</w:t>
      </w:r>
    </w:p>
    <w:p w14:paraId="255A8F5A" w14:textId="5E3EFA71" w:rsidR="00A171FF" w:rsidRDefault="00A171FF" w:rsidP="00A171FF">
      <w:r w:rsidRPr="00D512DC">
        <w:t>Характеристика существующих канализационных насосных станций</w:t>
      </w:r>
      <w:r>
        <w:t xml:space="preserve"> представлена в таблице 2.1.</w:t>
      </w:r>
      <w:r w:rsidR="00F9357E">
        <w:t>7</w:t>
      </w:r>
      <w:r w:rsidRPr="006565FE">
        <w:rPr>
          <w:color w:val="FF0000"/>
        </w:rPr>
        <w:t>.</w:t>
      </w:r>
    </w:p>
    <w:p w14:paraId="1E3A262C" w14:textId="6997563E" w:rsidR="00A171FF" w:rsidRDefault="00A171FF" w:rsidP="00A171FF">
      <w:pPr>
        <w:jc w:val="right"/>
      </w:pPr>
      <w:r w:rsidRPr="00763D88">
        <w:t xml:space="preserve">Таблица </w:t>
      </w:r>
      <w:r>
        <w:t>2.1.</w:t>
      </w:r>
      <w:r w:rsidR="00F9357E">
        <w:t>7</w:t>
      </w:r>
    </w:p>
    <w:p w14:paraId="37D71B7C" w14:textId="77777777" w:rsidR="00A171FF" w:rsidRDefault="00A171FF" w:rsidP="00A171FF">
      <w:pPr>
        <w:jc w:val="center"/>
      </w:pPr>
      <w:r w:rsidRPr="00D512DC">
        <w:t>Характеристика существующих канализационных насосных станций</w:t>
      </w:r>
    </w:p>
    <w:tbl>
      <w:tblPr>
        <w:tblStyle w:val="ae"/>
        <w:tblW w:w="4995" w:type="pct"/>
        <w:tblLayout w:type="fixed"/>
        <w:tblLook w:val="04A0" w:firstRow="1" w:lastRow="0" w:firstColumn="1" w:lastColumn="0" w:noHBand="0" w:noVBand="1"/>
      </w:tblPr>
      <w:tblGrid>
        <w:gridCol w:w="1854"/>
        <w:gridCol w:w="1309"/>
        <w:gridCol w:w="1171"/>
        <w:gridCol w:w="920"/>
        <w:gridCol w:w="1085"/>
        <w:gridCol w:w="974"/>
        <w:gridCol w:w="611"/>
        <w:gridCol w:w="1443"/>
      </w:tblGrid>
      <w:tr w:rsidR="00A171FF" w:rsidRPr="00A171FF" w14:paraId="156F48FA" w14:textId="77777777" w:rsidTr="00B832BE">
        <w:trPr>
          <w:tblHeader/>
        </w:trPr>
        <w:tc>
          <w:tcPr>
            <w:tcW w:w="990" w:type="pct"/>
            <w:tcMar>
              <w:top w:w="0" w:type="dxa"/>
              <w:left w:w="11" w:type="dxa"/>
              <w:bottom w:w="0" w:type="dxa"/>
              <w:right w:w="11" w:type="dxa"/>
            </w:tcMar>
            <w:vAlign w:val="center"/>
          </w:tcPr>
          <w:p w14:paraId="5246320C" w14:textId="77777777" w:rsidR="00A171FF" w:rsidRPr="00A171FF" w:rsidRDefault="00A171FF" w:rsidP="00A171FF">
            <w:pPr>
              <w:pStyle w:val="afffd"/>
              <w:keepNext/>
              <w:keepLines/>
              <w:rPr>
                <w:b/>
              </w:rPr>
            </w:pPr>
            <w:r w:rsidRPr="00A171FF">
              <w:rPr>
                <w:b/>
              </w:rPr>
              <w:t>Наименование объекта</w:t>
            </w:r>
          </w:p>
        </w:tc>
        <w:tc>
          <w:tcPr>
            <w:tcW w:w="699" w:type="pct"/>
            <w:tcMar>
              <w:top w:w="0" w:type="dxa"/>
              <w:left w:w="11" w:type="dxa"/>
              <w:bottom w:w="0" w:type="dxa"/>
              <w:right w:w="11" w:type="dxa"/>
            </w:tcMar>
            <w:vAlign w:val="center"/>
          </w:tcPr>
          <w:p w14:paraId="69FAD391" w14:textId="77777777" w:rsidR="00A171FF" w:rsidRPr="00A171FF" w:rsidRDefault="00A171FF" w:rsidP="00A171FF">
            <w:pPr>
              <w:pStyle w:val="afffd"/>
              <w:keepNext/>
              <w:keepLines/>
              <w:rPr>
                <w:b/>
              </w:rPr>
            </w:pPr>
            <w:r w:rsidRPr="00A171FF">
              <w:rPr>
                <w:b/>
              </w:rPr>
              <w:t>Тип (марка) насоса</w:t>
            </w:r>
          </w:p>
        </w:tc>
        <w:tc>
          <w:tcPr>
            <w:tcW w:w="625" w:type="pct"/>
            <w:tcMar>
              <w:top w:w="0" w:type="dxa"/>
              <w:left w:w="11" w:type="dxa"/>
              <w:bottom w:w="0" w:type="dxa"/>
              <w:right w:w="11" w:type="dxa"/>
            </w:tcMar>
            <w:vAlign w:val="center"/>
          </w:tcPr>
          <w:p w14:paraId="56936061" w14:textId="77777777" w:rsidR="00A171FF" w:rsidRPr="00A171FF" w:rsidRDefault="00A171FF" w:rsidP="00A171FF">
            <w:pPr>
              <w:pStyle w:val="afffd"/>
              <w:keepNext/>
              <w:keepLines/>
              <w:rPr>
                <w:b/>
              </w:rPr>
            </w:pPr>
            <w:r w:rsidRPr="00A171FF">
              <w:rPr>
                <w:b/>
              </w:rPr>
              <w:t>Производительность, м</w:t>
            </w:r>
            <w:r w:rsidRPr="00A171FF">
              <w:rPr>
                <w:b/>
                <w:vertAlign w:val="superscript"/>
              </w:rPr>
              <w:t>3</w:t>
            </w:r>
            <w:r w:rsidRPr="00A171FF">
              <w:rPr>
                <w:b/>
              </w:rPr>
              <w:t>/ч</w:t>
            </w:r>
          </w:p>
        </w:tc>
        <w:tc>
          <w:tcPr>
            <w:tcW w:w="491" w:type="pct"/>
            <w:tcMar>
              <w:top w:w="0" w:type="dxa"/>
              <w:left w:w="11" w:type="dxa"/>
              <w:bottom w:w="0" w:type="dxa"/>
              <w:right w:w="11" w:type="dxa"/>
            </w:tcMar>
            <w:vAlign w:val="center"/>
          </w:tcPr>
          <w:p w14:paraId="6EE548FE" w14:textId="77777777" w:rsidR="00A171FF" w:rsidRPr="00A171FF" w:rsidRDefault="00A171FF" w:rsidP="00A171FF">
            <w:pPr>
              <w:pStyle w:val="afffd"/>
              <w:keepNext/>
              <w:keepLines/>
              <w:rPr>
                <w:b/>
              </w:rPr>
            </w:pPr>
            <w:r w:rsidRPr="00A171FF">
              <w:rPr>
                <w:b/>
              </w:rPr>
              <w:t>Напор, м</w:t>
            </w:r>
          </w:p>
        </w:tc>
        <w:tc>
          <w:tcPr>
            <w:tcW w:w="579" w:type="pct"/>
            <w:tcMar>
              <w:top w:w="0" w:type="dxa"/>
              <w:left w:w="11" w:type="dxa"/>
              <w:bottom w:w="0" w:type="dxa"/>
              <w:right w:w="11" w:type="dxa"/>
            </w:tcMar>
            <w:vAlign w:val="center"/>
          </w:tcPr>
          <w:p w14:paraId="6D2E3DB8" w14:textId="77777777" w:rsidR="00A171FF" w:rsidRPr="00A171FF" w:rsidRDefault="00A171FF" w:rsidP="00A171FF">
            <w:pPr>
              <w:pStyle w:val="afffd"/>
              <w:keepNext/>
              <w:keepLines/>
              <w:rPr>
                <w:b/>
              </w:rPr>
            </w:pPr>
            <w:r w:rsidRPr="00A171FF">
              <w:rPr>
                <w:b/>
              </w:rPr>
              <w:t>Мощность</w:t>
            </w:r>
          </w:p>
          <w:p w14:paraId="2202A904" w14:textId="77777777" w:rsidR="00A171FF" w:rsidRPr="00A171FF" w:rsidRDefault="00A171FF" w:rsidP="00A171FF">
            <w:pPr>
              <w:pStyle w:val="afffd"/>
              <w:keepNext/>
              <w:keepLines/>
              <w:rPr>
                <w:b/>
              </w:rPr>
            </w:pPr>
            <w:r w:rsidRPr="00A171FF">
              <w:rPr>
                <w:b/>
              </w:rPr>
              <w:t>эл. дв-ля, кВт</w:t>
            </w:r>
          </w:p>
        </w:tc>
        <w:tc>
          <w:tcPr>
            <w:tcW w:w="520" w:type="pct"/>
            <w:tcMar>
              <w:top w:w="0" w:type="dxa"/>
              <w:left w:w="11" w:type="dxa"/>
              <w:bottom w:w="0" w:type="dxa"/>
              <w:right w:w="11" w:type="dxa"/>
            </w:tcMar>
            <w:vAlign w:val="center"/>
          </w:tcPr>
          <w:p w14:paraId="5B1ACAF4" w14:textId="77777777" w:rsidR="00A171FF" w:rsidRPr="00A171FF" w:rsidRDefault="00A171FF" w:rsidP="00A171FF">
            <w:pPr>
              <w:pStyle w:val="afffd"/>
              <w:keepNext/>
              <w:keepLines/>
              <w:rPr>
                <w:b/>
              </w:rPr>
            </w:pPr>
            <w:r w:rsidRPr="00A171FF">
              <w:rPr>
                <w:b/>
              </w:rPr>
              <w:t>Частота, об/мин.</w:t>
            </w:r>
          </w:p>
        </w:tc>
        <w:tc>
          <w:tcPr>
            <w:tcW w:w="326" w:type="pct"/>
            <w:tcMar>
              <w:top w:w="0" w:type="dxa"/>
              <w:left w:w="11" w:type="dxa"/>
              <w:bottom w:w="0" w:type="dxa"/>
              <w:right w:w="11" w:type="dxa"/>
            </w:tcMar>
            <w:vAlign w:val="center"/>
          </w:tcPr>
          <w:p w14:paraId="2DE8DDF0" w14:textId="77777777" w:rsidR="00A171FF" w:rsidRPr="00A171FF" w:rsidRDefault="00A171FF" w:rsidP="00A171FF">
            <w:pPr>
              <w:pStyle w:val="afffd"/>
              <w:keepNext/>
              <w:keepLines/>
              <w:rPr>
                <w:b/>
              </w:rPr>
            </w:pPr>
            <w:r w:rsidRPr="00A171FF">
              <w:rPr>
                <w:b/>
              </w:rPr>
              <w:t>Кол-во</w:t>
            </w:r>
          </w:p>
        </w:tc>
        <w:tc>
          <w:tcPr>
            <w:tcW w:w="770" w:type="pct"/>
            <w:tcMar>
              <w:top w:w="0" w:type="dxa"/>
              <w:left w:w="11" w:type="dxa"/>
              <w:bottom w:w="0" w:type="dxa"/>
              <w:right w:w="11" w:type="dxa"/>
            </w:tcMar>
            <w:vAlign w:val="center"/>
          </w:tcPr>
          <w:p w14:paraId="59971E39" w14:textId="77777777" w:rsidR="00A171FF" w:rsidRPr="00A171FF" w:rsidRDefault="00A171FF" w:rsidP="00A171FF">
            <w:pPr>
              <w:spacing w:line="240" w:lineRule="auto"/>
              <w:ind w:firstLine="0"/>
              <w:jc w:val="center"/>
              <w:rPr>
                <w:b/>
                <w:sz w:val="20"/>
                <w:szCs w:val="20"/>
              </w:rPr>
            </w:pPr>
            <w:r w:rsidRPr="00A171FF">
              <w:rPr>
                <w:b/>
                <w:sz w:val="20"/>
                <w:szCs w:val="20"/>
              </w:rPr>
              <w:t>Примечание</w:t>
            </w:r>
          </w:p>
        </w:tc>
      </w:tr>
      <w:tr w:rsidR="00B832BE" w:rsidRPr="00DF3022" w14:paraId="1EF6C3CB" w14:textId="77777777" w:rsidTr="00B832BE">
        <w:tc>
          <w:tcPr>
            <w:tcW w:w="990" w:type="pct"/>
            <w:shd w:val="clear" w:color="auto" w:fill="auto"/>
            <w:tcMar>
              <w:top w:w="0" w:type="dxa"/>
              <w:left w:w="11" w:type="dxa"/>
              <w:bottom w:w="0" w:type="dxa"/>
              <w:right w:w="11" w:type="dxa"/>
            </w:tcMar>
            <w:vAlign w:val="center"/>
          </w:tcPr>
          <w:p w14:paraId="694F513F" w14:textId="7DF9F1EB" w:rsidR="00B832BE" w:rsidRPr="00B832BE" w:rsidRDefault="00B832BE" w:rsidP="00B832BE">
            <w:pPr>
              <w:spacing w:line="240" w:lineRule="auto"/>
              <w:ind w:firstLine="0"/>
              <w:jc w:val="center"/>
              <w:rPr>
                <w:sz w:val="20"/>
                <w:szCs w:val="20"/>
              </w:rPr>
            </w:pPr>
            <w:r w:rsidRPr="00B832BE">
              <w:rPr>
                <w:sz w:val="20"/>
                <w:szCs w:val="20"/>
              </w:rPr>
              <w:t>КНС</w:t>
            </w:r>
          </w:p>
        </w:tc>
        <w:tc>
          <w:tcPr>
            <w:tcW w:w="699" w:type="pct"/>
            <w:shd w:val="clear" w:color="auto" w:fill="auto"/>
            <w:tcMar>
              <w:top w:w="0" w:type="dxa"/>
              <w:left w:w="11" w:type="dxa"/>
              <w:bottom w:w="0" w:type="dxa"/>
              <w:right w:w="11" w:type="dxa"/>
            </w:tcMar>
            <w:vAlign w:val="center"/>
          </w:tcPr>
          <w:p w14:paraId="22ECC118" w14:textId="5FD1719E" w:rsidR="00B832BE" w:rsidRPr="00B832BE" w:rsidRDefault="00B832BE" w:rsidP="00B832BE">
            <w:pPr>
              <w:spacing w:line="240" w:lineRule="auto"/>
              <w:ind w:hanging="9"/>
              <w:jc w:val="center"/>
              <w:rPr>
                <w:sz w:val="20"/>
                <w:szCs w:val="20"/>
              </w:rPr>
            </w:pPr>
            <w:r w:rsidRPr="00B832BE">
              <w:rPr>
                <w:sz w:val="20"/>
                <w:szCs w:val="20"/>
              </w:rPr>
              <w:t>СМ100-65-200а-4</w:t>
            </w:r>
          </w:p>
        </w:tc>
        <w:tc>
          <w:tcPr>
            <w:tcW w:w="625" w:type="pct"/>
            <w:shd w:val="clear" w:color="auto" w:fill="auto"/>
            <w:tcMar>
              <w:top w:w="0" w:type="dxa"/>
              <w:left w:w="11" w:type="dxa"/>
              <w:bottom w:w="0" w:type="dxa"/>
              <w:right w:w="11" w:type="dxa"/>
            </w:tcMar>
            <w:vAlign w:val="center"/>
          </w:tcPr>
          <w:p w14:paraId="6FB87C13" w14:textId="10EFDB0E" w:rsidR="00B832BE" w:rsidRPr="00B832BE" w:rsidRDefault="00B832BE" w:rsidP="00B832BE">
            <w:pPr>
              <w:pStyle w:val="afffd"/>
              <w:keepLines/>
            </w:pPr>
            <w:r w:rsidRPr="00B832BE">
              <w:t>45</w:t>
            </w:r>
          </w:p>
        </w:tc>
        <w:tc>
          <w:tcPr>
            <w:tcW w:w="491" w:type="pct"/>
            <w:shd w:val="clear" w:color="auto" w:fill="auto"/>
            <w:tcMar>
              <w:top w:w="0" w:type="dxa"/>
              <w:left w:w="11" w:type="dxa"/>
              <w:bottom w:w="0" w:type="dxa"/>
              <w:right w:w="11" w:type="dxa"/>
            </w:tcMar>
            <w:vAlign w:val="center"/>
          </w:tcPr>
          <w:p w14:paraId="137CD440" w14:textId="6A39648D" w:rsidR="00B832BE" w:rsidRPr="00B832BE" w:rsidRDefault="00B832BE" w:rsidP="00B832BE">
            <w:pPr>
              <w:pStyle w:val="afffd"/>
              <w:keepLines/>
            </w:pPr>
            <w:r w:rsidRPr="00B832BE">
              <w:t>9</w:t>
            </w:r>
          </w:p>
        </w:tc>
        <w:tc>
          <w:tcPr>
            <w:tcW w:w="579" w:type="pct"/>
            <w:shd w:val="clear" w:color="auto" w:fill="auto"/>
            <w:tcMar>
              <w:top w:w="0" w:type="dxa"/>
              <w:left w:w="11" w:type="dxa"/>
              <w:bottom w:w="0" w:type="dxa"/>
              <w:right w:w="11" w:type="dxa"/>
            </w:tcMar>
            <w:vAlign w:val="center"/>
          </w:tcPr>
          <w:p w14:paraId="36E74BBB" w14:textId="64813F7D" w:rsidR="00B832BE" w:rsidRPr="00B832BE" w:rsidRDefault="00B832BE" w:rsidP="00B832BE">
            <w:pPr>
              <w:pStyle w:val="afffd"/>
              <w:keepLines/>
            </w:pPr>
            <w:r w:rsidRPr="00B832BE">
              <w:t>2,7</w:t>
            </w:r>
          </w:p>
        </w:tc>
        <w:tc>
          <w:tcPr>
            <w:tcW w:w="520" w:type="pct"/>
            <w:shd w:val="clear" w:color="auto" w:fill="auto"/>
            <w:tcMar>
              <w:top w:w="0" w:type="dxa"/>
              <w:left w:w="11" w:type="dxa"/>
              <w:bottom w:w="0" w:type="dxa"/>
              <w:right w:w="11" w:type="dxa"/>
            </w:tcMar>
            <w:vAlign w:val="center"/>
          </w:tcPr>
          <w:p w14:paraId="62510C6A" w14:textId="0098E827" w:rsidR="00B832BE" w:rsidRPr="00B832BE" w:rsidRDefault="00B832BE" w:rsidP="00B832BE">
            <w:pPr>
              <w:pStyle w:val="afffd"/>
              <w:keepLines/>
            </w:pPr>
            <w:r w:rsidRPr="00B832BE">
              <w:t>1450</w:t>
            </w:r>
          </w:p>
        </w:tc>
        <w:tc>
          <w:tcPr>
            <w:tcW w:w="326" w:type="pct"/>
            <w:shd w:val="clear" w:color="auto" w:fill="auto"/>
            <w:tcMar>
              <w:top w:w="0" w:type="dxa"/>
              <w:left w:w="11" w:type="dxa"/>
              <w:bottom w:w="0" w:type="dxa"/>
              <w:right w:w="11" w:type="dxa"/>
            </w:tcMar>
            <w:vAlign w:val="center"/>
          </w:tcPr>
          <w:p w14:paraId="5A562349" w14:textId="23E01DDE" w:rsidR="00B832BE" w:rsidRPr="00B832BE" w:rsidRDefault="00B832BE" w:rsidP="00B832BE">
            <w:pPr>
              <w:pStyle w:val="afffd"/>
              <w:keepLines/>
            </w:pPr>
            <w:r w:rsidRPr="00B832BE">
              <w:t>1</w:t>
            </w:r>
          </w:p>
        </w:tc>
        <w:tc>
          <w:tcPr>
            <w:tcW w:w="770" w:type="pct"/>
            <w:shd w:val="clear" w:color="auto" w:fill="auto"/>
            <w:tcMar>
              <w:top w:w="0" w:type="dxa"/>
              <w:left w:w="11" w:type="dxa"/>
              <w:bottom w:w="0" w:type="dxa"/>
              <w:right w:w="11" w:type="dxa"/>
            </w:tcMar>
            <w:vAlign w:val="center"/>
          </w:tcPr>
          <w:p w14:paraId="35948D20" w14:textId="573EBD0D" w:rsidR="00B832BE" w:rsidRPr="00DF3022" w:rsidRDefault="00B832BE" w:rsidP="00B832BE">
            <w:pPr>
              <w:pStyle w:val="afffd"/>
              <w:keepLines/>
            </w:pPr>
            <w:r w:rsidRPr="00DF3022">
              <w:t>-</w:t>
            </w:r>
          </w:p>
        </w:tc>
      </w:tr>
    </w:tbl>
    <w:p w14:paraId="15B91E2B" w14:textId="77777777" w:rsidR="00A171FF" w:rsidRDefault="00A171FF" w:rsidP="00A171FF"/>
    <w:p w14:paraId="79C71835" w14:textId="0D7B5A42" w:rsidR="00A171FF" w:rsidRPr="001B7060" w:rsidRDefault="00A171FF" w:rsidP="00A171FF">
      <w:r w:rsidRPr="001B7060">
        <w:t xml:space="preserve">Подробная характеристика </w:t>
      </w:r>
      <w:r>
        <w:t xml:space="preserve">сетей канализации на территории </w:t>
      </w:r>
      <w:r w:rsidR="00DF053E">
        <w:t>д.Ни</w:t>
      </w:r>
      <w:r w:rsidR="002D719B">
        <w:t>к</w:t>
      </w:r>
      <w:r w:rsidR="00DF053E">
        <w:t>оновская</w:t>
      </w:r>
      <w:r>
        <w:t xml:space="preserve"> приведена в таблице 2.1.</w:t>
      </w:r>
      <w:r w:rsidR="00F9357E">
        <w:t>8</w:t>
      </w:r>
      <w:r>
        <w:t>.</w:t>
      </w:r>
    </w:p>
    <w:p w14:paraId="65F8991F" w14:textId="1BDA63DD" w:rsidR="00A171FF" w:rsidRDefault="00A171FF" w:rsidP="00B73BAD">
      <w:pPr>
        <w:jc w:val="right"/>
      </w:pPr>
      <w:r w:rsidRPr="00763D88">
        <w:t xml:space="preserve">Таблица </w:t>
      </w:r>
      <w:r>
        <w:t>2</w:t>
      </w:r>
      <w:r w:rsidRPr="00763D88">
        <w:t>.</w:t>
      </w:r>
      <w:r>
        <w:t>1.</w:t>
      </w:r>
      <w:r w:rsidR="00F9357E">
        <w:t>8</w:t>
      </w:r>
    </w:p>
    <w:p w14:paraId="0D171B72" w14:textId="77777777" w:rsidR="00B73BAD" w:rsidRDefault="00B73BAD" w:rsidP="00B73BAD">
      <w:pPr>
        <w:jc w:val="center"/>
      </w:pPr>
      <w:r w:rsidRPr="001B7060">
        <w:t xml:space="preserve">Характеристика </w:t>
      </w:r>
      <w:r>
        <w:t>сетей канализации на территории п. Савинский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813"/>
        <w:gridCol w:w="1255"/>
        <w:gridCol w:w="1114"/>
        <w:gridCol w:w="1528"/>
        <w:gridCol w:w="868"/>
      </w:tblGrid>
      <w:tr w:rsidR="00A171FF" w:rsidRPr="00B53D91" w14:paraId="7F090C00" w14:textId="77777777" w:rsidTr="00A171FF">
        <w:trPr>
          <w:trHeight w:val="20"/>
        </w:trPr>
        <w:tc>
          <w:tcPr>
            <w:tcW w:w="1492" w:type="pct"/>
            <w:shd w:val="clear" w:color="auto" w:fill="auto"/>
            <w:tcMar>
              <w:left w:w="11" w:type="dxa"/>
              <w:right w:w="11" w:type="dxa"/>
            </w:tcMar>
            <w:vAlign w:val="center"/>
            <w:hideMark/>
          </w:tcPr>
          <w:p w14:paraId="4A84AE71" w14:textId="77777777" w:rsidR="00A171FF" w:rsidRPr="00B53D91" w:rsidRDefault="00A171FF" w:rsidP="00A171FF">
            <w:pPr>
              <w:pStyle w:val="affff6"/>
              <w:keepNext/>
              <w:spacing w:line="240" w:lineRule="auto"/>
              <w:ind w:firstLine="0"/>
              <w:jc w:val="center"/>
              <w:rPr>
                <w:b/>
              </w:rPr>
            </w:pPr>
            <w:r w:rsidRPr="00B53D91">
              <w:rPr>
                <w:b/>
              </w:rPr>
              <w:t>Наименование участка (населенного пункта, улицы)</w:t>
            </w:r>
          </w:p>
        </w:tc>
        <w:tc>
          <w:tcPr>
            <w:tcW w:w="967" w:type="pct"/>
            <w:shd w:val="clear" w:color="auto" w:fill="auto"/>
            <w:tcMar>
              <w:left w:w="11" w:type="dxa"/>
              <w:right w:w="11" w:type="dxa"/>
            </w:tcMar>
            <w:vAlign w:val="center"/>
            <w:hideMark/>
          </w:tcPr>
          <w:p w14:paraId="5F251092" w14:textId="77777777" w:rsidR="00A171FF" w:rsidRPr="00B53D91" w:rsidRDefault="00A171FF" w:rsidP="00A171FF">
            <w:pPr>
              <w:pStyle w:val="affff6"/>
              <w:keepNext/>
              <w:spacing w:line="240" w:lineRule="auto"/>
              <w:ind w:firstLine="0"/>
              <w:jc w:val="center"/>
              <w:rPr>
                <w:b/>
              </w:rPr>
            </w:pPr>
            <w:r w:rsidRPr="00B53D91">
              <w:rPr>
                <w:b/>
              </w:rPr>
              <w:t>Протяженность, м</w:t>
            </w:r>
          </w:p>
        </w:tc>
        <w:tc>
          <w:tcPr>
            <w:tcW w:w="669" w:type="pct"/>
            <w:shd w:val="clear" w:color="auto" w:fill="auto"/>
            <w:tcMar>
              <w:left w:w="11" w:type="dxa"/>
              <w:right w:w="11" w:type="dxa"/>
            </w:tcMar>
            <w:vAlign w:val="center"/>
            <w:hideMark/>
          </w:tcPr>
          <w:p w14:paraId="2BF9A3FB" w14:textId="77777777" w:rsidR="00A171FF" w:rsidRPr="00B53D91" w:rsidRDefault="00A171FF" w:rsidP="00A171FF">
            <w:pPr>
              <w:pStyle w:val="affff6"/>
              <w:keepNext/>
              <w:spacing w:line="240" w:lineRule="auto"/>
              <w:ind w:firstLine="0"/>
              <w:jc w:val="center"/>
              <w:rPr>
                <w:b/>
              </w:rPr>
            </w:pPr>
            <w:r w:rsidRPr="00B53D91">
              <w:rPr>
                <w:b/>
              </w:rPr>
              <w:t>Диаметр, мм</w:t>
            </w:r>
          </w:p>
        </w:tc>
        <w:tc>
          <w:tcPr>
            <w:tcW w:w="594" w:type="pct"/>
            <w:shd w:val="clear" w:color="auto" w:fill="auto"/>
            <w:tcMar>
              <w:left w:w="11" w:type="dxa"/>
              <w:right w:w="11" w:type="dxa"/>
            </w:tcMar>
            <w:vAlign w:val="center"/>
            <w:hideMark/>
          </w:tcPr>
          <w:p w14:paraId="2314A017" w14:textId="77777777" w:rsidR="00A171FF" w:rsidRPr="00B53D91" w:rsidRDefault="00A171FF" w:rsidP="00A171FF">
            <w:pPr>
              <w:pStyle w:val="affff6"/>
              <w:keepNext/>
              <w:spacing w:line="240" w:lineRule="auto"/>
              <w:ind w:firstLine="0"/>
              <w:jc w:val="center"/>
              <w:rPr>
                <w:b/>
              </w:rPr>
            </w:pPr>
            <w:r w:rsidRPr="00B53D91">
              <w:rPr>
                <w:b/>
              </w:rPr>
              <w:t>Материал труб</w:t>
            </w:r>
          </w:p>
        </w:tc>
        <w:tc>
          <w:tcPr>
            <w:tcW w:w="815" w:type="pct"/>
            <w:shd w:val="clear" w:color="auto" w:fill="auto"/>
            <w:tcMar>
              <w:left w:w="11" w:type="dxa"/>
              <w:right w:w="11" w:type="dxa"/>
            </w:tcMar>
            <w:vAlign w:val="center"/>
            <w:hideMark/>
          </w:tcPr>
          <w:p w14:paraId="694E45E7" w14:textId="77777777" w:rsidR="00A171FF" w:rsidRPr="00B53D91" w:rsidRDefault="00A171FF" w:rsidP="00A171FF">
            <w:pPr>
              <w:pStyle w:val="affff6"/>
              <w:keepNext/>
              <w:spacing w:line="240" w:lineRule="auto"/>
              <w:ind w:firstLine="0"/>
              <w:jc w:val="center"/>
              <w:rPr>
                <w:b/>
              </w:rPr>
            </w:pPr>
            <w:r w:rsidRPr="00B53D91">
              <w:rPr>
                <w:b/>
              </w:rPr>
              <w:t>Год ввода в эксплуатацию</w:t>
            </w:r>
          </w:p>
        </w:tc>
        <w:tc>
          <w:tcPr>
            <w:tcW w:w="463" w:type="pct"/>
            <w:shd w:val="clear" w:color="auto" w:fill="auto"/>
            <w:tcMar>
              <w:left w:w="11" w:type="dxa"/>
              <w:right w:w="11" w:type="dxa"/>
            </w:tcMar>
            <w:vAlign w:val="center"/>
          </w:tcPr>
          <w:p w14:paraId="7ADCADEB" w14:textId="77777777" w:rsidR="00A171FF" w:rsidRPr="00B53D91" w:rsidRDefault="00A171FF" w:rsidP="00A171FF">
            <w:pPr>
              <w:pStyle w:val="affff6"/>
              <w:keepNext/>
              <w:spacing w:line="240" w:lineRule="auto"/>
              <w:ind w:firstLine="0"/>
              <w:jc w:val="center"/>
              <w:rPr>
                <w:b/>
              </w:rPr>
            </w:pPr>
            <w:r w:rsidRPr="00B53D91">
              <w:rPr>
                <w:b/>
              </w:rPr>
              <w:t>Износ %</w:t>
            </w:r>
          </w:p>
        </w:tc>
      </w:tr>
      <w:tr w:rsidR="006F48D4" w:rsidRPr="00B53D91" w14:paraId="4D9FCD64" w14:textId="77777777" w:rsidTr="00DF053E">
        <w:trPr>
          <w:trHeight w:val="20"/>
        </w:trPr>
        <w:tc>
          <w:tcPr>
            <w:tcW w:w="1492" w:type="pct"/>
            <w:shd w:val="clear" w:color="auto" w:fill="auto"/>
            <w:tcMar>
              <w:left w:w="11" w:type="dxa"/>
              <w:right w:w="11" w:type="dxa"/>
            </w:tcMar>
            <w:vAlign w:val="center"/>
          </w:tcPr>
          <w:p w14:paraId="191E511E" w14:textId="4B5F6545" w:rsidR="006F48D4" w:rsidRPr="00B53D91" w:rsidRDefault="006F48D4" w:rsidP="006F48D4">
            <w:pPr>
              <w:pStyle w:val="affff6"/>
              <w:spacing w:line="240" w:lineRule="auto"/>
              <w:ind w:firstLine="0"/>
              <w:jc w:val="left"/>
            </w:pPr>
            <w:r w:rsidRPr="00DF3022">
              <w:t>д. Никоновская</w:t>
            </w:r>
          </w:p>
        </w:tc>
        <w:tc>
          <w:tcPr>
            <w:tcW w:w="967" w:type="pct"/>
            <w:shd w:val="clear" w:color="auto" w:fill="auto"/>
            <w:tcMar>
              <w:left w:w="11" w:type="dxa"/>
              <w:right w:w="11" w:type="dxa"/>
            </w:tcMar>
            <w:vAlign w:val="center"/>
          </w:tcPr>
          <w:p w14:paraId="3B1A9BC7" w14:textId="335BCC15" w:rsidR="006F48D4" w:rsidRPr="00B53D91" w:rsidRDefault="006F48D4" w:rsidP="006F48D4">
            <w:pPr>
              <w:pStyle w:val="affff6"/>
              <w:spacing w:line="240" w:lineRule="auto"/>
              <w:ind w:firstLine="0"/>
              <w:jc w:val="center"/>
            </w:pPr>
            <w:r>
              <w:t>1800</w:t>
            </w:r>
          </w:p>
        </w:tc>
        <w:tc>
          <w:tcPr>
            <w:tcW w:w="669" w:type="pct"/>
            <w:shd w:val="clear" w:color="auto" w:fill="auto"/>
            <w:tcMar>
              <w:left w:w="11" w:type="dxa"/>
              <w:right w:w="11" w:type="dxa"/>
            </w:tcMar>
            <w:vAlign w:val="center"/>
          </w:tcPr>
          <w:p w14:paraId="06D6FDC2" w14:textId="5B5101C2" w:rsidR="006F48D4" w:rsidRPr="00B53D91" w:rsidRDefault="006F48D4" w:rsidP="006F48D4">
            <w:pPr>
              <w:pStyle w:val="affff6"/>
              <w:spacing w:line="240" w:lineRule="auto"/>
              <w:ind w:firstLine="0"/>
              <w:jc w:val="center"/>
            </w:pPr>
            <w:r>
              <w:t>200</w:t>
            </w:r>
          </w:p>
        </w:tc>
        <w:tc>
          <w:tcPr>
            <w:tcW w:w="594" w:type="pct"/>
            <w:shd w:val="clear" w:color="auto" w:fill="auto"/>
            <w:tcMar>
              <w:left w:w="11" w:type="dxa"/>
              <w:right w:w="11" w:type="dxa"/>
            </w:tcMar>
            <w:vAlign w:val="center"/>
          </w:tcPr>
          <w:p w14:paraId="00D1B480" w14:textId="5B308053" w:rsidR="006F48D4" w:rsidRPr="00B53D91" w:rsidRDefault="006F48D4" w:rsidP="006F48D4">
            <w:pPr>
              <w:pStyle w:val="affff6"/>
              <w:spacing w:line="240" w:lineRule="auto"/>
              <w:ind w:firstLine="0"/>
              <w:jc w:val="center"/>
            </w:pPr>
            <w:r>
              <w:t>чугун</w:t>
            </w:r>
          </w:p>
        </w:tc>
        <w:tc>
          <w:tcPr>
            <w:tcW w:w="815" w:type="pct"/>
            <w:shd w:val="clear" w:color="auto" w:fill="auto"/>
            <w:tcMar>
              <w:left w:w="11" w:type="dxa"/>
              <w:right w:w="11" w:type="dxa"/>
            </w:tcMar>
            <w:vAlign w:val="center"/>
          </w:tcPr>
          <w:p w14:paraId="7507AA5C" w14:textId="1DB2B117" w:rsidR="006F48D4" w:rsidRPr="00B53D91" w:rsidRDefault="006F48D4" w:rsidP="006F48D4">
            <w:pPr>
              <w:pStyle w:val="affff6"/>
              <w:spacing w:line="240" w:lineRule="auto"/>
              <w:ind w:firstLine="0"/>
              <w:jc w:val="center"/>
            </w:pPr>
            <w:r>
              <w:t>1983</w:t>
            </w:r>
          </w:p>
        </w:tc>
        <w:tc>
          <w:tcPr>
            <w:tcW w:w="463" w:type="pct"/>
            <w:shd w:val="clear" w:color="auto" w:fill="auto"/>
            <w:tcMar>
              <w:left w:w="11" w:type="dxa"/>
              <w:right w:w="11" w:type="dxa"/>
            </w:tcMar>
            <w:vAlign w:val="center"/>
          </w:tcPr>
          <w:p w14:paraId="421F80DF" w14:textId="27506FB3" w:rsidR="006F48D4" w:rsidRPr="00B53D91" w:rsidRDefault="006F48D4" w:rsidP="006F48D4">
            <w:pPr>
              <w:pStyle w:val="affff6"/>
              <w:spacing w:line="240" w:lineRule="auto"/>
              <w:ind w:firstLine="0"/>
              <w:jc w:val="center"/>
            </w:pPr>
            <w:r>
              <w:t>100</w:t>
            </w:r>
          </w:p>
        </w:tc>
      </w:tr>
      <w:tr w:rsidR="00A171FF" w:rsidRPr="00B53D91" w14:paraId="5941CCD1" w14:textId="77777777" w:rsidTr="00A171FF">
        <w:trPr>
          <w:trHeight w:val="20"/>
        </w:trPr>
        <w:tc>
          <w:tcPr>
            <w:tcW w:w="1492" w:type="pct"/>
            <w:shd w:val="clear" w:color="auto" w:fill="auto"/>
            <w:tcMar>
              <w:left w:w="11" w:type="dxa"/>
              <w:right w:w="11" w:type="dxa"/>
            </w:tcMar>
            <w:vAlign w:val="center"/>
          </w:tcPr>
          <w:p w14:paraId="79EE43FA" w14:textId="77777777" w:rsidR="00A171FF" w:rsidRPr="00B53D91" w:rsidRDefault="00A171FF" w:rsidP="00A171FF">
            <w:pPr>
              <w:pStyle w:val="affff6"/>
              <w:spacing w:line="240" w:lineRule="auto"/>
              <w:ind w:firstLine="0"/>
              <w:jc w:val="left"/>
              <w:rPr>
                <w:b/>
              </w:rPr>
            </w:pPr>
            <w:r w:rsidRPr="00B53D91">
              <w:rPr>
                <w:b/>
              </w:rPr>
              <w:t>Итого</w:t>
            </w:r>
          </w:p>
        </w:tc>
        <w:tc>
          <w:tcPr>
            <w:tcW w:w="967" w:type="pct"/>
            <w:shd w:val="clear" w:color="auto" w:fill="auto"/>
            <w:tcMar>
              <w:left w:w="11" w:type="dxa"/>
              <w:right w:w="11" w:type="dxa"/>
            </w:tcMar>
            <w:vAlign w:val="center"/>
          </w:tcPr>
          <w:p w14:paraId="44B2D3B8" w14:textId="13B1D847" w:rsidR="00A171FF" w:rsidRPr="00B53D91" w:rsidRDefault="00DF053E" w:rsidP="00A171FF">
            <w:pPr>
              <w:pStyle w:val="affff6"/>
              <w:spacing w:line="240" w:lineRule="auto"/>
              <w:ind w:firstLine="0"/>
              <w:jc w:val="center"/>
              <w:rPr>
                <w:b/>
              </w:rPr>
            </w:pPr>
            <w:r>
              <w:rPr>
                <w:b/>
              </w:rPr>
              <w:t>1800</w:t>
            </w:r>
          </w:p>
        </w:tc>
        <w:tc>
          <w:tcPr>
            <w:tcW w:w="669" w:type="pct"/>
            <w:shd w:val="clear" w:color="auto" w:fill="auto"/>
            <w:tcMar>
              <w:left w:w="11" w:type="dxa"/>
              <w:right w:w="11" w:type="dxa"/>
            </w:tcMar>
            <w:vAlign w:val="center"/>
          </w:tcPr>
          <w:p w14:paraId="1B71041A" w14:textId="77777777" w:rsidR="00A171FF" w:rsidRPr="00B53D91" w:rsidRDefault="00A171FF" w:rsidP="00A171FF">
            <w:pPr>
              <w:pStyle w:val="affff6"/>
              <w:spacing w:line="240" w:lineRule="auto"/>
              <w:ind w:firstLine="0"/>
              <w:jc w:val="center"/>
              <w:rPr>
                <w:b/>
              </w:rPr>
            </w:pPr>
          </w:p>
        </w:tc>
        <w:tc>
          <w:tcPr>
            <w:tcW w:w="594" w:type="pct"/>
            <w:shd w:val="clear" w:color="auto" w:fill="auto"/>
            <w:tcMar>
              <w:left w:w="11" w:type="dxa"/>
              <w:right w:w="11" w:type="dxa"/>
            </w:tcMar>
            <w:vAlign w:val="center"/>
          </w:tcPr>
          <w:p w14:paraId="59B70D25" w14:textId="77777777" w:rsidR="00A171FF" w:rsidRPr="00B53D91" w:rsidRDefault="00A171FF" w:rsidP="00A171FF">
            <w:pPr>
              <w:pStyle w:val="affff6"/>
              <w:spacing w:line="240" w:lineRule="auto"/>
              <w:ind w:firstLine="0"/>
              <w:jc w:val="center"/>
              <w:rPr>
                <w:b/>
              </w:rPr>
            </w:pPr>
          </w:p>
        </w:tc>
        <w:tc>
          <w:tcPr>
            <w:tcW w:w="815" w:type="pct"/>
            <w:shd w:val="clear" w:color="auto" w:fill="auto"/>
            <w:tcMar>
              <w:left w:w="11" w:type="dxa"/>
              <w:right w:w="11" w:type="dxa"/>
            </w:tcMar>
            <w:vAlign w:val="center"/>
          </w:tcPr>
          <w:p w14:paraId="5E802B04" w14:textId="77777777" w:rsidR="00A171FF" w:rsidRPr="00B53D91" w:rsidRDefault="00A171FF" w:rsidP="00A171FF">
            <w:pPr>
              <w:pStyle w:val="affff6"/>
              <w:spacing w:line="240" w:lineRule="auto"/>
              <w:ind w:firstLine="0"/>
              <w:jc w:val="center"/>
              <w:rPr>
                <w:b/>
              </w:rPr>
            </w:pPr>
          </w:p>
        </w:tc>
        <w:tc>
          <w:tcPr>
            <w:tcW w:w="463" w:type="pct"/>
            <w:shd w:val="clear" w:color="auto" w:fill="auto"/>
            <w:tcMar>
              <w:left w:w="11" w:type="dxa"/>
              <w:right w:w="11" w:type="dxa"/>
            </w:tcMar>
            <w:vAlign w:val="center"/>
          </w:tcPr>
          <w:p w14:paraId="75FF2BD7" w14:textId="77777777" w:rsidR="00A171FF" w:rsidRPr="00B53D91" w:rsidRDefault="00A171FF" w:rsidP="00A171FF">
            <w:pPr>
              <w:pStyle w:val="affff6"/>
              <w:spacing w:line="240" w:lineRule="auto"/>
              <w:ind w:firstLine="0"/>
              <w:jc w:val="center"/>
              <w:rPr>
                <w:b/>
              </w:rPr>
            </w:pPr>
          </w:p>
        </w:tc>
      </w:tr>
    </w:tbl>
    <w:p w14:paraId="65CAEAA8" w14:textId="77777777" w:rsidR="0003394A" w:rsidRDefault="0003394A" w:rsidP="0003394A">
      <w:pPr>
        <w:rPr>
          <w:u w:val="single"/>
        </w:rPr>
      </w:pPr>
    </w:p>
    <w:p w14:paraId="322A7927" w14:textId="292D1B00" w:rsidR="0003394A" w:rsidRPr="00CE5E02" w:rsidRDefault="0003394A" w:rsidP="0003394A">
      <w:pPr>
        <w:rPr>
          <w:u w:val="single"/>
        </w:rPr>
      </w:pPr>
      <w:r>
        <w:rPr>
          <w:u w:val="single"/>
        </w:rPr>
        <w:t>д.Глушково</w:t>
      </w:r>
    </w:p>
    <w:p w14:paraId="227689C9" w14:textId="41C20BB7" w:rsidR="0003394A" w:rsidRDefault="0003394A" w:rsidP="0003394A">
      <w:r w:rsidRPr="00D512DC">
        <w:lastRenderedPageBreak/>
        <w:t>Характеристика существующих канализационных насосных станций</w:t>
      </w:r>
      <w:r>
        <w:t xml:space="preserve"> представлена в таблице 2.1.</w:t>
      </w:r>
      <w:r w:rsidR="00F9357E">
        <w:t>9</w:t>
      </w:r>
      <w:r w:rsidRPr="006565FE">
        <w:rPr>
          <w:color w:val="FF0000"/>
        </w:rPr>
        <w:t>.</w:t>
      </w:r>
    </w:p>
    <w:p w14:paraId="3890BBD6" w14:textId="0A397C3E" w:rsidR="0003394A" w:rsidRDefault="0003394A" w:rsidP="0003394A">
      <w:pPr>
        <w:jc w:val="right"/>
      </w:pPr>
      <w:r w:rsidRPr="00763D88">
        <w:t xml:space="preserve">Таблица </w:t>
      </w:r>
      <w:r>
        <w:t>2.1.</w:t>
      </w:r>
      <w:r w:rsidR="00F9357E">
        <w:t>9</w:t>
      </w:r>
    </w:p>
    <w:p w14:paraId="2382D616" w14:textId="77777777" w:rsidR="0003394A" w:rsidRDefault="0003394A" w:rsidP="0003394A">
      <w:pPr>
        <w:jc w:val="center"/>
      </w:pPr>
      <w:r w:rsidRPr="00D512DC">
        <w:t>Характеристика существующих канализационных насосных станций</w:t>
      </w:r>
    </w:p>
    <w:tbl>
      <w:tblPr>
        <w:tblStyle w:val="ae"/>
        <w:tblW w:w="4995" w:type="pct"/>
        <w:tblLayout w:type="fixed"/>
        <w:tblLook w:val="04A0" w:firstRow="1" w:lastRow="0" w:firstColumn="1" w:lastColumn="0" w:noHBand="0" w:noVBand="1"/>
      </w:tblPr>
      <w:tblGrid>
        <w:gridCol w:w="1994"/>
        <w:gridCol w:w="1169"/>
        <w:gridCol w:w="1171"/>
        <w:gridCol w:w="920"/>
        <w:gridCol w:w="1085"/>
        <w:gridCol w:w="974"/>
        <w:gridCol w:w="611"/>
        <w:gridCol w:w="1443"/>
      </w:tblGrid>
      <w:tr w:rsidR="0003394A" w:rsidRPr="00A171FF" w14:paraId="045DF1AA" w14:textId="77777777" w:rsidTr="00B03B09">
        <w:trPr>
          <w:trHeight w:val="715"/>
          <w:tblHeader/>
        </w:trPr>
        <w:tc>
          <w:tcPr>
            <w:tcW w:w="1064" w:type="pct"/>
            <w:tcMar>
              <w:top w:w="0" w:type="dxa"/>
              <w:left w:w="11" w:type="dxa"/>
              <w:bottom w:w="0" w:type="dxa"/>
              <w:right w:w="11" w:type="dxa"/>
            </w:tcMar>
            <w:vAlign w:val="center"/>
          </w:tcPr>
          <w:p w14:paraId="6D5BDF8F" w14:textId="77777777" w:rsidR="0003394A" w:rsidRPr="00A171FF" w:rsidRDefault="0003394A" w:rsidP="00275257">
            <w:pPr>
              <w:pStyle w:val="afffd"/>
              <w:keepNext/>
              <w:keepLines/>
              <w:rPr>
                <w:b/>
              </w:rPr>
            </w:pPr>
            <w:r w:rsidRPr="00A171FF">
              <w:rPr>
                <w:b/>
              </w:rPr>
              <w:t>Наименование объекта</w:t>
            </w:r>
          </w:p>
        </w:tc>
        <w:tc>
          <w:tcPr>
            <w:tcW w:w="624" w:type="pct"/>
            <w:tcMar>
              <w:top w:w="0" w:type="dxa"/>
              <w:left w:w="11" w:type="dxa"/>
              <w:bottom w:w="0" w:type="dxa"/>
              <w:right w:w="11" w:type="dxa"/>
            </w:tcMar>
            <w:vAlign w:val="center"/>
          </w:tcPr>
          <w:p w14:paraId="789C5B6B" w14:textId="77777777" w:rsidR="0003394A" w:rsidRPr="00A171FF" w:rsidRDefault="0003394A" w:rsidP="00275257">
            <w:pPr>
              <w:pStyle w:val="afffd"/>
              <w:keepNext/>
              <w:keepLines/>
              <w:rPr>
                <w:b/>
              </w:rPr>
            </w:pPr>
            <w:r w:rsidRPr="00A171FF">
              <w:rPr>
                <w:b/>
              </w:rPr>
              <w:t>Тип (марка) насоса</w:t>
            </w:r>
          </w:p>
        </w:tc>
        <w:tc>
          <w:tcPr>
            <w:tcW w:w="625" w:type="pct"/>
            <w:tcMar>
              <w:top w:w="0" w:type="dxa"/>
              <w:left w:w="11" w:type="dxa"/>
              <w:bottom w:w="0" w:type="dxa"/>
              <w:right w:w="11" w:type="dxa"/>
            </w:tcMar>
            <w:vAlign w:val="center"/>
          </w:tcPr>
          <w:p w14:paraId="216C1C6C" w14:textId="77777777" w:rsidR="0003394A" w:rsidRPr="00A171FF" w:rsidRDefault="0003394A" w:rsidP="00275257">
            <w:pPr>
              <w:pStyle w:val="afffd"/>
              <w:keepNext/>
              <w:keepLines/>
              <w:rPr>
                <w:b/>
              </w:rPr>
            </w:pPr>
            <w:r w:rsidRPr="00A171FF">
              <w:rPr>
                <w:b/>
              </w:rPr>
              <w:t>Производительность, м</w:t>
            </w:r>
            <w:r w:rsidRPr="00A171FF">
              <w:rPr>
                <w:b/>
                <w:vertAlign w:val="superscript"/>
              </w:rPr>
              <w:t>3</w:t>
            </w:r>
            <w:r w:rsidRPr="00A171FF">
              <w:rPr>
                <w:b/>
              </w:rPr>
              <w:t>/ч</w:t>
            </w:r>
          </w:p>
        </w:tc>
        <w:tc>
          <w:tcPr>
            <w:tcW w:w="491" w:type="pct"/>
            <w:tcMar>
              <w:top w:w="0" w:type="dxa"/>
              <w:left w:w="11" w:type="dxa"/>
              <w:bottom w:w="0" w:type="dxa"/>
              <w:right w:w="11" w:type="dxa"/>
            </w:tcMar>
            <w:vAlign w:val="center"/>
          </w:tcPr>
          <w:p w14:paraId="4B8B1B26" w14:textId="77777777" w:rsidR="0003394A" w:rsidRPr="00A171FF" w:rsidRDefault="0003394A" w:rsidP="00275257">
            <w:pPr>
              <w:pStyle w:val="afffd"/>
              <w:keepNext/>
              <w:keepLines/>
              <w:rPr>
                <w:b/>
              </w:rPr>
            </w:pPr>
            <w:r w:rsidRPr="00A171FF">
              <w:rPr>
                <w:b/>
              </w:rPr>
              <w:t>Напор, м</w:t>
            </w:r>
          </w:p>
        </w:tc>
        <w:tc>
          <w:tcPr>
            <w:tcW w:w="579" w:type="pct"/>
            <w:tcMar>
              <w:top w:w="0" w:type="dxa"/>
              <w:left w:w="11" w:type="dxa"/>
              <w:bottom w:w="0" w:type="dxa"/>
              <w:right w:w="11" w:type="dxa"/>
            </w:tcMar>
            <w:vAlign w:val="center"/>
          </w:tcPr>
          <w:p w14:paraId="329D5852" w14:textId="77777777" w:rsidR="0003394A" w:rsidRPr="00A171FF" w:rsidRDefault="0003394A" w:rsidP="00275257">
            <w:pPr>
              <w:pStyle w:val="afffd"/>
              <w:keepNext/>
              <w:keepLines/>
              <w:rPr>
                <w:b/>
              </w:rPr>
            </w:pPr>
            <w:r w:rsidRPr="00A171FF">
              <w:rPr>
                <w:b/>
              </w:rPr>
              <w:t>Мощность</w:t>
            </w:r>
          </w:p>
          <w:p w14:paraId="5952219F" w14:textId="77777777" w:rsidR="0003394A" w:rsidRPr="00A171FF" w:rsidRDefault="0003394A" w:rsidP="00275257">
            <w:pPr>
              <w:pStyle w:val="afffd"/>
              <w:keepNext/>
              <w:keepLines/>
              <w:rPr>
                <w:b/>
              </w:rPr>
            </w:pPr>
            <w:r w:rsidRPr="00A171FF">
              <w:rPr>
                <w:b/>
              </w:rPr>
              <w:t>эл. дв-ля, кВт</w:t>
            </w:r>
          </w:p>
        </w:tc>
        <w:tc>
          <w:tcPr>
            <w:tcW w:w="520" w:type="pct"/>
            <w:tcMar>
              <w:top w:w="0" w:type="dxa"/>
              <w:left w:w="11" w:type="dxa"/>
              <w:bottom w:w="0" w:type="dxa"/>
              <w:right w:w="11" w:type="dxa"/>
            </w:tcMar>
            <w:vAlign w:val="center"/>
          </w:tcPr>
          <w:p w14:paraId="3EE0B6D0" w14:textId="77777777" w:rsidR="0003394A" w:rsidRPr="00A171FF" w:rsidRDefault="0003394A" w:rsidP="00275257">
            <w:pPr>
              <w:pStyle w:val="afffd"/>
              <w:keepNext/>
              <w:keepLines/>
              <w:rPr>
                <w:b/>
              </w:rPr>
            </w:pPr>
            <w:r w:rsidRPr="00A171FF">
              <w:rPr>
                <w:b/>
              </w:rPr>
              <w:t>Частота, об/мин.</w:t>
            </w:r>
          </w:p>
        </w:tc>
        <w:tc>
          <w:tcPr>
            <w:tcW w:w="326" w:type="pct"/>
            <w:tcMar>
              <w:top w:w="0" w:type="dxa"/>
              <w:left w:w="11" w:type="dxa"/>
              <w:bottom w:w="0" w:type="dxa"/>
              <w:right w:w="11" w:type="dxa"/>
            </w:tcMar>
            <w:vAlign w:val="center"/>
          </w:tcPr>
          <w:p w14:paraId="4DD23289" w14:textId="77777777" w:rsidR="0003394A" w:rsidRPr="00A171FF" w:rsidRDefault="0003394A" w:rsidP="00275257">
            <w:pPr>
              <w:pStyle w:val="afffd"/>
              <w:keepNext/>
              <w:keepLines/>
              <w:rPr>
                <w:b/>
              </w:rPr>
            </w:pPr>
            <w:r w:rsidRPr="00A171FF">
              <w:rPr>
                <w:b/>
              </w:rPr>
              <w:t>Кол-во</w:t>
            </w:r>
          </w:p>
        </w:tc>
        <w:tc>
          <w:tcPr>
            <w:tcW w:w="770" w:type="pct"/>
            <w:tcMar>
              <w:top w:w="0" w:type="dxa"/>
              <w:left w:w="11" w:type="dxa"/>
              <w:bottom w:w="0" w:type="dxa"/>
              <w:right w:w="11" w:type="dxa"/>
            </w:tcMar>
            <w:vAlign w:val="center"/>
          </w:tcPr>
          <w:p w14:paraId="13E99DF8" w14:textId="77777777" w:rsidR="0003394A" w:rsidRPr="00A171FF" w:rsidRDefault="0003394A" w:rsidP="00275257">
            <w:pPr>
              <w:spacing w:line="240" w:lineRule="auto"/>
              <w:ind w:firstLine="0"/>
              <w:jc w:val="center"/>
              <w:rPr>
                <w:b/>
                <w:sz w:val="20"/>
                <w:szCs w:val="20"/>
              </w:rPr>
            </w:pPr>
            <w:r w:rsidRPr="00A171FF">
              <w:rPr>
                <w:b/>
                <w:sz w:val="20"/>
                <w:szCs w:val="20"/>
              </w:rPr>
              <w:t>Примечание</w:t>
            </w:r>
          </w:p>
        </w:tc>
      </w:tr>
      <w:tr w:rsidR="0003394A" w:rsidRPr="00DF3022" w14:paraId="272948A0" w14:textId="77777777" w:rsidTr="00275257">
        <w:tc>
          <w:tcPr>
            <w:tcW w:w="1064" w:type="pct"/>
            <w:shd w:val="clear" w:color="auto" w:fill="auto"/>
            <w:tcMar>
              <w:top w:w="0" w:type="dxa"/>
              <w:left w:w="11" w:type="dxa"/>
              <w:bottom w:w="0" w:type="dxa"/>
              <w:right w:w="11" w:type="dxa"/>
            </w:tcMar>
            <w:vAlign w:val="center"/>
          </w:tcPr>
          <w:p w14:paraId="230CAD93" w14:textId="554F3F36" w:rsidR="0003394A" w:rsidRPr="00DF3022" w:rsidRDefault="0003394A" w:rsidP="00275257">
            <w:pPr>
              <w:spacing w:line="240" w:lineRule="auto"/>
              <w:ind w:firstLine="0"/>
              <w:jc w:val="center"/>
              <w:rPr>
                <w:sz w:val="20"/>
                <w:szCs w:val="20"/>
              </w:rPr>
            </w:pPr>
            <w:r w:rsidRPr="00DF3022">
              <w:rPr>
                <w:sz w:val="20"/>
                <w:szCs w:val="20"/>
              </w:rPr>
              <w:t xml:space="preserve">д. </w:t>
            </w:r>
            <w:r w:rsidR="00B03B09">
              <w:rPr>
                <w:sz w:val="20"/>
                <w:szCs w:val="20"/>
              </w:rPr>
              <w:t>Глушково</w:t>
            </w:r>
          </w:p>
        </w:tc>
        <w:tc>
          <w:tcPr>
            <w:tcW w:w="624" w:type="pct"/>
            <w:shd w:val="clear" w:color="auto" w:fill="auto"/>
            <w:tcMar>
              <w:top w:w="0" w:type="dxa"/>
              <w:left w:w="11" w:type="dxa"/>
              <w:bottom w:w="0" w:type="dxa"/>
              <w:right w:w="11" w:type="dxa"/>
            </w:tcMar>
            <w:vAlign w:val="center"/>
          </w:tcPr>
          <w:p w14:paraId="386B9753" w14:textId="40A598C1" w:rsidR="0003394A" w:rsidRPr="00DF3022" w:rsidRDefault="00B03B09" w:rsidP="00275257">
            <w:pPr>
              <w:spacing w:line="240" w:lineRule="auto"/>
              <w:ind w:hanging="9"/>
              <w:rPr>
                <w:sz w:val="20"/>
                <w:szCs w:val="20"/>
              </w:rPr>
            </w:pPr>
            <w:r>
              <w:rPr>
                <w:sz w:val="20"/>
                <w:szCs w:val="20"/>
              </w:rPr>
              <w:t>-</w:t>
            </w:r>
          </w:p>
        </w:tc>
        <w:tc>
          <w:tcPr>
            <w:tcW w:w="625" w:type="pct"/>
            <w:shd w:val="clear" w:color="auto" w:fill="auto"/>
            <w:tcMar>
              <w:top w:w="0" w:type="dxa"/>
              <w:left w:w="11" w:type="dxa"/>
              <w:bottom w:w="0" w:type="dxa"/>
              <w:right w:w="11" w:type="dxa"/>
            </w:tcMar>
            <w:vAlign w:val="center"/>
          </w:tcPr>
          <w:p w14:paraId="12992A77" w14:textId="77777777" w:rsidR="0003394A" w:rsidRPr="00DF3022" w:rsidRDefault="0003394A" w:rsidP="00275257">
            <w:pPr>
              <w:pStyle w:val="afffd"/>
              <w:keepLines/>
            </w:pPr>
            <w:r w:rsidRPr="00DF3022">
              <w:t>-</w:t>
            </w:r>
          </w:p>
        </w:tc>
        <w:tc>
          <w:tcPr>
            <w:tcW w:w="491" w:type="pct"/>
            <w:shd w:val="clear" w:color="auto" w:fill="auto"/>
            <w:tcMar>
              <w:top w:w="0" w:type="dxa"/>
              <w:left w:w="11" w:type="dxa"/>
              <w:bottom w:w="0" w:type="dxa"/>
              <w:right w:w="11" w:type="dxa"/>
            </w:tcMar>
            <w:vAlign w:val="center"/>
          </w:tcPr>
          <w:p w14:paraId="18FECC82" w14:textId="77777777" w:rsidR="0003394A" w:rsidRPr="00DF3022" w:rsidRDefault="0003394A" w:rsidP="00275257">
            <w:pPr>
              <w:pStyle w:val="afffd"/>
              <w:keepLines/>
            </w:pPr>
            <w:r w:rsidRPr="00DF3022">
              <w:t>-</w:t>
            </w:r>
          </w:p>
        </w:tc>
        <w:tc>
          <w:tcPr>
            <w:tcW w:w="579" w:type="pct"/>
            <w:shd w:val="clear" w:color="auto" w:fill="auto"/>
            <w:tcMar>
              <w:top w:w="0" w:type="dxa"/>
              <w:left w:w="11" w:type="dxa"/>
              <w:bottom w:w="0" w:type="dxa"/>
              <w:right w:w="11" w:type="dxa"/>
            </w:tcMar>
            <w:vAlign w:val="center"/>
          </w:tcPr>
          <w:p w14:paraId="01F85053" w14:textId="1A2590CE" w:rsidR="0003394A" w:rsidRPr="00DF3022" w:rsidRDefault="00B03B09" w:rsidP="00275257">
            <w:pPr>
              <w:pStyle w:val="afffd"/>
              <w:keepLines/>
            </w:pPr>
            <w:r>
              <w:t>-</w:t>
            </w:r>
          </w:p>
        </w:tc>
        <w:tc>
          <w:tcPr>
            <w:tcW w:w="520" w:type="pct"/>
            <w:shd w:val="clear" w:color="auto" w:fill="auto"/>
            <w:tcMar>
              <w:top w:w="0" w:type="dxa"/>
              <w:left w:w="11" w:type="dxa"/>
              <w:bottom w:w="0" w:type="dxa"/>
              <w:right w:w="11" w:type="dxa"/>
            </w:tcMar>
            <w:vAlign w:val="center"/>
          </w:tcPr>
          <w:p w14:paraId="2E2E435D" w14:textId="77777777" w:rsidR="0003394A" w:rsidRPr="00DF3022" w:rsidRDefault="0003394A" w:rsidP="00275257">
            <w:pPr>
              <w:pStyle w:val="afffd"/>
              <w:keepLines/>
            </w:pPr>
            <w:r w:rsidRPr="00DF3022">
              <w:t>-</w:t>
            </w:r>
          </w:p>
        </w:tc>
        <w:tc>
          <w:tcPr>
            <w:tcW w:w="326" w:type="pct"/>
            <w:shd w:val="clear" w:color="auto" w:fill="auto"/>
            <w:tcMar>
              <w:top w:w="0" w:type="dxa"/>
              <w:left w:w="11" w:type="dxa"/>
              <w:bottom w:w="0" w:type="dxa"/>
              <w:right w:w="11" w:type="dxa"/>
            </w:tcMar>
            <w:vAlign w:val="center"/>
          </w:tcPr>
          <w:p w14:paraId="3FDB1E01" w14:textId="77777777" w:rsidR="0003394A" w:rsidRPr="00DF3022" w:rsidRDefault="0003394A" w:rsidP="00275257">
            <w:pPr>
              <w:pStyle w:val="afffd"/>
              <w:keepLines/>
            </w:pPr>
            <w:r w:rsidRPr="00DF3022">
              <w:t>-</w:t>
            </w:r>
          </w:p>
        </w:tc>
        <w:tc>
          <w:tcPr>
            <w:tcW w:w="770" w:type="pct"/>
            <w:shd w:val="clear" w:color="auto" w:fill="auto"/>
            <w:tcMar>
              <w:top w:w="0" w:type="dxa"/>
              <w:left w:w="11" w:type="dxa"/>
              <w:bottom w:w="0" w:type="dxa"/>
              <w:right w:w="11" w:type="dxa"/>
            </w:tcMar>
            <w:vAlign w:val="center"/>
          </w:tcPr>
          <w:p w14:paraId="541AE753" w14:textId="77777777" w:rsidR="0003394A" w:rsidRPr="00DF3022" w:rsidRDefault="0003394A" w:rsidP="00275257">
            <w:pPr>
              <w:pStyle w:val="afffd"/>
              <w:keepLines/>
            </w:pPr>
            <w:r w:rsidRPr="00DF3022">
              <w:t>-</w:t>
            </w:r>
          </w:p>
        </w:tc>
      </w:tr>
    </w:tbl>
    <w:p w14:paraId="75D3E40F" w14:textId="77777777" w:rsidR="0003394A" w:rsidRDefault="0003394A" w:rsidP="0003394A"/>
    <w:p w14:paraId="5CE10DA8" w14:textId="31F66D77" w:rsidR="0003394A" w:rsidRPr="001B7060" w:rsidRDefault="0003394A" w:rsidP="0003394A">
      <w:r w:rsidRPr="001B7060">
        <w:t xml:space="preserve">Подробная характеристика </w:t>
      </w:r>
      <w:r>
        <w:t>сетей канализации на территории д.Никоновская приведена в таблице 2.1.1</w:t>
      </w:r>
      <w:r w:rsidR="00F9357E">
        <w:t>0</w:t>
      </w:r>
      <w:r>
        <w:t>.</w:t>
      </w:r>
    </w:p>
    <w:p w14:paraId="40D5C9C3" w14:textId="7E2C7754" w:rsidR="0003394A" w:rsidRDefault="0003394A" w:rsidP="0003394A">
      <w:pPr>
        <w:jc w:val="right"/>
      </w:pPr>
      <w:r w:rsidRPr="00763D88">
        <w:t xml:space="preserve">Таблица </w:t>
      </w:r>
      <w:r>
        <w:t>2</w:t>
      </w:r>
      <w:r w:rsidRPr="00763D88">
        <w:t>.</w:t>
      </w:r>
      <w:r>
        <w:t>1.1</w:t>
      </w:r>
      <w:r w:rsidR="00F9357E">
        <w:t>0</w:t>
      </w:r>
    </w:p>
    <w:p w14:paraId="64AA0E9C" w14:textId="77777777" w:rsidR="0003394A" w:rsidRDefault="0003394A" w:rsidP="0003394A">
      <w:pPr>
        <w:jc w:val="center"/>
      </w:pPr>
      <w:r w:rsidRPr="001B7060">
        <w:t xml:space="preserve">Характеристика </w:t>
      </w:r>
      <w:r>
        <w:t>сетей канализации на территории п. Савинский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813"/>
        <w:gridCol w:w="1255"/>
        <w:gridCol w:w="1114"/>
        <w:gridCol w:w="1528"/>
        <w:gridCol w:w="868"/>
      </w:tblGrid>
      <w:tr w:rsidR="0003394A" w:rsidRPr="00B53D91" w14:paraId="53CA14FC" w14:textId="77777777" w:rsidTr="00275257">
        <w:trPr>
          <w:trHeight w:val="20"/>
        </w:trPr>
        <w:tc>
          <w:tcPr>
            <w:tcW w:w="1492" w:type="pct"/>
            <w:shd w:val="clear" w:color="auto" w:fill="auto"/>
            <w:tcMar>
              <w:left w:w="11" w:type="dxa"/>
              <w:right w:w="11" w:type="dxa"/>
            </w:tcMar>
            <w:vAlign w:val="center"/>
            <w:hideMark/>
          </w:tcPr>
          <w:p w14:paraId="6AFF6F87" w14:textId="77777777" w:rsidR="0003394A" w:rsidRPr="00B53D91" w:rsidRDefault="0003394A" w:rsidP="00275257">
            <w:pPr>
              <w:pStyle w:val="affff6"/>
              <w:keepNext/>
              <w:spacing w:line="240" w:lineRule="auto"/>
              <w:ind w:firstLine="0"/>
              <w:jc w:val="center"/>
              <w:rPr>
                <w:b/>
              </w:rPr>
            </w:pPr>
            <w:r w:rsidRPr="00B53D91">
              <w:rPr>
                <w:b/>
              </w:rPr>
              <w:t>Наименование участка (населенного пункта, улицы)</w:t>
            </w:r>
          </w:p>
        </w:tc>
        <w:tc>
          <w:tcPr>
            <w:tcW w:w="967" w:type="pct"/>
            <w:shd w:val="clear" w:color="auto" w:fill="auto"/>
            <w:tcMar>
              <w:left w:w="11" w:type="dxa"/>
              <w:right w:w="11" w:type="dxa"/>
            </w:tcMar>
            <w:vAlign w:val="center"/>
            <w:hideMark/>
          </w:tcPr>
          <w:p w14:paraId="64668DB8" w14:textId="77777777" w:rsidR="0003394A" w:rsidRPr="00B53D91" w:rsidRDefault="0003394A" w:rsidP="00275257">
            <w:pPr>
              <w:pStyle w:val="affff6"/>
              <w:keepNext/>
              <w:spacing w:line="240" w:lineRule="auto"/>
              <w:ind w:firstLine="0"/>
              <w:jc w:val="center"/>
              <w:rPr>
                <w:b/>
              </w:rPr>
            </w:pPr>
            <w:r w:rsidRPr="00B53D91">
              <w:rPr>
                <w:b/>
              </w:rPr>
              <w:t>Протяженность, м</w:t>
            </w:r>
          </w:p>
        </w:tc>
        <w:tc>
          <w:tcPr>
            <w:tcW w:w="669" w:type="pct"/>
            <w:shd w:val="clear" w:color="auto" w:fill="auto"/>
            <w:tcMar>
              <w:left w:w="11" w:type="dxa"/>
              <w:right w:w="11" w:type="dxa"/>
            </w:tcMar>
            <w:vAlign w:val="center"/>
            <w:hideMark/>
          </w:tcPr>
          <w:p w14:paraId="4D57B977" w14:textId="77777777" w:rsidR="0003394A" w:rsidRPr="00B53D91" w:rsidRDefault="0003394A" w:rsidP="00275257">
            <w:pPr>
              <w:pStyle w:val="affff6"/>
              <w:keepNext/>
              <w:spacing w:line="240" w:lineRule="auto"/>
              <w:ind w:firstLine="0"/>
              <w:jc w:val="center"/>
              <w:rPr>
                <w:b/>
              </w:rPr>
            </w:pPr>
            <w:r w:rsidRPr="00B53D91">
              <w:rPr>
                <w:b/>
              </w:rPr>
              <w:t>Диаметр, мм</w:t>
            </w:r>
          </w:p>
        </w:tc>
        <w:tc>
          <w:tcPr>
            <w:tcW w:w="594" w:type="pct"/>
            <w:shd w:val="clear" w:color="auto" w:fill="auto"/>
            <w:tcMar>
              <w:left w:w="11" w:type="dxa"/>
              <w:right w:w="11" w:type="dxa"/>
            </w:tcMar>
            <w:vAlign w:val="center"/>
            <w:hideMark/>
          </w:tcPr>
          <w:p w14:paraId="3972DA1B" w14:textId="77777777" w:rsidR="0003394A" w:rsidRPr="00B53D91" w:rsidRDefault="0003394A" w:rsidP="00275257">
            <w:pPr>
              <w:pStyle w:val="affff6"/>
              <w:keepNext/>
              <w:spacing w:line="240" w:lineRule="auto"/>
              <w:ind w:firstLine="0"/>
              <w:jc w:val="center"/>
              <w:rPr>
                <w:b/>
              </w:rPr>
            </w:pPr>
            <w:r w:rsidRPr="00B53D91">
              <w:rPr>
                <w:b/>
              </w:rPr>
              <w:t>Материал труб</w:t>
            </w:r>
          </w:p>
        </w:tc>
        <w:tc>
          <w:tcPr>
            <w:tcW w:w="815" w:type="pct"/>
            <w:shd w:val="clear" w:color="auto" w:fill="auto"/>
            <w:tcMar>
              <w:left w:w="11" w:type="dxa"/>
              <w:right w:w="11" w:type="dxa"/>
            </w:tcMar>
            <w:vAlign w:val="center"/>
            <w:hideMark/>
          </w:tcPr>
          <w:p w14:paraId="0626096A" w14:textId="77777777" w:rsidR="0003394A" w:rsidRPr="00B53D91" w:rsidRDefault="0003394A" w:rsidP="00275257">
            <w:pPr>
              <w:pStyle w:val="affff6"/>
              <w:keepNext/>
              <w:spacing w:line="240" w:lineRule="auto"/>
              <w:ind w:firstLine="0"/>
              <w:jc w:val="center"/>
              <w:rPr>
                <w:b/>
              </w:rPr>
            </w:pPr>
            <w:r w:rsidRPr="00B53D91">
              <w:rPr>
                <w:b/>
              </w:rPr>
              <w:t>Год ввода в эксплуатацию</w:t>
            </w:r>
          </w:p>
        </w:tc>
        <w:tc>
          <w:tcPr>
            <w:tcW w:w="463" w:type="pct"/>
            <w:shd w:val="clear" w:color="auto" w:fill="auto"/>
            <w:tcMar>
              <w:left w:w="11" w:type="dxa"/>
              <w:right w:w="11" w:type="dxa"/>
            </w:tcMar>
            <w:vAlign w:val="center"/>
          </w:tcPr>
          <w:p w14:paraId="7C43E58C" w14:textId="77777777" w:rsidR="0003394A" w:rsidRPr="00B53D91" w:rsidRDefault="0003394A" w:rsidP="00275257">
            <w:pPr>
              <w:pStyle w:val="affff6"/>
              <w:keepNext/>
              <w:spacing w:line="240" w:lineRule="auto"/>
              <w:ind w:firstLine="0"/>
              <w:jc w:val="center"/>
              <w:rPr>
                <w:b/>
              </w:rPr>
            </w:pPr>
            <w:r w:rsidRPr="00B53D91">
              <w:rPr>
                <w:b/>
              </w:rPr>
              <w:t>Износ %</w:t>
            </w:r>
          </w:p>
        </w:tc>
      </w:tr>
      <w:tr w:rsidR="0003394A" w:rsidRPr="00B53D91" w14:paraId="615A4E6D" w14:textId="77777777" w:rsidTr="00275257">
        <w:trPr>
          <w:trHeight w:val="20"/>
        </w:trPr>
        <w:tc>
          <w:tcPr>
            <w:tcW w:w="1492" w:type="pct"/>
            <w:shd w:val="clear" w:color="auto" w:fill="auto"/>
            <w:tcMar>
              <w:left w:w="11" w:type="dxa"/>
              <w:right w:w="11" w:type="dxa"/>
            </w:tcMar>
            <w:vAlign w:val="center"/>
          </w:tcPr>
          <w:p w14:paraId="0A93DB65" w14:textId="4DDC6C37" w:rsidR="0003394A" w:rsidRPr="00B53D91" w:rsidRDefault="00B03B09" w:rsidP="00275257">
            <w:pPr>
              <w:pStyle w:val="affff6"/>
              <w:spacing w:line="240" w:lineRule="auto"/>
              <w:ind w:firstLine="0"/>
              <w:jc w:val="left"/>
            </w:pPr>
            <w:r w:rsidRPr="00DF3022">
              <w:t xml:space="preserve">д. </w:t>
            </w:r>
            <w:r>
              <w:t>Глушково</w:t>
            </w:r>
          </w:p>
        </w:tc>
        <w:tc>
          <w:tcPr>
            <w:tcW w:w="967" w:type="pct"/>
            <w:shd w:val="clear" w:color="auto" w:fill="auto"/>
            <w:tcMar>
              <w:left w:w="11" w:type="dxa"/>
              <w:right w:w="11" w:type="dxa"/>
            </w:tcMar>
            <w:vAlign w:val="center"/>
          </w:tcPr>
          <w:p w14:paraId="65546EFB" w14:textId="16321752" w:rsidR="0003394A" w:rsidRPr="00B53D91" w:rsidRDefault="00B03B09" w:rsidP="00275257">
            <w:pPr>
              <w:pStyle w:val="affff6"/>
              <w:spacing w:line="240" w:lineRule="auto"/>
              <w:ind w:firstLine="0"/>
              <w:jc w:val="center"/>
            </w:pPr>
            <w:r>
              <w:t>1893</w:t>
            </w:r>
          </w:p>
        </w:tc>
        <w:tc>
          <w:tcPr>
            <w:tcW w:w="669" w:type="pct"/>
            <w:shd w:val="clear" w:color="auto" w:fill="auto"/>
            <w:tcMar>
              <w:left w:w="11" w:type="dxa"/>
              <w:right w:w="11" w:type="dxa"/>
            </w:tcMar>
            <w:vAlign w:val="center"/>
          </w:tcPr>
          <w:p w14:paraId="73328359" w14:textId="7A9185B8" w:rsidR="0003394A" w:rsidRPr="00B53D91" w:rsidRDefault="00B03B09" w:rsidP="00275257">
            <w:pPr>
              <w:pStyle w:val="affff6"/>
              <w:spacing w:line="240" w:lineRule="auto"/>
              <w:ind w:firstLine="0"/>
              <w:jc w:val="center"/>
            </w:pPr>
            <w:r>
              <w:t>100-150</w:t>
            </w:r>
          </w:p>
        </w:tc>
        <w:tc>
          <w:tcPr>
            <w:tcW w:w="594" w:type="pct"/>
            <w:shd w:val="clear" w:color="auto" w:fill="auto"/>
            <w:tcMar>
              <w:left w:w="11" w:type="dxa"/>
              <w:right w:w="11" w:type="dxa"/>
            </w:tcMar>
            <w:vAlign w:val="center"/>
          </w:tcPr>
          <w:p w14:paraId="73E5EA4F" w14:textId="77777777" w:rsidR="0003394A" w:rsidRPr="00B53D91" w:rsidRDefault="0003394A" w:rsidP="00275257">
            <w:pPr>
              <w:pStyle w:val="affff6"/>
              <w:spacing w:line="240" w:lineRule="auto"/>
              <w:ind w:firstLine="0"/>
              <w:jc w:val="center"/>
            </w:pPr>
            <w:r>
              <w:t>керамика</w:t>
            </w:r>
          </w:p>
        </w:tc>
        <w:tc>
          <w:tcPr>
            <w:tcW w:w="815" w:type="pct"/>
            <w:shd w:val="clear" w:color="auto" w:fill="auto"/>
            <w:tcMar>
              <w:left w:w="11" w:type="dxa"/>
              <w:right w:w="11" w:type="dxa"/>
            </w:tcMar>
            <w:vAlign w:val="center"/>
          </w:tcPr>
          <w:p w14:paraId="565AD800" w14:textId="76F40B32" w:rsidR="0003394A" w:rsidRPr="00B53D91" w:rsidRDefault="00B03B09" w:rsidP="00275257">
            <w:pPr>
              <w:pStyle w:val="affff6"/>
              <w:spacing w:line="240" w:lineRule="auto"/>
              <w:ind w:firstLine="0"/>
              <w:jc w:val="center"/>
            </w:pPr>
            <w:r>
              <w:t>1983</w:t>
            </w:r>
          </w:p>
        </w:tc>
        <w:tc>
          <w:tcPr>
            <w:tcW w:w="463" w:type="pct"/>
            <w:shd w:val="clear" w:color="auto" w:fill="auto"/>
            <w:tcMar>
              <w:left w:w="11" w:type="dxa"/>
              <w:right w:w="11" w:type="dxa"/>
            </w:tcMar>
            <w:vAlign w:val="center"/>
          </w:tcPr>
          <w:p w14:paraId="761D6937" w14:textId="06064F7E" w:rsidR="0003394A" w:rsidRPr="00B53D91" w:rsidRDefault="00B03B09" w:rsidP="00275257">
            <w:pPr>
              <w:pStyle w:val="affff6"/>
              <w:spacing w:line="240" w:lineRule="auto"/>
              <w:ind w:firstLine="0"/>
              <w:jc w:val="center"/>
            </w:pPr>
            <w:r>
              <w:t>50</w:t>
            </w:r>
          </w:p>
        </w:tc>
      </w:tr>
      <w:tr w:rsidR="0003394A" w:rsidRPr="00B53D91" w14:paraId="17A93606" w14:textId="77777777" w:rsidTr="00275257">
        <w:trPr>
          <w:trHeight w:val="20"/>
        </w:trPr>
        <w:tc>
          <w:tcPr>
            <w:tcW w:w="1492" w:type="pct"/>
            <w:shd w:val="clear" w:color="auto" w:fill="auto"/>
            <w:tcMar>
              <w:left w:w="11" w:type="dxa"/>
              <w:right w:w="11" w:type="dxa"/>
            </w:tcMar>
            <w:vAlign w:val="center"/>
          </w:tcPr>
          <w:p w14:paraId="607F97B8" w14:textId="77777777" w:rsidR="0003394A" w:rsidRPr="00B53D91" w:rsidRDefault="0003394A" w:rsidP="00275257">
            <w:pPr>
              <w:pStyle w:val="affff6"/>
              <w:spacing w:line="240" w:lineRule="auto"/>
              <w:ind w:firstLine="0"/>
              <w:jc w:val="left"/>
              <w:rPr>
                <w:b/>
              </w:rPr>
            </w:pPr>
            <w:r w:rsidRPr="00B53D91">
              <w:rPr>
                <w:b/>
              </w:rPr>
              <w:t>Итого</w:t>
            </w:r>
          </w:p>
        </w:tc>
        <w:tc>
          <w:tcPr>
            <w:tcW w:w="967" w:type="pct"/>
            <w:shd w:val="clear" w:color="auto" w:fill="auto"/>
            <w:tcMar>
              <w:left w:w="11" w:type="dxa"/>
              <w:right w:w="11" w:type="dxa"/>
            </w:tcMar>
            <w:vAlign w:val="center"/>
          </w:tcPr>
          <w:p w14:paraId="19EC4BCE" w14:textId="4589ADB0" w:rsidR="0003394A" w:rsidRPr="00B53D91" w:rsidRDefault="0003394A" w:rsidP="00275257">
            <w:pPr>
              <w:pStyle w:val="affff6"/>
              <w:spacing w:line="240" w:lineRule="auto"/>
              <w:ind w:firstLine="0"/>
              <w:jc w:val="center"/>
              <w:rPr>
                <w:b/>
              </w:rPr>
            </w:pPr>
            <w:r>
              <w:rPr>
                <w:b/>
              </w:rPr>
              <w:t>18</w:t>
            </w:r>
            <w:r w:rsidR="00B03B09">
              <w:rPr>
                <w:b/>
              </w:rPr>
              <w:t>93</w:t>
            </w:r>
          </w:p>
        </w:tc>
        <w:tc>
          <w:tcPr>
            <w:tcW w:w="669" w:type="pct"/>
            <w:shd w:val="clear" w:color="auto" w:fill="auto"/>
            <w:tcMar>
              <w:left w:w="11" w:type="dxa"/>
              <w:right w:w="11" w:type="dxa"/>
            </w:tcMar>
            <w:vAlign w:val="center"/>
          </w:tcPr>
          <w:p w14:paraId="1924EF23" w14:textId="77777777" w:rsidR="0003394A" w:rsidRPr="00B53D91" w:rsidRDefault="0003394A" w:rsidP="00275257">
            <w:pPr>
              <w:pStyle w:val="affff6"/>
              <w:spacing w:line="240" w:lineRule="auto"/>
              <w:ind w:firstLine="0"/>
              <w:jc w:val="center"/>
              <w:rPr>
                <w:b/>
              </w:rPr>
            </w:pPr>
          </w:p>
        </w:tc>
        <w:tc>
          <w:tcPr>
            <w:tcW w:w="594" w:type="pct"/>
            <w:shd w:val="clear" w:color="auto" w:fill="auto"/>
            <w:tcMar>
              <w:left w:w="11" w:type="dxa"/>
              <w:right w:w="11" w:type="dxa"/>
            </w:tcMar>
            <w:vAlign w:val="center"/>
          </w:tcPr>
          <w:p w14:paraId="38F6C843" w14:textId="77777777" w:rsidR="0003394A" w:rsidRPr="00B53D91" w:rsidRDefault="0003394A" w:rsidP="00275257">
            <w:pPr>
              <w:pStyle w:val="affff6"/>
              <w:spacing w:line="240" w:lineRule="auto"/>
              <w:ind w:firstLine="0"/>
              <w:jc w:val="center"/>
              <w:rPr>
                <w:b/>
              </w:rPr>
            </w:pPr>
          </w:p>
        </w:tc>
        <w:tc>
          <w:tcPr>
            <w:tcW w:w="815" w:type="pct"/>
            <w:shd w:val="clear" w:color="auto" w:fill="auto"/>
            <w:tcMar>
              <w:left w:w="11" w:type="dxa"/>
              <w:right w:w="11" w:type="dxa"/>
            </w:tcMar>
            <w:vAlign w:val="center"/>
          </w:tcPr>
          <w:p w14:paraId="6E6D952B" w14:textId="77777777" w:rsidR="0003394A" w:rsidRPr="00B53D91" w:rsidRDefault="0003394A" w:rsidP="00275257">
            <w:pPr>
              <w:pStyle w:val="affff6"/>
              <w:spacing w:line="240" w:lineRule="auto"/>
              <w:ind w:firstLine="0"/>
              <w:jc w:val="center"/>
              <w:rPr>
                <w:b/>
              </w:rPr>
            </w:pPr>
          </w:p>
        </w:tc>
        <w:tc>
          <w:tcPr>
            <w:tcW w:w="463" w:type="pct"/>
            <w:shd w:val="clear" w:color="auto" w:fill="auto"/>
            <w:tcMar>
              <w:left w:w="11" w:type="dxa"/>
              <w:right w:w="11" w:type="dxa"/>
            </w:tcMar>
            <w:vAlign w:val="center"/>
          </w:tcPr>
          <w:p w14:paraId="7D0082DC" w14:textId="77777777" w:rsidR="0003394A" w:rsidRPr="00B53D91" w:rsidRDefault="0003394A" w:rsidP="00275257">
            <w:pPr>
              <w:pStyle w:val="affff6"/>
              <w:spacing w:line="240" w:lineRule="auto"/>
              <w:ind w:firstLine="0"/>
              <w:jc w:val="center"/>
              <w:rPr>
                <w:b/>
              </w:rPr>
            </w:pPr>
          </w:p>
        </w:tc>
      </w:tr>
    </w:tbl>
    <w:p w14:paraId="518A40A5" w14:textId="77777777" w:rsidR="0003394A" w:rsidRDefault="0003394A" w:rsidP="0003394A"/>
    <w:p w14:paraId="4C5B558D" w14:textId="1E71DF46" w:rsidR="00A171FF" w:rsidRDefault="00A171FF" w:rsidP="00E572F2"/>
    <w:p w14:paraId="118F36D5" w14:textId="3E3737E9" w:rsidR="0003394A" w:rsidRDefault="0003394A" w:rsidP="00E572F2"/>
    <w:p w14:paraId="6768B7C4" w14:textId="77777777" w:rsidR="0003394A" w:rsidRDefault="0003394A" w:rsidP="00E572F2"/>
    <w:p w14:paraId="23717489" w14:textId="77777777" w:rsidR="00E4299B" w:rsidRPr="006C4B2D" w:rsidRDefault="00E4299B" w:rsidP="003A2874">
      <w:pPr>
        <w:pStyle w:val="3"/>
        <w:numPr>
          <w:ilvl w:val="0"/>
          <w:numId w:val="0"/>
        </w:numPr>
        <w:ind w:left="1247" w:hanging="680"/>
      </w:pPr>
      <w:bookmarkStart w:id="121" w:name="_Toc145020749"/>
      <w:r w:rsidRPr="006C4B2D">
        <w:t>2.1.6. Оценка безопасности и надежности объектов централизованной системы водоотведения и их управляемости</w:t>
      </w:r>
      <w:bookmarkEnd w:id="121"/>
    </w:p>
    <w:p w14:paraId="52907726" w14:textId="02E21EFF" w:rsidR="00E4299B" w:rsidRDefault="00E4299B" w:rsidP="00920AF7">
      <w:pPr>
        <w:rPr>
          <w:lang w:eastAsia="ru-RU"/>
        </w:rPr>
      </w:pPr>
      <w:r w:rsidRPr="00884340">
        <w:rPr>
          <w:lang w:eastAsia="ru-RU"/>
        </w:rPr>
        <w:t xml:space="preserve">Сети системы централизованного водоотведения </w:t>
      </w:r>
      <w:r w:rsidR="009D3792">
        <w:rPr>
          <w:lang w:eastAsia="ru-RU"/>
        </w:rPr>
        <w:t>Белозерского</w:t>
      </w:r>
      <w:r w:rsidR="00884340">
        <w:rPr>
          <w:lang w:eastAsia="ru-RU"/>
        </w:rPr>
        <w:t xml:space="preserve"> муниципального</w:t>
      </w:r>
      <w:r w:rsidRPr="006C4B2D">
        <w:rPr>
          <w:lang w:eastAsia="ru-RU"/>
        </w:rPr>
        <w:t xml:space="preserve"> округа находятся в достаточно изношенном</w:t>
      </w:r>
      <w:r w:rsidR="00416921">
        <w:rPr>
          <w:lang w:eastAsia="ru-RU"/>
        </w:rPr>
        <w:t xml:space="preserve"> </w:t>
      </w:r>
      <w:r w:rsidRPr="006C4B2D">
        <w:rPr>
          <w:lang w:eastAsia="ru-RU"/>
        </w:rPr>
        <w:t>состоянии, темпы замены сетей низки и не позволяют добиваться уменьшения среднего</w:t>
      </w:r>
      <w:r w:rsidR="00416921">
        <w:rPr>
          <w:lang w:eastAsia="ru-RU"/>
        </w:rPr>
        <w:t xml:space="preserve"> </w:t>
      </w:r>
      <w:r w:rsidRPr="006C4B2D">
        <w:rPr>
          <w:lang w:eastAsia="ru-RU"/>
        </w:rPr>
        <w:t>износа сетей и, соответственно, увеличивать надежность функционирования существующей</w:t>
      </w:r>
      <w:r w:rsidR="00416921">
        <w:rPr>
          <w:lang w:eastAsia="ru-RU"/>
        </w:rPr>
        <w:t xml:space="preserve"> </w:t>
      </w:r>
      <w:r w:rsidRPr="006C4B2D">
        <w:rPr>
          <w:lang w:eastAsia="ru-RU"/>
        </w:rPr>
        <w:t>системы централизованного водоотведения. Основное и вспомогательное оборудование некоторых КНС</w:t>
      </w:r>
      <w:r w:rsidR="006E72C4">
        <w:rPr>
          <w:lang w:eastAsia="ru-RU"/>
        </w:rPr>
        <w:t xml:space="preserve"> </w:t>
      </w:r>
      <w:r w:rsidRPr="006C4B2D">
        <w:rPr>
          <w:lang w:eastAsia="ru-RU"/>
        </w:rPr>
        <w:t>физически</w:t>
      </w:r>
      <w:r w:rsidR="006E72C4">
        <w:rPr>
          <w:lang w:eastAsia="ru-RU"/>
        </w:rPr>
        <w:t xml:space="preserve"> </w:t>
      </w:r>
      <w:r w:rsidRPr="006C4B2D">
        <w:rPr>
          <w:lang w:eastAsia="ru-RU"/>
        </w:rPr>
        <w:t>и</w:t>
      </w:r>
      <w:r w:rsidR="006E72C4">
        <w:rPr>
          <w:lang w:eastAsia="ru-RU"/>
        </w:rPr>
        <w:t xml:space="preserve"> </w:t>
      </w:r>
      <w:r w:rsidRPr="006C4B2D">
        <w:rPr>
          <w:lang w:eastAsia="ru-RU"/>
        </w:rPr>
        <w:t>морально</w:t>
      </w:r>
      <w:r w:rsidR="006E72C4">
        <w:rPr>
          <w:lang w:eastAsia="ru-RU"/>
        </w:rPr>
        <w:t xml:space="preserve"> </w:t>
      </w:r>
      <w:r w:rsidRPr="006C4B2D">
        <w:rPr>
          <w:lang w:eastAsia="ru-RU"/>
        </w:rPr>
        <w:t>устарело</w:t>
      </w:r>
      <w:r w:rsidR="006E72C4">
        <w:rPr>
          <w:lang w:eastAsia="ru-RU"/>
        </w:rPr>
        <w:t xml:space="preserve"> </w:t>
      </w:r>
      <w:r w:rsidRPr="006C4B2D">
        <w:rPr>
          <w:lang w:eastAsia="ru-RU"/>
        </w:rPr>
        <w:t>и</w:t>
      </w:r>
      <w:r w:rsidR="006E72C4">
        <w:rPr>
          <w:lang w:eastAsia="ru-RU"/>
        </w:rPr>
        <w:t xml:space="preserve"> </w:t>
      </w:r>
      <w:r w:rsidRPr="006C4B2D">
        <w:rPr>
          <w:lang w:eastAsia="ru-RU"/>
        </w:rPr>
        <w:t>не</w:t>
      </w:r>
      <w:r w:rsidR="00C02052">
        <w:rPr>
          <w:lang w:eastAsia="ru-RU"/>
        </w:rPr>
        <w:t xml:space="preserve"> </w:t>
      </w:r>
      <w:r w:rsidRPr="006C4B2D">
        <w:rPr>
          <w:lang w:eastAsia="ru-RU"/>
        </w:rPr>
        <w:t>соответствует</w:t>
      </w:r>
      <w:r w:rsidR="006E72C4">
        <w:rPr>
          <w:lang w:eastAsia="ru-RU"/>
        </w:rPr>
        <w:t xml:space="preserve"> </w:t>
      </w:r>
      <w:r w:rsidRPr="006C4B2D">
        <w:rPr>
          <w:lang w:eastAsia="ru-RU"/>
        </w:rPr>
        <w:t>энергоэффективности.</w:t>
      </w:r>
    </w:p>
    <w:p w14:paraId="743FCB75" w14:textId="226732D6" w:rsidR="00E4299B" w:rsidRDefault="00E4299B" w:rsidP="00920AF7">
      <w:pPr>
        <w:rPr>
          <w:lang w:eastAsia="ru-RU"/>
        </w:rPr>
      </w:pPr>
      <w:r w:rsidRPr="006C4B2D">
        <w:rPr>
          <w:lang w:eastAsia="ru-RU"/>
        </w:rPr>
        <w:t>Проблемой в вопросе надежности функционирования централизованной системы водоотведения является большое количество засоров. Появление засоров обуславливается не только изношенностью сетей и сооружений, но</w:t>
      </w:r>
      <w:r w:rsidR="00416921">
        <w:rPr>
          <w:lang w:eastAsia="ru-RU"/>
        </w:rPr>
        <w:t xml:space="preserve"> </w:t>
      </w:r>
      <w:r w:rsidRPr="006C4B2D">
        <w:rPr>
          <w:lang w:eastAsia="ru-RU"/>
        </w:rPr>
        <w:t>и безответственным отношением абонентов: в систему централизованного водоотведения сбрасывается</w:t>
      </w:r>
      <w:r w:rsidR="00416921">
        <w:rPr>
          <w:lang w:eastAsia="ru-RU"/>
        </w:rPr>
        <w:t xml:space="preserve"> </w:t>
      </w:r>
      <w:r w:rsidRPr="006C4B2D">
        <w:rPr>
          <w:lang w:eastAsia="ru-RU"/>
        </w:rPr>
        <w:t>крупногабаритный мусор и пищевые отбросы. Крупных аварий (остановка ОСК, аварийный</w:t>
      </w:r>
      <w:r w:rsidR="00416921">
        <w:rPr>
          <w:lang w:eastAsia="ru-RU"/>
        </w:rPr>
        <w:t xml:space="preserve"> </w:t>
      </w:r>
      <w:r w:rsidRPr="006C4B2D">
        <w:rPr>
          <w:lang w:eastAsia="ru-RU"/>
        </w:rPr>
        <w:t>сброс неочищенных сточных вод в водные объекты, либо выброс неочищенных сточных вод</w:t>
      </w:r>
      <w:r w:rsidR="00416921">
        <w:rPr>
          <w:lang w:eastAsia="ru-RU"/>
        </w:rPr>
        <w:t xml:space="preserve"> </w:t>
      </w:r>
      <w:r w:rsidRPr="006C4B2D">
        <w:rPr>
          <w:lang w:eastAsia="ru-RU"/>
        </w:rPr>
        <w:t>на поверхность и т.п.) за последние годы в системе централизованного водоотведения не</w:t>
      </w:r>
      <w:r w:rsidR="00416921">
        <w:rPr>
          <w:lang w:eastAsia="ru-RU"/>
        </w:rPr>
        <w:t xml:space="preserve"> </w:t>
      </w:r>
      <w:r w:rsidRPr="006C4B2D">
        <w:rPr>
          <w:lang w:eastAsia="ru-RU"/>
        </w:rPr>
        <w:t>происходило.</w:t>
      </w:r>
    </w:p>
    <w:p w14:paraId="20870905" w14:textId="77777777" w:rsidR="008F62A0" w:rsidRPr="00920AF7" w:rsidRDefault="008F62A0" w:rsidP="008F62A0">
      <w:pPr>
        <w:rPr>
          <w:lang w:eastAsia="ru-RU"/>
        </w:rPr>
      </w:pPr>
      <w:r w:rsidRPr="00920AF7">
        <w:rPr>
          <w:lang w:eastAsia="ru-RU"/>
        </w:rPr>
        <w:t xml:space="preserve">В целом систему централизованного </w:t>
      </w:r>
      <w:r>
        <w:rPr>
          <w:lang w:eastAsia="ru-RU"/>
        </w:rPr>
        <w:t>водоотведения Великоустюгского муниципального округа</w:t>
      </w:r>
      <w:r w:rsidRPr="00920AF7">
        <w:rPr>
          <w:lang w:eastAsia="ru-RU"/>
        </w:rPr>
        <w:t xml:space="preserve"> можно охарактеризовать как</w:t>
      </w:r>
      <w:r>
        <w:rPr>
          <w:lang w:eastAsia="ru-RU"/>
        </w:rPr>
        <w:t xml:space="preserve"> </w:t>
      </w:r>
      <w:r w:rsidRPr="00920AF7">
        <w:rPr>
          <w:lang w:eastAsia="ru-RU"/>
        </w:rPr>
        <w:t>достаточно надежную, но без форсирования темпов замены изношенных участков и</w:t>
      </w:r>
      <w:r>
        <w:rPr>
          <w:lang w:eastAsia="ru-RU"/>
        </w:rPr>
        <w:t xml:space="preserve"> </w:t>
      </w:r>
      <w:r w:rsidRPr="00920AF7">
        <w:rPr>
          <w:lang w:eastAsia="ru-RU"/>
        </w:rPr>
        <w:t>элементов сетей и оборудования на объектах, внедрения систем диспетчеризации и</w:t>
      </w:r>
      <w:r>
        <w:rPr>
          <w:lang w:eastAsia="ru-RU"/>
        </w:rPr>
        <w:t xml:space="preserve"> </w:t>
      </w:r>
      <w:r w:rsidRPr="00920AF7">
        <w:rPr>
          <w:lang w:eastAsia="ru-RU"/>
        </w:rPr>
        <w:t>автоматизации ситуация будет ухудшаться</w:t>
      </w:r>
      <w:r>
        <w:rPr>
          <w:lang w:eastAsia="ru-RU"/>
        </w:rPr>
        <w:t>.</w:t>
      </w:r>
    </w:p>
    <w:p w14:paraId="5050C8EA" w14:textId="77777777" w:rsidR="00E4299B" w:rsidRPr="006C4B2D" w:rsidRDefault="00E4299B" w:rsidP="003A2874">
      <w:pPr>
        <w:pStyle w:val="3"/>
        <w:numPr>
          <w:ilvl w:val="0"/>
          <w:numId w:val="0"/>
        </w:numPr>
        <w:ind w:left="1247" w:hanging="680"/>
      </w:pPr>
      <w:bookmarkStart w:id="122" w:name="_Toc145020750"/>
      <w:r w:rsidRPr="006C4B2D">
        <w:lastRenderedPageBreak/>
        <w:t>2.1.7. Оценка воздействия сбросов сточных вод через централизованную систему водоотведения на окружающую среду</w:t>
      </w:r>
      <w:bookmarkEnd w:id="122"/>
    </w:p>
    <w:p w14:paraId="4638A55B" w14:textId="08F4CB4E" w:rsidR="0099388C" w:rsidRPr="006C4B2D" w:rsidRDefault="0099388C" w:rsidP="0099388C">
      <w:r w:rsidRPr="006C4B2D">
        <w:t xml:space="preserve">На территории </w:t>
      </w:r>
      <w:r w:rsidR="009D3792">
        <w:rPr>
          <w:lang w:eastAsia="ru-RU"/>
        </w:rPr>
        <w:t>Белозерского</w:t>
      </w:r>
      <w:r w:rsidR="00884340">
        <w:rPr>
          <w:lang w:eastAsia="ru-RU"/>
        </w:rPr>
        <w:t xml:space="preserve"> муниципального</w:t>
      </w:r>
      <w:r w:rsidRPr="006C4B2D">
        <w:t xml:space="preserve"> округа негативное воздействие централизованных систем водоотведения на окружающую среду осуществляется по следующим направлениям:</w:t>
      </w:r>
    </w:p>
    <w:p w14:paraId="062C6090" w14:textId="77777777" w:rsidR="0099388C" w:rsidRPr="006C4B2D" w:rsidRDefault="0099388C" w:rsidP="007D31B7">
      <w:pPr>
        <w:pStyle w:val="af4"/>
        <w:numPr>
          <w:ilvl w:val="0"/>
          <w:numId w:val="31"/>
        </w:numPr>
        <w:ind w:left="993"/>
      </w:pPr>
      <w:r w:rsidRPr="006C4B2D">
        <w:rPr>
          <w:rFonts w:eastAsia="Century Schoolbook"/>
        </w:rPr>
        <w:t>сбросы в водные объекты не</w:t>
      </w:r>
      <w:r w:rsidRPr="006C4B2D">
        <w:t>достаточно очищенных хозяйствен</w:t>
      </w:r>
      <w:r w:rsidRPr="006C4B2D">
        <w:rPr>
          <w:rFonts w:eastAsia="Century Schoolbook"/>
        </w:rPr>
        <w:t>но-бытовых сточных вод;</w:t>
      </w:r>
    </w:p>
    <w:p w14:paraId="6F81393E" w14:textId="77777777" w:rsidR="0099388C" w:rsidRPr="006C4B2D" w:rsidRDefault="0099388C" w:rsidP="007D31B7">
      <w:pPr>
        <w:pStyle w:val="af4"/>
        <w:numPr>
          <w:ilvl w:val="0"/>
          <w:numId w:val="31"/>
        </w:numPr>
        <w:ind w:left="993"/>
      </w:pPr>
      <w:r w:rsidRPr="006C4B2D">
        <w:rPr>
          <w:rFonts w:eastAsia="Century Schoolbook"/>
        </w:rPr>
        <w:t xml:space="preserve">сбросы на рельеф неочищенных </w:t>
      </w:r>
      <w:r w:rsidRPr="006C4B2D">
        <w:t>поверхностных талых и ливне</w:t>
      </w:r>
      <w:r w:rsidRPr="006C4B2D">
        <w:rPr>
          <w:rFonts w:eastAsia="Century Schoolbook"/>
        </w:rPr>
        <w:t>вых вод.</w:t>
      </w:r>
    </w:p>
    <w:p w14:paraId="4B7E03EC" w14:textId="77777777" w:rsidR="0099388C" w:rsidRPr="006C4B2D" w:rsidRDefault="0099388C" w:rsidP="0099388C">
      <w:r w:rsidRPr="006C4B2D">
        <w:t>Выбросы и шумовые воздействия объектами систем водоотведения не производятся.</w:t>
      </w:r>
    </w:p>
    <w:p w14:paraId="3C694D13" w14:textId="5CC01E68" w:rsidR="0099388C" w:rsidRDefault="0099388C" w:rsidP="0099388C">
      <w:r w:rsidRPr="006C4B2D">
        <w:t>Хозяйственно-бытовые сточные воды по системе, состоящей из трубопроводов, коллекторов, канализационной насосной станции, отводятся на очистные сооружения канализации.</w:t>
      </w:r>
    </w:p>
    <w:p w14:paraId="125E4365" w14:textId="77777777" w:rsidR="00450383" w:rsidRPr="008E7ABB" w:rsidRDefault="00450383" w:rsidP="00450383">
      <w:pPr>
        <w:widowControl w:val="0"/>
        <w:ind w:left="23" w:right="23" w:firstLine="697"/>
      </w:pPr>
      <w:r w:rsidRPr="008E7ABB">
        <w:t xml:space="preserve">Сброс неочищенных сточных вод на рельеф и в водные объекты оказывает негативное воздействие на окружающую среду, на физические и химические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w:t>
      </w:r>
    </w:p>
    <w:p w14:paraId="454C3F73" w14:textId="77777777" w:rsidR="00450383" w:rsidRPr="008E7ABB" w:rsidRDefault="00450383" w:rsidP="00450383">
      <w:pPr>
        <w:widowControl w:val="0"/>
        <w:ind w:left="23" w:right="23" w:firstLine="697"/>
      </w:pPr>
      <w:r w:rsidRPr="008E7ABB">
        <w:t xml:space="preserve">Сброс неочищенных стоков наносит вред животному и растительному миру и приводит к одному из наиболее опасных видов деградации водосборных площадей. </w:t>
      </w:r>
    </w:p>
    <w:p w14:paraId="192AFCBD" w14:textId="175E4DFE" w:rsidR="00450383" w:rsidRPr="001960CF" w:rsidRDefault="00450383" w:rsidP="00450383">
      <w:pPr>
        <w:widowControl w:val="0"/>
        <w:ind w:left="23" w:right="23" w:firstLine="697"/>
      </w:pPr>
      <w:r w:rsidRPr="008E7ABB">
        <w:t xml:space="preserve">Возможными источниками загрязнения подземных и поверхностных вод могут быть бытовые стоки. Поэтому необходимо спроектировать централизованную канализацию во всех населенных пунктах. Трубы сети канализации прокладываются в соответствии с требованиями СНиП 2.04.03-85 «Канализация. Наружные сети и сооружения». Также необходимо предусмотреть мероприятия по доочистке очищенных </w:t>
      </w:r>
      <w:r w:rsidRPr="00110456">
        <w:t xml:space="preserve">сточных вод перед </w:t>
      </w:r>
      <w:r w:rsidRPr="00E55F39">
        <w:t xml:space="preserve">выпуском их в </w:t>
      </w:r>
      <w:r w:rsidR="004B7BF9">
        <w:t>оз. Белое.</w:t>
      </w:r>
      <w:r w:rsidRPr="001960CF">
        <w:t xml:space="preserve"> </w:t>
      </w:r>
    </w:p>
    <w:p w14:paraId="64B27F7A" w14:textId="60148748" w:rsidR="0099388C" w:rsidRDefault="0099388C" w:rsidP="0099388C">
      <w:r w:rsidRPr="006C4B2D">
        <w:t>Ещё одним источником негативного воздействия на окружающую среду является неорганизованный сток поверхностных талых и ливневых вод. Отсутствие дренажной системы способствует заболачиванию территории.</w:t>
      </w:r>
    </w:p>
    <w:p w14:paraId="471A4EEB" w14:textId="77777777" w:rsidR="00450383" w:rsidRPr="001960CF" w:rsidRDefault="00450383" w:rsidP="00450383">
      <w:pPr>
        <w:widowControl w:val="0"/>
        <w:ind w:left="23" w:right="23" w:firstLine="697"/>
      </w:pPr>
      <w:r w:rsidRPr="001960CF">
        <w:t xml:space="preserve">Угроза экологической обстановки </w:t>
      </w:r>
      <w:r>
        <w:t>Великоустюгского</w:t>
      </w:r>
      <w:r w:rsidRPr="00172FFB">
        <w:t xml:space="preserve"> муниципального округа</w:t>
      </w:r>
      <w:r>
        <w:t xml:space="preserve"> </w:t>
      </w:r>
      <w:r w:rsidRPr="001960CF">
        <w:t>минимальна.</w:t>
      </w:r>
    </w:p>
    <w:p w14:paraId="2ED1586B" w14:textId="77777777" w:rsidR="00E4299B" w:rsidRPr="006C4B2D" w:rsidRDefault="00E4299B" w:rsidP="003A2874">
      <w:pPr>
        <w:pStyle w:val="3"/>
        <w:numPr>
          <w:ilvl w:val="0"/>
          <w:numId w:val="0"/>
        </w:numPr>
        <w:ind w:left="1247" w:hanging="680"/>
      </w:pPr>
      <w:bookmarkStart w:id="123" w:name="_Toc145020751"/>
      <w:r w:rsidRPr="006C4B2D">
        <w:t xml:space="preserve">2.1.8. Описание территорий </w:t>
      </w:r>
      <w:r w:rsidR="001A2175">
        <w:t>муниципального образования</w:t>
      </w:r>
      <w:r w:rsidRPr="006C4B2D">
        <w:t>, не охваченных централизованной системой водоотведения</w:t>
      </w:r>
      <w:bookmarkEnd w:id="123"/>
    </w:p>
    <w:p w14:paraId="3039C655" w14:textId="33021491" w:rsidR="00B90B5E" w:rsidRPr="00FE0A10" w:rsidRDefault="00B90B5E" w:rsidP="00B90B5E">
      <w:r w:rsidRPr="00FE0A10">
        <w:t xml:space="preserve">На территории муниципального округа действуют централизованные системы водоотведения в населенных пунктах: </w:t>
      </w:r>
      <w:r w:rsidR="00FE0A10" w:rsidRPr="00FE0A10">
        <w:t>г. Белозерск,</w:t>
      </w:r>
      <w:r w:rsidR="00657D30">
        <w:t xml:space="preserve"> </w:t>
      </w:r>
      <w:r w:rsidR="00657D30" w:rsidRPr="00657D30">
        <w:t>д. Никоновская,</w:t>
      </w:r>
      <w:r w:rsidR="00657D30">
        <w:t xml:space="preserve"> </w:t>
      </w:r>
      <w:r w:rsidR="00657D30" w:rsidRPr="00657D30">
        <w:t>д. Глушково</w:t>
      </w:r>
      <w:r w:rsidR="00657D30">
        <w:t>.</w:t>
      </w:r>
    </w:p>
    <w:p w14:paraId="337A6CF7" w14:textId="77777777" w:rsidR="00E4299B" w:rsidRPr="006C4B2D" w:rsidRDefault="00E4299B" w:rsidP="005264E9">
      <w:pPr>
        <w:rPr>
          <w:lang w:eastAsia="ru-RU"/>
        </w:rPr>
      </w:pPr>
      <w:r w:rsidRPr="00FE0A10">
        <w:t xml:space="preserve">В остальных населенных пунктах </w:t>
      </w:r>
      <w:r w:rsidRPr="00FE0A10">
        <w:rPr>
          <w:lang w:eastAsia="ru-RU"/>
        </w:rPr>
        <w:t>отсутствует централизованная система</w:t>
      </w:r>
      <w:r w:rsidR="00416921">
        <w:rPr>
          <w:lang w:eastAsia="ru-RU"/>
        </w:rPr>
        <w:t xml:space="preserve"> </w:t>
      </w:r>
      <w:r w:rsidRPr="006C4B2D">
        <w:rPr>
          <w:lang w:eastAsia="ru-RU"/>
        </w:rPr>
        <w:t xml:space="preserve">водоотведения. Здания оснащены выгребами и септиками. Хозяйственно-фекальные воды из септиков и выгребов по мере накопления вывозятся ассенизационными машинами на </w:t>
      </w:r>
      <w:r w:rsidRPr="00E55F39">
        <w:rPr>
          <w:lang w:eastAsia="ru-RU"/>
        </w:rPr>
        <w:t xml:space="preserve">территорию </w:t>
      </w:r>
      <w:r w:rsidR="00884340" w:rsidRPr="00E55F39">
        <w:rPr>
          <w:lang w:eastAsia="ru-RU"/>
        </w:rPr>
        <w:t>КОС</w:t>
      </w:r>
      <w:r w:rsidRPr="00E55F39">
        <w:rPr>
          <w:lang w:eastAsia="ru-RU"/>
        </w:rPr>
        <w:t>.</w:t>
      </w:r>
    </w:p>
    <w:p w14:paraId="7AB32182" w14:textId="77777777" w:rsidR="00E4299B" w:rsidRPr="006C4B2D" w:rsidRDefault="00E4299B" w:rsidP="003A2874">
      <w:pPr>
        <w:pStyle w:val="3"/>
        <w:numPr>
          <w:ilvl w:val="0"/>
          <w:numId w:val="0"/>
        </w:numPr>
        <w:ind w:left="1247" w:hanging="680"/>
      </w:pPr>
      <w:bookmarkStart w:id="124" w:name="_Toc145020752"/>
      <w:r w:rsidRPr="006C4B2D">
        <w:t xml:space="preserve">2.1.9. Описание существующих технических и технологических проблем системы водоотведения </w:t>
      </w:r>
      <w:r w:rsidR="006679DD">
        <w:rPr>
          <w:rFonts w:eastAsia="TimesNewRomanPS-BoldMT"/>
        </w:rPr>
        <w:t>муниципального</w:t>
      </w:r>
      <w:r w:rsidRPr="006C4B2D">
        <w:rPr>
          <w:rFonts w:eastAsia="TimesNewRomanPS-BoldMT"/>
        </w:rPr>
        <w:t xml:space="preserve"> округа</w:t>
      </w:r>
      <w:bookmarkEnd w:id="124"/>
    </w:p>
    <w:p w14:paraId="45197A01" w14:textId="77777777" w:rsidR="0099388C" w:rsidRPr="006C4B2D" w:rsidRDefault="0099388C" w:rsidP="0099388C">
      <w:r w:rsidRPr="006C4B2D">
        <w:t>По результатам технического обследования централизованных систем водоотведения выявлены следующие проблемы:</w:t>
      </w:r>
    </w:p>
    <w:p w14:paraId="7D6A42EA" w14:textId="77777777" w:rsidR="0099388C" w:rsidRPr="006C4B2D" w:rsidRDefault="0099388C" w:rsidP="007D31B7">
      <w:pPr>
        <w:pStyle w:val="af4"/>
        <w:numPr>
          <w:ilvl w:val="0"/>
          <w:numId w:val="32"/>
        </w:numPr>
        <w:ind w:left="993"/>
      </w:pPr>
      <w:r w:rsidRPr="006C4B2D">
        <w:lastRenderedPageBreak/>
        <w:t>в</w:t>
      </w:r>
      <w:r w:rsidRPr="006C4B2D">
        <w:rPr>
          <w:rFonts w:eastAsia="Century Schoolbook"/>
        </w:rPr>
        <w:t xml:space="preserve">ысокий уровень износа канализационной сети </w:t>
      </w:r>
      <w:r w:rsidRPr="006C4B2D">
        <w:t>и превыше</w:t>
      </w:r>
      <w:r w:rsidRPr="006C4B2D">
        <w:rPr>
          <w:rFonts w:eastAsia="Century Schoolbook"/>
        </w:rPr>
        <w:t>ние эксплуатационного срока слу</w:t>
      </w:r>
      <w:r w:rsidRPr="006C4B2D">
        <w:t>жбы трубопроводов. Требуется за</w:t>
      </w:r>
      <w:r w:rsidRPr="006C4B2D">
        <w:rPr>
          <w:rFonts w:eastAsia="Century Schoolbook"/>
        </w:rPr>
        <w:t>мена трубопроводов водоотведения для повышения надёжности, также необходима замена запорной арматуры и канализационных колодцев с целью снижения засоров на сетях;</w:t>
      </w:r>
    </w:p>
    <w:p w14:paraId="709600F1" w14:textId="77777777" w:rsidR="0099388C" w:rsidRPr="006C4B2D" w:rsidRDefault="0099388C" w:rsidP="007D31B7">
      <w:pPr>
        <w:pStyle w:val="af4"/>
        <w:numPr>
          <w:ilvl w:val="0"/>
          <w:numId w:val="32"/>
        </w:numPr>
        <w:ind w:left="993"/>
      </w:pPr>
      <w:r w:rsidRPr="006C4B2D">
        <w:t>о</w:t>
      </w:r>
      <w:r w:rsidRPr="006C4B2D">
        <w:rPr>
          <w:rFonts w:eastAsia="Century Schoolbook"/>
        </w:rPr>
        <w:t>борудование КНС и КОС имеет низкую энергоэффективнос</w:t>
      </w:r>
      <w:r w:rsidRPr="006C4B2D">
        <w:t>ть на</w:t>
      </w:r>
      <w:r w:rsidRPr="006C4B2D">
        <w:rPr>
          <w:rFonts w:eastAsia="Century Schoolbook"/>
        </w:rPr>
        <w:t>блюдается увеличение затрат н</w:t>
      </w:r>
      <w:r w:rsidRPr="006C4B2D">
        <w:t>а техническое обслуживание и ре</w:t>
      </w:r>
      <w:r w:rsidRPr="006C4B2D">
        <w:rPr>
          <w:rFonts w:eastAsia="Century Schoolbook"/>
        </w:rPr>
        <w:t>монт</w:t>
      </w:r>
      <w:r w:rsidRPr="006C4B2D">
        <w:t>;</w:t>
      </w:r>
    </w:p>
    <w:p w14:paraId="45AF1A28" w14:textId="77777777" w:rsidR="0099388C" w:rsidRPr="006C4B2D" w:rsidRDefault="0099388C" w:rsidP="007D31B7">
      <w:pPr>
        <w:pStyle w:val="af4"/>
        <w:numPr>
          <w:ilvl w:val="0"/>
          <w:numId w:val="32"/>
        </w:numPr>
        <w:ind w:left="993"/>
      </w:pPr>
      <w:r w:rsidRPr="006C4B2D">
        <w:t>н</w:t>
      </w:r>
      <w:r w:rsidRPr="006C4B2D">
        <w:rPr>
          <w:rFonts w:eastAsia="Century Schoolbook"/>
        </w:rPr>
        <w:t>а</w:t>
      </w:r>
      <w:r w:rsidR="00416921">
        <w:rPr>
          <w:rFonts w:eastAsia="Century Schoolbook"/>
        </w:rPr>
        <w:t xml:space="preserve"> </w:t>
      </w:r>
      <w:r w:rsidRPr="006C4B2D">
        <w:rPr>
          <w:rFonts w:eastAsia="Century Schoolbook"/>
        </w:rPr>
        <w:t>КОС используется устаревшее оборудование</w:t>
      </w:r>
      <w:r w:rsidRPr="006C4B2D">
        <w:t>;</w:t>
      </w:r>
    </w:p>
    <w:p w14:paraId="698B4D11" w14:textId="77777777" w:rsidR="0099388C" w:rsidRPr="006C4B2D" w:rsidRDefault="0099388C" w:rsidP="007D31B7">
      <w:pPr>
        <w:pStyle w:val="af4"/>
        <w:numPr>
          <w:ilvl w:val="0"/>
          <w:numId w:val="32"/>
        </w:numPr>
        <w:ind w:left="993"/>
      </w:pPr>
      <w:r w:rsidRPr="006C4B2D">
        <w:t>и</w:t>
      </w:r>
      <w:r w:rsidRPr="006C4B2D">
        <w:rPr>
          <w:rFonts w:eastAsia="Century Schoolbook"/>
        </w:rPr>
        <w:t>спользование устаревшей технол</w:t>
      </w:r>
      <w:r w:rsidRPr="006C4B2D">
        <w:t>огии очистки сточных вод на очи</w:t>
      </w:r>
      <w:r w:rsidRPr="006C4B2D">
        <w:rPr>
          <w:rFonts w:eastAsia="Century Schoolbook"/>
        </w:rPr>
        <w:t>стных сооружениях способствует</w:t>
      </w:r>
      <w:r w:rsidRPr="006C4B2D">
        <w:t xml:space="preserve"> высокой концентрации загрязняю</w:t>
      </w:r>
      <w:r w:rsidRPr="006C4B2D">
        <w:rPr>
          <w:rFonts w:eastAsia="Century Schoolbook"/>
        </w:rPr>
        <w:t>щих веществ в отводимых с КОС сточных водах</w:t>
      </w:r>
      <w:r w:rsidRPr="006C4B2D">
        <w:t>;</w:t>
      </w:r>
    </w:p>
    <w:p w14:paraId="20186B88" w14:textId="77777777" w:rsidR="0099388C" w:rsidRPr="006C4B2D" w:rsidRDefault="0099388C" w:rsidP="007D31B7">
      <w:pPr>
        <w:pStyle w:val="af4"/>
        <w:numPr>
          <w:ilvl w:val="0"/>
          <w:numId w:val="32"/>
        </w:numPr>
        <w:ind w:left="993"/>
      </w:pPr>
      <w:r w:rsidRPr="006C4B2D">
        <w:t>о</w:t>
      </w:r>
      <w:r w:rsidRPr="006C4B2D">
        <w:rPr>
          <w:rFonts w:eastAsia="Century Schoolbook"/>
        </w:rPr>
        <w:t>тсутствует управление системой канализования, нет возможности регулировать поток сети и управл</w:t>
      </w:r>
      <w:r w:rsidRPr="006C4B2D">
        <w:t>ять притоком сточных вод на очи</w:t>
      </w:r>
      <w:r w:rsidRPr="006C4B2D">
        <w:rPr>
          <w:rFonts w:eastAsia="Century Schoolbook"/>
        </w:rPr>
        <w:t>стные сооружения.</w:t>
      </w:r>
    </w:p>
    <w:p w14:paraId="63E1F887" w14:textId="77777777" w:rsidR="0099388C" w:rsidRPr="006C4B2D" w:rsidRDefault="0099388C" w:rsidP="0099388C">
      <w:r w:rsidRPr="006C4B2D">
        <w:t>Предписания органов, осуществляющих государственный надзор, муниципальный контроль в сфере водоотведения отсутствуют.</w:t>
      </w:r>
    </w:p>
    <w:p w14:paraId="6F082EC1" w14:textId="77777777" w:rsidR="0099388C" w:rsidRPr="00C02052" w:rsidRDefault="0099388C" w:rsidP="00C02052">
      <w:pPr>
        <w:pStyle w:val="3"/>
        <w:numPr>
          <w:ilvl w:val="0"/>
          <w:numId w:val="0"/>
        </w:numPr>
        <w:ind w:left="1247" w:hanging="680"/>
      </w:pPr>
      <w:bookmarkStart w:id="125" w:name="_Toc36468188"/>
      <w:bookmarkStart w:id="126" w:name="_Toc145020753"/>
      <w:r w:rsidRPr="00C02052">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25"/>
      <w:bookmarkEnd w:id="126"/>
    </w:p>
    <w:p w14:paraId="27F6888B" w14:textId="77777777" w:rsidR="008B247D" w:rsidRDefault="008B247D" w:rsidP="008B247D">
      <w:pPr>
        <w:pStyle w:val="440"/>
        <w:spacing w:line="240" w:lineRule="auto"/>
        <w:ind w:left="1985" w:hanging="905"/>
      </w:pPr>
      <w:bookmarkStart w:id="127" w:name="_Toc75343191"/>
      <w:r>
        <w:t xml:space="preserve">2.1.10.1. </w:t>
      </w:r>
      <w:r w:rsidRPr="00C45DF0">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bookmarkEnd w:id="127"/>
    </w:p>
    <w:p w14:paraId="37E0FBA9" w14:textId="77777777" w:rsidR="008B247D" w:rsidRPr="00F02643" w:rsidRDefault="008B247D" w:rsidP="008B247D">
      <w:pPr>
        <w:spacing w:after="60"/>
      </w:pPr>
      <w:r w:rsidRPr="00F02643">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r>
        <w:t xml:space="preserve"> </w:t>
      </w:r>
    </w:p>
    <w:p w14:paraId="4D2360F4" w14:textId="77777777" w:rsidR="008B247D" w:rsidRPr="00F02643" w:rsidRDefault="008B247D" w:rsidP="008B247D">
      <w:r w:rsidRPr="00F02643">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w:t>
      </w:r>
      <w:r>
        <w:t xml:space="preserve"> </w:t>
      </w:r>
      <w:r w:rsidRPr="00F02643">
        <w:t>централизованную систему водоотведения (канализации);</w:t>
      </w:r>
      <w:r>
        <w:t xml:space="preserve"> </w:t>
      </w:r>
    </w:p>
    <w:p w14:paraId="614B5352" w14:textId="77777777" w:rsidR="008B247D" w:rsidRPr="00F02643" w:rsidRDefault="008B247D" w:rsidP="008B247D">
      <w:r w:rsidRPr="00F02643">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r>
        <w:t xml:space="preserve"> </w:t>
      </w:r>
    </w:p>
    <w:p w14:paraId="21C85319" w14:textId="10329CDA" w:rsidR="008B247D" w:rsidRPr="00C45DF0" w:rsidRDefault="008B247D" w:rsidP="008B247D">
      <w:r w:rsidRPr="00C45DF0">
        <w:t xml:space="preserve">В соответствии с </w:t>
      </w:r>
      <w:r w:rsidRPr="00F02643">
        <w:t>постановлени</w:t>
      </w:r>
      <w:r>
        <w:t>ем</w:t>
      </w:r>
      <w:r w:rsidRPr="00F02643">
        <w:t xml:space="preserve"> Правительства РФ от 31.05.2019 г. №</w:t>
      </w:r>
      <w:r>
        <w:t xml:space="preserve"> </w:t>
      </w:r>
      <w:r w:rsidRPr="00F02643">
        <w:t>691</w:t>
      </w:r>
      <w:r w:rsidRPr="00C45DF0">
        <w:t xml:space="preserve">, централизованная система водоотведения (далее ЦСВ) </w:t>
      </w:r>
      <w:r w:rsidR="004E6CA9">
        <w:t>г. Белозерск</w:t>
      </w:r>
      <w:r>
        <w:t xml:space="preserve">, ЦСВ </w:t>
      </w:r>
      <w:r w:rsidR="004E6CA9">
        <w:t>д</w:t>
      </w:r>
      <w:r w:rsidRPr="00B95D07">
        <w:t>. </w:t>
      </w:r>
      <w:r w:rsidR="004E6CA9">
        <w:t xml:space="preserve">Никоновская </w:t>
      </w:r>
      <w:r w:rsidRPr="00C45DF0">
        <w:t>по совокупности соблюдения</w:t>
      </w:r>
      <w:r>
        <w:t xml:space="preserve"> установленных критериев подлежа</w:t>
      </w:r>
      <w:r w:rsidRPr="00C45DF0">
        <w:t xml:space="preserve">т отнесению к централизованным системам водоотведения поселений или городских округов: </w:t>
      </w:r>
    </w:p>
    <w:p w14:paraId="1D28A58C" w14:textId="681DD5C1" w:rsidR="008B247D" w:rsidRPr="00C45DF0" w:rsidRDefault="008B247D" w:rsidP="008B247D">
      <w:r>
        <w:lastRenderedPageBreak/>
        <w:t>а</w:t>
      </w:r>
      <w:r w:rsidRPr="00C45DF0">
        <w:t xml:space="preserve">) Объем сточных вод, принятых в ЦСВ </w:t>
      </w:r>
      <w:r w:rsidR="00450E32">
        <w:t>г. Белозерск, ЦСВ д</w:t>
      </w:r>
      <w:r w:rsidR="00450E32" w:rsidRPr="00B95D07">
        <w:t>. </w:t>
      </w:r>
      <w:r w:rsidR="00450E32">
        <w:t>Никоновская</w:t>
      </w:r>
      <w:r w:rsidRPr="001C63F0">
        <w:t>, определенны</w:t>
      </w:r>
      <w:r>
        <w:t xml:space="preserve">й </w:t>
      </w:r>
      <w:r w:rsidRPr="00C45DF0">
        <w:t xml:space="preserve">за </w:t>
      </w:r>
      <w:r w:rsidR="004A6ED1">
        <w:t>2023</w:t>
      </w:r>
      <w:r>
        <w:t xml:space="preserve"> </w:t>
      </w:r>
      <w:r w:rsidRPr="00C45DF0">
        <w:t>г. от: многоквартирных домов и жилых домов; гостиниц, иных объектов для временного проживания;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 складских объектов, стоянок автомобильного транспорта, гаражей; территорий, предназначенных для ведения сельского хозяйства, садоводства и огородничества, составляет более 50 процентов от общего объема сточных вод, принятых в ЦСВ (</w:t>
      </w:r>
      <w:r w:rsidRPr="0000369F">
        <w:t>таблица</w:t>
      </w:r>
      <w:r w:rsidRPr="00C45DF0">
        <w:t xml:space="preserve"> </w:t>
      </w:r>
      <w:r>
        <w:t>2.1.1</w:t>
      </w:r>
      <w:r w:rsidR="00F9357E">
        <w:t>1</w:t>
      </w:r>
      <w:r>
        <w:t>)</w:t>
      </w:r>
      <w:r w:rsidRPr="00C45DF0">
        <w:t>.</w:t>
      </w:r>
      <w:r>
        <w:t xml:space="preserve"> </w:t>
      </w:r>
    </w:p>
    <w:p w14:paraId="3B63BFEE" w14:textId="6EC9C296" w:rsidR="008B247D" w:rsidRDefault="008B247D" w:rsidP="008B247D">
      <w:pPr>
        <w:keepNext/>
        <w:ind w:firstLine="0"/>
        <w:jc w:val="right"/>
      </w:pPr>
      <w:r>
        <w:t>Таблица 2.1.1</w:t>
      </w:r>
      <w:r w:rsidR="00F9357E">
        <w:t>1</w:t>
      </w:r>
    </w:p>
    <w:p w14:paraId="7CC6DFA7" w14:textId="77777777" w:rsidR="008B247D" w:rsidRPr="008B247D" w:rsidRDefault="008B247D" w:rsidP="008B247D">
      <w:pPr>
        <w:keepNext/>
        <w:ind w:firstLine="0"/>
        <w:jc w:val="center"/>
      </w:pPr>
      <w:r w:rsidRPr="008B247D">
        <w:t>Объем сточных вод, принятых в ЦСВ</w:t>
      </w:r>
    </w:p>
    <w:tbl>
      <w:tblPr>
        <w:tblStyle w:val="ae"/>
        <w:tblW w:w="4889" w:type="pct"/>
        <w:tblInd w:w="108" w:type="dxa"/>
        <w:tblLook w:val="04A0" w:firstRow="1" w:lastRow="0" w:firstColumn="1" w:lastColumn="0" w:noHBand="0" w:noVBand="1"/>
      </w:tblPr>
      <w:tblGrid>
        <w:gridCol w:w="503"/>
        <w:gridCol w:w="4615"/>
        <w:gridCol w:w="3092"/>
        <w:gridCol w:w="1148"/>
      </w:tblGrid>
      <w:tr w:rsidR="008B247D" w:rsidRPr="008B247D" w14:paraId="29D42FCC" w14:textId="77777777" w:rsidTr="008B247D">
        <w:trPr>
          <w:gridAfter w:val="1"/>
          <w:trHeight w:val="20"/>
        </w:trPr>
        <w:tc>
          <w:tcPr>
            <w:tcW w:w="284" w:type="pct"/>
            <w:vMerge w:val="restart"/>
            <w:vAlign w:val="center"/>
          </w:tcPr>
          <w:p w14:paraId="747F13D5" w14:textId="77777777" w:rsidR="008B247D" w:rsidRPr="008B247D" w:rsidRDefault="008B247D" w:rsidP="008B247D">
            <w:pPr>
              <w:pStyle w:val="FORMATTEXT0"/>
              <w:keepNext/>
              <w:jc w:val="center"/>
              <w:rPr>
                <w:rFonts w:ascii="Times New Roman" w:hAnsi="Times New Roman" w:cs="Times New Roman"/>
                <w:b/>
                <w:szCs w:val="28"/>
              </w:rPr>
            </w:pPr>
            <w:r w:rsidRPr="008B247D">
              <w:rPr>
                <w:rFonts w:ascii="Times New Roman" w:hAnsi="Times New Roman" w:cs="Times New Roman"/>
                <w:b/>
                <w:szCs w:val="28"/>
              </w:rPr>
              <w:t>№ п/п</w:t>
            </w:r>
          </w:p>
        </w:tc>
        <w:tc>
          <w:tcPr>
            <w:tcW w:w="2822" w:type="pct"/>
            <w:vMerge w:val="restart"/>
            <w:vAlign w:val="center"/>
          </w:tcPr>
          <w:p w14:paraId="4A28D07C" w14:textId="77777777" w:rsidR="008B247D" w:rsidRPr="008B247D" w:rsidRDefault="008B247D" w:rsidP="008B247D">
            <w:pPr>
              <w:pStyle w:val="FORMATTEXT0"/>
              <w:keepNext/>
              <w:jc w:val="center"/>
              <w:rPr>
                <w:rFonts w:ascii="Times New Roman" w:hAnsi="Times New Roman" w:cs="Times New Roman"/>
                <w:b/>
                <w:szCs w:val="28"/>
              </w:rPr>
            </w:pPr>
            <w:r w:rsidRPr="008B247D">
              <w:rPr>
                <w:rFonts w:ascii="Times New Roman" w:hAnsi="Times New Roman" w:cs="Times New Roman"/>
                <w:b/>
                <w:szCs w:val="28"/>
              </w:rPr>
              <w:t>Показатель</w:t>
            </w:r>
          </w:p>
        </w:tc>
        <w:tc>
          <w:tcPr>
            <w:tcW w:w="1894" w:type="pct"/>
            <w:shd w:val="clear" w:color="auto" w:fill="auto"/>
            <w:vAlign w:val="center"/>
          </w:tcPr>
          <w:p w14:paraId="1AD2F380" w14:textId="77777777" w:rsidR="008B247D" w:rsidRPr="008B247D" w:rsidRDefault="008B247D" w:rsidP="008B247D">
            <w:pPr>
              <w:pStyle w:val="FORMATTEXT0"/>
              <w:keepNext/>
              <w:jc w:val="center"/>
              <w:rPr>
                <w:rFonts w:ascii="Times New Roman" w:hAnsi="Times New Roman" w:cs="Times New Roman"/>
                <w:b/>
                <w:szCs w:val="28"/>
              </w:rPr>
            </w:pPr>
            <w:r w:rsidRPr="008B247D">
              <w:rPr>
                <w:rFonts w:ascii="Times New Roman" w:hAnsi="Times New Roman" w:cs="Times New Roman"/>
                <w:b/>
                <w:szCs w:val="28"/>
              </w:rPr>
              <w:t>Среднегодовой объем принятых сточных вод, тыс. м</w:t>
            </w:r>
            <w:r w:rsidRPr="008B247D">
              <w:rPr>
                <w:rFonts w:ascii="Times New Roman" w:hAnsi="Times New Roman" w:cs="Times New Roman"/>
                <w:b/>
                <w:szCs w:val="28"/>
                <w:vertAlign w:val="superscript"/>
              </w:rPr>
              <w:t>3</w:t>
            </w:r>
          </w:p>
        </w:tc>
      </w:tr>
      <w:tr w:rsidR="008B247D" w:rsidRPr="008B247D" w14:paraId="0A72E775" w14:textId="77777777" w:rsidTr="008B247D">
        <w:trPr>
          <w:gridAfter w:val="1"/>
          <w:trHeight w:val="20"/>
        </w:trPr>
        <w:tc>
          <w:tcPr>
            <w:tcW w:w="284" w:type="pct"/>
            <w:vMerge/>
            <w:vAlign w:val="center"/>
          </w:tcPr>
          <w:p w14:paraId="4C3A64B9" w14:textId="77777777" w:rsidR="008B247D" w:rsidRPr="008B247D" w:rsidRDefault="008B247D" w:rsidP="008B247D">
            <w:pPr>
              <w:pStyle w:val="FORMATTEXT0"/>
              <w:keepNext/>
              <w:jc w:val="center"/>
              <w:rPr>
                <w:rFonts w:ascii="Times New Roman" w:hAnsi="Times New Roman" w:cs="Times New Roman"/>
                <w:b/>
                <w:szCs w:val="28"/>
              </w:rPr>
            </w:pPr>
          </w:p>
        </w:tc>
        <w:tc>
          <w:tcPr>
            <w:tcW w:w="2822" w:type="pct"/>
            <w:vMerge/>
            <w:vAlign w:val="center"/>
          </w:tcPr>
          <w:p w14:paraId="7736EF36" w14:textId="77777777" w:rsidR="008B247D" w:rsidRPr="008B247D" w:rsidRDefault="008B247D" w:rsidP="008B247D">
            <w:pPr>
              <w:pStyle w:val="FORMATTEXT0"/>
              <w:keepNext/>
              <w:jc w:val="center"/>
              <w:rPr>
                <w:rFonts w:ascii="Times New Roman" w:hAnsi="Times New Roman" w:cs="Times New Roman"/>
                <w:b/>
                <w:szCs w:val="28"/>
              </w:rPr>
            </w:pPr>
          </w:p>
        </w:tc>
        <w:tc>
          <w:tcPr>
            <w:tcW w:w="1894" w:type="pct"/>
            <w:vAlign w:val="center"/>
          </w:tcPr>
          <w:p w14:paraId="1183DAF0" w14:textId="26440852" w:rsidR="008B247D" w:rsidRPr="008B247D" w:rsidRDefault="004A6ED1" w:rsidP="008B247D">
            <w:pPr>
              <w:pStyle w:val="FORMATTEXT0"/>
              <w:keepNext/>
              <w:jc w:val="center"/>
              <w:rPr>
                <w:rFonts w:ascii="Times New Roman" w:hAnsi="Times New Roman" w:cs="Times New Roman"/>
                <w:b/>
                <w:szCs w:val="28"/>
              </w:rPr>
            </w:pPr>
            <w:r>
              <w:rPr>
                <w:rFonts w:ascii="Times New Roman" w:hAnsi="Times New Roman" w:cs="Times New Roman"/>
                <w:b/>
                <w:szCs w:val="28"/>
              </w:rPr>
              <w:t>2023</w:t>
            </w:r>
            <w:r w:rsidR="008B247D" w:rsidRPr="008B247D">
              <w:rPr>
                <w:rFonts w:ascii="Times New Roman" w:hAnsi="Times New Roman" w:cs="Times New Roman"/>
                <w:b/>
                <w:szCs w:val="28"/>
              </w:rPr>
              <w:t>год</w:t>
            </w:r>
          </w:p>
        </w:tc>
      </w:tr>
      <w:tr w:rsidR="008B247D" w:rsidRPr="006C5634" w14:paraId="535EE09B" w14:textId="77777777" w:rsidTr="00497571">
        <w:trPr>
          <w:gridAfter w:val="1"/>
          <w:trHeight w:val="20"/>
        </w:trPr>
        <w:tc>
          <w:tcPr>
            <w:tcW w:w="5000" w:type="pct"/>
            <w:gridSpan w:val="3"/>
            <w:vAlign w:val="center"/>
          </w:tcPr>
          <w:p w14:paraId="752624CE" w14:textId="25D184CB" w:rsidR="008B247D" w:rsidRPr="006C5634" w:rsidRDefault="002442AA" w:rsidP="00497571">
            <w:pPr>
              <w:pStyle w:val="FORMATTEXT0"/>
              <w:jc w:val="center"/>
              <w:rPr>
                <w:rFonts w:ascii="Times New Roman" w:hAnsi="Times New Roman" w:cs="Times New Roman"/>
                <w:b/>
                <w:bCs/>
                <w:i/>
                <w:szCs w:val="28"/>
              </w:rPr>
            </w:pPr>
            <w:r w:rsidRPr="006C5634">
              <w:rPr>
                <w:rFonts w:ascii="Times New Roman" w:hAnsi="Times New Roman" w:cs="Times New Roman"/>
                <w:b/>
                <w:bCs/>
              </w:rPr>
              <w:t>г. Белозерск</w:t>
            </w:r>
          </w:p>
        </w:tc>
      </w:tr>
      <w:tr w:rsidR="008B247D" w:rsidRPr="008B247D" w14:paraId="5F9F1B5D" w14:textId="77777777" w:rsidTr="008B247D">
        <w:trPr>
          <w:gridAfter w:val="1"/>
          <w:trHeight w:val="20"/>
        </w:trPr>
        <w:tc>
          <w:tcPr>
            <w:tcW w:w="284" w:type="pct"/>
            <w:vAlign w:val="center"/>
          </w:tcPr>
          <w:p w14:paraId="79DB7831" w14:textId="77777777"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1</w:t>
            </w:r>
          </w:p>
        </w:tc>
        <w:tc>
          <w:tcPr>
            <w:tcW w:w="2822" w:type="pct"/>
            <w:vAlign w:val="center"/>
          </w:tcPr>
          <w:p w14:paraId="739EE07D" w14:textId="77777777"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Принято и очищено сточных вод, всего, в т.ч.:</w:t>
            </w:r>
          </w:p>
        </w:tc>
        <w:tc>
          <w:tcPr>
            <w:tcW w:w="1894" w:type="pct"/>
            <w:vAlign w:val="center"/>
          </w:tcPr>
          <w:p w14:paraId="311722CF" w14:textId="62331168" w:rsidR="008B247D" w:rsidRPr="008B247D" w:rsidRDefault="004633DE" w:rsidP="00497571">
            <w:pPr>
              <w:pStyle w:val="FORMATTEXT0"/>
              <w:jc w:val="center"/>
              <w:rPr>
                <w:rFonts w:ascii="Times New Roman" w:hAnsi="Times New Roman" w:cs="Times New Roman"/>
                <w:szCs w:val="28"/>
              </w:rPr>
            </w:pPr>
            <w:r w:rsidRPr="004633DE">
              <w:rPr>
                <w:rFonts w:ascii="Times New Roman" w:hAnsi="Times New Roman" w:cs="Times New Roman"/>
                <w:szCs w:val="22"/>
              </w:rPr>
              <w:t>176,2</w:t>
            </w:r>
          </w:p>
        </w:tc>
      </w:tr>
      <w:tr w:rsidR="008B247D" w:rsidRPr="008B247D" w14:paraId="16BA9F9D" w14:textId="77777777" w:rsidTr="008B247D">
        <w:trPr>
          <w:gridAfter w:val="1"/>
          <w:trHeight w:val="20"/>
        </w:trPr>
        <w:tc>
          <w:tcPr>
            <w:tcW w:w="284" w:type="pct"/>
            <w:vMerge w:val="restart"/>
            <w:vAlign w:val="center"/>
          </w:tcPr>
          <w:p w14:paraId="75E9B984" w14:textId="77777777" w:rsidR="008B247D" w:rsidRPr="008B247D" w:rsidRDefault="008B247D" w:rsidP="00497571">
            <w:pPr>
              <w:pStyle w:val="FORMATTEXT0"/>
              <w:jc w:val="center"/>
              <w:rPr>
                <w:rFonts w:ascii="Times New Roman" w:hAnsi="Times New Roman" w:cs="Times New Roman"/>
                <w:szCs w:val="28"/>
              </w:rPr>
            </w:pPr>
            <w:r w:rsidRPr="008B247D">
              <w:rPr>
                <w:rFonts w:ascii="Times New Roman" w:hAnsi="Times New Roman" w:cs="Times New Roman"/>
                <w:szCs w:val="28"/>
              </w:rPr>
              <w:t>2</w:t>
            </w:r>
          </w:p>
        </w:tc>
        <w:tc>
          <w:tcPr>
            <w:tcW w:w="2822" w:type="pct"/>
            <w:vMerge w:val="restart"/>
            <w:vAlign w:val="center"/>
          </w:tcPr>
          <w:p w14:paraId="227EEB06" w14:textId="77777777" w:rsidR="008B247D" w:rsidRPr="008B247D" w:rsidRDefault="008B247D" w:rsidP="00497571">
            <w:pPr>
              <w:pStyle w:val="FORMATTEXT0"/>
              <w:rPr>
                <w:rFonts w:ascii="Times New Roman" w:hAnsi="Times New Roman" w:cs="Times New Roman"/>
                <w:szCs w:val="28"/>
              </w:rPr>
            </w:pPr>
            <w:r w:rsidRPr="008B247D">
              <w:rPr>
                <w:rFonts w:ascii="Times New Roman" w:hAnsi="Times New Roman" w:cs="Times New Roman"/>
                <w:szCs w:val="28"/>
              </w:rPr>
              <w:t>Объем принятых сточных вод от абонентов жилых, многоквартирных домов и абонентов бюджетной сферы</w:t>
            </w:r>
          </w:p>
        </w:tc>
        <w:tc>
          <w:tcPr>
            <w:tcW w:w="1894" w:type="pct"/>
            <w:vAlign w:val="center"/>
          </w:tcPr>
          <w:p w14:paraId="7A0B1892" w14:textId="1BC0C251" w:rsidR="008B247D" w:rsidRPr="008B247D" w:rsidRDefault="003C4956" w:rsidP="00497571">
            <w:pPr>
              <w:pStyle w:val="FORMATTEXT0"/>
              <w:jc w:val="center"/>
              <w:rPr>
                <w:rFonts w:ascii="Times New Roman" w:hAnsi="Times New Roman" w:cs="Times New Roman"/>
                <w:szCs w:val="28"/>
              </w:rPr>
            </w:pPr>
            <w:r>
              <w:rPr>
                <w:rFonts w:ascii="Times New Roman" w:hAnsi="Times New Roman" w:cs="Times New Roman"/>
                <w:szCs w:val="28"/>
              </w:rPr>
              <w:t>122,3</w:t>
            </w:r>
          </w:p>
        </w:tc>
      </w:tr>
      <w:tr w:rsidR="008B247D" w:rsidRPr="008B247D" w14:paraId="0C7ADEAF" w14:textId="77777777" w:rsidTr="008B247D">
        <w:trPr>
          <w:gridAfter w:val="1"/>
          <w:trHeight w:val="20"/>
        </w:trPr>
        <w:tc>
          <w:tcPr>
            <w:tcW w:w="284" w:type="pct"/>
            <w:vMerge/>
            <w:vAlign w:val="center"/>
          </w:tcPr>
          <w:p w14:paraId="108A0635" w14:textId="77777777" w:rsidR="008B247D" w:rsidRPr="008B247D" w:rsidRDefault="008B247D" w:rsidP="00497571">
            <w:pPr>
              <w:pStyle w:val="FORMATTEXT0"/>
              <w:rPr>
                <w:rFonts w:ascii="Times New Roman" w:hAnsi="Times New Roman" w:cs="Times New Roman"/>
                <w:szCs w:val="28"/>
              </w:rPr>
            </w:pPr>
          </w:p>
        </w:tc>
        <w:tc>
          <w:tcPr>
            <w:tcW w:w="2822" w:type="pct"/>
            <w:vMerge/>
            <w:vAlign w:val="center"/>
          </w:tcPr>
          <w:p w14:paraId="1A1CCD43" w14:textId="77777777" w:rsidR="008B247D" w:rsidRPr="008B247D" w:rsidRDefault="008B247D" w:rsidP="00497571">
            <w:pPr>
              <w:pStyle w:val="FORMATTEXT0"/>
              <w:rPr>
                <w:rFonts w:ascii="Times New Roman" w:hAnsi="Times New Roman" w:cs="Times New Roman"/>
                <w:szCs w:val="28"/>
              </w:rPr>
            </w:pPr>
          </w:p>
        </w:tc>
        <w:tc>
          <w:tcPr>
            <w:tcW w:w="1894" w:type="pct"/>
            <w:vAlign w:val="center"/>
          </w:tcPr>
          <w:p w14:paraId="5DFB4B0B" w14:textId="5AE7DE3F" w:rsidR="008B247D" w:rsidRPr="008B247D" w:rsidRDefault="003C4956" w:rsidP="00497571">
            <w:pPr>
              <w:pStyle w:val="FORMATTEXT0"/>
              <w:jc w:val="center"/>
              <w:rPr>
                <w:rFonts w:ascii="Times New Roman" w:hAnsi="Times New Roman" w:cs="Times New Roman"/>
                <w:szCs w:val="28"/>
              </w:rPr>
            </w:pPr>
            <w:r>
              <w:rPr>
                <w:rFonts w:ascii="Times New Roman" w:hAnsi="Times New Roman" w:cs="Times New Roman"/>
                <w:szCs w:val="28"/>
              </w:rPr>
              <w:t>69,41%</w:t>
            </w:r>
          </w:p>
        </w:tc>
      </w:tr>
      <w:tr w:rsidR="008B247D" w:rsidRPr="006C5634" w14:paraId="63A82C6D" w14:textId="77777777" w:rsidTr="00497571">
        <w:trPr>
          <w:gridAfter w:val="1"/>
          <w:trHeight w:val="20"/>
        </w:trPr>
        <w:tc>
          <w:tcPr>
            <w:tcW w:w="5000" w:type="pct"/>
            <w:gridSpan w:val="3"/>
            <w:shd w:val="clear" w:color="auto" w:fill="auto"/>
            <w:vAlign w:val="center"/>
          </w:tcPr>
          <w:p w14:paraId="60BD9273" w14:textId="1DDFC36C" w:rsidR="008B247D" w:rsidRPr="006C5634" w:rsidRDefault="006C5634" w:rsidP="006C5634">
            <w:pPr>
              <w:spacing w:line="240" w:lineRule="auto"/>
              <w:ind w:firstLine="0"/>
              <w:jc w:val="center"/>
              <w:rPr>
                <w:b/>
                <w:bCs/>
                <w:color w:val="000000"/>
                <w:sz w:val="20"/>
                <w:szCs w:val="20"/>
                <w:lang w:eastAsia="ru-RU"/>
              </w:rPr>
            </w:pPr>
            <w:r w:rsidRPr="006C5634">
              <w:rPr>
                <w:b/>
                <w:bCs/>
                <w:color w:val="000000"/>
                <w:sz w:val="20"/>
                <w:szCs w:val="20"/>
              </w:rPr>
              <w:t>д. Никоновская</w:t>
            </w:r>
          </w:p>
        </w:tc>
      </w:tr>
      <w:tr w:rsidR="008B247D" w:rsidRPr="006C5634" w14:paraId="217E8CCA" w14:textId="77777777" w:rsidTr="008B247D">
        <w:trPr>
          <w:gridAfter w:val="1"/>
          <w:trHeight w:val="20"/>
        </w:trPr>
        <w:tc>
          <w:tcPr>
            <w:tcW w:w="284" w:type="pct"/>
            <w:shd w:val="clear" w:color="auto" w:fill="auto"/>
            <w:vAlign w:val="center"/>
          </w:tcPr>
          <w:p w14:paraId="45BD4BF5" w14:textId="77777777" w:rsidR="008B247D" w:rsidRPr="006C5634" w:rsidRDefault="008B247D" w:rsidP="00497571">
            <w:pPr>
              <w:pStyle w:val="FORMATTEXT0"/>
              <w:jc w:val="center"/>
              <w:rPr>
                <w:rFonts w:ascii="Times New Roman" w:hAnsi="Times New Roman" w:cs="Times New Roman"/>
                <w:szCs w:val="28"/>
              </w:rPr>
            </w:pPr>
            <w:r w:rsidRPr="006C5634">
              <w:rPr>
                <w:rFonts w:ascii="Times New Roman" w:hAnsi="Times New Roman" w:cs="Times New Roman"/>
                <w:szCs w:val="28"/>
              </w:rPr>
              <w:t>1</w:t>
            </w:r>
          </w:p>
        </w:tc>
        <w:tc>
          <w:tcPr>
            <w:tcW w:w="2822" w:type="pct"/>
            <w:shd w:val="clear" w:color="auto" w:fill="auto"/>
            <w:vAlign w:val="center"/>
          </w:tcPr>
          <w:p w14:paraId="0A17C13C" w14:textId="77777777" w:rsidR="008B247D" w:rsidRPr="006C5634" w:rsidRDefault="008B247D" w:rsidP="00497571">
            <w:pPr>
              <w:pStyle w:val="FORMATTEXT0"/>
              <w:rPr>
                <w:rFonts w:ascii="Times New Roman" w:hAnsi="Times New Roman" w:cs="Times New Roman"/>
                <w:szCs w:val="28"/>
              </w:rPr>
            </w:pPr>
            <w:r w:rsidRPr="006C5634">
              <w:rPr>
                <w:rFonts w:ascii="Times New Roman" w:hAnsi="Times New Roman" w:cs="Times New Roman"/>
                <w:szCs w:val="28"/>
              </w:rPr>
              <w:t>Принято и очищено сточных вод, всего, в т.ч.:</w:t>
            </w:r>
          </w:p>
        </w:tc>
        <w:tc>
          <w:tcPr>
            <w:tcW w:w="1894" w:type="pct"/>
            <w:shd w:val="clear" w:color="auto" w:fill="auto"/>
            <w:vAlign w:val="center"/>
          </w:tcPr>
          <w:p w14:paraId="4C5CDC5C" w14:textId="092292FA" w:rsidR="008B247D" w:rsidRPr="006C5634" w:rsidRDefault="00E17A7F" w:rsidP="00497571">
            <w:pPr>
              <w:pStyle w:val="FORMATTEXT0"/>
              <w:jc w:val="center"/>
              <w:rPr>
                <w:rFonts w:ascii="Times New Roman" w:hAnsi="Times New Roman" w:cs="Times New Roman"/>
                <w:szCs w:val="28"/>
              </w:rPr>
            </w:pPr>
            <w:r>
              <w:rPr>
                <w:rFonts w:ascii="Times New Roman" w:hAnsi="Times New Roman" w:cs="Times New Roman"/>
                <w:szCs w:val="22"/>
              </w:rPr>
              <w:t>3,202</w:t>
            </w:r>
          </w:p>
        </w:tc>
      </w:tr>
      <w:tr w:rsidR="004633DE" w:rsidRPr="006C5634" w14:paraId="5B6F7638" w14:textId="77777777" w:rsidTr="00275257">
        <w:trPr>
          <w:gridAfter w:val="1"/>
          <w:trHeight w:val="20"/>
        </w:trPr>
        <w:tc>
          <w:tcPr>
            <w:tcW w:w="284" w:type="pct"/>
            <w:vMerge w:val="restart"/>
            <w:shd w:val="clear" w:color="auto" w:fill="auto"/>
            <w:vAlign w:val="center"/>
          </w:tcPr>
          <w:p w14:paraId="0EEBF348" w14:textId="77777777" w:rsidR="004633DE" w:rsidRPr="006C5634" w:rsidRDefault="004633DE" w:rsidP="004633DE">
            <w:pPr>
              <w:pStyle w:val="FORMATTEXT0"/>
              <w:jc w:val="center"/>
              <w:rPr>
                <w:rFonts w:ascii="Times New Roman" w:hAnsi="Times New Roman" w:cs="Times New Roman"/>
                <w:szCs w:val="28"/>
              </w:rPr>
            </w:pPr>
            <w:r w:rsidRPr="006C5634">
              <w:rPr>
                <w:rFonts w:ascii="Times New Roman" w:hAnsi="Times New Roman" w:cs="Times New Roman"/>
                <w:szCs w:val="28"/>
              </w:rPr>
              <w:t>2</w:t>
            </w:r>
          </w:p>
        </w:tc>
        <w:tc>
          <w:tcPr>
            <w:tcW w:w="2822" w:type="pct"/>
            <w:vMerge w:val="restart"/>
            <w:shd w:val="clear" w:color="auto" w:fill="auto"/>
            <w:vAlign w:val="center"/>
          </w:tcPr>
          <w:p w14:paraId="0CE0D917" w14:textId="77777777" w:rsidR="004633DE" w:rsidRPr="006C5634" w:rsidRDefault="004633DE" w:rsidP="004633DE">
            <w:pPr>
              <w:pStyle w:val="FORMATTEXT0"/>
              <w:rPr>
                <w:rFonts w:ascii="Times New Roman" w:hAnsi="Times New Roman" w:cs="Times New Roman"/>
                <w:szCs w:val="28"/>
              </w:rPr>
            </w:pPr>
            <w:r w:rsidRPr="006C5634">
              <w:rPr>
                <w:rFonts w:ascii="Times New Roman" w:hAnsi="Times New Roman" w:cs="Times New Roman"/>
                <w:szCs w:val="28"/>
              </w:rPr>
              <w:t>Объем принятых сточных вод от абонентов жилых, многоквартирных домов и абонентов бюджетной сферы</w:t>
            </w:r>
          </w:p>
        </w:tc>
        <w:tc>
          <w:tcPr>
            <w:tcW w:w="1894" w:type="pct"/>
            <w:shd w:val="clear" w:color="auto" w:fill="auto"/>
          </w:tcPr>
          <w:p w14:paraId="28F50938" w14:textId="2689F278" w:rsidR="004633DE" w:rsidRPr="006C5634" w:rsidRDefault="00E17A7F" w:rsidP="004633DE">
            <w:pPr>
              <w:pStyle w:val="FORMATTEXT0"/>
              <w:jc w:val="center"/>
              <w:rPr>
                <w:rFonts w:ascii="Times New Roman" w:hAnsi="Times New Roman" w:cs="Times New Roman"/>
                <w:szCs w:val="28"/>
              </w:rPr>
            </w:pPr>
            <w:r>
              <w:rPr>
                <w:rFonts w:ascii="Times New Roman" w:hAnsi="Times New Roman" w:cs="Times New Roman"/>
                <w:szCs w:val="22"/>
              </w:rPr>
              <w:t>3,168</w:t>
            </w:r>
          </w:p>
        </w:tc>
      </w:tr>
      <w:tr w:rsidR="004633DE" w:rsidRPr="006C5634" w14:paraId="0ED4C63C" w14:textId="77777777" w:rsidTr="00275257">
        <w:trPr>
          <w:gridAfter w:val="1"/>
          <w:trHeight w:val="20"/>
        </w:trPr>
        <w:tc>
          <w:tcPr>
            <w:tcW w:w="284" w:type="pct"/>
            <w:vMerge/>
            <w:vAlign w:val="center"/>
          </w:tcPr>
          <w:p w14:paraId="5E172A1E" w14:textId="77777777" w:rsidR="004633DE" w:rsidRPr="006C5634" w:rsidRDefault="004633DE" w:rsidP="004633DE">
            <w:pPr>
              <w:pStyle w:val="FORMATTEXT0"/>
              <w:rPr>
                <w:rFonts w:ascii="Times New Roman" w:hAnsi="Times New Roman" w:cs="Times New Roman"/>
                <w:szCs w:val="28"/>
              </w:rPr>
            </w:pPr>
          </w:p>
        </w:tc>
        <w:tc>
          <w:tcPr>
            <w:tcW w:w="2822" w:type="pct"/>
            <w:vMerge/>
            <w:vAlign w:val="center"/>
          </w:tcPr>
          <w:p w14:paraId="39B7B0B1" w14:textId="77777777" w:rsidR="004633DE" w:rsidRPr="006C5634" w:rsidRDefault="004633DE" w:rsidP="004633DE">
            <w:pPr>
              <w:pStyle w:val="FORMATTEXT0"/>
              <w:rPr>
                <w:rFonts w:ascii="Times New Roman" w:hAnsi="Times New Roman" w:cs="Times New Roman"/>
                <w:szCs w:val="28"/>
              </w:rPr>
            </w:pPr>
          </w:p>
        </w:tc>
        <w:tc>
          <w:tcPr>
            <w:tcW w:w="1894" w:type="pct"/>
            <w:shd w:val="clear" w:color="auto" w:fill="auto"/>
          </w:tcPr>
          <w:p w14:paraId="57025070" w14:textId="0751A9C1" w:rsidR="004633DE" w:rsidRPr="006C5634" w:rsidRDefault="00AC7469" w:rsidP="004633DE">
            <w:pPr>
              <w:pStyle w:val="FORMATTEXT0"/>
              <w:jc w:val="center"/>
              <w:rPr>
                <w:rFonts w:ascii="Times New Roman" w:hAnsi="Times New Roman" w:cs="Times New Roman"/>
                <w:szCs w:val="28"/>
              </w:rPr>
            </w:pPr>
            <w:r>
              <w:rPr>
                <w:rFonts w:ascii="Times New Roman" w:hAnsi="Times New Roman" w:cs="Times New Roman"/>
                <w:szCs w:val="22"/>
              </w:rPr>
              <w:t>98,94 %</w:t>
            </w:r>
          </w:p>
        </w:tc>
      </w:tr>
      <w:tr w:rsidR="008B247D" w:rsidRPr="006C5634" w14:paraId="22B22D1E" w14:textId="77777777" w:rsidTr="00497571">
        <w:trPr>
          <w:trHeight w:val="20"/>
        </w:trPr>
        <w:tc>
          <w:tcPr>
            <w:tcW w:w="5000" w:type="pct"/>
            <w:gridSpan w:val="3"/>
            <w:shd w:val="clear" w:color="auto" w:fill="auto"/>
            <w:vAlign w:val="center"/>
          </w:tcPr>
          <w:p w14:paraId="13C5B4B5" w14:textId="0E31F357" w:rsidR="008B247D" w:rsidRPr="006C5634" w:rsidRDefault="006C5634" w:rsidP="006C5634">
            <w:pPr>
              <w:spacing w:line="240" w:lineRule="auto"/>
              <w:ind w:firstLine="0"/>
              <w:jc w:val="center"/>
              <w:rPr>
                <w:b/>
                <w:bCs/>
                <w:color w:val="000000"/>
                <w:sz w:val="20"/>
                <w:szCs w:val="20"/>
                <w:lang w:eastAsia="ru-RU"/>
              </w:rPr>
            </w:pPr>
            <w:r w:rsidRPr="006C5634">
              <w:rPr>
                <w:b/>
                <w:bCs/>
                <w:color w:val="000000"/>
                <w:sz w:val="20"/>
                <w:szCs w:val="20"/>
              </w:rPr>
              <w:t>д. Глушково</w:t>
            </w:r>
          </w:p>
        </w:tc>
        <w:tc>
          <w:tcPr>
            <w:tcW w:w="0" w:type="auto"/>
          </w:tcPr>
          <w:p w14:paraId="0A3F1E75" w14:textId="77777777" w:rsidR="006C5634" w:rsidRPr="006C5634" w:rsidRDefault="006C5634" w:rsidP="006C5634">
            <w:pPr>
              <w:spacing w:line="240" w:lineRule="auto"/>
              <w:ind w:firstLine="0"/>
              <w:jc w:val="left"/>
              <w:rPr>
                <w:b/>
                <w:bCs/>
                <w:color w:val="000000"/>
                <w:sz w:val="20"/>
                <w:szCs w:val="20"/>
                <w:lang w:eastAsia="ru-RU"/>
              </w:rPr>
            </w:pPr>
            <w:r w:rsidRPr="006C5634">
              <w:rPr>
                <w:b/>
                <w:bCs/>
                <w:color w:val="000000"/>
                <w:sz w:val="20"/>
                <w:szCs w:val="20"/>
              </w:rPr>
              <w:t>д. Глушково</w:t>
            </w:r>
          </w:p>
        </w:tc>
      </w:tr>
      <w:tr w:rsidR="004633DE" w:rsidRPr="006C5634" w14:paraId="361A900D" w14:textId="77777777" w:rsidTr="00275257">
        <w:trPr>
          <w:gridAfter w:val="1"/>
          <w:trHeight w:val="20"/>
        </w:trPr>
        <w:tc>
          <w:tcPr>
            <w:tcW w:w="284" w:type="pct"/>
            <w:shd w:val="clear" w:color="auto" w:fill="auto"/>
            <w:vAlign w:val="center"/>
          </w:tcPr>
          <w:p w14:paraId="28799591" w14:textId="77777777" w:rsidR="004633DE" w:rsidRPr="006C5634" w:rsidRDefault="004633DE" w:rsidP="004633DE">
            <w:pPr>
              <w:pStyle w:val="FORMATTEXT0"/>
              <w:jc w:val="center"/>
              <w:rPr>
                <w:rFonts w:ascii="Times New Roman" w:hAnsi="Times New Roman" w:cs="Times New Roman"/>
                <w:szCs w:val="28"/>
              </w:rPr>
            </w:pPr>
            <w:r w:rsidRPr="006C5634">
              <w:rPr>
                <w:rFonts w:ascii="Times New Roman" w:hAnsi="Times New Roman" w:cs="Times New Roman"/>
                <w:szCs w:val="28"/>
              </w:rPr>
              <w:t>1</w:t>
            </w:r>
          </w:p>
        </w:tc>
        <w:tc>
          <w:tcPr>
            <w:tcW w:w="2822" w:type="pct"/>
            <w:shd w:val="clear" w:color="auto" w:fill="auto"/>
            <w:vAlign w:val="center"/>
          </w:tcPr>
          <w:p w14:paraId="5B6BA1F5" w14:textId="77777777" w:rsidR="004633DE" w:rsidRPr="006C5634" w:rsidRDefault="004633DE" w:rsidP="004633DE">
            <w:pPr>
              <w:pStyle w:val="FORMATTEXT0"/>
              <w:rPr>
                <w:rFonts w:ascii="Times New Roman" w:hAnsi="Times New Roman" w:cs="Times New Roman"/>
                <w:szCs w:val="28"/>
              </w:rPr>
            </w:pPr>
            <w:r w:rsidRPr="006C5634">
              <w:rPr>
                <w:rFonts w:ascii="Times New Roman" w:hAnsi="Times New Roman" w:cs="Times New Roman"/>
                <w:szCs w:val="28"/>
              </w:rPr>
              <w:t>Принято и очищено сточных вод, всего, в т.ч.:</w:t>
            </w:r>
          </w:p>
        </w:tc>
        <w:tc>
          <w:tcPr>
            <w:tcW w:w="1894" w:type="pct"/>
            <w:shd w:val="clear" w:color="auto" w:fill="auto"/>
          </w:tcPr>
          <w:p w14:paraId="4B311C61" w14:textId="0FBAE606" w:rsidR="004633DE" w:rsidRPr="006C5634" w:rsidRDefault="004633DE" w:rsidP="004633DE">
            <w:pPr>
              <w:pStyle w:val="FORMATTEXT0"/>
              <w:jc w:val="center"/>
              <w:rPr>
                <w:rFonts w:ascii="Times New Roman" w:hAnsi="Times New Roman" w:cs="Times New Roman"/>
                <w:szCs w:val="28"/>
              </w:rPr>
            </w:pPr>
            <w:r w:rsidRPr="00DF5190">
              <w:rPr>
                <w:rFonts w:ascii="Times New Roman" w:hAnsi="Times New Roman" w:cs="Times New Roman"/>
                <w:szCs w:val="22"/>
              </w:rPr>
              <w:t>н/д</w:t>
            </w:r>
          </w:p>
        </w:tc>
      </w:tr>
      <w:tr w:rsidR="004633DE" w:rsidRPr="006C5634" w14:paraId="1E3F19D3" w14:textId="77777777" w:rsidTr="00275257">
        <w:trPr>
          <w:gridAfter w:val="1"/>
          <w:trHeight w:val="20"/>
        </w:trPr>
        <w:tc>
          <w:tcPr>
            <w:tcW w:w="284" w:type="pct"/>
            <w:vMerge w:val="restart"/>
            <w:shd w:val="clear" w:color="auto" w:fill="auto"/>
            <w:vAlign w:val="center"/>
          </w:tcPr>
          <w:p w14:paraId="34152242" w14:textId="77777777" w:rsidR="004633DE" w:rsidRPr="006C5634" w:rsidRDefault="004633DE" w:rsidP="004633DE">
            <w:pPr>
              <w:pStyle w:val="FORMATTEXT0"/>
              <w:jc w:val="center"/>
              <w:rPr>
                <w:rFonts w:ascii="Times New Roman" w:hAnsi="Times New Roman" w:cs="Times New Roman"/>
                <w:szCs w:val="28"/>
              </w:rPr>
            </w:pPr>
            <w:r w:rsidRPr="006C5634">
              <w:rPr>
                <w:rFonts w:ascii="Times New Roman" w:hAnsi="Times New Roman" w:cs="Times New Roman"/>
                <w:szCs w:val="28"/>
              </w:rPr>
              <w:t>2</w:t>
            </w:r>
          </w:p>
        </w:tc>
        <w:tc>
          <w:tcPr>
            <w:tcW w:w="2822" w:type="pct"/>
            <w:vMerge w:val="restart"/>
            <w:shd w:val="clear" w:color="auto" w:fill="auto"/>
            <w:vAlign w:val="center"/>
          </w:tcPr>
          <w:p w14:paraId="29D00828" w14:textId="77777777" w:rsidR="004633DE" w:rsidRPr="006C5634" w:rsidRDefault="004633DE" w:rsidP="004633DE">
            <w:pPr>
              <w:pStyle w:val="FORMATTEXT0"/>
              <w:rPr>
                <w:rFonts w:ascii="Times New Roman" w:hAnsi="Times New Roman" w:cs="Times New Roman"/>
                <w:szCs w:val="28"/>
              </w:rPr>
            </w:pPr>
            <w:r w:rsidRPr="006C5634">
              <w:rPr>
                <w:rFonts w:ascii="Times New Roman" w:hAnsi="Times New Roman" w:cs="Times New Roman"/>
                <w:szCs w:val="28"/>
              </w:rPr>
              <w:t>Объем принятых сточных вод от абонентов жилых, многоквартирных домов и абонентов бюджетной сферы</w:t>
            </w:r>
          </w:p>
        </w:tc>
        <w:tc>
          <w:tcPr>
            <w:tcW w:w="1894" w:type="pct"/>
            <w:shd w:val="clear" w:color="auto" w:fill="auto"/>
          </w:tcPr>
          <w:p w14:paraId="2CD5B9A1" w14:textId="659DCF94" w:rsidR="004633DE" w:rsidRPr="006C5634" w:rsidRDefault="004633DE" w:rsidP="004633DE">
            <w:pPr>
              <w:pStyle w:val="FORMATTEXT0"/>
              <w:jc w:val="center"/>
              <w:rPr>
                <w:rFonts w:ascii="Times New Roman" w:hAnsi="Times New Roman" w:cs="Times New Roman"/>
                <w:szCs w:val="28"/>
              </w:rPr>
            </w:pPr>
            <w:r w:rsidRPr="00DF5190">
              <w:rPr>
                <w:rFonts w:ascii="Times New Roman" w:hAnsi="Times New Roman" w:cs="Times New Roman"/>
                <w:szCs w:val="22"/>
              </w:rPr>
              <w:t>н/д</w:t>
            </w:r>
          </w:p>
        </w:tc>
      </w:tr>
      <w:tr w:rsidR="004633DE" w:rsidRPr="006C5634" w14:paraId="44290B1E" w14:textId="77777777" w:rsidTr="00275257">
        <w:trPr>
          <w:gridAfter w:val="1"/>
          <w:trHeight w:val="20"/>
        </w:trPr>
        <w:tc>
          <w:tcPr>
            <w:tcW w:w="284" w:type="pct"/>
            <w:vMerge/>
            <w:shd w:val="clear" w:color="auto" w:fill="auto"/>
            <w:vAlign w:val="center"/>
          </w:tcPr>
          <w:p w14:paraId="75CE804D" w14:textId="77777777" w:rsidR="004633DE" w:rsidRPr="006C5634" w:rsidRDefault="004633DE" w:rsidP="004633DE">
            <w:pPr>
              <w:pStyle w:val="FORMATTEXT0"/>
              <w:jc w:val="center"/>
              <w:rPr>
                <w:rFonts w:ascii="Times New Roman" w:hAnsi="Times New Roman" w:cs="Times New Roman"/>
                <w:szCs w:val="28"/>
              </w:rPr>
            </w:pPr>
          </w:p>
        </w:tc>
        <w:tc>
          <w:tcPr>
            <w:tcW w:w="2822" w:type="pct"/>
            <w:vMerge/>
            <w:shd w:val="clear" w:color="auto" w:fill="auto"/>
            <w:vAlign w:val="center"/>
          </w:tcPr>
          <w:p w14:paraId="0E1D0336" w14:textId="77777777" w:rsidR="004633DE" w:rsidRPr="006C5634" w:rsidRDefault="004633DE" w:rsidP="004633DE">
            <w:pPr>
              <w:pStyle w:val="FORMATTEXT0"/>
              <w:rPr>
                <w:rFonts w:ascii="Times New Roman" w:hAnsi="Times New Roman" w:cs="Times New Roman"/>
                <w:szCs w:val="28"/>
              </w:rPr>
            </w:pPr>
          </w:p>
        </w:tc>
        <w:tc>
          <w:tcPr>
            <w:tcW w:w="1894" w:type="pct"/>
            <w:shd w:val="clear" w:color="auto" w:fill="auto"/>
          </w:tcPr>
          <w:p w14:paraId="0A10DE33" w14:textId="674B8AD7" w:rsidR="004633DE" w:rsidRPr="006C5634" w:rsidRDefault="004633DE" w:rsidP="004633DE">
            <w:pPr>
              <w:pStyle w:val="FORMATTEXT0"/>
              <w:jc w:val="center"/>
              <w:rPr>
                <w:rFonts w:ascii="Times New Roman" w:hAnsi="Times New Roman" w:cs="Times New Roman"/>
                <w:szCs w:val="22"/>
              </w:rPr>
            </w:pPr>
            <w:r w:rsidRPr="00DF5190">
              <w:rPr>
                <w:rFonts w:ascii="Times New Roman" w:hAnsi="Times New Roman" w:cs="Times New Roman"/>
                <w:szCs w:val="22"/>
              </w:rPr>
              <w:t>н/д</w:t>
            </w:r>
          </w:p>
        </w:tc>
      </w:tr>
    </w:tbl>
    <w:p w14:paraId="759C4766" w14:textId="77777777" w:rsidR="008B247D" w:rsidRPr="005A3DB0" w:rsidRDefault="008B247D" w:rsidP="008B247D">
      <w:pPr>
        <w:rPr>
          <w:highlight w:val="yellow"/>
        </w:rPr>
      </w:pPr>
    </w:p>
    <w:p w14:paraId="076C1B87" w14:textId="08FBFBF6" w:rsidR="008B247D" w:rsidRPr="0045285B" w:rsidRDefault="008B247D" w:rsidP="008B247D">
      <w:r w:rsidRPr="0045285B">
        <w:t xml:space="preserve">б) Одним из видов экономической деятельности </w:t>
      </w:r>
      <w:r w:rsidR="0045285B" w:rsidRPr="0045285B">
        <w:t>ООО «Водоканал»</w:t>
      </w:r>
      <w:r w:rsidRPr="0045285B">
        <w:t xml:space="preserve">, обслуживаемой ЦСВ </w:t>
      </w:r>
      <w:r w:rsidR="00BB27A5">
        <w:t>г</w:t>
      </w:r>
      <w:r w:rsidRPr="0045285B">
        <w:t xml:space="preserve">. </w:t>
      </w:r>
      <w:r w:rsidR="00BB27A5">
        <w:t>Белозерс</w:t>
      </w:r>
      <w:r w:rsidRPr="0045285B">
        <w:t xml:space="preserve">к, </w:t>
      </w:r>
      <w:r w:rsidR="00BB27A5" w:rsidRPr="00BB27A5">
        <w:t>МУП «Гулино»</w:t>
      </w:r>
      <w:r w:rsidRPr="0045285B">
        <w:t xml:space="preserve">, обслуживаемой ЦСВ </w:t>
      </w:r>
      <w:r w:rsidR="00BB27A5" w:rsidRPr="00BB27A5">
        <w:t>д. Никоновская</w:t>
      </w:r>
      <w:r w:rsidRPr="0045285B">
        <w:t xml:space="preserve">,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 </w:t>
      </w:r>
    </w:p>
    <w:p w14:paraId="5968CD1A" w14:textId="2D62B575" w:rsidR="008B247D" w:rsidRPr="0045285B" w:rsidRDefault="008B247D" w:rsidP="008B247D">
      <w:r w:rsidRPr="0045285B">
        <w:t xml:space="preserve">По совокупности соблюдения установленных критериев централизованная система водоотведения </w:t>
      </w:r>
      <w:r w:rsidR="00B170C2">
        <w:t xml:space="preserve">г. Белозерск и </w:t>
      </w:r>
      <w:r w:rsidR="00BB0F44" w:rsidRPr="00BB27A5">
        <w:t>д. Никоновская</w:t>
      </w:r>
      <w:r w:rsidR="00BB0F44" w:rsidRPr="0045285B">
        <w:t xml:space="preserve"> </w:t>
      </w:r>
      <w:r w:rsidRPr="0045285B">
        <w:t>отнесен</w:t>
      </w:r>
      <w:r w:rsidR="00B170C2">
        <w:t>ы</w:t>
      </w:r>
      <w:r w:rsidRPr="0045285B">
        <w:t xml:space="preserve"> к централизованным системам водоотведения поселений или городских округов.</w:t>
      </w:r>
    </w:p>
    <w:p w14:paraId="24914E17" w14:textId="64BC7144" w:rsidR="008B247D" w:rsidRPr="0045285B" w:rsidRDefault="008B247D" w:rsidP="008B247D">
      <w:r w:rsidRPr="0045285B">
        <w:t xml:space="preserve">По совокупности соблюдения установленных критериев централизованная система водоотведения </w:t>
      </w:r>
      <w:r w:rsidR="00BB0F44">
        <w:t>д. Глушково</w:t>
      </w:r>
      <w:r w:rsidRPr="0045285B">
        <w:t xml:space="preserve"> </w:t>
      </w:r>
      <w:r w:rsidR="00B170C2">
        <w:t xml:space="preserve">не представляет возможности </w:t>
      </w:r>
      <w:r w:rsidRPr="0045285B">
        <w:t>отнес</w:t>
      </w:r>
      <w:r w:rsidR="00B170C2">
        <w:t>ти</w:t>
      </w:r>
      <w:r w:rsidRPr="0045285B">
        <w:t xml:space="preserve"> к централизованным системам водоотведения поселений или городских округов</w:t>
      </w:r>
      <w:r w:rsidR="00B170C2">
        <w:t xml:space="preserve"> в виду отсутствия данных.</w:t>
      </w:r>
    </w:p>
    <w:p w14:paraId="07E90161" w14:textId="77777777" w:rsidR="008B247D" w:rsidRPr="00BB0F44" w:rsidRDefault="008B247D" w:rsidP="008B247D">
      <w:pPr>
        <w:pStyle w:val="440"/>
        <w:spacing w:line="240" w:lineRule="auto"/>
        <w:ind w:left="2127" w:hanging="1047"/>
      </w:pPr>
      <w:bookmarkStart w:id="128" w:name="_Toc75343192"/>
      <w:r w:rsidRPr="00BB0F44">
        <w:t>2.1.10.2. Перечень и описание централизованной системы водоотведения (канализации), отнесенных к централизованным системам водоотведения поселений или городских округов.</w:t>
      </w:r>
      <w:bookmarkEnd w:id="128"/>
    </w:p>
    <w:p w14:paraId="10E68809" w14:textId="77777777" w:rsidR="008B247D" w:rsidRPr="00BB0F44" w:rsidRDefault="008B247D" w:rsidP="008B247D">
      <w:r w:rsidRPr="00BB0F44">
        <w:t xml:space="preserve">Описание централизованных систем водоотведения (канализации), отнесенных к централизованным системам водоотведения Информация представлена в разделах 2.1.2-2.1.5. </w:t>
      </w:r>
    </w:p>
    <w:p w14:paraId="76FD71AC" w14:textId="77777777" w:rsidR="008B247D" w:rsidRPr="00BB0F44" w:rsidRDefault="008B247D" w:rsidP="008B247D">
      <w:pPr>
        <w:pStyle w:val="440"/>
        <w:spacing w:line="240" w:lineRule="auto"/>
        <w:ind w:left="2268" w:hanging="1188"/>
      </w:pPr>
      <w:bookmarkStart w:id="129" w:name="_Toc75343193"/>
      <w:r w:rsidRPr="00BB0F44">
        <w:lastRenderedPageBreak/>
        <w:t>2.1.10.3. Информация о канализационных очистных сооружениях, мощности очистных сооружений, применяемых на них технологиях очистки сточных вод, среднегодовом объеме принимаемых сточных вод.</w:t>
      </w:r>
      <w:bookmarkEnd w:id="129"/>
      <w:r w:rsidRPr="00BB0F44">
        <w:t xml:space="preserve"> </w:t>
      </w:r>
    </w:p>
    <w:p w14:paraId="73FEBA5C" w14:textId="77777777" w:rsidR="008B247D" w:rsidRPr="00C45DF0" w:rsidRDefault="008B247D" w:rsidP="008B247D">
      <w:r w:rsidRPr="00BB0F44">
        <w:t>Информация представлена в разделах 2.1-2.2.</w:t>
      </w:r>
      <w:r w:rsidRPr="00C45DF0">
        <w:t xml:space="preserve"> </w:t>
      </w:r>
    </w:p>
    <w:p w14:paraId="0E404466" w14:textId="77777777" w:rsidR="00E4299B" w:rsidRPr="006C4B2D" w:rsidRDefault="00E4299B" w:rsidP="003701BD">
      <w:pPr>
        <w:pStyle w:val="2"/>
        <w:numPr>
          <w:ilvl w:val="0"/>
          <w:numId w:val="0"/>
        </w:numPr>
        <w:ind w:left="1134" w:hanging="567"/>
      </w:pPr>
      <w:bookmarkStart w:id="130" w:name="_Toc145020754"/>
      <w:r w:rsidRPr="006C4B2D">
        <w:t>2.2. БАЛАНСЫ СТОЧНЫХ ВОД В СИСТЕМЕ ВОДООТВЕДЕНИЯ</w:t>
      </w:r>
      <w:bookmarkEnd w:id="130"/>
    </w:p>
    <w:p w14:paraId="528CC2F6" w14:textId="77777777" w:rsidR="00E4299B" w:rsidRPr="006C4B2D" w:rsidRDefault="00E4299B" w:rsidP="00A57800">
      <w:pPr>
        <w:pStyle w:val="3"/>
        <w:numPr>
          <w:ilvl w:val="0"/>
          <w:numId w:val="0"/>
        </w:numPr>
        <w:ind w:left="1247" w:hanging="680"/>
      </w:pPr>
      <w:bookmarkStart w:id="131" w:name="_Toc145020755"/>
      <w:r w:rsidRPr="006C4B2D">
        <w:t>2.2.1. Баланс поступления сточных вод в централизованную систему водоотведения и отведения стоков по технологическим зонам водоотведения</w:t>
      </w:r>
      <w:bookmarkEnd w:id="131"/>
    </w:p>
    <w:p w14:paraId="7D204343" w14:textId="6BBC91CE" w:rsidR="00E4299B" w:rsidRPr="006C4B2D" w:rsidRDefault="00E4299B" w:rsidP="00F60E09">
      <w:pPr>
        <w:rPr>
          <w:lang w:eastAsia="ru-RU"/>
        </w:rPr>
      </w:pPr>
      <w:r w:rsidRPr="006C4B2D">
        <w:rPr>
          <w:lang w:eastAsia="ru-RU"/>
        </w:rPr>
        <w:t>Балансы поступления сточных вод в системы централизованного водоотведения</w:t>
      </w:r>
      <w:r w:rsidR="00416921">
        <w:rPr>
          <w:lang w:eastAsia="ru-RU"/>
        </w:rPr>
        <w:t xml:space="preserve"> </w:t>
      </w:r>
      <w:r w:rsidR="009D3792">
        <w:rPr>
          <w:lang w:eastAsia="ru-RU"/>
        </w:rPr>
        <w:t>Белозерского</w:t>
      </w:r>
      <w:r w:rsidR="00A53721">
        <w:rPr>
          <w:lang w:eastAsia="ru-RU"/>
        </w:rPr>
        <w:t xml:space="preserve"> муниципального</w:t>
      </w:r>
      <w:r w:rsidRPr="006C4B2D">
        <w:rPr>
          <w:lang w:eastAsia="ru-RU"/>
        </w:rPr>
        <w:t xml:space="preserve"> округа за </w:t>
      </w:r>
      <w:r w:rsidR="004A6ED1">
        <w:rPr>
          <w:lang w:eastAsia="ru-RU"/>
        </w:rPr>
        <w:t>2023</w:t>
      </w:r>
      <w:r w:rsidR="00834E78">
        <w:rPr>
          <w:lang w:eastAsia="ru-RU"/>
        </w:rPr>
        <w:t xml:space="preserve"> </w:t>
      </w:r>
      <w:r w:rsidRPr="006C4B2D">
        <w:rPr>
          <w:lang w:eastAsia="ru-RU"/>
        </w:rPr>
        <w:t>г., составленный на основании предоставленных отчетных данных, представлены в</w:t>
      </w:r>
      <w:r w:rsidR="00416921">
        <w:rPr>
          <w:lang w:eastAsia="ru-RU"/>
        </w:rPr>
        <w:t xml:space="preserve"> </w:t>
      </w:r>
      <w:r w:rsidRPr="006C4B2D">
        <w:rPr>
          <w:lang w:eastAsia="ru-RU"/>
        </w:rPr>
        <w:t>таблицах 2.2.1-2.2.</w:t>
      </w:r>
      <w:r w:rsidR="00464658">
        <w:rPr>
          <w:lang w:eastAsia="ru-RU"/>
        </w:rPr>
        <w:t>3</w:t>
      </w:r>
      <w:r w:rsidRPr="006C4B2D">
        <w:rPr>
          <w:lang w:eastAsia="ru-RU"/>
        </w:rPr>
        <w:t>.</w:t>
      </w:r>
    </w:p>
    <w:p w14:paraId="59C150C2" w14:textId="77777777" w:rsidR="00E4299B" w:rsidRPr="006C4B2D" w:rsidRDefault="00E4299B" w:rsidP="00150EC9">
      <w:pPr>
        <w:keepNext/>
        <w:jc w:val="right"/>
        <w:rPr>
          <w:lang w:eastAsia="ru-RU"/>
        </w:rPr>
      </w:pPr>
      <w:r w:rsidRPr="006C4B2D">
        <w:rPr>
          <w:lang w:eastAsia="ru-RU"/>
        </w:rPr>
        <w:t>Таблица 2.2.1</w:t>
      </w:r>
    </w:p>
    <w:p w14:paraId="68440036" w14:textId="34A017DD" w:rsidR="00E4299B" w:rsidRPr="006C4B2D" w:rsidRDefault="00E4299B" w:rsidP="00150EC9">
      <w:pPr>
        <w:keepNext/>
        <w:ind w:firstLine="0"/>
        <w:jc w:val="center"/>
      </w:pPr>
      <w:r w:rsidRPr="006C4B2D">
        <w:t>Баланс поступления сточных вод в систему централизованного водоотведения</w:t>
      </w:r>
      <w:r w:rsidR="00300A1C" w:rsidRPr="006C4B2D">
        <w:t xml:space="preserve"> </w:t>
      </w:r>
      <w:r w:rsidR="00580C3F" w:rsidRPr="00580C3F">
        <w:t xml:space="preserve">ООО «Водоканал» </w:t>
      </w:r>
      <w:r w:rsidR="00A53721">
        <w:t xml:space="preserve"> </w:t>
      </w:r>
      <w:r w:rsidR="00464658">
        <w:t xml:space="preserve">за </w:t>
      </w:r>
      <w:r w:rsidR="004A6ED1">
        <w:t>2023</w:t>
      </w:r>
      <w:r w:rsidR="00464658">
        <w:t xml:space="preserve"> год</w:t>
      </w:r>
    </w:p>
    <w:tbl>
      <w:tblPr>
        <w:tblW w:w="9276" w:type="dxa"/>
        <w:tblInd w:w="108" w:type="dxa"/>
        <w:tblLook w:val="04A0" w:firstRow="1" w:lastRow="0" w:firstColumn="1" w:lastColumn="0" w:noHBand="0" w:noVBand="1"/>
      </w:tblPr>
      <w:tblGrid>
        <w:gridCol w:w="5590"/>
        <w:gridCol w:w="1418"/>
        <w:gridCol w:w="2268"/>
      </w:tblGrid>
      <w:tr w:rsidR="00A53721" w:rsidRPr="00A53721" w14:paraId="3DA5A304" w14:textId="77777777" w:rsidTr="007E18D5">
        <w:trPr>
          <w:tblHeader/>
        </w:trPr>
        <w:tc>
          <w:tcPr>
            <w:tcW w:w="5590" w:type="dxa"/>
            <w:vMerge w:val="restart"/>
            <w:tcBorders>
              <w:top w:val="single" w:sz="4" w:space="0" w:color="auto"/>
              <w:left w:val="single" w:sz="4" w:space="0" w:color="auto"/>
              <w:right w:val="single" w:sz="4" w:space="0" w:color="auto"/>
            </w:tcBorders>
            <w:shd w:val="clear" w:color="auto" w:fill="auto"/>
            <w:noWrap/>
            <w:tcMar>
              <w:top w:w="0" w:type="dxa"/>
              <w:left w:w="28" w:type="dxa"/>
              <w:bottom w:w="0" w:type="dxa"/>
              <w:right w:w="28" w:type="dxa"/>
            </w:tcMar>
            <w:vAlign w:val="center"/>
            <w:hideMark/>
          </w:tcPr>
          <w:p w14:paraId="13C8FA60" w14:textId="77777777" w:rsidR="00A53721" w:rsidRPr="00A53721" w:rsidRDefault="00A53721" w:rsidP="00A53721">
            <w:pPr>
              <w:keepNext/>
              <w:spacing w:line="240" w:lineRule="auto"/>
              <w:ind w:firstLine="0"/>
              <w:jc w:val="center"/>
              <w:rPr>
                <w:b/>
                <w:sz w:val="20"/>
                <w:szCs w:val="20"/>
              </w:rPr>
            </w:pPr>
            <w:r w:rsidRPr="00A53721">
              <w:rPr>
                <w:b/>
                <w:sz w:val="20"/>
                <w:szCs w:val="20"/>
              </w:rPr>
              <w:t>Наименование</w:t>
            </w:r>
          </w:p>
        </w:tc>
        <w:tc>
          <w:tcPr>
            <w:tcW w:w="1418" w:type="dxa"/>
            <w:vMerge w:val="restart"/>
            <w:tcBorders>
              <w:top w:val="single" w:sz="4" w:space="0" w:color="auto"/>
              <w:left w:val="nil"/>
              <w:right w:val="single" w:sz="4" w:space="0" w:color="auto"/>
            </w:tcBorders>
            <w:tcMar>
              <w:top w:w="0" w:type="dxa"/>
              <w:left w:w="28" w:type="dxa"/>
              <w:bottom w:w="0" w:type="dxa"/>
              <w:right w:w="28" w:type="dxa"/>
            </w:tcMar>
            <w:vAlign w:val="center"/>
          </w:tcPr>
          <w:p w14:paraId="2039F7CA" w14:textId="77777777" w:rsidR="00A53721" w:rsidRPr="00A53721" w:rsidRDefault="00A53721" w:rsidP="00A53721">
            <w:pPr>
              <w:keepNext/>
              <w:spacing w:line="240" w:lineRule="auto"/>
              <w:ind w:firstLine="0"/>
              <w:jc w:val="center"/>
              <w:rPr>
                <w:b/>
                <w:sz w:val="20"/>
                <w:szCs w:val="20"/>
              </w:rPr>
            </w:pPr>
            <w:r w:rsidRPr="00A53721">
              <w:rPr>
                <w:b/>
                <w:sz w:val="20"/>
                <w:szCs w:val="20"/>
              </w:rPr>
              <w:t>Ед.</w:t>
            </w:r>
            <w:r>
              <w:rPr>
                <w:b/>
                <w:sz w:val="20"/>
                <w:szCs w:val="20"/>
              </w:rPr>
              <w:t xml:space="preserve"> </w:t>
            </w:r>
            <w:r w:rsidRPr="00A53721">
              <w:rPr>
                <w:b/>
                <w:sz w:val="20"/>
                <w:szCs w:val="20"/>
              </w:rPr>
              <w:t>изм.</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6AE3BBB9" w14:textId="77777777" w:rsidR="00A53721" w:rsidRPr="00A53721" w:rsidRDefault="00A53721" w:rsidP="00A53721">
            <w:pPr>
              <w:keepNext/>
              <w:spacing w:line="240" w:lineRule="auto"/>
              <w:ind w:firstLine="0"/>
              <w:jc w:val="center"/>
              <w:rPr>
                <w:b/>
                <w:sz w:val="20"/>
                <w:szCs w:val="20"/>
              </w:rPr>
            </w:pPr>
            <w:r w:rsidRPr="00A53721">
              <w:rPr>
                <w:b/>
                <w:sz w:val="20"/>
                <w:szCs w:val="20"/>
              </w:rPr>
              <w:t>Объем сточных вод</w:t>
            </w:r>
          </w:p>
        </w:tc>
      </w:tr>
      <w:tr w:rsidR="00A53721" w:rsidRPr="00A53721" w14:paraId="5B04C90E" w14:textId="77777777" w:rsidTr="007E18D5">
        <w:trPr>
          <w:tblHeader/>
        </w:trPr>
        <w:tc>
          <w:tcPr>
            <w:tcW w:w="5590" w:type="dxa"/>
            <w:vMerge/>
            <w:tcBorders>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166B9F35" w14:textId="77777777" w:rsidR="00A53721" w:rsidRPr="00A53721" w:rsidRDefault="00A53721" w:rsidP="00A53721">
            <w:pPr>
              <w:keepNext/>
              <w:spacing w:line="240" w:lineRule="auto"/>
              <w:ind w:firstLine="0"/>
              <w:jc w:val="center"/>
              <w:rPr>
                <w:b/>
                <w:sz w:val="20"/>
                <w:szCs w:val="20"/>
              </w:rPr>
            </w:pPr>
          </w:p>
        </w:tc>
        <w:tc>
          <w:tcPr>
            <w:tcW w:w="1418" w:type="dxa"/>
            <w:vMerge/>
            <w:tcBorders>
              <w:left w:val="nil"/>
              <w:bottom w:val="single" w:sz="4" w:space="0" w:color="auto"/>
              <w:right w:val="single" w:sz="4" w:space="0" w:color="auto"/>
            </w:tcBorders>
            <w:tcMar>
              <w:top w:w="0" w:type="dxa"/>
              <w:left w:w="28" w:type="dxa"/>
              <w:bottom w:w="0" w:type="dxa"/>
              <w:right w:w="28" w:type="dxa"/>
            </w:tcMar>
            <w:vAlign w:val="center"/>
          </w:tcPr>
          <w:p w14:paraId="39C7640F" w14:textId="77777777" w:rsidR="00A53721" w:rsidRPr="00A53721" w:rsidRDefault="00A53721" w:rsidP="00A53721">
            <w:pPr>
              <w:keepNext/>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315668F2" w14:textId="63AFCA9B" w:rsidR="00A53721" w:rsidRPr="00A53721" w:rsidRDefault="00A53721" w:rsidP="00A53721">
            <w:pPr>
              <w:keepNext/>
              <w:spacing w:line="240" w:lineRule="auto"/>
              <w:ind w:firstLine="0"/>
              <w:jc w:val="center"/>
              <w:rPr>
                <w:b/>
                <w:sz w:val="20"/>
                <w:szCs w:val="20"/>
              </w:rPr>
            </w:pPr>
            <w:r w:rsidRPr="00A53721">
              <w:rPr>
                <w:b/>
                <w:sz w:val="20"/>
                <w:szCs w:val="20"/>
              </w:rPr>
              <w:t xml:space="preserve">КОС </w:t>
            </w:r>
            <w:r w:rsidR="00620FD8">
              <w:rPr>
                <w:b/>
                <w:sz w:val="20"/>
                <w:szCs w:val="20"/>
              </w:rPr>
              <w:t>с. Маэкса</w:t>
            </w:r>
          </w:p>
        </w:tc>
      </w:tr>
      <w:tr w:rsidR="00703C91" w:rsidRPr="00A53721" w14:paraId="2DC251F1"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1A20051" w14:textId="77777777" w:rsidR="00703C91" w:rsidRPr="00A53721" w:rsidRDefault="00703C91" w:rsidP="00703C91">
            <w:pPr>
              <w:keepNext/>
              <w:spacing w:line="240" w:lineRule="auto"/>
              <w:ind w:firstLine="0"/>
              <w:rPr>
                <w:sz w:val="20"/>
                <w:szCs w:val="20"/>
              </w:rPr>
            </w:pPr>
            <w:r w:rsidRPr="00A53721">
              <w:rPr>
                <w:sz w:val="20"/>
                <w:szCs w:val="20"/>
              </w:rPr>
              <w:t>Пропущено сточных вод, всего</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EF3024A"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BAB82B5" w14:textId="0828B65D" w:rsidR="00703C91" w:rsidRPr="00A53721" w:rsidRDefault="00703C91" w:rsidP="00703C91">
            <w:pPr>
              <w:keepNext/>
              <w:spacing w:line="240" w:lineRule="auto"/>
              <w:ind w:firstLine="0"/>
              <w:jc w:val="center"/>
              <w:rPr>
                <w:sz w:val="20"/>
                <w:szCs w:val="20"/>
              </w:rPr>
            </w:pPr>
            <w:r>
              <w:rPr>
                <w:sz w:val="20"/>
              </w:rPr>
              <w:t>176,2</w:t>
            </w:r>
          </w:p>
        </w:tc>
      </w:tr>
      <w:tr w:rsidR="00703C91" w:rsidRPr="00A53721" w14:paraId="1A174E3D"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CE4B84" w14:textId="77777777" w:rsidR="00703C91" w:rsidRPr="00A53721" w:rsidRDefault="00703C91" w:rsidP="00703C91">
            <w:pPr>
              <w:keepNext/>
              <w:spacing w:line="240" w:lineRule="auto"/>
              <w:ind w:firstLine="0"/>
              <w:rPr>
                <w:sz w:val="20"/>
                <w:szCs w:val="20"/>
              </w:rPr>
            </w:pPr>
            <w:r w:rsidRPr="00A53721">
              <w:rPr>
                <w:sz w:val="20"/>
                <w:szCs w:val="20"/>
              </w:rPr>
              <w:t xml:space="preserve">   - население</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0F33CCF1"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5149DFB0" w14:textId="2725C634" w:rsidR="00703C91" w:rsidRPr="00A53721" w:rsidRDefault="00703C91" w:rsidP="00703C91">
            <w:pPr>
              <w:keepNext/>
              <w:spacing w:line="240" w:lineRule="auto"/>
              <w:ind w:firstLine="0"/>
              <w:jc w:val="center"/>
              <w:rPr>
                <w:sz w:val="20"/>
                <w:szCs w:val="20"/>
              </w:rPr>
            </w:pPr>
            <w:r>
              <w:rPr>
                <w:sz w:val="20"/>
              </w:rPr>
              <w:t>107,0</w:t>
            </w:r>
          </w:p>
        </w:tc>
      </w:tr>
      <w:tr w:rsidR="00703C91" w:rsidRPr="00A53721" w14:paraId="73850323"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B2131D6" w14:textId="77777777" w:rsidR="00703C91" w:rsidRPr="00A53721" w:rsidRDefault="00703C91" w:rsidP="00703C91">
            <w:pPr>
              <w:keepNext/>
              <w:spacing w:line="240" w:lineRule="auto"/>
              <w:ind w:firstLine="0"/>
              <w:rPr>
                <w:sz w:val="20"/>
                <w:szCs w:val="20"/>
              </w:rPr>
            </w:pPr>
            <w:r w:rsidRPr="00A53721">
              <w:rPr>
                <w:sz w:val="20"/>
                <w:szCs w:val="20"/>
              </w:rPr>
              <w:t xml:space="preserve">   - бюджетные организации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38190A6"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C96E2BB" w14:textId="5B86653A" w:rsidR="00703C91" w:rsidRPr="00A53721" w:rsidRDefault="00703C91" w:rsidP="00703C91">
            <w:pPr>
              <w:keepNext/>
              <w:spacing w:line="240" w:lineRule="auto"/>
              <w:ind w:firstLine="0"/>
              <w:jc w:val="center"/>
              <w:rPr>
                <w:sz w:val="20"/>
                <w:szCs w:val="20"/>
              </w:rPr>
            </w:pPr>
            <w:r>
              <w:rPr>
                <w:sz w:val="20"/>
              </w:rPr>
              <w:t>15,3</w:t>
            </w:r>
          </w:p>
        </w:tc>
      </w:tr>
      <w:tr w:rsidR="00703C91" w:rsidRPr="00A53721" w14:paraId="46F2765C"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0D6426F" w14:textId="77777777" w:rsidR="00703C91" w:rsidRPr="00A53721" w:rsidRDefault="00703C91" w:rsidP="00703C91">
            <w:pPr>
              <w:keepNext/>
              <w:spacing w:line="240" w:lineRule="auto"/>
              <w:ind w:firstLine="0"/>
              <w:rPr>
                <w:sz w:val="20"/>
                <w:szCs w:val="20"/>
              </w:rPr>
            </w:pPr>
            <w:r w:rsidRPr="00A53721">
              <w:rPr>
                <w:sz w:val="20"/>
                <w:szCs w:val="20"/>
              </w:rPr>
              <w:t xml:space="preserve">   - прочие потребители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46BF8BBE"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3D60D5AF" w14:textId="14952B52" w:rsidR="00703C91" w:rsidRPr="00A53721" w:rsidRDefault="00703C91" w:rsidP="00703C91">
            <w:pPr>
              <w:keepNext/>
              <w:spacing w:line="240" w:lineRule="auto"/>
              <w:ind w:firstLine="0"/>
              <w:jc w:val="center"/>
              <w:rPr>
                <w:sz w:val="20"/>
                <w:szCs w:val="20"/>
              </w:rPr>
            </w:pPr>
            <w:r>
              <w:rPr>
                <w:sz w:val="20"/>
              </w:rPr>
              <w:t>53,9</w:t>
            </w:r>
          </w:p>
        </w:tc>
      </w:tr>
      <w:tr w:rsidR="00703C91" w:rsidRPr="00A53721" w14:paraId="77B1DED4"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EB394D1" w14:textId="77777777" w:rsidR="00703C91" w:rsidRPr="00A53721" w:rsidRDefault="00703C91" w:rsidP="00703C91">
            <w:pPr>
              <w:keepNext/>
              <w:spacing w:line="240" w:lineRule="auto"/>
              <w:ind w:firstLine="0"/>
              <w:rPr>
                <w:sz w:val="20"/>
                <w:szCs w:val="20"/>
              </w:rPr>
            </w:pPr>
            <w:r w:rsidRPr="00A53721">
              <w:rPr>
                <w:sz w:val="20"/>
                <w:szCs w:val="20"/>
              </w:rPr>
              <w:t>Пропущено через очистные сооружения</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2A60F742"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4FA76F1" w14:textId="07856F28" w:rsidR="00703C91" w:rsidRPr="00A53721" w:rsidRDefault="00703C91" w:rsidP="00703C91">
            <w:pPr>
              <w:keepNext/>
              <w:spacing w:line="240" w:lineRule="auto"/>
              <w:ind w:firstLine="0"/>
              <w:jc w:val="center"/>
              <w:rPr>
                <w:sz w:val="20"/>
                <w:szCs w:val="20"/>
              </w:rPr>
            </w:pPr>
            <w:r>
              <w:rPr>
                <w:sz w:val="20"/>
              </w:rPr>
              <w:t>176,2</w:t>
            </w:r>
          </w:p>
        </w:tc>
      </w:tr>
      <w:tr w:rsidR="00703C91" w:rsidRPr="00A53721" w14:paraId="670BA1B3"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DBE5EB4" w14:textId="77777777" w:rsidR="00703C91" w:rsidRPr="00A53721" w:rsidRDefault="00703C91" w:rsidP="00703C91">
            <w:pPr>
              <w:keepNext/>
              <w:spacing w:line="240" w:lineRule="auto"/>
              <w:ind w:firstLine="0"/>
              <w:rPr>
                <w:sz w:val="20"/>
                <w:szCs w:val="20"/>
              </w:rPr>
            </w:pPr>
            <w:r w:rsidRPr="00A53721">
              <w:rPr>
                <w:sz w:val="20"/>
                <w:szCs w:val="20"/>
              </w:rPr>
              <w:t xml:space="preserve">   - полная биологическая очистка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0B440A9E"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4C58002D" w14:textId="70DE87B6" w:rsidR="00703C91" w:rsidRPr="00A53721" w:rsidRDefault="00703C91" w:rsidP="00703C91">
            <w:pPr>
              <w:keepNext/>
              <w:spacing w:line="240" w:lineRule="auto"/>
              <w:ind w:firstLine="0"/>
              <w:jc w:val="center"/>
              <w:rPr>
                <w:sz w:val="20"/>
                <w:szCs w:val="20"/>
              </w:rPr>
            </w:pPr>
            <w:r>
              <w:rPr>
                <w:sz w:val="20"/>
              </w:rPr>
              <w:t>157,2</w:t>
            </w:r>
          </w:p>
        </w:tc>
      </w:tr>
      <w:tr w:rsidR="00703C91" w:rsidRPr="00A53721" w14:paraId="52D1B5D2"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4474AAF" w14:textId="77777777" w:rsidR="00703C91" w:rsidRPr="00A53721" w:rsidRDefault="00703C91" w:rsidP="00703C91">
            <w:pPr>
              <w:keepNext/>
              <w:spacing w:line="240" w:lineRule="auto"/>
              <w:ind w:firstLine="0"/>
              <w:rPr>
                <w:sz w:val="20"/>
                <w:szCs w:val="20"/>
              </w:rPr>
            </w:pPr>
            <w:r w:rsidRPr="00A53721">
              <w:rPr>
                <w:sz w:val="20"/>
                <w:szCs w:val="20"/>
              </w:rPr>
              <w:t xml:space="preserve">   - из нее с доочисткой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7E0902AC"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3AB87E4A" w14:textId="24093200" w:rsidR="00703C91" w:rsidRPr="00A53721" w:rsidRDefault="00703C91" w:rsidP="00703C91">
            <w:pPr>
              <w:keepNext/>
              <w:spacing w:line="240" w:lineRule="auto"/>
              <w:ind w:firstLine="0"/>
              <w:jc w:val="center"/>
              <w:rPr>
                <w:sz w:val="20"/>
                <w:szCs w:val="20"/>
              </w:rPr>
            </w:pPr>
            <w:r>
              <w:rPr>
                <w:sz w:val="20"/>
              </w:rPr>
              <w:t>-</w:t>
            </w:r>
          </w:p>
        </w:tc>
      </w:tr>
      <w:tr w:rsidR="00703C91" w:rsidRPr="00A53721" w14:paraId="5A24D24E"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2392A6E" w14:textId="77777777" w:rsidR="00703C91" w:rsidRPr="00A53721" w:rsidRDefault="00703C91" w:rsidP="00703C91">
            <w:pPr>
              <w:keepNext/>
              <w:spacing w:line="240" w:lineRule="auto"/>
              <w:ind w:firstLine="0"/>
              <w:rPr>
                <w:sz w:val="20"/>
                <w:szCs w:val="20"/>
              </w:rPr>
            </w:pPr>
            <w:r w:rsidRPr="00A53721">
              <w:rPr>
                <w:sz w:val="20"/>
                <w:szCs w:val="20"/>
              </w:rPr>
              <w:t xml:space="preserve">   - нормативно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761DA270"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9ED92C7" w14:textId="3966E9D5" w:rsidR="00703C91" w:rsidRPr="00A53721" w:rsidRDefault="00703C91" w:rsidP="00703C91">
            <w:pPr>
              <w:keepNext/>
              <w:spacing w:line="240" w:lineRule="auto"/>
              <w:ind w:firstLine="0"/>
              <w:jc w:val="center"/>
              <w:rPr>
                <w:sz w:val="20"/>
                <w:szCs w:val="20"/>
              </w:rPr>
            </w:pPr>
            <w:r>
              <w:rPr>
                <w:sz w:val="20"/>
              </w:rPr>
              <w:t>176,2</w:t>
            </w:r>
          </w:p>
        </w:tc>
      </w:tr>
      <w:tr w:rsidR="00703C91" w:rsidRPr="00A53721" w14:paraId="3F110133"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A4D765" w14:textId="77777777" w:rsidR="00703C91" w:rsidRPr="00A53721" w:rsidRDefault="00703C91" w:rsidP="00703C91">
            <w:pPr>
              <w:keepNext/>
              <w:spacing w:line="240" w:lineRule="auto"/>
              <w:ind w:firstLine="0"/>
              <w:rPr>
                <w:sz w:val="20"/>
                <w:szCs w:val="20"/>
              </w:rPr>
            </w:pPr>
            <w:r w:rsidRPr="00A53721">
              <w:rPr>
                <w:sz w:val="20"/>
                <w:szCs w:val="20"/>
              </w:rPr>
              <w:t xml:space="preserve">   - 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3BE82E76"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554B2681" w14:textId="3C255756" w:rsidR="00703C91" w:rsidRPr="00A53721" w:rsidRDefault="00703C91" w:rsidP="00703C91">
            <w:pPr>
              <w:keepNext/>
              <w:spacing w:line="240" w:lineRule="auto"/>
              <w:ind w:firstLine="0"/>
              <w:jc w:val="center"/>
              <w:rPr>
                <w:sz w:val="20"/>
                <w:szCs w:val="20"/>
              </w:rPr>
            </w:pPr>
            <w:r>
              <w:rPr>
                <w:sz w:val="20"/>
              </w:rPr>
              <w:t>-</w:t>
            </w:r>
          </w:p>
        </w:tc>
      </w:tr>
      <w:tr w:rsidR="00703C91" w:rsidRPr="00A53721" w14:paraId="511183CA"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67CF4E" w14:textId="77777777" w:rsidR="00703C91" w:rsidRPr="00A53721" w:rsidRDefault="00703C91" w:rsidP="00703C91">
            <w:pPr>
              <w:keepNext/>
              <w:spacing w:line="240" w:lineRule="auto"/>
              <w:ind w:firstLine="0"/>
              <w:rPr>
                <w:sz w:val="20"/>
                <w:szCs w:val="20"/>
              </w:rPr>
            </w:pPr>
            <w:r w:rsidRPr="00A53721">
              <w:rPr>
                <w:sz w:val="20"/>
                <w:szCs w:val="20"/>
              </w:rPr>
              <w:t>Передано сточных вод другим организациям</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4B88ABA4"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552D9748" w14:textId="7F94589A" w:rsidR="00703C91" w:rsidRPr="00A53721" w:rsidRDefault="00703C91" w:rsidP="00703C91">
            <w:pPr>
              <w:keepNext/>
              <w:spacing w:line="240" w:lineRule="auto"/>
              <w:ind w:firstLine="0"/>
              <w:jc w:val="center"/>
              <w:rPr>
                <w:sz w:val="20"/>
                <w:szCs w:val="20"/>
              </w:rPr>
            </w:pPr>
            <w:r>
              <w:rPr>
                <w:sz w:val="20"/>
              </w:rPr>
              <w:t>-</w:t>
            </w:r>
          </w:p>
        </w:tc>
      </w:tr>
      <w:tr w:rsidR="00703C91" w:rsidRPr="00A53721" w14:paraId="494B6D7F"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7F9C609" w14:textId="77777777" w:rsidR="00703C91" w:rsidRPr="00A53721" w:rsidRDefault="00703C91" w:rsidP="00703C91">
            <w:pPr>
              <w:spacing w:line="240" w:lineRule="auto"/>
              <w:ind w:firstLine="0"/>
              <w:rPr>
                <w:sz w:val="20"/>
                <w:szCs w:val="20"/>
              </w:rPr>
            </w:pPr>
            <w:r w:rsidRPr="00A53721">
              <w:rPr>
                <w:sz w:val="20"/>
                <w:szCs w:val="20"/>
              </w:rPr>
              <w:t>Сброшено воды без очистки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342EFF18"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09FCFB90" w14:textId="79180E64" w:rsidR="00703C91" w:rsidRPr="00A53721" w:rsidRDefault="00703C91" w:rsidP="00703C91">
            <w:pPr>
              <w:spacing w:line="240" w:lineRule="auto"/>
              <w:ind w:firstLine="0"/>
              <w:jc w:val="center"/>
              <w:rPr>
                <w:sz w:val="20"/>
                <w:szCs w:val="20"/>
              </w:rPr>
            </w:pPr>
            <w:r>
              <w:rPr>
                <w:sz w:val="20"/>
              </w:rPr>
              <w:t>-</w:t>
            </w:r>
          </w:p>
        </w:tc>
      </w:tr>
      <w:tr w:rsidR="00703C91" w:rsidRPr="00A53721" w14:paraId="4C161DBA"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DB48517" w14:textId="77777777" w:rsidR="00703C91" w:rsidRPr="00A53721" w:rsidRDefault="00703C91" w:rsidP="00703C91">
            <w:pPr>
              <w:spacing w:line="240" w:lineRule="auto"/>
              <w:ind w:firstLine="0"/>
              <w:rPr>
                <w:sz w:val="20"/>
                <w:szCs w:val="20"/>
              </w:rPr>
            </w:pPr>
            <w:r w:rsidRPr="00A53721">
              <w:rPr>
                <w:sz w:val="20"/>
                <w:szCs w:val="20"/>
              </w:rPr>
              <w:t>Количество образованного осадка (по сухому веществу)</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4162A909"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00FB847B" w14:textId="654B6D60" w:rsidR="00703C91" w:rsidRPr="00A53721" w:rsidRDefault="00703C91" w:rsidP="00703C91">
            <w:pPr>
              <w:spacing w:line="240" w:lineRule="auto"/>
              <w:ind w:firstLine="0"/>
              <w:jc w:val="center"/>
              <w:rPr>
                <w:sz w:val="20"/>
                <w:szCs w:val="20"/>
              </w:rPr>
            </w:pPr>
            <w:r>
              <w:rPr>
                <w:sz w:val="20"/>
              </w:rPr>
              <w:t>4,5</w:t>
            </w:r>
          </w:p>
        </w:tc>
      </w:tr>
      <w:tr w:rsidR="00703C91" w:rsidRPr="00A53721" w14:paraId="587126B6"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7F4782" w14:textId="77777777" w:rsidR="00703C91" w:rsidRPr="00A53721" w:rsidRDefault="00703C91" w:rsidP="00703C91">
            <w:pPr>
              <w:spacing w:line="240" w:lineRule="auto"/>
              <w:ind w:firstLine="0"/>
              <w:rPr>
                <w:sz w:val="20"/>
                <w:szCs w:val="20"/>
              </w:rPr>
            </w:pPr>
            <w:r w:rsidRPr="00A53721">
              <w:rPr>
                <w:sz w:val="20"/>
                <w:szCs w:val="20"/>
              </w:rPr>
              <w:t>Количество утилизированного осадка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38E70A7D"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128A2319" w14:textId="19AFD830" w:rsidR="00703C91" w:rsidRPr="00A53721" w:rsidRDefault="00703C91" w:rsidP="00703C91">
            <w:pPr>
              <w:spacing w:line="240" w:lineRule="auto"/>
              <w:ind w:firstLine="0"/>
              <w:jc w:val="center"/>
              <w:rPr>
                <w:sz w:val="20"/>
                <w:szCs w:val="20"/>
              </w:rPr>
            </w:pPr>
          </w:p>
        </w:tc>
      </w:tr>
      <w:tr w:rsidR="00703C91" w:rsidRPr="00A53721" w14:paraId="41EFCD6C"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E6E98A" w14:textId="77777777" w:rsidR="00703C91" w:rsidRPr="00A53721" w:rsidRDefault="00703C91" w:rsidP="00703C91">
            <w:pPr>
              <w:spacing w:line="240" w:lineRule="auto"/>
              <w:ind w:firstLine="0"/>
              <w:rPr>
                <w:sz w:val="20"/>
                <w:szCs w:val="20"/>
              </w:rPr>
            </w:pPr>
            <w:r w:rsidRPr="00A53721">
              <w:rPr>
                <w:sz w:val="20"/>
                <w:szCs w:val="20"/>
              </w:rPr>
              <w:t>Установленная пропускная способность очистных сооружений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409A094E" w14:textId="77777777" w:rsidR="00703C91" w:rsidRPr="00A53721" w:rsidRDefault="00703C91" w:rsidP="00703C91">
            <w:pPr>
              <w:spacing w:line="240" w:lineRule="auto"/>
              <w:ind w:firstLine="0"/>
              <w:jc w:val="center"/>
              <w:rPr>
                <w:sz w:val="20"/>
                <w:szCs w:val="20"/>
              </w:rPr>
            </w:pPr>
            <w:r>
              <w:rPr>
                <w:sz w:val="20"/>
              </w:rPr>
              <w:t xml:space="preserve">тыс. </w:t>
            </w:r>
            <w:r w:rsidRPr="000755A2">
              <w:rPr>
                <w:sz w:val="20"/>
              </w:rPr>
              <w:t>м</w:t>
            </w:r>
            <w:r>
              <w:rPr>
                <w:sz w:val="20"/>
                <w:vertAlign w:val="superscript"/>
              </w:rPr>
              <w:t>3</w:t>
            </w:r>
            <w:r w:rsidRPr="00A53721">
              <w:rPr>
                <w:sz w:val="20"/>
                <w:szCs w:val="20"/>
              </w:rPr>
              <w:t>/ сут</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7063DBAF" w14:textId="0F481AF4" w:rsidR="00703C91" w:rsidRPr="00A53721" w:rsidRDefault="00703C91" w:rsidP="00703C91">
            <w:pPr>
              <w:spacing w:line="240" w:lineRule="auto"/>
              <w:ind w:firstLine="0"/>
              <w:jc w:val="center"/>
              <w:rPr>
                <w:sz w:val="20"/>
                <w:szCs w:val="20"/>
              </w:rPr>
            </w:pPr>
            <w:r>
              <w:rPr>
                <w:sz w:val="20"/>
              </w:rPr>
              <w:t>2,1</w:t>
            </w:r>
          </w:p>
        </w:tc>
      </w:tr>
    </w:tbl>
    <w:p w14:paraId="27A88406" w14:textId="77777777" w:rsidR="00E4299B" w:rsidRDefault="00E4299B" w:rsidP="004810D1"/>
    <w:p w14:paraId="06DDA137" w14:textId="77777777" w:rsidR="007E18D5" w:rsidRPr="006C4B2D" w:rsidRDefault="007E18D5" w:rsidP="007E18D5">
      <w:pPr>
        <w:keepNext/>
        <w:jc w:val="right"/>
        <w:rPr>
          <w:lang w:eastAsia="ru-RU"/>
        </w:rPr>
      </w:pPr>
      <w:r w:rsidRPr="006C4B2D">
        <w:rPr>
          <w:lang w:eastAsia="ru-RU"/>
        </w:rPr>
        <w:t>Таблица 2.2.</w:t>
      </w:r>
      <w:r>
        <w:rPr>
          <w:lang w:eastAsia="ru-RU"/>
        </w:rPr>
        <w:t>2</w:t>
      </w:r>
    </w:p>
    <w:p w14:paraId="7F7E75F2" w14:textId="55F00C20" w:rsidR="007E18D5" w:rsidRDefault="007E18D5" w:rsidP="007E18D5">
      <w:pPr>
        <w:keepNext/>
        <w:ind w:firstLine="0"/>
        <w:jc w:val="center"/>
        <w:rPr>
          <w:szCs w:val="24"/>
        </w:rPr>
      </w:pPr>
      <w:r w:rsidRPr="007E18D5">
        <w:rPr>
          <w:szCs w:val="24"/>
        </w:rPr>
        <w:t xml:space="preserve">Баланс поступления сточных вод в систему централизованного водоотведения </w:t>
      </w:r>
      <w:r w:rsidR="00580C3F" w:rsidRPr="00580C3F">
        <w:rPr>
          <w:bCs/>
          <w:color w:val="000000"/>
          <w:szCs w:val="24"/>
        </w:rPr>
        <w:t>МУП «Гулино»</w:t>
      </w:r>
      <w:r w:rsidRPr="007E18D5">
        <w:rPr>
          <w:szCs w:val="24"/>
        </w:rPr>
        <w:t xml:space="preserve"> за </w:t>
      </w:r>
      <w:r w:rsidR="004A6ED1">
        <w:rPr>
          <w:szCs w:val="24"/>
        </w:rPr>
        <w:t>2023</w:t>
      </w:r>
      <w:r w:rsidRPr="007E18D5">
        <w:rPr>
          <w:szCs w:val="24"/>
        </w:rPr>
        <w:t xml:space="preserve"> год</w:t>
      </w:r>
    </w:p>
    <w:tbl>
      <w:tblPr>
        <w:tblW w:w="9276" w:type="dxa"/>
        <w:tblInd w:w="108" w:type="dxa"/>
        <w:tblLook w:val="04A0" w:firstRow="1" w:lastRow="0" w:firstColumn="1" w:lastColumn="0" w:noHBand="0" w:noVBand="1"/>
      </w:tblPr>
      <w:tblGrid>
        <w:gridCol w:w="5590"/>
        <w:gridCol w:w="1418"/>
        <w:gridCol w:w="2268"/>
      </w:tblGrid>
      <w:tr w:rsidR="007E18D5" w:rsidRPr="00A53721" w14:paraId="097E83E7" w14:textId="77777777" w:rsidTr="007E18D5">
        <w:trPr>
          <w:tblHeader/>
        </w:trPr>
        <w:tc>
          <w:tcPr>
            <w:tcW w:w="5590" w:type="dxa"/>
            <w:vMerge w:val="restart"/>
            <w:tcBorders>
              <w:top w:val="single" w:sz="4" w:space="0" w:color="auto"/>
              <w:left w:val="single" w:sz="4" w:space="0" w:color="auto"/>
              <w:right w:val="single" w:sz="4" w:space="0" w:color="auto"/>
            </w:tcBorders>
            <w:shd w:val="clear" w:color="auto" w:fill="auto"/>
            <w:noWrap/>
            <w:tcMar>
              <w:top w:w="0" w:type="dxa"/>
              <w:left w:w="28" w:type="dxa"/>
              <w:bottom w:w="0" w:type="dxa"/>
              <w:right w:w="28" w:type="dxa"/>
            </w:tcMar>
            <w:vAlign w:val="center"/>
            <w:hideMark/>
          </w:tcPr>
          <w:p w14:paraId="317FC33F" w14:textId="77777777" w:rsidR="007E18D5" w:rsidRPr="00A53721" w:rsidRDefault="007E18D5" w:rsidP="00497571">
            <w:pPr>
              <w:keepNext/>
              <w:spacing w:line="240" w:lineRule="auto"/>
              <w:ind w:firstLine="0"/>
              <w:jc w:val="center"/>
              <w:rPr>
                <w:b/>
                <w:sz w:val="20"/>
                <w:szCs w:val="20"/>
              </w:rPr>
            </w:pPr>
            <w:r w:rsidRPr="00A53721">
              <w:rPr>
                <w:b/>
                <w:sz w:val="20"/>
                <w:szCs w:val="20"/>
              </w:rPr>
              <w:t>Наименование</w:t>
            </w:r>
          </w:p>
        </w:tc>
        <w:tc>
          <w:tcPr>
            <w:tcW w:w="1418" w:type="dxa"/>
            <w:vMerge w:val="restart"/>
            <w:tcBorders>
              <w:top w:val="single" w:sz="4" w:space="0" w:color="auto"/>
              <w:left w:val="nil"/>
              <w:right w:val="single" w:sz="4" w:space="0" w:color="auto"/>
            </w:tcBorders>
            <w:tcMar>
              <w:top w:w="0" w:type="dxa"/>
              <w:left w:w="28" w:type="dxa"/>
              <w:bottom w:w="0" w:type="dxa"/>
              <w:right w:w="28" w:type="dxa"/>
            </w:tcMar>
            <w:vAlign w:val="center"/>
          </w:tcPr>
          <w:p w14:paraId="0D7204F5" w14:textId="77777777" w:rsidR="007E18D5" w:rsidRPr="00A53721" w:rsidRDefault="007E18D5" w:rsidP="00497571">
            <w:pPr>
              <w:keepNext/>
              <w:spacing w:line="240" w:lineRule="auto"/>
              <w:ind w:firstLine="0"/>
              <w:jc w:val="center"/>
              <w:rPr>
                <w:b/>
                <w:sz w:val="20"/>
                <w:szCs w:val="20"/>
              </w:rPr>
            </w:pPr>
            <w:r w:rsidRPr="00A53721">
              <w:rPr>
                <w:b/>
                <w:sz w:val="20"/>
                <w:szCs w:val="20"/>
              </w:rPr>
              <w:t>Ед.</w:t>
            </w:r>
            <w:r>
              <w:rPr>
                <w:b/>
                <w:sz w:val="20"/>
                <w:szCs w:val="20"/>
              </w:rPr>
              <w:t xml:space="preserve"> </w:t>
            </w:r>
            <w:r w:rsidRPr="00A53721">
              <w:rPr>
                <w:b/>
                <w:sz w:val="20"/>
                <w:szCs w:val="20"/>
              </w:rPr>
              <w:t>изм.</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6A34DFE7" w14:textId="77777777" w:rsidR="007E18D5" w:rsidRPr="00A53721" w:rsidRDefault="007E18D5" w:rsidP="00497571">
            <w:pPr>
              <w:keepNext/>
              <w:spacing w:line="240" w:lineRule="auto"/>
              <w:ind w:firstLine="0"/>
              <w:jc w:val="center"/>
              <w:rPr>
                <w:b/>
                <w:sz w:val="20"/>
                <w:szCs w:val="20"/>
              </w:rPr>
            </w:pPr>
            <w:r w:rsidRPr="00A53721">
              <w:rPr>
                <w:b/>
                <w:sz w:val="20"/>
                <w:szCs w:val="20"/>
              </w:rPr>
              <w:t>Объем сточных вод</w:t>
            </w:r>
          </w:p>
        </w:tc>
      </w:tr>
      <w:tr w:rsidR="007E18D5" w:rsidRPr="00A53721" w14:paraId="55E13819" w14:textId="77777777" w:rsidTr="007E18D5">
        <w:trPr>
          <w:tblHeader/>
        </w:trPr>
        <w:tc>
          <w:tcPr>
            <w:tcW w:w="5590" w:type="dxa"/>
            <w:vMerge/>
            <w:tcBorders>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5596E65F" w14:textId="77777777" w:rsidR="007E18D5" w:rsidRPr="00A53721" w:rsidRDefault="007E18D5" w:rsidP="00497571">
            <w:pPr>
              <w:keepNext/>
              <w:spacing w:line="240" w:lineRule="auto"/>
              <w:ind w:firstLine="0"/>
              <w:jc w:val="center"/>
              <w:rPr>
                <w:b/>
                <w:sz w:val="20"/>
                <w:szCs w:val="20"/>
              </w:rPr>
            </w:pPr>
          </w:p>
        </w:tc>
        <w:tc>
          <w:tcPr>
            <w:tcW w:w="1418" w:type="dxa"/>
            <w:vMerge/>
            <w:tcBorders>
              <w:left w:val="nil"/>
              <w:bottom w:val="single" w:sz="4" w:space="0" w:color="auto"/>
              <w:right w:val="single" w:sz="4" w:space="0" w:color="auto"/>
            </w:tcBorders>
            <w:tcMar>
              <w:top w:w="0" w:type="dxa"/>
              <w:left w:w="28" w:type="dxa"/>
              <w:bottom w:w="0" w:type="dxa"/>
              <w:right w:w="28" w:type="dxa"/>
            </w:tcMar>
            <w:vAlign w:val="center"/>
          </w:tcPr>
          <w:p w14:paraId="19109FDC" w14:textId="77777777" w:rsidR="007E18D5" w:rsidRPr="00A53721" w:rsidRDefault="007E18D5" w:rsidP="00497571">
            <w:pPr>
              <w:keepNext/>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2DD16A21" w14:textId="0C663413" w:rsidR="007E18D5" w:rsidRPr="00A53721" w:rsidRDefault="007E18D5" w:rsidP="00497571">
            <w:pPr>
              <w:keepNext/>
              <w:spacing w:line="240" w:lineRule="auto"/>
              <w:ind w:firstLine="0"/>
              <w:jc w:val="center"/>
              <w:rPr>
                <w:b/>
                <w:sz w:val="20"/>
                <w:szCs w:val="20"/>
              </w:rPr>
            </w:pPr>
            <w:r w:rsidRPr="00A53721">
              <w:rPr>
                <w:b/>
                <w:sz w:val="20"/>
                <w:szCs w:val="20"/>
              </w:rPr>
              <w:t xml:space="preserve">КОС </w:t>
            </w:r>
          </w:p>
        </w:tc>
      </w:tr>
      <w:tr w:rsidR="007E18D5" w:rsidRPr="00A53721" w14:paraId="65E12BC4"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C31F531" w14:textId="77777777" w:rsidR="007E18D5" w:rsidRPr="00A53721" w:rsidRDefault="007E18D5" w:rsidP="00497571">
            <w:pPr>
              <w:keepNext/>
              <w:spacing w:line="240" w:lineRule="auto"/>
              <w:ind w:firstLine="0"/>
              <w:rPr>
                <w:sz w:val="20"/>
                <w:szCs w:val="20"/>
              </w:rPr>
            </w:pPr>
            <w:r w:rsidRPr="00A53721">
              <w:rPr>
                <w:sz w:val="20"/>
                <w:szCs w:val="20"/>
              </w:rPr>
              <w:t>Пропущено сточных вод, всего</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63983808" w14:textId="77777777"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1AA85F0" w14:textId="5F28D320" w:rsidR="007E18D5" w:rsidRPr="00DC6B4A" w:rsidRDefault="00620FD8" w:rsidP="007E18D5">
            <w:pPr>
              <w:pStyle w:val="afffffa"/>
            </w:pPr>
            <w:r>
              <w:rPr>
                <w:szCs w:val="22"/>
              </w:rPr>
              <w:t>3</w:t>
            </w:r>
            <w:r w:rsidR="00EC0116">
              <w:rPr>
                <w:szCs w:val="22"/>
              </w:rPr>
              <w:t>,</w:t>
            </w:r>
            <w:r>
              <w:rPr>
                <w:szCs w:val="22"/>
              </w:rPr>
              <w:t>202</w:t>
            </w:r>
          </w:p>
        </w:tc>
      </w:tr>
      <w:tr w:rsidR="00620FD8" w:rsidRPr="00A53721" w14:paraId="2BDF4562"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58E768" w14:textId="77777777" w:rsidR="00620FD8" w:rsidRPr="00A53721" w:rsidRDefault="00620FD8" w:rsidP="00620FD8">
            <w:pPr>
              <w:keepNext/>
              <w:spacing w:line="240" w:lineRule="auto"/>
              <w:ind w:firstLine="0"/>
              <w:rPr>
                <w:sz w:val="20"/>
                <w:szCs w:val="20"/>
              </w:rPr>
            </w:pPr>
            <w:r w:rsidRPr="00A53721">
              <w:rPr>
                <w:sz w:val="20"/>
                <w:szCs w:val="20"/>
              </w:rPr>
              <w:t xml:space="preserve">   - население</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0FB23529" w14:textId="77777777" w:rsidR="00620FD8" w:rsidRPr="000755A2" w:rsidRDefault="00620FD8" w:rsidP="00620FD8">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42AE1819" w14:textId="3C384E57" w:rsidR="00620FD8" w:rsidRPr="00DC6B4A" w:rsidRDefault="00620FD8" w:rsidP="00620FD8">
            <w:pPr>
              <w:pStyle w:val="afffffa"/>
            </w:pPr>
            <w:r>
              <w:rPr>
                <w:szCs w:val="22"/>
              </w:rPr>
              <w:t>2</w:t>
            </w:r>
            <w:r w:rsidR="00EC0116">
              <w:rPr>
                <w:szCs w:val="22"/>
              </w:rPr>
              <w:t>,</w:t>
            </w:r>
            <w:r>
              <w:rPr>
                <w:szCs w:val="22"/>
              </w:rPr>
              <w:t>922</w:t>
            </w:r>
          </w:p>
        </w:tc>
      </w:tr>
      <w:tr w:rsidR="00620FD8" w:rsidRPr="00A53721" w14:paraId="01F2C48C"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F759353" w14:textId="77777777" w:rsidR="00620FD8" w:rsidRPr="00A53721" w:rsidRDefault="00620FD8" w:rsidP="00620FD8">
            <w:pPr>
              <w:keepNext/>
              <w:spacing w:line="240" w:lineRule="auto"/>
              <w:ind w:firstLine="0"/>
              <w:rPr>
                <w:sz w:val="20"/>
                <w:szCs w:val="20"/>
              </w:rPr>
            </w:pPr>
            <w:r w:rsidRPr="00A53721">
              <w:rPr>
                <w:sz w:val="20"/>
                <w:szCs w:val="20"/>
              </w:rPr>
              <w:t xml:space="preserve">   - бюджетные организации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4CA19F02" w14:textId="77777777" w:rsidR="00620FD8" w:rsidRPr="006D166A" w:rsidRDefault="00620FD8" w:rsidP="00620FD8">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F5DF0FB" w14:textId="54DD94C9" w:rsidR="00620FD8" w:rsidRPr="00DC6B4A" w:rsidRDefault="00EC0116" w:rsidP="00620FD8">
            <w:pPr>
              <w:pStyle w:val="afffffa"/>
            </w:pPr>
            <w:r>
              <w:rPr>
                <w:szCs w:val="22"/>
              </w:rPr>
              <w:t>0,</w:t>
            </w:r>
            <w:r w:rsidR="00620FD8">
              <w:rPr>
                <w:szCs w:val="22"/>
              </w:rPr>
              <w:t>246</w:t>
            </w:r>
          </w:p>
        </w:tc>
      </w:tr>
      <w:tr w:rsidR="00620FD8" w:rsidRPr="00A53721" w14:paraId="06AC54A2"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96AEFF9" w14:textId="77777777" w:rsidR="00620FD8" w:rsidRPr="00A53721" w:rsidRDefault="00620FD8" w:rsidP="00620FD8">
            <w:pPr>
              <w:keepNext/>
              <w:spacing w:line="240" w:lineRule="auto"/>
              <w:ind w:firstLine="0"/>
              <w:rPr>
                <w:sz w:val="20"/>
                <w:szCs w:val="20"/>
              </w:rPr>
            </w:pPr>
            <w:r w:rsidRPr="00A53721">
              <w:rPr>
                <w:sz w:val="20"/>
                <w:szCs w:val="20"/>
              </w:rPr>
              <w:t xml:space="preserve">   - прочие потребители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7684F760" w14:textId="77777777" w:rsidR="00620FD8" w:rsidRPr="000755A2" w:rsidRDefault="00620FD8" w:rsidP="00620FD8">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6131F80" w14:textId="2DA1634B" w:rsidR="00620FD8" w:rsidRPr="00DC6B4A" w:rsidRDefault="00EC0116" w:rsidP="00620FD8">
            <w:pPr>
              <w:pStyle w:val="afffffa"/>
            </w:pPr>
            <w:r>
              <w:rPr>
                <w:szCs w:val="22"/>
              </w:rPr>
              <w:t>0,0</w:t>
            </w:r>
            <w:r w:rsidR="00620FD8">
              <w:rPr>
                <w:szCs w:val="22"/>
              </w:rPr>
              <w:t>34</w:t>
            </w:r>
          </w:p>
        </w:tc>
      </w:tr>
      <w:tr w:rsidR="00703C91" w:rsidRPr="00A53721" w14:paraId="5996237B"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C378A3E" w14:textId="77777777" w:rsidR="00703C91" w:rsidRPr="00A53721" w:rsidRDefault="00703C91" w:rsidP="00703C91">
            <w:pPr>
              <w:keepNext/>
              <w:spacing w:line="240" w:lineRule="auto"/>
              <w:ind w:firstLine="0"/>
              <w:rPr>
                <w:sz w:val="20"/>
                <w:szCs w:val="20"/>
              </w:rPr>
            </w:pPr>
            <w:r w:rsidRPr="00A53721">
              <w:rPr>
                <w:sz w:val="20"/>
                <w:szCs w:val="20"/>
              </w:rPr>
              <w:t>Пропущено через очистные сооружения</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9BF39A1"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58128571" w14:textId="7933AC37" w:rsidR="00703C91" w:rsidRPr="00DC6B4A" w:rsidRDefault="00620FD8" w:rsidP="00703C91">
            <w:pPr>
              <w:pStyle w:val="afffffa"/>
            </w:pPr>
            <w:r>
              <w:t>-</w:t>
            </w:r>
          </w:p>
        </w:tc>
      </w:tr>
      <w:tr w:rsidR="00703C91" w:rsidRPr="00A53721" w14:paraId="0738BCF2"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DC00F2" w14:textId="77777777" w:rsidR="00703C91" w:rsidRPr="00A53721" w:rsidRDefault="00703C91" w:rsidP="00703C91">
            <w:pPr>
              <w:keepNext/>
              <w:spacing w:line="240" w:lineRule="auto"/>
              <w:ind w:firstLine="0"/>
              <w:rPr>
                <w:sz w:val="20"/>
                <w:szCs w:val="20"/>
              </w:rPr>
            </w:pPr>
            <w:r w:rsidRPr="00A53721">
              <w:rPr>
                <w:sz w:val="20"/>
                <w:szCs w:val="20"/>
              </w:rPr>
              <w:t xml:space="preserve">   - полная биологическая очистка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661D26E4"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0769F716" w14:textId="4E62C546" w:rsidR="00703C91" w:rsidRPr="00DC6B4A" w:rsidRDefault="00620FD8" w:rsidP="00703C91">
            <w:pPr>
              <w:pStyle w:val="afffffa"/>
            </w:pPr>
            <w:r>
              <w:t>-</w:t>
            </w:r>
          </w:p>
        </w:tc>
      </w:tr>
      <w:tr w:rsidR="00703C91" w:rsidRPr="00A53721" w14:paraId="7E6695D7"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6B53B00" w14:textId="77777777" w:rsidR="00703C91" w:rsidRPr="00A53721" w:rsidRDefault="00703C91" w:rsidP="00703C91">
            <w:pPr>
              <w:keepNext/>
              <w:spacing w:line="240" w:lineRule="auto"/>
              <w:ind w:firstLine="0"/>
              <w:rPr>
                <w:sz w:val="20"/>
                <w:szCs w:val="20"/>
              </w:rPr>
            </w:pPr>
            <w:r w:rsidRPr="00A53721">
              <w:rPr>
                <w:sz w:val="20"/>
                <w:szCs w:val="20"/>
              </w:rPr>
              <w:t xml:space="preserve">   - из нее с доочисткой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1A5337D"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09B4F6A4" w14:textId="3E36DBAE" w:rsidR="00703C91" w:rsidRPr="00DC6B4A" w:rsidRDefault="00620FD8" w:rsidP="00703C91">
            <w:pPr>
              <w:pStyle w:val="afffffa"/>
            </w:pPr>
            <w:r>
              <w:t>-</w:t>
            </w:r>
          </w:p>
        </w:tc>
      </w:tr>
      <w:tr w:rsidR="00703C91" w:rsidRPr="00A53721" w14:paraId="4405531D"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08F5603" w14:textId="77777777" w:rsidR="00703C91" w:rsidRPr="00A53721" w:rsidRDefault="00703C91" w:rsidP="00703C91">
            <w:pPr>
              <w:keepNext/>
              <w:spacing w:line="240" w:lineRule="auto"/>
              <w:ind w:firstLine="0"/>
              <w:rPr>
                <w:sz w:val="20"/>
                <w:szCs w:val="20"/>
              </w:rPr>
            </w:pPr>
            <w:r w:rsidRPr="00A53721">
              <w:rPr>
                <w:sz w:val="20"/>
                <w:szCs w:val="20"/>
              </w:rPr>
              <w:t xml:space="preserve">   - нормативно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55E38323"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142AAB96" w14:textId="59968677" w:rsidR="00703C91" w:rsidRPr="00DC6B4A" w:rsidRDefault="00620FD8" w:rsidP="00703C91">
            <w:pPr>
              <w:pStyle w:val="afffffa"/>
            </w:pPr>
            <w:r>
              <w:t>-</w:t>
            </w:r>
          </w:p>
        </w:tc>
      </w:tr>
      <w:tr w:rsidR="00703C91" w:rsidRPr="00A53721" w14:paraId="4524E96D"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B524D2A" w14:textId="77777777" w:rsidR="00703C91" w:rsidRPr="00A53721" w:rsidRDefault="00703C91" w:rsidP="00703C91">
            <w:pPr>
              <w:keepNext/>
              <w:spacing w:line="240" w:lineRule="auto"/>
              <w:ind w:firstLine="0"/>
              <w:rPr>
                <w:sz w:val="20"/>
                <w:szCs w:val="20"/>
              </w:rPr>
            </w:pPr>
            <w:r w:rsidRPr="00A53721">
              <w:rPr>
                <w:sz w:val="20"/>
                <w:szCs w:val="20"/>
              </w:rPr>
              <w:t xml:space="preserve">   - 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3F66FEA1"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6D432D11" w14:textId="7EB15E6A" w:rsidR="00703C91" w:rsidRPr="00DC6B4A" w:rsidRDefault="00620FD8" w:rsidP="00703C91">
            <w:pPr>
              <w:pStyle w:val="afffffa"/>
            </w:pPr>
            <w:r>
              <w:t>-</w:t>
            </w:r>
          </w:p>
        </w:tc>
      </w:tr>
      <w:tr w:rsidR="00703C91" w:rsidRPr="00A53721" w14:paraId="49975804"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1BC501" w14:textId="77777777" w:rsidR="00703C91" w:rsidRPr="00A53721" w:rsidRDefault="00703C91" w:rsidP="00703C91">
            <w:pPr>
              <w:keepNext/>
              <w:spacing w:line="240" w:lineRule="auto"/>
              <w:ind w:firstLine="0"/>
              <w:rPr>
                <w:sz w:val="20"/>
                <w:szCs w:val="20"/>
              </w:rPr>
            </w:pPr>
            <w:r w:rsidRPr="00A53721">
              <w:rPr>
                <w:sz w:val="20"/>
                <w:szCs w:val="20"/>
              </w:rPr>
              <w:t>Передано сточных вод другим организациям</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28617901"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3E6BD356" w14:textId="75800AE1" w:rsidR="00703C91" w:rsidRPr="00DC6B4A" w:rsidRDefault="00620FD8" w:rsidP="00703C91">
            <w:pPr>
              <w:pStyle w:val="afffffa"/>
            </w:pPr>
            <w:r>
              <w:t>-</w:t>
            </w:r>
          </w:p>
        </w:tc>
      </w:tr>
      <w:tr w:rsidR="00703C91" w:rsidRPr="00A53721" w14:paraId="782A046E"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E18801F" w14:textId="77777777" w:rsidR="00703C91" w:rsidRPr="00A53721" w:rsidRDefault="00703C91" w:rsidP="00703C91">
            <w:pPr>
              <w:spacing w:line="240" w:lineRule="auto"/>
              <w:ind w:firstLine="0"/>
              <w:rPr>
                <w:sz w:val="20"/>
                <w:szCs w:val="20"/>
              </w:rPr>
            </w:pPr>
            <w:r w:rsidRPr="00A53721">
              <w:rPr>
                <w:sz w:val="20"/>
                <w:szCs w:val="20"/>
              </w:rPr>
              <w:t>Сброшено воды без очистки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CF809F8"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72A3275D" w14:textId="4C2E5C0A" w:rsidR="00703C91" w:rsidRPr="00DC6B4A" w:rsidRDefault="00620FD8" w:rsidP="00703C91">
            <w:pPr>
              <w:pStyle w:val="afffffa"/>
            </w:pPr>
            <w:r>
              <w:t>-</w:t>
            </w:r>
          </w:p>
        </w:tc>
      </w:tr>
      <w:tr w:rsidR="00703C91" w:rsidRPr="00A53721" w14:paraId="6B74D258"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F8F4A8" w14:textId="77777777" w:rsidR="00703C91" w:rsidRPr="00A53721" w:rsidRDefault="00703C91" w:rsidP="00703C91">
            <w:pPr>
              <w:spacing w:line="240" w:lineRule="auto"/>
              <w:ind w:firstLine="0"/>
              <w:rPr>
                <w:sz w:val="20"/>
                <w:szCs w:val="20"/>
              </w:rPr>
            </w:pPr>
            <w:r w:rsidRPr="00A53721">
              <w:rPr>
                <w:sz w:val="20"/>
                <w:szCs w:val="20"/>
              </w:rPr>
              <w:t>Количество образованного осадка (по сухому веществу)</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2FCEC53F" w14:textId="77777777" w:rsidR="00703C91" w:rsidRPr="000755A2" w:rsidRDefault="00703C91" w:rsidP="00703C91">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2A71D13D" w14:textId="298DC0AE" w:rsidR="00703C91" w:rsidRPr="00DC6B4A" w:rsidRDefault="00620FD8" w:rsidP="00703C91">
            <w:pPr>
              <w:pStyle w:val="afffffa"/>
            </w:pPr>
            <w:r>
              <w:t>-</w:t>
            </w:r>
          </w:p>
        </w:tc>
      </w:tr>
      <w:tr w:rsidR="00703C91" w:rsidRPr="00A53721" w14:paraId="2EE9AB10"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BB67B37" w14:textId="77777777" w:rsidR="00703C91" w:rsidRPr="00A53721" w:rsidRDefault="00703C91" w:rsidP="00703C91">
            <w:pPr>
              <w:spacing w:line="240" w:lineRule="auto"/>
              <w:ind w:firstLine="0"/>
              <w:rPr>
                <w:sz w:val="20"/>
                <w:szCs w:val="20"/>
              </w:rPr>
            </w:pPr>
            <w:r w:rsidRPr="00A53721">
              <w:rPr>
                <w:sz w:val="20"/>
                <w:szCs w:val="20"/>
              </w:rPr>
              <w:t>Количество утилизированного осадка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22A1F9EC" w14:textId="77777777" w:rsidR="00703C91" w:rsidRPr="006D166A" w:rsidRDefault="00703C91" w:rsidP="00703C9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3AFD9FD6" w14:textId="3E258CE8" w:rsidR="00703C91" w:rsidRPr="00DC6B4A" w:rsidRDefault="00620FD8" w:rsidP="00703C91">
            <w:pPr>
              <w:pStyle w:val="afffffa"/>
            </w:pPr>
            <w:r>
              <w:t>-</w:t>
            </w:r>
          </w:p>
        </w:tc>
      </w:tr>
      <w:tr w:rsidR="00703C91" w:rsidRPr="00A53721" w14:paraId="4FF23F00" w14:textId="77777777" w:rsidTr="007E18D5">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55441E1" w14:textId="77777777" w:rsidR="00703C91" w:rsidRPr="00A53721" w:rsidRDefault="00703C91" w:rsidP="00703C91">
            <w:pPr>
              <w:spacing w:line="240" w:lineRule="auto"/>
              <w:ind w:firstLine="0"/>
              <w:rPr>
                <w:sz w:val="20"/>
                <w:szCs w:val="20"/>
              </w:rPr>
            </w:pPr>
            <w:r w:rsidRPr="00A53721">
              <w:rPr>
                <w:sz w:val="20"/>
                <w:szCs w:val="20"/>
              </w:rPr>
              <w:t>Установленная пропускная способность очистных сооружений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C703001" w14:textId="77777777" w:rsidR="00703C91" w:rsidRPr="00A53721" w:rsidRDefault="00703C91" w:rsidP="00703C91">
            <w:pPr>
              <w:spacing w:line="240" w:lineRule="auto"/>
              <w:ind w:firstLine="0"/>
              <w:jc w:val="center"/>
              <w:rPr>
                <w:sz w:val="20"/>
                <w:szCs w:val="20"/>
              </w:rPr>
            </w:pPr>
            <w:r>
              <w:rPr>
                <w:sz w:val="20"/>
              </w:rPr>
              <w:t xml:space="preserve">тыс. </w:t>
            </w:r>
            <w:r w:rsidRPr="000755A2">
              <w:rPr>
                <w:sz w:val="20"/>
              </w:rPr>
              <w:t>м</w:t>
            </w:r>
            <w:r>
              <w:rPr>
                <w:sz w:val="20"/>
                <w:vertAlign w:val="superscript"/>
              </w:rPr>
              <w:t>3</w:t>
            </w:r>
            <w:r w:rsidRPr="00A53721">
              <w:rPr>
                <w:sz w:val="20"/>
                <w:szCs w:val="20"/>
              </w:rPr>
              <w:t>/ сут</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16EE52FC" w14:textId="419B74E0" w:rsidR="00703C91" w:rsidRPr="00DC6B4A" w:rsidRDefault="00620FD8" w:rsidP="00703C91">
            <w:pPr>
              <w:pStyle w:val="afffffa"/>
            </w:pPr>
            <w:r>
              <w:t>-</w:t>
            </w:r>
          </w:p>
        </w:tc>
      </w:tr>
    </w:tbl>
    <w:p w14:paraId="1B67B859" w14:textId="77777777" w:rsidR="007E18D5" w:rsidRPr="007E18D5" w:rsidRDefault="007E18D5" w:rsidP="007E18D5">
      <w:pPr>
        <w:ind w:left="567" w:firstLine="0"/>
      </w:pPr>
    </w:p>
    <w:p w14:paraId="7517DD89" w14:textId="77777777" w:rsidR="007E18D5" w:rsidRPr="006C4B2D" w:rsidRDefault="007E18D5" w:rsidP="007E18D5">
      <w:pPr>
        <w:keepNext/>
        <w:jc w:val="right"/>
        <w:rPr>
          <w:lang w:eastAsia="ru-RU"/>
        </w:rPr>
      </w:pPr>
      <w:r w:rsidRPr="006C4B2D">
        <w:rPr>
          <w:lang w:eastAsia="ru-RU"/>
        </w:rPr>
        <w:lastRenderedPageBreak/>
        <w:t>Таблица 2.2.</w:t>
      </w:r>
      <w:r>
        <w:rPr>
          <w:lang w:eastAsia="ru-RU"/>
        </w:rPr>
        <w:t>3</w:t>
      </w:r>
    </w:p>
    <w:p w14:paraId="2F9ABB3E" w14:textId="33ABDEE0" w:rsidR="007E18D5" w:rsidRPr="007E18D5" w:rsidRDefault="007E18D5" w:rsidP="007E18D5">
      <w:pPr>
        <w:keepNext/>
        <w:ind w:firstLine="0"/>
        <w:jc w:val="center"/>
        <w:rPr>
          <w:szCs w:val="24"/>
        </w:rPr>
      </w:pPr>
      <w:r w:rsidRPr="007E18D5">
        <w:rPr>
          <w:szCs w:val="24"/>
        </w:rPr>
        <w:t xml:space="preserve">Баланс поступления сточных вод в систему централизованного водоотведения </w:t>
      </w:r>
      <w:r w:rsidR="00580C3F" w:rsidRPr="00580C3F">
        <w:rPr>
          <w:bCs/>
          <w:color w:val="000000"/>
          <w:szCs w:val="24"/>
        </w:rPr>
        <w:t>МКП БМО ВО «ЖКХ»</w:t>
      </w:r>
      <w:r w:rsidRPr="007E18D5">
        <w:rPr>
          <w:szCs w:val="24"/>
        </w:rPr>
        <w:t xml:space="preserve"> за </w:t>
      </w:r>
      <w:r w:rsidR="004A6ED1">
        <w:rPr>
          <w:szCs w:val="24"/>
        </w:rPr>
        <w:t>2023</w:t>
      </w:r>
      <w:r w:rsidRPr="007E18D5">
        <w:rPr>
          <w:szCs w:val="24"/>
        </w:rPr>
        <w:t xml:space="preserve"> год</w:t>
      </w:r>
    </w:p>
    <w:tbl>
      <w:tblPr>
        <w:tblW w:w="9276" w:type="dxa"/>
        <w:tblInd w:w="108" w:type="dxa"/>
        <w:tblLook w:val="04A0" w:firstRow="1" w:lastRow="0" w:firstColumn="1" w:lastColumn="0" w:noHBand="0" w:noVBand="1"/>
      </w:tblPr>
      <w:tblGrid>
        <w:gridCol w:w="5590"/>
        <w:gridCol w:w="1418"/>
        <w:gridCol w:w="2268"/>
      </w:tblGrid>
      <w:tr w:rsidR="007E18D5" w:rsidRPr="00A53721" w14:paraId="3C85702D" w14:textId="77777777" w:rsidTr="00497571">
        <w:trPr>
          <w:tblHeader/>
        </w:trPr>
        <w:tc>
          <w:tcPr>
            <w:tcW w:w="5590" w:type="dxa"/>
            <w:vMerge w:val="restart"/>
            <w:tcBorders>
              <w:top w:val="single" w:sz="4" w:space="0" w:color="auto"/>
              <w:left w:val="single" w:sz="4" w:space="0" w:color="auto"/>
              <w:right w:val="single" w:sz="4" w:space="0" w:color="auto"/>
            </w:tcBorders>
            <w:shd w:val="clear" w:color="auto" w:fill="auto"/>
            <w:noWrap/>
            <w:tcMar>
              <w:top w:w="0" w:type="dxa"/>
              <w:left w:w="28" w:type="dxa"/>
              <w:bottom w:w="0" w:type="dxa"/>
              <w:right w:w="28" w:type="dxa"/>
            </w:tcMar>
            <w:vAlign w:val="center"/>
            <w:hideMark/>
          </w:tcPr>
          <w:p w14:paraId="5E0E17B5" w14:textId="77777777" w:rsidR="007E18D5" w:rsidRPr="00A53721" w:rsidRDefault="007E18D5" w:rsidP="00497571">
            <w:pPr>
              <w:keepNext/>
              <w:spacing w:line="240" w:lineRule="auto"/>
              <w:ind w:firstLine="0"/>
              <w:jc w:val="center"/>
              <w:rPr>
                <w:b/>
                <w:sz w:val="20"/>
                <w:szCs w:val="20"/>
              </w:rPr>
            </w:pPr>
            <w:r w:rsidRPr="00A53721">
              <w:rPr>
                <w:b/>
                <w:sz w:val="20"/>
                <w:szCs w:val="20"/>
              </w:rPr>
              <w:t>Наименование</w:t>
            </w:r>
          </w:p>
        </w:tc>
        <w:tc>
          <w:tcPr>
            <w:tcW w:w="1418" w:type="dxa"/>
            <w:vMerge w:val="restart"/>
            <w:tcBorders>
              <w:top w:val="single" w:sz="4" w:space="0" w:color="auto"/>
              <w:left w:val="nil"/>
              <w:right w:val="single" w:sz="4" w:space="0" w:color="auto"/>
            </w:tcBorders>
            <w:tcMar>
              <w:top w:w="0" w:type="dxa"/>
              <w:left w:w="28" w:type="dxa"/>
              <w:bottom w:w="0" w:type="dxa"/>
              <w:right w:w="28" w:type="dxa"/>
            </w:tcMar>
            <w:vAlign w:val="center"/>
          </w:tcPr>
          <w:p w14:paraId="5DB060F4" w14:textId="77777777" w:rsidR="007E18D5" w:rsidRPr="00A53721" w:rsidRDefault="007E18D5" w:rsidP="00497571">
            <w:pPr>
              <w:keepNext/>
              <w:spacing w:line="240" w:lineRule="auto"/>
              <w:ind w:firstLine="0"/>
              <w:jc w:val="center"/>
              <w:rPr>
                <w:b/>
                <w:sz w:val="20"/>
                <w:szCs w:val="20"/>
              </w:rPr>
            </w:pPr>
            <w:r w:rsidRPr="00A53721">
              <w:rPr>
                <w:b/>
                <w:sz w:val="20"/>
                <w:szCs w:val="20"/>
              </w:rPr>
              <w:t>Ед.</w:t>
            </w:r>
            <w:r>
              <w:rPr>
                <w:b/>
                <w:sz w:val="20"/>
                <w:szCs w:val="20"/>
              </w:rPr>
              <w:t xml:space="preserve"> </w:t>
            </w:r>
            <w:r w:rsidRPr="00A53721">
              <w:rPr>
                <w:b/>
                <w:sz w:val="20"/>
                <w:szCs w:val="20"/>
              </w:rPr>
              <w:t>изм.</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5284678D" w14:textId="77777777" w:rsidR="007E18D5" w:rsidRPr="00A53721" w:rsidRDefault="007E18D5" w:rsidP="00497571">
            <w:pPr>
              <w:keepNext/>
              <w:spacing w:line="240" w:lineRule="auto"/>
              <w:ind w:firstLine="0"/>
              <w:jc w:val="center"/>
              <w:rPr>
                <w:b/>
                <w:sz w:val="20"/>
                <w:szCs w:val="20"/>
              </w:rPr>
            </w:pPr>
            <w:r w:rsidRPr="00A53721">
              <w:rPr>
                <w:b/>
                <w:sz w:val="20"/>
                <w:szCs w:val="20"/>
              </w:rPr>
              <w:t>Объем сточных вод</w:t>
            </w:r>
          </w:p>
        </w:tc>
      </w:tr>
      <w:tr w:rsidR="007E18D5" w:rsidRPr="00A53721" w14:paraId="7E1EA4A5" w14:textId="77777777" w:rsidTr="00497571">
        <w:trPr>
          <w:tblHeader/>
        </w:trPr>
        <w:tc>
          <w:tcPr>
            <w:tcW w:w="5590" w:type="dxa"/>
            <w:vMerge/>
            <w:tcBorders>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662D5406" w14:textId="77777777" w:rsidR="007E18D5" w:rsidRPr="00A53721" w:rsidRDefault="007E18D5" w:rsidP="00497571">
            <w:pPr>
              <w:keepNext/>
              <w:spacing w:line="240" w:lineRule="auto"/>
              <w:ind w:firstLine="0"/>
              <w:jc w:val="center"/>
              <w:rPr>
                <w:b/>
                <w:sz w:val="20"/>
                <w:szCs w:val="20"/>
              </w:rPr>
            </w:pPr>
          </w:p>
        </w:tc>
        <w:tc>
          <w:tcPr>
            <w:tcW w:w="1418" w:type="dxa"/>
            <w:vMerge/>
            <w:tcBorders>
              <w:left w:val="nil"/>
              <w:bottom w:val="single" w:sz="4" w:space="0" w:color="auto"/>
              <w:right w:val="single" w:sz="4" w:space="0" w:color="auto"/>
            </w:tcBorders>
            <w:tcMar>
              <w:top w:w="0" w:type="dxa"/>
              <w:left w:w="28" w:type="dxa"/>
              <w:bottom w:w="0" w:type="dxa"/>
              <w:right w:w="28" w:type="dxa"/>
            </w:tcMar>
            <w:vAlign w:val="center"/>
          </w:tcPr>
          <w:p w14:paraId="73FD56AC" w14:textId="77777777" w:rsidR="007E18D5" w:rsidRPr="00A53721" w:rsidRDefault="007E18D5" w:rsidP="00497571">
            <w:pPr>
              <w:keepNext/>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14:paraId="58F30549" w14:textId="67DAF028" w:rsidR="007E18D5" w:rsidRPr="00A53721" w:rsidRDefault="007E18D5" w:rsidP="00497571">
            <w:pPr>
              <w:keepNext/>
              <w:spacing w:line="240" w:lineRule="auto"/>
              <w:ind w:firstLine="0"/>
              <w:jc w:val="center"/>
              <w:rPr>
                <w:b/>
                <w:sz w:val="20"/>
                <w:szCs w:val="20"/>
              </w:rPr>
            </w:pPr>
            <w:r w:rsidRPr="00A53721">
              <w:rPr>
                <w:b/>
                <w:sz w:val="20"/>
                <w:szCs w:val="20"/>
              </w:rPr>
              <w:t xml:space="preserve">КОС </w:t>
            </w:r>
          </w:p>
        </w:tc>
      </w:tr>
      <w:tr w:rsidR="007E18D5" w:rsidRPr="00A53721" w14:paraId="33CB2E37" w14:textId="77777777" w:rsidTr="00497571">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89F5A0E" w14:textId="77777777" w:rsidR="007E18D5" w:rsidRPr="00A53721" w:rsidRDefault="007E18D5" w:rsidP="00497571">
            <w:pPr>
              <w:keepNext/>
              <w:spacing w:line="240" w:lineRule="auto"/>
              <w:ind w:firstLine="0"/>
              <w:rPr>
                <w:sz w:val="20"/>
                <w:szCs w:val="20"/>
              </w:rPr>
            </w:pPr>
            <w:r w:rsidRPr="00A53721">
              <w:rPr>
                <w:sz w:val="20"/>
                <w:szCs w:val="20"/>
              </w:rPr>
              <w:t>Пропущено сточных вод, всего</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44EBEB4" w14:textId="77777777" w:rsidR="007E18D5" w:rsidRPr="006D166A" w:rsidRDefault="007E18D5" w:rsidP="00497571">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14:paraId="2BF6BD5C" w14:textId="2E07447B" w:rsidR="007E18D5" w:rsidRPr="000755A2" w:rsidRDefault="00FA2350" w:rsidP="007E18D5">
            <w:pPr>
              <w:pStyle w:val="afffffa"/>
            </w:pPr>
            <w:r>
              <w:t>н/д</w:t>
            </w:r>
          </w:p>
        </w:tc>
      </w:tr>
      <w:tr w:rsidR="00FA2350" w:rsidRPr="00A53721" w14:paraId="44EB2B6E"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4B8CBE0" w14:textId="77777777" w:rsidR="00FA2350" w:rsidRPr="00A53721" w:rsidRDefault="00FA2350" w:rsidP="00FA2350">
            <w:pPr>
              <w:keepNext/>
              <w:spacing w:line="240" w:lineRule="auto"/>
              <w:ind w:firstLine="0"/>
              <w:rPr>
                <w:sz w:val="20"/>
                <w:szCs w:val="20"/>
              </w:rPr>
            </w:pPr>
            <w:r w:rsidRPr="00A53721">
              <w:rPr>
                <w:sz w:val="20"/>
                <w:szCs w:val="20"/>
              </w:rPr>
              <w:t xml:space="preserve">   - население</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0720654" w14:textId="77777777" w:rsidR="00FA2350" w:rsidRPr="000755A2" w:rsidRDefault="00FA2350" w:rsidP="00FA2350">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01696F9B" w14:textId="0C436B8D" w:rsidR="00FA2350" w:rsidRPr="000755A2" w:rsidRDefault="00FA2350" w:rsidP="00FA2350">
            <w:pPr>
              <w:pStyle w:val="afffffa"/>
            </w:pPr>
            <w:r w:rsidRPr="00B750E6">
              <w:t>н/д</w:t>
            </w:r>
          </w:p>
        </w:tc>
      </w:tr>
      <w:tr w:rsidR="00FA2350" w:rsidRPr="00A53721" w14:paraId="681A96E7"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CEDF58E" w14:textId="77777777" w:rsidR="00FA2350" w:rsidRPr="00A53721" w:rsidRDefault="00FA2350" w:rsidP="00FA2350">
            <w:pPr>
              <w:keepNext/>
              <w:spacing w:line="240" w:lineRule="auto"/>
              <w:ind w:firstLine="0"/>
              <w:rPr>
                <w:sz w:val="20"/>
                <w:szCs w:val="20"/>
              </w:rPr>
            </w:pPr>
            <w:r w:rsidRPr="00A53721">
              <w:rPr>
                <w:sz w:val="20"/>
                <w:szCs w:val="20"/>
              </w:rPr>
              <w:t xml:space="preserve">   - бюджетные организации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1FF1F851" w14:textId="77777777" w:rsidR="00FA2350" w:rsidRPr="006D166A" w:rsidRDefault="00FA2350" w:rsidP="00FA2350">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20D009F4" w14:textId="1181B08E" w:rsidR="00FA2350" w:rsidRPr="000755A2" w:rsidRDefault="00FA2350" w:rsidP="00FA2350">
            <w:pPr>
              <w:pStyle w:val="afffffa"/>
            </w:pPr>
            <w:r w:rsidRPr="00B750E6">
              <w:t>н/д</w:t>
            </w:r>
          </w:p>
        </w:tc>
      </w:tr>
      <w:tr w:rsidR="00FA2350" w:rsidRPr="00A53721" w14:paraId="11841E17"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F1BFDC6" w14:textId="77777777" w:rsidR="00FA2350" w:rsidRPr="00A53721" w:rsidRDefault="00FA2350" w:rsidP="00FA2350">
            <w:pPr>
              <w:keepNext/>
              <w:spacing w:line="240" w:lineRule="auto"/>
              <w:ind w:firstLine="0"/>
              <w:rPr>
                <w:sz w:val="20"/>
                <w:szCs w:val="20"/>
              </w:rPr>
            </w:pPr>
            <w:r w:rsidRPr="00A53721">
              <w:rPr>
                <w:sz w:val="20"/>
                <w:szCs w:val="20"/>
              </w:rPr>
              <w:t xml:space="preserve">   - прочие потребители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4FE3774F" w14:textId="77777777" w:rsidR="00FA2350" w:rsidRPr="000755A2" w:rsidRDefault="00FA2350" w:rsidP="00FA2350">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6464FE7E" w14:textId="375EF122" w:rsidR="00FA2350" w:rsidRPr="000755A2" w:rsidRDefault="00FA2350" w:rsidP="00FA2350">
            <w:pPr>
              <w:pStyle w:val="afffffa"/>
            </w:pPr>
            <w:r w:rsidRPr="00B750E6">
              <w:t>н/д</w:t>
            </w:r>
          </w:p>
        </w:tc>
      </w:tr>
      <w:tr w:rsidR="00FA2350" w:rsidRPr="00A53721" w14:paraId="1A9F7B19"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4830491" w14:textId="77777777" w:rsidR="00FA2350" w:rsidRPr="00A53721" w:rsidRDefault="00FA2350" w:rsidP="00FA2350">
            <w:pPr>
              <w:keepNext/>
              <w:spacing w:line="240" w:lineRule="auto"/>
              <w:ind w:firstLine="0"/>
              <w:rPr>
                <w:sz w:val="20"/>
                <w:szCs w:val="20"/>
              </w:rPr>
            </w:pPr>
            <w:r w:rsidRPr="00A53721">
              <w:rPr>
                <w:sz w:val="20"/>
                <w:szCs w:val="20"/>
              </w:rPr>
              <w:t>Пропущено через очистные сооружения</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0152E899" w14:textId="77777777" w:rsidR="00FA2350" w:rsidRPr="006D166A" w:rsidRDefault="00FA2350" w:rsidP="00FA2350">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64B1F8B7" w14:textId="50556C02" w:rsidR="00FA2350" w:rsidRPr="000755A2" w:rsidRDefault="00FA2350" w:rsidP="00FA2350">
            <w:pPr>
              <w:pStyle w:val="afffffa"/>
            </w:pPr>
            <w:r w:rsidRPr="00B750E6">
              <w:t>н/д</w:t>
            </w:r>
          </w:p>
        </w:tc>
      </w:tr>
      <w:tr w:rsidR="00FA2350" w:rsidRPr="00A53721" w14:paraId="08880A1B"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3421B43" w14:textId="77777777" w:rsidR="00FA2350" w:rsidRPr="00A53721" w:rsidRDefault="00FA2350" w:rsidP="00FA2350">
            <w:pPr>
              <w:keepNext/>
              <w:spacing w:line="240" w:lineRule="auto"/>
              <w:ind w:firstLine="0"/>
              <w:rPr>
                <w:sz w:val="20"/>
                <w:szCs w:val="20"/>
              </w:rPr>
            </w:pPr>
            <w:r w:rsidRPr="00A53721">
              <w:rPr>
                <w:sz w:val="20"/>
                <w:szCs w:val="20"/>
              </w:rPr>
              <w:t xml:space="preserve">   - полная биологическая очистка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4A1CC77C" w14:textId="77777777" w:rsidR="00FA2350" w:rsidRPr="000755A2" w:rsidRDefault="00FA2350" w:rsidP="00FA2350">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4D1DBA7C" w14:textId="781D6D94" w:rsidR="00FA2350" w:rsidRPr="000755A2" w:rsidRDefault="00FA2350" w:rsidP="00FA2350">
            <w:pPr>
              <w:pStyle w:val="afffffa"/>
            </w:pPr>
            <w:r w:rsidRPr="00B750E6">
              <w:t>н/д</w:t>
            </w:r>
          </w:p>
        </w:tc>
      </w:tr>
      <w:tr w:rsidR="00FA2350" w:rsidRPr="00A53721" w14:paraId="54DFD768"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5F8663A" w14:textId="77777777" w:rsidR="00FA2350" w:rsidRPr="00A53721" w:rsidRDefault="00FA2350" w:rsidP="00FA2350">
            <w:pPr>
              <w:keepNext/>
              <w:spacing w:line="240" w:lineRule="auto"/>
              <w:ind w:firstLine="0"/>
              <w:rPr>
                <w:sz w:val="20"/>
                <w:szCs w:val="20"/>
              </w:rPr>
            </w:pPr>
            <w:r w:rsidRPr="00A53721">
              <w:rPr>
                <w:sz w:val="20"/>
                <w:szCs w:val="20"/>
              </w:rPr>
              <w:t xml:space="preserve">   - из нее с доочисткой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0576B6A9" w14:textId="77777777" w:rsidR="00FA2350" w:rsidRPr="006D166A" w:rsidRDefault="00FA2350" w:rsidP="00FA2350">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364A20FA" w14:textId="1C01B357" w:rsidR="00FA2350" w:rsidRPr="000755A2" w:rsidRDefault="00FA2350" w:rsidP="00FA2350">
            <w:pPr>
              <w:pStyle w:val="afffffa"/>
            </w:pPr>
            <w:r w:rsidRPr="00B750E6">
              <w:t>н/д</w:t>
            </w:r>
          </w:p>
        </w:tc>
      </w:tr>
      <w:tr w:rsidR="00FA2350" w:rsidRPr="00A53721" w14:paraId="0CE04466"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A57A0A7" w14:textId="77777777" w:rsidR="00FA2350" w:rsidRPr="00A53721" w:rsidRDefault="00FA2350" w:rsidP="00FA2350">
            <w:pPr>
              <w:keepNext/>
              <w:spacing w:line="240" w:lineRule="auto"/>
              <w:ind w:firstLine="0"/>
              <w:rPr>
                <w:sz w:val="20"/>
                <w:szCs w:val="20"/>
              </w:rPr>
            </w:pPr>
            <w:r w:rsidRPr="00A53721">
              <w:rPr>
                <w:sz w:val="20"/>
                <w:szCs w:val="20"/>
              </w:rPr>
              <w:t xml:space="preserve">   - нормативно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7EBAE169" w14:textId="77777777" w:rsidR="00FA2350" w:rsidRPr="000755A2" w:rsidRDefault="00FA2350" w:rsidP="00FA2350">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62666291" w14:textId="0849CBBA" w:rsidR="00FA2350" w:rsidRPr="000755A2" w:rsidRDefault="00FA2350" w:rsidP="00FA2350">
            <w:pPr>
              <w:pStyle w:val="afffffa"/>
            </w:pPr>
            <w:r w:rsidRPr="00B750E6">
              <w:t>н/д</w:t>
            </w:r>
          </w:p>
        </w:tc>
      </w:tr>
      <w:tr w:rsidR="00FA2350" w:rsidRPr="00A53721" w14:paraId="58070C36"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ACA9DD" w14:textId="77777777" w:rsidR="00FA2350" w:rsidRPr="00A53721" w:rsidRDefault="00FA2350" w:rsidP="00FA2350">
            <w:pPr>
              <w:keepNext/>
              <w:spacing w:line="240" w:lineRule="auto"/>
              <w:ind w:firstLine="0"/>
              <w:rPr>
                <w:sz w:val="20"/>
                <w:szCs w:val="20"/>
              </w:rPr>
            </w:pPr>
            <w:r w:rsidRPr="00A53721">
              <w:rPr>
                <w:sz w:val="20"/>
                <w:szCs w:val="20"/>
              </w:rPr>
              <w:t xml:space="preserve">   - 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04FD4E98" w14:textId="77777777" w:rsidR="00FA2350" w:rsidRPr="006D166A" w:rsidRDefault="00FA2350" w:rsidP="00FA2350">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04BCBF64" w14:textId="12195E1D" w:rsidR="00FA2350" w:rsidRPr="000755A2" w:rsidRDefault="00FA2350" w:rsidP="00FA2350">
            <w:pPr>
              <w:pStyle w:val="afffffa"/>
            </w:pPr>
            <w:r w:rsidRPr="00B750E6">
              <w:t>н/д</w:t>
            </w:r>
          </w:p>
        </w:tc>
      </w:tr>
      <w:tr w:rsidR="00FA2350" w:rsidRPr="00A53721" w14:paraId="20218268"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16C45E4" w14:textId="77777777" w:rsidR="00FA2350" w:rsidRPr="00A53721" w:rsidRDefault="00FA2350" w:rsidP="00FA2350">
            <w:pPr>
              <w:keepNext/>
              <w:spacing w:line="240" w:lineRule="auto"/>
              <w:ind w:firstLine="0"/>
              <w:rPr>
                <w:sz w:val="20"/>
                <w:szCs w:val="20"/>
              </w:rPr>
            </w:pPr>
            <w:r w:rsidRPr="00A53721">
              <w:rPr>
                <w:sz w:val="20"/>
                <w:szCs w:val="20"/>
              </w:rPr>
              <w:t>Передано сточных вод другим организациям</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51C2003D" w14:textId="77777777" w:rsidR="00FA2350" w:rsidRPr="000755A2" w:rsidRDefault="00FA2350" w:rsidP="00FA2350">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1A8FF7C8" w14:textId="723C3335" w:rsidR="00FA2350" w:rsidRPr="000755A2" w:rsidRDefault="00FA2350" w:rsidP="00FA2350">
            <w:pPr>
              <w:pStyle w:val="afffffa"/>
            </w:pPr>
            <w:r w:rsidRPr="00B750E6">
              <w:t>н/д</w:t>
            </w:r>
          </w:p>
        </w:tc>
      </w:tr>
      <w:tr w:rsidR="00FA2350" w:rsidRPr="00A53721" w14:paraId="5E0A69C5"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094A5F3" w14:textId="77777777" w:rsidR="00FA2350" w:rsidRPr="00A53721" w:rsidRDefault="00FA2350" w:rsidP="00FA2350">
            <w:pPr>
              <w:spacing w:line="240" w:lineRule="auto"/>
              <w:ind w:firstLine="0"/>
              <w:rPr>
                <w:sz w:val="20"/>
                <w:szCs w:val="20"/>
              </w:rPr>
            </w:pPr>
            <w:r w:rsidRPr="00A53721">
              <w:rPr>
                <w:sz w:val="20"/>
                <w:szCs w:val="20"/>
              </w:rPr>
              <w:t>Сброшено воды без очистки</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21AF30C6" w14:textId="77777777" w:rsidR="00FA2350" w:rsidRPr="006D166A" w:rsidRDefault="00FA2350" w:rsidP="00FA2350">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58EED912" w14:textId="0A856CB2" w:rsidR="00FA2350" w:rsidRPr="000755A2" w:rsidRDefault="00FA2350" w:rsidP="00FA2350">
            <w:pPr>
              <w:pStyle w:val="afffffa"/>
            </w:pPr>
            <w:r w:rsidRPr="00B750E6">
              <w:t>н/д</w:t>
            </w:r>
          </w:p>
        </w:tc>
      </w:tr>
      <w:tr w:rsidR="00FA2350" w:rsidRPr="00A53721" w14:paraId="6EFA0F37"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088896D" w14:textId="77777777" w:rsidR="00FA2350" w:rsidRPr="00A53721" w:rsidRDefault="00FA2350" w:rsidP="00FA2350">
            <w:pPr>
              <w:spacing w:line="240" w:lineRule="auto"/>
              <w:ind w:firstLine="0"/>
              <w:rPr>
                <w:sz w:val="20"/>
                <w:szCs w:val="20"/>
              </w:rPr>
            </w:pPr>
            <w:r w:rsidRPr="00A53721">
              <w:rPr>
                <w:sz w:val="20"/>
                <w:szCs w:val="20"/>
              </w:rPr>
              <w:t>Количество образованного осадка (по сухому веществу)</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210CF2CA" w14:textId="77777777" w:rsidR="00FA2350" w:rsidRPr="000755A2" w:rsidRDefault="00FA2350" w:rsidP="00FA2350">
            <w:pPr>
              <w:keepNext/>
              <w:spacing w:line="240" w:lineRule="auto"/>
              <w:ind w:firstLine="0"/>
              <w:jc w:val="center"/>
              <w:rPr>
                <w:sz w:val="20"/>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08CB0135" w14:textId="3BA7A6A1" w:rsidR="00FA2350" w:rsidRPr="000755A2" w:rsidRDefault="00FA2350" w:rsidP="00FA2350">
            <w:pPr>
              <w:pStyle w:val="afffffa"/>
            </w:pPr>
            <w:r w:rsidRPr="00B750E6">
              <w:t>н/д</w:t>
            </w:r>
          </w:p>
        </w:tc>
      </w:tr>
      <w:tr w:rsidR="00FA2350" w:rsidRPr="00A53721" w14:paraId="73A63790"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269D55" w14:textId="77777777" w:rsidR="00FA2350" w:rsidRPr="00A53721" w:rsidRDefault="00FA2350" w:rsidP="00FA2350">
            <w:pPr>
              <w:spacing w:line="240" w:lineRule="auto"/>
              <w:ind w:firstLine="0"/>
              <w:rPr>
                <w:sz w:val="20"/>
                <w:szCs w:val="20"/>
              </w:rPr>
            </w:pPr>
            <w:r w:rsidRPr="00A53721">
              <w:rPr>
                <w:sz w:val="20"/>
                <w:szCs w:val="20"/>
              </w:rPr>
              <w:t>Количество утилизированного осадка</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066E6C2C" w14:textId="77777777" w:rsidR="00FA2350" w:rsidRPr="006D166A" w:rsidRDefault="00FA2350" w:rsidP="00FA2350">
            <w:pPr>
              <w:keepNext/>
              <w:spacing w:line="240" w:lineRule="auto"/>
              <w:ind w:firstLine="0"/>
              <w:jc w:val="center"/>
              <w:rPr>
                <w:sz w:val="20"/>
                <w:vertAlign w:val="superscript"/>
              </w:rPr>
            </w:pPr>
            <w:r>
              <w:rPr>
                <w:sz w:val="20"/>
              </w:rPr>
              <w:t xml:space="preserve">тыс. </w:t>
            </w:r>
            <w:r w:rsidRPr="000755A2">
              <w:rPr>
                <w:sz w:val="20"/>
              </w:rPr>
              <w:t>м</w:t>
            </w:r>
            <w:r>
              <w:rPr>
                <w:sz w:val="20"/>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5538807E" w14:textId="29B050A5" w:rsidR="00FA2350" w:rsidRPr="000755A2" w:rsidRDefault="00FA2350" w:rsidP="00FA2350">
            <w:pPr>
              <w:pStyle w:val="afffffa"/>
            </w:pPr>
            <w:r w:rsidRPr="00B750E6">
              <w:t>н/д</w:t>
            </w:r>
          </w:p>
        </w:tc>
      </w:tr>
      <w:tr w:rsidR="00FA2350" w:rsidRPr="00A53721" w14:paraId="0139B6F4" w14:textId="77777777" w:rsidTr="00275257">
        <w:tc>
          <w:tcPr>
            <w:tcW w:w="55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AAE8EB1" w14:textId="77777777" w:rsidR="00FA2350" w:rsidRPr="00A53721" w:rsidRDefault="00FA2350" w:rsidP="00FA2350">
            <w:pPr>
              <w:spacing w:line="240" w:lineRule="auto"/>
              <w:ind w:firstLine="0"/>
              <w:rPr>
                <w:sz w:val="20"/>
                <w:szCs w:val="20"/>
              </w:rPr>
            </w:pPr>
            <w:r w:rsidRPr="00A53721">
              <w:rPr>
                <w:sz w:val="20"/>
                <w:szCs w:val="20"/>
              </w:rPr>
              <w:t>Установленная пропускная способность очистных сооружений</w:t>
            </w:r>
          </w:p>
        </w:tc>
        <w:tc>
          <w:tcPr>
            <w:tcW w:w="1418"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tcPr>
          <w:p w14:paraId="25A4EE0D" w14:textId="77777777" w:rsidR="00FA2350" w:rsidRPr="00A53721" w:rsidRDefault="00FA2350" w:rsidP="00FA2350">
            <w:pPr>
              <w:spacing w:line="240" w:lineRule="auto"/>
              <w:ind w:firstLine="0"/>
              <w:jc w:val="center"/>
              <w:rPr>
                <w:sz w:val="20"/>
                <w:szCs w:val="20"/>
              </w:rPr>
            </w:pPr>
            <w:r>
              <w:rPr>
                <w:sz w:val="20"/>
              </w:rPr>
              <w:t xml:space="preserve">тыс. </w:t>
            </w:r>
            <w:r w:rsidRPr="000755A2">
              <w:rPr>
                <w:sz w:val="20"/>
              </w:rPr>
              <w:t>м</w:t>
            </w:r>
            <w:r>
              <w:rPr>
                <w:sz w:val="20"/>
                <w:vertAlign w:val="superscript"/>
              </w:rPr>
              <w:t>3</w:t>
            </w:r>
            <w:r w:rsidRPr="00A53721">
              <w:rPr>
                <w:sz w:val="20"/>
                <w:szCs w:val="20"/>
              </w:rPr>
              <w:t>/ сут</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tcPr>
          <w:p w14:paraId="434D22B8" w14:textId="6C12A1D4" w:rsidR="00FA2350" w:rsidRPr="000755A2" w:rsidRDefault="00FA2350" w:rsidP="00FA2350">
            <w:pPr>
              <w:pStyle w:val="afffffa"/>
            </w:pPr>
            <w:r w:rsidRPr="00B750E6">
              <w:t>н/д</w:t>
            </w:r>
          </w:p>
        </w:tc>
      </w:tr>
    </w:tbl>
    <w:p w14:paraId="1E2C5468" w14:textId="77777777" w:rsidR="00A53721" w:rsidRDefault="00A53721" w:rsidP="004810D1"/>
    <w:p w14:paraId="412A15F0" w14:textId="77777777" w:rsidR="00E4299B" w:rsidRPr="006C4B2D" w:rsidRDefault="00E4299B" w:rsidP="00A57800">
      <w:pPr>
        <w:pStyle w:val="3"/>
        <w:numPr>
          <w:ilvl w:val="0"/>
          <w:numId w:val="0"/>
        </w:numPr>
        <w:ind w:left="1247" w:hanging="680"/>
      </w:pPr>
      <w:bookmarkStart w:id="132" w:name="_Toc145020756"/>
      <w:r w:rsidRPr="006C4B2D">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2"/>
    </w:p>
    <w:p w14:paraId="06987D3B" w14:textId="77777777" w:rsidR="00E4299B" w:rsidRPr="006C4B2D" w:rsidRDefault="00E4299B" w:rsidP="005117A3">
      <w:pPr>
        <w:rPr>
          <w:lang w:eastAsia="ru-RU"/>
        </w:rPr>
      </w:pPr>
      <w:r w:rsidRPr="006C4B2D">
        <w:rPr>
          <w:lang w:eastAsia="ru-RU"/>
        </w:rPr>
        <w:t>Под неорганизованным стоком понимается поступление в систему централизованной</w:t>
      </w:r>
      <w:r w:rsidR="00150EC9" w:rsidRPr="006C4B2D">
        <w:rPr>
          <w:lang w:eastAsia="ru-RU"/>
        </w:rPr>
        <w:t xml:space="preserve"> </w:t>
      </w:r>
      <w:r w:rsidRPr="006C4B2D">
        <w:rPr>
          <w:lang w:eastAsia="ru-RU"/>
        </w:rPr>
        <w:t>хозяйственно-бытовой канализации ливневых и грунтовых вод и талого снега через</w:t>
      </w:r>
      <w:r w:rsidR="00150EC9" w:rsidRPr="006C4B2D">
        <w:rPr>
          <w:lang w:eastAsia="ru-RU"/>
        </w:rPr>
        <w:t xml:space="preserve"> </w:t>
      </w:r>
      <w:r w:rsidRPr="006C4B2D">
        <w:rPr>
          <w:lang w:eastAsia="ru-RU"/>
        </w:rPr>
        <w:t>неплотности</w:t>
      </w:r>
      <w:r w:rsidR="00150EC9" w:rsidRPr="006C4B2D">
        <w:rPr>
          <w:lang w:eastAsia="ru-RU"/>
        </w:rPr>
        <w:t xml:space="preserve"> </w:t>
      </w:r>
      <w:r w:rsidRPr="006C4B2D">
        <w:rPr>
          <w:lang w:eastAsia="ru-RU"/>
        </w:rPr>
        <w:t>люков</w:t>
      </w:r>
      <w:r w:rsidR="00150EC9" w:rsidRPr="006C4B2D">
        <w:rPr>
          <w:lang w:eastAsia="ru-RU"/>
        </w:rPr>
        <w:t xml:space="preserve"> </w:t>
      </w:r>
      <w:r w:rsidRPr="006C4B2D">
        <w:rPr>
          <w:lang w:eastAsia="ru-RU"/>
        </w:rPr>
        <w:t>и</w:t>
      </w:r>
      <w:r w:rsidR="00150EC9" w:rsidRPr="006C4B2D">
        <w:rPr>
          <w:lang w:eastAsia="ru-RU"/>
        </w:rPr>
        <w:t xml:space="preserve"> </w:t>
      </w:r>
      <w:r w:rsidRPr="006C4B2D">
        <w:rPr>
          <w:lang w:eastAsia="ru-RU"/>
        </w:rPr>
        <w:t>трубопроводов.</w:t>
      </w:r>
      <w:r w:rsidR="00150EC9" w:rsidRPr="006C4B2D">
        <w:rPr>
          <w:lang w:eastAsia="ru-RU"/>
        </w:rPr>
        <w:t xml:space="preserve"> </w:t>
      </w:r>
      <w:r w:rsidRPr="006C4B2D">
        <w:rPr>
          <w:lang w:eastAsia="ru-RU"/>
        </w:rPr>
        <w:t>Также</w:t>
      </w:r>
      <w:r w:rsidR="00150EC9" w:rsidRPr="006C4B2D">
        <w:rPr>
          <w:lang w:eastAsia="ru-RU"/>
        </w:rPr>
        <w:t xml:space="preserve"> </w:t>
      </w:r>
      <w:r w:rsidRPr="006C4B2D">
        <w:rPr>
          <w:lang w:eastAsia="ru-RU"/>
        </w:rPr>
        <w:t>неорганизованному</w:t>
      </w:r>
      <w:r w:rsidR="00150EC9" w:rsidRPr="006C4B2D">
        <w:rPr>
          <w:lang w:eastAsia="ru-RU"/>
        </w:rPr>
        <w:t xml:space="preserve"> </w:t>
      </w:r>
      <w:r w:rsidRPr="006C4B2D">
        <w:rPr>
          <w:lang w:eastAsia="ru-RU"/>
        </w:rPr>
        <w:t>стоку</w:t>
      </w:r>
      <w:r w:rsidR="00150EC9" w:rsidRPr="006C4B2D">
        <w:rPr>
          <w:lang w:eastAsia="ru-RU"/>
        </w:rPr>
        <w:t xml:space="preserve"> </w:t>
      </w:r>
      <w:r w:rsidRPr="006C4B2D">
        <w:rPr>
          <w:lang w:eastAsia="ru-RU"/>
        </w:rPr>
        <w:t>относится</w:t>
      </w:r>
      <w:r w:rsidR="00150EC9" w:rsidRPr="006C4B2D">
        <w:rPr>
          <w:lang w:eastAsia="ru-RU"/>
        </w:rPr>
        <w:t xml:space="preserve"> </w:t>
      </w:r>
      <w:r w:rsidRPr="006C4B2D">
        <w:rPr>
          <w:lang w:eastAsia="ru-RU"/>
        </w:rPr>
        <w:t>несанкционированное (незаконное) присоединение абонентов к системам хозяйственно-бытовой канализации.</w:t>
      </w:r>
    </w:p>
    <w:p w14:paraId="230904EC" w14:textId="77777777" w:rsidR="007E18D5" w:rsidRPr="007E18D5" w:rsidRDefault="007E18D5" w:rsidP="007E18D5">
      <w:r w:rsidRPr="007E18D5">
        <w:t>Произвести оценку фактического притока неорганизованного стока по технологическим зонам водоотведения не представляется возможным ввиду отсутствия необходимого количества приборов учета.</w:t>
      </w:r>
    </w:p>
    <w:p w14:paraId="2C0E85F6" w14:textId="77777777" w:rsidR="00E4299B" w:rsidRPr="006C4B2D" w:rsidRDefault="00E4299B" w:rsidP="00A57800">
      <w:pPr>
        <w:pStyle w:val="3"/>
        <w:numPr>
          <w:ilvl w:val="0"/>
          <w:numId w:val="0"/>
        </w:numPr>
        <w:ind w:left="1247" w:hanging="680"/>
      </w:pPr>
      <w:bookmarkStart w:id="133" w:name="_Toc145020757"/>
      <w:r w:rsidRPr="006C4B2D">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33"/>
    </w:p>
    <w:p w14:paraId="4435F8FF" w14:textId="77777777" w:rsidR="007E18D5" w:rsidRDefault="007E18D5" w:rsidP="007E18D5">
      <w:r w:rsidRPr="000E5EAD">
        <w:t>Сведения об оснащенности зданий и сооружений приборами учета принимаемых сточных вод</w:t>
      </w:r>
      <w:r>
        <w:t xml:space="preserve"> представлены в таблице 2.2.4.</w:t>
      </w:r>
    </w:p>
    <w:p w14:paraId="659E252D" w14:textId="77777777" w:rsidR="007E18D5" w:rsidRDefault="007E18D5" w:rsidP="007E18D5">
      <w:pPr>
        <w:keepNext/>
        <w:jc w:val="right"/>
      </w:pPr>
      <w:r>
        <w:t>Таблица 2.2.4</w:t>
      </w:r>
    </w:p>
    <w:p w14:paraId="7F0527AE" w14:textId="77777777" w:rsidR="007E18D5" w:rsidRPr="000E5EAD" w:rsidRDefault="007E18D5" w:rsidP="007E18D5">
      <w:pPr>
        <w:keepNext/>
        <w:ind w:firstLine="0"/>
        <w:jc w:val="center"/>
      </w:pPr>
      <w:r w:rsidRPr="000E5EAD">
        <w:t>Сведения об оснащенности зданий и сооружений приборами учета принимаемых сточных вод</w:t>
      </w:r>
    </w:p>
    <w:tbl>
      <w:tblPr>
        <w:tblStyle w:val="ae"/>
        <w:tblW w:w="0" w:type="auto"/>
        <w:tblLook w:val="04A0" w:firstRow="1" w:lastRow="0" w:firstColumn="1" w:lastColumn="0" w:noHBand="0" w:noVBand="1"/>
      </w:tblPr>
      <w:tblGrid>
        <w:gridCol w:w="4815"/>
        <w:gridCol w:w="4755"/>
      </w:tblGrid>
      <w:tr w:rsidR="007E18D5" w:rsidRPr="000755A2" w14:paraId="515A4BEF" w14:textId="77777777" w:rsidTr="00B1386B">
        <w:tc>
          <w:tcPr>
            <w:tcW w:w="4815" w:type="dxa"/>
            <w:vAlign w:val="center"/>
          </w:tcPr>
          <w:p w14:paraId="03D0337A" w14:textId="77777777" w:rsidR="007E18D5" w:rsidRPr="000755A2" w:rsidRDefault="007E18D5" w:rsidP="007E18D5">
            <w:pPr>
              <w:spacing w:line="240" w:lineRule="auto"/>
              <w:jc w:val="center"/>
              <w:rPr>
                <w:b/>
                <w:sz w:val="20"/>
              </w:rPr>
            </w:pPr>
            <w:r w:rsidRPr="000755A2">
              <w:rPr>
                <w:b/>
                <w:sz w:val="20"/>
              </w:rPr>
              <w:t>Объект</w:t>
            </w:r>
          </w:p>
        </w:tc>
        <w:tc>
          <w:tcPr>
            <w:tcW w:w="4755" w:type="dxa"/>
            <w:vAlign w:val="center"/>
          </w:tcPr>
          <w:p w14:paraId="65538D22" w14:textId="77777777" w:rsidR="007E18D5" w:rsidRPr="000755A2" w:rsidRDefault="007E18D5" w:rsidP="007E18D5">
            <w:pPr>
              <w:pStyle w:val="affff6"/>
              <w:spacing w:line="240" w:lineRule="auto"/>
              <w:ind w:left="0" w:firstLine="0"/>
              <w:jc w:val="center"/>
              <w:rPr>
                <w:b/>
              </w:rPr>
            </w:pPr>
            <w:r w:rsidRPr="000755A2">
              <w:rPr>
                <w:b/>
              </w:rPr>
              <w:t>Марка прибора учета</w:t>
            </w:r>
          </w:p>
        </w:tc>
      </w:tr>
      <w:tr w:rsidR="00496D8B" w:rsidRPr="000755A2" w14:paraId="6556442A" w14:textId="77777777" w:rsidTr="00B1386B">
        <w:tc>
          <w:tcPr>
            <w:tcW w:w="4815" w:type="dxa"/>
            <w:shd w:val="clear" w:color="auto" w:fill="auto"/>
            <w:vAlign w:val="center"/>
          </w:tcPr>
          <w:p w14:paraId="101FEFF6" w14:textId="42268A2A" w:rsidR="00496D8B" w:rsidRPr="00B1386B" w:rsidRDefault="00496D8B" w:rsidP="00496D8B">
            <w:pPr>
              <w:pStyle w:val="affff6"/>
              <w:spacing w:line="240" w:lineRule="auto"/>
              <w:ind w:left="0" w:firstLine="0"/>
              <w:jc w:val="center"/>
            </w:pPr>
            <w:r w:rsidRPr="00B1386B">
              <w:t>ОСК г. Белозерск</w:t>
            </w:r>
          </w:p>
        </w:tc>
        <w:tc>
          <w:tcPr>
            <w:tcW w:w="4755" w:type="dxa"/>
            <w:shd w:val="clear" w:color="auto" w:fill="auto"/>
            <w:vAlign w:val="center"/>
          </w:tcPr>
          <w:p w14:paraId="34456591" w14:textId="2227A7A4" w:rsidR="00496D8B" w:rsidRPr="000755A2" w:rsidRDefault="00496D8B" w:rsidP="00496D8B">
            <w:pPr>
              <w:pStyle w:val="affff6"/>
              <w:spacing w:line="240" w:lineRule="auto"/>
              <w:ind w:left="0" w:firstLine="0"/>
              <w:jc w:val="center"/>
            </w:pPr>
            <w:r>
              <w:t>Прибор учета не эксплуатируется, не поверен</w:t>
            </w:r>
          </w:p>
        </w:tc>
      </w:tr>
      <w:tr w:rsidR="00496D8B" w:rsidRPr="000755A2" w14:paraId="24C243EA" w14:textId="77777777" w:rsidTr="00B1386B">
        <w:tc>
          <w:tcPr>
            <w:tcW w:w="4815" w:type="dxa"/>
            <w:shd w:val="clear" w:color="auto" w:fill="auto"/>
            <w:vAlign w:val="center"/>
          </w:tcPr>
          <w:p w14:paraId="2972D9CC" w14:textId="50BB8443" w:rsidR="00496D8B" w:rsidRDefault="00496D8B" w:rsidP="00496D8B">
            <w:pPr>
              <w:pStyle w:val="affff6"/>
              <w:spacing w:line="240" w:lineRule="auto"/>
              <w:ind w:left="0" w:firstLine="0"/>
              <w:jc w:val="center"/>
            </w:pPr>
            <w:r w:rsidRPr="00B1386B">
              <w:t>д. Никоновская</w:t>
            </w:r>
          </w:p>
        </w:tc>
        <w:tc>
          <w:tcPr>
            <w:tcW w:w="4755" w:type="dxa"/>
            <w:shd w:val="clear" w:color="auto" w:fill="auto"/>
            <w:vAlign w:val="center"/>
          </w:tcPr>
          <w:p w14:paraId="361A29CC" w14:textId="3193891F" w:rsidR="00496D8B" w:rsidRDefault="00496D8B" w:rsidP="00496D8B">
            <w:pPr>
              <w:pStyle w:val="affff6"/>
              <w:spacing w:line="240" w:lineRule="auto"/>
              <w:ind w:left="0" w:firstLine="0"/>
              <w:jc w:val="center"/>
            </w:pPr>
            <w:r>
              <w:t>отсутствуют</w:t>
            </w:r>
          </w:p>
        </w:tc>
      </w:tr>
      <w:tr w:rsidR="00496D8B" w:rsidRPr="000755A2" w14:paraId="19026B08" w14:textId="77777777" w:rsidTr="00B1386B">
        <w:tc>
          <w:tcPr>
            <w:tcW w:w="4815" w:type="dxa"/>
            <w:shd w:val="clear" w:color="auto" w:fill="auto"/>
            <w:vAlign w:val="center"/>
          </w:tcPr>
          <w:p w14:paraId="29FD33ED" w14:textId="3DB720C5" w:rsidR="00496D8B" w:rsidRDefault="00496D8B" w:rsidP="00496D8B">
            <w:pPr>
              <w:pStyle w:val="affff6"/>
              <w:spacing w:line="240" w:lineRule="auto"/>
              <w:ind w:left="0" w:firstLine="0"/>
              <w:jc w:val="center"/>
            </w:pPr>
            <w:r w:rsidRPr="00B1386B">
              <w:t>д. Глушково</w:t>
            </w:r>
          </w:p>
        </w:tc>
        <w:tc>
          <w:tcPr>
            <w:tcW w:w="4755" w:type="dxa"/>
            <w:shd w:val="clear" w:color="auto" w:fill="auto"/>
            <w:vAlign w:val="center"/>
          </w:tcPr>
          <w:p w14:paraId="71BDCA2F" w14:textId="15FF4557" w:rsidR="00496D8B" w:rsidRDefault="00496D8B" w:rsidP="00496D8B">
            <w:pPr>
              <w:pStyle w:val="affff6"/>
              <w:spacing w:line="240" w:lineRule="auto"/>
              <w:ind w:left="0" w:firstLine="0"/>
              <w:jc w:val="center"/>
            </w:pPr>
            <w:r>
              <w:t>отсутствуют</w:t>
            </w:r>
          </w:p>
        </w:tc>
      </w:tr>
    </w:tbl>
    <w:p w14:paraId="3981ECF4" w14:textId="77777777" w:rsidR="007E18D5" w:rsidRDefault="007E18D5" w:rsidP="007E18D5">
      <w:pPr>
        <w:rPr>
          <w:shd w:val="clear" w:color="auto" w:fill="FF0000"/>
        </w:rPr>
      </w:pPr>
    </w:p>
    <w:p w14:paraId="486C237B" w14:textId="77777777" w:rsidR="007E18D5" w:rsidRPr="00D66921" w:rsidRDefault="007E18D5" w:rsidP="007E18D5">
      <w:r w:rsidRPr="00D66921">
        <w:t xml:space="preserve">В настоящее время коммерческий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w:t>
      </w:r>
    </w:p>
    <w:p w14:paraId="779A1387" w14:textId="77777777" w:rsidR="0070374D" w:rsidRDefault="0070374D" w:rsidP="0070374D">
      <w:r w:rsidRPr="007D4024">
        <w:lastRenderedPageBreak/>
        <w:t>Дальнейшее развитие коммерческого учёта сточных вод будет осуществляться в соответствии с Федеральным Законом «О водоснабжении и водоотведении» № 416 от 07.12.2011 г.</w:t>
      </w:r>
      <w:r>
        <w:t xml:space="preserve"> </w:t>
      </w:r>
    </w:p>
    <w:p w14:paraId="6CEC06D2" w14:textId="77777777" w:rsidR="00E4299B" w:rsidRPr="006C4B2D" w:rsidRDefault="00E4299B" w:rsidP="00A57800">
      <w:pPr>
        <w:pStyle w:val="3"/>
        <w:numPr>
          <w:ilvl w:val="0"/>
          <w:numId w:val="0"/>
        </w:numPr>
        <w:ind w:left="1247" w:hanging="680"/>
      </w:pPr>
      <w:bookmarkStart w:id="134" w:name="_Toc145020758"/>
      <w:r w:rsidRPr="006C4B2D">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6679DD">
        <w:t xml:space="preserve"> муниципальному</w:t>
      </w:r>
      <w:r w:rsidRPr="006C4B2D">
        <w:t xml:space="preserve"> округу с выделением зон дефицитов и резервов производственных мощностей</w:t>
      </w:r>
      <w:bookmarkEnd w:id="134"/>
    </w:p>
    <w:p w14:paraId="35CE8BF8" w14:textId="1AC118B5" w:rsidR="00E4299B" w:rsidRPr="006C4B2D" w:rsidRDefault="00E4299B" w:rsidP="00D54FF1">
      <w:pPr>
        <w:rPr>
          <w:lang w:eastAsia="ru-RU"/>
        </w:rPr>
      </w:pPr>
      <w:r w:rsidRPr="006C4B2D">
        <w:rPr>
          <w:lang w:eastAsia="ru-RU"/>
        </w:rPr>
        <w:t>Баланс поступления сточных вод в централизованную систему водоотведения по</w:t>
      </w:r>
      <w:r w:rsidR="00D3679C" w:rsidRPr="006C4B2D">
        <w:rPr>
          <w:lang w:eastAsia="ru-RU"/>
        </w:rPr>
        <w:t xml:space="preserve"> </w:t>
      </w:r>
      <w:r w:rsidRPr="006C4B2D">
        <w:rPr>
          <w:lang w:eastAsia="ru-RU"/>
        </w:rPr>
        <w:t xml:space="preserve">технологическим зонам водоотведения </w:t>
      </w:r>
      <w:r w:rsidR="009D3792">
        <w:rPr>
          <w:lang w:eastAsia="ru-RU"/>
        </w:rPr>
        <w:t>Белозерского</w:t>
      </w:r>
      <w:r w:rsidR="007E18D5">
        <w:rPr>
          <w:lang w:eastAsia="ru-RU"/>
        </w:rPr>
        <w:t xml:space="preserve"> муниципального</w:t>
      </w:r>
      <w:r w:rsidRPr="006C4B2D">
        <w:rPr>
          <w:lang w:eastAsia="ru-RU"/>
        </w:rPr>
        <w:t xml:space="preserve"> округа с выделением зон дефицитов и резервов</w:t>
      </w:r>
      <w:r w:rsidR="00D3679C" w:rsidRPr="006C4B2D">
        <w:rPr>
          <w:lang w:eastAsia="ru-RU"/>
        </w:rPr>
        <w:t xml:space="preserve"> </w:t>
      </w:r>
      <w:r w:rsidRPr="006C4B2D">
        <w:rPr>
          <w:lang w:eastAsia="ru-RU"/>
        </w:rPr>
        <w:t xml:space="preserve">производственных мощностей за последние </w:t>
      </w:r>
      <w:r w:rsidR="0035686E" w:rsidRPr="006C4B2D">
        <w:rPr>
          <w:lang w:eastAsia="ru-RU"/>
        </w:rPr>
        <w:t>10 лет</w:t>
      </w:r>
      <w:r w:rsidRPr="006C4B2D">
        <w:rPr>
          <w:lang w:eastAsia="ru-RU"/>
        </w:rPr>
        <w:t xml:space="preserve"> представлен в таблиц</w:t>
      </w:r>
      <w:r w:rsidR="0035686E" w:rsidRPr="006C4B2D">
        <w:rPr>
          <w:lang w:eastAsia="ru-RU"/>
        </w:rPr>
        <w:t>е</w:t>
      </w:r>
      <w:r w:rsidRPr="006C4B2D">
        <w:rPr>
          <w:lang w:eastAsia="ru-RU"/>
        </w:rPr>
        <w:t xml:space="preserve"> 2.2.</w:t>
      </w:r>
      <w:r w:rsidR="007E18D5">
        <w:rPr>
          <w:lang w:eastAsia="ru-RU"/>
        </w:rPr>
        <w:t>5</w:t>
      </w:r>
      <w:r w:rsidRPr="006C4B2D">
        <w:rPr>
          <w:lang w:eastAsia="ru-RU"/>
        </w:rPr>
        <w:t>.</w:t>
      </w:r>
    </w:p>
    <w:p w14:paraId="4FDC6F4D" w14:textId="77777777" w:rsidR="0035686E" w:rsidRPr="006C4B2D" w:rsidRDefault="0035686E" w:rsidP="00D54FF1">
      <w:pPr>
        <w:rPr>
          <w:lang w:eastAsia="ru-RU"/>
        </w:rPr>
      </w:pPr>
    </w:p>
    <w:p w14:paraId="56A6BE61" w14:textId="77777777" w:rsidR="0035686E" w:rsidRPr="006C4B2D" w:rsidRDefault="0035686E" w:rsidP="0035686E">
      <w:pPr>
        <w:jc w:val="right"/>
        <w:sectPr w:rsidR="0035686E" w:rsidRPr="006C4B2D" w:rsidSect="00E94921">
          <w:footerReference w:type="default" r:id="rId12"/>
          <w:pgSz w:w="11906" w:h="16838"/>
          <w:pgMar w:top="1134" w:right="851" w:bottom="1134" w:left="1701" w:header="0" w:footer="0" w:gutter="0"/>
          <w:cols w:space="708"/>
          <w:docGrid w:linePitch="360"/>
        </w:sectPr>
      </w:pPr>
    </w:p>
    <w:p w14:paraId="55E26E2C" w14:textId="77777777" w:rsidR="0035686E" w:rsidRPr="006C4B2D" w:rsidRDefault="0035686E" w:rsidP="0035686E">
      <w:pPr>
        <w:jc w:val="right"/>
      </w:pPr>
      <w:r w:rsidRPr="006C4B2D">
        <w:lastRenderedPageBreak/>
        <w:t>Таблица 2.2.</w:t>
      </w:r>
      <w:r w:rsidR="007E18D5">
        <w:t>5</w:t>
      </w:r>
    </w:p>
    <w:p w14:paraId="6AA96D24" w14:textId="52F99ADA" w:rsidR="0035686E" w:rsidRPr="006C4B2D" w:rsidRDefault="0035686E" w:rsidP="0035686E">
      <w:pPr>
        <w:ind w:firstLine="0"/>
        <w:jc w:val="center"/>
      </w:pPr>
      <w:r w:rsidRPr="006C4B2D">
        <w:t>Динамика поступления сточных вод в централизованные системы водоотведения по технологическим зонам водоотведения за период 201</w:t>
      </w:r>
      <w:r w:rsidR="00063A36">
        <w:t>3</w:t>
      </w:r>
      <w:r w:rsidRPr="006C4B2D">
        <w:t>-</w:t>
      </w:r>
      <w:r w:rsidR="004A6ED1">
        <w:t>2023</w:t>
      </w:r>
      <w:r w:rsidR="0070374D">
        <w:t xml:space="preserve"> г</w:t>
      </w:r>
      <w:r w:rsidRPr="006C4B2D">
        <w:t>г.</w:t>
      </w:r>
    </w:p>
    <w:tbl>
      <w:tblPr>
        <w:tblOverlap w:val="never"/>
        <w:tblW w:w="1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05"/>
        <w:gridCol w:w="1354"/>
        <w:gridCol w:w="1015"/>
        <w:gridCol w:w="992"/>
        <w:gridCol w:w="851"/>
        <w:gridCol w:w="851"/>
        <w:gridCol w:w="851"/>
        <w:gridCol w:w="851"/>
        <w:gridCol w:w="851"/>
        <w:gridCol w:w="851"/>
        <w:gridCol w:w="851"/>
        <w:gridCol w:w="851"/>
      </w:tblGrid>
      <w:tr w:rsidR="006C4B2D" w:rsidRPr="006C4B2D" w14:paraId="5FE3BD9F" w14:textId="77777777" w:rsidTr="0035686E">
        <w:trPr>
          <w:tblHeader/>
        </w:trPr>
        <w:tc>
          <w:tcPr>
            <w:tcW w:w="4405" w:type="dxa"/>
            <w:vMerge w:val="restart"/>
            <w:vAlign w:val="center"/>
          </w:tcPr>
          <w:p w14:paraId="00CCF225" w14:textId="77777777" w:rsidR="0035686E" w:rsidRPr="006C4B2D" w:rsidRDefault="0035686E" w:rsidP="0035686E">
            <w:pPr>
              <w:spacing w:line="240" w:lineRule="auto"/>
              <w:ind w:firstLine="0"/>
              <w:jc w:val="center"/>
              <w:rPr>
                <w:b/>
                <w:sz w:val="20"/>
                <w:szCs w:val="20"/>
              </w:rPr>
            </w:pPr>
            <w:r w:rsidRPr="006C4B2D">
              <w:rPr>
                <w:b/>
                <w:sz w:val="20"/>
                <w:szCs w:val="20"/>
              </w:rPr>
              <w:t>Показатели</w:t>
            </w:r>
          </w:p>
        </w:tc>
        <w:tc>
          <w:tcPr>
            <w:tcW w:w="1354" w:type="dxa"/>
            <w:vMerge w:val="restart"/>
            <w:vAlign w:val="center"/>
          </w:tcPr>
          <w:p w14:paraId="517236C7" w14:textId="77777777" w:rsidR="0035686E" w:rsidRPr="006C4B2D" w:rsidRDefault="0035686E" w:rsidP="0035686E">
            <w:pPr>
              <w:spacing w:line="240" w:lineRule="auto"/>
              <w:ind w:firstLine="0"/>
              <w:jc w:val="center"/>
              <w:rPr>
                <w:b/>
                <w:sz w:val="20"/>
                <w:szCs w:val="20"/>
              </w:rPr>
            </w:pPr>
            <w:r w:rsidRPr="006C4B2D">
              <w:rPr>
                <w:b/>
                <w:sz w:val="20"/>
                <w:szCs w:val="20"/>
              </w:rPr>
              <w:t>Единица измерения</w:t>
            </w:r>
          </w:p>
        </w:tc>
        <w:tc>
          <w:tcPr>
            <w:tcW w:w="8815" w:type="dxa"/>
            <w:gridSpan w:val="10"/>
            <w:vAlign w:val="center"/>
          </w:tcPr>
          <w:p w14:paraId="25AC591F" w14:textId="77777777" w:rsidR="0035686E" w:rsidRPr="006C4B2D" w:rsidRDefault="0035686E" w:rsidP="0035686E">
            <w:pPr>
              <w:spacing w:line="240" w:lineRule="auto"/>
              <w:ind w:firstLine="0"/>
              <w:jc w:val="center"/>
              <w:rPr>
                <w:b/>
                <w:sz w:val="20"/>
                <w:szCs w:val="20"/>
              </w:rPr>
            </w:pPr>
            <w:r w:rsidRPr="006C4B2D">
              <w:rPr>
                <w:b/>
                <w:sz w:val="20"/>
                <w:szCs w:val="20"/>
              </w:rPr>
              <w:t>Период (год)</w:t>
            </w:r>
          </w:p>
        </w:tc>
      </w:tr>
      <w:tr w:rsidR="002D267F" w:rsidRPr="006C4B2D" w14:paraId="27D9919E" w14:textId="77777777" w:rsidTr="0035686E">
        <w:trPr>
          <w:tblHeader/>
        </w:trPr>
        <w:tc>
          <w:tcPr>
            <w:tcW w:w="4405" w:type="dxa"/>
            <w:vMerge/>
            <w:vAlign w:val="center"/>
          </w:tcPr>
          <w:p w14:paraId="3EEE61EA" w14:textId="77777777" w:rsidR="002D267F" w:rsidRPr="006C4B2D" w:rsidRDefault="002D267F" w:rsidP="0035686E">
            <w:pPr>
              <w:spacing w:line="240" w:lineRule="auto"/>
              <w:ind w:firstLine="0"/>
              <w:jc w:val="center"/>
              <w:rPr>
                <w:b/>
                <w:sz w:val="20"/>
                <w:szCs w:val="20"/>
              </w:rPr>
            </w:pPr>
          </w:p>
        </w:tc>
        <w:tc>
          <w:tcPr>
            <w:tcW w:w="1354" w:type="dxa"/>
            <w:vMerge/>
            <w:vAlign w:val="center"/>
          </w:tcPr>
          <w:p w14:paraId="5A2F3016" w14:textId="77777777" w:rsidR="002D267F" w:rsidRPr="006C4B2D" w:rsidRDefault="002D267F" w:rsidP="0035686E">
            <w:pPr>
              <w:spacing w:line="240" w:lineRule="auto"/>
              <w:ind w:firstLine="0"/>
              <w:jc w:val="center"/>
              <w:rPr>
                <w:b/>
                <w:sz w:val="20"/>
                <w:szCs w:val="20"/>
              </w:rPr>
            </w:pPr>
          </w:p>
        </w:tc>
        <w:tc>
          <w:tcPr>
            <w:tcW w:w="1015" w:type="dxa"/>
            <w:vAlign w:val="center"/>
          </w:tcPr>
          <w:p w14:paraId="5F54B347" w14:textId="77777777" w:rsidR="002D267F" w:rsidRPr="006C4B2D" w:rsidRDefault="002D267F" w:rsidP="0076740C">
            <w:pPr>
              <w:spacing w:line="240" w:lineRule="auto"/>
              <w:ind w:firstLine="0"/>
              <w:jc w:val="center"/>
              <w:rPr>
                <w:b/>
                <w:sz w:val="20"/>
                <w:szCs w:val="20"/>
              </w:rPr>
            </w:pPr>
            <w:r w:rsidRPr="006C4B2D">
              <w:rPr>
                <w:b/>
                <w:sz w:val="20"/>
                <w:szCs w:val="20"/>
              </w:rPr>
              <w:t>2013</w:t>
            </w:r>
          </w:p>
        </w:tc>
        <w:tc>
          <w:tcPr>
            <w:tcW w:w="992" w:type="dxa"/>
            <w:vAlign w:val="center"/>
          </w:tcPr>
          <w:p w14:paraId="4F6E8B3A" w14:textId="77777777" w:rsidR="002D267F" w:rsidRPr="006C4B2D" w:rsidRDefault="002D267F" w:rsidP="0076740C">
            <w:pPr>
              <w:spacing w:line="240" w:lineRule="auto"/>
              <w:ind w:firstLine="0"/>
              <w:jc w:val="center"/>
              <w:rPr>
                <w:b/>
                <w:sz w:val="20"/>
                <w:szCs w:val="20"/>
              </w:rPr>
            </w:pPr>
            <w:r w:rsidRPr="006C4B2D">
              <w:rPr>
                <w:b/>
                <w:sz w:val="20"/>
                <w:szCs w:val="20"/>
              </w:rPr>
              <w:t>2014</w:t>
            </w:r>
          </w:p>
        </w:tc>
        <w:tc>
          <w:tcPr>
            <w:tcW w:w="851" w:type="dxa"/>
            <w:vAlign w:val="center"/>
          </w:tcPr>
          <w:p w14:paraId="5EE00124" w14:textId="77777777" w:rsidR="002D267F" w:rsidRPr="006C4B2D" w:rsidRDefault="002D267F" w:rsidP="0076740C">
            <w:pPr>
              <w:spacing w:line="240" w:lineRule="auto"/>
              <w:ind w:firstLine="0"/>
              <w:jc w:val="center"/>
              <w:rPr>
                <w:b/>
                <w:sz w:val="20"/>
                <w:szCs w:val="20"/>
              </w:rPr>
            </w:pPr>
            <w:r w:rsidRPr="006C4B2D">
              <w:rPr>
                <w:b/>
                <w:sz w:val="20"/>
                <w:szCs w:val="20"/>
              </w:rPr>
              <w:t>2015</w:t>
            </w:r>
          </w:p>
        </w:tc>
        <w:tc>
          <w:tcPr>
            <w:tcW w:w="851" w:type="dxa"/>
            <w:vAlign w:val="center"/>
          </w:tcPr>
          <w:p w14:paraId="5298B072" w14:textId="77777777" w:rsidR="002D267F" w:rsidRPr="006C4B2D" w:rsidRDefault="002D267F" w:rsidP="0076740C">
            <w:pPr>
              <w:spacing w:line="240" w:lineRule="auto"/>
              <w:ind w:firstLine="0"/>
              <w:jc w:val="center"/>
              <w:rPr>
                <w:b/>
                <w:sz w:val="20"/>
                <w:szCs w:val="20"/>
              </w:rPr>
            </w:pPr>
            <w:r w:rsidRPr="006C4B2D">
              <w:rPr>
                <w:b/>
                <w:sz w:val="20"/>
                <w:szCs w:val="20"/>
              </w:rPr>
              <w:t>2016</w:t>
            </w:r>
          </w:p>
        </w:tc>
        <w:tc>
          <w:tcPr>
            <w:tcW w:w="851" w:type="dxa"/>
            <w:vAlign w:val="center"/>
          </w:tcPr>
          <w:p w14:paraId="46B5F49C" w14:textId="77777777" w:rsidR="002D267F" w:rsidRPr="006C4B2D" w:rsidRDefault="002D267F" w:rsidP="0076740C">
            <w:pPr>
              <w:spacing w:line="240" w:lineRule="auto"/>
              <w:ind w:firstLine="0"/>
              <w:jc w:val="center"/>
              <w:rPr>
                <w:b/>
                <w:sz w:val="20"/>
                <w:szCs w:val="20"/>
              </w:rPr>
            </w:pPr>
            <w:r w:rsidRPr="006C4B2D">
              <w:rPr>
                <w:b/>
                <w:sz w:val="20"/>
                <w:szCs w:val="20"/>
              </w:rPr>
              <w:t>2017</w:t>
            </w:r>
          </w:p>
        </w:tc>
        <w:tc>
          <w:tcPr>
            <w:tcW w:w="851" w:type="dxa"/>
            <w:vAlign w:val="center"/>
          </w:tcPr>
          <w:p w14:paraId="4D75CD6D" w14:textId="77777777" w:rsidR="002D267F" w:rsidRPr="006C4B2D" w:rsidRDefault="002D267F" w:rsidP="0076740C">
            <w:pPr>
              <w:spacing w:line="240" w:lineRule="auto"/>
              <w:ind w:firstLine="0"/>
              <w:jc w:val="center"/>
              <w:rPr>
                <w:b/>
                <w:sz w:val="20"/>
                <w:szCs w:val="20"/>
              </w:rPr>
            </w:pPr>
            <w:r w:rsidRPr="006C4B2D">
              <w:rPr>
                <w:b/>
                <w:sz w:val="20"/>
                <w:szCs w:val="20"/>
              </w:rPr>
              <w:t>2018</w:t>
            </w:r>
          </w:p>
        </w:tc>
        <w:tc>
          <w:tcPr>
            <w:tcW w:w="851" w:type="dxa"/>
            <w:vAlign w:val="center"/>
          </w:tcPr>
          <w:p w14:paraId="3B56B6C0" w14:textId="77777777" w:rsidR="002D267F" w:rsidRPr="006C4B2D" w:rsidRDefault="002D267F" w:rsidP="0076740C">
            <w:pPr>
              <w:spacing w:line="240" w:lineRule="auto"/>
              <w:ind w:firstLine="0"/>
              <w:jc w:val="center"/>
              <w:rPr>
                <w:b/>
                <w:sz w:val="20"/>
                <w:szCs w:val="20"/>
              </w:rPr>
            </w:pPr>
            <w:r w:rsidRPr="006C4B2D">
              <w:rPr>
                <w:b/>
                <w:sz w:val="20"/>
                <w:szCs w:val="20"/>
              </w:rPr>
              <w:t>2019</w:t>
            </w:r>
          </w:p>
        </w:tc>
        <w:tc>
          <w:tcPr>
            <w:tcW w:w="851" w:type="dxa"/>
            <w:vAlign w:val="center"/>
          </w:tcPr>
          <w:p w14:paraId="08ADA9A9" w14:textId="77777777" w:rsidR="002D267F" w:rsidRPr="006C4B2D" w:rsidRDefault="002D267F" w:rsidP="0076740C">
            <w:pPr>
              <w:spacing w:line="240" w:lineRule="auto"/>
              <w:ind w:firstLine="0"/>
              <w:jc w:val="center"/>
              <w:rPr>
                <w:b/>
                <w:sz w:val="20"/>
                <w:szCs w:val="20"/>
              </w:rPr>
            </w:pPr>
            <w:r w:rsidRPr="006C4B2D">
              <w:rPr>
                <w:b/>
                <w:sz w:val="20"/>
                <w:szCs w:val="20"/>
              </w:rPr>
              <w:t>20</w:t>
            </w:r>
            <w:r>
              <w:rPr>
                <w:b/>
                <w:sz w:val="20"/>
                <w:szCs w:val="20"/>
              </w:rPr>
              <w:t>20</w:t>
            </w:r>
          </w:p>
        </w:tc>
        <w:tc>
          <w:tcPr>
            <w:tcW w:w="851" w:type="dxa"/>
            <w:vAlign w:val="center"/>
          </w:tcPr>
          <w:p w14:paraId="09527DEF" w14:textId="77777777" w:rsidR="002D267F" w:rsidRPr="006C4B2D" w:rsidRDefault="002D267F" w:rsidP="0076740C">
            <w:pPr>
              <w:spacing w:line="240" w:lineRule="auto"/>
              <w:ind w:firstLine="0"/>
              <w:jc w:val="center"/>
              <w:rPr>
                <w:b/>
                <w:sz w:val="20"/>
                <w:szCs w:val="20"/>
              </w:rPr>
            </w:pPr>
            <w:r w:rsidRPr="006C4B2D">
              <w:rPr>
                <w:b/>
                <w:sz w:val="20"/>
                <w:szCs w:val="20"/>
              </w:rPr>
              <w:t>20</w:t>
            </w:r>
            <w:r>
              <w:rPr>
                <w:b/>
                <w:sz w:val="20"/>
                <w:szCs w:val="20"/>
              </w:rPr>
              <w:t>21</w:t>
            </w:r>
          </w:p>
        </w:tc>
        <w:tc>
          <w:tcPr>
            <w:tcW w:w="851" w:type="dxa"/>
            <w:vAlign w:val="center"/>
          </w:tcPr>
          <w:p w14:paraId="3CB5DC84" w14:textId="10CD5141" w:rsidR="002D267F" w:rsidRPr="006C4B2D" w:rsidRDefault="004A6ED1" w:rsidP="002D267F">
            <w:pPr>
              <w:spacing w:line="240" w:lineRule="auto"/>
              <w:ind w:firstLine="0"/>
              <w:jc w:val="center"/>
              <w:rPr>
                <w:b/>
                <w:sz w:val="20"/>
                <w:szCs w:val="20"/>
              </w:rPr>
            </w:pPr>
            <w:r>
              <w:rPr>
                <w:b/>
                <w:sz w:val="20"/>
                <w:szCs w:val="20"/>
              </w:rPr>
              <w:t>2023</w:t>
            </w:r>
          </w:p>
        </w:tc>
      </w:tr>
      <w:tr w:rsidR="002D267F" w:rsidRPr="006C4B2D" w14:paraId="76CFD8AE" w14:textId="77777777" w:rsidTr="0035686E">
        <w:tc>
          <w:tcPr>
            <w:tcW w:w="14574" w:type="dxa"/>
            <w:gridSpan w:val="12"/>
            <w:vAlign w:val="center"/>
          </w:tcPr>
          <w:p w14:paraId="60B40FD2" w14:textId="1139D02E" w:rsidR="002D267F" w:rsidRPr="006C4B2D" w:rsidRDefault="002D267F" w:rsidP="0035686E">
            <w:pPr>
              <w:spacing w:line="240" w:lineRule="auto"/>
              <w:ind w:firstLine="0"/>
              <w:jc w:val="center"/>
              <w:rPr>
                <w:b/>
                <w:sz w:val="20"/>
                <w:szCs w:val="20"/>
              </w:rPr>
            </w:pPr>
            <w:r w:rsidRPr="006C4B2D">
              <w:rPr>
                <w:b/>
                <w:sz w:val="20"/>
                <w:szCs w:val="20"/>
              </w:rPr>
              <w:t xml:space="preserve">Технологическая зона </w:t>
            </w:r>
            <w:r w:rsidR="00734400">
              <w:rPr>
                <w:b/>
                <w:sz w:val="20"/>
                <w:szCs w:val="20"/>
              </w:rPr>
              <w:t>ОСК</w:t>
            </w:r>
            <w:r w:rsidRPr="006C4B2D">
              <w:rPr>
                <w:b/>
                <w:sz w:val="20"/>
                <w:szCs w:val="20"/>
              </w:rPr>
              <w:t xml:space="preserve"> </w:t>
            </w:r>
            <w:r w:rsidR="00AE5ACA">
              <w:rPr>
                <w:b/>
                <w:sz w:val="20"/>
                <w:szCs w:val="20"/>
              </w:rPr>
              <w:t>г</w:t>
            </w:r>
            <w:r w:rsidR="00FD03E8" w:rsidRPr="00FD03E8">
              <w:rPr>
                <w:b/>
                <w:bCs/>
                <w:color w:val="000000"/>
                <w:sz w:val="20"/>
                <w:szCs w:val="20"/>
              </w:rPr>
              <w:t xml:space="preserve">. </w:t>
            </w:r>
            <w:r w:rsidR="00AE5ACA">
              <w:rPr>
                <w:b/>
                <w:bCs/>
                <w:color w:val="000000"/>
                <w:sz w:val="20"/>
                <w:szCs w:val="20"/>
              </w:rPr>
              <w:t>Белозерс</w:t>
            </w:r>
            <w:r w:rsidR="00FD03E8" w:rsidRPr="00FD03E8">
              <w:rPr>
                <w:b/>
                <w:bCs/>
                <w:color w:val="000000"/>
                <w:sz w:val="20"/>
                <w:szCs w:val="20"/>
              </w:rPr>
              <w:t>к</w:t>
            </w:r>
          </w:p>
        </w:tc>
      </w:tr>
      <w:tr w:rsidR="00734400" w:rsidRPr="006C4B2D" w14:paraId="52DBF438" w14:textId="77777777" w:rsidTr="00275257">
        <w:tc>
          <w:tcPr>
            <w:tcW w:w="4405" w:type="dxa"/>
            <w:vAlign w:val="center"/>
          </w:tcPr>
          <w:p w14:paraId="1EB892E9" w14:textId="77777777" w:rsidR="00734400" w:rsidRPr="006C4B2D" w:rsidRDefault="00734400" w:rsidP="00734400">
            <w:pPr>
              <w:spacing w:line="240" w:lineRule="auto"/>
              <w:ind w:firstLine="0"/>
              <w:jc w:val="left"/>
              <w:rPr>
                <w:sz w:val="20"/>
                <w:szCs w:val="20"/>
              </w:rPr>
            </w:pPr>
            <w:r w:rsidRPr="006C4B2D">
              <w:rPr>
                <w:sz w:val="20"/>
                <w:szCs w:val="20"/>
              </w:rPr>
              <w:t>Принято сточных вод, всего</w:t>
            </w:r>
          </w:p>
        </w:tc>
        <w:tc>
          <w:tcPr>
            <w:tcW w:w="1354" w:type="dxa"/>
            <w:vAlign w:val="center"/>
          </w:tcPr>
          <w:p w14:paraId="29E8A653" w14:textId="77777777" w:rsidR="00734400" w:rsidRPr="006C4B2D" w:rsidRDefault="00734400" w:rsidP="00734400">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015" w:type="dxa"/>
          </w:tcPr>
          <w:p w14:paraId="5D418209" w14:textId="088010C0" w:rsidR="00734400" w:rsidRPr="00FD03E8" w:rsidRDefault="00734400" w:rsidP="00734400">
            <w:pPr>
              <w:pStyle w:val="afffffa"/>
            </w:pPr>
            <w:r w:rsidRPr="00461B4A">
              <w:t>157,5</w:t>
            </w:r>
          </w:p>
        </w:tc>
        <w:tc>
          <w:tcPr>
            <w:tcW w:w="992" w:type="dxa"/>
          </w:tcPr>
          <w:p w14:paraId="352682D7" w14:textId="4C1F6939" w:rsidR="00734400" w:rsidRPr="00FD03E8" w:rsidRDefault="00734400" w:rsidP="00734400">
            <w:pPr>
              <w:pStyle w:val="afffffa"/>
            </w:pPr>
            <w:r w:rsidRPr="00461B4A">
              <w:t>148,9</w:t>
            </w:r>
          </w:p>
        </w:tc>
        <w:tc>
          <w:tcPr>
            <w:tcW w:w="851" w:type="dxa"/>
          </w:tcPr>
          <w:p w14:paraId="21763757" w14:textId="68D6E995" w:rsidR="00734400" w:rsidRPr="00FD03E8" w:rsidRDefault="00734400" w:rsidP="00734400">
            <w:pPr>
              <w:pStyle w:val="afffffa"/>
            </w:pPr>
            <w:r w:rsidRPr="00461B4A">
              <w:t>180</w:t>
            </w:r>
          </w:p>
        </w:tc>
        <w:tc>
          <w:tcPr>
            <w:tcW w:w="851" w:type="dxa"/>
          </w:tcPr>
          <w:p w14:paraId="4F35D826" w14:textId="06FB05A0" w:rsidR="00734400" w:rsidRPr="00FD03E8" w:rsidRDefault="00734400" w:rsidP="00734400">
            <w:pPr>
              <w:pStyle w:val="afffffa"/>
            </w:pPr>
            <w:r w:rsidRPr="00461B4A">
              <w:t>179,9</w:t>
            </w:r>
          </w:p>
        </w:tc>
        <w:tc>
          <w:tcPr>
            <w:tcW w:w="851" w:type="dxa"/>
          </w:tcPr>
          <w:p w14:paraId="5FB217F3" w14:textId="703D7F03" w:rsidR="00734400" w:rsidRPr="00FD03E8" w:rsidRDefault="00734400" w:rsidP="00734400">
            <w:pPr>
              <w:pStyle w:val="afffffa"/>
            </w:pPr>
            <w:r w:rsidRPr="00461B4A">
              <w:t>177,5</w:t>
            </w:r>
          </w:p>
        </w:tc>
        <w:tc>
          <w:tcPr>
            <w:tcW w:w="851" w:type="dxa"/>
          </w:tcPr>
          <w:p w14:paraId="4E4D9F91" w14:textId="36AE0645" w:rsidR="00734400" w:rsidRPr="00FD03E8" w:rsidRDefault="00734400" w:rsidP="00734400">
            <w:pPr>
              <w:pStyle w:val="afffffa"/>
            </w:pPr>
            <w:r w:rsidRPr="00461B4A">
              <w:t>177,2</w:t>
            </w:r>
          </w:p>
        </w:tc>
        <w:tc>
          <w:tcPr>
            <w:tcW w:w="851" w:type="dxa"/>
          </w:tcPr>
          <w:p w14:paraId="12EF52CC" w14:textId="44688E81" w:rsidR="00734400" w:rsidRPr="00FD03E8" w:rsidRDefault="00734400" w:rsidP="00734400">
            <w:pPr>
              <w:pStyle w:val="afffffa"/>
            </w:pPr>
            <w:r w:rsidRPr="00461B4A">
              <w:t>180,4</w:t>
            </w:r>
          </w:p>
        </w:tc>
        <w:tc>
          <w:tcPr>
            <w:tcW w:w="851" w:type="dxa"/>
          </w:tcPr>
          <w:p w14:paraId="02481CC7" w14:textId="137D9761" w:rsidR="00734400" w:rsidRPr="00FD03E8" w:rsidRDefault="00734400" w:rsidP="00734400">
            <w:pPr>
              <w:pStyle w:val="afffffa"/>
            </w:pPr>
            <w:r w:rsidRPr="00461B4A">
              <w:t>178,6</w:t>
            </w:r>
          </w:p>
        </w:tc>
        <w:tc>
          <w:tcPr>
            <w:tcW w:w="851" w:type="dxa"/>
          </w:tcPr>
          <w:p w14:paraId="2384A868" w14:textId="2F1F8CBD" w:rsidR="00734400" w:rsidRPr="00FD03E8" w:rsidRDefault="00734400" w:rsidP="00734400">
            <w:pPr>
              <w:pStyle w:val="afffffa"/>
            </w:pPr>
            <w:r w:rsidRPr="00461B4A">
              <w:t>176,3</w:t>
            </w:r>
          </w:p>
        </w:tc>
        <w:tc>
          <w:tcPr>
            <w:tcW w:w="851" w:type="dxa"/>
          </w:tcPr>
          <w:p w14:paraId="333D5468" w14:textId="51E0BDA4" w:rsidR="00734400" w:rsidRPr="00FD03E8" w:rsidRDefault="00734400" w:rsidP="00734400">
            <w:pPr>
              <w:pStyle w:val="afffffa"/>
            </w:pPr>
            <w:r w:rsidRPr="00461B4A">
              <w:t>176,2</w:t>
            </w:r>
          </w:p>
        </w:tc>
      </w:tr>
      <w:tr w:rsidR="00C61297" w:rsidRPr="006C4B2D" w14:paraId="14A62948" w14:textId="77777777" w:rsidTr="00275257">
        <w:tc>
          <w:tcPr>
            <w:tcW w:w="4405" w:type="dxa"/>
            <w:vAlign w:val="center"/>
          </w:tcPr>
          <w:p w14:paraId="5B34EB66" w14:textId="77777777" w:rsidR="00C61297" w:rsidRPr="006C4B2D" w:rsidRDefault="00C61297" w:rsidP="00C61297">
            <w:pPr>
              <w:spacing w:line="240" w:lineRule="auto"/>
              <w:ind w:firstLine="0"/>
              <w:jc w:val="left"/>
              <w:rPr>
                <w:sz w:val="20"/>
                <w:szCs w:val="20"/>
              </w:rPr>
            </w:pPr>
            <w:r w:rsidRPr="006C4B2D">
              <w:rPr>
                <w:sz w:val="20"/>
                <w:szCs w:val="20"/>
              </w:rPr>
              <w:t>Среднесуточный приём сточных вод</w:t>
            </w:r>
          </w:p>
        </w:tc>
        <w:tc>
          <w:tcPr>
            <w:tcW w:w="1354" w:type="dxa"/>
            <w:vAlign w:val="center"/>
          </w:tcPr>
          <w:p w14:paraId="183786D7" w14:textId="77777777" w:rsidR="00C61297" w:rsidRPr="006C4B2D" w:rsidRDefault="00C61297" w:rsidP="00C61297">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253CB754" w14:textId="0D6635EA" w:rsidR="00C61297" w:rsidRPr="00FD03E8" w:rsidRDefault="00C61297" w:rsidP="00C61297">
            <w:pPr>
              <w:pStyle w:val="afffffa"/>
            </w:pPr>
            <w:r>
              <w:rPr>
                <w:color w:val="000000"/>
              </w:rPr>
              <w:t>0,43</w:t>
            </w:r>
          </w:p>
        </w:tc>
        <w:tc>
          <w:tcPr>
            <w:tcW w:w="992" w:type="dxa"/>
            <w:vAlign w:val="center"/>
          </w:tcPr>
          <w:p w14:paraId="2551E776" w14:textId="252F1C1D" w:rsidR="00C61297" w:rsidRPr="00FD03E8" w:rsidRDefault="00C61297" w:rsidP="00C61297">
            <w:pPr>
              <w:pStyle w:val="afffffa"/>
            </w:pPr>
            <w:r>
              <w:rPr>
                <w:color w:val="000000"/>
              </w:rPr>
              <w:t>0,41</w:t>
            </w:r>
          </w:p>
        </w:tc>
        <w:tc>
          <w:tcPr>
            <w:tcW w:w="851" w:type="dxa"/>
            <w:vAlign w:val="center"/>
          </w:tcPr>
          <w:p w14:paraId="52295A74" w14:textId="1B5650AA" w:rsidR="00C61297" w:rsidRPr="00FD03E8" w:rsidRDefault="00C61297" w:rsidP="00C61297">
            <w:pPr>
              <w:pStyle w:val="afffffa"/>
            </w:pPr>
            <w:r>
              <w:rPr>
                <w:color w:val="000000"/>
              </w:rPr>
              <w:t>0,49</w:t>
            </w:r>
          </w:p>
        </w:tc>
        <w:tc>
          <w:tcPr>
            <w:tcW w:w="851" w:type="dxa"/>
            <w:vAlign w:val="center"/>
          </w:tcPr>
          <w:p w14:paraId="17800403" w14:textId="59615236" w:rsidR="00C61297" w:rsidRPr="00FD03E8" w:rsidRDefault="00C61297" w:rsidP="00C61297">
            <w:pPr>
              <w:pStyle w:val="afffffa"/>
            </w:pPr>
            <w:r>
              <w:rPr>
                <w:color w:val="000000"/>
              </w:rPr>
              <w:t>0,49</w:t>
            </w:r>
          </w:p>
        </w:tc>
        <w:tc>
          <w:tcPr>
            <w:tcW w:w="851" w:type="dxa"/>
            <w:vAlign w:val="center"/>
          </w:tcPr>
          <w:p w14:paraId="2526A1D6" w14:textId="059BD443" w:rsidR="00C61297" w:rsidRPr="00FD03E8" w:rsidRDefault="00C61297" w:rsidP="00C61297">
            <w:pPr>
              <w:pStyle w:val="afffffa"/>
            </w:pPr>
            <w:r>
              <w:rPr>
                <w:color w:val="000000"/>
              </w:rPr>
              <w:t>0,49</w:t>
            </w:r>
          </w:p>
        </w:tc>
        <w:tc>
          <w:tcPr>
            <w:tcW w:w="851" w:type="dxa"/>
            <w:vAlign w:val="center"/>
          </w:tcPr>
          <w:p w14:paraId="561B51CD" w14:textId="462ABE5E" w:rsidR="00C61297" w:rsidRPr="00FD03E8" w:rsidRDefault="00C61297" w:rsidP="00C61297">
            <w:pPr>
              <w:pStyle w:val="afffffa"/>
            </w:pPr>
            <w:r>
              <w:rPr>
                <w:color w:val="000000"/>
              </w:rPr>
              <w:t>0,49</w:t>
            </w:r>
          </w:p>
        </w:tc>
        <w:tc>
          <w:tcPr>
            <w:tcW w:w="851" w:type="dxa"/>
            <w:vAlign w:val="center"/>
          </w:tcPr>
          <w:p w14:paraId="711E151D" w14:textId="70D6068B" w:rsidR="00C61297" w:rsidRPr="00FD03E8" w:rsidRDefault="00C61297" w:rsidP="00C61297">
            <w:pPr>
              <w:pStyle w:val="afffffa"/>
            </w:pPr>
            <w:r>
              <w:rPr>
                <w:color w:val="000000"/>
              </w:rPr>
              <w:t>0,49</w:t>
            </w:r>
          </w:p>
        </w:tc>
        <w:tc>
          <w:tcPr>
            <w:tcW w:w="851" w:type="dxa"/>
            <w:vAlign w:val="center"/>
          </w:tcPr>
          <w:p w14:paraId="2A1CEC1A" w14:textId="5DC60000" w:rsidR="00C61297" w:rsidRPr="00FD03E8" w:rsidRDefault="00C61297" w:rsidP="00C61297">
            <w:pPr>
              <w:pStyle w:val="afffffa"/>
            </w:pPr>
            <w:r>
              <w:rPr>
                <w:color w:val="000000"/>
              </w:rPr>
              <w:t>0,49</w:t>
            </w:r>
          </w:p>
        </w:tc>
        <w:tc>
          <w:tcPr>
            <w:tcW w:w="851" w:type="dxa"/>
            <w:vAlign w:val="center"/>
          </w:tcPr>
          <w:p w14:paraId="329A70F2" w14:textId="0FFAE36F" w:rsidR="00C61297" w:rsidRPr="00FD03E8" w:rsidRDefault="00C61297" w:rsidP="00C61297">
            <w:pPr>
              <w:pStyle w:val="afffffa"/>
            </w:pPr>
            <w:r>
              <w:rPr>
                <w:color w:val="000000"/>
              </w:rPr>
              <w:t>0,48</w:t>
            </w:r>
          </w:p>
        </w:tc>
        <w:tc>
          <w:tcPr>
            <w:tcW w:w="851" w:type="dxa"/>
            <w:vAlign w:val="center"/>
          </w:tcPr>
          <w:p w14:paraId="69EBC309" w14:textId="26F3CE3A" w:rsidR="00C61297" w:rsidRPr="00FD03E8" w:rsidRDefault="00C61297" w:rsidP="00C61297">
            <w:pPr>
              <w:pStyle w:val="afffffa"/>
            </w:pPr>
            <w:r>
              <w:rPr>
                <w:color w:val="000000"/>
              </w:rPr>
              <w:t>0,48</w:t>
            </w:r>
          </w:p>
        </w:tc>
      </w:tr>
      <w:tr w:rsidR="00C61297" w:rsidRPr="006C4B2D" w14:paraId="27215BF7" w14:textId="77777777" w:rsidTr="00275257">
        <w:tc>
          <w:tcPr>
            <w:tcW w:w="4405" w:type="dxa"/>
            <w:vAlign w:val="center"/>
          </w:tcPr>
          <w:p w14:paraId="458A700B" w14:textId="77777777" w:rsidR="00C61297" w:rsidRPr="006C4B2D" w:rsidRDefault="00C61297" w:rsidP="00C61297">
            <w:pPr>
              <w:spacing w:line="240" w:lineRule="auto"/>
              <w:ind w:firstLine="0"/>
              <w:jc w:val="left"/>
              <w:rPr>
                <w:sz w:val="20"/>
                <w:szCs w:val="20"/>
              </w:rPr>
            </w:pPr>
            <w:r w:rsidRPr="006C4B2D">
              <w:rPr>
                <w:sz w:val="20"/>
                <w:szCs w:val="20"/>
              </w:rPr>
              <w:t>Существующая производительность</w:t>
            </w:r>
          </w:p>
        </w:tc>
        <w:tc>
          <w:tcPr>
            <w:tcW w:w="1354" w:type="dxa"/>
            <w:vAlign w:val="center"/>
          </w:tcPr>
          <w:p w14:paraId="6AF93B5F" w14:textId="77777777" w:rsidR="00C61297" w:rsidRPr="006C4B2D" w:rsidRDefault="00C61297" w:rsidP="00C61297">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7667A27F" w14:textId="66A08EC0" w:rsidR="00C61297" w:rsidRPr="009D1250" w:rsidRDefault="00C61297" w:rsidP="00C61297">
            <w:pPr>
              <w:spacing w:line="240" w:lineRule="auto"/>
              <w:ind w:firstLine="0"/>
              <w:jc w:val="center"/>
              <w:rPr>
                <w:sz w:val="20"/>
                <w:szCs w:val="20"/>
              </w:rPr>
            </w:pPr>
            <w:r>
              <w:rPr>
                <w:color w:val="000000"/>
                <w:sz w:val="20"/>
                <w:szCs w:val="20"/>
              </w:rPr>
              <w:t>2</w:t>
            </w:r>
          </w:p>
        </w:tc>
        <w:tc>
          <w:tcPr>
            <w:tcW w:w="992" w:type="dxa"/>
            <w:vAlign w:val="center"/>
          </w:tcPr>
          <w:p w14:paraId="00D1CD10" w14:textId="3AD4F913"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0BB49A16" w14:textId="7513DB32"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2A87E51C" w14:textId="77559795"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3A6D1B1B" w14:textId="3DD6E714"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06B5B849" w14:textId="55D6D971"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046B7FAC" w14:textId="4CA43958"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2B0D90F9" w14:textId="425BE41D"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427F6FBB" w14:textId="0B46224B" w:rsidR="00C61297" w:rsidRPr="009D1250" w:rsidRDefault="00C61297" w:rsidP="00C61297">
            <w:pPr>
              <w:spacing w:line="240" w:lineRule="auto"/>
              <w:ind w:firstLine="0"/>
              <w:jc w:val="center"/>
              <w:rPr>
                <w:sz w:val="20"/>
                <w:szCs w:val="20"/>
              </w:rPr>
            </w:pPr>
            <w:r>
              <w:rPr>
                <w:color w:val="000000"/>
                <w:sz w:val="20"/>
                <w:szCs w:val="20"/>
              </w:rPr>
              <w:t>2</w:t>
            </w:r>
          </w:p>
        </w:tc>
        <w:tc>
          <w:tcPr>
            <w:tcW w:w="851" w:type="dxa"/>
            <w:vAlign w:val="center"/>
          </w:tcPr>
          <w:p w14:paraId="2DEE3985" w14:textId="7E57FBE1" w:rsidR="00C61297" w:rsidRPr="009D1250" w:rsidRDefault="00C61297" w:rsidP="00C61297">
            <w:pPr>
              <w:spacing w:line="240" w:lineRule="auto"/>
              <w:ind w:firstLine="0"/>
              <w:jc w:val="center"/>
              <w:rPr>
                <w:sz w:val="20"/>
                <w:szCs w:val="20"/>
              </w:rPr>
            </w:pPr>
            <w:r>
              <w:rPr>
                <w:color w:val="000000"/>
                <w:sz w:val="20"/>
                <w:szCs w:val="20"/>
              </w:rPr>
              <w:t>2</w:t>
            </w:r>
          </w:p>
        </w:tc>
      </w:tr>
      <w:tr w:rsidR="00C61297" w:rsidRPr="006C4B2D" w14:paraId="4E8E3ED7" w14:textId="77777777" w:rsidTr="00275257">
        <w:tc>
          <w:tcPr>
            <w:tcW w:w="4405" w:type="dxa"/>
            <w:vAlign w:val="center"/>
          </w:tcPr>
          <w:p w14:paraId="45D1D27F" w14:textId="77777777" w:rsidR="00C61297" w:rsidRPr="006C4B2D" w:rsidRDefault="00C61297" w:rsidP="00C61297">
            <w:pPr>
              <w:spacing w:line="240" w:lineRule="auto"/>
              <w:ind w:firstLine="0"/>
              <w:jc w:val="left"/>
              <w:rPr>
                <w:sz w:val="20"/>
                <w:szCs w:val="20"/>
              </w:rPr>
            </w:pPr>
            <w:r w:rsidRPr="006C4B2D">
              <w:rPr>
                <w:sz w:val="20"/>
                <w:szCs w:val="20"/>
              </w:rPr>
              <w:t>Резерв мощности</w:t>
            </w:r>
          </w:p>
        </w:tc>
        <w:tc>
          <w:tcPr>
            <w:tcW w:w="1354" w:type="dxa"/>
            <w:vAlign w:val="center"/>
          </w:tcPr>
          <w:p w14:paraId="1D851BB8" w14:textId="77777777" w:rsidR="00C61297" w:rsidRPr="006C4B2D" w:rsidRDefault="00C61297" w:rsidP="00C61297">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1685238F" w14:textId="1066D1D0" w:rsidR="00C61297" w:rsidRDefault="00C61297" w:rsidP="00C61297">
            <w:pPr>
              <w:pStyle w:val="afffffa"/>
            </w:pPr>
            <w:r>
              <w:rPr>
                <w:color w:val="000000"/>
              </w:rPr>
              <w:t>1,57</w:t>
            </w:r>
          </w:p>
        </w:tc>
        <w:tc>
          <w:tcPr>
            <w:tcW w:w="992" w:type="dxa"/>
            <w:vAlign w:val="center"/>
          </w:tcPr>
          <w:p w14:paraId="0CB1E3E4" w14:textId="538BE1C4" w:rsidR="00C61297" w:rsidRDefault="00C61297" w:rsidP="00C61297">
            <w:pPr>
              <w:pStyle w:val="afffffa"/>
            </w:pPr>
            <w:r>
              <w:rPr>
                <w:color w:val="000000"/>
              </w:rPr>
              <w:t>1,59</w:t>
            </w:r>
          </w:p>
        </w:tc>
        <w:tc>
          <w:tcPr>
            <w:tcW w:w="851" w:type="dxa"/>
            <w:vAlign w:val="center"/>
          </w:tcPr>
          <w:p w14:paraId="1F806B7C" w14:textId="386107CD" w:rsidR="00C61297" w:rsidRDefault="00C61297" w:rsidP="00C61297">
            <w:pPr>
              <w:pStyle w:val="afffffa"/>
            </w:pPr>
            <w:r>
              <w:rPr>
                <w:color w:val="000000"/>
              </w:rPr>
              <w:t>1,51</w:t>
            </w:r>
          </w:p>
        </w:tc>
        <w:tc>
          <w:tcPr>
            <w:tcW w:w="851" w:type="dxa"/>
            <w:vAlign w:val="center"/>
          </w:tcPr>
          <w:p w14:paraId="1CA83CBB" w14:textId="7D751704" w:rsidR="00C61297" w:rsidRDefault="00C61297" w:rsidP="00C61297">
            <w:pPr>
              <w:pStyle w:val="afffffa"/>
            </w:pPr>
            <w:r>
              <w:rPr>
                <w:color w:val="000000"/>
              </w:rPr>
              <w:t>1,51</w:t>
            </w:r>
          </w:p>
        </w:tc>
        <w:tc>
          <w:tcPr>
            <w:tcW w:w="851" w:type="dxa"/>
            <w:vAlign w:val="center"/>
          </w:tcPr>
          <w:p w14:paraId="7D2E8CC0" w14:textId="1000E29A" w:rsidR="00C61297" w:rsidRDefault="00C61297" w:rsidP="00C61297">
            <w:pPr>
              <w:pStyle w:val="afffffa"/>
            </w:pPr>
            <w:r>
              <w:rPr>
                <w:color w:val="000000"/>
              </w:rPr>
              <w:t>1,51</w:t>
            </w:r>
          </w:p>
        </w:tc>
        <w:tc>
          <w:tcPr>
            <w:tcW w:w="851" w:type="dxa"/>
            <w:vAlign w:val="center"/>
          </w:tcPr>
          <w:p w14:paraId="7DDA9224" w14:textId="0D01E206" w:rsidR="00C61297" w:rsidRDefault="00C61297" w:rsidP="00C61297">
            <w:pPr>
              <w:pStyle w:val="afffffa"/>
            </w:pPr>
            <w:r>
              <w:rPr>
                <w:color w:val="000000"/>
              </w:rPr>
              <w:t>1,51</w:t>
            </w:r>
          </w:p>
        </w:tc>
        <w:tc>
          <w:tcPr>
            <w:tcW w:w="851" w:type="dxa"/>
            <w:vAlign w:val="center"/>
          </w:tcPr>
          <w:p w14:paraId="45255A9A" w14:textId="1C48BCE0" w:rsidR="00C61297" w:rsidRDefault="00C61297" w:rsidP="00C61297">
            <w:pPr>
              <w:pStyle w:val="afffffa"/>
            </w:pPr>
            <w:r>
              <w:rPr>
                <w:color w:val="000000"/>
              </w:rPr>
              <w:t>1,51</w:t>
            </w:r>
          </w:p>
        </w:tc>
        <w:tc>
          <w:tcPr>
            <w:tcW w:w="851" w:type="dxa"/>
            <w:vAlign w:val="center"/>
          </w:tcPr>
          <w:p w14:paraId="45119299" w14:textId="2D8295CC" w:rsidR="00C61297" w:rsidRDefault="00C61297" w:rsidP="00C61297">
            <w:pPr>
              <w:pStyle w:val="afffffa"/>
            </w:pPr>
            <w:r>
              <w:rPr>
                <w:color w:val="000000"/>
              </w:rPr>
              <w:t>1,51</w:t>
            </w:r>
          </w:p>
        </w:tc>
        <w:tc>
          <w:tcPr>
            <w:tcW w:w="851" w:type="dxa"/>
            <w:vAlign w:val="center"/>
          </w:tcPr>
          <w:p w14:paraId="4E31CA74" w14:textId="05B98456" w:rsidR="00C61297" w:rsidRDefault="00C61297" w:rsidP="00C61297">
            <w:pPr>
              <w:pStyle w:val="afffffa"/>
            </w:pPr>
            <w:r>
              <w:rPr>
                <w:color w:val="000000"/>
              </w:rPr>
              <w:t>1,52</w:t>
            </w:r>
          </w:p>
        </w:tc>
        <w:tc>
          <w:tcPr>
            <w:tcW w:w="851" w:type="dxa"/>
            <w:vAlign w:val="center"/>
          </w:tcPr>
          <w:p w14:paraId="673099EE" w14:textId="391686D3" w:rsidR="00C61297" w:rsidRDefault="00C61297" w:rsidP="00C61297">
            <w:pPr>
              <w:pStyle w:val="afffffa"/>
            </w:pPr>
            <w:r>
              <w:rPr>
                <w:color w:val="000000"/>
              </w:rPr>
              <w:t>1,52</w:t>
            </w:r>
          </w:p>
        </w:tc>
      </w:tr>
      <w:tr w:rsidR="00C61297" w:rsidRPr="006C4B2D" w14:paraId="20B6572E" w14:textId="77777777" w:rsidTr="00275257">
        <w:tc>
          <w:tcPr>
            <w:tcW w:w="4405" w:type="dxa"/>
            <w:vAlign w:val="center"/>
          </w:tcPr>
          <w:p w14:paraId="420D8FDA" w14:textId="77777777" w:rsidR="00C61297" w:rsidRPr="006C4B2D" w:rsidRDefault="00C61297" w:rsidP="00C61297">
            <w:pPr>
              <w:spacing w:line="240" w:lineRule="auto"/>
              <w:ind w:firstLine="0"/>
              <w:jc w:val="left"/>
              <w:rPr>
                <w:sz w:val="20"/>
                <w:szCs w:val="20"/>
              </w:rPr>
            </w:pPr>
            <w:r w:rsidRPr="006C4B2D">
              <w:rPr>
                <w:sz w:val="20"/>
                <w:szCs w:val="20"/>
              </w:rPr>
              <w:t>Доля резерва</w:t>
            </w:r>
          </w:p>
        </w:tc>
        <w:tc>
          <w:tcPr>
            <w:tcW w:w="1354" w:type="dxa"/>
            <w:vAlign w:val="center"/>
          </w:tcPr>
          <w:p w14:paraId="1D547E8E" w14:textId="77777777" w:rsidR="00C61297" w:rsidRPr="006C4B2D" w:rsidRDefault="00C61297" w:rsidP="00C61297">
            <w:pPr>
              <w:spacing w:line="240" w:lineRule="auto"/>
              <w:ind w:firstLine="0"/>
              <w:jc w:val="center"/>
              <w:rPr>
                <w:sz w:val="20"/>
                <w:szCs w:val="20"/>
              </w:rPr>
            </w:pPr>
            <w:r w:rsidRPr="006C4B2D">
              <w:rPr>
                <w:sz w:val="20"/>
                <w:szCs w:val="20"/>
              </w:rPr>
              <w:t>%</w:t>
            </w:r>
          </w:p>
        </w:tc>
        <w:tc>
          <w:tcPr>
            <w:tcW w:w="1015" w:type="dxa"/>
            <w:vAlign w:val="center"/>
          </w:tcPr>
          <w:p w14:paraId="4D87D7B1" w14:textId="303F0D3E" w:rsidR="00C61297" w:rsidRDefault="00C61297" w:rsidP="00C61297">
            <w:pPr>
              <w:pStyle w:val="afffffa"/>
            </w:pPr>
            <w:r>
              <w:rPr>
                <w:color w:val="000000"/>
              </w:rPr>
              <w:t>78,4</w:t>
            </w:r>
          </w:p>
        </w:tc>
        <w:tc>
          <w:tcPr>
            <w:tcW w:w="992" w:type="dxa"/>
            <w:vAlign w:val="center"/>
          </w:tcPr>
          <w:p w14:paraId="6F6A6D6D" w14:textId="7DEBCD06" w:rsidR="00C61297" w:rsidRDefault="00C61297" w:rsidP="00C61297">
            <w:pPr>
              <w:pStyle w:val="afffffa"/>
            </w:pPr>
            <w:r>
              <w:rPr>
                <w:color w:val="000000"/>
              </w:rPr>
              <w:t>79,6</w:t>
            </w:r>
          </w:p>
        </w:tc>
        <w:tc>
          <w:tcPr>
            <w:tcW w:w="851" w:type="dxa"/>
            <w:vAlign w:val="center"/>
          </w:tcPr>
          <w:p w14:paraId="60F4DD6A" w14:textId="5A2566A6" w:rsidR="00C61297" w:rsidRDefault="00C61297" w:rsidP="00C61297">
            <w:pPr>
              <w:pStyle w:val="afffffa"/>
            </w:pPr>
            <w:r>
              <w:rPr>
                <w:color w:val="000000"/>
              </w:rPr>
              <w:t>75,3</w:t>
            </w:r>
          </w:p>
        </w:tc>
        <w:tc>
          <w:tcPr>
            <w:tcW w:w="851" w:type="dxa"/>
            <w:vAlign w:val="center"/>
          </w:tcPr>
          <w:p w14:paraId="2CDF1E39" w14:textId="67DFD7BA" w:rsidR="00C61297" w:rsidRDefault="00C61297" w:rsidP="00C61297">
            <w:pPr>
              <w:pStyle w:val="afffffa"/>
            </w:pPr>
            <w:r>
              <w:rPr>
                <w:color w:val="000000"/>
              </w:rPr>
              <w:t>75,4</w:t>
            </w:r>
          </w:p>
        </w:tc>
        <w:tc>
          <w:tcPr>
            <w:tcW w:w="851" w:type="dxa"/>
            <w:vAlign w:val="center"/>
          </w:tcPr>
          <w:p w14:paraId="06974E12" w14:textId="1163EA37" w:rsidR="00C61297" w:rsidRDefault="00C61297" w:rsidP="00C61297">
            <w:pPr>
              <w:pStyle w:val="afffffa"/>
            </w:pPr>
            <w:r>
              <w:rPr>
                <w:color w:val="000000"/>
              </w:rPr>
              <w:t>75,7</w:t>
            </w:r>
          </w:p>
        </w:tc>
        <w:tc>
          <w:tcPr>
            <w:tcW w:w="851" w:type="dxa"/>
            <w:vAlign w:val="center"/>
          </w:tcPr>
          <w:p w14:paraId="759AC873" w14:textId="411D0C2F" w:rsidR="00C61297" w:rsidRDefault="00C61297" w:rsidP="00C61297">
            <w:pPr>
              <w:pStyle w:val="afffffa"/>
            </w:pPr>
            <w:r>
              <w:rPr>
                <w:color w:val="000000"/>
              </w:rPr>
              <w:t>75,7</w:t>
            </w:r>
          </w:p>
        </w:tc>
        <w:tc>
          <w:tcPr>
            <w:tcW w:w="851" w:type="dxa"/>
            <w:vAlign w:val="center"/>
          </w:tcPr>
          <w:p w14:paraId="4E08E1A8" w14:textId="12693680" w:rsidR="00C61297" w:rsidRDefault="00C61297" w:rsidP="00C61297">
            <w:pPr>
              <w:pStyle w:val="afffffa"/>
            </w:pPr>
            <w:r>
              <w:rPr>
                <w:color w:val="000000"/>
              </w:rPr>
              <w:t>75,3</w:t>
            </w:r>
          </w:p>
        </w:tc>
        <w:tc>
          <w:tcPr>
            <w:tcW w:w="851" w:type="dxa"/>
            <w:vAlign w:val="center"/>
          </w:tcPr>
          <w:p w14:paraId="45C5C9DD" w14:textId="695C94A7" w:rsidR="00C61297" w:rsidRDefault="00C61297" w:rsidP="00C61297">
            <w:pPr>
              <w:pStyle w:val="afffffa"/>
            </w:pPr>
            <w:r>
              <w:rPr>
                <w:color w:val="000000"/>
              </w:rPr>
              <w:t>75,5</w:t>
            </w:r>
          </w:p>
        </w:tc>
        <w:tc>
          <w:tcPr>
            <w:tcW w:w="851" w:type="dxa"/>
            <w:vAlign w:val="center"/>
          </w:tcPr>
          <w:p w14:paraId="4FDE0956" w14:textId="1FBFC7CD" w:rsidR="00C61297" w:rsidRDefault="00C61297" w:rsidP="00C61297">
            <w:pPr>
              <w:pStyle w:val="afffffa"/>
            </w:pPr>
            <w:r>
              <w:rPr>
                <w:color w:val="000000"/>
              </w:rPr>
              <w:t>75,8</w:t>
            </w:r>
          </w:p>
        </w:tc>
        <w:tc>
          <w:tcPr>
            <w:tcW w:w="851" w:type="dxa"/>
            <w:vAlign w:val="center"/>
          </w:tcPr>
          <w:p w14:paraId="14191138" w14:textId="1B60C3FD" w:rsidR="00C61297" w:rsidRDefault="00C61297" w:rsidP="00C61297">
            <w:pPr>
              <w:pStyle w:val="afffffa"/>
            </w:pPr>
            <w:r>
              <w:rPr>
                <w:color w:val="000000"/>
              </w:rPr>
              <w:t>75,9</w:t>
            </w:r>
          </w:p>
        </w:tc>
      </w:tr>
      <w:tr w:rsidR="002D267F" w:rsidRPr="006C4B2D" w14:paraId="3FB48EE3" w14:textId="77777777" w:rsidTr="0035686E">
        <w:tc>
          <w:tcPr>
            <w:tcW w:w="14574" w:type="dxa"/>
            <w:gridSpan w:val="12"/>
            <w:vAlign w:val="center"/>
          </w:tcPr>
          <w:p w14:paraId="09488F77" w14:textId="45AB42FE" w:rsidR="002D267F" w:rsidRPr="006C4B2D" w:rsidRDefault="002D267F" w:rsidP="00D97E7E">
            <w:pPr>
              <w:spacing w:line="240" w:lineRule="auto"/>
              <w:ind w:firstLine="0"/>
              <w:jc w:val="center"/>
              <w:rPr>
                <w:b/>
                <w:sz w:val="20"/>
                <w:szCs w:val="20"/>
              </w:rPr>
            </w:pPr>
            <w:r w:rsidRPr="006C4B2D">
              <w:rPr>
                <w:b/>
                <w:sz w:val="20"/>
                <w:szCs w:val="20"/>
              </w:rPr>
              <w:t xml:space="preserve">Технологическая зона </w:t>
            </w:r>
            <w:r w:rsidR="00974453">
              <w:rPr>
                <w:b/>
                <w:bCs/>
                <w:color w:val="000000"/>
                <w:sz w:val="20"/>
                <w:szCs w:val="20"/>
              </w:rPr>
              <w:t>д</w:t>
            </w:r>
            <w:r w:rsidR="00FD03E8" w:rsidRPr="00FD03E8">
              <w:rPr>
                <w:b/>
                <w:bCs/>
                <w:color w:val="000000"/>
                <w:sz w:val="20"/>
                <w:szCs w:val="20"/>
              </w:rPr>
              <w:t xml:space="preserve">. </w:t>
            </w:r>
            <w:r w:rsidR="00974453">
              <w:rPr>
                <w:b/>
                <w:bCs/>
                <w:color w:val="000000"/>
                <w:sz w:val="20"/>
                <w:szCs w:val="20"/>
              </w:rPr>
              <w:t>Никоновская</w:t>
            </w:r>
          </w:p>
        </w:tc>
      </w:tr>
      <w:tr w:rsidR="004D6FF4" w:rsidRPr="006C4B2D" w14:paraId="6587327E" w14:textId="77777777" w:rsidTr="00275257">
        <w:tc>
          <w:tcPr>
            <w:tcW w:w="4405" w:type="dxa"/>
            <w:vAlign w:val="center"/>
          </w:tcPr>
          <w:p w14:paraId="0CDA7F52" w14:textId="77777777" w:rsidR="004D6FF4" w:rsidRPr="006C4B2D" w:rsidRDefault="004D6FF4" w:rsidP="004D6FF4">
            <w:pPr>
              <w:spacing w:line="240" w:lineRule="auto"/>
              <w:ind w:firstLine="0"/>
              <w:jc w:val="left"/>
              <w:rPr>
                <w:sz w:val="20"/>
                <w:szCs w:val="20"/>
              </w:rPr>
            </w:pPr>
            <w:r w:rsidRPr="006C4B2D">
              <w:rPr>
                <w:sz w:val="20"/>
                <w:szCs w:val="20"/>
              </w:rPr>
              <w:t>Принято сточных вод, всего</w:t>
            </w:r>
          </w:p>
        </w:tc>
        <w:tc>
          <w:tcPr>
            <w:tcW w:w="1354" w:type="dxa"/>
            <w:vAlign w:val="center"/>
          </w:tcPr>
          <w:p w14:paraId="355332FF" w14:textId="77777777" w:rsidR="004D6FF4" w:rsidRPr="006C4B2D" w:rsidRDefault="004D6FF4" w:rsidP="004D6FF4">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015" w:type="dxa"/>
            <w:vAlign w:val="center"/>
          </w:tcPr>
          <w:p w14:paraId="53D8420B" w14:textId="2AC9F39E" w:rsidR="004D6FF4" w:rsidRDefault="004D6FF4" w:rsidP="004D6FF4">
            <w:pPr>
              <w:pStyle w:val="afffffa"/>
            </w:pPr>
            <w:r>
              <w:rPr>
                <w:color w:val="000000"/>
              </w:rPr>
              <w:t>3,202</w:t>
            </w:r>
          </w:p>
        </w:tc>
        <w:tc>
          <w:tcPr>
            <w:tcW w:w="992" w:type="dxa"/>
            <w:vAlign w:val="center"/>
          </w:tcPr>
          <w:p w14:paraId="2A6A7EEF" w14:textId="60F4677D" w:rsidR="004D6FF4" w:rsidRDefault="004D6FF4" w:rsidP="004D6FF4">
            <w:pPr>
              <w:pStyle w:val="afffffa"/>
            </w:pPr>
            <w:r>
              <w:rPr>
                <w:color w:val="000000"/>
              </w:rPr>
              <w:t>3,202</w:t>
            </w:r>
          </w:p>
        </w:tc>
        <w:tc>
          <w:tcPr>
            <w:tcW w:w="851" w:type="dxa"/>
            <w:vAlign w:val="center"/>
          </w:tcPr>
          <w:p w14:paraId="52944F9E" w14:textId="122C9FEE" w:rsidR="004D6FF4" w:rsidRDefault="004D6FF4" w:rsidP="004D6FF4">
            <w:pPr>
              <w:pStyle w:val="afffffa"/>
            </w:pPr>
            <w:r>
              <w:rPr>
                <w:color w:val="000000"/>
              </w:rPr>
              <w:t>3,202</w:t>
            </w:r>
          </w:p>
        </w:tc>
        <w:tc>
          <w:tcPr>
            <w:tcW w:w="851" w:type="dxa"/>
            <w:vAlign w:val="center"/>
          </w:tcPr>
          <w:p w14:paraId="1EBF5477" w14:textId="009D8D22" w:rsidR="004D6FF4" w:rsidRDefault="004D6FF4" w:rsidP="004D6FF4">
            <w:pPr>
              <w:pStyle w:val="afffffa"/>
            </w:pPr>
            <w:r>
              <w:rPr>
                <w:color w:val="000000"/>
              </w:rPr>
              <w:t>3,202</w:t>
            </w:r>
          </w:p>
        </w:tc>
        <w:tc>
          <w:tcPr>
            <w:tcW w:w="851" w:type="dxa"/>
            <w:vAlign w:val="center"/>
          </w:tcPr>
          <w:p w14:paraId="2D181A92" w14:textId="11E3099A" w:rsidR="004D6FF4" w:rsidRDefault="004D6FF4" w:rsidP="004D6FF4">
            <w:pPr>
              <w:pStyle w:val="afffffa"/>
            </w:pPr>
            <w:r>
              <w:rPr>
                <w:color w:val="000000"/>
              </w:rPr>
              <w:t>3,202</w:t>
            </w:r>
          </w:p>
        </w:tc>
        <w:tc>
          <w:tcPr>
            <w:tcW w:w="851" w:type="dxa"/>
            <w:vAlign w:val="center"/>
          </w:tcPr>
          <w:p w14:paraId="10C01581" w14:textId="2653DF7F" w:rsidR="004D6FF4" w:rsidRDefault="004D6FF4" w:rsidP="004D6FF4">
            <w:pPr>
              <w:pStyle w:val="afffffa"/>
            </w:pPr>
            <w:r>
              <w:rPr>
                <w:color w:val="000000"/>
              </w:rPr>
              <w:t>3,202</w:t>
            </w:r>
          </w:p>
        </w:tc>
        <w:tc>
          <w:tcPr>
            <w:tcW w:w="851" w:type="dxa"/>
            <w:vAlign w:val="center"/>
          </w:tcPr>
          <w:p w14:paraId="3405ADC3" w14:textId="10B395A8" w:rsidR="004D6FF4" w:rsidRDefault="004D6FF4" w:rsidP="004D6FF4">
            <w:pPr>
              <w:pStyle w:val="afffffa"/>
            </w:pPr>
            <w:r>
              <w:rPr>
                <w:color w:val="000000"/>
              </w:rPr>
              <w:t>3,202</w:t>
            </w:r>
          </w:p>
        </w:tc>
        <w:tc>
          <w:tcPr>
            <w:tcW w:w="851" w:type="dxa"/>
            <w:vAlign w:val="center"/>
          </w:tcPr>
          <w:p w14:paraId="58E7D8A5" w14:textId="76D58ADB" w:rsidR="004D6FF4" w:rsidRDefault="004D6FF4" w:rsidP="004D6FF4">
            <w:pPr>
              <w:pStyle w:val="afffffa"/>
            </w:pPr>
            <w:r>
              <w:rPr>
                <w:color w:val="000000"/>
              </w:rPr>
              <w:t>3,202</w:t>
            </w:r>
          </w:p>
        </w:tc>
        <w:tc>
          <w:tcPr>
            <w:tcW w:w="851" w:type="dxa"/>
            <w:vAlign w:val="center"/>
          </w:tcPr>
          <w:p w14:paraId="516F24BB" w14:textId="339103E1" w:rsidR="004D6FF4" w:rsidRDefault="004D6FF4" w:rsidP="004D6FF4">
            <w:pPr>
              <w:pStyle w:val="afffffa"/>
            </w:pPr>
            <w:r>
              <w:rPr>
                <w:color w:val="000000"/>
              </w:rPr>
              <w:t>3,202</w:t>
            </w:r>
          </w:p>
        </w:tc>
        <w:tc>
          <w:tcPr>
            <w:tcW w:w="851" w:type="dxa"/>
            <w:vAlign w:val="center"/>
          </w:tcPr>
          <w:p w14:paraId="2FE0FE44" w14:textId="2C69D5AA" w:rsidR="004D6FF4" w:rsidRDefault="004D6FF4" w:rsidP="004D6FF4">
            <w:pPr>
              <w:pStyle w:val="afffffa"/>
            </w:pPr>
            <w:r>
              <w:rPr>
                <w:color w:val="000000"/>
              </w:rPr>
              <w:t>3,202</w:t>
            </w:r>
          </w:p>
        </w:tc>
      </w:tr>
      <w:tr w:rsidR="004D6FF4" w:rsidRPr="006C4B2D" w14:paraId="56E517FB" w14:textId="77777777" w:rsidTr="00275257">
        <w:tc>
          <w:tcPr>
            <w:tcW w:w="4405" w:type="dxa"/>
            <w:vAlign w:val="center"/>
          </w:tcPr>
          <w:p w14:paraId="0EA90A08" w14:textId="77777777" w:rsidR="004D6FF4" w:rsidRPr="006C4B2D" w:rsidRDefault="004D6FF4" w:rsidP="004D6FF4">
            <w:pPr>
              <w:spacing w:line="240" w:lineRule="auto"/>
              <w:ind w:firstLine="0"/>
              <w:jc w:val="left"/>
              <w:rPr>
                <w:sz w:val="20"/>
                <w:szCs w:val="20"/>
              </w:rPr>
            </w:pPr>
            <w:r w:rsidRPr="006C4B2D">
              <w:rPr>
                <w:sz w:val="20"/>
                <w:szCs w:val="20"/>
              </w:rPr>
              <w:t>Среднесуточный приём сточных вод</w:t>
            </w:r>
          </w:p>
        </w:tc>
        <w:tc>
          <w:tcPr>
            <w:tcW w:w="1354" w:type="dxa"/>
            <w:vAlign w:val="center"/>
          </w:tcPr>
          <w:p w14:paraId="05F28ADC" w14:textId="77777777" w:rsidR="004D6FF4" w:rsidRPr="006C4B2D" w:rsidRDefault="004D6FF4" w:rsidP="004D6FF4">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44C5C501" w14:textId="139BB031" w:rsidR="004D6FF4" w:rsidRDefault="004D6FF4" w:rsidP="004D6FF4">
            <w:pPr>
              <w:pStyle w:val="afffffa"/>
            </w:pPr>
            <w:r>
              <w:rPr>
                <w:color w:val="000000"/>
              </w:rPr>
              <w:t>0,009</w:t>
            </w:r>
          </w:p>
        </w:tc>
        <w:tc>
          <w:tcPr>
            <w:tcW w:w="992" w:type="dxa"/>
            <w:vAlign w:val="center"/>
          </w:tcPr>
          <w:p w14:paraId="7223A235" w14:textId="0FA7B60E" w:rsidR="004D6FF4" w:rsidRDefault="004D6FF4" w:rsidP="004D6FF4">
            <w:pPr>
              <w:pStyle w:val="afffffa"/>
            </w:pPr>
            <w:r>
              <w:rPr>
                <w:color w:val="000000"/>
              </w:rPr>
              <w:t>0,009</w:t>
            </w:r>
          </w:p>
        </w:tc>
        <w:tc>
          <w:tcPr>
            <w:tcW w:w="851" w:type="dxa"/>
            <w:vAlign w:val="center"/>
          </w:tcPr>
          <w:p w14:paraId="5C12CC34" w14:textId="0B46006A" w:rsidR="004D6FF4" w:rsidRDefault="004D6FF4" w:rsidP="004D6FF4">
            <w:pPr>
              <w:pStyle w:val="afffffa"/>
            </w:pPr>
            <w:r>
              <w:rPr>
                <w:color w:val="000000"/>
              </w:rPr>
              <w:t>0,009</w:t>
            </w:r>
          </w:p>
        </w:tc>
        <w:tc>
          <w:tcPr>
            <w:tcW w:w="851" w:type="dxa"/>
            <w:vAlign w:val="center"/>
          </w:tcPr>
          <w:p w14:paraId="5830D7F5" w14:textId="3B552E76" w:rsidR="004D6FF4" w:rsidRDefault="004D6FF4" w:rsidP="004D6FF4">
            <w:pPr>
              <w:pStyle w:val="afffffa"/>
            </w:pPr>
            <w:r>
              <w:rPr>
                <w:color w:val="000000"/>
              </w:rPr>
              <w:t>0,009</w:t>
            </w:r>
          </w:p>
        </w:tc>
        <w:tc>
          <w:tcPr>
            <w:tcW w:w="851" w:type="dxa"/>
            <w:vAlign w:val="center"/>
          </w:tcPr>
          <w:p w14:paraId="64D9AF83" w14:textId="45A5D5B0" w:rsidR="004D6FF4" w:rsidRDefault="004D6FF4" w:rsidP="004D6FF4">
            <w:pPr>
              <w:pStyle w:val="afffffa"/>
            </w:pPr>
            <w:r>
              <w:rPr>
                <w:color w:val="000000"/>
              </w:rPr>
              <w:t>0,009</w:t>
            </w:r>
          </w:p>
        </w:tc>
        <w:tc>
          <w:tcPr>
            <w:tcW w:w="851" w:type="dxa"/>
            <w:vAlign w:val="center"/>
          </w:tcPr>
          <w:p w14:paraId="0E2F28CF" w14:textId="540D8DB0" w:rsidR="004D6FF4" w:rsidRDefault="004D6FF4" w:rsidP="004D6FF4">
            <w:pPr>
              <w:pStyle w:val="afffffa"/>
            </w:pPr>
            <w:r>
              <w:rPr>
                <w:color w:val="000000"/>
              </w:rPr>
              <w:t>0,009</w:t>
            </w:r>
          </w:p>
        </w:tc>
        <w:tc>
          <w:tcPr>
            <w:tcW w:w="851" w:type="dxa"/>
            <w:vAlign w:val="center"/>
          </w:tcPr>
          <w:p w14:paraId="423D361C" w14:textId="7E43C676" w:rsidR="004D6FF4" w:rsidRDefault="004D6FF4" w:rsidP="004D6FF4">
            <w:pPr>
              <w:pStyle w:val="afffffa"/>
            </w:pPr>
            <w:r>
              <w:rPr>
                <w:color w:val="000000"/>
              </w:rPr>
              <w:t>0,009</w:t>
            </w:r>
          </w:p>
        </w:tc>
        <w:tc>
          <w:tcPr>
            <w:tcW w:w="851" w:type="dxa"/>
            <w:vAlign w:val="center"/>
          </w:tcPr>
          <w:p w14:paraId="4151B0C1" w14:textId="682F1D52" w:rsidR="004D6FF4" w:rsidRDefault="004D6FF4" w:rsidP="004D6FF4">
            <w:pPr>
              <w:pStyle w:val="afffffa"/>
            </w:pPr>
            <w:r>
              <w:rPr>
                <w:color w:val="000000"/>
              </w:rPr>
              <w:t>0,009</w:t>
            </w:r>
          </w:p>
        </w:tc>
        <w:tc>
          <w:tcPr>
            <w:tcW w:w="851" w:type="dxa"/>
            <w:vAlign w:val="center"/>
          </w:tcPr>
          <w:p w14:paraId="75F6BB1F" w14:textId="69B0EDB2" w:rsidR="004D6FF4" w:rsidRDefault="004D6FF4" w:rsidP="004D6FF4">
            <w:pPr>
              <w:pStyle w:val="afffffa"/>
            </w:pPr>
            <w:r>
              <w:rPr>
                <w:color w:val="000000"/>
              </w:rPr>
              <w:t>0,009</w:t>
            </w:r>
          </w:p>
        </w:tc>
        <w:tc>
          <w:tcPr>
            <w:tcW w:w="851" w:type="dxa"/>
            <w:vAlign w:val="center"/>
          </w:tcPr>
          <w:p w14:paraId="15757A64" w14:textId="4A2AE582" w:rsidR="004D6FF4" w:rsidRDefault="004D6FF4" w:rsidP="004D6FF4">
            <w:pPr>
              <w:pStyle w:val="afffffa"/>
            </w:pPr>
            <w:r>
              <w:rPr>
                <w:color w:val="000000"/>
              </w:rPr>
              <w:t>0,009</w:t>
            </w:r>
          </w:p>
        </w:tc>
      </w:tr>
      <w:tr w:rsidR="00974453" w:rsidRPr="006C4B2D" w14:paraId="54DC390F" w14:textId="77777777" w:rsidTr="0035686E">
        <w:tc>
          <w:tcPr>
            <w:tcW w:w="4405" w:type="dxa"/>
            <w:vAlign w:val="center"/>
          </w:tcPr>
          <w:p w14:paraId="2DD5E73B" w14:textId="77777777" w:rsidR="00974453" w:rsidRPr="006C4B2D" w:rsidRDefault="00974453" w:rsidP="00974453">
            <w:pPr>
              <w:spacing w:line="240" w:lineRule="auto"/>
              <w:ind w:firstLine="0"/>
              <w:jc w:val="left"/>
              <w:rPr>
                <w:sz w:val="20"/>
                <w:szCs w:val="20"/>
              </w:rPr>
            </w:pPr>
            <w:r w:rsidRPr="006C4B2D">
              <w:rPr>
                <w:sz w:val="20"/>
                <w:szCs w:val="20"/>
              </w:rPr>
              <w:t>Существующая производительность</w:t>
            </w:r>
          </w:p>
        </w:tc>
        <w:tc>
          <w:tcPr>
            <w:tcW w:w="1354" w:type="dxa"/>
            <w:vAlign w:val="center"/>
          </w:tcPr>
          <w:p w14:paraId="02147D42" w14:textId="77777777" w:rsidR="00974453" w:rsidRPr="006C4B2D" w:rsidRDefault="00974453" w:rsidP="00974453">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6715F0A4" w14:textId="6E418F20" w:rsidR="00974453" w:rsidRPr="006C4B2D" w:rsidRDefault="00974453" w:rsidP="00974453">
            <w:pPr>
              <w:pStyle w:val="afffffa"/>
            </w:pPr>
            <w:r w:rsidRPr="006C4B2D">
              <w:t>н/д</w:t>
            </w:r>
          </w:p>
        </w:tc>
        <w:tc>
          <w:tcPr>
            <w:tcW w:w="992" w:type="dxa"/>
            <w:vAlign w:val="center"/>
          </w:tcPr>
          <w:p w14:paraId="4FBDAF1A" w14:textId="3B75F7EC" w:rsidR="00974453" w:rsidRPr="006C4B2D" w:rsidRDefault="00974453" w:rsidP="00974453">
            <w:pPr>
              <w:pStyle w:val="afffffa"/>
            </w:pPr>
            <w:r w:rsidRPr="006C4B2D">
              <w:t>н/д</w:t>
            </w:r>
          </w:p>
        </w:tc>
        <w:tc>
          <w:tcPr>
            <w:tcW w:w="851" w:type="dxa"/>
            <w:vAlign w:val="center"/>
          </w:tcPr>
          <w:p w14:paraId="3AF35C07" w14:textId="323B350D" w:rsidR="00974453" w:rsidRPr="006C4B2D" w:rsidRDefault="00974453" w:rsidP="00974453">
            <w:pPr>
              <w:pStyle w:val="afffffa"/>
            </w:pPr>
            <w:r w:rsidRPr="006C4B2D">
              <w:t>н/д</w:t>
            </w:r>
          </w:p>
        </w:tc>
        <w:tc>
          <w:tcPr>
            <w:tcW w:w="851" w:type="dxa"/>
            <w:vAlign w:val="center"/>
          </w:tcPr>
          <w:p w14:paraId="251E3B62" w14:textId="52F24449" w:rsidR="00974453" w:rsidRPr="006C4B2D" w:rsidRDefault="00974453" w:rsidP="00974453">
            <w:pPr>
              <w:pStyle w:val="afffffa"/>
            </w:pPr>
            <w:r w:rsidRPr="006C4B2D">
              <w:t>н/д</w:t>
            </w:r>
          </w:p>
        </w:tc>
        <w:tc>
          <w:tcPr>
            <w:tcW w:w="851" w:type="dxa"/>
            <w:vAlign w:val="center"/>
          </w:tcPr>
          <w:p w14:paraId="13D8D2FB" w14:textId="3568271A" w:rsidR="00974453" w:rsidRPr="006C4B2D" w:rsidRDefault="00974453" w:rsidP="00974453">
            <w:pPr>
              <w:pStyle w:val="afffffa"/>
            </w:pPr>
            <w:r w:rsidRPr="006C4B2D">
              <w:t>н/д</w:t>
            </w:r>
          </w:p>
        </w:tc>
        <w:tc>
          <w:tcPr>
            <w:tcW w:w="851" w:type="dxa"/>
            <w:vAlign w:val="center"/>
          </w:tcPr>
          <w:p w14:paraId="00229964" w14:textId="55A08C27" w:rsidR="00974453" w:rsidRPr="006C4B2D" w:rsidRDefault="00974453" w:rsidP="00974453">
            <w:pPr>
              <w:pStyle w:val="afffffa"/>
            </w:pPr>
            <w:r w:rsidRPr="006C4B2D">
              <w:t>н/д</w:t>
            </w:r>
          </w:p>
        </w:tc>
        <w:tc>
          <w:tcPr>
            <w:tcW w:w="851" w:type="dxa"/>
            <w:vAlign w:val="center"/>
          </w:tcPr>
          <w:p w14:paraId="4A633944" w14:textId="6EBBE83D" w:rsidR="00974453" w:rsidRPr="006C4B2D" w:rsidRDefault="00974453" w:rsidP="00974453">
            <w:pPr>
              <w:pStyle w:val="afffffa"/>
            </w:pPr>
            <w:r w:rsidRPr="006C4B2D">
              <w:t>н/д</w:t>
            </w:r>
          </w:p>
        </w:tc>
        <w:tc>
          <w:tcPr>
            <w:tcW w:w="851" w:type="dxa"/>
            <w:vAlign w:val="center"/>
          </w:tcPr>
          <w:p w14:paraId="5B98B86D" w14:textId="7EAE04C5" w:rsidR="00974453" w:rsidRPr="006C4B2D" w:rsidRDefault="00974453" w:rsidP="00974453">
            <w:pPr>
              <w:pStyle w:val="afffffa"/>
            </w:pPr>
            <w:r w:rsidRPr="006C4B2D">
              <w:t>н/д</w:t>
            </w:r>
          </w:p>
        </w:tc>
        <w:tc>
          <w:tcPr>
            <w:tcW w:w="851" w:type="dxa"/>
            <w:vAlign w:val="center"/>
          </w:tcPr>
          <w:p w14:paraId="0CE803D8" w14:textId="3600E01A" w:rsidR="00974453" w:rsidRPr="006C4B2D" w:rsidRDefault="00974453" w:rsidP="00974453">
            <w:pPr>
              <w:pStyle w:val="afffffa"/>
            </w:pPr>
            <w:r w:rsidRPr="006C4B2D">
              <w:t>н/д</w:t>
            </w:r>
          </w:p>
        </w:tc>
        <w:tc>
          <w:tcPr>
            <w:tcW w:w="851" w:type="dxa"/>
            <w:vAlign w:val="center"/>
          </w:tcPr>
          <w:p w14:paraId="3BE82B91" w14:textId="19717B5E" w:rsidR="00974453" w:rsidRPr="006C4B2D" w:rsidRDefault="00974453" w:rsidP="00974453">
            <w:pPr>
              <w:pStyle w:val="afffffa"/>
            </w:pPr>
            <w:r w:rsidRPr="006C4B2D">
              <w:t>н/д</w:t>
            </w:r>
          </w:p>
        </w:tc>
      </w:tr>
      <w:tr w:rsidR="00974453" w:rsidRPr="006C4B2D" w14:paraId="3594AA7D" w14:textId="77777777" w:rsidTr="00275257">
        <w:tc>
          <w:tcPr>
            <w:tcW w:w="4405" w:type="dxa"/>
            <w:vAlign w:val="center"/>
          </w:tcPr>
          <w:p w14:paraId="1F85D70F" w14:textId="77777777" w:rsidR="00974453" w:rsidRPr="006C4B2D" w:rsidRDefault="00974453" w:rsidP="00974453">
            <w:pPr>
              <w:spacing w:line="240" w:lineRule="auto"/>
              <w:ind w:firstLine="0"/>
              <w:jc w:val="left"/>
              <w:rPr>
                <w:sz w:val="20"/>
                <w:szCs w:val="20"/>
              </w:rPr>
            </w:pPr>
            <w:r w:rsidRPr="006C4B2D">
              <w:rPr>
                <w:sz w:val="20"/>
                <w:szCs w:val="20"/>
              </w:rPr>
              <w:t>Резерв мощности</w:t>
            </w:r>
          </w:p>
        </w:tc>
        <w:tc>
          <w:tcPr>
            <w:tcW w:w="1354" w:type="dxa"/>
            <w:vAlign w:val="center"/>
          </w:tcPr>
          <w:p w14:paraId="6C980F6C" w14:textId="77777777" w:rsidR="00974453" w:rsidRPr="006C4B2D" w:rsidRDefault="00974453" w:rsidP="00974453">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20948C2F" w14:textId="319D5975" w:rsidR="00974453" w:rsidRDefault="00974453" w:rsidP="00974453">
            <w:pPr>
              <w:pStyle w:val="afffffa"/>
            </w:pPr>
            <w:r w:rsidRPr="006C4B2D">
              <w:t>-</w:t>
            </w:r>
          </w:p>
        </w:tc>
        <w:tc>
          <w:tcPr>
            <w:tcW w:w="992" w:type="dxa"/>
            <w:vAlign w:val="center"/>
          </w:tcPr>
          <w:p w14:paraId="7DD2BAEA" w14:textId="7C740DB5" w:rsidR="00974453" w:rsidRDefault="00974453" w:rsidP="00974453">
            <w:pPr>
              <w:pStyle w:val="afffffa"/>
            </w:pPr>
            <w:r w:rsidRPr="006C4B2D">
              <w:t>-</w:t>
            </w:r>
          </w:p>
        </w:tc>
        <w:tc>
          <w:tcPr>
            <w:tcW w:w="851" w:type="dxa"/>
            <w:vAlign w:val="center"/>
          </w:tcPr>
          <w:p w14:paraId="1859AD07" w14:textId="0612F560" w:rsidR="00974453" w:rsidRDefault="00974453" w:rsidP="00974453">
            <w:pPr>
              <w:pStyle w:val="afffffa"/>
            </w:pPr>
            <w:r w:rsidRPr="006C4B2D">
              <w:t>-</w:t>
            </w:r>
          </w:p>
        </w:tc>
        <w:tc>
          <w:tcPr>
            <w:tcW w:w="851" w:type="dxa"/>
            <w:vAlign w:val="center"/>
          </w:tcPr>
          <w:p w14:paraId="434FAF7F" w14:textId="0657DC20" w:rsidR="00974453" w:rsidRDefault="00974453" w:rsidP="00974453">
            <w:pPr>
              <w:pStyle w:val="afffffa"/>
            </w:pPr>
            <w:r w:rsidRPr="006C4B2D">
              <w:t>-</w:t>
            </w:r>
          </w:p>
        </w:tc>
        <w:tc>
          <w:tcPr>
            <w:tcW w:w="851" w:type="dxa"/>
            <w:vAlign w:val="center"/>
          </w:tcPr>
          <w:p w14:paraId="630C7FB0" w14:textId="032C92F6" w:rsidR="00974453" w:rsidRDefault="00974453" w:rsidP="00974453">
            <w:pPr>
              <w:pStyle w:val="afffffa"/>
            </w:pPr>
            <w:r w:rsidRPr="006C4B2D">
              <w:t>-</w:t>
            </w:r>
          </w:p>
        </w:tc>
        <w:tc>
          <w:tcPr>
            <w:tcW w:w="851" w:type="dxa"/>
            <w:vAlign w:val="center"/>
          </w:tcPr>
          <w:p w14:paraId="718B79FF" w14:textId="2B06A5C4" w:rsidR="00974453" w:rsidRDefault="00974453" w:rsidP="00974453">
            <w:pPr>
              <w:pStyle w:val="afffffa"/>
            </w:pPr>
            <w:r w:rsidRPr="006C4B2D">
              <w:t>-</w:t>
            </w:r>
          </w:p>
        </w:tc>
        <w:tc>
          <w:tcPr>
            <w:tcW w:w="851" w:type="dxa"/>
            <w:vAlign w:val="center"/>
          </w:tcPr>
          <w:p w14:paraId="0ED41D88" w14:textId="0690B471" w:rsidR="00974453" w:rsidRDefault="00974453" w:rsidP="00974453">
            <w:pPr>
              <w:pStyle w:val="afffffa"/>
            </w:pPr>
            <w:r w:rsidRPr="006C4B2D">
              <w:t>-</w:t>
            </w:r>
          </w:p>
        </w:tc>
        <w:tc>
          <w:tcPr>
            <w:tcW w:w="851" w:type="dxa"/>
            <w:vAlign w:val="center"/>
          </w:tcPr>
          <w:p w14:paraId="7A7DA17A" w14:textId="24BCCBD8" w:rsidR="00974453" w:rsidRDefault="00974453" w:rsidP="00974453">
            <w:pPr>
              <w:pStyle w:val="afffffa"/>
            </w:pPr>
            <w:r w:rsidRPr="006C4B2D">
              <w:t>-</w:t>
            </w:r>
          </w:p>
        </w:tc>
        <w:tc>
          <w:tcPr>
            <w:tcW w:w="851" w:type="dxa"/>
            <w:vAlign w:val="center"/>
          </w:tcPr>
          <w:p w14:paraId="40A8B291" w14:textId="5DD9BB6D" w:rsidR="00974453" w:rsidRDefault="00974453" w:rsidP="00974453">
            <w:pPr>
              <w:pStyle w:val="afffffa"/>
            </w:pPr>
            <w:r w:rsidRPr="006C4B2D">
              <w:t>-</w:t>
            </w:r>
          </w:p>
        </w:tc>
        <w:tc>
          <w:tcPr>
            <w:tcW w:w="851" w:type="dxa"/>
            <w:vAlign w:val="center"/>
          </w:tcPr>
          <w:p w14:paraId="22D73839" w14:textId="3D86826E" w:rsidR="00974453" w:rsidRDefault="00974453" w:rsidP="00974453">
            <w:pPr>
              <w:pStyle w:val="afffffa"/>
            </w:pPr>
            <w:r w:rsidRPr="006C4B2D">
              <w:t>-</w:t>
            </w:r>
          </w:p>
        </w:tc>
      </w:tr>
      <w:tr w:rsidR="00974453" w:rsidRPr="006C4B2D" w14:paraId="661D85F7" w14:textId="77777777" w:rsidTr="00275257">
        <w:tc>
          <w:tcPr>
            <w:tcW w:w="4405" w:type="dxa"/>
            <w:vAlign w:val="center"/>
          </w:tcPr>
          <w:p w14:paraId="235D57B3" w14:textId="77777777" w:rsidR="00974453" w:rsidRPr="006C4B2D" w:rsidRDefault="00974453" w:rsidP="00974453">
            <w:pPr>
              <w:spacing w:line="240" w:lineRule="auto"/>
              <w:ind w:firstLine="0"/>
              <w:jc w:val="left"/>
              <w:rPr>
                <w:sz w:val="20"/>
                <w:szCs w:val="20"/>
              </w:rPr>
            </w:pPr>
            <w:r w:rsidRPr="006C4B2D">
              <w:rPr>
                <w:sz w:val="20"/>
                <w:szCs w:val="20"/>
              </w:rPr>
              <w:t>Доля резерва</w:t>
            </w:r>
          </w:p>
        </w:tc>
        <w:tc>
          <w:tcPr>
            <w:tcW w:w="1354" w:type="dxa"/>
            <w:vAlign w:val="center"/>
          </w:tcPr>
          <w:p w14:paraId="4EFA4325" w14:textId="77777777" w:rsidR="00974453" w:rsidRPr="006C4B2D" w:rsidRDefault="00974453" w:rsidP="00974453">
            <w:pPr>
              <w:spacing w:line="240" w:lineRule="auto"/>
              <w:ind w:firstLine="0"/>
              <w:jc w:val="center"/>
              <w:rPr>
                <w:sz w:val="20"/>
                <w:szCs w:val="20"/>
              </w:rPr>
            </w:pPr>
            <w:r w:rsidRPr="006C4B2D">
              <w:rPr>
                <w:sz w:val="20"/>
                <w:szCs w:val="20"/>
              </w:rPr>
              <w:t>%</w:t>
            </w:r>
          </w:p>
        </w:tc>
        <w:tc>
          <w:tcPr>
            <w:tcW w:w="1015" w:type="dxa"/>
            <w:vAlign w:val="center"/>
          </w:tcPr>
          <w:p w14:paraId="71EEC977" w14:textId="6858508B" w:rsidR="00974453" w:rsidRDefault="00974453" w:rsidP="00974453">
            <w:pPr>
              <w:pStyle w:val="afffffa"/>
            </w:pPr>
            <w:r w:rsidRPr="006C4B2D">
              <w:t>-</w:t>
            </w:r>
          </w:p>
        </w:tc>
        <w:tc>
          <w:tcPr>
            <w:tcW w:w="992" w:type="dxa"/>
            <w:vAlign w:val="center"/>
          </w:tcPr>
          <w:p w14:paraId="70B3D110" w14:textId="47263430" w:rsidR="00974453" w:rsidRDefault="00974453" w:rsidP="00974453">
            <w:pPr>
              <w:pStyle w:val="afffffa"/>
            </w:pPr>
            <w:r w:rsidRPr="006C4B2D">
              <w:t>-</w:t>
            </w:r>
          </w:p>
        </w:tc>
        <w:tc>
          <w:tcPr>
            <w:tcW w:w="851" w:type="dxa"/>
            <w:vAlign w:val="center"/>
          </w:tcPr>
          <w:p w14:paraId="3D685650" w14:textId="4AB46DD3" w:rsidR="00974453" w:rsidRDefault="00974453" w:rsidP="00974453">
            <w:pPr>
              <w:pStyle w:val="afffffa"/>
            </w:pPr>
            <w:r w:rsidRPr="006C4B2D">
              <w:t>-</w:t>
            </w:r>
          </w:p>
        </w:tc>
        <w:tc>
          <w:tcPr>
            <w:tcW w:w="851" w:type="dxa"/>
            <w:vAlign w:val="center"/>
          </w:tcPr>
          <w:p w14:paraId="66C40C82" w14:textId="426AE9C2" w:rsidR="00974453" w:rsidRDefault="00974453" w:rsidP="00974453">
            <w:pPr>
              <w:pStyle w:val="afffffa"/>
            </w:pPr>
            <w:r w:rsidRPr="006C4B2D">
              <w:t>-</w:t>
            </w:r>
          </w:p>
        </w:tc>
        <w:tc>
          <w:tcPr>
            <w:tcW w:w="851" w:type="dxa"/>
            <w:vAlign w:val="center"/>
          </w:tcPr>
          <w:p w14:paraId="0A20C214" w14:textId="1BB97477" w:rsidR="00974453" w:rsidRDefault="00974453" w:rsidP="00974453">
            <w:pPr>
              <w:pStyle w:val="afffffa"/>
            </w:pPr>
            <w:r w:rsidRPr="006C4B2D">
              <w:t>-</w:t>
            </w:r>
          </w:p>
        </w:tc>
        <w:tc>
          <w:tcPr>
            <w:tcW w:w="851" w:type="dxa"/>
            <w:vAlign w:val="center"/>
          </w:tcPr>
          <w:p w14:paraId="25C22D7E" w14:textId="3A13DD64" w:rsidR="00974453" w:rsidRDefault="00974453" w:rsidP="00974453">
            <w:pPr>
              <w:pStyle w:val="afffffa"/>
            </w:pPr>
            <w:r w:rsidRPr="006C4B2D">
              <w:t>-</w:t>
            </w:r>
          </w:p>
        </w:tc>
        <w:tc>
          <w:tcPr>
            <w:tcW w:w="851" w:type="dxa"/>
            <w:vAlign w:val="center"/>
          </w:tcPr>
          <w:p w14:paraId="25580567" w14:textId="3ACCDC47" w:rsidR="00974453" w:rsidRDefault="00974453" w:rsidP="00974453">
            <w:pPr>
              <w:pStyle w:val="afffffa"/>
            </w:pPr>
            <w:r w:rsidRPr="006C4B2D">
              <w:t>-</w:t>
            </w:r>
          </w:p>
        </w:tc>
        <w:tc>
          <w:tcPr>
            <w:tcW w:w="851" w:type="dxa"/>
            <w:vAlign w:val="center"/>
          </w:tcPr>
          <w:p w14:paraId="3CD416F6" w14:textId="7DF02CF7" w:rsidR="00974453" w:rsidRDefault="00974453" w:rsidP="00974453">
            <w:pPr>
              <w:pStyle w:val="afffffa"/>
            </w:pPr>
            <w:r w:rsidRPr="006C4B2D">
              <w:t>-</w:t>
            </w:r>
          </w:p>
        </w:tc>
        <w:tc>
          <w:tcPr>
            <w:tcW w:w="851" w:type="dxa"/>
            <w:vAlign w:val="center"/>
          </w:tcPr>
          <w:p w14:paraId="2F81AD57" w14:textId="703AF5CA" w:rsidR="00974453" w:rsidRDefault="00974453" w:rsidP="00974453">
            <w:pPr>
              <w:pStyle w:val="afffffa"/>
            </w:pPr>
            <w:r w:rsidRPr="006C4B2D">
              <w:t>-</w:t>
            </w:r>
          </w:p>
        </w:tc>
        <w:tc>
          <w:tcPr>
            <w:tcW w:w="851" w:type="dxa"/>
            <w:vAlign w:val="center"/>
          </w:tcPr>
          <w:p w14:paraId="1CE3B182" w14:textId="56A3ACF9" w:rsidR="00974453" w:rsidRDefault="00974453" w:rsidP="00974453">
            <w:pPr>
              <w:pStyle w:val="afffffa"/>
            </w:pPr>
            <w:r w:rsidRPr="006C4B2D">
              <w:t>-</w:t>
            </w:r>
          </w:p>
        </w:tc>
      </w:tr>
      <w:tr w:rsidR="00B50005" w:rsidRPr="006C4B2D" w14:paraId="1A493C3A" w14:textId="77777777" w:rsidTr="0035686E">
        <w:tc>
          <w:tcPr>
            <w:tcW w:w="14574" w:type="dxa"/>
            <w:gridSpan w:val="12"/>
            <w:vAlign w:val="center"/>
          </w:tcPr>
          <w:p w14:paraId="15A94859" w14:textId="7615B1A9" w:rsidR="00B50005" w:rsidRPr="006C4B2D" w:rsidRDefault="00B50005" w:rsidP="00D97E7E">
            <w:pPr>
              <w:spacing w:line="240" w:lineRule="auto"/>
              <w:ind w:firstLine="0"/>
              <w:jc w:val="center"/>
              <w:rPr>
                <w:b/>
                <w:sz w:val="20"/>
                <w:szCs w:val="20"/>
              </w:rPr>
            </w:pPr>
            <w:r w:rsidRPr="006C4B2D">
              <w:rPr>
                <w:b/>
                <w:sz w:val="20"/>
                <w:szCs w:val="20"/>
              </w:rPr>
              <w:t xml:space="preserve">Технологическая зона </w:t>
            </w:r>
            <w:r w:rsidR="00FD4B1C">
              <w:rPr>
                <w:b/>
                <w:sz w:val="20"/>
                <w:szCs w:val="20"/>
              </w:rPr>
              <w:t>д</w:t>
            </w:r>
            <w:r w:rsidR="00FD03E8" w:rsidRPr="00FD03E8">
              <w:rPr>
                <w:b/>
                <w:sz w:val="20"/>
                <w:szCs w:val="20"/>
              </w:rPr>
              <w:t xml:space="preserve">. </w:t>
            </w:r>
            <w:r w:rsidR="00FD4B1C">
              <w:rPr>
                <w:b/>
                <w:sz w:val="20"/>
                <w:szCs w:val="20"/>
              </w:rPr>
              <w:t>Глушково</w:t>
            </w:r>
          </w:p>
        </w:tc>
      </w:tr>
      <w:tr w:rsidR="00974453" w:rsidRPr="006C4B2D" w14:paraId="55A91A94" w14:textId="77777777" w:rsidTr="0035686E">
        <w:tc>
          <w:tcPr>
            <w:tcW w:w="4405" w:type="dxa"/>
            <w:vAlign w:val="center"/>
          </w:tcPr>
          <w:p w14:paraId="069831E6" w14:textId="77777777" w:rsidR="00974453" w:rsidRPr="006C4B2D" w:rsidRDefault="00974453" w:rsidP="00974453">
            <w:pPr>
              <w:spacing w:line="240" w:lineRule="auto"/>
              <w:ind w:firstLine="0"/>
              <w:jc w:val="left"/>
              <w:rPr>
                <w:sz w:val="20"/>
                <w:szCs w:val="20"/>
              </w:rPr>
            </w:pPr>
            <w:r w:rsidRPr="006C4B2D">
              <w:rPr>
                <w:sz w:val="20"/>
                <w:szCs w:val="20"/>
              </w:rPr>
              <w:t>Принято сточных вод, всего</w:t>
            </w:r>
          </w:p>
        </w:tc>
        <w:tc>
          <w:tcPr>
            <w:tcW w:w="1354" w:type="dxa"/>
            <w:vAlign w:val="center"/>
          </w:tcPr>
          <w:p w14:paraId="17BEFA35" w14:textId="77777777" w:rsidR="00974453" w:rsidRPr="006C4B2D" w:rsidRDefault="00974453" w:rsidP="00974453">
            <w:pPr>
              <w:spacing w:line="240" w:lineRule="auto"/>
              <w:ind w:firstLine="0"/>
              <w:jc w:val="center"/>
              <w:rPr>
                <w:sz w:val="20"/>
                <w:szCs w:val="20"/>
              </w:rPr>
            </w:pPr>
            <w:r w:rsidRPr="006C4B2D">
              <w:rPr>
                <w:sz w:val="20"/>
                <w:szCs w:val="20"/>
              </w:rPr>
              <w:t>тыс. м</w:t>
            </w:r>
            <w:r w:rsidRPr="006C4B2D">
              <w:rPr>
                <w:sz w:val="20"/>
                <w:szCs w:val="20"/>
                <w:vertAlign w:val="superscript"/>
              </w:rPr>
              <w:t>3</w:t>
            </w:r>
          </w:p>
        </w:tc>
        <w:tc>
          <w:tcPr>
            <w:tcW w:w="1015" w:type="dxa"/>
            <w:vAlign w:val="center"/>
          </w:tcPr>
          <w:p w14:paraId="149178D5" w14:textId="021E09DC" w:rsidR="00974453" w:rsidRPr="006C4B2D" w:rsidRDefault="00974453" w:rsidP="00974453">
            <w:pPr>
              <w:spacing w:line="240" w:lineRule="auto"/>
              <w:ind w:firstLine="0"/>
              <w:jc w:val="center"/>
              <w:rPr>
                <w:sz w:val="20"/>
                <w:szCs w:val="20"/>
              </w:rPr>
            </w:pPr>
            <w:r w:rsidRPr="006C4B2D">
              <w:rPr>
                <w:sz w:val="20"/>
                <w:szCs w:val="20"/>
              </w:rPr>
              <w:t>н/д</w:t>
            </w:r>
          </w:p>
        </w:tc>
        <w:tc>
          <w:tcPr>
            <w:tcW w:w="992" w:type="dxa"/>
            <w:vAlign w:val="center"/>
          </w:tcPr>
          <w:p w14:paraId="2BD531FC" w14:textId="4DD0FBEE"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2CEB69A3" w14:textId="55FC6AEC"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5E406AEE" w14:textId="1678D721"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685308B2" w14:textId="568CC547"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54818581" w14:textId="4C896AA5"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07EB94D6" w14:textId="2B707AD9"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73B98997" w14:textId="6145502C"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2FE05A5F" w14:textId="1338A264"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4CF7B35F" w14:textId="5722A00A" w:rsidR="00974453" w:rsidRPr="006C4B2D" w:rsidRDefault="00974453" w:rsidP="00974453">
            <w:pPr>
              <w:spacing w:line="240" w:lineRule="auto"/>
              <w:ind w:firstLine="0"/>
              <w:jc w:val="center"/>
              <w:rPr>
                <w:sz w:val="20"/>
                <w:szCs w:val="20"/>
              </w:rPr>
            </w:pPr>
            <w:r w:rsidRPr="006C4B2D">
              <w:rPr>
                <w:sz w:val="20"/>
                <w:szCs w:val="20"/>
              </w:rPr>
              <w:t>н/д</w:t>
            </w:r>
          </w:p>
        </w:tc>
      </w:tr>
      <w:tr w:rsidR="00974453" w:rsidRPr="006C4B2D" w14:paraId="4C4AB1DD" w14:textId="77777777" w:rsidTr="00B50005">
        <w:tc>
          <w:tcPr>
            <w:tcW w:w="4405" w:type="dxa"/>
            <w:vAlign w:val="center"/>
          </w:tcPr>
          <w:p w14:paraId="536D7C27" w14:textId="77777777" w:rsidR="00974453" w:rsidRPr="006C4B2D" w:rsidRDefault="00974453" w:rsidP="00974453">
            <w:pPr>
              <w:spacing w:line="240" w:lineRule="auto"/>
              <w:ind w:firstLine="0"/>
              <w:jc w:val="left"/>
              <w:rPr>
                <w:sz w:val="20"/>
                <w:szCs w:val="20"/>
              </w:rPr>
            </w:pPr>
            <w:r w:rsidRPr="006C4B2D">
              <w:rPr>
                <w:sz w:val="20"/>
                <w:szCs w:val="20"/>
              </w:rPr>
              <w:t>Среднесуточный приём сточных вод</w:t>
            </w:r>
          </w:p>
        </w:tc>
        <w:tc>
          <w:tcPr>
            <w:tcW w:w="1354" w:type="dxa"/>
            <w:vAlign w:val="center"/>
          </w:tcPr>
          <w:p w14:paraId="2A40BC96" w14:textId="77777777" w:rsidR="00974453" w:rsidRPr="006C4B2D" w:rsidRDefault="00974453" w:rsidP="00974453">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108F86DC" w14:textId="6BC0DE48" w:rsidR="00974453" w:rsidRPr="006C4B2D" w:rsidRDefault="00974453" w:rsidP="00974453">
            <w:pPr>
              <w:spacing w:line="240" w:lineRule="auto"/>
              <w:ind w:firstLine="0"/>
              <w:jc w:val="center"/>
              <w:rPr>
                <w:sz w:val="20"/>
                <w:szCs w:val="20"/>
              </w:rPr>
            </w:pPr>
            <w:r w:rsidRPr="006C4B2D">
              <w:rPr>
                <w:sz w:val="20"/>
                <w:szCs w:val="20"/>
              </w:rPr>
              <w:t>н/д</w:t>
            </w:r>
          </w:p>
        </w:tc>
        <w:tc>
          <w:tcPr>
            <w:tcW w:w="992" w:type="dxa"/>
            <w:vAlign w:val="center"/>
          </w:tcPr>
          <w:p w14:paraId="6D355A85" w14:textId="17943343"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32DE8DCA" w14:textId="4F34986E"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1EF24066" w14:textId="3C875C8D"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4E9D3D81" w14:textId="180B22F3"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014D5D67" w14:textId="3CDF1C05"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1004DC3D" w14:textId="58C8652C"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2581BCE5" w14:textId="55E25639"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7D386D06" w14:textId="5034EF11"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78BB80D7" w14:textId="183F1AF4" w:rsidR="00974453" w:rsidRPr="006C4B2D" w:rsidRDefault="00974453" w:rsidP="00974453">
            <w:pPr>
              <w:spacing w:line="240" w:lineRule="auto"/>
              <w:ind w:firstLine="0"/>
              <w:jc w:val="center"/>
              <w:rPr>
                <w:sz w:val="20"/>
                <w:szCs w:val="20"/>
              </w:rPr>
            </w:pPr>
            <w:r w:rsidRPr="006C4B2D">
              <w:rPr>
                <w:sz w:val="20"/>
                <w:szCs w:val="20"/>
              </w:rPr>
              <w:t>н/д</w:t>
            </w:r>
          </w:p>
        </w:tc>
      </w:tr>
      <w:tr w:rsidR="00974453" w:rsidRPr="006C4B2D" w14:paraId="0416D7B9" w14:textId="77777777" w:rsidTr="00B50005">
        <w:tc>
          <w:tcPr>
            <w:tcW w:w="4405" w:type="dxa"/>
            <w:vAlign w:val="center"/>
          </w:tcPr>
          <w:p w14:paraId="68964B91" w14:textId="77777777" w:rsidR="00974453" w:rsidRPr="006C4B2D" w:rsidRDefault="00974453" w:rsidP="00974453">
            <w:pPr>
              <w:spacing w:line="240" w:lineRule="auto"/>
              <w:ind w:firstLine="0"/>
              <w:jc w:val="left"/>
              <w:rPr>
                <w:sz w:val="20"/>
                <w:szCs w:val="20"/>
              </w:rPr>
            </w:pPr>
            <w:r w:rsidRPr="006C4B2D">
              <w:rPr>
                <w:sz w:val="20"/>
                <w:szCs w:val="20"/>
              </w:rPr>
              <w:t>Существующая производительность</w:t>
            </w:r>
          </w:p>
        </w:tc>
        <w:tc>
          <w:tcPr>
            <w:tcW w:w="1354" w:type="dxa"/>
            <w:vAlign w:val="center"/>
          </w:tcPr>
          <w:p w14:paraId="68DDE32C" w14:textId="77777777" w:rsidR="00974453" w:rsidRPr="006C4B2D" w:rsidRDefault="00974453" w:rsidP="00974453">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23610599" w14:textId="55C600CA" w:rsidR="00974453" w:rsidRPr="006C4B2D" w:rsidRDefault="00974453" w:rsidP="00974453">
            <w:pPr>
              <w:spacing w:line="240" w:lineRule="auto"/>
              <w:ind w:firstLine="0"/>
              <w:jc w:val="center"/>
              <w:rPr>
                <w:sz w:val="20"/>
                <w:szCs w:val="20"/>
              </w:rPr>
            </w:pPr>
            <w:r w:rsidRPr="006C4B2D">
              <w:rPr>
                <w:sz w:val="20"/>
                <w:szCs w:val="20"/>
              </w:rPr>
              <w:t>н/д</w:t>
            </w:r>
          </w:p>
        </w:tc>
        <w:tc>
          <w:tcPr>
            <w:tcW w:w="992" w:type="dxa"/>
            <w:vAlign w:val="center"/>
          </w:tcPr>
          <w:p w14:paraId="5C2086A9" w14:textId="669621F7"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66DAF78E" w14:textId="65141BA8"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7957ED95" w14:textId="794C7EA4"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3D4255A8" w14:textId="44E8D1B2"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34DCD07E" w14:textId="4139DBE4"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16375009" w14:textId="476D7E9D"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63063013" w14:textId="499D9CD1"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7F6F3BB0" w14:textId="14277B87" w:rsidR="00974453" w:rsidRPr="006C4B2D" w:rsidRDefault="00974453" w:rsidP="00974453">
            <w:pPr>
              <w:spacing w:line="240" w:lineRule="auto"/>
              <w:ind w:firstLine="0"/>
              <w:jc w:val="center"/>
              <w:rPr>
                <w:sz w:val="20"/>
                <w:szCs w:val="20"/>
              </w:rPr>
            </w:pPr>
            <w:r w:rsidRPr="006C4B2D">
              <w:rPr>
                <w:sz w:val="20"/>
                <w:szCs w:val="20"/>
              </w:rPr>
              <w:t>н/д</w:t>
            </w:r>
          </w:p>
        </w:tc>
        <w:tc>
          <w:tcPr>
            <w:tcW w:w="851" w:type="dxa"/>
            <w:vAlign w:val="center"/>
          </w:tcPr>
          <w:p w14:paraId="6951D9A1" w14:textId="1725A9E5" w:rsidR="00974453" w:rsidRPr="006C4B2D" w:rsidRDefault="00974453" w:rsidP="00974453">
            <w:pPr>
              <w:spacing w:line="240" w:lineRule="auto"/>
              <w:ind w:firstLine="0"/>
              <w:jc w:val="center"/>
              <w:rPr>
                <w:sz w:val="20"/>
                <w:szCs w:val="20"/>
              </w:rPr>
            </w:pPr>
            <w:r w:rsidRPr="006C4B2D">
              <w:rPr>
                <w:sz w:val="20"/>
                <w:szCs w:val="20"/>
              </w:rPr>
              <w:t>н/д</w:t>
            </w:r>
          </w:p>
        </w:tc>
      </w:tr>
      <w:tr w:rsidR="00FD03E8" w:rsidRPr="006C4B2D" w14:paraId="41D6319E" w14:textId="77777777" w:rsidTr="00B50005">
        <w:tc>
          <w:tcPr>
            <w:tcW w:w="4405" w:type="dxa"/>
            <w:vAlign w:val="center"/>
          </w:tcPr>
          <w:p w14:paraId="7B5E8CB3" w14:textId="77777777" w:rsidR="00FD03E8" w:rsidRPr="006C4B2D" w:rsidRDefault="00FD03E8" w:rsidP="0035686E">
            <w:pPr>
              <w:spacing w:line="240" w:lineRule="auto"/>
              <w:ind w:firstLine="0"/>
              <w:jc w:val="left"/>
              <w:rPr>
                <w:sz w:val="20"/>
                <w:szCs w:val="20"/>
              </w:rPr>
            </w:pPr>
            <w:r w:rsidRPr="006C4B2D">
              <w:rPr>
                <w:sz w:val="20"/>
                <w:szCs w:val="20"/>
              </w:rPr>
              <w:t>Резерв мощности</w:t>
            </w:r>
          </w:p>
        </w:tc>
        <w:tc>
          <w:tcPr>
            <w:tcW w:w="1354" w:type="dxa"/>
            <w:vAlign w:val="center"/>
          </w:tcPr>
          <w:p w14:paraId="7548AD94" w14:textId="77777777" w:rsidR="00FD03E8" w:rsidRPr="006C4B2D" w:rsidRDefault="00FD03E8" w:rsidP="0035686E">
            <w:pPr>
              <w:spacing w:line="240" w:lineRule="auto"/>
              <w:ind w:firstLine="0"/>
              <w:jc w:val="center"/>
              <w:rPr>
                <w:sz w:val="20"/>
                <w:szCs w:val="20"/>
              </w:rPr>
            </w:pPr>
            <w:r w:rsidRPr="006C4B2D">
              <w:rPr>
                <w:sz w:val="20"/>
                <w:szCs w:val="20"/>
              </w:rPr>
              <w:t>тыс. м</w:t>
            </w:r>
            <w:r w:rsidRPr="006C4B2D">
              <w:rPr>
                <w:sz w:val="20"/>
                <w:szCs w:val="20"/>
                <w:vertAlign w:val="superscript"/>
              </w:rPr>
              <w:t>3</w:t>
            </w:r>
            <w:r w:rsidRPr="006C4B2D">
              <w:rPr>
                <w:sz w:val="20"/>
                <w:szCs w:val="20"/>
              </w:rPr>
              <w:t>/сут.</w:t>
            </w:r>
          </w:p>
        </w:tc>
        <w:tc>
          <w:tcPr>
            <w:tcW w:w="1015" w:type="dxa"/>
            <w:vAlign w:val="center"/>
          </w:tcPr>
          <w:p w14:paraId="0037FF08"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992" w:type="dxa"/>
            <w:vAlign w:val="center"/>
          </w:tcPr>
          <w:p w14:paraId="7F3F778C"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40DA250E"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0BCC613B"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3ABAD16D"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2C0116E5"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40D80FEE" w14:textId="77777777"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14:paraId="3BE7F4E7" w14:textId="77777777"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14:paraId="4CAB1AC8" w14:textId="77777777"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14:paraId="5B2F54D4" w14:textId="77777777" w:rsidR="00FD03E8" w:rsidRPr="006C4B2D" w:rsidRDefault="00FD03E8" w:rsidP="00497571">
            <w:pPr>
              <w:spacing w:line="240" w:lineRule="auto"/>
              <w:ind w:firstLine="0"/>
              <w:jc w:val="center"/>
              <w:rPr>
                <w:sz w:val="20"/>
                <w:szCs w:val="20"/>
              </w:rPr>
            </w:pPr>
            <w:r w:rsidRPr="006C4B2D">
              <w:rPr>
                <w:sz w:val="20"/>
                <w:szCs w:val="20"/>
              </w:rPr>
              <w:t>-</w:t>
            </w:r>
          </w:p>
        </w:tc>
      </w:tr>
      <w:tr w:rsidR="00FD03E8" w:rsidRPr="006C4B2D" w14:paraId="65B9D5E0" w14:textId="77777777" w:rsidTr="00B50005">
        <w:trPr>
          <w:trHeight w:val="119"/>
        </w:trPr>
        <w:tc>
          <w:tcPr>
            <w:tcW w:w="4405" w:type="dxa"/>
            <w:vAlign w:val="center"/>
          </w:tcPr>
          <w:p w14:paraId="513A43C1" w14:textId="77777777" w:rsidR="00FD03E8" w:rsidRPr="006C4B2D" w:rsidRDefault="00FD03E8" w:rsidP="0035686E">
            <w:pPr>
              <w:spacing w:line="240" w:lineRule="auto"/>
              <w:ind w:firstLine="0"/>
              <w:jc w:val="left"/>
              <w:rPr>
                <w:sz w:val="20"/>
                <w:szCs w:val="20"/>
              </w:rPr>
            </w:pPr>
            <w:r w:rsidRPr="006C4B2D">
              <w:rPr>
                <w:sz w:val="20"/>
                <w:szCs w:val="20"/>
              </w:rPr>
              <w:t>Доля резерва</w:t>
            </w:r>
          </w:p>
        </w:tc>
        <w:tc>
          <w:tcPr>
            <w:tcW w:w="1354" w:type="dxa"/>
            <w:vAlign w:val="center"/>
          </w:tcPr>
          <w:p w14:paraId="43461649" w14:textId="77777777" w:rsidR="00FD03E8" w:rsidRPr="006C4B2D" w:rsidRDefault="00FD03E8" w:rsidP="0035686E">
            <w:pPr>
              <w:spacing w:line="240" w:lineRule="auto"/>
              <w:ind w:firstLine="0"/>
              <w:jc w:val="center"/>
              <w:rPr>
                <w:sz w:val="20"/>
                <w:szCs w:val="20"/>
              </w:rPr>
            </w:pPr>
            <w:r w:rsidRPr="006C4B2D">
              <w:rPr>
                <w:sz w:val="20"/>
                <w:szCs w:val="20"/>
              </w:rPr>
              <w:t>%</w:t>
            </w:r>
          </w:p>
        </w:tc>
        <w:tc>
          <w:tcPr>
            <w:tcW w:w="1015" w:type="dxa"/>
            <w:vAlign w:val="center"/>
          </w:tcPr>
          <w:p w14:paraId="72D1B9D2"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992" w:type="dxa"/>
            <w:vAlign w:val="center"/>
          </w:tcPr>
          <w:p w14:paraId="72D29C2E"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14BE8A53"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6CCD3E22"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18D59018"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5405B85E" w14:textId="77777777" w:rsidR="00FD03E8" w:rsidRPr="006C4B2D" w:rsidRDefault="00FD03E8" w:rsidP="0076740C">
            <w:pPr>
              <w:spacing w:line="240" w:lineRule="auto"/>
              <w:ind w:firstLine="0"/>
              <w:jc w:val="center"/>
              <w:rPr>
                <w:sz w:val="20"/>
                <w:szCs w:val="20"/>
              </w:rPr>
            </w:pPr>
            <w:r w:rsidRPr="006C4B2D">
              <w:rPr>
                <w:sz w:val="20"/>
                <w:szCs w:val="20"/>
              </w:rPr>
              <w:t>-</w:t>
            </w:r>
          </w:p>
        </w:tc>
        <w:tc>
          <w:tcPr>
            <w:tcW w:w="851" w:type="dxa"/>
            <w:vAlign w:val="center"/>
          </w:tcPr>
          <w:p w14:paraId="7A7ECB35" w14:textId="77777777"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14:paraId="6D46A105" w14:textId="77777777"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14:paraId="499C24E4" w14:textId="77777777" w:rsidR="00FD03E8" w:rsidRPr="006C4B2D" w:rsidRDefault="00FD03E8" w:rsidP="00497571">
            <w:pPr>
              <w:spacing w:line="240" w:lineRule="auto"/>
              <w:ind w:firstLine="0"/>
              <w:jc w:val="center"/>
              <w:rPr>
                <w:sz w:val="20"/>
                <w:szCs w:val="20"/>
              </w:rPr>
            </w:pPr>
            <w:r w:rsidRPr="006C4B2D">
              <w:rPr>
                <w:sz w:val="20"/>
                <w:szCs w:val="20"/>
              </w:rPr>
              <w:t>-</w:t>
            </w:r>
          </w:p>
        </w:tc>
        <w:tc>
          <w:tcPr>
            <w:tcW w:w="851" w:type="dxa"/>
            <w:vAlign w:val="center"/>
          </w:tcPr>
          <w:p w14:paraId="06402436" w14:textId="77777777" w:rsidR="00FD03E8" w:rsidRPr="006C4B2D" w:rsidRDefault="00FD03E8" w:rsidP="00497571">
            <w:pPr>
              <w:spacing w:line="240" w:lineRule="auto"/>
              <w:ind w:firstLine="0"/>
              <w:jc w:val="center"/>
              <w:rPr>
                <w:sz w:val="20"/>
                <w:szCs w:val="20"/>
              </w:rPr>
            </w:pPr>
            <w:r w:rsidRPr="006C4B2D">
              <w:rPr>
                <w:sz w:val="20"/>
                <w:szCs w:val="20"/>
              </w:rPr>
              <w:t>-</w:t>
            </w:r>
          </w:p>
        </w:tc>
      </w:tr>
    </w:tbl>
    <w:p w14:paraId="254EDD4D" w14:textId="77777777" w:rsidR="0035686E" w:rsidRPr="006C4B2D" w:rsidRDefault="0035686E" w:rsidP="00D54FF1">
      <w:pPr>
        <w:rPr>
          <w:lang w:eastAsia="ru-RU"/>
        </w:rPr>
        <w:sectPr w:rsidR="0035686E" w:rsidRPr="006C4B2D" w:rsidSect="0035686E">
          <w:pgSz w:w="16838" w:h="11906" w:orient="landscape"/>
          <w:pgMar w:top="851" w:right="1134" w:bottom="1701" w:left="1134" w:header="0" w:footer="0" w:gutter="0"/>
          <w:cols w:space="708"/>
          <w:docGrid w:linePitch="360"/>
        </w:sectPr>
      </w:pPr>
    </w:p>
    <w:p w14:paraId="5D8C8E2A" w14:textId="77777777" w:rsidR="00E4299B" w:rsidRPr="006C4B2D" w:rsidRDefault="00E4299B" w:rsidP="00A57800">
      <w:pPr>
        <w:pStyle w:val="3"/>
        <w:numPr>
          <w:ilvl w:val="0"/>
          <w:numId w:val="0"/>
        </w:numPr>
        <w:ind w:left="1247" w:hanging="680"/>
      </w:pPr>
      <w:bookmarkStart w:id="135" w:name="_Toc145020759"/>
      <w:r w:rsidRPr="006C4B2D">
        <w:lastRenderedPageBreak/>
        <w:t xml:space="preserve">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6679DD">
        <w:t>муниципального</w:t>
      </w:r>
      <w:r w:rsidR="00416921">
        <w:t xml:space="preserve"> </w:t>
      </w:r>
      <w:r w:rsidRPr="006C4B2D">
        <w:t>округа</w:t>
      </w:r>
      <w:bookmarkEnd w:id="135"/>
    </w:p>
    <w:p w14:paraId="7436CE20" w14:textId="5766036D" w:rsidR="00E4299B" w:rsidRPr="006C4B2D" w:rsidRDefault="00E4299B" w:rsidP="00291C99">
      <w:r w:rsidRPr="006C4B2D">
        <w:t>Прогнозируемые объемы поступления сточных вод в централизованную систему</w:t>
      </w:r>
      <w:r w:rsidR="00D3679C" w:rsidRPr="006C4B2D">
        <w:t xml:space="preserve"> </w:t>
      </w:r>
      <w:r w:rsidRPr="006C4B2D">
        <w:t>водоотведения, тыс. м</w:t>
      </w:r>
      <w:r w:rsidRPr="006C4B2D">
        <w:rPr>
          <w:vertAlign w:val="superscript"/>
        </w:rPr>
        <w:t>3</w:t>
      </w:r>
      <w:r w:rsidRPr="006C4B2D">
        <w:t xml:space="preserve"> в год, на срок до </w:t>
      </w:r>
      <w:r w:rsidR="00970A95">
        <w:t>2045</w:t>
      </w:r>
      <w:r w:rsidRPr="006C4B2D">
        <w:t xml:space="preserve"> года представлены в таблице</w:t>
      </w:r>
      <w:r w:rsidR="00D3679C" w:rsidRPr="006C4B2D">
        <w:t xml:space="preserve"> </w:t>
      </w:r>
      <w:r w:rsidRPr="006C4B2D">
        <w:t>2.2.</w:t>
      </w:r>
      <w:r w:rsidR="00FD03E8">
        <w:t>6</w:t>
      </w:r>
      <w:r w:rsidRPr="006C4B2D">
        <w:t>.</w:t>
      </w:r>
    </w:p>
    <w:p w14:paraId="758E9EE7" w14:textId="77777777" w:rsidR="00BC4170" w:rsidRPr="006C4B2D" w:rsidRDefault="00BC4170" w:rsidP="00BC4170">
      <w:pPr>
        <w:keepNext/>
        <w:jc w:val="right"/>
      </w:pPr>
      <w:r w:rsidRPr="006C4B2D">
        <w:t>Таблица 2.2.</w:t>
      </w:r>
      <w:r w:rsidR="00FD03E8">
        <w:t>6</w:t>
      </w:r>
    </w:p>
    <w:p w14:paraId="7B72F8BA" w14:textId="77777777" w:rsidR="00BC4170" w:rsidRPr="006C4B2D" w:rsidRDefault="00BC4170" w:rsidP="00BC4170">
      <w:pPr>
        <w:keepNext/>
        <w:ind w:firstLine="0"/>
        <w:jc w:val="center"/>
      </w:pPr>
      <w:r w:rsidRPr="006C4B2D">
        <w:t>Прогнозируемые объемы поступления сточных вод в централизованную систему</w:t>
      </w:r>
      <w:r w:rsidR="00D3679C" w:rsidRPr="006C4B2D">
        <w:t xml:space="preserve"> </w:t>
      </w:r>
      <w:r w:rsidRPr="006C4B2D">
        <w:t>водоотведения</w:t>
      </w:r>
    </w:p>
    <w:tbl>
      <w:tblPr>
        <w:tblW w:w="964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709"/>
        <w:gridCol w:w="709"/>
        <w:gridCol w:w="708"/>
        <w:gridCol w:w="709"/>
        <w:gridCol w:w="709"/>
        <w:gridCol w:w="709"/>
        <w:gridCol w:w="850"/>
        <w:gridCol w:w="851"/>
        <w:gridCol w:w="850"/>
        <w:gridCol w:w="851"/>
      </w:tblGrid>
      <w:tr w:rsidR="00FD03E8" w:rsidRPr="006C4B2D" w14:paraId="63413415" w14:textId="77777777" w:rsidTr="00BC5647">
        <w:trPr>
          <w:trHeight w:val="77"/>
          <w:tblHeader/>
        </w:trPr>
        <w:tc>
          <w:tcPr>
            <w:tcW w:w="1985" w:type="dxa"/>
            <w:shd w:val="clear" w:color="auto" w:fill="auto"/>
            <w:tcMar>
              <w:top w:w="0" w:type="dxa"/>
              <w:left w:w="11" w:type="dxa"/>
              <w:bottom w:w="0" w:type="dxa"/>
              <w:right w:w="11" w:type="dxa"/>
            </w:tcMar>
            <w:vAlign w:val="center"/>
          </w:tcPr>
          <w:p w14:paraId="04BCFEAC" w14:textId="77777777" w:rsidR="00FD03E8" w:rsidRPr="006C4B2D" w:rsidRDefault="00FD03E8" w:rsidP="00BC4170">
            <w:pPr>
              <w:keepNext/>
              <w:spacing w:line="240" w:lineRule="auto"/>
              <w:ind w:firstLine="0"/>
              <w:jc w:val="center"/>
              <w:rPr>
                <w:b/>
                <w:sz w:val="20"/>
                <w:szCs w:val="20"/>
                <w:lang w:eastAsia="ru-RU"/>
              </w:rPr>
            </w:pPr>
            <w:r w:rsidRPr="006C4B2D">
              <w:rPr>
                <w:b/>
                <w:sz w:val="20"/>
                <w:szCs w:val="20"/>
                <w:lang w:eastAsia="ru-RU"/>
              </w:rPr>
              <w:t>Показатель</w:t>
            </w:r>
          </w:p>
        </w:tc>
        <w:tc>
          <w:tcPr>
            <w:tcW w:w="709" w:type="dxa"/>
            <w:shd w:val="clear" w:color="auto" w:fill="auto"/>
            <w:tcMar>
              <w:top w:w="0" w:type="dxa"/>
              <w:left w:w="11" w:type="dxa"/>
              <w:bottom w:w="0" w:type="dxa"/>
              <w:right w:w="11" w:type="dxa"/>
            </w:tcMar>
            <w:vAlign w:val="center"/>
          </w:tcPr>
          <w:p w14:paraId="6182ACC7" w14:textId="77777777"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2024</w:t>
            </w:r>
          </w:p>
        </w:tc>
        <w:tc>
          <w:tcPr>
            <w:tcW w:w="709" w:type="dxa"/>
            <w:shd w:val="clear" w:color="auto" w:fill="auto"/>
            <w:tcMar>
              <w:top w:w="0" w:type="dxa"/>
              <w:left w:w="11" w:type="dxa"/>
              <w:bottom w:w="0" w:type="dxa"/>
              <w:right w:w="11" w:type="dxa"/>
            </w:tcMar>
            <w:vAlign w:val="center"/>
          </w:tcPr>
          <w:p w14:paraId="6D2B3325" w14:textId="77777777"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2025</w:t>
            </w:r>
          </w:p>
        </w:tc>
        <w:tc>
          <w:tcPr>
            <w:tcW w:w="708" w:type="dxa"/>
            <w:shd w:val="clear" w:color="auto" w:fill="auto"/>
            <w:tcMar>
              <w:top w:w="0" w:type="dxa"/>
              <w:left w:w="11" w:type="dxa"/>
              <w:bottom w:w="0" w:type="dxa"/>
              <w:right w:w="11" w:type="dxa"/>
            </w:tcMar>
            <w:vAlign w:val="center"/>
          </w:tcPr>
          <w:p w14:paraId="2D55FF04" w14:textId="77777777"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2026</w:t>
            </w:r>
          </w:p>
        </w:tc>
        <w:tc>
          <w:tcPr>
            <w:tcW w:w="709" w:type="dxa"/>
            <w:shd w:val="clear" w:color="auto" w:fill="auto"/>
            <w:tcMar>
              <w:top w:w="0" w:type="dxa"/>
              <w:left w:w="11" w:type="dxa"/>
              <w:bottom w:w="0" w:type="dxa"/>
              <w:right w:w="11" w:type="dxa"/>
            </w:tcMar>
            <w:vAlign w:val="center"/>
          </w:tcPr>
          <w:p w14:paraId="5724F792" w14:textId="77777777"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2027</w:t>
            </w:r>
          </w:p>
        </w:tc>
        <w:tc>
          <w:tcPr>
            <w:tcW w:w="709" w:type="dxa"/>
            <w:shd w:val="clear" w:color="auto" w:fill="auto"/>
            <w:tcMar>
              <w:left w:w="11" w:type="dxa"/>
              <w:right w:w="11" w:type="dxa"/>
            </w:tcMar>
            <w:vAlign w:val="center"/>
          </w:tcPr>
          <w:p w14:paraId="403A81F1" w14:textId="77777777"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2028</w:t>
            </w:r>
          </w:p>
        </w:tc>
        <w:tc>
          <w:tcPr>
            <w:tcW w:w="709" w:type="dxa"/>
            <w:shd w:val="clear" w:color="auto" w:fill="auto"/>
            <w:tcMar>
              <w:left w:w="11" w:type="dxa"/>
              <w:right w:w="11" w:type="dxa"/>
            </w:tcMar>
            <w:vAlign w:val="center"/>
          </w:tcPr>
          <w:p w14:paraId="1F97D597" w14:textId="77777777"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2029</w:t>
            </w:r>
          </w:p>
        </w:tc>
        <w:tc>
          <w:tcPr>
            <w:tcW w:w="850" w:type="dxa"/>
            <w:shd w:val="clear" w:color="auto" w:fill="auto"/>
            <w:tcMar>
              <w:left w:w="11" w:type="dxa"/>
              <w:right w:w="11" w:type="dxa"/>
            </w:tcMar>
            <w:vAlign w:val="center"/>
          </w:tcPr>
          <w:p w14:paraId="1EE9CFEF" w14:textId="77777777" w:rsidR="00FD03E8" w:rsidRPr="006C4B2D" w:rsidRDefault="00FD03E8" w:rsidP="00FD03E8">
            <w:pPr>
              <w:keepNext/>
              <w:spacing w:line="240" w:lineRule="auto"/>
              <w:ind w:firstLine="0"/>
              <w:jc w:val="center"/>
              <w:rPr>
                <w:b/>
                <w:sz w:val="20"/>
                <w:szCs w:val="20"/>
                <w:lang w:eastAsia="ru-RU"/>
              </w:rPr>
            </w:pPr>
            <w:r w:rsidRPr="006C4B2D">
              <w:rPr>
                <w:b/>
                <w:sz w:val="20"/>
                <w:szCs w:val="20"/>
                <w:lang w:eastAsia="ru-RU"/>
              </w:rPr>
              <w:t>2030</w:t>
            </w:r>
          </w:p>
        </w:tc>
        <w:tc>
          <w:tcPr>
            <w:tcW w:w="851" w:type="dxa"/>
            <w:vAlign w:val="center"/>
          </w:tcPr>
          <w:p w14:paraId="0ADAC1A5" w14:textId="77777777" w:rsidR="00FD03E8" w:rsidRPr="006C4B2D" w:rsidRDefault="00770AA6" w:rsidP="00FD03E8">
            <w:pPr>
              <w:keepNext/>
              <w:spacing w:line="240" w:lineRule="auto"/>
              <w:ind w:firstLine="0"/>
              <w:jc w:val="center"/>
              <w:rPr>
                <w:b/>
                <w:sz w:val="20"/>
                <w:szCs w:val="20"/>
                <w:lang w:eastAsia="ru-RU"/>
              </w:rPr>
            </w:pPr>
            <w:r>
              <w:rPr>
                <w:b/>
                <w:sz w:val="20"/>
                <w:szCs w:val="20"/>
                <w:lang w:eastAsia="ru-RU"/>
              </w:rPr>
              <w:t>2031</w:t>
            </w:r>
          </w:p>
        </w:tc>
        <w:tc>
          <w:tcPr>
            <w:tcW w:w="850" w:type="dxa"/>
            <w:vAlign w:val="center"/>
          </w:tcPr>
          <w:p w14:paraId="054384CD" w14:textId="77777777" w:rsidR="00FD03E8" w:rsidRPr="006C4B2D" w:rsidRDefault="00770AA6" w:rsidP="00FD03E8">
            <w:pPr>
              <w:keepNext/>
              <w:spacing w:line="240" w:lineRule="auto"/>
              <w:ind w:firstLine="0"/>
              <w:jc w:val="center"/>
              <w:rPr>
                <w:b/>
                <w:sz w:val="20"/>
                <w:szCs w:val="20"/>
                <w:lang w:eastAsia="ru-RU"/>
              </w:rPr>
            </w:pPr>
            <w:r>
              <w:rPr>
                <w:b/>
                <w:sz w:val="20"/>
                <w:szCs w:val="20"/>
                <w:lang w:eastAsia="ru-RU"/>
              </w:rPr>
              <w:t>2032</w:t>
            </w:r>
          </w:p>
        </w:tc>
        <w:tc>
          <w:tcPr>
            <w:tcW w:w="851" w:type="dxa"/>
            <w:vAlign w:val="center"/>
          </w:tcPr>
          <w:p w14:paraId="0A4A663F" w14:textId="78AD2994" w:rsidR="00FD03E8" w:rsidRPr="006C4B2D" w:rsidRDefault="00970A95" w:rsidP="00FD03E8">
            <w:pPr>
              <w:keepNext/>
              <w:spacing w:line="240" w:lineRule="auto"/>
              <w:ind w:firstLine="0"/>
              <w:jc w:val="center"/>
              <w:rPr>
                <w:b/>
                <w:sz w:val="20"/>
                <w:szCs w:val="20"/>
                <w:lang w:eastAsia="ru-RU"/>
              </w:rPr>
            </w:pPr>
            <w:r>
              <w:rPr>
                <w:b/>
                <w:sz w:val="20"/>
                <w:szCs w:val="20"/>
                <w:lang w:eastAsia="ru-RU"/>
              </w:rPr>
              <w:t>2045</w:t>
            </w:r>
          </w:p>
        </w:tc>
      </w:tr>
      <w:tr w:rsidR="001C3734" w:rsidRPr="006C4B2D" w14:paraId="3F1026D5" w14:textId="77777777" w:rsidTr="00BC5647">
        <w:tc>
          <w:tcPr>
            <w:tcW w:w="1985" w:type="dxa"/>
            <w:shd w:val="clear" w:color="auto" w:fill="auto"/>
            <w:tcMar>
              <w:top w:w="0" w:type="dxa"/>
              <w:left w:w="11" w:type="dxa"/>
              <w:bottom w:w="0" w:type="dxa"/>
              <w:right w:w="11" w:type="dxa"/>
            </w:tcMar>
            <w:vAlign w:val="center"/>
          </w:tcPr>
          <w:p w14:paraId="5778087B" w14:textId="77777777" w:rsidR="001C3734" w:rsidRPr="00DA7772" w:rsidRDefault="001C3734" w:rsidP="001C3734">
            <w:pPr>
              <w:spacing w:line="240" w:lineRule="auto"/>
              <w:ind w:firstLine="0"/>
              <w:jc w:val="center"/>
              <w:rPr>
                <w:sz w:val="20"/>
                <w:szCs w:val="20"/>
                <w:lang w:eastAsia="ru-RU"/>
              </w:rPr>
            </w:pPr>
            <w:r w:rsidRPr="00DA7772">
              <w:rPr>
                <w:sz w:val="20"/>
                <w:szCs w:val="20"/>
                <w:lang w:eastAsia="ru-RU"/>
              </w:rPr>
              <w:t>Годовой объем стоков, тыс. м</w:t>
            </w:r>
            <w:r w:rsidRPr="00DA7772">
              <w:rPr>
                <w:sz w:val="20"/>
                <w:szCs w:val="20"/>
                <w:vertAlign w:val="superscript"/>
                <w:lang w:eastAsia="ru-RU"/>
              </w:rPr>
              <w:t>3</w:t>
            </w:r>
            <w:r w:rsidRPr="00DA7772">
              <w:rPr>
                <w:sz w:val="20"/>
                <w:szCs w:val="20"/>
                <w:lang w:eastAsia="ru-RU"/>
              </w:rPr>
              <w:t>/год</w:t>
            </w:r>
          </w:p>
        </w:tc>
        <w:tc>
          <w:tcPr>
            <w:tcW w:w="709" w:type="dxa"/>
            <w:shd w:val="clear" w:color="auto" w:fill="auto"/>
            <w:tcMar>
              <w:top w:w="0" w:type="dxa"/>
              <w:left w:w="11" w:type="dxa"/>
              <w:bottom w:w="0" w:type="dxa"/>
              <w:right w:w="11" w:type="dxa"/>
            </w:tcMar>
            <w:vAlign w:val="center"/>
          </w:tcPr>
          <w:p w14:paraId="32EA4461" w14:textId="6475528A" w:rsidR="001C3734" w:rsidRPr="00B45A11" w:rsidRDefault="001C3734" w:rsidP="001C3734">
            <w:pPr>
              <w:pStyle w:val="afffffa"/>
              <w:rPr>
                <w:sz w:val="19"/>
                <w:szCs w:val="19"/>
              </w:rPr>
            </w:pPr>
            <w:r>
              <w:rPr>
                <w:color w:val="000000"/>
                <w:sz w:val="19"/>
                <w:szCs w:val="19"/>
              </w:rPr>
              <w:t>233,057</w:t>
            </w:r>
          </w:p>
        </w:tc>
        <w:tc>
          <w:tcPr>
            <w:tcW w:w="709" w:type="dxa"/>
            <w:shd w:val="clear" w:color="auto" w:fill="auto"/>
            <w:tcMar>
              <w:top w:w="0" w:type="dxa"/>
              <w:left w:w="11" w:type="dxa"/>
              <w:bottom w:w="0" w:type="dxa"/>
              <w:right w:w="11" w:type="dxa"/>
            </w:tcMar>
            <w:vAlign w:val="center"/>
          </w:tcPr>
          <w:p w14:paraId="604E1414" w14:textId="53B964F4" w:rsidR="001C3734" w:rsidRPr="00B45A11" w:rsidRDefault="001C3734" w:rsidP="001C3734">
            <w:pPr>
              <w:pStyle w:val="afffffa"/>
              <w:rPr>
                <w:sz w:val="19"/>
                <w:szCs w:val="19"/>
              </w:rPr>
            </w:pPr>
            <w:r>
              <w:rPr>
                <w:color w:val="000000"/>
                <w:sz w:val="19"/>
                <w:szCs w:val="19"/>
              </w:rPr>
              <w:t>233,057</w:t>
            </w:r>
          </w:p>
        </w:tc>
        <w:tc>
          <w:tcPr>
            <w:tcW w:w="708" w:type="dxa"/>
            <w:shd w:val="clear" w:color="auto" w:fill="auto"/>
            <w:tcMar>
              <w:top w:w="0" w:type="dxa"/>
              <w:left w:w="11" w:type="dxa"/>
              <w:bottom w:w="0" w:type="dxa"/>
              <w:right w:w="11" w:type="dxa"/>
            </w:tcMar>
            <w:vAlign w:val="center"/>
          </w:tcPr>
          <w:p w14:paraId="2E65311D" w14:textId="0B266FDB" w:rsidR="001C3734" w:rsidRPr="00B45A11" w:rsidRDefault="001C3734" w:rsidP="001C3734">
            <w:pPr>
              <w:pStyle w:val="afffffa"/>
              <w:rPr>
                <w:sz w:val="19"/>
                <w:szCs w:val="19"/>
              </w:rPr>
            </w:pPr>
            <w:r>
              <w:rPr>
                <w:color w:val="000000"/>
                <w:sz w:val="19"/>
                <w:szCs w:val="19"/>
              </w:rPr>
              <w:t>233,057</w:t>
            </w:r>
          </w:p>
        </w:tc>
        <w:tc>
          <w:tcPr>
            <w:tcW w:w="709" w:type="dxa"/>
            <w:shd w:val="clear" w:color="auto" w:fill="auto"/>
            <w:tcMar>
              <w:top w:w="0" w:type="dxa"/>
              <w:left w:w="11" w:type="dxa"/>
              <w:bottom w:w="0" w:type="dxa"/>
              <w:right w:w="11" w:type="dxa"/>
            </w:tcMar>
            <w:vAlign w:val="center"/>
          </w:tcPr>
          <w:p w14:paraId="7B19E3F2" w14:textId="302A8F49" w:rsidR="001C3734" w:rsidRPr="00B45A11" w:rsidRDefault="001C3734" w:rsidP="001C3734">
            <w:pPr>
              <w:pStyle w:val="afffffa"/>
              <w:rPr>
                <w:sz w:val="19"/>
                <w:szCs w:val="19"/>
              </w:rPr>
            </w:pPr>
            <w:r>
              <w:rPr>
                <w:color w:val="000000"/>
                <w:sz w:val="19"/>
                <w:szCs w:val="19"/>
              </w:rPr>
              <w:t>233,057</w:t>
            </w:r>
          </w:p>
        </w:tc>
        <w:tc>
          <w:tcPr>
            <w:tcW w:w="709" w:type="dxa"/>
            <w:shd w:val="clear" w:color="auto" w:fill="auto"/>
            <w:tcMar>
              <w:left w:w="11" w:type="dxa"/>
              <w:right w:w="11" w:type="dxa"/>
            </w:tcMar>
            <w:vAlign w:val="center"/>
          </w:tcPr>
          <w:p w14:paraId="2B4AC6E2" w14:textId="66C41A98" w:rsidR="001C3734" w:rsidRPr="00B45A11" w:rsidRDefault="001C3734" w:rsidP="001C3734">
            <w:pPr>
              <w:pStyle w:val="afffffa"/>
              <w:rPr>
                <w:sz w:val="19"/>
                <w:szCs w:val="19"/>
              </w:rPr>
            </w:pPr>
            <w:r>
              <w:rPr>
                <w:color w:val="000000"/>
                <w:sz w:val="19"/>
                <w:szCs w:val="19"/>
              </w:rPr>
              <w:t>233,057</w:t>
            </w:r>
          </w:p>
        </w:tc>
        <w:tc>
          <w:tcPr>
            <w:tcW w:w="709" w:type="dxa"/>
            <w:shd w:val="clear" w:color="auto" w:fill="auto"/>
            <w:tcMar>
              <w:left w:w="11" w:type="dxa"/>
              <w:right w:w="11" w:type="dxa"/>
            </w:tcMar>
            <w:vAlign w:val="center"/>
          </w:tcPr>
          <w:p w14:paraId="6EBC8B43" w14:textId="21F94B1E" w:rsidR="001C3734" w:rsidRPr="00B45A11" w:rsidRDefault="001C3734" w:rsidP="001C3734">
            <w:pPr>
              <w:pStyle w:val="afffffa"/>
              <w:rPr>
                <w:sz w:val="19"/>
                <w:szCs w:val="19"/>
              </w:rPr>
            </w:pPr>
            <w:r>
              <w:rPr>
                <w:color w:val="000000"/>
                <w:sz w:val="19"/>
                <w:szCs w:val="19"/>
              </w:rPr>
              <w:t>233,057</w:t>
            </w:r>
          </w:p>
        </w:tc>
        <w:tc>
          <w:tcPr>
            <w:tcW w:w="850" w:type="dxa"/>
            <w:shd w:val="clear" w:color="auto" w:fill="auto"/>
            <w:tcMar>
              <w:left w:w="11" w:type="dxa"/>
              <w:right w:w="11" w:type="dxa"/>
            </w:tcMar>
            <w:vAlign w:val="center"/>
          </w:tcPr>
          <w:p w14:paraId="52378E43" w14:textId="2F5C5975" w:rsidR="001C3734" w:rsidRPr="00B45A11" w:rsidRDefault="001C3734" w:rsidP="001C3734">
            <w:pPr>
              <w:pStyle w:val="afffffa"/>
              <w:rPr>
                <w:sz w:val="19"/>
                <w:szCs w:val="19"/>
              </w:rPr>
            </w:pPr>
            <w:r>
              <w:rPr>
                <w:color w:val="000000"/>
                <w:sz w:val="19"/>
                <w:szCs w:val="19"/>
              </w:rPr>
              <w:t>233,057</w:t>
            </w:r>
          </w:p>
        </w:tc>
        <w:tc>
          <w:tcPr>
            <w:tcW w:w="851" w:type="dxa"/>
            <w:vAlign w:val="center"/>
          </w:tcPr>
          <w:p w14:paraId="3859832C" w14:textId="3A1A9155" w:rsidR="001C3734" w:rsidRPr="00B45A11" w:rsidRDefault="001C3734" w:rsidP="001C3734">
            <w:pPr>
              <w:pStyle w:val="afffffa"/>
              <w:rPr>
                <w:sz w:val="19"/>
                <w:szCs w:val="19"/>
              </w:rPr>
            </w:pPr>
            <w:r>
              <w:rPr>
                <w:color w:val="000000"/>
                <w:sz w:val="19"/>
                <w:szCs w:val="19"/>
              </w:rPr>
              <w:t>233,057</w:t>
            </w:r>
          </w:p>
        </w:tc>
        <w:tc>
          <w:tcPr>
            <w:tcW w:w="850" w:type="dxa"/>
            <w:vAlign w:val="center"/>
          </w:tcPr>
          <w:p w14:paraId="5D09F8DD" w14:textId="2BA36FE1" w:rsidR="001C3734" w:rsidRPr="00B45A11" w:rsidRDefault="001C3734" w:rsidP="001C3734">
            <w:pPr>
              <w:pStyle w:val="afffffa"/>
              <w:rPr>
                <w:sz w:val="19"/>
                <w:szCs w:val="19"/>
              </w:rPr>
            </w:pPr>
            <w:r>
              <w:rPr>
                <w:color w:val="000000"/>
                <w:sz w:val="19"/>
                <w:szCs w:val="19"/>
              </w:rPr>
              <w:t>233,057</w:t>
            </w:r>
          </w:p>
        </w:tc>
        <w:tc>
          <w:tcPr>
            <w:tcW w:w="851" w:type="dxa"/>
            <w:vAlign w:val="center"/>
          </w:tcPr>
          <w:p w14:paraId="629D13DE" w14:textId="1DF08072" w:rsidR="001C3734" w:rsidRPr="00B45A11" w:rsidRDefault="001C3734" w:rsidP="001C3734">
            <w:pPr>
              <w:pStyle w:val="afffffa"/>
              <w:rPr>
                <w:sz w:val="19"/>
                <w:szCs w:val="19"/>
              </w:rPr>
            </w:pPr>
            <w:r>
              <w:rPr>
                <w:color w:val="000000"/>
                <w:sz w:val="19"/>
                <w:szCs w:val="19"/>
              </w:rPr>
              <w:t>233,057</w:t>
            </w:r>
          </w:p>
        </w:tc>
      </w:tr>
    </w:tbl>
    <w:p w14:paraId="671F365D" w14:textId="77777777" w:rsidR="00E4299B" w:rsidRPr="006C4B2D" w:rsidRDefault="00E4299B" w:rsidP="003701BD">
      <w:pPr>
        <w:pStyle w:val="2"/>
        <w:numPr>
          <w:ilvl w:val="0"/>
          <w:numId w:val="0"/>
        </w:numPr>
        <w:ind w:left="1134" w:hanging="567"/>
      </w:pPr>
      <w:bookmarkStart w:id="136" w:name="_Toc145020760"/>
      <w:r w:rsidRPr="006C4B2D">
        <w:t>2.3. ПРОГНОЗ ОБЪЕМА СТОЧНЫХ ВОД</w:t>
      </w:r>
      <w:bookmarkEnd w:id="136"/>
    </w:p>
    <w:p w14:paraId="33756946" w14:textId="77777777" w:rsidR="00E4299B" w:rsidRPr="006C4B2D" w:rsidRDefault="00E4299B" w:rsidP="00A57800">
      <w:pPr>
        <w:pStyle w:val="3"/>
        <w:numPr>
          <w:ilvl w:val="0"/>
          <w:numId w:val="0"/>
        </w:numPr>
        <w:ind w:left="1247" w:hanging="680"/>
      </w:pPr>
      <w:bookmarkStart w:id="137" w:name="_Toc145020761"/>
      <w:r w:rsidRPr="006C4B2D">
        <w:t>2.3.1. Сведения о фактическом и ожидаемом поступлении сточных вод в централизованную систему водоотведения</w:t>
      </w:r>
      <w:bookmarkEnd w:id="137"/>
    </w:p>
    <w:p w14:paraId="3A5473F4" w14:textId="7AD9B737" w:rsidR="00E4299B" w:rsidRPr="006C4B2D" w:rsidRDefault="00E4299B" w:rsidP="00E631EE">
      <w:r w:rsidRPr="006C4B2D">
        <w:t xml:space="preserve">Фактические (за </w:t>
      </w:r>
      <w:r w:rsidR="004A6ED1">
        <w:t>2023</w:t>
      </w:r>
      <w:r w:rsidRPr="006C4B2D">
        <w:t xml:space="preserve"> г.) и ожидаемые (в 202</w:t>
      </w:r>
      <w:r w:rsidR="00B50005">
        <w:t>4</w:t>
      </w:r>
      <w:r w:rsidRPr="006C4B2D">
        <w:t>-</w:t>
      </w:r>
      <w:r w:rsidR="00970A95">
        <w:t>2045</w:t>
      </w:r>
      <w:r w:rsidRPr="006C4B2D">
        <w:t xml:space="preserve"> гг.) объемы поступления сточных вод в централизованную систему водоотведения</w:t>
      </w:r>
      <w:r w:rsidR="00416921">
        <w:t xml:space="preserve"> </w:t>
      </w:r>
      <w:r w:rsidR="009D3792">
        <w:t>Белозерского</w:t>
      </w:r>
      <w:r w:rsidR="00770AA6">
        <w:t xml:space="preserve"> муниципального</w:t>
      </w:r>
      <w:r w:rsidRPr="006C4B2D">
        <w:t xml:space="preserve"> округа приведены в таблице 2.3.1.</w:t>
      </w:r>
    </w:p>
    <w:p w14:paraId="54F12318" w14:textId="77777777" w:rsidR="00E4299B" w:rsidRPr="006C4B2D" w:rsidRDefault="00E4299B" w:rsidP="00E631EE"/>
    <w:p w14:paraId="41DC2630" w14:textId="77777777" w:rsidR="00E4299B" w:rsidRPr="006C4B2D" w:rsidRDefault="00E4299B" w:rsidP="00E631EE">
      <w:pPr>
        <w:jc w:val="right"/>
        <w:sectPr w:rsidR="00E4299B" w:rsidRPr="006C4B2D" w:rsidSect="00E94921">
          <w:pgSz w:w="11906" w:h="16838"/>
          <w:pgMar w:top="1134" w:right="851" w:bottom="1134" w:left="1701" w:header="0" w:footer="0" w:gutter="0"/>
          <w:cols w:space="708"/>
          <w:docGrid w:linePitch="360"/>
        </w:sectPr>
      </w:pPr>
    </w:p>
    <w:p w14:paraId="35B1CA71" w14:textId="77777777" w:rsidR="00E4299B" w:rsidRPr="006C4B2D" w:rsidRDefault="00E4299B" w:rsidP="00E631EE">
      <w:pPr>
        <w:jc w:val="right"/>
      </w:pPr>
      <w:r w:rsidRPr="006C4B2D">
        <w:lastRenderedPageBreak/>
        <w:t>Таблица 2.3.1</w:t>
      </w:r>
    </w:p>
    <w:p w14:paraId="00B02413" w14:textId="1833AE5F" w:rsidR="00E4299B" w:rsidRPr="006C4B2D" w:rsidRDefault="00E4299B" w:rsidP="00E631EE">
      <w:pPr>
        <w:ind w:firstLine="0"/>
        <w:jc w:val="center"/>
      </w:pPr>
      <w:r w:rsidRPr="006C4B2D">
        <w:t>Фактические и ожидаемые объемы поступления сточных вод в централизованную систему водоотведения</w:t>
      </w:r>
      <w:r w:rsidR="00416921">
        <w:t xml:space="preserve"> </w:t>
      </w:r>
      <w:r w:rsidR="009D3792">
        <w:t>Белозерского</w:t>
      </w:r>
      <w:r w:rsidR="006679DD">
        <w:t xml:space="preserve"> муниципального</w:t>
      </w:r>
      <w:r w:rsidRPr="006C4B2D">
        <w:t xml:space="preserve"> округа</w:t>
      </w:r>
    </w:p>
    <w:tbl>
      <w:tblPr>
        <w:tblW w:w="1453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26"/>
        <w:gridCol w:w="1417"/>
        <w:gridCol w:w="878"/>
        <w:gridCol w:w="879"/>
        <w:gridCol w:w="879"/>
        <w:gridCol w:w="879"/>
        <w:gridCol w:w="879"/>
        <w:gridCol w:w="879"/>
        <w:gridCol w:w="879"/>
        <w:gridCol w:w="879"/>
        <w:gridCol w:w="879"/>
        <w:gridCol w:w="879"/>
      </w:tblGrid>
      <w:tr w:rsidR="00770AA6" w:rsidRPr="00727BA9" w14:paraId="58B4FCB9" w14:textId="77777777" w:rsidTr="00770AA6">
        <w:trPr>
          <w:tblHeader/>
        </w:trPr>
        <w:tc>
          <w:tcPr>
            <w:tcW w:w="4326" w:type="dxa"/>
            <w:tcMar>
              <w:left w:w="11" w:type="dxa"/>
              <w:right w:w="11" w:type="dxa"/>
            </w:tcMar>
            <w:vAlign w:val="center"/>
          </w:tcPr>
          <w:p w14:paraId="0064AA46" w14:textId="77777777" w:rsidR="00770AA6" w:rsidRPr="00727BA9" w:rsidRDefault="00770AA6" w:rsidP="001B10D8">
            <w:pPr>
              <w:keepNext/>
              <w:spacing w:line="240" w:lineRule="auto"/>
              <w:ind w:firstLine="0"/>
              <w:jc w:val="center"/>
              <w:rPr>
                <w:b/>
                <w:sz w:val="20"/>
                <w:szCs w:val="20"/>
                <w:lang w:eastAsia="ru-RU"/>
              </w:rPr>
            </w:pPr>
            <w:r w:rsidRPr="00727BA9">
              <w:rPr>
                <w:b/>
                <w:sz w:val="20"/>
                <w:szCs w:val="20"/>
                <w:lang w:eastAsia="ru-RU"/>
              </w:rPr>
              <w:t>Показатель</w:t>
            </w:r>
          </w:p>
        </w:tc>
        <w:tc>
          <w:tcPr>
            <w:tcW w:w="1417" w:type="dxa"/>
            <w:tcMar>
              <w:left w:w="11" w:type="dxa"/>
              <w:right w:w="11" w:type="dxa"/>
            </w:tcMar>
            <w:vAlign w:val="center"/>
          </w:tcPr>
          <w:p w14:paraId="30E4E9D7" w14:textId="52BA9571" w:rsidR="00770AA6" w:rsidRPr="00727BA9" w:rsidRDefault="004A6ED1" w:rsidP="00B50005">
            <w:pPr>
              <w:keepNext/>
              <w:spacing w:line="240" w:lineRule="auto"/>
              <w:ind w:firstLine="0"/>
              <w:jc w:val="center"/>
              <w:rPr>
                <w:b/>
                <w:sz w:val="20"/>
                <w:szCs w:val="20"/>
                <w:lang w:eastAsia="ru-RU"/>
              </w:rPr>
            </w:pPr>
            <w:r w:rsidRPr="00727BA9">
              <w:rPr>
                <w:b/>
                <w:sz w:val="20"/>
                <w:szCs w:val="20"/>
                <w:lang w:eastAsia="ru-RU"/>
              </w:rPr>
              <w:t>2023</w:t>
            </w:r>
            <w:r w:rsidR="00770AA6" w:rsidRPr="00727BA9">
              <w:rPr>
                <w:b/>
                <w:sz w:val="20"/>
                <w:szCs w:val="20"/>
                <w:lang w:eastAsia="ru-RU"/>
              </w:rPr>
              <w:t xml:space="preserve"> (сущ. пол.)</w:t>
            </w:r>
          </w:p>
        </w:tc>
        <w:tc>
          <w:tcPr>
            <w:tcW w:w="878" w:type="dxa"/>
            <w:tcMar>
              <w:left w:w="11" w:type="dxa"/>
              <w:right w:w="11" w:type="dxa"/>
            </w:tcMar>
            <w:vAlign w:val="center"/>
          </w:tcPr>
          <w:p w14:paraId="58EBBB1A" w14:textId="77777777" w:rsidR="00770AA6" w:rsidRPr="00727BA9" w:rsidRDefault="00770AA6" w:rsidP="0076740C">
            <w:pPr>
              <w:keepNext/>
              <w:spacing w:line="240" w:lineRule="auto"/>
              <w:ind w:firstLine="0"/>
              <w:jc w:val="center"/>
              <w:rPr>
                <w:b/>
                <w:sz w:val="20"/>
                <w:szCs w:val="20"/>
                <w:lang w:eastAsia="ru-RU"/>
              </w:rPr>
            </w:pPr>
            <w:r w:rsidRPr="00727BA9">
              <w:rPr>
                <w:b/>
                <w:sz w:val="20"/>
                <w:szCs w:val="20"/>
                <w:lang w:eastAsia="ru-RU"/>
              </w:rPr>
              <w:t>2024</w:t>
            </w:r>
          </w:p>
        </w:tc>
        <w:tc>
          <w:tcPr>
            <w:tcW w:w="879" w:type="dxa"/>
            <w:tcMar>
              <w:left w:w="11" w:type="dxa"/>
              <w:right w:w="11" w:type="dxa"/>
            </w:tcMar>
            <w:vAlign w:val="center"/>
          </w:tcPr>
          <w:p w14:paraId="6675A84A" w14:textId="77777777" w:rsidR="00770AA6" w:rsidRPr="00727BA9" w:rsidRDefault="00770AA6" w:rsidP="0076740C">
            <w:pPr>
              <w:keepNext/>
              <w:spacing w:line="240" w:lineRule="auto"/>
              <w:ind w:firstLine="0"/>
              <w:jc w:val="center"/>
              <w:rPr>
                <w:b/>
                <w:sz w:val="20"/>
                <w:szCs w:val="20"/>
                <w:lang w:eastAsia="ru-RU"/>
              </w:rPr>
            </w:pPr>
            <w:r w:rsidRPr="00727BA9">
              <w:rPr>
                <w:b/>
                <w:sz w:val="20"/>
                <w:szCs w:val="20"/>
                <w:lang w:eastAsia="ru-RU"/>
              </w:rPr>
              <w:t>2025</w:t>
            </w:r>
          </w:p>
        </w:tc>
        <w:tc>
          <w:tcPr>
            <w:tcW w:w="879" w:type="dxa"/>
            <w:tcMar>
              <w:left w:w="11" w:type="dxa"/>
              <w:right w:w="11" w:type="dxa"/>
            </w:tcMar>
            <w:vAlign w:val="center"/>
          </w:tcPr>
          <w:p w14:paraId="4AC60289" w14:textId="77777777" w:rsidR="00770AA6" w:rsidRPr="00727BA9" w:rsidRDefault="00770AA6" w:rsidP="0076740C">
            <w:pPr>
              <w:keepNext/>
              <w:spacing w:line="240" w:lineRule="auto"/>
              <w:ind w:firstLine="0"/>
              <w:jc w:val="center"/>
              <w:rPr>
                <w:b/>
                <w:sz w:val="20"/>
                <w:szCs w:val="20"/>
                <w:lang w:eastAsia="ru-RU"/>
              </w:rPr>
            </w:pPr>
            <w:r w:rsidRPr="00727BA9">
              <w:rPr>
                <w:b/>
                <w:sz w:val="20"/>
                <w:szCs w:val="20"/>
                <w:lang w:eastAsia="ru-RU"/>
              </w:rPr>
              <w:t>2026</w:t>
            </w:r>
          </w:p>
        </w:tc>
        <w:tc>
          <w:tcPr>
            <w:tcW w:w="879" w:type="dxa"/>
            <w:tcMar>
              <w:left w:w="11" w:type="dxa"/>
              <w:right w:w="11" w:type="dxa"/>
            </w:tcMar>
            <w:vAlign w:val="center"/>
          </w:tcPr>
          <w:p w14:paraId="295C31F0" w14:textId="77777777" w:rsidR="00770AA6" w:rsidRPr="00727BA9" w:rsidRDefault="00770AA6" w:rsidP="0076740C">
            <w:pPr>
              <w:keepNext/>
              <w:spacing w:line="240" w:lineRule="auto"/>
              <w:ind w:firstLine="0"/>
              <w:jc w:val="center"/>
              <w:rPr>
                <w:b/>
                <w:sz w:val="20"/>
                <w:szCs w:val="20"/>
                <w:lang w:eastAsia="ru-RU"/>
              </w:rPr>
            </w:pPr>
            <w:r w:rsidRPr="00727BA9">
              <w:rPr>
                <w:b/>
                <w:sz w:val="20"/>
                <w:szCs w:val="20"/>
                <w:lang w:eastAsia="ru-RU"/>
              </w:rPr>
              <w:t>2027</w:t>
            </w:r>
          </w:p>
        </w:tc>
        <w:tc>
          <w:tcPr>
            <w:tcW w:w="879" w:type="dxa"/>
            <w:tcMar>
              <w:left w:w="11" w:type="dxa"/>
              <w:right w:w="11" w:type="dxa"/>
            </w:tcMar>
            <w:vAlign w:val="center"/>
          </w:tcPr>
          <w:p w14:paraId="50F49ACE" w14:textId="77777777" w:rsidR="00770AA6" w:rsidRPr="00727BA9" w:rsidRDefault="00770AA6" w:rsidP="0076740C">
            <w:pPr>
              <w:keepNext/>
              <w:spacing w:line="240" w:lineRule="auto"/>
              <w:ind w:firstLine="0"/>
              <w:jc w:val="center"/>
              <w:rPr>
                <w:b/>
                <w:sz w:val="20"/>
                <w:szCs w:val="20"/>
                <w:lang w:eastAsia="ru-RU"/>
              </w:rPr>
            </w:pPr>
            <w:r w:rsidRPr="00727BA9">
              <w:rPr>
                <w:b/>
                <w:sz w:val="20"/>
                <w:szCs w:val="20"/>
                <w:lang w:eastAsia="ru-RU"/>
              </w:rPr>
              <w:t>2028</w:t>
            </w:r>
          </w:p>
        </w:tc>
        <w:tc>
          <w:tcPr>
            <w:tcW w:w="879" w:type="dxa"/>
            <w:tcMar>
              <w:left w:w="11" w:type="dxa"/>
              <w:right w:w="11" w:type="dxa"/>
            </w:tcMar>
            <w:vAlign w:val="center"/>
          </w:tcPr>
          <w:p w14:paraId="52E3A9C6" w14:textId="77777777" w:rsidR="00770AA6" w:rsidRPr="00727BA9" w:rsidRDefault="00770AA6" w:rsidP="0076740C">
            <w:pPr>
              <w:keepNext/>
              <w:spacing w:line="240" w:lineRule="auto"/>
              <w:ind w:firstLine="0"/>
              <w:jc w:val="center"/>
              <w:rPr>
                <w:b/>
                <w:sz w:val="20"/>
                <w:szCs w:val="20"/>
                <w:lang w:eastAsia="ru-RU"/>
              </w:rPr>
            </w:pPr>
            <w:r w:rsidRPr="00727BA9">
              <w:rPr>
                <w:b/>
                <w:sz w:val="20"/>
                <w:szCs w:val="20"/>
                <w:lang w:eastAsia="ru-RU"/>
              </w:rPr>
              <w:t>2029</w:t>
            </w:r>
          </w:p>
        </w:tc>
        <w:tc>
          <w:tcPr>
            <w:tcW w:w="879" w:type="dxa"/>
            <w:tcMar>
              <w:left w:w="11" w:type="dxa"/>
              <w:right w:w="11" w:type="dxa"/>
            </w:tcMar>
            <w:vAlign w:val="center"/>
          </w:tcPr>
          <w:p w14:paraId="02F50213" w14:textId="77777777" w:rsidR="00770AA6" w:rsidRPr="00727BA9" w:rsidRDefault="00770AA6" w:rsidP="0076740C">
            <w:pPr>
              <w:keepNext/>
              <w:spacing w:line="240" w:lineRule="auto"/>
              <w:ind w:firstLine="0"/>
              <w:jc w:val="center"/>
              <w:rPr>
                <w:b/>
                <w:sz w:val="20"/>
                <w:szCs w:val="20"/>
                <w:lang w:eastAsia="ru-RU"/>
              </w:rPr>
            </w:pPr>
            <w:r w:rsidRPr="00727BA9">
              <w:rPr>
                <w:b/>
                <w:sz w:val="20"/>
                <w:szCs w:val="20"/>
                <w:lang w:eastAsia="ru-RU"/>
              </w:rPr>
              <w:t>2030</w:t>
            </w:r>
          </w:p>
        </w:tc>
        <w:tc>
          <w:tcPr>
            <w:tcW w:w="879" w:type="dxa"/>
            <w:vAlign w:val="center"/>
          </w:tcPr>
          <w:p w14:paraId="0C5D5105" w14:textId="77777777" w:rsidR="00770AA6" w:rsidRPr="00727BA9" w:rsidRDefault="00574ADC" w:rsidP="00770AA6">
            <w:pPr>
              <w:keepNext/>
              <w:spacing w:line="240" w:lineRule="auto"/>
              <w:ind w:firstLine="0"/>
              <w:jc w:val="center"/>
              <w:rPr>
                <w:b/>
                <w:sz w:val="20"/>
                <w:szCs w:val="20"/>
                <w:lang w:eastAsia="ru-RU"/>
              </w:rPr>
            </w:pPr>
            <w:r w:rsidRPr="00727BA9">
              <w:rPr>
                <w:b/>
                <w:sz w:val="20"/>
                <w:szCs w:val="20"/>
                <w:lang w:eastAsia="ru-RU"/>
              </w:rPr>
              <w:t>2031</w:t>
            </w:r>
          </w:p>
        </w:tc>
        <w:tc>
          <w:tcPr>
            <w:tcW w:w="879" w:type="dxa"/>
            <w:vAlign w:val="center"/>
          </w:tcPr>
          <w:p w14:paraId="72F9F68C" w14:textId="77777777" w:rsidR="00770AA6" w:rsidRPr="00727BA9" w:rsidRDefault="00574ADC" w:rsidP="00770AA6">
            <w:pPr>
              <w:keepNext/>
              <w:spacing w:line="240" w:lineRule="auto"/>
              <w:ind w:firstLine="0"/>
              <w:jc w:val="center"/>
              <w:rPr>
                <w:b/>
                <w:sz w:val="20"/>
                <w:szCs w:val="20"/>
                <w:lang w:eastAsia="ru-RU"/>
              </w:rPr>
            </w:pPr>
            <w:r w:rsidRPr="00727BA9">
              <w:rPr>
                <w:b/>
                <w:sz w:val="20"/>
                <w:szCs w:val="20"/>
                <w:lang w:eastAsia="ru-RU"/>
              </w:rPr>
              <w:t>2032</w:t>
            </w:r>
          </w:p>
        </w:tc>
        <w:tc>
          <w:tcPr>
            <w:tcW w:w="879" w:type="dxa"/>
            <w:vAlign w:val="center"/>
          </w:tcPr>
          <w:p w14:paraId="7A743F80" w14:textId="4C160851" w:rsidR="00770AA6" w:rsidRPr="00727BA9" w:rsidRDefault="00970A95" w:rsidP="00770AA6">
            <w:pPr>
              <w:keepNext/>
              <w:spacing w:line="240" w:lineRule="auto"/>
              <w:ind w:firstLine="0"/>
              <w:jc w:val="center"/>
              <w:rPr>
                <w:b/>
                <w:sz w:val="20"/>
                <w:szCs w:val="20"/>
                <w:lang w:eastAsia="ru-RU"/>
              </w:rPr>
            </w:pPr>
            <w:r w:rsidRPr="00727BA9">
              <w:rPr>
                <w:b/>
                <w:sz w:val="20"/>
                <w:szCs w:val="20"/>
                <w:lang w:eastAsia="ru-RU"/>
              </w:rPr>
              <w:t>2045</w:t>
            </w:r>
          </w:p>
        </w:tc>
      </w:tr>
      <w:tr w:rsidR="00770AA6" w:rsidRPr="00727BA9" w14:paraId="465C65B0" w14:textId="77777777" w:rsidTr="00497571">
        <w:tc>
          <w:tcPr>
            <w:tcW w:w="14532" w:type="dxa"/>
            <w:gridSpan w:val="12"/>
            <w:tcMar>
              <w:left w:w="11" w:type="dxa"/>
              <w:right w:w="11" w:type="dxa"/>
            </w:tcMar>
            <w:vAlign w:val="center"/>
          </w:tcPr>
          <w:p w14:paraId="32501C5A" w14:textId="0310ED1D" w:rsidR="00770AA6" w:rsidRPr="00727BA9" w:rsidRDefault="000A3108" w:rsidP="00770AA6">
            <w:pPr>
              <w:spacing w:line="240" w:lineRule="auto"/>
              <w:ind w:firstLine="0"/>
              <w:jc w:val="center"/>
              <w:rPr>
                <w:b/>
                <w:sz w:val="20"/>
                <w:szCs w:val="20"/>
                <w:lang w:eastAsia="ru-RU"/>
              </w:rPr>
            </w:pPr>
            <w:r w:rsidRPr="000A3108">
              <w:rPr>
                <w:b/>
                <w:sz w:val="20"/>
                <w:szCs w:val="20"/>
                <w:lang w:eastAsia="ru-RU"/>
              </w:rPr>
              <w:t>ОСК г. Белозерск</w:t>
            </w:r>
          </w:p>
        </w:tc>
      </w:tr>
      <w:tr w:rsidR="00CB5745" w:rsidRPr="00727BA9" w14:paraId="3A04815D" w14:textId="77777777" w:rsidTr="00275257">
        <w:tc>
          <w:tcPr>
            <w:tcW w:w="4326" w:type="dxa"/>
            <w:tcMar>
              <w:left w:w="11" w:type="dxa"/>
              <w:right w:w="11" w:type="dxa"/>
            </w:tcMar>
            <w:vAlign w:val="center"/>
          </w:tcPr>
          <w:p w14:paraId="61B5E53B" w14:textId="77777777" w:rsidR="00CB5745" w:rsidRPr="00727BA9" w:rsidRDefault="00CB5745" w:rsidP="00CB5745">
            <w:pPr>
              <w:spacing w:line="240" w:lineRule="auto"/>
              <w:ind w:firstLine="0"/>
              <w:jc w:val="left"/>
              <w:rPr>
                <w:sz w:val="20"/>
                <w:szCs w:val="20"/>
              </w:rPr>
            </w:pPr>
            <w:r w:rsidRPr="00727BA9">
              <w:rPr>
                <w:sz w:val="20"/>
                <w:szCs w:val="20"/>
              </w:rPr>
              <w:t>Принято сточных вод, всего, тыс. м</w:t>
            </w:r>
            <w:r w:rsidRPr="00727BA9">
              <w:rPr>
                <w:sz w:val="20"/>
                <w:szCs w:val="20"/>
                <w:vertAlign w:val="superscript"/>
              </w:rPr>
              <w:t>3</w:t>
            </w:r>
          </w:p>
        </w:tc>
        <w:tc>
          <w:tcPr>
            <w:tcW w:w="1417" w:type="dxa"/>
            <w:tcMar>
              <w:left w:w="11" w:type="dxa"/>
              <w:right w:w="11" w:type="dxa"/>
            </w:tcMar>
          </w:tcPr>
          <w:p w14:paraId="1A27EF8A" w14:textId="192A76D1" w:rsidR="00CB5745" w:rsidRPr="00727BA9" w:rsidRDefault="00CB5745" w:rsidP="00CB5745">
            <w:pPr>
              <w:pStyle w:val="afffffa"/>
            </w:pPr>
            <w:r w:rsidRPr="00355BFF">
              <w:rPr>
                <w:color w:val="000000"/>
              </w:rPr>
              <w:t>229,855</w:t>
            </w:r>
          </w:p>
        </w:tc>
        <w:tc>
          <w:tcPr>
            <w:tcW w:w="878" w:type="dxa"/>
            <w:tcMar>
              <w:left w:w="11" w:type="dxa"/>
              <w:right w:w="11" w:type="dxa"/>
            </w:tcMar>
          </w:tcPr>
          <w:p w14:paraId="091D3237" w14:textId="2C9C866E" w:rsidR="00CB5745" w:rsidRPr="00727BA9" w:rsidRDefault="00CB5745" w:rsidP="00CB5745">
            <w:pPr>
              <w:pStyle w:val="afffffa"/>
            </w:pPr>
            <w:r w:rsidRPr="00355BFF">
              <w:rPr>
                <w:color w:val="000000"/>
              </w:rPr>
              <w:t>229,855</w:t>
            </w:r>
          </w:p>
        </w:tc>
        <w:tc>
          <w:tcPr>
            <w:tcW w:w="879" w:type="dxa"/>
            <w:tcMar>
              <w:left w:w="11" w:type="dxa"/>
              <w:right w:w="11" w:type="dxa"/>
            </w:tcMar>
          </w:tcPr>
          <w:p w14:paraId="401C1A7C" w14:textId="5DC37279" w:rsidR="00CB5745" w:rsidRPr="00727BA9" w:rsidRDefault="00CB5745" w:rsidP="00CB5745">
            <w:pPr>
              <w:pStyle w:val="afffffa"/>
            </w:pPr>
            <w:r w:rsidRPr="00355BFF">
              <w:rPr>
                <w:color w:val="000000"/>
              </w:rPr>
              <w:t>229,855</w:t>
            </w:r>
          </w:p>
        </w:tc>
        <w:tc>
          <w:tcPr>
            <w:tcW w:w="879" w:type="dxa"/>
            <w:tcMar>
              <w:left w:w="11" w:type="dxa"/>
              <w:right w:w="11" w:type="dxa"/>
            </w:tcMar>
          </w:tcPr>
          <w:p w14:paraId="1130CADC" w14:textId="08807B70" w:rsidR="00CB5745" w:rsidRPr="00727BA9" w:rsidRDefault="00CB5745" w:rsidP="00CB5745">
            <w:pPr>
              <w:pStyle w:val="afffffa"/>
            </w:pPr>
            <w:r w:rsidRPr="00355BFF">
              <w:rPr>
                <w:color w:val="000000"/>
              </w:rPr>
              <w:t>229,855</w:t>
            </w:r>
          </w:p>
        </w:tc>
        <w:tc>
          <w:tcPr>
            <w:tcW w:w="879" w:type="dxa"/>
            <w:tcMar>
              <w:left w:w="11" w:type="dxa"/>
              <w:right w:w="11" w:type="dxa"/>
            </w:tcMar>
          </w:tcPr>
          <w:p w14:paraId="17E31C29" w14:textId="217F0054" w:rsidR="00CB5745" w:rsidRPr="00727BA9" w:rsidRDefault="00CB5745" w:rsidP="00CB5745">
            <w:pPr>
              <w:pStyle w:val="afffffa"/>
            </w:pPr>
            <w:r w:rsidRPr="00355BFF">
              <w:rPr>
                <w:color w:val="000000"/>
              </w:rPr>
              <w:t>229,855</w:t>
            </w:r>
          </w:p>
        </w:tc>
        <w:tc>
          <w:tcPr>
            <w:tcW w:w="879" w:type="dxa"/>
            <w:tcMar>
              <w:left w:w="11" w:type="dxa"/>
              <w:right w:w="11" w:type="dxa"/>
            </w:tcMar>
          </w:tcPr>
          <w:p w14:paraId="7EBC1A3F" w14:textId="479E3C87" w:rsidR="00CB5745" w:rsidRPr="00727BA9" w:rsidRDefault="00CB5745" w:rsidP="00CB5745">
            <w:pPr>
              <w:pStyle w:val="afffffa"/>
            </w:pPr>
            <w:r w:rsidRPr="00355BFF">
              <w:rPr>
                <w:color w:val="000000"/>
              </w:rPr>
              <w:t>229,855</w:t>
            </w:r>
          </w:p>
        </w:tc>
        <w:tc>
          <w:tcPr>
            <w:tcW w:w="879" w:type="dxa"/>
            <w:tcMar>
              <w:left w:w="11" w:type="dxa"/>
              <w:right w:w="11" w:type="dxa"/>
            </w:tcMar>
          </w:tcPr>
          <w:p w14:paraId="1147DC6C" w14:textId="2F49E012" w:rsidR="00CB5745" w:rsidRPr="00727BA9" w:rsidRDefault="00CB5745" w:rsidP="00CB5745">
            <w:pPr>
              <w:pStyle w:val="afffffa"/>
            </w:pPr>
            <w:r w:rsidRPr="00355BFF">
              <w:rPr>
                <w:color w:val="000000"/>
              </w:rPr>
              <w:t>229,855</w:t>
            </w:r>
          </w:p>
        </w:tc>
        <w:tc>
          <w:tcPr>
            <w:tcW w:w="879" w:type="dxa"/>
            <w:tcMar>
              <w:left w:w="11" w:type="dxa"/>
              <w:right w:w="11" w:type="dxa"/>
            </w:tcMar>
          </w:tcPr>
          <w:p w14:paraId="0CDFE6B1" w14:textId="072CB678" w:rsidR="00CB5745" w:rsidRPr="00727BA9" w:rsidRDefault="00CB5745" w:rsidP="00CB5745">
            <w:pPr>
              <w:pStyle w:val="afffffa"/>
            </w:pPr>
            <w:r w:rsidRPr="00355BFF">
              <w:rPr>
                <w:color w:val="000000"/>
              </w:rPr>
              <w:t>229,855</w:t>
            </w:r>
          </w:p>
        </w:tc>
        <w:tc>
          <w:tcPr>
            <w:tcW w:w="879" w:type="dxa"/>
          </w:tcPr>
          <w:p w14:paraId="04A1C469" w14:textId="72CD3004" w:rsidR="00CB5745" w:rsidRPr="00727BA9" w:rsidRDefault="00CB5745" w:rsidP="00CB5745">
            <w:pPr>
              <w:pStyle w:val="afffffa"/>
            </w:pPr>
            <w:r w:rsidRPr="00355BFF">
              <w:rPr>
                <w:color w:val="000000"/>
              </w:rPr>
              <w:t>229,855</w:t>
            </w:r>
          </w:p>
        </w:tc>
        <w:tc>
          <w:tcPr>
            <w:tcW w:w="879" w:type="dxa"/>
          </w:tcPr>
          <w:p w14:paraId="4CF894C9" w14:textId="638541B5" w:rsidR="00CB5745" w:rsidRPr="00727BA9" w:rsidRDefault="00CB5745" w:rsidP="00CB5745">
            <w:pPr>
              <w:pStyle w:val="afffffa"/>
            </w:pPr>
            <w:r w:rsidRPr="00355BFF">
              <w:rPr>
                <w:color w:val="000000"/>
              </w:rPr>
              <w:t>229,855</w:t>
            </w:r>
          </w:p>
        </w:tc>
        <w:tc>
          <w:tcPr>
            <w:tcW w:w="879" w:type="dxa"/>
          </w:tcPr>
          <w:p w14:paraId="7770B609" w14:textId="6DD41904" w:rsidR="00CB5745" w:rsidRPr="00727BA9" w:rsidRDefault="00CB5745" w:rsidP="00CB5745">
            <w:pPr>
              <w:pStyle w:val="afffffa"/>
            </w:pPr>
            <w:r w:rsidRPr="00355BFF">
              <w:rPr>
                <w:color w:val="000000"/>
              </w:rPr>
              <w:t>229,855</w:t>
            </w:r>
          </w:p>
        </w:tc>
      </w:tr>
      <w:tr w:rsidR="000A3108" w:rsidRPr="00727BA9" w14:paraId="3957EA21" w14:textId="77777777" w:rsidTr="00770AA6">
        <w:tc>
          <w:tcPr>
            <w:tcW w:w="4326" w:type="dxa"/>
            <w:tcMar>
              <w:left w:w="11" w:type="dxa"/>
              <w:right w:w="11" w:type="dxa"/>
            </w:tcMar>
            <w:vAlign w:val="center"/>
          </w:tcPr>
          <w:p w14:paraId="59E39DA2" w14:textId="77777777" w:rsidR="000A3108" w:rsidRPr="00727BA9" w:rsidRDefault="000A3108" w:rsidP="000A3108">
            <w:pPr>
              <w:spacing w:line="240" w:lineRule="auto"/>
              <w:ind w:firstLine="0"/>
              <w:jc w:val="left"/>
              <w:rPr>
                <w:sz w:val="20"/>
                <w:szCs w:val="20"/>
              </w:rPr>
            </w:pPr>
            <w:r w:rsidRPr="00727BA9">
              <w:rPr>
                <w:sz w:val="20"/>
                <w:szCs w:val="20"/>
              </w:rPr>
              <w:t>Среднесуточный приём сточных вод, тыс. м</w:t>
            </w:r>
            <w:r w:rsidRPr="00727BA9">
              <w:rPr>
                <w:sz w:val="20"/>
                <w:szCs w:val="20"/>
                <w:vertAlign w:val="superscript"/>
              </w:rPr>
              <w:t>3</w:t>
            </w:r>
            <w:r w:rsidRPr="00727BA9">
              <w:rPr>
                <w:sz w:val="20"/>
                <w:szCs w:val="20"/>
              </w:rPr>
              <w:t>/сут</w:t>
            </w:r>
          </w:p>
        </w:tc>
        <w:tc>
          <w:tcPr>
            <w:tcW w:w="1417" w:type="dxa"/>
            <w:tcMar>
              <w:left w:w="11" w:type="dxa"/>
              <w:right w:w="11" w:type="dxa"/>
            </w:tcMar>
            <w:vAlign w:val="center"/>
          </w:tcPr>
          <w:p w14:paraId="0C232952" w14:textId="24F8EA81" w:rsidR="000A3108" w:rsidRPr="00727BA9" w:rsidRDefault="000A3108" w:rsidP="000A3108">
            <w:pPr>
              <w:pStyle w:val="afffffa"/>
            </w:pPr>
            <w:r>
              <w:rPr>
                <w:color w:val="000000"/>
              </w:rPr>
              <w:t>0,630</w:t>
            </w:r>
          </w:p>
        </w:tc>
        <w:tc>
          <w:tcPr>
            <w:tcW w:w="878" w:type="dxa"/>
            <w:tcMar>
              <w:left w:w="11" w:type="dxa"/>
              <w:right w:w="11" w:type="dxa"/>
            </w:tcMar>
            <w:vAlign w:val="center"/>
          </w:tcPr>
          <w:p w14:paraId="3BF4DD9F" w14:textId="7C4929CE" w:rsidR="000A3108" w:rsidRPr="00727BA9" w:rsidRDefault="000A3108" w:rsidP="000A3108">
            <w:pPr>
              <w:pStyle w:val="afffffa"/>
            </w:pPr>
            <w:r>
              <w:rPr>
                <w:color w:val="000000"/>
              </w:rPr>
              <w:t>0,630</w:t>
            </w:r>
          </w:p>
        </w:tc>
        <w:tc>
          <w:tcPr>
            <w:tcW w:w="879" w:type="dxa"/>
            <w:tcMar>
              <w:left w:w="11" w:type="dxa"/>
              <w:right w:w="11" w:type="dxa"/>
            </w:tcMar>
            <w:vAlign w:val="center"/>
          </w:tcPr>
          <w:p w14:paraId="3BE6E465" w14:textId="1DD5C6F6" w:rsidR="000A3108" w:rsidRPr="00727BA9" w:rsidRDefault="000A3108" w:rsidP="000A3108">
            <w:pPr>
              <w:pStyle w:val="afffffa"/>
            </w:pPr>
            <w:r>
              <w:rPr>
                <w:color w:val="000000"/>
              </w:rPr>
              <w:t>0,630</w:t>
            </w:r>
          </w:p>
        </w:tc>
        <w:tc>
          <w:tcPr>
            <w:tcW w:w="879" w:type="dxa"/>
            <w:tcMar>
              <w:left w:w="11" w:type="dxa"/>
              <w:right w:w="11" w:type="dxa"/>
            </w:tcMar>
            <w:vAlign w:val="center"/>
          </w:tcPr>
          <w:p w14:paraId="23D4C30C" w14:textId="2D3EA06A" w:rsidR="000A3108" w:rsidRPr="00727BA9" w:rsidRDefault="000A3108" w:rsidP="000A3108">
            <w:pPr>
              <w:pStyle w:val="afffffa"/>
            </w:pPr>
            <w:r>
              <w:rPr>
                <w:color w:val="000000"/>
              </w:rPr>
              <w:t>0,630</w:t>
            </w:r>
          </w:p>
        </w:tc>
        <w:tc>
          <w:tcPr>
            <w:tcW w:w="879" w:type="dxa"/>
            <w:tcMar>
              <w:left w:w="11" w:type="dxa"/>
              <w:right w:w="11" w:type="dxa"/>
            </w:tcMar>
            <w:vAlign w:val="center"/>
          </w:tcPr>
          <w:p w14:paraId="344B5A5C" w14:textId="569CBC34" w:rsidR="000A3108" w:rsidRPr="00727BA9" w:rsidRDefault="000A3108" w:rsidP="000A3108">
            <w:pPr>
              <w:pStyle w:val="afffffa"/>
            </w:pPr>
            <w:r>
              <w:rPr>
                <w:color w:val="000000"/>
              </w:rPr>
              <w:t>0,630</w:t>
            </w:r>
          </w:p>
        </w:tc>
        <w:tc>
          <w:tcPr>
            <w:tcW w:w="879" w:type="dxa"/>
            <w:tcMar>
              <w:left w:w="11" w:type="dxa"/>
              <w:right w:w="11" w:type="dxa"/>
            </w:tcMar>
            <w:vAlign w:val="center"/>
          </w:tcPr>
          <w:p w14:paraId="49D63B56" w14:textId="55ECEB7C" w:rsidR="000A3108" w:rsidRPr="00727BA9" w:rsidRDefault="000A3108" w:rsidP="000A3108">
            <w:pPr>
              <w:pStyle w:val="afffffa"/>
            </w:pPr>
            <w:r>
              <w:rPr>
                <w:color w:val="000000"/>
              </w:rPr>
              <w:t>0,630</w:t>
            </w:r>
          </w:p>
        </w:tc>
        <w:tc>
          <w:tcPr>
            <w:tcW w:w="879" w:type="dxa"/>
            <w:tcMar>
              <w:left w:w="11" w:type="dxa"/>
              <w:right w:w="11" w:type="dxa"/>
            </w:tcMar>
            <w:vAlign w:val="center"/>
          </w:tcPr>
          <w:p w14:paraId="3AAF29C2" w14:textId="7D12D0A8" w:rsidR="000A3108" w:rsidRPr="00727BA9" w:rsidRDefault="000A3108" w:rsidP="000A3108">
            <w:pPr>
              <w:pStyle w:val="afffffa"/>
            </w:pPr>
            <w:r>
              <w:rPr>
                <w:color w:val="000000"/>
              </w:rPr>
              <w:t>0,630</w:t>
            </w:r>
          </w:p>
        </w:tc>
        <w:tc>
          <w:tcPr>
            <w:tcW w:w="879" w:type="dxa"/>
            <w:tcMar>
              <w:left w:w="11" w:type="dxa"/>
              <w:right w:w="11" w:type="dxa"/>
            </w:tcMar>
            <w:vAlign w:val="center"/>
          </w:tcPr>
          <w:p w14:paraId="6CE1D74F" w14:textId="55DBAA5A" w:rsidR="000A3108" w:rsidRPr="00727BA9" w:rsidRDefault="000A3108" w:rsidP="000A3108">
            <w:pPr>
              <w:pStyle w:val="afffffa"/>
            </w:pPr>
            <w:r>
              <w:rPr>
                <w:color w:val="000000"/>
              </w:rPr>
              <w:t>0,630</w:t>
            </w:r>
          </w:p>
        </w:tc>
        <w:tc>
          <w:tcPr>
            <w:tcW w:w="879" w:type="dxa"/>
            <w:vAlign w:val="center"/>
          </w:tcPr>
          <w:p w14:paraId="2F0DD7C1" w14:textId="67231922" w:rsidR="000A3108" w:rsidRPr="00727BA9" w:rsidRDefault="000A3108" w:rsidP="000A3108">
            <w:pPr>
              <w:pStyle w:val="afffffa"/>
            </w:pPr>
            <w:r>
              <w:rPr>
                <w:color w:val="000000"/>
              </w:rPr>
              <w:t>0,630</w:t>
            </w:r>
          </w:p>
        </w:tc>
        <w:tc>
          <w:tcPr>
            <w:tcW w:w="879" w:type="dxa"/>
            <w:vAlign w:val="center"/>
          </w:tcPr>
          <w:p w14:paraId="411AC9E0" w14:textId="48881068" w:rsidR="000A3108" w:rsidRPr="00727BA9" w:rsidRDefault="000A3108" w:rsidP="000A3108">
            <w:pPr>
              <w:pStyle w:val="afffffa"/>
            </w:pPr>
            <w:r>
              <w:rPr>
                <w:color w:val="000000"/>
              </w:rPr>
              <w:t>0,630</w:t>
            </w:r>
          </w:p>
        </w:tc>
        <w:tc>
          <w:tcPr>
            <w:tcW w:w="879" w:type="dxa"/>
            <w:vAlign w:val="center"/>
          </w:tcPr>
          <w:p w14:paraId="3BBF6A25" w14:textId="26EA4491" w:rsidR="000A3108" w:rsidRPr="00727BA9" w:rsidRDefault="000A3108" w:rsidP="000A3108">
            <w:pPr>
              <w:pStyle w:val="afffffa"/>
            </w:pPr>
            <w:r>
              <w:rPr>
                <w:color w:val="000000"/>
              </w:rPr>
              <w:t>0,630</w:t>
            </w:r>
          </w:p>
        </w:tc>
      </w:tr>
      <w:tr w:rsidR="000A3108" w:rsidRPr="00727BA9" w14:paraId="240FBFD1" w14:textId="77777777" w:rsidTr="00770AA6">
        <w:tc>
          <w:tcPr>
            <w:tcW w:w="4326" w:type="dxa"/>
            <w:tcMar>
              <w:left w:w="11" w:type="dxa"/>
              <w:right w:w="11" w:type="dxa"/>
            </w:tcMar>
            <w:vAlign w:val="center"/>
          </w:tcPr>
          <w:p w14:paraId="7CBDC1E9" w14:textId="77777777" w:rsidR="000A3108" w:rsidRPr="00727BA9" w:rsidRDefault="000A3108" w:rsidP="000A3108">
            <w:pPr>
              <w:spacing w:line="240" w:lineRule="auto"/>
              <w:ind w:firstLine="0"/>
              <w:jc w:val="left"/>
              <w:rPr>
                <w:sz w:val="20"/>
                <w:szCs w:val="20"/>
              </w:rPr>
            </w:pPr>
            <w:r w:rsidRPr="00727BA9">
              <w:rPr>
                <w:sz w:val="20"/>
                <w:szCs w:val="20"/>
              </w:rPr>
              <w:t>Максимальный суточный приём сточных вод, тыс. м</w:t>
            </w:r>
            <w:r w:rsidRPr="00727BA9">
              <w:rPr>
                <w:sz w:val="20"/>
                <w:szCs w:val="20"/>
                <w:vertAlign w:val="superscript"/>
              </w:rPr>
              <w:t>3</w:t>
            </w:r>
            <w:r w:rsidRPr="00727BA9">
              <w:rPr>
                <w:sz w:val="20"/>
                <w:szCs w:val="20"/>
              </w:rPr>
              <w:t>/сут</w:t>
            </w:r>
          </w:p>
        </w:tc>
        <w:tc>
          <w:tcPr>
            <w:tcW w:w="1417" w:type="dxa"/>
            <w:tcMar>
              <w:left w:w="11" w:type="dxa"/>
              <w:right w:w="11" w:type="dxa"/>
            </w:tcMar>
            <w:vAlign w:val="center"/>
          </w:tcPr>
          <w:p w14:paraId="16C50441" w14:textId="04553FE7" w:rsidR="000A3108" w:rsidRPr="00727BA9" w:rsidRDefault="000A3108" w:rsidP="000A3108">
            <w:pPr>
              <w:pStyle w:val="afffffa"/>
            </w:pPr>
            <w:r>
              <w:rPr>
                <w:color w:val="000000"/>
              </w:rPr>
              <w:t>0,756</w:t>
            </w:r>
          </w:p>
        </w:tc>
        <w:tc>
          <w:tcPr>
            <w:tcW w:w="878" w:type="dxa"/>
            <w:tcMar>
              <w:left w:w="11" w:type="dxa"/>
              <w:right w:w="11" w:type="dxa"/>
            </w:tcMar>
            <w:vAlign w:val="center"/>
          </w:tcPr>
          <w:p w14:paraId="1F40E7CA" w14:textId="5581307F" w:rsidR="000A3108" w:rsidRPr="00727BA9" w:rsidRDefault="000A3108" w:rsidP="000A3108">
            <w:pPr>
              <w:pStyle w:val="afffffa"/>
            </w:pPr>
            <w:r>
              <w:rPr>
                <w:color w:val="000000"/>
              </w:rPr>
              <w:t>0,756</w:t>
            </w:r>
          </w:p>
        </w:tc>
        <w:tc>
          <w:tcPr>
            <w:tcW w:w="879" w:type="dxa"/>
            <w:tcMar>
              <w:left w:w="11" w:type="dxa"/>
              <w:right w:w="11" w:type="dxa"/>
            </w:tcMar>
            <w:vAlign w:val="center"/>
          </w:tcPr>
          <w:p w14:paraId="1808F060" w14:textId="582E5F16" w:rsidR="000A3108" w:rsidRPr="00727BA9" w:rsidRDefault="000A3108" w:rsidP="000A3108">
            <w:pPr>
              <w:pStyle w:val="afffffa"/>
            </w:pPr>
            <w:r>
              <w:rPr>
                <w:color w:val="000000"/>
              </w:rPr>
              <w:t>0,756</w:t>
            </w:r>
          </w:p>
        </w:tc>
        <w:tc>
          <w:tcPr>
            <w:tcW w:w="879" w:type="dxa"/>
            <w:tcMar>
              <w:left w:w="11" w:type="dxa"/>
              <w:right w:w="11" w:type="dxa"/>
            </w:tcMar>
            <w:vAlign w:val="center"/>
          </w:tcPr>
          <w:p w14:paraId="29FA4AFF" w14:textId="0602BEDD" w:rsidR="000A3108" w:rsidRPr="00727BA9" w:rsidRDefault="000A3108" w:rsidP="000A3108">
            <w:pPr>
              <w:pStyle w:val="afffffa"/>
            </w:pPr>
            <w:r>
              <w:rPr>
                <w:color w:val="000000"/>
              </w:rPr>
              <w:t>0,756</w:t>
            </w:r>
          </w:p>
        </w:tc>
        <w:tc>
          <w:tcPr>
            <w:tcW w:w="879" w:type="dxa"/>
            <w:tcMar>
              <w:left w:w="11" w:type="dxa"/>
              <w:right w:w="11" w:type="dxa"/>
            </w:tcMar>
            <w:vAlign w:val="center"/>
          </w:tcPr>
          <w:p w14:paraId="021BF45A" w14:textId="3260DF08" w:rsidR="000A3108" w:rsidRPr="00727BA9" w:rsidRDefault="000A3108" w:rsidP="000A3108">
            <w:pPr>
              <w:pStyle w:val="afffffa"/>
            </w:pPr>
            <w:r>
              <w:rPr>
                <w:color w:val="000000"/>
              </w:rPr>
              <w:t>0,756</w:t>
            </w:r>
          </w:p>
        </w:tc>
        <w:tc>
          <w:tcPr>
            <w:tcW w:w="879" w:type="dxa"/>
            <w:tcMar>
              <w:left w:w="11" w:type="dxa"/>
              <w:right w:w="11" w:type="dxa"/>
            </w:tcMar>
            <w:vAlign w:val="center"/>
          </w:tcPr>
          <w:p w14:paraId="0579E0C3" w14:textId="4958F8F8" w:rsidR="000A3108" w:rsidRPr="00727BA9" w:rsidRDefault="000A3108" w:rsidP="000A3108">
            <w:pPr>
              <w:pStyle w:val="afffffa"/>
            </w:pPr>
            <w:r>
              <w:rPr>
                <w:color w:val="000000"/>
              </w:rPr>
              <w:t>0,756</w:t>
            </w:r>
          </w:p>
        </w:tc>
        <w:tc>
          <w:tcPr>
            <w:tcW w:w="879" w:type="dxa"/>
            <w:tcMar>
              <w:left w:w="11" w:type="dxa"/>
              <w:right w:w="11" w:type="dxa"/>
            </w:tcMar>
            <w:vAlign w:val="center"/>
          </w:tcPr>
          <w:p w14:paraId="2FB057EF" w14:textId="75540B5F" w:rsidR="000A3108" w:rsidRPr="00727BA9" w:rsidRDefault="000A3108" w:rsidP="000A3108">
            <w:pPr>
              <w:pStyle w:val="afffffa"/>
            </w:pPr>
            <w:r>
              <w:rPr>
                <w:color w:val="000000"/>
              </w:rPr>
              <w:t>0,756</w:t>
            </w:r>
          </w:p>
        </w:tc>
        <w:tc>
          <w:tcPr>
            <w:tcW w:w="879" w:type="dxa"/>
            <w:tcMar>
              <w:left w:w="11" w:type="dxa"/>
              <w:right w:w="11" w:type="dxa"/>
            </w:tcMar>
            <w:vAlign w:val="center"/>
          </w:tcPr>
          <w:p w14:paraId="1B2A340C" w14:textId="34452E14" w:rsidR="000A3108" w:rsidRPr="00727BA9" w:rsidRDefault="000A3108" w:rsidP="000A3108">
            <w:pPr>
              <w:pStyle w:val="afffffa"/>
            </w:pPr>
            <w:r>
              <w:rPr>
                <w:color w:val="000000"/>
              </w:rPr>
              <w:t>0,756</w:t>
            </w:r>
          </w:p>
        </w:tc>
        <w:tc>
          <w:tcPr>
            <w:tcW w:w="879" w:type="dxa"/>
            <w:vAlign w:val="center"/>
          </w:tcPr>
          <w:p w14:paraId="3D1B7ED9" w14:textId="5D0584C3" w:rsidR="000A3108" w:rsidRPr="00727BA9" w:rsidRDefault="000A3108" w:rsidP="000A3108">
            <w:pPr>
              <w:pStyle w:val="afffffa"/>
            </w:pPr>
            <w:r>
              <w:rPr>
                <w:color w:val="000000"/>
              </w:rPr>
              <w:t>0,756</w:t>
            </w:r>
          </w:p>
        </w:tc>
        <w:tc>
          <w:tcPr>
            <w:tcW w:w="879" w:type="dxa"/>
            <w:vAlign w:val="center"/>
          </w:tcPr>
          <w:p w14:paraId="62DE1BCA" w14:textId="37C32254" w:rsidR="000A3108" w:rsidRPr="00727BA9" w:rsidRDefault="000A3108" w:rsidP="000A3108">
            <w:pPr>
              <w:pStyle w:val="afffffa"/>
            </w:pPr>
            <w:r>
              <w:rPr>
                <w:color w:val="000000"/>
              </w:rPr>
              <w:t>0,756</w:t>
            </w:r>
          </w:p>
        </w:tc>
        <w:tc>
          <w:tcPr>
            <w:tcW w:w="879" w:type="dxa"/>
            <w:vAlign w:val="center"/>
          </w:tcPr>
          <w:p w14:paraId="7DDD0B84" w14:textId="5408C329" w:rsidR="000A3108" w:rsidRPr="00727BA9" w:rsidRDefault="000A3108" w:rsidP="000A3108">
            <w:pPr>
              <w:pStyle w:val="afffffa"/>
            </w:pPr>
            <w:r>
              <w:rPr>
                <w:color w:val="000000"/>
              </w:rPr>
              <w:t>0,756</w:t>
            </w:r>
          </w:p>
        </w:tc>
      </w:tr>
      <w:tr w:rsidR="00770AA6" w:rsidRPr="00727BA9" w14:paraId="7426C9DD" w14:textId="77777777" w:rsidTr="00497571">
        <w:tc>
          <w:tcPr>
            <w:tcW w:w="14532" w:type="dxa"/>
            <w:gridSpan w:val="12"/>
            <w:tcMar>
              <w:left w:w="11" w:type="dxa"/>
              <w:right w:w="11" w:type="dxa"/>
            </w:tcMar>
            <w:vAlign w:val="center"/>
          </w:tcPr>
          <w:p w14:paraId="0B3E67F5" w14:textId="58A84829" w:rsidR="00770AA6" w:rsidRPr="00727BA9" w:rsidRDefault="000A3108" w:rsidP="00770AA6">
            <w:pPr>
              <w:spacing w:line="240" w:lineRule="auto"/>
              <w:ind w:firstLine="0"/>
              <w:jc w:val="center"/>
              <w:rPr>
                <w:b/>
                <w:sz w:val="20"/>
                <w:szCs w:val="20"/>
                <w:lang w:eastAsia="ru-RU"/>
              </w:rPr>
            </w:pPr>
            <w:r w:rsidRPr="000A3108">
              <w:rPr>
                <w:b/>
                <w:sz w:val="20"/>
                <w:szCs w:val="20"/>
                <w:lang w:eastAsia="ru-RU"/>
              </w:rPr>
              <w:t>д. Никоновская</w:t>
            </w:r>
          </w:p>
        </w:tc>
      </w:tr>
      <w:tr w:rsidR="003B23F1" w:rsidRPr="00727BA9" w14:paraId="17CA0593" w14:textId="77777777" w:rsidTr="00770AA6">
        <w:tc>
          <w:tcPr>
            <w:tcW w:w="4326" w:type="dxa"/>
            <w:tcMar>
              <w:left w:w="11" w:type="dxa"/>
              <w:right w:w="11" w:type="dxa"/>
            </w:tcMar>
            <w:vAlign w:val="center"/>
          </w:tcPr>
          <w:p w14:paraId="0F1B1567" w14:textId="77777777" w:rsidR="003B23F1" w:rsidRPr="00727BA9" w:rsidRDefault="003B23F1" w:rsidP="003B23F1">
            <w:pPr>
              <w:spacing w:line="240" w:lineRule="auto"/>
              <w:ind w:firstLine="0"/>
              <w:jc w:val="left"/>
              <w:rPr>
                <w:sz w:val="20"/>
                <w:szCs w:val="20"/>
              </w:rPr>
            </w:pPr>
            <w:r w:rsidRPr="00727BA9">
              <w:rPr>
                <w:sz w:val="20"/>
                <w:szCs w:val="20"/>
              </w:rPr>
              <w:t>Принято сточных вод, всего, тыс. м</w:t>
            </w:r>
            <w:r w:rsidRPr="00727BA9">
              <w:rPr>
                <w:sz w:val="20"/>
                <w:szCs w:val="20"/>
                <w:vertAlign w:val="superscript"/>
              </w:rPr>
              <w:t>3</w:t>
            </w:r>
          </w:p>
        </w:tc>
        <w:tc>
          <w:tcPr>
            <w:tcW w:w="1417" w:type="dxa"/>
            <w:tcMar>
              <w:left w:w="11" w:type="dxa"/>
              <w:right w:w="11" w:type="dxa"/>
            </w:tcMar>
            <w:vAlign w:val="center"/>
          </w:tcPr>
          <w:p w14:paraId="1D10DC79" w14:textId="30A80119" w:rsidR="003B23F1" w:rsidRPr="00727BA9" w:rsidRDefault="003B23F1" w:rsidP="003B23F1">
            <w:pPr>
              <w:pStyle w:val="afffffa"/>
            </w:pPr>
            <w:r>
              <w:rPr>
                <w:color w:val="000000"/>
              </w:rPr>
              <w:t>3,202</w:t>
            </w:r>
          </w:p>
        </w:tc>
        <w:tc>
          <w:tcPr>
            <w:tcW w:w="878" w:type="dxa"/>
            <w:tcMar>
              <w:left w:w="11" w:type="dxa"/>
              <w:right w:w="11" w:type="dxa"/>
            </w:tcMar>
            <w:vAlign w:val="center"/>
          </w:tcPr>
          <w:p w14:paraId="2AE6CF72" w14:textId="6358E5CD" w:rsidR="003B23F1" w:rsidRPr="00727BA9" w:rsidRDefault="003B23F1" w:rsidP="003B23F1">
            <w:pPr>
              <w:pStyle w:val="afffffa"/>
            </w:pPr>
            <w:r>
              <w:rPr>
                <w:color w:val="000000"/>
              </w:rPr>
              <w:t>3,202</w:t>
            </w:r>
          </w:p>
        </w:tc>
        <w:tc>
          <w:tcPr>
            <w:tcW w:w="879" w:type="dxa"/>
            <w:tcMar>
              <w:left w:w="11" w:type="dxa"/>
              <w:right w:w="11" w:type="dxa"/>
            </w:tcMar>
            <w:vAlign w:val="center"/>
          </w:tcPr>
          <w:p w14:paraId="73B118CF" w14:textId="6F7E19D5" w:rsidR="003B23F1" w:rsidRPr="00727BA9" w:rsidRDefault="003B23F1" w:rsidP="003B23F1">
            <w:pPr>
              <w:pStyle w:val="afffffa"/>
            </w:pPr>
            <w:r>
              <w:rPr>
                <w:color w:val="000000"/>
              </w:rPr>
              <w:t>3,202</w:t>
            </w:r>
          </w:p>
        </w:tc>
        <w:tc>
          <w:tcPr>
            <w:tcW w:w="879" w:type="dxa"/>
            <w:tcMar>
              <w:left w:w="11" w:type="dxa"/>
              <w:right w:w="11" w:type="dxa"/>
            </w:tcMar>
            <w:vAlign w:val="center"/>
          </w:tcPr>
          <w:p w14:paraId="6C11B994" w14:textId="6F685EE4" w:rsidR="003B23F1" w:rsidRPr="00727BA9" w:rsidRDefault="003B23F1" w:rsidP="003B23F1">
            <w:pPr>
              <w:pStyle w:val="afffffa"/>
            </w:pPr>
            <w:r>
              <w:rPr>
                <w:color w:val="000000"/>
              </w:rPr>
              <w:t>3,202</w:t>
            </w:r>
          </w:p>
        </w:tc>
        <w:tc>
          <w:tcPr>
            <w:tcW w:w="879" w:type="dxa"/>
            <w:tcMar>
              <w:left w:w="11" w:type="dxa"/>
              <w:right w:w="11" w:type="dxa"/>
            </w:tcMar>
            <w:vAlign w:val="center"/>
          </w:tcPr>
          <w:p w14:paraId="7F0950AF" w14:textId="2049FB5A" w:rsidR="003B23F1" w:rsidRPr="00727BA9" w:rsidRDefault="003B23F1" w:rsidP="003B23F1">
            <w:pPr>
              <w:pStyle w:val="afffffa"/>
            </w:pPr>
            <w:r>
              <w:rPr>
                <w:color w:val="000000"/>
              </w:rPr>
              <w:t>3,202</w:t>
            </w:r>
          </w:p>
        </w:tc>
        <w:tc>
          <w:tcPr>
            <w:tcW w:w="879" w:type="dxa"/>
            <w:tcMar>
              <w:left w:w="11" w:type="dxa"/>
              <w:right w:w="11" w:type="dxa"/>
            </w:tcMar>
            <w:vAlign w:val="center"/>
          </w:tcPr>
          <w:p w14:paraId="23693566" w14:textId="180CDF44" w:rsidR="003B23F1" w:rsidRPr="00727BA9" w:rsidRDefault="003B23F1" w:rsidP="003B23F1">
            <w:pPr>
              <w:pStyle w:val="afffffa"/>
            </w:pPr>
            <w:r>
              <w:rPr>
                <w:color w:val="000000"/>
              </w:rPr>
              <w:t>3,202</w:t>
            </w:r>
          </w:p>
        </w:tc>
        <w:tc>
          <w:tcPr>
            <w:tcW w:w="879" w:type="dxa"/>
            <w:tcMar>
              <w:left w:w="11" w:type="dxa"/>
              <w:right w:w="11" w:type="dxa"/>
            </w:tcMar>
            <w:vAlign w:val="center"/>
          </w:tcPr>
          <w:p w14:paraId="16324C38" w14:textId="1D9B6EA2" w:rsidR="003B23F1" w:rsidRPr="00727BA9" w:rsidRDefault="003B23F1" w:rsidP="003B23F1">
            <w:pPr>
              <w:pStyle w:val="afffffa"/>
            </w:pPr>
            <w:r>
              <w:rPr>
                <w:color w:val="000000"/>
              </w:rPr>
              <w:t>3,202</w:t>
            </w:r>
          </w:p>
        </w:tc>
        <w:tc>
          <w:tcPr>
            <w:tcW w:w="879" w:type="dxa"/>
            <w:tcMar>
              <w:left w:w="11" w:type="dxa"/>
              <w:right w:w="11" w:type="dxa"/>
            </w:tcMar>
            <w:vAlign w:val="center"/>
          </w:tcPr>
          <w:p w14:paraId="22A2C2BB" w14:textId="08421CE7" w:rsidR="003B23F1" w:rsidRPr="00727BA9" w:rsidRDefault="003B23F1" w:rsidP="003B23F1">
            <w:pPr>
              <w:pStyle w:val="afffffa"/>
            </w:pPr>
            <w:r>
              <w:rPr>
                <w:color w:val="000000"/>
              </w:rPr>
              <w:t>3,202</w:t>
            </w:r>
          </w:p>
        </w:tc>
        <w:tc>
          <w:tcPr>
            <w:tcW w:w="879" w:type="dxa"/>
            <w:vAlign w:val="center"/>
          </w:tcPr>
          <w:p w14:paraId="59155739" w14:textId="31C387E5" w:rsidR="003B23F1" w:rsidRPr="00727BA9" w:rsidRDefault="003B23F1" w:rsidP="003B23F1">
            <w:pPr>
              <w:pStyle w:val="afffffa"/>
            </w:pPr>
            <w:r>
              <w:rPr>
                <w:color w:val="000000"/>
              </w:rPr>
              <w:t>3,202</w:t>
            </w:r>
          </w:p>
        </w:tc>
        <w:tc>
          <w:tcPr>
            <w:tcW w:w="879" w:type="dxa"/>
            <w:vAlign w:val="center"/>
          </w:tcPr>
          <w:p w14:paraId="22C01700" w14:textId="22A8983C" w:rsidR="003B23F1" w:rsidRPr="00727BA9" w:rsidRDefault="003B23F1" w:rsidP="003B23F1">
            <w:pPr>
              <w:pStyle w:val="afffffa"/>
            </w:pPr>
            <w:r>
              <w:rPr>
                <w:color w:val="000000"/>
              </w:rPr>
              <w:t>3,202</w:t>
            </w:r>
          </w:p>
        </w:tc>
        <w:tc>
          <w:tcPr>
            <w:tcW w:w="879" w:type="dxa"/>
            <w:vAlign w:val="center"/>
          </w:tcPr>
          <w:p w14:paraId="3E3F270D" w14:textId="431A99FA" w:rsidR="003B23F1" w:rsidRPr="00727BA9" w:rsidRDefault="003B23F1" w:rsidP="003B23F1">
            <w:pPr>
              <w:pStyle w:val="afffffa"/>
            </w:pPr>
            <w:r>
              <w:rPr>
                <w:color w:val="000000"/>
              </w:rPr>
              <w:t>3,202</w:t>
            </w:r>
          </w:p>
        </w:tc>
      </w:tr>
      <w:tr w:rsidR="003B23F1" w:rsidRPr="00727BA9" w14:paraId="67981DBB" w14:textId="77777777" w:rsidTr="00770AA6">
        <w:tc>
          <w:tcPr>
            <w:tcW w:w="4326" w:type="dxa"/>
            <w:tcMar>
              <w:left w:w="11" w:type="dxa"/>
              <w:right w:w="11" w:type="dxa"/>
            </w:tcMar>
            <w:vAlign w:val="center"/>
          </w:tcPr>
          <w:p w14:paraId="3C44A8CD" w14:textId="77777777" w:rsidR="003B23F1" w:rsidRPr="00727BA9" w:rsidRDefault="003B23F1" w:rsidP="003B23F1">
            <w:pPr>
              <w:spacing w:line="240" w:lineRule="auto"/>
              <w:ind w:firstLine="0"/>
              <w:jc w:val="left"/>
              <w:rPr>
                <w:sz w:val="20"/>
                <w:szCs w:val="20"/>
              </w:rPr>
            </w:pPr>
            <w:r w:rsidRPr="00727BA9">
              <w:rPr>
                <w:sz w:val="20"/>
                <w:szCs w:val="20"/>
              </w:rPr>
              <w:t>Среднесуточный приём сточных вод, тыс. м</w:t>
            </w:r>
            <w:r w:rsidRPr="00727BA9">
              <w:rPr>
                <w:sz w:val="20"/>
                <w:szCs w:val="20"/>
                <w:vertAlign w:val="superscript"/>
              </w:rPr>
              <w:t>3</w:t>
            </w:r>
            <w:r w:rsidRPr="00727BA9">
              <w:rPr>
                <w:sz w:val="20"/>
                <w:szCs w:val="20"/>
              </w:rPr>
              <w:t>/сут</w:t>
            </w:r>
          </w:p>
        </w:tc>
        <w:tc>
          <w:tcPr>
            <w:tcW w:w="1417" w:type="dxa"/>
            <w:tcMar>
              <w:left w:w="11" w:type="dxa"/>
              <w:right w:w="11" w:type="dxa"/>
            </w:tcMar>
            <w:vAlign w:val="center"/>
          </w:tcPr>
          <w:p w14:paraId="310C967E" w14:textId="6FCDC2EC" w:rsidR="003B23F1" w:rsidRPr="00727BA9" w:rsidRDefault="003B23F1" w:rsidP="003B23F1">
            <w:pPr>
              <w:pStyle w:val="afffffa"/>
            </w:pPr>
            <w:r>
              <w:rPr>
                <w:color w:val="000000"/>
              </w:rPr>
              <w:t>0,009</w:t>
            </w:r>
          </w:p>
        </w:tc>
        <w:tc>
          <w:tcPr>
            <w:tcW w:w="878" w:type="dxa"/>
            <w:tcMar>
              <w:left w:w="11" w:type="dxa"/>
              <w:right w:w="11" w:type="dxa"/>
            </w:tcMar>
            <w:vAlign w:val="center"/>
          </w:tcPr>
          <w:p w14:paraId="4AF62754" w14:textId="18E1DDBB" w:rsidR="003B23F1" w:rsidRPr="00727BA9" w:rsidRDefault="003B23F1" w:rsidP="003B23F1">
            <w:pPr>
              <w:pStyle w:val="afffffa"/>
            </w:pPr>
            <w:r>
              <w:rPr>
                <w:color w:val="000000"/>
              </w:rPr>
              <w:t>0,009</w:t>
            </w:r>
          </w:p>
        </w:tc>
        <w:tc>
          <w:tcPr>
            <w:tcW w:w="879" w:type="dxa"/>
            <w:tcMar>
              <w:left w:w="11" w:type="dxa"/>
              <w:right w:w="11" w:type="dxa"/>
            </w:tcMar>
            <w:vAlign w:val="center"/>
          </w:tcPr>
          <w:p w14:paraId="604FAD43" w14:textId="30F166EA" w:rsidR="003B23F1" w:rsidRPr="00727BA9" w:rsidRDefault="003B23F1" w:rsidP="003B23F1">
            <w:pPr>
              <w:pStyle w:val="afffffa"/>
            </w:pPr>
            <w:r>
              <w:rPr>
                <w:color w:val="000000"/>
              </w:rPr>
              <w:t>0,009</w:t>
            </w:r>
          </w:p>
        </w:tc>
        <w:tc>
          <w:tcPr>
            <w:tcW w:w="879" w:type="dxa"/>
            <w:tcMar>
              <w:left w:w="11" w:type="dxa"/>
              <w:right w:w="11" w:type="dxa"/>
            </w:tcMar>
            <w:vAlign w:val="center"/>
          </w:tcPr>
          <w:p w14:paraId="6BB6C4D2" w14:textId="53C48112" w:rsidR="003B23F1" w:rsidRPr="00727BA9" w:rsidRDefault="003B23F1" w:rsidP="003B23F1">
            <w:pPr>
              <w:pStyle w:val="afffffa"/>
            </w:pPr>
            <w:r>
              <w:rPr>
                <w:color w:val="000000"/>
              </w:rPr>
              <w:t>0,009</w:t>
            </w:r>
          </w:p>
        </w:tc>
        <w:tc>
          <w:tcPr>
            <w:tcW w:w="879" w:type="dxa"/>
            <w:tcMar>
              <w:left w:w="11" w:type="dxa"/>
              <w:right w:w="11" w:type="dxa"/>
            </w:tcMar>
            <w:vAlign w:val="center"/>
          </w:tcPr>
          <w:p w14:paraId="5DA99231" w14:textId="5601208E" w:rsidR="003B23F1" w:rsidRPr="00727BA9" w:rsidRDefault="003B23F1" w:rsidP="003B23F1">
            <w:pPr>
              <w:pStyle w:val="afffffa"/>
            </w:pPr>
            <w:r>
              <w:rPr>
                <w:color w:val="000000"/>
              </w:rPr>
              <w:t>0,009</w:t>
            </w:r>
          </w:p>
        </w:tc>
        <w:tc>
          <w:tcPr>
            <w:tcW w:w="879" w:type="dxa"/>
            <w:tcMar>
              <w:left w:w="11" w:type="dxa"/>
              <w:right w:w="11" w:type="dxa"/>
            </w:tcMar>
            <w:vAlign w:val="center"/>
          </w:tcPr>
          <w:p w14:paraId="4D5A3CD7" w14:textId="45F0817B" w:rsidR="003B23F1" w:rsidRPr="00727BA9" w:rsidRDefault="003B23F1" w:rsidP="003B23F1">
            <w:pPr>
              <w:pStyle w:val="afffffa"/>
            </w:pPr>
            <w:r>
              <w:rPr>
                <w:color w:val="000000"/>
              </w:rPr>
              <w:t>0,009</w:t>
            </w:r>
          </w:p>
        </w:tc>
        <w:tc>
          <w:tcPr>
            <w:tcW w:w="879" w:type="dxa"/>
            <w:tcMar>
              <w:left w:w="11" w:type="dxa"/>
              <w:right w:w="11" w:type="dxa"/>
            </w:tcMar>
            <w:vAlign w:val="center"/>
          </w:tcPr>
          <w:p w14:paraId="19DCD22F" w14:textId="52C77146" w:rsidR="003B23F1" w:rsidRPr="00727BA9" w:rsidRDefault="003B23F1" w:rsidP="003B23F1">
            <w:pPr>
              <w:pStyle w:val="afffffa"/>
            </w:pPr>
            <w:r>
              <w:rPr>
                <w:color w:val="000000"/>
              </w:rPr>
              <w:t>0,009</w:t>
            </w:r>
          </w:p>
        </w:tc>
        <w:tc>
          <w:tcPr>
            <w:tcW w:w="879" w:type="dxa"/>
            <w:tcMar>
              <w:left w:w="11" w:type="dxa"/>
              <w:right w:w="11" w:type="dxa"/>
            </w:tcMar>
            <w:vAlign w:val="center"/>
          </w:tcPr>
          <w:p w14:paraId="477812E4" w14:textId="752760BF" w:rsidR="003B23F1" w:rsidRPr="00727BA9" w:rsidRDefault="003B23F1" w:rsidP="003B23F1">
            <w:pPr>
              <w:pStyle w:val="afffffa"/>
            </w:pPr>
            <w:r>
              <w:rPr>
                <w:color w:val="000000"/>
              </w:rPr>
              <w:t>0,009</w:t>
            </w:r>
          </w:p>
        </w:tc>
        <w:tc>
          <w:tcPr>
            <w:tcW w:w="879" w:type="dxa"/>
            <w:vAlign w:val="center"/>
          </w:tcPr>
          <w:p w14:paraId="6479890C" w14:textId="50BB62D0" w:rsidR="003B23F1" w:rsidRPr="00727BA9" w:rsidRDefault="003B23F1" w:rsidP="003B23F1">
            <w:pPr>
              <w:pStyle w:val="afffffa"/>
            </w:pPr>
            <w:r>
              <w:rPr>
                <w:color w:val="000000"/>
              </w:rPr>
              <w:t>0,009</w:t>
            </w:r>
          </w:p>
        </w:tc>
        <w:tc>
          <w:tcPr>
            <w:tcW w:w="879" w:type="dxa"/>
            <w:vAlign w:val="center"/>
          </w:tcPr>
          <w:p w14:paraId="258B717F" w14:textId="5A694591" w:rsidR="003B23F1" w:rsidRPr="00727BA9" w:rsidRDefault="003B23F1" w:rsidP="003B23F1">
            <w:pPr>
              <w:pStyle w:val="afffffa"/>
            </w:pPr>
            <w:r>
              <w:rPr>
                <w:color w:val="000000"/>
              </w:rPr>
              <w:t>0,009</w:t>
            </w:r>
          </w:p>
        </w:tc>
        <w:tc>
          <w:tcPr>
            <w:tcW w:w="879" w:type="dxa"/>
            <w:vAlign w:val="center"/>
          </w:tcPr>
          <w:p w14:paraId="718DCA55" w14:textId="4ADB6C9F" w:rsidR="003B23F1" w:rsidRPr="00727BA9" w:rsidRDefault="003B23F1" w:rsidP="003B23F1">
            <w:pPr>
              <w:pStyle w:val="afffffa"/>
            </w:pPr>
            <w:r>
              <w:rPr>
                <w:color w:val="000000"/>
              </w:rPr>
              <w:t>0,009</w:t>
            </w:r>
          </w:p>
        </w:tc>
      </w:tr>
      <w:tr w:rsidR="003B23F1" w:rsidRPr="00727BA9" w14:paraId="3497A0D2" w14:textId="77777777" w:rsidTr="00770AA6">
        <w:trPr>
          <w:trHeight w:val="77"/>
        </w:trPr>
        <w:tc>
          <w:tcPr>
            <w:tcW w:w="4326" w:type="dxa"/>
            <w:tcMar>
              <w:left w:w="11" w:type="dxa"/>
              <w:right w:w="11" w:type="dxa"/>
            </w:tcMar>
            <w:vAlign w:val="center"/>
          </w:tcPr>
          <w:p w14:paraId="51B97CB4" w14:textId="77777777" w:rsidR="003B23F1" w:rsidRPr="00727BA9" w:rsidRDefault="003B23F1" w:rsidP="003B23F1">
            <w:pPr>
              <w:spacing w:line="240" w:lineRule="auto"/>
              <w:ind w:firstLine="0"/>
              <w:jc w:val="left"/>
              <w:rPr>
                <w:sz w:val="20"/>
                <w:szCs w:val="20"/>
              </w:rPr>
            </w:pPr>
            <w:r w:rsidRPr="00727BA9">
              <w:rPr>
                <w:sz w:val="20"/>
                <w:szCs w:val="20"/>
              </w:rPr>
              <w:t>Максимальный суточный приём сточных вод, тыс. м</w:t>
            </w:r>
            <w:r w:rsidRPr="00727BA9">
              <w:rPr>
                <w:sz w:val="20"/>
                <w:szCs w:val="20"/>
                <w:vertAlign w:val="superscript"/>
              </w:rPr>
              <w:t>3</w:t>
            </w:r>
            <w:r w:rsidRPr="00727BA9">
              <w:rPr>
                <w:sz w:val="20"/>
                <w:szCs w:val="20"/>
              </w:rPr>
              <w:t>/сут</w:t>
            </w:r>
          </w:p>
        </w:tc>
        <w:tc>
          <w:tcPr>
            <w:tcW w:w="1417" w:type="dxa"/>
            <w:tcMar>
              <w:left w:w="11" w:type="dxa"/>
              <w:right w:w="11" w:type="dxa"/>
            </w:tcMar>
            <w:vAlign w:val="center"/>
          </w:tcPr>
          <w:p w14:paraId="53F1E333" w14:textId="428A4638" w:rsidR="003B23F1" w:rsidRPr="00727BA9" w:rsidRDefault="003B23F1" w:rsidP="003B23F1">
            <w:pPr>
              <w:pStyle w:val="afffffa"/>
            </w:pPr>
            <w:r>
              <w:rPr>
                <w:color w:val="000000"/>
              </w:rPr>
              <w:t>0,011</w:t>
            </w:r>
          </w:p>
        </w:tc>
        <w:tc>
          <w:tcPr>
            <w:tcW w:w="878" w:type="dxa"/>
            <w:tcMar>
              <w:left w:w="11" w:type="dxa"/>
              <w:right w:w="11" w:type="dxa"/>
            </w:tcMar>
            <w:vAlign w:val="center"/>
          </w:tcPr>
          <w:p w14:paraId="01A60541" w14:textId="292CC281" w:rsidR="003B23F1" w:rsidRPr="00727BA9" w:rsidRDefault="003B23F1" w:rsidP="003B23F1">
            <w:pPr>
              <w:pStyle w:val="afffffa"/>
            </w:pPr>
            <w:r>
              <w:rPr>
                <w:color w:val="000000"/>
              </w:rPr>
              <w:t>0,011</w:t>
            </w:r>
          </w:p>
        </w:tc>
        <w:tc>
          <w:tcPr>
            <w:tcW w:w="879" w:type="dxa"/>
            <w:tcMar>
              <w:left w:w="11" w:type="dxa"/>
              <w:right w:w="11" w:type="dxa"/>
            </w:tcMar>
            <w:vAlign w:val="center"/>
          </w:tcPr>
          <w:p w14:paraId="59244D67" w14:textId="573C3365" w:rsidR="003B23F1" w:rsidRPr="00727BA9" w:rsidRDefault="003B23F1" w:rsidP="003B23F1">
            <w:pPr>
              <w:pStyle w:val="afffffa"/>
            </w:pPr>
            <w:r>
              <w:rPr>
                <w:color w:val="000000"/>
              </w:rPr>
              <w:t>0,011</w:t>
            </w:r>
          </w:p>
        </w:tc>
        <w:tc>
          <w:tcPr>
            <w:tcW w:w="879" w:type="dxa"/>
            <w:tcMar>
              <w:left w:w="11" w:type="dxa"/>
              <w:right w:w="11" w:type="dxa"/>
            </w:tcMar>
            <w:vAlign w:val="center"/>
          </w:tcPr>
          <w:p w14:paraId="60BA4A80" w14:textId="17B8D46D" w:rsidR="003B23F1" w:rsidRPr="00727BA9" w:rsidRDefault="003B23F1" w:rsidP="003B23F1">
            <w:pPr>
              <w:pStyle w:val="afffffa"/>
            </w:pPr>
            <w:r>
              <w:rPr>
                <w:color w:val="000000"/>
              </w:rPr>
              <w:t>0,011</w:t>
            </w:r>
          </w:p>
        </w:tc>
        <w:tc>
          <w:tcPr>
            <w:tcW w:w="879" w:type="dxa"/>
            <w:tcMar>
              <w:left w:w="11" w:type="dxa"/>
              <w:right w:w="11" w:type="dxa"/>
            </w:tcMar>
            <w:vAlign w:val="center"/>
          </w:tcPr>
          <w:p w14:paraId="65C8ECE2" w14:textId="07ECFD0A" w:rsidR="003B23F1" w:rsidRPr="00727BA9" w:rsidRDefault="003B23F1" w:rsidP="003B23F1">
            <w:pPr>
              <w:pStyle w:val="afffffa"/>
            </w:pPr>
            <w:r>
              <w:rPr>
                <w:color w:val="000000"/>
              </w:rPr>
              <w:t>0,011</w:t>
            </w:r>
          </w:p>
        </w:tc>
        <w:tc>
          <w:tcPr>
            <w:tcW w:w="879" w:type="dxa"/>
            <w:tcMar>
              <w:left w:w="11" w:type="dxa"/>
              <w:right w:w="11" w:type="dxa"/>
            </w:tcMar>
            <w:vAlign w:val="center"/>
          </w:tcPr>
          <w:p w14:paraId="683498E1" w14:textId="7D84B164" w:rsidR="003B23F1" w:rsidRPr="00727BA9" w:rsidRDefault="003B23F1" w:rsidP="003B23F1">
            <w:pPr>
              <w:pStyle w:val="afffffa"/>
            </w:pPr>
            <w:r>
              <w:rPr>
                <w:color w:val="000000"/>
              </w:rPr>
              <w:t>0,011</w:t>
            </w:r>
          </w:p>
        </w:tc>
        <w:tc>
          <w:tcPr>
            <w:tcW w:w="879" w:type="dxa"/>
            <w:tcMar>
              <w:left w:w="11" w:type="dxa"/>
              <w:right w:w="11" w:type="dxa"/>
            </w:tcMar>
            <w:vAlign w:val="center"/>
          </w:tcPr>
          <w:p w14:paraId="44D9D677" w14:textId="3027E5CA" w:rsidR="003B23F1" w:rsidRPr="00727BA9" w:rsidRDefault="003B23F1" w:rsidP="003B23F1">
            <w:pPr>
              <w:pStyle w:val="afffffa"/>
            </w:pPr>
            <w:r>
              <w:rPr>
                <w:color w:val="000000"/>
              </w:rPr>
              <w:t>0,011</w:t>
            </w:r>
          </w:p>
        </w:tc>
        <w:tc>
          <w:tcPr>
            <w:tcW w:w="879" w:type="dxa"/>
            <w:tcMar>
              <w:left w:w="11" w:type="dxa"/>
              <w:right w:w="11" w:type="dxa"/>
            </w:tcMar>
            <w:vAlign w:val="center"/>
          </w:tcPr>
          <w:p w14:paraId="74056E31" w14:textId="7E41D1F0" w:rsidR="003B23F1" w:rsidRPr="00727BA9" w:rsidRDefault="003B23F1" w:rsidP="003B23F1">
            <w:pPr>
              <w:pStyle w:val="afffffa"/>
            </w:pPr>
            <w:r>
              <w:rPr>
                <w:color w:val="000000"/>
              </w:rPr>
              <w:t>0,011</w:t>
            </w:r>
          </w:p>
        </w:tc>
        <w:tc>
          <w:tcPr>
            <w:tcW w:w="879" w:type="dxa"/>
            <w:vAlign w:val="center"/>
          </w:tcPr>
          <w:p w14:paraId="0F613B46" w14:textId="6647DC24" w:rsidR="003B23F1" w:rsidRPr="00727BA9" w:rsidRDefault="003B23F1" w:rsidP="003B23F1">
            <w:pPr>
              <w:pStyle w:val="afffffa"/>
            </w:pPr>
            <w:r>
              <w:rPr>
                <w:color w:val="000000"/>
              </w:rPr>
              <w:t>0,011</w:t>
            </w:r>
          </w:p>
        </w:tc>
        <w:tc>
          <w:tcPr>
            <w:tcW w:w="879" w:type="dxa"/>
            <w:vAlign w:val="center"/>
          </w:tcPr>
          <w:p w14:paraId="202BAE72" w14:textId="2B48AC95" w:rsidR="003B23F1" w:rsidRPr="00727BA9" w:rsidRDefault="003B23F1" w:rsidP="003B23F1">
            <w:pPr>
              <w:pStyle w:val="afffffa"/>
            </w:pPr>
            <w:r>
              <w:rPr>
                <w:color w:val="000000"/>
              </w:rPr>
              <w:t>0,011</w:t>
            </w:r>
          </w:p>
        </w:tc>
        <w:tc>
          <w:tcPr>
            <w:tcW w:w="879" w:type="dxa"/>
            <w:vAlign w:val="center"/>
          </w:tcPr>
          <w:p w14:paraId="46CFFFDD" w14:textId="218DDC00" w:rsidR="003B23F1" w:rsidRPr="00727BA9" w:rsidRDefault="003B23F1" w:rsidP="003B23F1">
            <w:pPr>
              <w:pStyle w:val="afffffa"/>
            </w:pPr>
            <w:r>
              <w:rPr>
                <w:color w:val="000000"/>
              </w:rPr>
              <w:t>0,011</w:t>
            </w:r>
          </w:p>
        </w:tc>
      </w:tr>
      <w:tr w:rsidR="00770AA6" w:rsidRPr="00727BA9" w14:paraId="282B68B1" w14:textId="77777777" w:rsidTr="00497571">
        <w:tc>
          <w:tcPr>
            <w:tcW w:w="14532" w:type="dxa"/>
            <w:gridSpan w:val="12"/>
            <w:tcMar>
              <w:left w:w="11" w:type="dxa"/>
              <w:right w:w="11" w:type="dxa"/>
            </w:tcMar>
            <w:vAlign w:val="center"/>
          </w:tcPr>
          <w:p w14:paraId="38016278" w14:textId="1C1874DA" w:rsidR="00770AA6" w:rsidRPr="00727BA9" w:rsidRDefault="000A3108" w:rsidP="00770AA6">
            <w:pPr>
              <w:spacing w:line="240" w:lineRule="auto"/>
              <w:ind w:firstLine="0"/>
              <w:jc w:val="center"/>
              <w:rPr>
                <w:b/>
                <w:sz w:val="20"/>
                <w:szCs w:val="20"/>
                <w:lang w:eastAsia="ru-RU"/>
              </w:rPr>
            </w:pPr>
            <w:r w:rsidRPr="000A3108">
              <w:rPr>
                <w:b/>
                <w:sz w:val="20"/>
                <w:szCs w:val="20"/>
                <w:lang w:eastAsia="ru-RU"/>
              </w:rPr>
              <w:t>д. Глушково</w:t>
            </w:r>
          </w:p>
        </w:tc>
      </w:tr>
      <w:tr w:rsidR="00CB5745" w:rsidRPr="00727BA9" w14:paraId="0CD3C3F8" w14:textId="77777777" w:rsidTr="00770AA6">
        <w:tc>
          <w:tcPr>
            <w:tcW w:w="4326" w:type="dxa"/>
            <w:shd w:val="clear" w:color="auto" w:fill="auto"/>
            <w:tcMar>
              <w:left w:w="11" w:type="dxa"/>
              <w:right w:w="11" w:type="dxa"/>
            </w:tcMar>
            <w:vAlign w:val="center"/>
          </w:tcPr>
          <w:p w14:paraId="245C12A3" w14:textId="77777777" w:rsidR="00CB5745" w:rsidRPr="00727BA9" w:rsidRDefault="00CB5745" w:rsidP="00CB5745">
            <w:pPr>
              <w:spacing w:line="240" w:lineRule="auto"/>
              <w:ind w:firstLine="0"/>
              <w:jc w:val="left"/>
              <w:rPr>
                <w:sz w:val="20"/>
                <w:szCs w:val="20"/>
              </w:rPr>
            </w:pPr>
            <w:r w:rsidRPr="00727BA9">
              <w:rPr>
                <w:sz w:val="20"/>
                <w:szCs w:val="20"/>
              </w:rPr>
              <w:t>Принято сточных вод, всего, тыс. м</w:t>
            </w:r>
            <w:r w:rsidRPr="00727BA9">
              <w:rPr>
                <w:sz w:val="20"/>
                <w:szCs w:val="20"/>
                <w:vertAlign w:val="superscript"/>
              </w:rPr>
              <w:t>3</w:t>
            </w:r>
          </w:p>
        </w:tc>
        <w:tc>
          <w:tcPr>
            <w:tcW w:w="1417" w:type="dxa"/>
            <w:shd w:val="clear" w:color="auto" w:fill="auto"/>
            <w:tcMar>
              <w:left w:w="11" w:type="dxa"/>
              <w:right w:w="11" w:type="dxa"/>
            </w:tcMar>
            <w:vAlign w:val="center"/>
          </w:tcPr>
          <w:p w14:paraId="7B43C3DD" w14:textId="33993D1B" w:rsidR="00CB5745" w:rsidRPr="00727BA9" w:rsidRDefault="00CB5745" w:rsidP="00CB5745">
            <w:pPr>
              <w:pStyle w:val="afffffa"/>
            </w:pPr>
            <w:r w:rsidRPr="00727BA9">
              <w:t>н/д</w:t>
            </w:r>
          </w:p>
        </w:tc>
        <w:tc>
          <w:tcPr>
            <w:tcW w:w="878" w:type="dxa"/>
            <w:shd w:val="clear" w:color="auto" w:fill="auto"/>
            <w:tcMar>
              <w:left w:w="11" w:type="dxa"/>
              <w:right w:w="11" w:type="dxa"/>
            </w:tcMar>
            <w:vAlign w:val="center"/>
          </w:tcPr>
          <w:p w14:paraId="71BDEE84" w14:textId="19FFCF39" w:rsidR="00CB5745" w:rsidRPr="00727BA9" w:rsidRDefault="00CB5745" w:rsidP="00CB5745">
            <w:pPr>
              <w:pStyle w:val="afffffa"/>
            </w:pPr>
            <w:r w:rsidRPr="00727BA9">
              <w:t>н/д</w:t>
            </w:r>
          </w:p>
        </w:tc>
        <w:tc>
          <w:tcPr>
            <w:tcW w:w="879" w:type="dxa"/>
            <w:shd w:val="clear" w:color="auto" w:fill="auto"/>
            <w:tcMar>
              <w:left w:w="11" w:type="dxa"/>
              <w:right w:w="11" w:type="dxa"/>
            </w:tcMar>
            <w:vAlign w:val="center"/>
          </w:tcPr>
          <w:p w14:paraId="1E743A43" w14:textId="4FB1A97D" w:rsidR="00CB5745" w:rsidRPr="00727BA9" w:rsidRDefault="00CB5745" w:rsidP="00CB5745">
            <w:pPr>
              <w:pStyle w:val="afffffa"/>
            </w:pPr>
            <w:r w:rsidRPr="00727BA9">
              <w:t>н/д</w:t>
            </w:r>
          </w:p>
        </w:tc>
        <w:tc>
          <w:tcPr>
            <w:tcW w:w="879" w:type="dxa"/>
            <w:shd w:val="clear" w:color="auto" w:fill="auto"/>
            <w:tcMar>
              <w:left w:w="11" w:type="dxa"/>
              <w:right w:w="11" w:type="dxa"/>
            </w:tcMar>
            <w:vAlign w:val="center"/>
          </w:tcPr>
          <w:p w14:paraId="6BEBDD00" w14:textId="77A2C9EC" w:rsidR="00CB5745" w:rsidRPr="00727BA9" w:rsidRDefault="00CB5745" w:rsidP="00CB5745">
            <w:pPr>
              <w:pStyle w:val="afffffa"/>
            </w:pPr>
            <w:r w:rsidRPr="00727BA9">
              <w:t>н/д</w:t>
            </w:r>
          </w:p>
        </w:tc>
        <w:tc>
          <w:tcPr>
            <w:tcW w:w="879" w:type="dxa"/>
            <w:shd w:val="clear" w:color="auto" w:fill="auto"/>
            <w:tcMar>
              <w:left w:w="11" w:type="dxa"/>
              <w:right w:w="11" w:type="dxa"/>
            </w:tcMar>
            <w:vAlign w:val="center"/>
          </w:tcPr>
          <w:p w14:paraId="528A3FD6" w14:textId="3AA08725" w:rsidR="00CB5745" w:rsidRPr="00727BA9" w:rsidRDefault="00CB5745" w:rsidP="00CB5745">
            <w:pPr>
              <w:pStyle w:val="afffffa"/>
            </w:pPr>
            <w:r w:rsidRPr="00727BA9">
              <w:t>н/д</w:t>
            </w:r>
          </w:p>
        </w:tc>
        <w:tc>
          <w:tcPr>
            <w:tcW w:w="879" w:type="dxa"/>
            <w:shd w:val="clear" w:color="auto" w:fill="auto"/>
            <w:tcMar>
              <w:left w:w="11" w:type="dxa"/>
              <w:right w:w="11" w:type="dxa"/>
            </w:tcMar>
            <w:vAlign w:val="center"/>
          </w:tcPr>
          <w:p w14:paraId="1CBFD1E1" w14:textId="71E65B67" w:rsidR="00CB5745" w:rsidRPr="00727BA9" w:rsidRDefault="00CB5745" w:rsidP="00CB5745">
            <w:pPr>
              <w:pStyle w:val="afffffa"/>
            </w:pPr>
            <w:r w:rsidRPr="00727BA9">
              <w:t>н/д</w:t>
            </w:r>
          </w:p>
        </w:tc>
        <w:tc>
          <w:tcPr>
            <w:tcW w:w="879" w:type="dxa"/>
            <w:shd w:val="clear" w:color="auto" w:fill="auto"/>
            <w:tcMar>
              <w:left w:w="11" w:type="dxa"/>
              <w:right w:w="11" w:type="dxa"/>
            </w:tcMar>
            <w:vAlign w:val="center"/>
          </w:tcPr>
          <w:p w14:paraId="05E3761D" w14:textId="0D3C76C3" w:rsidR="00CB5745" w:rsidRPr="00727BA9" w:rsidRDefault="00CB5745" w:rsidP="00CB5745">
            <w:pPr>
              <w:pStyle w:val="afffffa"/>
            </w:pPr>
            <w:r w:rsidRPr="00727BA9">
              <w:t>н/д</w:t>
            </w:r>
          </w:p>
        </w:tc>
        <w:tc>
          <w:tcPr>
            <w:tcW w:w="879" w:type="dxa"/>
            <w:shd w:val="clear" w:color="auto" w:fill="auto"/>
            <w:tcMar>
              <w:left w:w="11" w:type="dxa"/>
              <w:right w:w="11" w:type="dxa"/>
            </w:tcMar>
            <w:vAlign w:val="center"/>
          </w:tcPr>
          <w:p w14:paraId="0236F40E" w14:textId="43CCF8C7" w:rsidR="00CB5745" w:rsidRPr="00727BA9" w:rsidRDefault="00CB5745" w:rsidP="00CB5745">
            <w:pPr>
              <w:pStyle w:val="afffffa"/>
            </w:pPr>
            <w:r w:rsidRPr="00727BA9">
              <w:t>н/д</w:t>
            </w:r>
          </w:p>
        </w:tc>
        <w:tc>
          <w:tcPr>
            <w:tcW w:w="879" w:type="dxa"/>
            <w:vAlign w:val="center"/>
          </w:tcPr>
          <w:p w14:paraId="113D756F" w14:textId="6857648B" w:rsidR="00CB5745" w:rsidRPr="00727BA9" w:rsidRDefault="00CB5745" w:rsidP="00CB5745">
            <w:pPr>
              <w:pStyle w:val="afffffa"/>
            </w:pPr>
            <w:r w:rsidRPr="00727BA9">
              <w:t>н/д</w:t>
            </w:r>
          </w:p>
        </w:tc>
        <w:tc>
          <w:tcPr>
            <w:tcW w:w="879" w:type="dxa"/>
            <w:vAlign w:val="center"/>
          </w:tcPr>
          <w:p w14:paraId="7DCEED94" w14:textId="085B5837" w:rsidR="00CB5745" w:rsidRPr="00727BA9" w:rsidRDefault="00CB5745" w:rsidP="00CB5745">
            <w:pPr>
              <w:pStyle w:val="afffffa"/>
            </w:pPr>
            <w:r w:rsidRPr="00727BA9">
              <w:t>н/д</w:t>
            </w:r>
          </w:p>
        </w:tc>
        <w:tc>
          <w:tcPr>
            <w:tcW w:w="879" w:type="dxa"/>
            <w:vAlign w:val="center"/>
          </w:tcPr>
          <w:p w14:paraId="067D37D6" w14:textId="329ADCEC" w:rsidR="00CB5745" w:rsidRPr="00727BA9" w:rsidRDefault="00CB5745" w:rsidP="00CB5745">
            <w:pPr>
              <w:pStyle w:val="afffffa"/>
            </w:pPr>
            <w:r w:rsidRPr="00727BA9">
              <w:t>н/д</w:t>
            </w:r>
          </w:p>
        </w:tc>
      </w:tr>
      <w:tr w:rsidR="00CB5745" w:rsidRPr="00727BA9" w14:paraId="39CBA6A9" w14:textId="77777777" w:rsidTr="00770AA6">
        <w:tc>
          <w:tcPr>
            <w:tcW w:w="4326" w:type="dxa"/>
            <w:tcMar>
              <w:left w:w="11" w:type="dxa"/>
              <w:right w:w="11" w:type="dxa"/>
            </w:tcMar>
            <w:vAlign w:val="center"/>
          </w:tcPr>
          <w:p w14:paraId="3311AF8D" w14:textId="77777777" w:rsidR="00CB5745" w:rsidRPr="00727BA9" w:rsidRDefault="00CB5745" w:rsidP="00CB5745">
            <w:pPr>
              <w:spacing w:line="240" w:lineRule="auto"/>
              <w:ind w:firstLine="0"/>
              <w:jc w:val="left"/>
              <w:rPr>
                <w:sz w:val="20"/>
                <w:szCs w:val="20"/>
              </w:rPr>
            </w:pPr>
            <w:r w:rsidRPr="00727BA9">
              <w:rPr>
                <w:sz w:val="20"/>
                <w:szCs w:val="20"/>
              </w:rPr>
              <w:t>Среднесуточный приём сточных вод, тыс. м</w:t>
            </w:r>
            <w:r w:rsidRPr="00727BA9">
              <w:rPr>
                <w:sz w:val="20"/>
                <w:szCs w:val="20"/>
                <w:vertAlign w:val="superscript"/>
              </w:rPr>
              <w:t>3</w:t>
            </w:r>
            <w:r w:rsidRPr="00727BA9">
              <w:rPr>
                <w:sz w:val="20"/>
                <w:szCs w:val="20"/>
              </w:rPr>
              <w:t>/сут</w:t>
            </w:r>
          </w:p>
        </w:tc>
        <w:tc>
          <w:tcPr>
            <w:tcW w:w="1417" w:type="dxa"/>
            <w:tcMar>
              <w:left w:w="11" w:type="dxa"/>
              <w:right w:w="11" w:type="dxa"/>
            </w:tcMar>
            <w:vAlign w:val="center"/>
          </w:tcPr>
          <w:p w14:paraId="48887F60" w14:textId="5613243F" w:rsidR="00CB5745" w:rsidRPr="00727BA9" w:rsidRDefault="00CB5745" w:rsidP="00CB5745">
            <w:pPr>
              <w:pStyle w:val="afffffa"/>
            </w:pPr>
            <w:r w:rsidRPr="00727BA9">
              <w:t>н/д</w:t>
            </w:r>
          </w:p>
        </w:tc>
        <w:tc>
          <w:tcPr>
            <w:tcW w:w="878" w:type="dxa"/>
            <w:tcMar>
              <w:left w:w="11" w:type="dxa"/>
              <w:right w:w="11" w:type="dxa"/>
            </w:tcMar>
            <w:vAlign w:val="center"/>
          </w:tcPr>
          <w:p w14:paraId="378B66D5" w14:textId="5828A594" w:rsidR="00CB5745" w:rsidRPr="00727BA9" w:rsidRDefault="00CB5745" w:rsidP="00CB5745">
            <w:pPr>
              <w:pStyle w:val="afffffa"/>
            </w:pPr>
            <w:r w:rsidRPr="00727BA9">
              <w:t>н/д</w:t>
            </w:r>
          </w:p>
        </w:tc>
        <w:tc>
          <w:tcPr>
            <w:tcW w:w="879" w:type="dxa"/>
            <w:tcMar>
              <w:left w:w="11" w:type="dxa"/>
              <w:right w:w="11" w:type="dxa"/>
            </w:tcMar>
            <w:vAlign w:val="center"/>
          </w:tcPr>
          <w:p w14:paraId="79F4D4DD" w14:textId="02E0B319" w:rsidR="00CB5745" w:rsidRPr="00727BA9" w:rsidRDefault="00CB5745" w:rsidP="00CB5745">
            <w:pPr>
              <w:pStyle w:val="afffffa"/>
            </w:pPr>
            <w:r w:rsidRPr="00727BA9">
              <w:t>н/д</w:t>
            </w:r>
          </w:p>
        </w:tc>
        <w:tc>
          <w:tcPr>
            <w:tcW w:w="879" w:type="dxa"/>
            <w:tcMar>
              <w:left w:w="11" w:type="dxa"/>
              <w:right w:w="11" w:type="dxa"/>
            </w:tcMar>
            <w:vAlign w:val="center"/>
          </w:tcPr>
          <w:p w14:paraId="40971A2C" w14:textId="16CE9B47" w:rsidR="00CB5745" w:rsidRPr="00727BA9" w:rsidRDefault="00CB5745" w:rsidP="00CB5745">
            <w:pPr>
              <w:pStyle w:val="afffffa"/>
            </w:pPr>
            <w:r w:rsidRPr="00727BA9">
              <w:t>н/д</w:t>
            </w:r>
          </w:p>
        </w:tc>
        <w:tc>
          <w:tcPr>
            <w:tcW w:w="879" w:type="dxa"/>
            <w:tcMar>
              <w:left w:w="11" w:type="dxa"/>
              <w:right w:w="11" w:type="dxa"/>
            </w:tcMar>
            <w:vAlign w:val="center"/>
          </w:tcPr>
          <w:p w14:paraId="7FD3D56F" w14:textId="0232F9F3" w:rsidR="00CB5745" w:rsidRPr="00727BA9" w:rsidRDefault="00CB5745" w:rsidP="00CB5745">
            <w:pPr>
              <w:pStyle w:val="afffffa"/>
            </w:pPr>
            <w:r w:rsidRPr="00727BA9">
              <w:t>н/д</w:t>
            </w:r>
          </w:p>
        </w:tc>
        <w:tc>
          <w:tcPr>
            <w:tcW w:w="879" w:type="dxa"/>
            <w:tcMar>
              <w:left w:w="11" w:type="dxa"/>
              <w:right w:w="11" w:type="dxa"/>
            </w:tcMar>
            <w:vAlign w:val="center"/>
          </w:tcPr>
          <w:p w14:paraId="7CB00027" w14:textId="66910DB1" w:rsidR="00CB5745" w:rsidRPr="00727BA9" w:rsidRDefault="00CB5745" w:rsidP="00CB5745">
            <w:pPr>
              <w:pStyle w:val="afffffa"/>
            </w:pPr>
            <w:r w:rsidRPr="00727BA9">
              <w:t>н/д</w:t>
            </w:r>
          </w:p>
        </w:tc>
        <w:tc>
          <w:tcPr>
            <w:tcW w:w="879" w:type="dxa"/>
            <w:tcMar>
              <w:left w:w="11" w:type="dxa"/>
              <w:right w:w="11" w:type="dxa"/>
            </w:tcMar>
            <w:vAlign w:val="center"/>
          </w:tcPr>
          <w:p w14:paraId="0702C9B0" w14:textId="26049EBF" w:rsidR="00CB5745" w:rsidRPr="00727BA9" w:rsidRDefault="00CB5745" w:rsidP="00CB5745">
            <w:pPr>
              <w:pStyle w:val="afffffa"/>
            </w:pPr>
            <w:r w:rsidRPr="00727BA9">
              <w:t>н/д</w:t>
            </w:r>
          </w:p>
        </w:tc>
        <w:tc>
          <w:tcPr>
            <w:tcW w:w="879" w:type="dxa"/>
            <w:tcMar>
              <w:left w:w="11" w:type="dxa"/>
              <w:right w:w="11" w:type="dxa"/>
            </w:tcMar>
            <w:vAlign w:val="center"/>
          </w:tcPr>
          <w:p w14:paraId="11001F9C" w14:textId="431DDFDE" w:rsidR="00CB5745" w:rsidRPr="00727BA9" w:rsidRDefault="00CB5745" w:rsidP="00CB5745">
            <w:pPr>
              <w:pStyle w:val="afffffa"/>
            </w:pPr>
            <w:r w:rsidRPr="00727BA9">
              <w:t>н/д</w:t>
            </w:r>
          </w:p>
        </w:tc>
        <w:tc>
          <w:tcPr>
            <w:tcW w:w="879" w:type="dxa"/>
            <w:vAlign w:val="center"/>
          </w:tcPr>
          <w:p w14:paraId="4CC95FC4" w14:textId="729F9EC5" w:rsidR="00CB5745" w:rsidRPr="00727BA9" w:rsidRDefault="00CB5745" w:rsidP="00CB5745">
            <w:pPr>
              <w:pStyle w:val="afffffa"/>
            </w:pPr>
            <w:r w:rsidRPr="00727BA9">
              <w:t>н/д</w:t>
            </w:r>
          </w:p>
        </w:tc>
        <w:tc>
          <w:tcPr>
            <w:tcW w:w="879" w:type="dxa"/>
            <w:vAlign w:val="center"/>
          </w:tcPr>
          <w:p w14:paraId="646BAF9A" w14:textId="035C2A6B" w:rsidR="00CB5745" w:rsidRPr="00727BA9" w:rsidRDefault="00CB5745" w:rsidP="00CB5745">
            <w:pPr>
              <w:pStyle w:val="afffffa"/>
            </w:pPr>
            <w:r w:rsidRPr="00727BA9">
              <w:t>н/д</w:t>
            </w:r>
          </w:p>
        </w:tc>
        <w:tc>
          <w:tcPr>
            <w:tcW w:w="879" w:type="dxa"/>
            <w:vAlign w:val="center"/>
          </w:tcPr>
          <w:p w14:paraId="123C9924" w14:textId="3E7ADADD" w:rsidR="00CB5745" w:rsidRPr="00727BA9" w:rsidRDefault="00CB5745" w:rsidP="00CB5745">
            <w:pPr>
              <w:pStyle w:val="afffffa"/>
            </w:pPr>
            <w:r w:rsidRPr="00727BA9">
              <w:t>н/д</w:t>
            </w:r>
          </w:p>
        </w:tc>
      </w:tr>
      <w:tr w:rsidR="00CB5745" w:rsidRPr="00727BA9" w14:paraId="18A91D4C" w14:textId="77777777" w:rsidTr="00770AA6">
        <w:tc>
          <w:tcPr>
            <w:tcW w:w="4326" w:type="dxa"/>
            <w:tcMar>
              <w:left w:w="11" w:type="dxa"/>
              <w:right w:w="11" w:type="dxa"/>
            </w:tcMar>
            <w:vAlign w:val="center"/>
          </w:tcPr>
          <w:p w14:paraId="54C57E28" w14:textId="77777777" w:rsidR="00CB5745" w:rsidRPr="00727BA9" w:rsidRDefault="00CB5745" w:rsidP="00CB5745">
            <w:pPr>
              <w:spacing w:line="240" w:lineRule="auto"/>
              <w:ind w:firstLine="0"/>
              <w:jc w:val="left"/>
              <w:rPr>
                <w:sz w:val="20"/>
                <w:szCs w:val="20"/>
              </w:rPr>
            </w:pPr>
            <w:r w:rsidRPr="00727BA9">
              <w:rPr>
                <w:sz w:val="20"/>
                <w:szCs w:val="20"/>
              </w:rPr>
              <w:t>Максимальный суточный приём сточных вод, тыс. м</w:t>
            </w:r>
            <w:r w:rsidRPr="00727BA9">
              <w:rPr>
                <w:sz w:val="20"/>
                <w:szCs w:val="20"/>
                <w:vertAlign w:val="superscript"/>
              </w:rPr>
              <w:t>3</w:t>
            </w:r>
            <w:r w:rsidRPr="00727BA9">
              <w:rPr>
                <w:sz w:val="20"/>
                <w:szCs w:val="20"/>
              </w:rPr>
              <w:t>/сут</w:t>
            </w:r>
          </w:p>
        </w:tc>
        <w:tc>
          <w:tcPr>
            <w:tcW w:w="1417" w:type="dxa"/>
            <w:tcMar>
              <w:left w:w="11" w:type="dxa"/>
              <w:right w:w="11" w:type="dxa"/>
            </w:tcMar>
            <w:vAlign w:val="center"/>
          </w:tcPr>
          <w:p w14:paraId="3785996D" w14:textId="3580305A" w:rsidR="00CB5745" w:rsidRPr="00727BA9" w:rsidRDefault="00CB5745" w:rsidP="00CB5745">
            <w:pPr>
              <w:pStyle w:val="afffffa"/>
            </w:pPr>
            <w:r>
              <w:t>н/д</w:t>
            </w:r>
          </w:p>
        </w:tc>
        <w:tc>
          <w:tcPr>
            <w:tcW w:w="878" w:type="dxa"/>
            <w:tcMar>
              <w:left w:w="11" w:type="dxa"/>
              <w:right w:w="11" w:type="dxa"/>
            </w:tcMar>
            <w:vAlign w:val="center"/>
          </w:tcPr>
          <w:p w14:paraId="1B5BBCB9" w14:textId="507573FC" w:rsidR="00CB5745" w:rsidRPr="00727BA9" w:rsidRDefault="00CB5745" w:rsidP="00CB5745">
            <w:pPr>
              <w:pStyle w:val="afffffa"/>
            </w:pPr>
            <w:r>
              <w:t>н/д</w:t>
            </w:r>
          </w:p>
        </w:tc>
        <w:tc>
          <w:tcPr>
            <w:tcW w:w="879" w:type="dxa"/>
            <w:tcMar>
              <w:left w:w="11" w:type="dxa"/>
              <w:right w:w="11" w:type="dxa"/>
            </w:tcMar>
            <w:vAlign w:val="center"/>
          </w:tcPr>
          <w:p w14:paraId="2963BBAE" w14:textId="3143C09C" w:rsidR="00CB5745" w:rsidRPr="00727BA9" w:rsidRDefault="00CB5745" w:rsidP="00CB5745">
            <w:pPr>
              <w:pStyle w:val="afffffa"/>
            </w:pPr>
            <w:r>
              <w:t>н/д</w:t>
            </w:r>
          </w:p>
        </w:tc>
        <w:tc>
          <w:tcPr>
            <w:tcW w:w="879" w:type="dxa"/>
            <w:tcMar>
              <w:left w:w="11" w:type="dxa"/>
              <w:right w:w="11" w:type="dxa"/>
            </w:tcMar>
            <w:vAlign w:val="center"/>
          </w:tcPr>
          <w:p w14:paraId="7223DE12" w14:textId="482E03E9" w:rsidR="00CB5745" w:rsidRPr="00727BA9" w:rsidRDefault="00CB5745" w:rsidP="00CB5745">
            <w:pPr>
              <w:pStyle w:val="afffffa"/>
            </w:pPr>
            <w:r>
              <w:t>н/д</w:t>
            </w:r>
          </w:p>
        </w:tc>
        <w:tc>
          <w:tcPr>
            <w:tcW w:w="879" w:type="dxa"/>
            <w:tcMar>
              <w:left w:w="11" w:type="dxa"/>
              <w:right w:w="11" w:type="dxa"/>
            </w:tcMar>
            <w:vAlign w:val="center"/>
          </w:tcPr>
          <w:p w14:paraId="650B4CE7" w14:textId="767B381A" w:rsidR="00CB5745" w:rsidRPr="00727BA9" w:rsidRDefault="00CB5745" w:rsidP="00CB5745">
            <w:pPr>
              <w:pStyle w:val="afffffa"/>
            </w:pPr>
            <w:r>
              <w:t>н/д</w:t>
            </w:r>
          </w:p>
        </w:tc>
        <w:tc>
          <w:tcPr>
            <w:tcW w:w="879" w:type="dxa"/>
            <w:tcMar>
              <w:left w:w="11" w:type="dxa"/>
              <w:right w:w="11" w:type="dxa"/>
            </w:tcMar>
            <w:vAlign w:val="center"/>
          </w:tcPr>
          <w:p w14:paraId="7D921733" w14:textId="35DA239B" w:rsidR="00CB5745" w:rsidRPr="00727BA9" w:rsidRDefault="00CB5745" w:rsidP="00CB5745">
            <w:pPr>
              <w:pStyle w:val="afffffa"/>
            </w:pPr>
            <w:r>
              <w:t>н/д</w:t>
            </w:r>
          </w:p>
        </w:tc>
        <w:tc>
          <w:tcPr>
            <w:tcW w:w="879" w:type="dxa"/>
            <w:tcMar>
              <w:left w:w="11" w:type="dxa"/>
              <w:right w:w="11" w:type="dxa"/>
            </w:tcMar>
            <w:vAlign w:val="center"/>
          </w:tcPr>
          <w:p w14:paraId="68910532" w14:textId="431FC407" w:rsidR="00CB5745" w:rsidRPr="00727BA9" w:rsidRDefault="00CB5745" w:rsidP="00CB5745">
            <w:pPr>
              <w:pStyle w:val="afffffa"/>
            </w:pPr>
            <w:r>
              <w:t>н/д</w:t>
            </w:r>
          </w:p>
        </w:tc>
        <w:tc>
          <w:tcPr>
            <w:tcW w:w="879" w:type="dxa"/>
            <w:tcMar>
              <w:left w:w="11" w:type="dxa"/>
              <w:right w:w="11" w:type="dxa"/>
            </w:tcMar>
            <w:vAlign w:val="center"/>
          </w:tcPr>
          <w:p w14:paraId="1E81512B" w14:textId="648920E8" w:rsidR="00CB5745" w:rsidRPr="00727BA9" w:rsidRDefault="00CB5745" w:rsidP="00CB5745">
            <w:pPr>
              <w:pStyle w:val="afffffa"/>
            </w:pPr>
            <w:r>
              <w:t>н/д</w:t>
            </w:r>
          </w:p>
        </w:tc>
        <w:tc>
          <w:tcPr>
            <w:tcW w:w="879" w:type="dxa"/>
            <w:vAlign w:val="center"/>
          </w:tcPr>
          <w:p w14:paraId="621397B7" w14:textId="1D54CC4F" w:rsidR="00CB5745" w:rsidRPr="00727BA9" w:rsidRDefault="00CB5745" w:rsidP="00CB5745">
            <w:pPr>
              <w:pStyle w:val="afffffa"/>
            </w:pPr>
            <w:r>
              <w:t>н/д</w:t>
            </w:r>
          </w:p>
        </w:tc>
        <w:tc>
          <w:tcPr>
            <w:tcW w:w="879" w:type="dxa"/>
            <w:vAlign w:val="center"/>
          </w:tcPr>
          <w:p w14:paraId="24B0310E" w14:textId="711F362F" w:rsidR="00CB5745" w:rsidRPr="00727BA9" w:rsidRDefault="00CB5745" w:rsidP="00CB5745">
            <w:pPr>
              <w:pStyle w:val="afffffa"/>
            </w:pPr>
            <w:r>
              <w:t>н/д</w:t>
            </w:r>
          </w:p>
        </w:tc>
        <w:tc>
          <w:tcPr>
            <w:tcW w:w="879" w:type="dxa"/>
            <w:vAlign w:val="center"/>
          </w:tcPr>
          <w:p w14:paraId="1656BD4E" w14:textId="10D12102" w:rsidR="00CB5745" w:rsidRPr="00727BA9" w:rsidRDefault="00CB5745" w:rsidP="00CB5745">
            <w:pPr>
              <w:pStyle w:val="afffffa"/>
            </w:pPr>
            <w:r>
              <w:t>н/д</w:t>
            </w:r>
          </w:p>
        </w:tc>
      </w:tr>
    </w:tbl>
    <w:p w14:paraId="4CE0806A" w14:textId="77777777" w:rsidR="00E4299B" w:rsidRPr="006C4B2D" w:rsidRDefault="00E4299B" w:rsidP="00292374"/>
    <w:p w14:paraId="5BAB40C4" w14:textId="77777777" w:rsidR="00E4299B" w:rsidRPr="006C4B2D" w:rsidRDefault="00E4299B" w:rsidP="00292374">
      <w:pPr>
        <w:sectPr w:rsidR="00E4299B" w:rsidRPr="006C4B2D" w:rsidSect="00326756">
          <w:pgSz w:w="16838" w:h="11906" w:orient="landscape"/>
          <w:pgMar w:top="1701" w:right="1134" w:bottom="851" w:left="1134" w:header="0" w:footer="0" w:gutter="0"/>
          <w:cols w:space="708"/>
          <w:docGrid w:linePitch="360"/>
        </w:sectPr>
      </w:pPr>
    </w:p>
    <w:p w14:paraId="53E08C5F" w14:textId="77777777" w:rsidR="00E4299B" w:rsidRPr="006C4B2D" w:rsidRDefault="00E4299B" w:rsidP="00A57800">
      <w:pPr>
        <w:pStyle w:val="3"/>
        <w:numPr>
          <w:ilvl w:val="0"/>
          <w:numId w:val="0"/>
        </w:numPr>
        <w:ind w:left="1247" w:hanging="680"/>
      </w:pPr>
      <w:bookmarkStart w:id="138" w:name="_Toc145020762"/>
      <w:r w:rsidRPr="006C4B2D">
        <w:lastRenderedPageBreak/>
        <w:t>2.3.2. Описание структуры централизованной системы водоотведения (эксплуатационные и технологические зоны)</w:t>
      </w:r>
      <w:bookmarkEnd w:id="138"/>
    </w:p>
    <w:p w14:paraId="68760B4D" w14:textId="59E2D5FE" w:rsidR="00E4299B" w:rsidRPr="006C4B2D" w:rsidRDefault="00E4299B" w:rsidP="001D41C4">
      <w:r w:rsidRPr="006C4B2D">
        <w:t xml:space="preserve">Как было обозначено выше, на территории </w:t>
      </w:r>
      <w:r w:rsidR="009D3792">
        <w:t>Белозерского</w:t>
      </w:r>
      <w:r w:rsidR="00574ADC">
        <w:t xml:space="preserve"> муниципального</w:t>
      </w:r>
      <w:r w:rsidRPr="006C4B2D">
        <w:t xml:space="preserve"> округа определен</w:t>
      </w:r>
      <w:r w:rsidR="00761517" w:rsidRPr="006C4B2D">
        <w:t>о</w:t>
      </w:r>
      <w:r w:rsidR="00574ADC">
        <w:t xml:space="preserve"> </w:t>
      </w:r>
      <w:r w:rsidR="00BC0F44">
        <w:t>4</w:t>
      </w:r>
      <w:r w:rsidRPr="006C4B2D">
        <w:t xml:space="preserve"> технологически</w:t>
      </w:r>
      <w:r w:rsidR="00BC0F44">
        <w:t>е</w:t>
      </w:r>
      <w:r w:rsidR="00416921">
        <w:t xml:space="preserve"> </w:t>
      </w:r>
      <w:r w:rsidRPr="006C4B2D">
        <w:t>зон</w:t>
      </w:r>
      <w:r w:rsidR="00BC0F44">
        <w:t>ы</w:t>
      </w:r>
      <w:r w:rsidRPr="006C4B2D">
        <w:t xml:space="preserve"> централизованного </w:t>
      </w:r>
      <w:r w:rsidR="00761517" w:rsidRPr="006C4B2D">
        <w:t>водоотведения.</w:t>
      </w:r>
    </w:p>
    <w:p w14:paraId="139C6D4E" w14:textId="77777777" w:rsidR="00761517" w:rsidRPr="006C4B2D" w:rsidRDefault="00761517" w:rsidP="001D41C4">
      <w:r w:rsidRPr="006C4B2D">
        <w:t>Изменение технологических зон не предусматривается.</w:t>
      </w:r>
    </w:p>
    <w:p w14:paraId="731A0520" w14:textId="05E882E9" w:rsidR="00E4299B" w:rsidRPr="00D2755C" w:rsidRDefault="00E4299B" w:rsidP="001D41C4">
      <w:pPr>
        <w:rPr>
          <w:lang w:eastAsia="ru-RU"/>
        </w:rPr>
      </w:pPr>
      <w:r w:rsidRPr="006C4B2D">
        <w:rPr>
          <w:lang w:eastAsia="ru-RU"/>
        </w:rPr>
        <w:t>В</w:t>
      </w:r>
      <w:r w:rsidR="007A6330">
        <w:rPr>
          <w:lang w:eastAsia="ru-RU"/>
        </w:rPr>
        <w:t xml:space="preserve"> </w:t>
      </w:r>
      <w:r w:rsidRPr="006C4B2D">
        <w:rPr>
          <w:lang w:eastAsia="ru-RU"/>
        </w:rPr>
        <w:t>централизованной</w:t>
      </w:r>
      <w:r w:rsidR="007A6330">
        <w:rPr>
          <w:lang w:eastAsia="ru-RU"/>
        </w:rPr>
        <w:t xml:space="preserve"> </w:t>
      </w:r>
      <w:r w:rsidRPr="006C4B2D">
        <w:rPr>
          <w:lang w:eastAsia="ru-RU"/>
        </w:rPr>
        <w:t>системе</w:t>
      </w:r>
      <w:r w:rsidR="007A6330">
        <w:rPr>
          <w:lang w:eastAsia="ru-RU"/>
        </w:rPr>
        <w:t xml:space="preserve"> </w:t>
      </w:r>
      <w:r w:rsidRPr="006C4B2D">
        <w:rPr>
          <w:lang w:eastAsia="ru-RU"/>
        </w:rPr>
        <w:t>водоотведения</w:t>
      </w:r>
      <w:r w:rsidR="007A6330">
        <w:rPr>
          <w:lang w:eastAsia="ru-RU"/>
        </w:rPr>
        <w:t xml:space="preserve"> </w:t>
      </w:r>
      <w:r w:rsidR="009D3792">
        <w:t>Белозерского</w:t>
      </w:r>
      <w:r w:rsidR="00574ADC">
        <w:t xml:space="preserve"> муниципального</w:t>
      </w:r>
      <w:r w:rsidRPr="006C4B2D">
        <w:rPr>
          <w:lang w:eastAsia="ru-RU"/>
        </w:rPr>
        <w:t xml:space="preserve"> округа </w:t>
      </w:r>
      <w:r w:rsidRPr="00D2755C">
        <w:rPr>
          <w:lang w:eastAsia="ru-RU"/>
        </w:rPr>
        <w:t>выделяются</w:t>
      </w:r>
      <w:r w:rsidR="007A6330" w:rsidRPr="00D2755C">
        <w:rPr>
          <w:lang w:eastAsia="ru-RU"/>
        </w:rPr>
        <w:t xml:space="preserve"> </w:t>
      </w:r>
      <w:r w:rsidRPr="00D2755C">
        <w:rPr>
          <w:lang w:eastAsia="ru-RU"/>
        </w:rPr>
        <w:t>следующие</w:t>
      </w:r>
      <w:r w:rsidR="007A6330" w:rsidRPr="00D2755C">
        <w:rPr>
          <w:lang w:eastAsia="ru-RU"/>
        </w:rPr>
        <w:t xml:space="preserve"> </w:t>
      </w:r>
      <w:r w:rsidRPr="00D2755C">
        <w:rPr>
          <w:lang w:eastAsia="ru-RU"/>
        </w:rPr>
        <w:t>эксплуатационные зоны:</w:t>
      </w:r>
    </w:p>
    <w:p w14:paraId="48439AE1" w14:textId="1CFA6155" w:rsidR="00E4299B" w:rsidRPr="00D2755C" w:rsidRDefault="00E4299B" w:rsidP="007D31B7">
      <w:pPr>
        <w:pStyle w:val="af4"/>
        <w:numPr>
          <w:ilvl w:val="0"/>
          <w:numId w:val="18"/>
        </w:numPr>
        <w:ind w:left="993"/>
      </w:pPr>
      <w:r w:rsidRPr="00D2755C">
        <w:t xml:space="preserve">эксплуатационная зона ответственности водоотведения </w:t>
      </w:r>
      <w:r w:rsidR="00D2755C" w:rsidRPr="00D2755C">
        <w:rPr>
          <w:bCs/>
          <w:color w:val="000000"/>
        </w:rPr>
        <w:t xml:space="preserve">ООО «Водоканал» </w:t>
      </w:r>
      <w:r w:rsidRPr="00D2755C">
        <w:t>(</w:t>
      </w:r>
      <w:r w:rsidR="00D91AF3" w:rsidRPr="00D65362">
        <w:t>очистк</w:t>
      </w:r>
      <w:r w:rsidR="00D91AF3">
        <w:t>а</w:t>
      </w:r>
      <w:r w:rsidR="00D91AF3" w:rsidRPr="00D65362">
        <w:t xml:space="preserve"> сточных вод на локальных очистных сооружениях и выпуск их на рельеф</w:t>
      </w:r>
      <w:r w:rsidR="00D91AF3">
        <w:t xml:space="preserve"> (</w:t>
      </w:r>
      <w:r w:rsidR="00D91AF3" w:rsidRPr="00D65362">
        <w:t>квартал ул. Мира, 3-го Интернационала и Дмитриева</w:t>
      </w:r>
      <w:r w:rsidRPr="00D2755C">
        <w:t>)</w:t>
      </w:r>
      <w:r w:rsidR="00D91AF3">
        <w:t>)</w:t>
      </w:r>
      <w:r w:rsidRPr="00D2755C">
        <w:t>;</w:t>
      </w:r>
    </w:p>
    <w:p w14:paraId="6499861F" w14:textId="2448C874" w:rsidR="00A03F15" w:rsidRPr="00D91AF3" w:rsidRDefault="00A03F15" w:rsidP="00A03F15">
      <w:pPr>
        <w:pStyle w:val="af4"/>
        <w:numPr>
          <w:ilvl w:val="0"/>
          <w:numId w:val="18"/>
        </w:numPr>
        <w:ind w:left="993"/>
      </w:pPr>
      <w:r w:rsidRPr="00D91AF3">
        <w:t xml:space="preserve">эксплуатационная зона ответственности водоотведения </w:t>
      </w:r>
      <w:r w:rsidR="00D91AF3" w:rsidRPr="00D2755C">
        <w:rPr>
          <w:bCs/>
          <w:color w:val="000000"/>
        </w:rPr>
        <w:t xml:space="preserve">ООО «Водоканал» </w:t>
      </w:r>
      <w:r w:rsidRPr="00D91AF3">
        <w:t xml:space="preserve"> (</w:t>
      </w:r>
      <w:r w:rsidR="00D91AF3" w:rsidRPr="00D65362">
        <w:t>отвод сточных вод от квартала индивидуальной жилой застройки на канализационную насосную станцию (КНС), расположенную на ул. 50 лет ВЛКСМ, и далее в существующие самотечные сети через колодец-гаситель</w:t>
      </w:r>
      <w:r w:rsidRPr="00D91AF3">
        <w:t>);</w:t>
      </w:r>
    </w:p>
    <w:p w14:paraId="70BB520A" w14:textId="754DBE2F" w:rsidR="00E4299B" w:rsidRPr="00F64929" w:rsidRDefault="00E4299B" w:rsidP="007D31B7">
      <w:pPr>
        <w:pStyle w:val="af4"/>
        <w:numPr>
          <w:ilvl w:val="0"/>
          <w:numId w:val="18"/>
        </w:numPr>
        <w:ind w:left="993"/>
      </w:pPr>
      <w:r w:rsidRPr="00F64929">
        <w:t xml:space="preserve">эксплуатационная зона ответственности водоотведения </w:t>
      </w:r>
      <w:r w:rsidR="00F64929" w:rsidRPr="007D4459">
        <w:t>в д. Глушково</w:t>
      </w:r>
      <w:r w:rsidR="00F64929" w:rsidRPr="00F64929">
        <w:t xml:space="preserve"> </w:t>
      </w:r>
      <w:r w:rsidRPr="00F64929">
        <w:t>(централизованные системы водоотведения, принимающие сточные воды от жилых зданий</w:t>
      </w:r>
      <w:r w:rsidR="004F54A5">
        <w:t xml:space="preserve"> и</w:t>
      </w:r>
      <w:r w:rsidRPr="00F64929">
        <w:t xml:space="preserve"> коммунально-бытовых на территории </w:t>
      </w:r>
      <w:r w:rsidR="004F54A5" w:rsidRPr="007D4459">
        <w:t>д. Глушково</w:t>
      </w:r>
      <w:r w:rsidRPr="00F64929">
        <w:t>);</w:t>
      </w:r>
    </w:p>
    <w:p w14:paraId="5D47305C" w14:textId="510DF088" w:rsidR="00761517" w:rsidRPr="00574ADC" w:rsidRDefault="00E4299B" w:rsidP="007D31B7">
      <w:pPr>
        <w:pStyle w:val="af4"/>
        <w:numPr>
          <w:ilvl w:val="0"/>
          <w:numId w:val="18"/>
        </w:numPr>
        <w:ind w:left="993"/>
      </w:pPr>
      <w:r w:rsidRPr="001F18A3">
        <w:t xml:space="preserve">эксплуатационная зона ответственности водоотведения </w:t>
      </w:r>
      <w:r w:rsidR="001F18A3" w:rsidRPr="001F18A3">
        <w:rPr>
          <w:bCs/>
          <w:color w:val="000000"/>
        </w:rPr>
        <w:t xml:space="preserve">МУП «Гулино» </w:t>
      </w:r>
      <w:r w:rsidRPr="001F18A3">
        <w:t>(централизованные системы водоотведения, принимающие сточные воды от жилых зданий, коммунально-бытовых и производственных предприятий на</w:t>
      </w:r>
      <w:r w:rsidRPr="00574ADC">
        <w:t xml:space="preserve"> территории </w:t>
      </w:r>
      <w:r w:rsidR="00AD2E40">
        <w:rPr>
          <w:bCs/>
          <w:color w:val="000000"/>
        </w:rPr>
        <w:t>д. Никоновская</w:t>
      </w:r>
      <w:r w:rsidRPr="00574ADC">
        <w:t>)</w:t>
      </w:r>
      <w:r w:rsidR="002E7741" w:rsidRPr="00574ADC">
        <w:t>.</w:t>
      </w:r>
    </w:p>
    <w:p w14:paraId="0F171477" w14:textId="77777777" w:rsidR="00E4299B" w:rsidRPr="006C4B2D" w:rsidRDefault="00E4299B" w:rsidP="00A57800">
      <w:pPr>
        <w:pStyle w:val="3"/>
        <w:numPr>
          <w:ilvl w:val="0"/>
          <w:numId w:val="0"/>
        </w:numPr>
        <w:ind w:left="1247" w:hanging="680"/>
      </w:pPr>
      <w:bookmarkStart w:id="139" w:name="_Toc145020763"/>
      <w:r w:rsidRPr="006C4B2D">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39"/>
    </w:p>
    <w:p w14:paraId="0378C0F2" w14:textId="77777777" w:rsidR="007268E7" w:rsidRPr="006C4B2D" w:rsidRDefault="007268E7" w:rsidP="007268E7">
      <w:pPr>
        <w:rPr>
          <w:lang w:eastAsia="ru-RU"/>
        </w:rPr>
      </w:pPr>
      <w:r w:rsidRPr="006C4B2D">
        <w:rPr>
          <w:lang w:eastAsia="ru-RU"/>
        </w:rPr>
        <w:t>Расчет</w:t>
      </w:r>
      <w:r w:rsidR="00150EC9" w:rsidRPr="006C4B2D">
        <w:rPr>
          <w:lang w:eastAsia="ru-RU"/>
        </w:rPr>
        <w:t xml:space="preserve"> </w:t>
      </w:r>
      <w:r w:rsidRPr="006C4B2D">
        <w:rPr>
          <w:lang w:eastAsia="ru-RU"/>
        </w:rPr>
        <w:t>требуемой</w:t>
      </w:r>
      <w:r w:rsidR="00150EC9" w:rsidRPr="006C4B2D">
        <w:rPr>
          <w:lang w:eastAsia="ru-RU"/>
        </w:rPr>
        <w:t xml:space="preserve"> </w:t>
      </w:r>
      <w:r w:rsidRPr="006C4B2D">
        <w:rPr>
          <w:lang w:eastAsia="ru-RU"/>
        </w:rPr>
        <w:t>мощности</w:t>
      </w:r>
      <w:r w:rsidR="00150EC9" w:rsidRPr="006C4B2D">
        <w:rPr>
          <w:lang w:eastAsia="ru-RU"/>
        </w:rPr>
        <w:t xml:space="preserve"> </w:t>
      </w:r>
      <w:r w:rsidRPr="006C4B2D">
        <w:rPr>
          <w:lang w:eastAsia="ru-RU"/>
        </w:rPr>
        <w:t>очистных</w:t>
      </w:r>
      <w:r w:rsidR="00150EC9" w:rsidRPr="006C4B2D">
        <w:rPr>
          <w:lang w:eastAsia="ru-RU"/>
        </w:rPr>
        <w:t xml:space="preserve"> </w:t>
      </w:r>
      <w:r w:rsidRPr="006C4B2D">
        <w:rPr>
          <w:lang w:eastAsia="ru-RU"/>
        </w:rPr>
        <w:t>сооружений,</w:t>
      </w:r>
      <w:r w:rsidR="00150EC9" w:rsidRPr="006C4B2D">
        <w:rPr>
          <w:lang w:eastAsia="ru-RU"/>
        </w:rPr>
        <w:t xml:space="preserve"> </w:t>
      </w:r>
      <w:r w:rsidRPr="006C4B2D">
        <w:rPr>
          <w:lang w:eastAsia="ru-RU"/>
        </w:rPr>
        <w:t>по</w:t>
      </w:r>
      <w:r w:rsidR="00150EC9" w:rsidRPr="006C4B2D">
        <w:rPr>
          <w:lang w:eastAsia="ru-RU"/>
        </w:rPr>
        <w:t xml:space="preserve"> </w:t>
      </w:r>
      <w:r w:rsidRPr="006C4B2D">
        <w:rPr>
          <w:lang w:eastAsia="ru-RU"/>
        </w:rPr>
        <w:t>технологическим</w:t>
      </w:r>
      <w:r w:rsidR="00150EC9" w:rsidRPr="006C4B2D">
        <w:rPr>
          <w:lang w:eastAsia="ru-RU"/>
        </w:rPr>
        <w:t xml:space="preserve"> </w:t>
      </w:r>
      <w:r w:rsidRPr="006C4B2D">
        <w:rPr>
          <w:lang w:eastAsia="ru-RU"/>
        </w:rPr>
        <w:t>зонам</w:t>
      </w:r>
      <w:r w:rsidR="00150EC9" w:rsidRPr="006C4B2D">
        <w:rPr>
          <w:lang w:eastAsia="ru-RU"/>
        </w:rPr>
        <w:t xml:space="preserve"> </w:t>
      </w:r>
      <w:r w:rsidRPr="006C4B2D">
        <w:rPr>
          <w:lang w:eastAsia="ru-RU"/>
        </w:rPr>
        <w:t>водоотведения исходя из данных о расчетном расходе сточных вод, представлен в таблице 2.3.2.</w:t>
      </w:r>
    </w:p>
    <w:p w14:paraId="4A8EC1BB" w14:textId="77777777" w:rsidR="007268E7" w:rsidRPr="006C4B2D" w:rsidRDefault="007268E7" w:rsidP="007268E7">
      <w:pPr>
        <w:keepNext/>
        <w:ind w:left="567" w:firstLine="0"/>
        <w:jc w:val="right"/>
      </w:pPr>
      <w:r w:rsidRPr="006C4B2D">
        <w:t>Таблица 2.3.2</w:t>
      </w:r>
    </w:p>
    <w:p w14:paraId="61AAF727" w14:textId="77777777" w:rsidR="007268E7" w:rsidRDefault="007268E7" w:rsidP="007268E7">
      <w:pPr>
        <w:keepNext/>
        <w:ind w:firstLine="0"/>
        <w:jc w:val="center"/>
      </w:pPr>
      <w:r w:rsidRPr="006C4B2D">
        <w:t>Расчет требуемой мощности очистных сооружений канализации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2143"/>
        <w:gridCol w:w="2734"/>
        <w:gridCol w:w="1944"/>
      </w:tblGrid>
      <w:tr w:rsidR="006C4B2D" w:rsidRPr="006C4B2D" w14:paraId="354EAC25" w14:textId="77777777" w:rsidTr="003C0B75">
        <w:trPr>
          <w:tblHeader/>
        </w:trPr>
        <w:tc>
          <w:tcPr>
            <w:tcW w:w="2563" w:type="dxa"/>
            <w:shd w:val="clear" w:color="auto" w:fill="auto"/>
            <w:tcMar>
              <w:left w:w="28" w:type="dxa"/>
              <w:right w:w="28" w:type="dxa"/>
            </w:tcMar>
            <w:vAlign w:val="center"/>
          </w:tcPr>
          <w:p w14:paraId="76D8734C" w14:textId="77777777" w:rsidR="007268E7" w:rsidRPr="006C4B2D" w:rsidRDefault="007268E7" w:rsidP="00574ADC">
            <w:pPr>
              <w:keepNext/>
              <w:spacing w:line="240" w:lineRule="auto"/>
              <w:ind w:firstLine="0"/>
              <w:jc w:val="center"/>
              <w:rPr>
                <w:b/>
                <w:sz w:val="20"/>
                <w:szCs w:val="20"/>
              </w:rPr>
            </w:pPr>
            <w:r w:rsidRPr="006C4B2D">
              <w:rPr>
                <w:b/>
                <w:sz w:val="20"/>
                <w:szCs w:val="20"/>
                <w:lang w:eastAsia="ru-RU"/>
              </w:rPr>
              <w:t xml:space="preserve">Наименование </w:t>
            </w:r>
            <w:r w:rsidR="00574ADC">
              <w:rPr>
                <w:b/>
                <w:sz w:val="20"/>
                <w:szCs w:val="20"/>
                <w:lang w:eastAsia="ru-RU"/>
              </w:rPr>
              <w:t>КОС</w:t>
            </w:r>
          </w:p>
        </w:tc>
        <w:tc>
          <w:tcPr>
            <w:tcW w:w="2143" w:type="dxa"/>
            <w:shd w:val="clear" w:color="auto" w:fill="auto"/>
            <w:tcMar>
              <w:left w:w="28" w:type="dxa"/>
              <w:right w:w="28" w:type="dxa"/>
            </w:tcMar>
            <w:vAlign w:val="center"/>
          </w:tcPr>
          <w:p w14:paraId="68CC2C88" w14:textId="77777777" w:rsidR="007268E7" w:rsidRPr="006C4B2D" w:rsidRDefault="007268E7" w:rsidP="008874CD">
            <w:pPr>
              <w:keepNext/>
              <w:spacing w:line="240" w:lineRule="auto"/>
              <w:ind w:firstLine="0"/>
              <w:jc w:val="center"/>
              <w:rPr>
                <w:b/>
                <w:sz w:val="20"/>
                <w:szCs w:val="20"/>
              </w:rPr>
            </w:pPr>
            <w:r w:rsidRPr="006C4B2D">
              <w:rPr>
                <w:b/>
                <w:sz w:val="20"/>
                <w:szCs w:val="20"/>
              </w:rPr>
              <w:t>Суточное поступление сточных вод, м</w:t>
            </w:r>
            <w:r w:rsidR="00E44309">
              <w:rPr>
                <w:b/>
                <w:sz w:val="20"/>
                <w:szCs w:val="20"/>
                <w:vertAlign w:val="superscript"/>
              </w:rPr>
              <w:t>3</w:t>
            </w:r>
            <w:r w:rsidRPr="006C4B2D">
              <w:rPr>
                <w:b/>
                <w:sz w:val="20"/>
                <w:szCs w:val="20"/>
              </w:rPr>
              <w:t>/сут</w:t>
            </w:r>
          </w:p>
          <w:p w14:paraId="7BD55C68" w14:textId="20DC1FAA" w:rsidR="007268E7" w:rsidRPr="006C4B2D" w:rsidRDefault="00970A95" w:rsidP="00574ADC">
            <w:pPr>
              <w:keepNext/>
              <w:spacing w:line="240" w:lineRule="auto"/>
              <w:ind w:firstLine="0"/>
              <w:jc w:val="center"/>
              <w:rPr>
                <w:b/>
                <w:sz w:val="20"/>
                <w:szCs w:val="20"/>
              </w:rPr>
            </w:pPr>
            <w:r>
              <w:rPr>
                <w:b/>
                <w:sz w:val="20"/>
                <w:szCs w:val="20"/>
              </w:rPr>
              <w:t>2045</w:t>
            </w:r>
            <w:r w:rsidR="007268E7" w:rsidRPr="006C4B2D">
              <w:rPr>
                <w:b/>
                <w:sz w:val="20"/>
                <w:szCs w:val="20"/>
              </w:rPr>
              <w:t xml:space="preserve"> год</w:t>
            </w:r>
          </w:p>
        </w:tc>
        <w:tc>
          <w:tcPr>
            <w:tcW w:w="2734" w:type="dxa"/>
            <w:shd w:val="clear" w:color="auto" w:fill="auto"/>
            <w:vAlign w:val="center"/>
          </w:tcPr>
          <w:p w14:paraId="4346FD6A" w14:textId="77777777" w:rsidR="007268E7" w:rsidRPr="006C4B2D" w:rsidRDefault="007268E7" w:rsidP="007268E7">
            <w:pPr>
              <w:keepNext/>
              <w:spacing w:line="240" w:lineRule="auto"/>
              <w:ind w:firstLine="0"/>
              <w:jc w:val="center"/>
              <w:rPr>
                <w:b/>
                <w:sz w:val="20"/>
                <w:szCs w:val="20"/>
              </w:rPr>
            </w:pPr>
            <w:r w:rsidRPr="006C4B2D">
              <w:rPr>
                <w:b/>
                <w:sz w:val="20"/>
                <w:szCs w:val="20"/>
              </w:rPr>
              <w:t>Установленная производительность КОС, м</w:t>
            </w:r>
            <w:r w:rsidRPr="006C4B2D">
              <w:rPr>
                <w:b/>
                <w:sz w:val="20"/>
                <w:szCs w:val="20"/>
                <w:vertAlign w:val="superscript"/>
              </w:rPr>
              <w:t>3</w:t>
            </w:r>
            <w:r w:rsidRPr="006C4B2D">
              <w:rPr>
                <w:b/>
                <w:sz w:val="20"/>
                <w:szCs w:val="20"/>
              </w:rPr>
              <w:t>/сут</w:t>
            </w:r>
          </w:p>
        </w:tc>
        <w:tc>
          <w:tcPr>
            <w:tcW w:w="1944" w:type="dxa"/>
            <w:vAlign w:val="center"/>
          </w:tcPr>
          <w:p w14:paraId="15749A43" w14:textId="77777777" w:rsidR="007268E7" w:rsidRPr="006C4B2D" w:rsidRDefault="007268E7" w:rsidP="008874CD">
            <w:pPr>
              <w:keepNext/>
              <w:spacing w:line="240" w:lineRule="auto"/>
              <w:ind w:firstLine="0"/>
              <w:jc w:val="center"/>
              <w:rPr>
                <w:b/>
                <w:sz w:val="20"/>
                <w:szCs w:val="20"/>
              </w:rPr>
            </w:pPr>
            <w:r w:rsidRPr="006C4B2D">
              <w:rPr>
                <w:b/>
                <w:sz w:val="20"/>
                <w:szCs w:val="20"/>
              </w:rPr>
              <w:t>Резерв (+)/дефицит (-) мощности м</w:t>
            </w:r>
            <w:r w:rsidRPr="006C4B2D">
              <w:rPr>
                <w:b/>
                <w:sz w:val="20"/>
                <w:szCs w:val="20"/>
                <w:vertAlign w:val="superscript"/>
              </w:rPr>
              <w:t>3</w:t>
            </w:r>
            <w:r w:rsidRPr="006C4B2D">
              <w:rPr>
                <w:b/>
                <w:sz w:val="20"/>
                <w:szCs w:val="20"/>
              </w:rPr>
              <w:t>/сут</w:t>
            </w:r>
          </w:p>
        </w:tc>
      </w:tr>
      <w:tr w:rsidR="00574ADC" w:rsidRPr="00B550AA" w14:paraId="35D04706" w14:textId="77777777" w:rsidTr="00AF63AC">
        <w:trPr>
          <w:trHeight w:val="156"/>
        </w:trPr>
        <w:tc>
          <w:tcPr>
            <w:tcW w:w="2563" w:type="dxa"/>
            <w:shd w:val="clear" w:color="auto" w:fill="auto"/>
            <w:tcMar>
              <w:left w:w="28" w:type="dxa"/>
              <w:right w:w="28" w:type="dxa"/>
            </w:tcMar>
            <w:vAlign w:val="center"/>
          </w:tcPr>
          <w:p w14:paraId="262EDCF0" w14:textId="735EECAD" w:rsidR="00574ADC" w:rsidRPr="00B550AA" w:rsidRDefault="00B550AA" w:rsidP="007268E7">
            <w:pPr>
              <w:pStyle w:val="afffffa"/>
            </w:pPr>
            <w:r>
              <w:rPr>
                <w:szCs w:val="22"/>
              </w:rPr>
              <w:t>Белозерский р., с. Маэкса</w:t>
            </w:r>
          </w:p>
        </w:tc>
        <w:tc>
          <w:tcPr>
            <w:tcW w:w="2143" w:type="dxa"/>
            <w:shd w:val="clear" w:color="auto" w:fill="auto"/>
            <w:tcMar>
              <w:left w:w="28" w:type="dxa"/>
              <w:right w:w="28" w:type="dxa"/>
            </w:tcMar>
            <w:vAlign w:val="bottom"/>
          </w:tcPr>
          <w:p w14:paraId="6EDEA054" w14:textId="30643963" w:rsidR="00574ADC" w:rsidRPr="003868D6" w:rsidRDefault="003868D6" w:rsidP="003868D6">
            <w:pPr>
              <w:spacing w:line="240" w:lineRule="auto"/>
              <w:ind w:firstLine="0"/>
              <w:jc w:val="center"/>
              <w:rPr>
                <w:color w:val="000000"/>
                <w:sz w:val="20"/>
                <w:szCs w:val="20"/>
                <w:lang w:eastAsia="ru-RU"/>
              </w:rPr>
            </w:pPr>
            <w:r>
              <w:rPr>
                <w:color w:val="000000"/>
                <w:sz w:val="20"/>
                <w:szCs w:val="20"/>
              </w:rPr>
              <w:t>229,855</w:t>
            </w:r>
          </w:p>
        </w:tc>
        <w:tc>
          <w:tcPr>
            <w:tcW w:w="2734" w:type="dxa"/>
            <w:shd w:val="clear" w:color="auto" w:fill="auto"/>
            <w:vAlign w:val="center"/>
          </w:tcPr>
          <w:p w14:paraId="6DB998BF" w14:textId="41724A1F" w:rsidR="00574ADC" w:rsidRPr="00B550AA" w:rsidRDefault="00574ADC" w:rsidP="008874CD">
            <w:pPr>
              <w:spacing w:line="240" w:lineRule="auto"/>
              <w:ind w:firstLine="0"/>
              <w:jc w:val="center"/>
              <w:rPr>
                <w:sz w:val="20"/>
                <w:szCs w:val="20"/>
              </w:rPr>
            </w:pPr>
            <w:r w:rsidRPr="00B550AA">
              <w:rPr>
                <w:sz w:val="20"/>
                <w:szCs w:val="20"/>
              </w:rPr>
              <w:t>2</w:t>
            </w:r>
            <w:r w:rsidR="003868D6">
              <w:rPr>
                <w:sz w:val="20"/>
                <w:szCs w:val="20"/>
              </w:rPr>
              <w:t>0</w:t>
            </w:r>
            <w:r w:rsidRPr="00B550AA">
              <w:rPr>
                <w:sz w:val="20"/>
                <w:szCs w:val="20"/>
              </w:rPr>
              <w:t>00</w:t>
            </w:r>
          </w:p>
        </w:tc>
        <w:tc>
          <w:tcPr>
            <w:tcW w:w="1944" w:type="dxa"/>
            <w:vAlign w:val="bottom"/>
          </w:tcPr>
          <w:p w14:paraId="0425B653" w14:textId="1B4BF6FE" w:rsidR="00574ADC" w:rsidRPr="00B550AA" w:rsidRDefault="00E62D12" w:rsidP="00574ADC">
            <w:pPr>
              <w:pStyle w:val="afffffa"/>
            </w:pPr>
            <w:r>
              <w:t>1770,15</w:t>
            </w:r>
          </w:p>
        </w:tc>
      </w:tr>
      <w:tr w:rsidR="00574ADC" w:rsidRPr="00B550AA" w14:paraId="788BC451" w14:textId="77777777" w:rsidTr="00574ADC">
        <w:trPr>
          <w:trHeight w:val="192"/>
        </w:trPr>
        <w:tc>
          <w:tcPr>
            <w:tcW w:w="2563" w:type="dxa"/>
            <w:shd w:val="clear" w:color="auto" w:fill="auto"/>
            <w:tcMar>
              <w:left w:w="28" w:type="dxa"/>
              <w:right w:w="28" w:type="dxa"/>
            </w:tcMar>
            <w:vAlign w:val="center"/>
          </w:tcPr>
          <w:p w14:paraId="124185DA" w14:textId="32C5010F" w:rsidR="00574ADC" w:rsidRPr="00B550AA" w:rsidRDefault="00574ADC" w:rsidP="007268E7">
            <w:pPr>
              <w:pStyle w:val="afffffa"/>
            </w:pPr>
          </w:p>
        </w:tc>
        <w:tc>
          <w:tcPr>
            <w:tcW w:w="2143" w:type="dxa"/>
            <w:shd w:val="clear" w:color="auto" w:fill="auto"/>
            <w:tcMar>
              <w:left w:w="28" w:type="dxa"/>
              <w:right w:w="28" w:type="dxa"/>
            </w:tcMar>
            <w:vAlign w:val="bottom"/>
          </w:tcPr>
          <w:p w14:paraId="76B8B969" w14:textId="542F39B0" w:rsidR="00574ADC" w:rsidRPr="00B550AA" w:rsidRDefault="00574ADC" w:rsidP="007268E7">
            <w:pPr>
              <w:pStyle w:val="afffffa"/>
            </w:pPr>
          </w:p>
        </w:tc>
        <w:tc>
          <w:tcPr>
            <w:tcW w:w="2734" w:type="dxa"/>
            <w:shd w:val="clear" w:color="auto" w:fill="auto"/>
            <w:vAlign w:val="center"/>
          </w:tcPr>
          <w:p w14:paraId="27ADDA58" w14:textId="70324934" w:rsidR="00574ADC" w:rsidRPr="00B550AA" w:rsidRDefault="00574ADC" w:rsidP="008874CD">
            <w:pPr>
              <w:spacing w:line="240" w:lineRule="auto"/>
              <w:ind w:firstLine="0"/>
              <w:jc w:val="center"/>
              <w:rPr>
                <w:sz w:val="20"/>
                <w:szCs w:val="20"/>
              </w:rPr>
            </w:pPr>
          </w:p>
        </w:tc>
        <w:tc>
          <w:tcPr>
            <w:tcW w:w="1944" w:type="dxa"/>
            <w:vAlign w:val="bottom"/>
          </w:tcPr>
          <w:p w14:paraId="539E3CB5" w14:textId="1074E999" w:rsidR="00574ADC" w:rsidRPr="00B550AA" w:rsidRDefault="00574ADC" w:rsidP="00574ADC">
            <w:pPr>
              <w:pStyle w:val="afffffa"/>
            </w:pPr>
          </w:p>
        </w:tc>
      </w:tr>
      <w:tr w:rsidR="00574ADC" w:rsidRPr="00B550AA" w14:paraId="35AF6185" w14:textId="77777777" w:rsidTr="001F4204">
        <w:trPr>
          <w:trHeight w:val="156"/>
        </w:trPr>
        <w:tc>
          <w:tcPr>
            <w:tcW w:w="2563" w:type="dxa"/>
            <w:shd w:val="clear" w:color="auto" w:fill="auto"/>
            <w:tcMar>
              <w:left w:w="28" w:type="dxa"/>
              <w:right w:w="28" w:type="dxa"/>
            </w:tcMar>
            <w:vAlign w:val="center"/>
          </w:tcPr>
          <w:p w14:paraId="24F74C17" w14:textId="04DA9634" w:rsidR="00574ADC" w:rsidRPr="00B550AA" w:rsidRDefault="00574ADC" w:rsidP="007268E7">
            <w:pPr>
              <w:pStyle w:val="afffffa"/>
            </w:pPr>
          </w:p>
        </w:tc>
        <w:tc>
          <w:tcPr>
            <w:tcW w:w="2143" w:type="dxa"/>
            <w:shd w:val="clear" w:color="auto" w:fill="auto"/>
            <w:tcMar>
              <w:left w:w="28" w:type="dxa"/>
              <w:right w:w="28" w:type="dxa"/>
            </w:tcMar>
            <w:vAlign w:val="bottom"/>
          </w:tcPr>
          <w:p w14:paraId="3E2EE127" w14:textId="7552CEF5" w:rsidR="00574ADC" w:rsidRPr="00B550AA" w:rsidRDefault="00574ADC" w:rsidP="007268E7">
            <w:pPr>
              <w:pStyle w:val="afffffa"/>
            </w:pPr>
          </w:p>
        </w:tc>
        <w:tc>
          <w:tcPr>
            <w:tcW w:w="2734" w:type="dxa"/>
            <w:shd w:val="clear" w:color="auto" w:fill="auto"/>
            <w:vAlign w:val="center"/>
          </w:tcPr>
          <w:p w14:paraId="278063FF" w14:textId="3B52DF71" w:rsidR="00574ADC" w:rsidRPr="00B550AA" w:rsidRDefault="00574ADC" w:rsidP="008874CD">
            <w:pPr>
              <w:spacing w:line="240" w:lineRule="auto"/>
              <w:ind w:firstLine="0"/>
              <w:jc w:val="center"/>
              <w:rPr>
                <w:sz w:val="20"/>
                <w:szCs w:val="20"/>
              </w:rPr>
            </w:pPr>
          </w:p>
        </w:tc>
        <w:tc>
          <w:tcPr>
            <w:tcW w:w="1944" w:type="dxa"/>
            <w:vAlign w:val="bottom"/>
          </w:tcPr>
          <w:p w14:paraId="0388E46A" w14:textId="4AC67A69" w:rsidR="00574ADC" w:rsidRPr="00B550AA" w:rsidRDefault="00574ADC" w:rsidP="00574ADC">
            <w:pPr>
              <w:pStyle w:val="afffffa"/>
            </w:pPr>
          </w:p>
        </w:tc>
      </w:tr>
      <w:tr w:rsidR="0092650F" w:rsidRPr="006C4B2D" w14:paraId="72BA9ADF" w14:textId="77777777" w:rsidTr="001F4204">
        <w:trPr>
          <w:trHeight w:val="156"/>
        </w:trPr>
        <w:tc>
          <w:tcPr>
            <w:tcW w:w="2563" w:type="dxa"/>
            <w:shd w:val="clear" w:color="auto" w:fill="auto"/>
            <w:tcMar>
              <w:left w:w="28" w:type="dxa"/>
              <w:right w:w="28" w:type="dxa"/>
            </w:tcMar>
            <w:vAlign w:val="center"/>
          </w:tcPr>
          <w:p w14:paraId="243CE8D6" w14:textId="5D632E73" w:rsidR="0092650F" w:rsidRPr="00B550AA" w:rsidRDefault="0092650F" w:rsidP="007268E7">
            <w:pPr>
              <w:pStyle w:val="afffffa"/>
            </w:pPr>
          </w:p>
        </w:tc>
        <w:tc>
          <w:tcPr>
            <w:tcW w:w="2143" w:type="dxa"/>
            <w:shd w:val="clear" w:color="auto" w:fill="auto"/>
            <w:tcMar>
              <w:left w:w="28" w:type="dxa"/>
              <w:right w:w="28" w:type="dxa"/>
            </w:tcMar>
            <w:vAlign w:val="bottom"/>
          </w:tcPr>
          <w:p w14:paraId="4FBD1216" w14:textId="057E67DD" w:rsidR="0092650F" w:rsidRPr="00B550AA" w:rsidRDefault="0092650F" w:rsidP="007268E7">
            <w:pPr>
              <w:pStyle w:val="afffffa"/>
            </w:pPr>
          </w:p>
        </w:tc>
        <w:tc>
          <w:tcPr>
            <w:tcW w:w="2734" w:type="dxa"/>
            <w:shd w:val="clear" w:color="auto" w:fill="auto"/>
            <w:vAlign w:val="center"/>
          </w:tcPr>
          <w:p w14:paraId="236BC69D" w14:textId="143D0F3E" w:rsidR="0092650F" w:rsidRPr="00B550AA" w:rsidRDefault="0092650F" w:rsidP="008874CD">
            <w:pPr>
              <w:spacing w:line="240" w:lineRule="auto"/>
              <w:ind w:firstLine="0"/>
              <w:jc w:val="center"/>
              <w:rPr>
                <w:sz w:val="20"/>
                <w:szCs w:val="20"/>
              </w:rPr>
            </w:pPr>
          </w:p>
        </w:tc>
        <w:tc>
          <w:tcPr>
            <w:tcW w:w="1944" w:type="dxa"/>
            <w:vAlign w:val="bottom"/>
          </w:tcPr>
          <w:p w14:paraId="78AF28BC" w14:textId="50C0EC7B" w:rsidR="0092650F" w:rsidRDefault="0092650F" w:rsidP="0092650F">
            <w:pPr>
              <w:pStyle w:val="afffffa"/>
            </w:pPr>
          </w:p>
        </w:tc>
      </w:tr>
    </w:tbl>
    <w:p w14:paraId="7BD45079" w14:textId="77777777" w:rsidR="00E4299B" w:rsidRPr="006C4B2D" w:rsidRDefault="00E4299B" w:rsidP="00A57800">
      <w:pPr>
        <w:pStyle w:val="3"/>
        <w:numPr>
          <w:ilvl w:val="0"/>
          <w:numId w:val="0"/>
        </w:numPr>
        <w:ind w:left="1247" w:hanging="680"/>
      </w:pPr>
      <w:bookmarkStart w:id="140" w:name="_Toc145020764"/>
      <w:r w:rsidRPr="006C4B2D">
        <w:t>2.3.4. Результаты анализа гидравлических режимов и режимов работы элементов централизованной системы водоотведения</w:t>
      </w:r>
      <w:bookmarkEnd w:id="140"/>
    </w:p>
    <w:p w14:paraId="1B202EB7" w14:textId="77777777" w:rsidR="00A81C19" w:rsidRPr="00A105FD" w:rsidRDefault="00A81C19" w:rsidP="00A81C19">
      <w:r w:rsidRPr="00BD1FCC">
        <w:t xml:space="preserve">Отвод и транспортировка стоков от абонентов производятся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трубопроводам в магистральные </w:t>
      </w:r>
      <w:r w:rsidRPr="00A105FD">
        <w:t>коллекторы.</w:t>
      </w:r>
    </w:p>
    <w:p w14:paraId="3CACE697" w14:textId="77777777" w:rsidR="00A81C19" w:rsidRPr="00A105FD" w:rsidRDefault="00A81C19" w:rsidP="00A81C19">
      <w:r w:rsidRPr="00A105FD">
        <w:t xml:space="preserve">Канализационные насосные станции (КНС) предназначены для обеспечения подачи сточных вод (т.е. перекачки и подъема) в систему напорной канализации для передачи на </w:t>
      </w:r>
      <w:r w:rsidRPr="00A105FD">
        <w:lastRenderedPageBreak/>
        <w:t>очистные сооружения. КНС откачивают хозяйственно-бытовые стоки, ливневые воды, попадающие в централизованные системы канализации, сточные воды промышленных и сельскохозяйственных предприятий.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14:paraId="50170CF7" w14:textId="77777777" w:rsidR="00A81C19" w:rsidRPr="00A105FD" w:rsidRDefault="00A81C19" w:rsidP="00A81C19">
      <w:r w:rsidRPr="00A105FD">
        <w:t xml:space="preserve">В общем виде КНС представляет собой здание, имеющее подземную и надземную части. </w:t>
      </w:r>
    </w:p>
    <w:p w14:paraId="1F593EF7" w14:textId="77777777" w:rsidR="00A81C19" w:rsidRPr="00BD1FCC" w:rsidRDefault="00A81C19" w:rsidP="00A81C19">
      <w:r w:rsidRPr="00A105FD">
        <w:t>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оборудованы центробежными горизонтальными</w:t>
      </w:r>
      <w:r w:rsidRPr="00BD1FCC">
        <w:t xml:space="preserve"> насосными агрегатами. При выборе насосов учитывается объем перекачиваемых стоков, равномерность их поступления.</w:t>
      </w:r>
    </w:p>
    <w:p w14:paraId="3DD15E66" w14:textId="77777777" w:rsidR="00E4299B" w:rsidRPr="006C4B2D" w:rsidRDefault="00E4299B" w:rsidP="00A57800">
      <w:pPr>
        <w:pStyle w:val="3"/>
        <w:numPr>
          <w:ilvl w:val="0"/>
          <w:numId w:val="0"/>
        </w:numPr>
        <w:ind w:left="1247" w:hanging="680"/>
      </w:pPr>
      <w:bookmarkStart w:id="141" w:name="_Toc145020765"/>
      <w:r w:rsidRPr="006C4B2D">
        <w:t>2.3.5. Анализ резервов производственных мощностей очистных сооружений системы водоотведения и возможности расширения зоны их действия</w:t>
      </w:r>
      <w:bookmarkEnd w:id="141"/>
    </w:p>
    <w:p w14:paraId="241F52A3" w14:textId="57D55DDD" w:rsidR="007268E7" w:rsidRPr="00A105FD" w:rsidRDefault="007268E7" w:rsidP="00A81C19">
      <w:bookmarkStart w:id="142" w:name="_Toc375685247"/>
      <w:r w:rsidRPr="00A105FD">
        <w:t xml:space="preserve">В настоящее время на очистных сооружениях всех централизованных систем водоотведения на территории </w:t>
      </w:r>
      <w:r w:rsidR="009D3792" w:rsidRPr="00A105FD">
        <w:t>Белозерского</w:t>
      </w:r>
      <w:r w:rsidR="00574ADC" w:rsidRPr="00A105FD">
        <w:t xml:space="preserve"> муниципального</w:t>
      </w:r>
      <w:r w:rsidRPr="00A105FD">
        <w:t xml:space="preserve"> округа существует резерв </w:t>
      </w:r>
      <w:r w:rsidRPr="0024155B">
        <w:t>мощности (таблица 2.3.2).</w:t>
      </w:r>
      <w:r w:rsidRPr="00A105FD">
        <w:t xml:space="preserve"> </w:t>
      </w:r>
    </w:p>
    <w:p w14:paraId="26D29F76" w14:textId="77777777" w:rsidR="00E4299B" w:rsidRPr="006C4B2D" w:rsidRDefault="00E4299B" w:rsidP="00A81C19">
      <w:r w:rsidRPr="00A105FD">
        <w:t>Предлагается</w:t>
      </w:r>
      <w:r w:rsidR="002E7741" w:rsidRPr="00A105FD">
        <w:t>,</w:t>
      </w:r>
      <w:r w:rsidRPr="00A105FD">
        <w:t xml:space="preserve"> в связи с высоким физическим износом действующих очистных сооружения</w:t>
      </w:r>
      <w:r w:rsidR="00150EC9" w:rsidRPr="00A105FD">
        <w:t xml:space="preserve"> </w:t>
      </w:r>
      <w:r w:rsidRPr="00A105FD">
        <w:t>(и как следствие несоответствие качества очистки сточных)</w:t>
      </w:r>
      <w:r w:rsidR="002E7741" w:rsidRPr="00A105FD">
        <w:t>,</w:t>
      </w:r>
      <w:r w:rsidRPr="00A105FD">
        <w:t xml:space="preserve"> осуществить</w:t>
      </w:r>
      <w:r w:rsidRPr="006C4B2D">
        <w:t xml:space="preserve"> капитальный ремонт очистных сооружений.</w:t>
      </w:r>
    </w:p>
    <w:p w14:paraId="793C4A6E" w14:textId="77777777" w:rsidR="00E4299B" w:rsidRPr="006C4B2D" w:rsidRDefault="00E4299B" w:rsidP="006F5188">
      <w:pPr>
        <w:pStyle w:val="2"/>
        <w:numPr>
          <w:ilvl w:val="0"/>
          <w:numId w:val="0"/>
        </w:numPr>
        <w:ind w:left="1134" w:hanging="567"/>
      </w:pPr>
      <w:bookmarkStart w:id="143" w:name="_Toc145020766"/>
      <w:r w:rsidRPr="006C4B2D">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42"/>
      <w:bookmarkEnd w:id="143"/>
    </w:p>
    <w:p w14:paraId="190052A1" w14:textId="77777777" w:rsidR="00E4299B" w:rsidRPr="006C4B2D" w:rsidRDefault="00E4299B" w:rsidP="006F5188">
      <w:pPr>
        <w:pStyle w:val="3"/>
        <w:numPr>
          <w:ilvl w:val="0"/>
          <w:numId w:val="0"/>
        </w:numPr>
        <w:ind w:left="1247" w:hanging="680"/>
        <w:rPr>
          <w:rFonts w:eastAsia="TimesNewRomanPS-BoldMT"/>
        </w:rPr>
      </w:pPr>
      <w:bookmarkStart w:id="144" w:name="_Toc375685248"/>
      <w:bookmarkStart w:id="145" w:name="_Toc145020767"/>
      <w:r w:rsidRPr="006C4B2D">
        <w:rPr>
          <w:rFonts w:eastAsia="TimesNewRomanPS-BoldMT"/>
        </w:rPr>
        <w:t>2.4.1. Основные направления, принципы, задачи и плановые значения показателей развития централизованной системы водоотведения</w:t>
      </w:r>
      <w:bookmarkEnd w:id="144"/>
      <w:bookmarkEnd w:id="145"/>
    </w:p>
    <w:p w14:paraId="3C6E96EC" w14:textId="77777777" w:rsidR="00E4299B" w:rsidRPr="006C4B2D" w:rsidRDefault="00E4299B" w:rsidP="00C96A6C">
      <w:r w:rsidRPr="006C4B2D">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79A0AA8E" w14:textId="77777777" w:rsidR="00E4299B" w:rsidRPr="006C4B2D" w:rsidRDefault="00E4299B" w:rsidP="00C96A6C">
      <w:r w:rsidRPr="006C4B2D">
        <w:t>Принципами развития централизованной с</w:t>
      </w:r>
      <w:r w:rsidR="001D1846" w:rsidRPr="006C4B2D">
        <w:t>истемы водоотведения являются:</w:t>
      </w:r>
    </w:p>
    <w:p w14:paraId="23BC0D16" w14:textId="77777777" w:rsidR="00E4299B" w:rsidRPr="006C4B2D" w:rsidRDefault="00E4299B" w:rsidP="007D31B7">
      <w:pPr>
        <w:numPr>
          <w:ilvl w:val="0"/>
          <w:numId w:val="12"/>
        </w:numPr>
        <w:ind w:left="993"/>
      </w:pPr>
      <w:r w:rsidRPr="006C4B2D">
        <w:t>постоянное улучшение качества предоставления услуг водоотведения потребителям (абонентам);</w:t>
      </w:r>
    </w:p>
    <w:p w14:paraId="004ED672" w14:textId="77777777" w:rsidR="00E4299B" w:rsidRPr="006C4B2D" w:rsidRDefault="00E4299B" w:rsidP="007D31B7">
      <w:pPr>
        <w:numPr>
          <w:ilvl w:val="0"/>
          <w:numId w:val="12"/>
        </w:numPr>
        <w:ind w:left="993"/>
      </w:pPr>
      <w:r w:rsidRPr="006C4B2D">
        <w:t>удовлетворение потребности в обеспечении услугой водоотведения новых объект</w:t>
      </w:r>
      <w:r w:rsidR="001D1846" w:rsidRPr="006C4B2D">
        <w:t>ов капитального строительства;</w:t>
      </w:r>
    </w:p>
    <w:p w14:paraId="6B857188" w14:textId="77777777" w:rsidR="00E4299B" w:rsidRPr="006C4B2D" w:rsidRDefault="00E4299B" w:rsidP="007D31B7">
      <w:pPr>
        <w:numPr>
          <w:ilvl w:val="0"/>
          <w:numId w:val="12"/>
        </w:numPr>
        <w:ind w:left="992" w:hanging="357"/>
      </w:pPr>
      <w:r w:rsidRPr="006C4B2D">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79616F5B" w14:textId="77777777" w:rsidR="00E4299B" w:rsidRPr="006C4B2D" w:rsidRDefault="00E4299B" w:rsidP="00C96A6C">
      <w:r w:rsidRPr="006C4B2D">
        <w:lastRenderedPageBreak/>
        <w:t>Основными задачами развития централизованной системы водоотведения являются:</w:t>
      </w:r>
    </w:p>
    <w:p w14:paraId="29F9F583" w14:textId="77777777" w:rsidR="00E4299B" w:rsidRPr="006C4B2D" w:rsidRDefault="00E4299B" w:rsidP="007D31B7">
      <w:pPr>
        <w:numPr>
          <w:ilvl w:val="0"/>
          <w:numId w:val="13"/>
        </w:numPr>
        <w:ind w:left="993"/>
      </w:pPr>
      <w:r w:rsidRPr="006C4B2D">
        <w:t xml:space="preserve">строительство сетей и сооружений для отведения сточных вод с территорий </w:t>
      </w:r>
      <w:r w:rsidR="006679DD">
        <w:t>муниципального</w:t>
      </w:r>
      <w:r w:rsidR="00416921">
        <w:t xml:space="preserve"> </w:t>
      </w:r>
      <w:r w:rsidRPr="006C4B2D">
        <w:t xml:space="preserve">округа, не имеющих централизованного водоотведения, с целью обеспечения доступности услуг водоотведения для всех жителей; </w:t>
      </w:r>
    </w:p>
    <w:p w14:paraId="754C7B60" w14:textId="77777777" w:rsidR="00E4299B" w:rsidRPr="006C4B2D" w:rsidRDefault="00E4299B" w:rsidP="007D31B7">
      <w:pPr>
        <w:numPr>
          <w:ilvl w:val="0"/>
          <w:numId w:val="13"/>
        </w:numPr>
        <w:ind w:left="993"/>
      </w:pPr>
      <w:r w:rsidRPr="006C4B2D">
        <w:t xml:space="preserve">обеспечение доступа к услугам водоотведения новых потребителей; </w:t>
      </w:r>
    </w:p>
    <w:p w14:paraId="12261B72" w14:textId="77777777" w:rsidR="00E4299B" w:rsidRPr="006C4B2D" w:rsidRDefault="00E4299B" w:rsidP="007D31B7">
      <w:pPr>
        <w:numPr>
          <w:ilvl w:val="0"/>
          <w:numId w:val="13"/>
        </w:numPr>
        <w:ind w:left="992" w:hanging="357"/>
      </w:pPr>
      <w:r w:rsidRPr="006C4B2D">
        <w:t>повышение энергетической эффективности системы водоотведения.</w:t>
      </w:r>
    </w:p>
    <w:p w14:paraId="5AF7AAC5" w14:textId="77777777" w:rsidR="00E4299B" w:rsidRPr="006C4B2D" w:rsidRDefault="00E4299B" w:rsidP="00C96A6C">
      <w:r w:rsidRPr="006C4B2D">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6A5F36E8" w14:textId="77777777" w:rsidR="00E4299B" w:rsidRPr="006C4B2D" w:rsidRDefault="00E4299B" w:rsidP="002A224C">
      <w:r w:rsidRPr="006C4B2D">
        <w:t>а) показатели надежности и бесперебойности водоотведения;</w:t>
      </w:r>
    </w:p>
    <w:p w14:paraId="61CA5F56" w14:textId="77777777" w:rsidR="00E4299B" w:rsidRPr="006C4B2D" w:rsidRDefault="00E4299B" w:rsidP="002A224C">
      <w:r w:rsidRPr="006C4B2D">
        <w:t>б) показатели очистки сточных вод;</w:t>
      </w:r>
    </w:p>
    <w:p w14:paraId="2BB84627" w14:textId="77777777" w:rsidR="00E4299B" w:rsidRPr="006C4B2D" w:rsidRDefault="00E4299B" w:rsidP="002A224C">
      <w:r w:rsidRPr="006C4B2D">
        <w:t>в) показатели эффективности использования ресурсов при транспортировке сточных вод;</w:t>
      </w:r>
    </w:p>
    <w:p w14:paraId="57680CD3" w14:textId="77777777" w:rsidR="00E4299B" w:rsidRPr="006C4B2D" w:rsidRDefault="00E4299B" w:rsidP="002A224C">
      <w:r w:rsidRPr="006C4B2D">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DC0DF81" w14:textId="77777777" w:rsidR="00E4299B" w:rsidRPr="006C4B2D" w:rsidRDefault="00E4299B" w:rsidP="00DD4877">
      <w:r w:rsidRPr="006C4B2D">
        <w:t>Плановые значения показателей развития централизованной системы водоотведения представлены в разделе 2.7.</w:t>
      </w:r>
    </w:p>
    <w:p w14:paraId="7B4B446E" w14:textId="77777777" w:rsidR="00E4299B" w:rsidRPr="006C4B2D" w:rsidRDefault="00E4299B" w:rsidP="006F5188">
      <w:pPr>
        <w:pStyle w:val="3"/>
        <w:numPr>
          <w:ilvl w:val="0"/>
          <w:numId w:val="0"/>
        </w:numPr>
        <w:ind w:left="1247" w:hanging="680"/>
      </w:pPr>
      <w:bookmarkStart w:id="146" w:name="_Toc375685249"/>
      <w:bookmarkStart w:id="147" w:name="_Toc145020768"/>
      <w:r w:rsidRPr="006C4B2D">
        <w:t>2.4.2. Перечень основных мероприятий по реализации схем водоотведения с разбивкой по годам, включая технические обоснования этих мероприятий</w:t>
      </w:r>
      <w:bookmarkEnd w:id="146"/>
      <w:bookmarkEnd w:id="147"/>
    </w:p>
    <w:p w14:paraId="118D37BC" w14:textId="03CC553D" w:rsidR="00E4299B" w:rsidRPr="006C4B2D" w:rsidRDefault="00E4299B" w:rsidP="008F0061">
      <w:bookmarkStart w:id="148" w:name="_Toc375649396"/>
      <w:bookmarkStart w:id="149" w:name="_Toc375684222"/>
      <w:bookmarkStart w:id="150" w:name="_Toc375685250"/>
      <w:bookmarkStart w:id="151" w:name="_Toc375649397"/>
      <w:bookmarkStart w:id="152" w:name="_Toc375684223"/>
      <w:bookmarkStart w:id="153" w:name="_Toc375685251"/>
      <w:bookmarkStart w:id="154" w:name="_Toc375649398"/>
      <w:bookmarkStart w:id="155" w:name="_Toc375684224"/>
      <w:bookmarkStart w:id="156" w:name="_Toc375685252"/>
      <w:bookmarkStart w:id="157" w:name="_Toc375649399"/>
      <w:bookmarkStart w:id="158" w:name="_Toc375684225"/>
      <w:bookmarkStart w:id="159" w:name="_Toc375685253"/>
      <w:bookmarkStart w:id="160" w:name="_Toc375685254"/>
      <w:bookmarkEnd w:id="148"/>
      <w:bookmarkEnd w:id="149"/>
      <w:bookmarkEnd w:id="150"/>
      <w:bookmarkEnd w:id="151"/>
      <w:bookmarkEnd w:id="152"/>
      <w:bookmarkEnd w:id="153"/>
      <w:bookmarkEnd w:id="154"/>
      <w:bookmarkEnd w:id="155"/>
      <w:bookmarkEnd w:id="156"/>
      <w:bookmarkEnd w:id="157"/>
      <w:bookmarkEnd w:id="158"/>
      <w:bookmarkEnd w:id="159"/>
      <w:r w:rsidRPr="00A81C19">
        <w:t xml:space="preserve">В целях реализации схемы водоотведения </w:t>
      </w:r>
      <w:r w:rsidR="009D3792">
        <w:t>Белозерского</w:t>
      </w:r>
      <w:r w:rsidR="00A81C19">
        <w:t xml:space="preserve"> муниципального</w:t>
      </w:r>
      <w:r w:rsidRPr="00A81C19">
        <w:t xml:space="preserve"> округа </w:t>
      </w:r>
      <w:r w:rsidRPr="006C4B2D">
        <w:t>необходимо выполнить</w:t>
      </w:r>
      <w:r w:rsidR="00416921">
        <w:t xml:space="preserve"> </w:t>
      </w:r>
      <w:r w:rsidRPr="006C4B2D">
        <w:t>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w:t>
      </w:r>
      <w:r w:rsidR="00416921">
        <w:t xml:space="preserve"> </w:t>
      </w:r>
      <w:r w:rsidRPr="006C4B2D">
        <w:t>строительства и подключение новых абонентов на территориях перспективной застройки и</w:t>
      </w:r>
      <w:r w:rsidR="00416921">
        <w:t xml:space="preserve"> </w:t>
      </w:r>
      <w:r w:rsidRPr="006C4B2D">
        <w:t>повышение надежности систем жизнеобеспечения.</w:t>
      </w:r>
    </w:p>
    <w:p w14:paraId="719FDFDD" w14:textId="72085E15" w:rsidR="00E4299B" w:rsidRPr="006C4B2D" w:rsidRDefault="00E4299B" w:rsidP="008F0061">
      <w:pPr>
        <w:jc w:val="right"/>
        <w:rPr>
          <w:lang w:eastAsia="ru-RU"/>
        </w:rPr>
      </w:pPr>
      <w:r w:rsidRPr="006C4B2D">
        <w:rPr>
          <w:lang w:eastAsia="ru-RU"/>
        </w:rPr>
        <w:t>Таблица 2.4.</w:t>
      </w:r>
      <w:r w:rsidR="0019609D">
        <w:rPr>
          <w:lang w:eastAsia="ru-RU"/>
        </w:rPr>
        <w:t>2</w:t>
      </w:r>
    </w:p>
    <w:p w14:paraId="1D5C26CF" w14:textId="77777777" w:rsidR="00E4299B" w:rsidRDefault="00E4299B" w:rsidP="008F0061">
      <w:pPr>
        <w:shd w:val="clear" w:color="auto" w:fill="FFFFFF"/>
        <w:spacing w:line="240" w:lineRule="auto"/>
        <w:ind w:firstLine="0"/>
        <w:jc w:val="center"/>
        <w:rPr>
          <w:rFonts w:ascii="yandex-sans" w:hAnsi="yandex-sans"/>
          <w:sz w:val="23"/>
          <w:szCs w:val="23"/>
          <w:lang w:eastAsia="ru-RU"/>
        </w:rPr>
      </w:pPr>
      <w:r w:rsidRPr="006C4B2D">
        <w:rPr>
          <w:rFonts w:ascii="yandex-sans" w:hAnsi="yandex-sans"/>
          <w:sz w:val="23"/>
          <w:szCs w:val="23"/>
          <w:lang w:eastAsia="ru-RU"/>
        </w:rPr>
        <w:t>Перечень основных мероприятий по реализации схемы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0"/>
        <w:gridCol w:w="4014"/>
        <w:gridCol w:w="2834"/>
        <w:gridCol w:w="2012"/>
      </w:tblGrid>
      <w:tr w:rsidR="002819F4" w:rsidRPr="002819F4" w14:paraId="325FD29B" w14:textId="77777777" w:rsidTr="00A81C19">
        <w:trPr>
          <w:trHeight w:val="230"/>
          <w:tblHeader/>
        </w:trPr>
        <w:tc>
          <w:tcPr>
            <w:tcW w:w="292" w:type="pct"/>
            <w:vMerge w:val="restart"/>
            <w:shd w:val="clear" w:color="auto" w:fill="auto"/>
            <w:tcMar>
              <w:top w:w="0" w:type="dxa"/>
              <w:bottom w:w="0" w:type="dxa"/>
            </w:tcMar>
            <w:vAlign w:val="center"/>
          </w:tcPr>
          <w:p w14:paraId="7349A10C" w14:textId="77777777" w:rsidR="002E7741" w:rsidRPr="002819F4" w:rsidRDefault="002E7741" w:rsidP="001F4204">
            <w:pPr>
              <w:pStyle w:val="afffd"/>
              <w:rPr>
                <w:b/>
              </w:rPr>
            </w:pPr>
            <w:r w:rsidRPr="002819F4">
              <w:rPr>
                <w:b/>
              </w:rPr>
              <w:t>№ п/п</w:t>
            </w:r>
          </w:p>
        </w:tc>
        <w:tc>
          <w:tcPr>
            <w:tcW w:w="2133" w:type="pct"/>
            <w:vMerge w:val="restart"/>
            <w:shd w:val="clear" w:color="auto" w:fill="auto"/>
            <w:tcMar>
              <w:top w:w="0" w:type="dxa"/>
              <w:bottom w:w="0" w:type="dxa"/>
            </w:tcMar>
            <w:vAlign w:val="center"/>
          </w:tcPr>
          <w:p w14:paraId="6AB43EFF" w14:textId="77777777" w:rsidR="002E7741" w:rsidRPr="002819F4" w:rsidRDefault="002E7741" w:rsidP="001F4204">
            <w:pPr>
              <w:pStyle w:val="afffd"/>
              <w:rPr>
                <w:b/>
              </w:rPr>
            </w:pPr>
            <w:r w:rsidRPr="002819F4">
              <w:rPr>
                <w:b/>
              </w:rPr>
              <w:t>Наименование</w:t>
            </w:r>
          </w:p>
        </w:tc>
        <w:tc>
          <w:tcPr>
            <w:tcW w:w="1506" w:type="pct"/>
            <w:vMerge w:val="restart"/>
            <w:shd w:val="clear" w:color="auto" w:fill="auto"/>
            <w:tcMar>
              <w:top w:w="0" w:type="dxa"/>
              <w:bottom w:w="0" w:type="dxa"/>
            </w:tcMar>
            <w:vAlign w:val="center"/>
          </w:tcPr>
          <w:p w14:paraId="1FE19D5F" w14:textId="77777777" w:rsidR="002E7741" w:rsidRPr="002819F4" w:rsidRDefault="002E7741" w:rsidP="001F4204">
            <w:pPr>
              <w:pStyle w:val="afffd"/>
              <w:rPr>
                <w:b/>
              </w:rPr>
            </w:pPr>
            <w:r w:rsidRPr="002819F4">
              <w:rPr>
                <w:b/>
              </w:rPr>
              <w:t>Характеристика</w:t>
            </w:r>
          </w:p>
        </w:tc>
        <w:tc>
          <w:tcPr>
            <w:tcW w:w="1069" w:type="pct"/>
            <w:vMerge w:val="restart"/>
            <w:shd w:val="clear" w:color="auto" w:fill="auto"/>
            <w:tcMar>
              <w:top w:w="0" w:type="dxa"/>
              <w:bottom w:w="0" w:type="dxa"/>
            </w:tcMar>
            <w:vAlign w:val="center"/>
          </w:tcPr>
          <w:p w14:paraId="2D5F0C18" w14:textId="77777777" w:rsidR="002E7741" w:rsidRPr="002819F4" w:rsidRDefault="002E7741" w:rsidP="001F4204">
            <w:pPr>
              <w:pStyle w:val="afffd"/>
              <w:rPr>
                <w:b/>
              </w:rPr>
            </w:pPr>
            <w:r w:rsidRPr="002819F4">
              <w:rPr>
                <w:b/>
              </w:rPr>
              <w:t>Сроки реализации</w:t>
            </w:r>
          </w:p>
        </w:tc>
      </w:tr>
      <w:tr w:rsidR="002819F4" w:rsidRPr="002819F4" w14:paraId="55835057" w14:textId="77777777" w:rsidTr="00A81C19">
        <w:trPr>
          <w:trHeight w:val="230"/>
        </w:trPr>
        <w:tc>
          <w:tcPr>
            <w:tcW w:w="292" w:type="pct"/>
            <w:vMerge/>
            <w:shd w:val="clear" w:color="auto" w:fill="auto"/>
            <w:tcMar>
              <w:top w:w="0" w:type="dxa"/>
              <w:bottom w:w="0" w:type="dxa"/>
            </w:tcMar>
            <w:vAlign w:val="center"/>
          </w:tcPr>
          <w:p w14:paraId="211F4EA4" w14:textId="77777777" w:rsidR="002E7741" w:rsidRPr="002819F4" w:rsidRDefault="002E7741" w:rsidP="001F4204">
            <w:pPr>
              <w:pStyle w:val="afffd"/>
            </w:pPr>
          </w:p>
        </w:tc>
        <w:tc>
          <w:tcPr>
            <w:tcW w:w="2133" w:type="pct"/>
            <w:vMerge/>
            <w:shd w:val="clear" w:color="auto" w:fill="auto"/>
            <w:tcMar>
              <w:top w:w="0" w:type="dxa"/>
              <w:bottom w:w="0" w:type="dxa"/>
            </w:tcMar>
            <w:vAlign w:val="center"/>
          </w:tcPr>
          <w:p w14:paraId="4918A43F" w14:textId="77777777" w:rsidR="002E7741" w:rsidRPr="002819F4" w:rsidRDefault="002E7741" w:rsidP="001F4204">
            <w:pPr>
              <w:pStyle w:val="afffd"/>
            </w:pPr>
          </w:p>
        </w:tc>
        <w:tc>
          <w:tcPr>
            <w:tcW w:w="1506" w:type="pct"/>
            <w:vMerge/>
            <w:shd w:val="clear" w:color="auto" w:fill="auto"/>
            <w:tcMar>
              <w:top w:w="0" w:type="dxa"/>
              <w:bottom w:w="0" w:type="dxa"/>
            </w:tcMar>
            <w:vAlign w:val="center"/>
          </w:tcPr>
          <w:p w14:paraId="5161E757" w14:textId="77777777" w:rsidR="002E7741" w:rsidRPr="002819F4" w:rsidRDefault="002E7741" w:rsidP="001F4204">
            <w:pPr>
              <w:pStyle w:val="afffd"/>
            </w:pPr>
          </w:p>
        </w:tc>
        <w:tc>
          <w:tcPr>
            <w:tcW w:w="1069" w:type="pct"/>
            <w:vMerge/>
            <w:shd w:val="clear" w:color="auto" w:fill="auto"/>
            <w:tcMar>
              <w:top w:w="0" w:type="dxa"/>
              <w:bottom w:w="0" w:type="dxa"/>
            </w:tcMar>
            <w:vAlign w:val="center"/>
          </w:tcPr>
          <w:p w14:paraId="33F4E85F" w14:textId="77777777" w:rsidR="002E7741" w:rsidRPr="002819F4" w:rsidRDefault="002E7741" w:rsidP="001F4204">
            <w:pPr>
              <w:pStyle w:val="afffd"/>
            </w:pPr>
          </w:p>
        </w:tc>
      </w:tr>
      <w:tr w:rsidR="002819F4" w:rsidRPr="002819F4" w14:paraId="1058B9FD" w14:textId="77777777" w:rsidTr="001F4204">
        <w:tc>
          <w:tcPr>
            <w:tcW w:w="5000" w:type="pct"/>
            <w:gridSpan w:val="4"/>
            <w:shd w:val="clear" w:color="auto" w:fill="auto"/>
            <w:tcMar>
              <w:top w:w="0" w:type="dxa"/>
              <w:bottom w:w="0" w:type="dxa"/>
            </w:tcMar>
            <w:vAlign w:val="center"/>
          </w:tcPr>
          <w:p w14:paraId="29ADEC8E" w14:textId="537B8B54" w:rsidR="002E7741" w:rsidRPr="002819F4" w:rsidRDefault="002D0FF4" w:rsidP="001F4204">
            <w:pPr>
              <w:pStyle w:val="afffd"/>
              <w:rPr>
                <w:b/>
              </w:rPr>
            </w:pPr>
            <w:r w:rsidRPr="002819F4">
              <w:rPr>
                <w:b/>
                <w:bCs/>
              </w:rPr>
              <w:t>ООО «Водоканал»</w:t>
            </w:r>
          </w:p>
        </w:tc>
      </w:tr>
      <w:tr w:rsidR="002819F4" w:rsidRPr="002819F4" w14:paraId="2A61602C" w14:textId="77777777" w:rsidTr="00A81C19">
        <w:trPr>
          <w:trHeight w:val="202"/>
        </w:trPr>
        <w:tc>
          <w:tcPr>
            <w:tcW w:w="292" w:type="pct"/>
            <w:shd w:val="clear" w:color="auto" w:fill="auto"/>
            <w:tcMar>
              <w:top w:w="0" w:type="dxa"/>
              <w:bottom w:w="0" w:type="dxa"/>
            </w:tcMar>
            <w:vAlign w:val="center"/>
          </w:tcPr>
          <w:p w14:paraId="36E3CD71" w14:textId="141AC8D2" w:rsidR="00B013A3" w:rsidRPr="002819F4" w:rsidRDefault="00B013A3" w:rsidP="00456B56">
            <w:pPr>
              <w:pStyle w:val="afffd"/>
            </w:pPr>
            <w:r w:rsidRPr="002819F4">
              <w:t>1</w:t>
            </w:r>
          </w:p>
        </w:tc>
        <w:tc>
          <w:tcPr>
            <w:tcW w:w="2133" w:type="pct"/>
            <w:shd w:val="clear" w:color="auto" w:fill="auto"/>
            <w:tcMar>
              <w:top w:w="0" w:type="dxa"/>
              <w:bottom w:w="0" w:type="dxa"/>
            </w:tcMar>
            <w:vAlign w:val="center"/>
          </w:tcPr>
          <w:p w14:paraId="5C4D3A2C" w14:textId="651930A6" w:rsidR="00B013A3" w:rsidRPr="002819F4" w:rsidRDefault="00B013A3" w:rsidP="00456B56">
            <w:pPr>
              <w:pStyle w:val="afffd"/>
              <w:jc w:val="left"/>
              <w:rPr>
                <w:szCs w:val="22"/>
              </w:rPr>
            </w:pPr>
            <w:r w:rsidRPr="002819F4">
              <w:t>Реконструкция запорной арматуры на КНС №2</w:t>
            </w:r>
          </w:p>
        </w:tc>
        <w:tc>
          <w:tcPr>
            <w:tcW w:w="1506" w:type="pct"/>
            <w:shd w:val="clear" w:color="auto" w:fill="auto"/>
            <w:tcMar>
              <w:top w:w="0" w:type="dxa"/>
              <w:bottom w:w="0" w:type="dxa"/>
            </w:tcMar>
            <w:vAlign w:val="center"/>
          </w:tcPr>
          <w:p w14:paraId="19BD86D3" w14:textId="5A779045" w:rsidR="00B013A3" w:rsidRPr="002819F4" w:rsidRDefault="00B013A3" w:rsidP="00456B56">
            <w:pPr>
              <w:pStyle w:val="afffd"/>
              <w:rPr>
                <w:szCs w:val="22"/>
              </w:rPr>
            </w:pPr>
            <w:r w:rsidRPr="002819F4">
              <w:t>н/д</w:t>
            </w:r>
          </w:p>
        </w:tc>
        <w:tc>
          <w:tcPr>
            <w:tcW w:w="1069" w:type="pct"/>
            <w:shd w:val="clear" w:color="auto" w:fill="auto"/>
            <w:tcMar>
              <w:top w:w="0" w:type="dxa"/>
              <w:bottom w:w="0" w:type="dxa"/>
            </w:tcMar>
            <w:vAlign w:val="center"/>
          </w:tcPr>
          <w:p w14:paraId="16EA0227" w14:textId="46C4702F" w:rsidR="00B013A3" w:rsidRPr="002819F4" w:rsidRDefault="00B013A3" w:rsidP="00456B56">
            <w:pPr>
              <w:pStyle w:val="afffd"/>
              <w:rPr>
                <w:szCs w:val="22"/>
              </w:rPr>
            </w:pPr>
            <w:r w:rsidRPr="002819F4">
              <w:t>2023</w:t>
            </w:r>
          </w:p>
        </w:tc>
      </w:tr>
      <w:tr w:rsidR="002819F4" w:rsidRPr="002819F4" w14:paraId="0452D0A9" w14:textId="77777777" w:rsidTr="00A81C19">
        <w:trPr>
          <w:trHeight w:val="202"/>
        </w:trPr>
        <w:tc>
          <w:tcPr>
            <w:tcW w:w="292" w:type="pct"/>
            <w:shd w:val="clear" w:color="auto" w:fill="auto"/>
            <w:tcMar>
              <w:top w:w="0" w:type="dxa"/>
              <w:bottom w:w="0" w:type="dxa"/>
            </w:tcMar>
            <w:vAlign w:val="center"/>
          </w:tcPr>
          <w:p w14:paraId="3083E94B" w14:textId="2B2E5D5D" w:rsidR="00B013A3" w:rsidRPr="002819F4" w:rsidRDefault="00B013A3" w:rsidP="00456B56">
            <w:pPr>
              <w:pStyle w:val="afffd"/>
            </w:pPr>
            <w:r w:rsidRPr="002819F4">
              <w:t>2</w:t>
            </w:r>
          </w:p>
        </w:tc>
        <w:tc>
          <w:tcPr>
            <w:tcW w:w="2133" w:type="pct"/>
            <w:shd w:val="clear" w:color="auto" w:fill="auto"/>
            <w:tcMar>
              <w:top w:w="0" w:type="dxa"/>
              <w:bottom w:w="0" w:type="dxa"/>
            </w:tcMar>
            <w:vAlign w:val="center"/>
          </w:tcPr>
          <w:p w14:paraId="4F99A1B6" w14:textId="126C3BC1" w:rsidR="00B013A3" w:rsidRPr="002819F4" w:rsidRDefault="00B013A3" w:rsidP="00456B56">
            <w:pPr>
              <w:pStyle w:val="afffd"/>
              <w:jc w:val="left"/>
              <w:rPr>
                <w:szCs w:val="22"/>
              </w:rPr>
            </w:pPr>
            <w:r w:rsidRPr="002819F4">
              <w:t>Реконструкция запорной арматуры на КНС № 1</w:t>
            </w:r>
          </w:p>
        </w:tc>
        <w:tc>
          <w:tcPr>
            <w:tcW w:w="1506" w:type="pct"/>
            <w:shd w:val="clear" w:color="auto" w:fill="auto"/>
            <w:tcMar>
              <w:top w:w="0" w:type="dxa"/>
              <w:bottom w:w="0" w:type="dxa"/>
            </w:tcMar>
            <w:vAlign w:val="center"/>
          </w:tcPr>
          <w:p w14:paraId="53DD9730" w14:textId="70B4ED97" w:rsidR="00B013A3" w:rsidRPr="002819F4" w:rsidRDefault="00B013A3" w:rsidP="00456B56">
            <w:pPr>
              <w:pStyle w:val="afffd"/>
              <w:rPr>
                <w:szCs w:val="22"/>
              </w:rPr>
            </w:pPr>
            <w:r w:rsidRPr="002819F4">
              <w:t>н/д</w:t>
            </w:r>
          </w:p>
        </w:tc>
        <w:tc>
          <w:tcPr>
            <w:tcW w:w="1069" w:type="pct"/>
            <w:shd w:val="clear" w:color="auto" w:fill="auto"/>
            <w:tcMar>
              <w:top w:w="0" w:type="dxa"/>
              <w:bottom w:w="0" w:type="dxa"/>
            </w:tcMar>
            <w:vAlign w:val="center"/>
          </w:tcPr>
          <w:p w14:paraId="76FDDEA1" w14:textId="680BB09D" w:rsidR="00B013A3" w:rsidRPr="002819F4" w:rsidRDefault="00B013A3" w:rsidP="00456B56">
            <w:pPr>
              <w:pStyle w:val="afffd"/>
              <w:rPr>
                <w:szCs w:val="22"/>
              </w:rPr>
            </w:pPr>
            <w:r w:rsidRPr="002819F4">
              <w:t>2023</w:t>
            </w:r>
          </w:p>
        </w:tc>
      </w:tr>
      <w:tr w:rsidR="002819F4" w:rsidRPr="002819F4" w14:paraId="06997A6B" w14:textId="77777777" w:rsidTr="00A81C19">
        <w:trPr>
          <w:trHeight w:val="202"/>
        </w:trPr>
        <w:tc>
          <w:tcPr>
            <w:tcW w:w="292" w:type="pct"/>
            <w:shd w:val="clear" w:color="auto" w:fill="auto"/>
            <w:tcMar>
              <w:top w:w="0" w:type="dxa"/>
              <w:bottom w:w="0" w:type="dxa"/>
            </w:tcMar>
            <w:vAlign w:val="center"/>
          </w:tcPr>
          <w:p w14:paraId="1A24BD17" w14:textId="2383737E" w:rsidR="00B013A3" w:rsidRPr="002819F4" w:rsidRDefault="00B013A3" w:rsidP="00456B56">
            <w:pPr>
              <w:pStyle w:val="afffd"/>
            </w:pPr>
            <w:r w:rsidRPr="002819F4">
              <w:t>3</w:t>
            </w:r>
          </w:p>
        </w:tc>
        <w:tc>
          <w:tcPr>
            <w:tcW w:w="2133" w:type="pct"/>
            <w:shd w:val="clear" w:color="auto" w:fill="auto"/>
            <w:tcMar>
              <w:top w:w="0" w:type="dxa"/>
              <w:bottom w:w="0" w:type="dxa"/>
            </w:tcMar>
            <w:vAlign w:val="center"/>
          </w:tcPr>
          <w:p w14:paraId="0E76EE1E" w14:textId="5D3D20B8" w:rsidR="00B013A3" w:rsidRPr="002819F4" w:rsidRDefault="00B013A3" w:rsidP="00456B56">
            <w:pPr>
              <w:pStyle w:val="afffd"/>
              <w:jc w:val="left"/>
              <w:rPr>
                <w:szCs w:val="22"/>
              </w:rPr>
            </w:pPr>
            <w:r w:rsidRPr="002819F4">
              <w:rPr>
                <w:szCs w:val="22"/>
              </w:rPr>
              <w:t>Реконструкция напорной линии канализации от КНС №1 (ул. Фрунзе) до гасительного колодца по ул. Луначарского</w:t>
            </w:r>
          </w:p>
        </w:tc>
        <w:tc>
          <w:tcPr>
            <w:tcW w:w="1506" w:type="pct"/>
            <w:shd w:val="clear" w:color="auto" w:fill="auto"/>
            <w:tcMar>
              <w:top w:w="0" w:type="dxa"/>
              <w:bottom w:w="0" w:type="dxa"/>
            </w:tcMar>
            <w:vAlign w:val="center"/>
          </w:tcPr>
          <w:p w14:paraId="0399AD10" w14:textId="64D7863C" w:rsidR="00B013A3" w:rsidRPr="002819F4" w:rsidRDefault="00B013A3" w:rsidP="00456B56">
            <w:pPr>
              <w:pStyle w:val="afffd"/>
              <w:rPr>
                <w:szCs w:val="22"/>
              </w:rPr>
            </w:pPr>
            <w:r w:rsidRPr="002819F4">
              <w:t>н/д</w:t>
            </w:r>
          </w:p>
        </w:tc>
        <w:tc>
          <w:tcPr>
            <w:tcW w:w="1069" w:type="pct"/>
            <w:shd w:val="clear" w:color="auto" w:fill="auto"/>
            <w:tcMar>
              <w:top w:w="0" w:type="dxa"/>
              <w:bottom w:w="0" w:type="dxa"/>
            </w:tcMar>
            <w:vAlign w:val="center"/>
          </w:tcPr>
          <w:p w14:paraId="3990E477" w14:textId="6A85322B" w:rsidR="00B013A3" w:rsidRPr="002819F4" w:rsidRDefault="00B013A3" w:rsidP="00456B56">
            <w:pPr>
              <w:pStyle w:val="afffd"/>
              <w:rPr>
                <w:szCs w:val="22"/>
              </w:rPr>
            </w:pPr>
            <w:r w:rsidRPr="002819F4">
              <w:t>2025</w:t>
            </w:r>
          </w:p>
        </w:tc>
      </w:tr>
      <w:tr w:rsidR="002819F4" w:rsidRPr="002819F4" w14:paraId="7A426BB4" w14:textId="77777777" w:rsidTr="00A81C19">
        <w:trPr>
          <w:trHeight w:val="202"/>
        </w:trPr>
        <w:tc>
          <w:tcPr>
            <w:tcW w:w="292" w:type="pct"/>
            <w:shd w:val="clear" w:color="auto" w:fill="auto"/>
            <w:tcMar>
              <w:top w:w="0" w:type="dxa"/>
              <w:bottom w:w="0" w:type="dxa"/>
            </w:tcMar>
            <w:vAlign w:val="center"/>
          </w:tcPr>
          <w:p w14:paraId="2CCA5CF4" w14:textId="1F1537BF" w:rsidR="00B013A3" w:rsidRPr="002819F4" w:rsidRDefault="00B013A3" w:rsidP="00456B56">
            <w:pPr>
              <w:pStyle w:val="afffd"/>
            </w:pPr>
            <w:r w:rsidRPr="002819F4">
              <w:t>4</w:t>
            </w:r>
          </w:p>
        </w:tc>
        <w:tc>
          <w:tcPr>
            <w:tcW w:w="2133" w:type="pct"/>
            <w:shd w:val="clear" w:color="auto" w:fill="auto"/>
            <w:tcMar>
              <w:top w:w="0" w:type="dxa"/>
              <w:bottom w:w="0" w:type="dxa"/>
            </w:tcMar>
            <w:vAlign w:val="center"/>
          </w:tcPr>
          <w:p w14:paraId="6A5CD953" w14:textId="0D1D293C" w:rsidR="00B013A3" w:rsidRPr="002819F4" w:rsidRDefault="00B013A3" w:rsidP="00456B56">
            <w:pPr>
              <w:pStyle w:val="afffd"/>
              <w:jc w:val="left"/>
            </w:pPr>
            <w:r w:rsidRPr="002819F4">
              <w:rPr>
                <w:szCs w:val="22"/>
              </w:rPr>
              <w:t>Реконструкция напорной линии канализации от КНС №2 (ул. Свободы) до очистных сооружений канализации</w:t>
            </w:r>
          </w:p>
        </w:tc>
        <w:tc>
          <w:tcPr>
            <w:tcW w:w="1506" w:type="pct"/>
            <w:shd w:val="clear" w:color="auto" w:fill="auto"/>
            <w:tcMar>
              <w:top w:w="0" w:type="dxa"/>
              <w:bottom w:w="0" w:type="dxa"/>
            </w:tcMar>
            <w:vAlign w:val="center"/>
          </w:tcPr>
          <w:p w14:paraId="070A3972" w14:textId="38B9BF42" w:rsidR="00B013A3" w:rsidRPr="002819F4" w:rsidRDefault="00B013A3" w:rsidP="00456B56">
            <w:pPr>
              <w:pStyle w:val="afffd"/>
            </w:pPr>
            <w:r w:rsidRPr="002819F4">
              <w:t>Протяженность 1,5 км в двухтрубном исчислении Ду 225 мм</w:t>
            </w:r>
          </w:p>
        </w:tc>
        <w:tc>
          <w:tcPr>
            <w:tcW w:w="1069" w:type="pct"/>
            <w:shd w:val="clear" w:color="auto" w:fill="auto"/>
            <w:tcMar>
              <w:top w:w="0" w:type="dxa"/>
              <w:bottom w:w="0" w:type="dxa"/>
            </w:tcMar>
            <w:vAlign w:val="center"/>
          </w:tcPr>
          <w:p w14:paraId="2E4A7A4B" w14:textId="12E28D11" w:rsidR="00B013A3" w:rsidRPr="002819F4" w:rsidRDefault="00B013A3" w:rsidP="00456B56">
            <w:pPr>
              <w:pStyle w:val="afffd"/>
            </w:pPr>
            <w:r w:rsidRPr="002819F4">
              <w:t>2025-27</w:t>
            </w:r>
          </w:p>
        </w:tc>
      </w:tr>
      <w:tr w:rsidR="002819F4" w:rsidRPr="002819F4" w14:paraId="3B7F560E" w14:textId="77777777" w:rsidTr="00A81C19">
        <w:trPr>
          <w:trHeight w:val="202"/>
        </w:trPr>
        <w:tc>
          <w:tcPr>
            <w:tcW w:w="292" w:type="pct"/>
            <w:shd w:val="clear" w:color="auto" w:fill="auto"/>
            <w:tcMar>
              <w:top w:w="0" w:type="dxa"/>
              <w:bottom w:w="0" w:type="dxa"/>
            </w:tcMar>
            <w:vAlign w:val="center"/>
          </w:tcPr>
          <w:p w14:paraId="3E3EDC4D" w14:textId="32C395F9" w:rsidR="00B013A3" w:rsidRPr="002819F4" w:rsidRDefault="00B013A3" w:rsidP="00456B56">
            <w:pPr>
              <w:pStyle w:val="afffd"/>
            </w:pPr>
          </w:p>
        </w:tc>
        <w:tc>
          <w:tcPr>
            <w:tcW w:w="2133" w:type="pct"/>
            <w:shd w:val="clear" w:color="auto" w:fill="auto"/>
            <w:tcMar>
              <w:top w:w="0" w:type="dxa"/>
              <w:bottom w:w="0" w:type="dxa"/>
            </w:tcMar>
            <w:vAlign w:val="center"/>
          </w:tcPr>
          <w:p w14:paraId="0C96482C" w14:textId="2228C358" w:rsidR="00B013A3" w:rsidRPr="002819F4" w:rsidRDefault="00B013A3" w:rsidP="00456B56">
            <w:pPr>
              <w:pStyle w:val="afffd"/>
              <w:jc w:val="left"/>
            </w:pPr>
          </w:p>
        </w:tc>
        <w:tc>
          <w:tcPr>
            <w:tcW w:w="1506" w:type="pct"/>
            <w:shd w:val="clear" w:color="auto" w:fill="auto"/>
            <w:tcMar>
              <w:top w:w="0" w:type="dxa"/>
              <w:bottom w:w="0" w:type="dxa"/>
            </w:tcMar>
            <w:vAlign w:val="center"/>
          </w:tcPr>
          <w:p w14:paraId="7C5B7D6C" w14:textId="77777777" w:rsidR="00B013A3" w:rsidRPr="002819F4" w:rsidRDefault="00B013A3" w:rsidP="00456B56">
            <w:pPr>
              <w:pStyle w:val="afffd"/>
            </w:pPr>
          </w:p>
        </w:tc>
        <w:tc>
          <w:tcPr>
            <w:tcW w:w="1069" w:type="pct"/>
            <w:shd w:val="clear" w:color="auto" w:fill="auto"/>
            <w:tcMar>
              <w:top w:w="0" w:type="dxa"/>
              <w:bottom w:w="0" w:type="dxa"/>
            </w:tcMar>
            <w:vAlign w:val="center"/>
          </w:tcPr>
          <w:p w14:paraId="5CE79656" w14:textId="77777777" w:rsidR="00B013A3" w:rsidRPr="002819F4" w:rsidRDefault="00B013A3" w:rsidP="00456B56">
            <w:pPr>
              <w:pStyle w:val="afffd"/>
            </w:pPr>
          </w:p>
        </w:tc>
      </w:tr>
      <w:tr w:rsidR="002819F4" w:rsidRPr="002819F4" w14:paraId="00E4FC4F" w14:textId="77777777" w:rsidTr="0024155B">
        <w:trPr>
          <w:trHeight w:val="202"/>
        </w:trPr>
        <w:tc>
          <w:tcPr>
            <w:tcW w:w="5000" w:type="pct"/>
            <w:gridSpan w:val="4"/>
            <w:shd w:val="clear" w:color="auto" w:fill="auto"/>
            <w:tcMar>
              <w:top w:w="0" w:type="dxa"/>
              <w:bottom w:w="0" w:type="dxa"/>
            </w:tcMar>
            <w:vAlign w:val="center"/>
          </w:tcPr>
          <w:p w14:paraId="75B020BD" w14:textId="33BBCE64" w:rsidR="0024155B" w:rsidRPr="002819F4" w:rsidRDefault="00D4104B" w:rsidP="00456B56">
            <w:pPr>
              <w:pStyle w:val="afffd"/>
            </w:pPr>
            <w:r w:rsidRPr="002819F4">
              <w:rPr>
                <w:b/>
                <w:bCs/>
              </w:rPr>
              <w:t>МУП «Гулино»</w:t>
            </w:r>
          </w:p>
        </w:tc>
      </w:tr>
      <w:tr w:rsidR="002819F4" w:rsidRPr="002819F4" w14:paraId="6A36C516" w14:textId="77777777" w:rsidTr="00A81C19">
        <w:trPr>
          <w:trHeight w:val="202"/>
        </w:trPr>
        <w:tc>
          <w:tcPr>
            <w:tcW w:w="292" w:type="pct"/>
            <w:shd w:val="clear" w:color="auto" w:fill="auto"/>
            <w:tcMar>
              <w:top w:w="0" w:type="dxa"/>
              <w:bottom w:w="0" w:type="dxa"/>
            </w:tcMar>
            <w:vAlign w:val="center"/>
          </w:tcPr>
          <w:p w14:paraId="5B0267AD" w14:textId="4ECA79DF" w:rsidR="002D0FF4" w:rsidRPr="002819F4" w:rsidRDefault="002D0FF4" w:rsidP="002D0FF4">
            <w:pPr>
              <w:pStyle w:val="afffd"/>
            </w:pPr>
            <w:r w:rsidRPr="002819F4">
              <w:t>1</w:t>
            </w:r>
          </w:p>
        </w:tc>
        <w:tc>
          <w:tcPr>
            <w:tcW w:w="2133" w:type="pct"/>
            <w:shd w:val="clear" w:color="auto" w:fill="auto"/>
            <w:tcMar>
              <w:top w:w="0" w:type="dxa"/>
              <w:bottom w:w="0" w:type="dxa"/>
            </w:tcMar>
            <w:vAlign w:val="center"/>
          </w:tcPr>
          <w:p w14:paraId="06503DE7" w14:textId="77795C57" w:rsidR="002D0FF4" w:rsidRPr="002819F4" w:rsidRDefault="002D0FF4" w:rsidP="002D0FF4">
            <w:pPr>
              <w:shd w:val="clear" w:color="auto" w:fill="FFFFFF" w:themeFill="background1"/>
              <w:spacing w:line="240" w:lineRule="auto"/>
              <w:ind w:firstLine="0"/>
              <w:jc w:val="center"/>
              <w:rPr>
                <w:sz w:val="20"/>
                <w:szCs w:val="20"/>
              </w:rPr>
            </w:pPr>
            <w:r w:rsidRPr="002819F4">
              <w:rPr>
                <w:sz w:val="20"/>
                <w:szCs w:val="20"/>
              </w:rPr>
              <w:t>-</w:t>
            </w:r>
          </w:p>
        </w:tc>
        <w:tc>
          <w:tcPr>
            <w:tcW w:w="1506" w:type="pct"/>
            <w:shd w:val="clear" w:color="auto" w:fill="auto"/>
            <w:tcMar>
              <w:top w:w="0" w:type="dxa"/>
              <w:bottom w:w="0" w:type="dxa"/>
            </w:tcMar>
            <w:vAlign w:val="center"/>
          </w:tcPr>
          <w:p w14:paraId="4F638987" w14:textId="5A634C6F" w:rsidR="002D0FF4" w:rsidRPr="002819F4" w:rsidRDefault="002D0FF4" w:rsidP="002D0FF4">
            <w:pPr>
              <w:shd w:val="clear" w:color="auto" w:fill="FFFFFF" w:themeFill="background1"/>
              <w:spacing w:line="240" w:lineRule="auto"/>
              <w:ind w:firstLine="0"/>
              <w:jc w:val="center"/>
              <w:rPr>
                <w:sz w:val="20"/>
                <w:szCs w:val="20"/>
              </w:rPr>
            </w:pPr>
            <w:r w:rsidRPr="002819F4">
              <w:rPr>
                <w:sz w:val="20"/>
                <w:szCs w:val="20"/>
              </w:rPr>
              <w:t>-</w:t>
            </w:r>
          </w:p>
        </w:tc>
        <w:tc>
          <w:tcPr>
            <w:tcW w:w="1069" w:type="pct"/>
            <w:shd w:val="clear" w:color="auto" w:fill="auto"/>
            <w:tcMar>
              <w:top w:w="0" w:type="dxa"/>
              <w:bottom w:w="0" w:type="dxa"/>
            </w:tcMar>
            <w:vAlign w:val="center"/>
          </w:tcPr>
          <w:p w14:paraId="389FEC3D" w14:textId="50A87067" w:rsidR="002D0FF4" w:rsidRPr="002819F4" w:rsidRDefault="002D0FF4" w:rsidP="002D0FF4">
            <w:pPr>
              <w:pStyle w:val="afffd"/>
            </w:pPr>
            <w:r w:rsidRPr="002819F4">
              <w:t>-</w:t>
            </w:r>
          </w:p>
        </w:tc>
      </w:tr>
      <w:tr w:rsidR="002819F4" w:rsidRPr="002819F4" w14:paraId="58E927C4" w14:textId="77777777" w:rsidTr="00A03F15">
        <w:trPr>
          <w:trHeight w:val="202"/>
        </w:trPr>
        <w:tc>
          <w:tcPr>
            <w:tcW w:w="5000" w:type="pct"/>
            <w:gridSpan w:val="4"/>
            <w:shd w:val="clear" w:color="auto" w:fill="auto"/>
            <w:tcMar>
              <w:top w:w="0" w:type="dxa"/>
              <w:bottom w:w="0" w:type="dxa"/>
            </w:tcMar>
            <w:vAlign w:val="center"/>
          </w:tcPr>
          <w:p w14:paraId="4C4A4941" w14:textId="545660E7" w:rsidR="00A03F15" w:rsidRPr="002819F4" w:rsidRDefault="002D0FF4" w:rsidP="00A81C19">
            <w:pPr>
              <w:spacing w:line="240" w:lineRule="auto"/>
              <w:ind w:firstLine="0"/>
              <w:jc w:val="center"/>
              <w:rPr>
                <w:b/>
                <w:sz w:val="20"/>
                <w:szCs w:val="20"/>
              </w:rPr>
            </w:pPr>
            <w:r w:rsidRPr="002819F4">
              <w:rPr>
                <w:b/>
                <w:sz w:val="20"/>
                <w:szCs w:val="20"/>
              </w:rPr>
              <w:t>МКП БМО ВО «ЖКХ»</w:t>
            </w:r>
          </w:p>
        </w:tc>
      </w:tr>
      <w:tr w:rsidR="002819F4" w:rsidRPr="002819F4" w14:paraId="5D39F344" w14:textId="77777777" w:rsidTr="00A03F15">
        <w:trPr>
          <w:trHeight w:val="202"/>
        </w:trPr>
        <w:tc>
          <w:tcPr>
            <w:tcW w:w="292" w:type="pct"/>
            <w:shd w:val="clear" w:color="auto" w:fill="auto"/>
            <w:tcMar>
              <w:top w:w="0" w:type="dxa"/>
              <w:bottom w:w="0" w:type="dxa"/>
            </w:tcMar>
            <w:vAlign w:val="center"/>
          </w:tcPr>
          <w:p w14:paraId="03A76C4A" w14:textId="77777777" w:rsidR="002D0FF4" w:rsidRPr="002819F4" w:rsidRDefault="002D0FF4" w:rsidP="002D0FF4">
            <w:pPr>
              <w:pStyle w:val="afffd"/>
            </w:pPr>
            <w:r w:rsidRPr="002819F4">
              <w:t>1</w:t>
            </w:r>
          </w:p>
        </w:tc>
        <w:tc>
          <w:tcPr>
            <w:tcW w:w="2133" w:type="pct"/>
            <w:shd w:val="clear" w:color="auto" w:fill="auto"/>
            <w:tcMar>
              <w:top w:w="0" w:type="dxa"/>
              <w:bottom w:w="0" w:type="dxa"/>
            </w:tcMar>
            <w:vAlign w:val="center"/>
          </w:tcPr>
          <w:p w14:paraId="48F1FD71" w14:textId="62FD2051" w:rsidR="002D0FF4" w:rsidRPr="002819F4" w:rsidRDefault="002D0FF4" w:rsidP="002D0FF4">
            <w:pPr>
              <w:pStyle w:val="afffd"/>
            </w:pPr>
            <w:r w:rsidRPr="002819F4">
              <w:t>-</w:t>
            </w:r>
          </w:p>
        </w:tc>
        <w:tc>
          <w:tcPr>
            <w:tcW w:w="1506" w:type="pct"/>
            <w:shd w:val="clear" w:color="auto" w:fill="auto"/>
            <w:tcMar>
              <w:top w:w="0" w:type="dxa"/>
              <w:bottom w:w="0" w:type="dxa"/>
            </w:tcMar>
            <w:vAlign w:val="center"/>
          </w:tcPr>
          <w:p w14:paraId="0694B87D" w14:textId="23813B15" w:rsidR="002D0FF4" w:rsidRPr="002819F4" w:rsidRDefault="002D0FF4" w:rsidP="002D0FF4">
            <w:pPr>
              <w:pStyle w:val="afffd"/>
            </w:pPr>
            <w:r w:rsidRPr="002819F4">
              <w:t>-</w:t>
            </w:r>
          </w:p>
        </w:tc>
        <w:tc>
          <w:tcPr>
            <w:tcW w:w="1069" w:type="pct"/>
            <w:shd w:val="clear" w:color="auto" w:fill="auto"/>
            <w:tcMar>
              <w:top w:w="0" w:type="dxa"/>
              <w:bottom w:w="0" w:type="dxa"/>
            </w:tcMar>
            <w:vAlign w:val="center"/>
          </w:tcPr>
          <w:p w14:paraId="12763E1F" w14:textId="1AA9E77B" w:rsidR="002D0FF4" w:rsidRPr="002819F4" w:rsidRDefault="002D0FF4" w:rsidP="002D0FF4">
            <w:pPr>
              <w:pStyle w:val="afffd"/>
            </w:pPr>
            <w:r w:rsidRPr="002819F4">
              <w:t>-</w:t>
            </w:r>
          </w:p>
        </w:tc>
      </w:tr>
    </w:tbl>
    <w:p w14:paraId="5B6E442E" w14:textId="77777777" w:rsidR="00E4299B" w:rsidRPr="006C4B2D" w:rsidRDefault="00E4299B" w:rsidP="006F5188">
      <w:pPr>
        <w:pStyle w:val="3"/>
        <w:numPr>
          <w:ilvl w:val="0"/>
          <w:numId w:val="0"/>
        </w:numPr>
        <w:ind w:left="1247" w:hanging="680"/>
      </w:pPr>
      <w:bookmarkStart w:id="161" w:name="_Toc145020769"/>
      <w:r w:rsidRPr="006C4B2D">
        <w:lastRenderedPageBreak/>
        <w:t>2.4.3. Технические обоснования основных мероприятий по реализации схем водоотведения</w:t>
      </w:r>
      <w:bookmarkEnd w:id="160"/>
      <w:bookmarkEnd w:id="161"/>
    </w:p>
    <w:p w14:paraId="303A739A" w14:textId="77777777" w:rsidR="00E4299B" w:rsidRPr="006C4B2D" w:rsidRDefault="00E4299B" w:rsidP="00C96A6C">
      <w:r w:rsidRPr="006C4B2D">
        <w:t xml:space="preserve">Основные мероприятия по реализации схем водоотведения направлены на улучшение качества услуг по водоотведению сточных вод и могут быть отнесены к мероприятиям по охране окружающей среды и здоровья населения </w:t>
      </w:r>
      <w:r w:rsidR="006679DD">
        <w:t>муниципального</w:t>
      </w:r>
      <w:r w:rsidR="00416921">
        <w:t xml:space="preserve"> </w:t>
      </w:r>
      <w:r w:rsidRPr="006C4B2D">
        <w:t>округа.</w:t>
      </w:r>
    </w:p>
    <w:p w14:paraId="4D719B15" w14:textId="77777777" w:rsidR="00E4299B" w:rsidRPr="006C4B2D" w:rsidRDefault="00E4299B" w:rsidP="00C96A6C">
      <w:r w:rsidRPr="006C4B2D">
        <w:t xml:space="preserve">Реализация мероприятий по схемам водоотведения позволит решить следующие задачи: </w:t>
      </w:r>
    </w:p>
    <w:p w14:paraId="1A57610E" w14:textId="77777777" w:rsidR="00E4299B" w:rsidRPr="006C4B2D" w:rsidRDefault="00E4299B" w:rsidP="007D31B7">
      <w:pPr>
        <w:pStyle w:val="af4"/>
        <w:numPr>
          <w:ilvl w:val="0"/>
          <w:numId w:val="19"/>
        </w:numPr>
        <w:ind w:left="993"/>
      </w:pPr>
      <w:r w:rsidRPr="006C4B2D">
        <w:t>повышение надежности системы водоотведения;</w:t>
      </w:r>
    </w:p>
    <w:p w14:paraId="25330332" w14:textId="77777777" w:rsidR="00E4299B" w:rsidRPr="006C4B2D" w:rsidRDefault="00E4299B" w:rsidP="007D31B7">
      <w:pPr>
        <w:pStyle w:val="af4"/>
        <w:numPr>
          <w:ilvl w:val="0"/>
          <w:numId w:val="19"/>
        </w:numPr>
        <w:ind w:left="993"/>
      </w:pPr>
      <w:r w:rsidRPr="006C4B2D">
        <w:t>повышение качеств</w:t>
      </w:r>
      <w:r w:rsidR="00B9722F" w:rsidRPr="006C4B2D">
        <w:t>а</w:t>
      </w:r>
      <w:r w:rsidRPr="006C4B2D">
        <w:t xml:space="preserve"> сбрасываемых стоков.</w:t>
      </w:r>
    </w:p>
    <w:p w14:paraId="310E55FA" w14:textId="77777777" w:rsidR="00E4299B" w:rsidRPr="006C4B2D" w:rsidRDefault="00E4299B" w:rsidP="006F5188">
      <w:pPr>
        <w:pStyle w:val="3"/>
        <w:numPr>
          <w:ilvl w:val="0"/>
          <w:numId w:val="0"/>
        </w:numPr>
        <w:ind w:left="1247" w:hanging="680"/>
      </w:pPr>
      <w:bookmarkStart w:id="162" w:name="_Toc375685334"/>
      <w:bookmarkStart w:id="163" w:name="_Toc145020770"/>
      <w:r w:rsidRPr="006C4B2D">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62"/>
      <w:bookmarkEnd w:id="163"/>
    </w:p>
    <w:p w14:paraId="0E05363C" w14:textId="77777777" w:rsidR="00E4299B" w:rsidRPr="006C4B2D" w:rsidRDefault="00E4299B" w:rsidP="00267DB5">
      <w:pPr>
        <w:rPr>
          <w:shd w:val="clear" w:color="auto" w:fill="FF0000"/>
        </w:rPr>
      </w:pPr>
      <w:bookmarkStart w:id="164" w:name="_Toc375685335"/>
      <w:r w:rsidRPr="006C4B2D">
        <w:t>Сведения о вновь строящихся, реконструируемых и предлагаемых к выводу из эксплуатации объектах централизованной системы водоотведения представлены в таблице 2.4.1.</w:t>
      </w:r>
    </w:p>
    <w:p w14:paraId="78FE4A2D" w14:textId="77777777" w:rsidR="00E4299B" w:rsidRPr="006C4B2D" w:rsidRDefault="00E4299B" w:rsidP="006F5188">
      <w:pPr>
        <w:pStyle w:val="3"/>
        <w:numPr>
          <w:ilvl w:val="0"/>
          <w:numId w:val="0"/>
        </w:numPr>
        <w:ind w:left="1247" w:hanging="680"/>
      </w:pPr>
      <w:bookmarkStart w:id="165" w:name="_Toc145020771"/>
      <w:r w:rsidRPr="006C4B2D">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4"/>
      <w:bookmarkEnd w:id="165"/>
    </w:p>
    <w:p w14:paraId="4E708AE5" w14:textId="31DDCA48" w:rsidR="00E4299B" w:rsidRPr="006C4B2D" w:rsidRDefault="00E4299B" w:rsidP="0034708D">
      <w:pPr>
        <w:rPr>
          <w:lang w:eastAsia="ru-RU"/>
        </w:rPr>
      </w:pPr>
      <w:r w:rsidRPr="006C4B2D">
        <w:rPr>
          <w:lang w:eastAsia="ru-RU"/>
        </w:rPr>
        <w:t xml:space="preserve">На текущий момент системы диспетчеризации и автоматизации на объектах </w:t>
      </w:r>
      <w:r w:rsidR="00BC050E">
        <w:rPr>
          <w:lang w:eastAsia="ru-RU"/>
        </w:rPr>
        <w:t>Белозерского муниципального</w:t>
      </w:r>
      <w:r w:rsidR="00BC050E" w:rsidRPr="006C4B2D">
        <w:rPr>
          <w:lang w:eastAsia="ru-RU"/>
        </w:rPr>
        <w:t xml:space="preserve"> округа,</w:t>
      </w:r>
      <w:r w:rsidRPr="006C4B2D">
        <w:rPr>
          <w:lang w:eastAsia="ru-RU"/>
        </w:rPr>
        <w:t xml:space="preserve"> осуществляющих водоотведение отсутствуют.</w:t>
      </w:r>
    </w:p>
    <w:p w14:paraId="4E8D586B" w14:textId="77777777" w:rsidR="00E4299B" w:rsidRPr="006C4B2D" w:rsidRDefault="00E4299B" w:rsidP="0034708D">
      <w:pPr>
        <w:rPr>
          <w:lang w:eastAsia="ru-RU"/>
        </w:rPr>
      </w:pPr>
      <w:r w:rsidRPr="006C4B2D">
        <w:rPr>
          <w:lang w:eastAsia="ru-RU"/>
        </w:rPr>
        <w:t>При выполнении работ по реконструкции очистных сооружений рекомендуется внедрить систему диспетчеризации и автоматизации технологических процессов очистки</w:t>
      </w:r>
      <w:r w:rsidR="00416921">
        <w:rPr>
          <w:lang w:eastAsia="ru-RU"/>
        </w:rPr>
        <w:t xml:space="preserve"> </w:t>
      </w:r>
      <w:r w:rsidRPr="006C4B2D">
        <w:rPr>
          <w:lang w:eastAsia="ru-RU"/>
        </w:rPr>
        <w:t>стоков.</w:t>
      </w:r>
    </w:p>
    <w:p w14:paraId="1F85E9EC" w14:textId="77777777" w:rsidR="00E4299B" w:rsidRPr="006C4B2D" w:rsidRDefault="00E4299B" w:rsidP="0034708D">
      <w:pPr>
        <w:rPr>
          <w:lang w:eastAsia="ru-RU"/>
        </w:rPr>
      </w:pPr>
      <w:r w:rsidRPr="006C4B2D">
        <w:rPr>
          <w:lang w:eastAsia="ru-RU"/>
        </w:rPr>
        <w:t>План по автоматизации и диспетчеризации будет выглядеть следующим образом:</w:t>
      </w:r>
      <w:r w:rsidR="00D3679C" w:rsidRPr="006C4B2D">
        <w:rPr>
          <w:lang w:eastAsia="ru-RU"/>
        </w:rPr>
        <w:t xml:space="preserve"> </w:t>
      </w:r>
      <w:r w:rsidRPr="006C4B2D">
        <w:rPr>
          <w:lang w:eastAsia="ru-RU"/>
        </w:rPr>
        <w:t>очистные сооружения разделяются по разным технологическим процессам, проводится их</w:t>
      </w:r>
      <w:r w:rsidR="00416921">
        <w:rPr>
          <w:lang w:eastAsia="ru-RU"/>
        </w:rPr>
        <w:t xml:space="preserve"> </w:t>
      </w:r>
      <w:r w:rsidRPr="006C4B2D">
        <w:rPr>
          <w:lang w:eastAsia="ru-RU"/>
        </w:rPr>
        <w:t>локальная автоматизация и оснащение приборами контроля, затем, объединяется в общую</w:t>
      </w:r>
      <w:r w:rsidR="00416921">
        <w:rPr>
          <w:lang w:eastAsia="ru-RU"/>
        </w:rPr>
        <w:t xml:space="preserve"> </w:t>
      </w:r>
      <w:r w:rsidRPr="006C4B2D">
        <w:rPr>
          <w:lang w:eastAsia="ru-RU"/>
        </w:rPr>
        <w:t>систему диспетчеризации с главным диспетчерским пунктом и вспомогательным у технолога</w:t>
      </w:r>
      <w:r w:rsidR="00416921">
        <w:rPr>
          <w:lang w:eastAsia="ru-RU"/>
        </w:rPr>
        <w:t xml:space="preserve"> </w:t>
      </w:r>
      <w:r w:rsidRPr="006C4B2D">
        <w:rPr>
          <w:lang w:eastAsia="ru-RU"/>
        </w:rPr>
        <w:t>очистных сооружений.</w:t>
      </w:r>
    </w:p>
    <w:p w14:paraId="6F6BCF89" w14:textId="77777777" w:rsidR="00E4299B" w:rsidRPr="006C4B2D" w:rsidRDefault="00E4299B" w:rsidP="0034708D">
      <w:pPr>
        <w:rPr>
          <w:lang w:eastAsia="ru-RU"/>
        </w:rPr>
      </w:pPr>
      <w:r w:rsidRPr="006C4B2D">
        <w:rPr>
          <w:lang w:eastAsia="ru-RU"/>
        </w:rPr>
        <w:t>Диспетчеризация КНС предполагает выполнение ряда проектов:</w:t>
      </w:r>
    </w:p>
    <w:p w14:paraId="16059B94" w14:textId="77777777" w:rsidR="00E4299B" w:rsidRPr="006C4B2D" w:rsidRDefault="00E4299B" w:rsidP="0034708D">
      <w:pPr>
        <w:rPr>
          <w:lang w:eastAsia="ru-RU"/>
        </w:rPr>
      </w:pPr>
      <w:r w:rsidRPr="006C4B2D">
        <w:rPr>
          <w:lang w:eastAsia="ru-RU"/>
        </w:rPr>
        <w:t>- модернизация насосного оборудование с заменой на энергоэффективное;</w:t>
      </w:r>
    </w:p>
    <w:p w14:paraId="702E4A50" w14:textId="77777777" w:rsidR="00E4299B" w:rsidRPr="006C4B2D" w:rsidRDefault="00E4299B" w:rsidP="0034708D">
      <w:pPr>
        <w:rPr>
          <w:lang w:eastAsia="ru-RU"/>
        </w:rPr>
      </w:pPr>
      <w:r w:rsidRPr="006C4B2D">
        <w:rPr>
          <w:lang w:eastAsia="ru-RU"/>
        </w:rPr>
        <w:t>-модернизация</w:t>
      </w:r>
      <w:r w:rsidR="00AD5D2B">
        <w:rPr>
          <w:lang w:eastAsia="ru-RU"/>
        </w:rPr>
        <w:t xml:space="preserve"> </w:t>
      </w:r>
      <w:r w:rsidRPr="006C4B2D">
        <w:rPr>
          <w:lang w:eastAsia="ru-RU"/>
        </w:rPr>
        <w:t>шкафов</w:t>
      </w:r>
      <w:r w:rsidR="00AD5D2B">
        <w:rPr>
          <w:lang w:eastAsia="ru-RU"/>
        </w:rPr>
        <w:t xml:space="preserve"> </w:t>
      </w:r>
      <w:r w:rsidRPr="006C4B2D">
        <w:rPr>
          <w:lang w:eastAsia="ru-RU"/>
        </w:rPr>
        <w:t>управления</w:t>
      </w:r>
      <w:r w:rsidR="00AD5D2B">
        <w:rPr>
          <w:lang w:eastAsia="ru-RU"/>
        </w:rPr>
        <w:t xml:space="preserve"> </w:t>
      </w:r>
      <w:r w:rsidRPr="006C4B2D">
        <w:rPr>
          <w:lang w:eastAsia="ru-RU"/>
        </w:rPr>
        <w:t>с</w:t>
      </w:r>
      <w:r w:rsidR="00AD5D2B">
        <w:rPr>
          <w:lang w:eastAsia="ru-RU"/>
        </w:rPr>
        <w:t xml:space="preserve"> </w:t>
      </w:r>
      <w:r w:rsidRPr="006C4B2D">
        <w:rPr>
          <w:lang w:eastAsia="ru-RU"/>
        </w:rPr>
        <w:t>выполнением</w:t>
      </w:r>
      <w:r w:rsidR="00AD5D2B">
        <w:rPr>
          <w:lang w:eastAsia="ru-RU"/>
        </w:rPr>
        <w:t xml:space="preserve"> </w:t>
      </w:r>
      <w:r w:rsidRPr="006C4B2D">
        <w:rPr>
          <w:lang w:eastAsia="ru-RU"/>
        </w:rPr>
        <w:t>требований</w:t>
      </w:r>
      <w:r w:rsidR="00AD5D2B">
        <w:rPr>
          <w:lang w:eastAsia="ru-RU"/>
        </w:rPr>
        <w:t xml:space="preserve"> </w:t>
      </w:r>
      <w:r w:rsidRPr="006C4B2D">
        <w:rPr>
          <w:lang w:eastAsia="ru-RU"/>
        </w:rPr>
        <w:t>по</w:t>
      </w:r>
      <w:r w:rsidR="00AD5D2B">
        <w:rPr>
          <w:lang w:eastAsia="ru-RU"/>
        </w:rPr>
        <w:t xml:space="preserve"> </w:t>
      </w:r>
      <w:r w:rsidRPr="006C4B2D">
        <w:rPr>
          <w:lang w:eastAsia="ru-RU"/>
        </w:rPr>
        <w:t>полной</w:t>
      </w:r>
      <w:r w:rsidR="00AD5D2B">
        <w:rPr>
          <w:lang w:eastAsia="ru-RU"/>
        </w:rPr>
        <w:t xml:space="preserve"> </w:t>
      </w:r>
      <w:r w:rsidRPr="006C4B2D">
        <w:rPr>
          <w:lang w:eastAsia="ru-RU"/>
        </w:rPr>
        <w:t>автоматизации КНС, с использованием интеллектуальных устройств плавного пуска, с развитой</w:t>
      </w:r>
      <w:r w:rsidR="00416921">
        <w:rPr>
          <w:lang w:eastAsia="ru-RU"/>
        </w:rPr>
        <w:t xml:space="preserve"> </w:t>
      </w:r>
      <w:r w:rsidRPr="006C4B2D">
        <w:rPr>
          <w:lang w:eastAsia="ru-RU"/>
        </w:rPr>
        <w:t>системой защит, с возможностью ее работы в автономном режиме по безлюдной технологии,</w:t>
      </w:r>
      <w:r w:rsidR="00416921">
        <w:rPr>
          <w:lang w:eastAsia="ru-RU"/>
        </w:rPr>
        <w:t xml:space="preserve"> </w:t>
      </w:r>
      <w:r w:rsidRPr="006C4B2D">
        <w:rPr>
          <w:lang w:eastAsia="ru-RU"/>
        </w:rPr>
        <w:t>с автоматическим включением резерва, автоматической отработкой аварийных и не штатных</w:t>
      </w:r>
      <w:r w:rsidR="00416921">
        <w:rPr>
          <w:lang w:eastAsia="ru-RU"/>
        </w:rPr>
        <w:t xml:space="preserve"> </w:t>
      </w:r>
      <w:r w:rsidRPr="006C4B2D">
        <w:rPr>
          <w:lang w:eastAsia="ru-RU"/>
        </w:rPr>
        <w:t>ситуаций.</w:t>
      </w:r>
    </w:p>
    <w:p w14:paraId="3AE5DF31" w14:textId="77777777" w:rsidR="00E4299B" w:rsidRPr="006C4B2D" w:rsidRDefault="00E4299B" w:rsidP="006F5188">
      <w:pPr>
        <w:pStyle w:val="3"/>
        <w:numPr>
          <w:ilvl w:val="0"/>
          <w:numId w:val="0"/>
        </w:numPr>
        <w:ind w:left="1247" w:hanging="680"/>
      </w:pPr>
      <w:bookmarkStart w:id="166" w:name="_Toc375685336"/>
      <w:bookmarkStart w:id="167" w:name="_Toc145020772"/>
      <w:r w:rsidRPr="006C4B2D">
        <w:t xml:space="preserve">2.4.6. Описание вариантов маршрутов прохождения трубопроводов (трасс) по территории </w:t>
      </w:r>
      <w:r w:rsidR="006679DD">
        <w:t>муниципального</w:t>
      </w:r>
      <w:r w:rsidRPr="006C4B2D">
        <w:t xml:space="preserve"> округа, расположения намечаемых площадок под строительство сооружений водоотведения и их обоснование</w:t>
      </w:r>
      <w:bookmarkEnd w:id="166"/>
      <w:bookmarkEnd w:id="167"/>
    </w:p>
    <w:p w14:paraId="1FB025A8" w14:textId="783CB54F" w:rsidR="00FA14B7" w:rsidRPr="006C4B2D" w:rsidRDefault="00FA14B7" w:rsidP="00FA14B7">
      <w:bookmarkStart w:id="168" w:name="_Toc375685337"/>
      <w:r w:rsidRPr="006C4B2D">
        <w:t xml:space="preserve">В период реализации мероприятий Схемы водоотведения изменения маршрутов прохождения </w:t>
      </w:r>
      <w:r w:rsidR="001F4204">
        <w:t xml:space="preserve">существующих </w:t>
      </w:r>
      <w:r w:rsidRPr="006C4B2D">
        <w:t xml:space="preserve">трубопроводов по территории </w:t>
      </w:r>
      <w:r w:rsidR="009D3792">
        <w:t>Белозерского</w:t>
      </w:r>
      <w:r w:rsidR="00A81C19">
        <w:t xml:space="preserve"> </w:t>
      </w:r>
      <w:r w:rsidR="00A81C19">
        <w:lastRenderedPageBreak/>
        <w:t>муниципального</w:t>
      </w:r>
      <w:r w:rsidRPr="006C4B2D">
        <w:t xml:space="preserve"> округа не запланированы.</w:t>
      </w:r>
      <w:r w:rsidR="001F4204">
        <w:t xml:space="preserve"> Прокладка</w:t>
      </w:r>
      <w:r w:rsidR="001F4204" w:rsidRPr="006C4B2D">
        <w:t xml:space="preserve"> новых </w:t>
      </w:r>
      <w:r w:rsidR="001F4204">
        <w:t>трубопроводов</w:t>
      </w:r>
      <w:r w:rsidR="001F4204" w:rsidRPr="006C4B2D">
        <w:t xml:space="preserve"> предполагает</w:t>
      </w:r>
      <w:r w:rsidR="001F4204">
        <w:t>ся</w:t>
      </w:r>
      <w:r w:rsidR="001F4204" w:rsidRPr="006C4B2D">
        <w:t xml:space="preserve"> по кратчайшему пути.</w:t>
      </w:r>
    </w:p>
    <w:p w14:paraId="43A1631E" w14:textId="77777777" w:rsidR="00E4299B" w:rsidRPr="006C4B2D" w:rsidRDefault="00E4299B" w:rsidP="006F5188">
      <w:pPr>
        <w:pStyle w:val="3"/>
        <w:numPr>
          <w:ilvl w:val="0"/>
          <w:numId w:val="0"/>
        </w:numPr>
        <w:ind w:left="1247" w:hanging="680"/>
      </w:pPr>
      <w:bookmarkStart w:id="169" w:name="_Toc145020773"/>
      <w:r w:rsidRPr="006C4B2D">
        <w:t>2.4.7. Границы и характеристики охранных зон сетей и сооружений централизованной системы водоотведения</w:t>
      </w:r>
      <w:bookmarkEnd w:id="168"/>
      <w:bookmarkEnd w:id="169"/>
    </w:p>
    <w:p w14:paraId="21643B82" w14:textId="70AC37E2" w:rsidR="00E4299B" w:rsidRPr="006C4B2D" w:rsidRDefault="00E4299B" w:rsidP="0010562D">
      <w:pPr>
        <w:rPr>
          <w:highlight w:val="yellow"/>
        </w:rPr>
      </w:pPr>
      <w:bookmarkStart w:id="170" w:name="_Toc375685338"/>
      <w:r w:rsidRPr="006C4B2D">
        <w:t xml:space="preserve">Согласно </w:t>
      </w:r>
      <w:r w:rsidRPr="006C4B2D">
        <w:rPr>
          <w:bCs/>
        </w:rPr>
        <w:t>СанПиН 2.2.1/2.1.1.1200-03 с</w:t>
      </w:r>
      <w:r w:rsidRPr="006C4B2D">
        <w:t>анитарно-защитные зоны для канализационных очистных сооружении следует принимать по таблице 2.4.</w:t>
      </w:r>
      <w:r w:rsidR="0019609D">
        <w:t>7</w:t>
      </w:r>
      <w:r w:rsidRPr="006C4B2D">
        <w:t>.</w:t>
      </w:r>
    </w:p>
    <w:p w14:paraId="1D4BBA41" w14:textId="2E01563C" w:rsidR="00E4299B" w:rsidRPr="006C4B2D" w:rsidRDefault="00E4299B" w:rsidP="0010562D">
      <w:pPr>
        <w:keepNext/>
        <w:jc w:val="right"/>
      </w:pPr>
      <w:r w:rsidRPr="006C4B2D">
        <w:t>Таблица 2.4.</w:t>
      </w:r>
      <w:r w:rsidR="0019609D">
        <w:t>7</w:t>
      </w:r>
    </w:p>
    <w:p w14:paraId="7D3502C9" w14:textId="77777777" w:rsidR="00E4299B" w:rsidRPr="006C4B2D" w:rsidRDefault="00E4299B" w:rsidP="0010562D">
      <w:pPr>
        <w:keepNext/>
        <w:ind w:firstLine="0"/>
        <w:jc w:val="center"/>
      </w:pPr>
      <w:r w:rsidRPr="006C4B2D">
        <w:rPr>
          <w:bCs/>
        </w:rPr>
        <w:t>С</w:t>
      </w:r>
      <w:r w:rsidRPr="006C4B2D">
        <w:t>анитарно-защитные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446"/>
        <w:gridCol w:w="1240"/>
        <w:gridCol w:w="1240"/>
        <w:gridCol w:w="1240"/>
        <w:gridCol w:w="1244"/>
      </w:tblGrid>
      <w:tr w:rsidR="00E4299B" w:rsidRPr="006C4B2D" w14:paraId="4569C20E" w14:textId="77777777" w:rsidTr="008E5767">
        <w:trPr>
          <w:tblHeader/>
        </w:trPr>
        <w:tc>
          <w:tcPr>
            <w:tcW w:w="2362" w:type="pct"/>
            <w:vMerge w:val="restart"/>
            <w:tcMar>
              <w:top w:w="0" w:type="dxa"/>
              <w:left w:w="28" w:type="dxa"/>
              <w:bottom w:w="0" w:type="dxa"/>
              <w:right w:w="28" w:type="dxa"/>
            </w:tcMar>
            <w:vAlign w:val="center"/>
          </w:tcPr>
          <w:p w14:paraId="75B8DB8B" w14:textId="77777777" w:rsidR="00E4299B" w:rsidRPr="006C4B2D" w:rsidRDefault="00E4299B" w:rsidP="00A3128D">
            <w:pPr>
              <w:pStyle w:val="afffd"/>
              <w:keepNext/>
              <w:rPr>
                <w:b/>
                <w:lang w:eastAsia="en-US"/>
              </w:rPr>
            </w:pPr>
            <w:r w:rsidRPr="006C4B2D">
              <w:rPr>
                <w:b/>
                <w:lang w:eastAsia="en-US"/>
              </w:rPr>
              <w:t>Сооружения для очистки сточных вод</w:t>
            </w:r>
          </w:p>
        </w:tc>
        <w:tc>
          <w:tcPr>
            <w:tcW w:w="2638" w:type="pct"/>
            <w:gridSpan w:val="4"/>
            <w:tcMar>
              <w:top w:w="0" w:type="dxa"/>
              <w:left w:w="28" w:type="dxa"/>
              <w:bottom w:w="0" w:type="dxa"/>
              <w:right w:w="28" w:type="dxa"/>
            </w:tcMar>
            <w:vAlign w:val="center"/>
          </w:tcPr>
          <w:p w14:paraId="4FCB4D85" w14:textId="77777777" w:rsidR="00E4299B" w:rsidRPr="006C4B2D" w:rsidRDefault="00E4299B" w:rsidP="00C11498">
            <w:pPr>
              <w:pStyle w:val="afffd"/>
              <w:keepNext/>
              <w:rPr>
                <w:b/>
                <w:lang w:eastAsia="en-US"/>
              </w:rPr>
            </w:pPr>
            <w:r w:rsidRPr="006C4B2D">
              <w:rPr>
                <w:b/>
                <w:lang w:eastAsia="en-US"/>
              </w:rPr>
              <w:t>Расстояние в м при расчетной производительности очистных сооружений в тыс. м</w:t>
            </w:r>
            <w:r w:rsidRPr="006C4B2D">
              <w:rPr>
                <w:b/>
                <w:vertAlign w:val="superscript"/>
                <w:lang w:eastAsia="en-US"/>
              </w:rPr>
              <w:t>3</w:t>
            </w:r>
            <w:r w:rsidRPr="006C4B2D">
              <w:rPr>
                <w:b/>
                <w:lang w:eastAsia="en-US"/>
              </w:rPr>
              <w:t>/сутки</w:t>
            </w:r>
          </w:p>
        </w:tc>
      </w:tr>
      <w:tr w:rsidR="00E4299B" w:rsidRPr="006C4B2D" w14:paraId="5ED86701" w14:textId="77777777" w:rsidTr="008E5767">
        <w:trPr>
          <w:tblHeader/>
        </w:trPr>
        <w:tc>
          <w:tcPr>
            <w:tcW w:w="2362" w:type="pct"/>
            <w:vMerge/>
            <w:tcMar>
              <w:top w:w="0" w:type="dxa"/>
              <w:left w:w="28" w:type="dxa"/>
              <w:bottom w:w="0" w:type="dxa"/>
              <w:right w:w="28" w:type="dxa"/>
            </w:tcMar>
            <w:vAlign w:val="center"/>
          </w:tcPr>
          <w:p w14:paraId="05466BA8" w14:textId="77777777" w:rsidR="00E4299B" w:rsidRPr="006C4B2D" w:rsidRDefault="00E4299B" w:rsidP="00A3128D">
            <w:pPr>
              <w:pStyle w:val="afffd"/>
              <w:keepNext/>
              <w:rPr>
                <w:b/>
                <w:lang w:eastAsia="en-US"/>
              </w:rPr>
            </w:pPr>
          </w:p>
        </w:tc>
        <w:tc>
          <w:tcPr>
            <w:tcW w:w="659" w:type="pct"/>
            <w:tcMar>
              <w:top w:w="0" w:type="dxa"/>
              <w:left w:w="28" w:type="dxa"/>
              <w:bottom w:w="0" w:type="dxa"/>
              <w:right w:w="28" w:type="dxa"/>
            </w:tcMar>
            <w:vAlign w:val="center"/>
          </w:tcPr>
          <w:p w14:paraId="799CB3F7" w14:textId="77777777" w:rsidR="00E4299B" w:rsidRPr="006C4B2D" w:rsidRDefault="00E4299B" w:rsidP="00A3128D">
            <w:pPr>
              <w:pStyle w:val="afffd"/>
              <w:keepNext/>
              <w:rPr>
                <w:b/>
                <w:lang w:eastAsia="en-US"/>
              </w:rPr>
            </w:pPr>
            <w:r w:rsidRPr="006C4B2D">
              <w:rPr>
                <w:b/>
                <w:lang w:eastAsia="en-US"/>
              </w:rPr>
              <w:t>до 0,2</w:t>
            </w:r>
          </w:p>
        </w:tc>
        <w:tc>
          <w:tcPr>
            <w:tcW w:w="659" w:type="pct"/>
            <w:tcMar>
              <w:top w:w="0" w:type="dxa"/>
              <w:left w:w="28" w:type="dxa"/>
              <w:bottom w:w="0" w:type="dxa"/>
              <w:right w:w="28" w:type="dxa"/>
            </w:tcMar>
            <w:vAlign w:val="center"/>
          </w:tcPr>
          <w:p w14:paraId="0BB103D1" w14:textId="77777777" w:rsidR="00E4299B" w:rsidRPr="006C4B2D" w:rsidRDefault="00E4299B" w:rsidP="00A3128D">
            <w:pPr>
              <w:pStyle w:val="afffd"/>
              <w:keepNext/>
              <w:rPr>
                <w:b/>
                <w:lang w:eastAsia="en-US"/>
              </w:rPr>
            </w:pPr>
            <w:r w:rsidRPr="006C4B2D">
              <w:rPr>
                <w:b/>
                <w:lang w:eastAsia="en-US"/>
              </w:rPr>
              <w:t>более 0,2 до 5,0</w:t>
            </w:r>
          </w:p>
        </w:tc>
        <w:tc>
          <w:tcPr>
            <w:tcW w:w="659" w:type="pct"/>
            <w:tcMar>
              <w:top w:w="0" w:type="dxa"/>
              <w:left w:w="28" w:type="dxa"/>
              <w:bottom w:w="0" w:type="dxa"/>
              <w:right w:w="28" w:type="dxa"/>
            </w:tcMar>
            <w:vAlign w:val="center"/>
          </w:tcPr>
          <w:p w14:paraId="20EC30C9" w14:textId="77777777" w:rsidR="00E4299B" w:rsidRPr="006C4B2D" w:rsidRDefault="00E4299B" w:rsidP="00A3128D">
            <w:pPr>
              <w:pStyle w:val="afffd"/>
              <w:keepNext/>
              <w:rPr>
                <w:b/>
                <w:lang w:eastAsia="en-US"/>
              </w:rPr>
            </w:pPr>
            <w:r w:rsidRPr="006C4B2D">
              <w:rPr>
                <w:b/>
                <w:lang w:eastAsia="en-US"/>
              </w:rPr>
              <w:t>более 5,0 до 50,0</w:t>
            </w:r>
          </w:p>
        </w:tc>
        <w:tc>
          <w:tcPr>
            <w:tcW w:w="660" w:type="pct"/>
            <w:tcMar>
              <w:top w:w="0" w:type="dxa"/>
              <w:left w:w="28" w:type="dxa"/>
              <w:bottom w:w="0" w:type="dxa"/>
              <w:right w:w="28" w:type="dxa"/>
            </w:tcMar>
            <w:vAlign w:val="center"/>
          </w:tcPr>
          <w:p w14:paraId="201849EA" w14:textId="77777777" w:rsidR="00E4299B" w:rsidRPr="006C4B2D" w:rsidRDefault="00E4299B" w:rsidP="00A3128D">
            <w:pPr>
              <w:pStyle w:val="afffd"/>
              <w:keepNext/>
              <w:rPr>
                <w:b/>
                <w:lang w:eastAsia="en-US"/>
              </w:rPr>
            </w:pPr>
            <w:r w:rsidRPr="006C4B2D">
              <w:rPr>
                <w:b/>
                <w:lang w:eastAsia="en-US"/>
              </w:rPr>
              <w:t>более 50,0 до 280</w:t>
            </w:r>
          </w:p>
        </w:tc>
      </w:tr>
      <w:tr w:rsidR="00E4299B" w:rsidRPr="006C4B2D" w14:paraId="728F85FD" w14:textId="77777777" w:rsidTr="008E5767">
        <w:tc>
          <w:tcPr>
            <w:tcW w:w="2362" w:type="pct"/>
            <w:tcMar>
              <w:top w:w="0" w:type="dxa"/>
              <w:left w:w="28" w:type="dxa"/>
              <w:bottom w:w="0" w:type="dxa"/>
              <w:right w:w="28" w:type="dxa"/>
            </w:tcMar>
            <w:vAlign w:val="center"/>
          </w:tcPr>
          <w:p w14:paraId="2EF478C4" w14:textId="77777777" w:rsidR="00E4299B" w:rsidRPr="006C4B2D" w:rsidRDefault="00E4299B" w:rsidP="008E5767">
            <w:pPr>
              <w:pStyle w:val="afffd"/>
              <w:jc w:val="left"/>
              <w:rPr>
                <w:lang w:eastAsia="en-US"/>
              </w:rPr>
            </w:pPr>
            <w:r w:rsidRPr="006C4B2D">
              <w:rPr>
                <w:lang w:eastAsia="en-US"/>
              </w:rPr>
              <w:t>Насосные станции и аварийно-регулирующие резервуары</w:t>
            </w:r>
          </w:p>
        </w:tc>
        <w:tc>
          <w:tcPr>
            <w:tcW w:w="659" w:type="pct"/>
            <w:tcMar>
              <w:top w:w="0" w:type="dxa"/>
              <w:left w:w="28" w:type="dxa"/>
              <w:bottom w:w="0" w:type="dxa"/>
              <w:right w:w="28" w:type="dxa"/>
            </w:tcMar>
            <w:vAlign w:val="center"/>
          </w:tcPr>
          <w:p w14:paraId="73C9C427" w14:textId="77777777" w:rsidR="00E4299B" w:rsidRPr="006C4B2D" w:rsidRDefault="00E4299B" w:rsidP="008E5767">
            <w:pPr>
              <w:pStyle w:val="afffd"/>
              <w:rPr>
                <w:lang w:eastAsia="en-US"/>
              </w:rPr>
            </w:pPr>
            <w:r w:rsidRPr="006C4B2D">
              <w:rPr>
                <w:lang w:eastAsia="en-US"/>
              </w:rPr>
              <w:t>15</w:t>
            </w:r>
          </w:p>
        </w:tc>
        <w:tc>
          <w:tcPr>
            <w:tcW w:w="659" w:type="pct"/>
            <w:tcMar>
              <w:top w:w="0" w:type="dxa"/>
              <w:left w:w="28" w:type="dxa"/>
              <w:bottom w:w="0" w:type="dxa"/>
              <w:right w:w="28" w:type="dxa"/>
            </w:tcMar>
            <w:vAlign w:val="center"/>
          </w:tcPr>
          <w:p w14:paraId="1E76FAEA" w14:textId="77777777" w:rsidR="00E4299B" w:rsidRPr="006C4B2D" w:rsidRDefault="00E4299B" w:rsidP="008E5767">
            <w:pPr>
              <w:pStyle w:val="afffd"/>
              <w:rPr>
                <w:lang w:eastAsia="en-US"/>
              </w:rPr>
            </w:pPr>
            <w:r w:rsidRPr="006C4B2D">
              <w:rPr>
                <w:lang w:eastAsia="en-US"/>
              </w:rPr>
              <w:t>20</w:t>
            </w:r>
          </w:p>
        </w:tc>
        <w:tc>
          <w:tcPr>
            <w:tcW w:w="659" w:type="pct"/>
            <w:tcMar>
              <w:top w:w="0" w:type="dxa"/>
              <w:left w:w="28" w:type="dxa"/>
              <w:bottom w:w="0" w:type="dxa"/>
              <w:right w:w="28" w:type="dxa"/>
            </w:tcMar>
            <w:vAlign w:val="center"/>
          </w:tcPr>
          <w:p w14:paraId="5584A877" w14:textId="77777777" w:rsidR="00E4299B" w:rsidRPr="006C4B2D" w:rsidRDefault="00E4299B" w:rsidP="008E5767">
            <w:pPr>
              <w:pStyle w:val="afffd"/>
              <w:rPr>
                <w:lang w:eastAsia="en-US"/>
              </w:rPr>
            </w:pPr>
            <w:r w:rsidRPr="006C4B2D">
              <w:rPr>
                <w:lang w:eastAsia="en-US"/>
              </w:rPr>
              <w:t>20</w:t>
            </w:r>
          </w:p>
        </w:tc>
        <w:tc>
          <w:tcPr>
            <w:tcW w:w="660" w:type="pct"/>
            <w:tcMar>
              <w:top w:w="0" w:type="dxa"/>
              <w:left w:w="28" w:type="dxa"/>
              <w:bottom w:w="0" w:type="dxa"/>
              <w:right w:w="28" w:type="dxa"/>
            </w:tcMar>
            <w:vAlign w:val="center"/>
          </w:tcPr>
          <w:p w14:paraId="5D3FC5AE" w14:textId="77777777" w:rsidR="00E4299B" w:rsidRPr="006C4B2D" w:rsidRDefault="00E4299B" w:rsidP="008E5767">
            <w:pPr>
              <w:pStyle w:val="afffd"/>
              <w:rPr>
                <w:lang w:eastAsia="en-US"/>
              </w:rPr>
            </w:pPr>
            <w:r w:rsidRPr="006C4B2D">
              <w:rPr>
                <w:lang w:eastAsia="en-US"/>
              </w:rPr>
              <w:t>30</w:t>
            </w:r>
          </w:p>
        </w:tc>
      </w:tr>
      <w:tr w:rsidR="00E4299B" w:rsidRPr="006C4B2D" w14:paraId="419977E3" w14:textId="77777777" w:rsidTr="008E5767">
        <w:tc>
          <w:tcPr>
            <w:tcW w:w="2362" w:type="pct"/>
            <w:tcMar>
              <w:top w:w="0" w:type="dxa"/>
              <w:left w:w="28" w:type="dxa"/>
              <w:bottom w:w="0" w:type="dxa"/>
              <w:right w:w="28" w:type="dxa"/>
            </w:tcMar>
            <w:vAlign w:val="center"/>
          </w:tcPr>
          <w:p w14:paraId="07143CB1" w14:textId="77777777" w:rsidR="00E4299B" w:rsidRPr="006C4B2D" w:rsidRDefault="00E4299B" w:rsidP="008E5767">
            <w:pPr>
              <w:pStyle w:val="afffd"/>
              <w:jc w:val="left"/>
              <w:rPr>
                <w:lang w:eastAsia="en-US"/>
              </w:rPr>
            </w:pPr>
            <w:r w:rsidRPr="006C4B2D">
              <w:rPr>
                <w:lang w:eastAsia="en-US"/>
              </w:rPr>
              <w:t>Сооружения для механической и биологической очистки с иловыми площадками для сброшенных осадков, а также иловые площадки</w:t>
            </w:r>
          </w:p>
        </w:tc>
        <w:tc>
          <w:tcPr>
            <w:tcW w:w="659" w:type="pct"/>
            <w:tcMar>
              <w:top w:w="0" w:type="dxa"/>
              <w:left w:w="28" w:type="dxa"/>
              <w:bottom w:w="0" w:type="dxa"/>
              <w:right w:w="28" w:type="dxa"/>
            </w:tcMar>
            <w:vAlign w:val="center"/>
          </w:tcPr>
          <w:p w14:paraId="2E68F67E" w14:textId="77777777" w:rsidR="00E4299B" w:rsidRPr="006C4B2D" w:rsidRDefault="00E4299B" w:rsidP="008E5767">
            <w:pPr>
              <w:pStyle w:val="afffd"/>
              <w:rPr>
                <w:lang w:eastAsia="en-US"/>
              </w:rPr>
            </w:pPr>
            <w:r w:rsidRPr="006C4B2D">
              <w:rPr>
                <w:lang w:eastAsia="en-US"/>
              </w:rPr>
              <w:t>150</w:t>
            </w:r>
          </w:p>
        </w:tc>
        <w:tc>
          <w:tcPr>
            <w:tcW w:w="659" w:type="pct"/>
            <w:tcMar>
              <w:top w:w="0" w:type="dxa"/>
              <w:left w:w="28" w:type="dxa"/>
              <w:bottom w:w="0" w:type="dxa"/>
              <w:right w:w="28" w:type="dxa"/>
            </w:tcMar>
            <w:vAlign w:val="center"/>
          </w:tcPr>
          <w:p w14:paraId="0BC50F5A" w14:textId="77777777"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14:paraId="21EA9F6D" w14:textId="77777777" w:rsidR="00E4299B" w:rsidRPr="006C4B2D" w:rsidRDefault="00E4299B" w:rsidP="008E5767">
            <w:pPr>
              <w:pStyle w:val="afffd"/>
              <w:rPr>
                <w:lang w:eastAsia="en-US"/>
              </w:rPr>
            </w:pPr>
            <w:r w:rsidRPr="006C4B2D">
              <w:rPr>
                <w:lang w:eastAsia="en-US"/>
              </w:rPr>
              <w:t>400</w:t>
            </w:r>
          </w:p>
        </w:tc>
        <w:tc>
          <w:tcPr>
            <w:tcW w:w="660" w:type="pct"/>
            <w:tcMar>
              <w:top w:w="0" w:type="dxa"/>
              <w:left w:w="28" w:type="dxa"/>
              <w:bottom w:w="0" w:type="dxa"/>
              <w:right w:w="28" w:type="dxa"/>
            </w:tcMar>
            <w:vAlign w:val="center"/>
          </w:tcPr>
          <w:p w14:paraId="40F2E71F" w14:textId="77777777" w:rsidR="00E4299B" w:rsidRPr="006C4B2D" w:rsidRDefault="00E4299B" w:rsidP="008E5767">
            <w:pPr>
              <w:pStyle w:val="afffd"/>
              <w:rPr>
                <w:lang w:eastAsia="en-US"/>
              </w:rPr>
            </w:pPr>
            <w:r w:rsidRPr="006C4B2D">
              <w:rPr>
                <w:lang w:eastAsia="en-US"/>
              </w:rPr>
              <w:t>500</w:t>
            </w:r>
          </w:p>
        </w:tc>
      </w:tr>
      <w:tr w:rsidR="00E4299B" w:rsidRPr="006C4B2D" w14:paraId="086FA15C" w14:textId="77777777" w:rsidTr="008E5767">
        <w:tc>
          <w:tcPr>
            <w:tcW w:w="2362" w:type="pct"/>
            <w:tcMar>
              <w:top w:w="0" w:type="dxa"/>
              <w:left w:w="28" w:type="dxa"/>
              <w:bottom w:w="0" w:type="dxa"/>
              <w:right w:w="28" w:type="dxa"/>
            </w:tcMar>
            <w:vAlign w:val="center"/>
          </w:tcPr>
          <w:p w14:paraId="37992152" w14:textId="77777777" w:rsidR="00E4299B" w:rsidRPr="006C4B2D" w:rsidRDefault="00E4299B" w:rsidP="008E5767">
            <w:pPr>
              <w:pStyle w:val="afffd"/>
              <w:jc w:val="left"/>
              <w:rPr>
                <w:lang w:eastAsia="en-US"/>
              </w:rPr>
            </w:pPr>
            <w:r w:rsidRPr="006C4B2D">
              <w:rPr>
                <w:lang w:eastAsia="en-US"/>
              </w:rPr>
              <w:t>Сооружения для механической и биологической очистки с термомеханической обработкой осадка в закрытых помещениях</w:t>
            </w:r>
          </w:p>
        </w:tc>
        <w:tc>
          <w:tcPr>
            <w:tcW w:w="659" w:type="pct"/>
            <w:tcMar>
              <w:top w:w="0" w:type="dxa"/>
              <w:left w:w="28" w:type="dxa"/>
              <w:bottom w:w="0" w:type="dxa"/>
              <w:right w:w="28" w:type="dxa"/>
            </w:tcMar>
            <w:vAlign w:val="center"/>
          </w:tcPr>
          <w:p w14:paraId="08A0292C" w14:textId="77777777" w:rsidR="00E4299B" w:rsidRPr="006C4B2D" w:rsidRDefault="00E4299B" w:rsidP="008E5767">
            <w:pPr>
              <w:pStyle w:val="afffd"/>
              <w:rPr>
                <w:lang w:eastAsia="en-US"/>
              </w:rPr>
            </w:pPr>
            <w:r w:rsidRPr="006C4B2D">
              <w:rPr>
                <w:lang w:eastAsia="en-US"/>
              </w:rPr>
              <w:t>100</w:t>
            </w:r>
          </w:p>
        </w:tc>
        <w:tc>
          <w:tcPr>
            <w:tcW w:w="659" w:type="pct"/>
            <w:tcMar>
              <w:top w:w="0" w:type="dxa"/>
              <w:left w:w="28" w:type="dxa"/>
              <w:bottom w:w="0" w:type="dxa"/>
              <w:right w:w="28" w:type="dxa"/>
            </w:tcMar>
            <w:vAlign w:val="center"/>
          </w:tcPr>
          <w:p w14:paraId="0358436C" w14:textId="77777777" w:rsidR="00E4299B" w:rsidRPr="006C4B2D" w:rsidRDefault="00E4299B" w:rsidP="008E5767">
            <w:pPr>
              <w:pStyle w:val="afffd"/>
              <w:rPr>
                <w:lang w:eastAsia="en-US"/>
              </w:rPr>
            </w:pPr>
            <w:r w:rsidRPr="006C4B2D">
              <w:rPr>
                <w:lang w:eastAsia="en-US"/>
              </w:rPr>
              <w:t>150</w:t>
            </w:r>
          </w:p>
        </w:tc>
        <w:tc>
          <w:tcPr>
            <w:tcW w:w="659" w:type="pct"/>
            <w:tcMar>
              <w:top w:w="0" w:type="dxa"/>
              <w:left w:w="28" w:type="dxa"/>
              <w:bottom w:w="0" w:type="dxa"/>
              <w:right w:w="28" w:type="dxa"/>
            </w:tcMar>
            <w:vAlign w:val="center"/>
          </w:tcPr>
          <w:p w14:paraId="6C1F2FD1" w14:textId="77777777" w:rsidR="00E4299B" w:rsidRPr="006C4B2D" w:rsidRDefault="00E4299B" w:rsidP="008E5767">
            <w:pPr>
              <w:pStyle w:val="afffd"/>
              <w:rPr>
                <w:lang w:eastAsia="en-US"/>
              </w:rPr>
            </w:pPr>
            <w:r w:rsidRPr="006C4B2D">
              <w:rPr>
                <w:lang w:eastAsia="en-US"/>
              </w:rPr>
              <w:t>300</w:t>
            </w:r>
          </w:p>
        </w:tc>
        <w:tc>
          <w:tcPr>
            <w:tcW w:w="660" w:type="pct"/>
            <w:tcMar>
              <w:top w:w="0" w:type="dxa"/>
              <w:left w:w="28" w:type="dxa"/>
              <w:bottom w:w="0" w:type="dxa"/>
              <w:right w:w="28" w:type="dxa"/>
            </w:tcMar>
            <w:vAlign w:val="center"/>
          </w:tcPr>
          <w:p w14:paraId="037A5DDD" w14:textId="77777777" w:rsidR="00E4299B" w:rsidRPr="006C4B2D" w:rsidRDefault="00E4299B" w:rsidP="008E5767">
            <w:pPr>
              <w:pStyle w:val="afffd"/>
              <w:rPr>
                <w:lang w:eastAsia="en-US"/>
              </w:rPr>
            </w:pPr>
            <w:r w:rsidRPr="006C4B2D">
              <w:rPr>
                <w:lang w:eastAsia="en-US"/>
              </w:rPr>
              <w:t>400</w:t>
            </w:r>
          </w:p>
        </w:tc>
      </w:tr>
      <w:tr w:rsidR="00E4299B" w:rsidRPr="006C4B2D" w14:paraId="46E8A2E1" w14:textId="77777777" w:rsidTr="008E5767">
        <w:tc>
          <w:tcPr>
            <w:tcW w:w="2362" w:type="pct"/>
            <w:tcMar>
              <w:top w:w="0" w:type="dxa"/>
              <w:left w:w="28" w:type="dxa"/>
              <w:bottom w:w="0" w:type="dxa"/>
              <w:right w:w="28" w:type="dxa"/>
            </w:tcMar>
            <w:vAlign w:val="center"/>
          </w:tcPr>
          <w:p w14:paraId="3D8DF122" w14:textId="77777777" w:rsidR="00E4299B" w:rsidRPr="006C4B2D" w:rsidRDefault="00E4299B" w:rsidP="008E5767">
            <w:pPr>
              <w:pStyle w:val="afffd"/>
              <w:jc w:val="left"/>
              <w:rPr>
                <w:lang w:eastAsia="en-US"/>
              </w:rPr>
            </w:pPr>
            <w:r w:rsidRPr="006C4B2D">
              <w:rPr>
                <w:lang w:eastAsia="en-US"/>
              </w:rPr>
              <w:t>Поля:</w:t>
            </w:r>
          </w:p>
        </w:tc>
        <w:tc>
          <w:tcPr>
            <w:tcW w:w="659" w:type="pct"/>
            <w:tcMar>
              <w:top w:w="0" w:type="dxa"/>
              <w:left w:w="28" w:type="dxa"/>
              <w:bottom w:w="0" w:type="dxa"/>
              <w:right w:w="28" w:type="dxa"/>
            </w:tcMar>
            <w:vAlign w:val="center"/>
          </w:tcPr>
          <w:p w14:paraId="09686D5C" w14:textId="77777777" w:rsidR="00E4299B" w:rsidRPr="006C4B2D" w:rsidRDefault="00E4299B" w:rsidP="008E5767">
            <w:pPr>
              <w:pStyle w:val="afffd"/>
              <w:rPr>
                <w:lang w:eastAsia="en-US"/>
              </w:rPr>
            </w:pPr>
          </w:p>
        </w:tc>
        <w:tc>
          <w:tcPr>
            <w:tcW w:w="659" w:type="pct"/>
            <w:tcMar>
              <w:top w:w="0" w:type="dxa"/>
              <w:left w:w="28" w:type="dxa"/>
              <w:bottom w:w="0" w:type="dxa"/>
              <w:right w:w="28" w:type="dxa"/>
            </w:tcMar>
            <w:vAlign w:val="center"/>
          </w:tcPr>
          <w:p w14:paraId="06382B42" w14:textId="77777777" w:rsidR="00E4299B" w:rsidRPr="006C4B2D" w:rsidRDefault="00E4299B" w:rsidP="008E5767">
            <w:pPr>
              <w:pStyle w:val="afffd"/>
              <w:rPr>
                <w:lang w:eastAsia="en-US"/>
              </w:rPr>
            </w:pPr>
          </w:p>
        </w:tc>
        <w:tc>
          <w:tcPr>
            <w:tcW w:w="659" w:type="pct"/>
            <w:tcMar>
              <w:top w:w="0" w:type="dxa"/>
              <w:left w:w="28" w:type="dxa"/>
              <w:bottom w:w="0" w:type="dxa"/>
              <w:right w:w="28" w:type="dxa"/>
            </w:tcMar>
            <w:vAlign w:val="center"/>
          </w:tcPr>
          <w:p w14:paraId="33E0255F" w14:textId="77777777" w:rsidR="00E4299B" w:rsidRPr="006C4B2D" w:rsidRDefault="00E4299B" w:rsidP="008E5767">
            <w:pPr>
              <w:pStyle w:val="afffd"/>
              <w:rPr>
                <w:lang w:eastAsia="en-US"/>
              </w:rPr>
            </w:pPr>
          </w:p>
        </w:tc>
        <w:tc>
          <w:tcPr>
            <w:tcW w:w="660" w:type="pct"/>
            <w:tcMar>
              <w:top w:w="0" w:type="dxa"/>
              <w:left w:w="28" w:type="dxa"/>
              <w:bottom w:w="0" w:type="dxa"/>
              <w:right w:w="28" w:type="dxa"/>
            </w:tcMar>
            <w:vAlign w:val="center"/>
          </w:tcPr>
          <w:p w14:paraId="39066F4D" w14:textId="77777777" w:rsidR="00E4299B" w:rsidRPr="006C4B2D" w:rsidRDefault="00E4299B" w:rsidP="008E5767">
            <w:pPr>
              <w:pStyle w:val="afffd"/>
              <w:rPr>
                <w:lang w:eastAsia="en-US"/>
              </w:rPr>
            </w:pPr>
          </w:p>
        </w:tc>
      </w:tr>
      <w:tr w:rsidR="00E4299B" w:rsidRPr="006C4B2D" w14:paraId="0396397A" w14:textId="77777777" w:rsidTr="008E5767">
        <w:tc>
          <w:tcPr>
            <w:tcW w:w="2362" w:type="pct"/>
            <w:tcMar>
              <w:top w:w="0" w:type="dxa"/>
              <w:left w:w="28" w:type="dxa"/>
              <w:bottom w:w="0" w:type="dxa"/>
              <w:right w:w="28" w:type="dxa"/>
            </w:tcMar>
            <w:vAlign w:val="center"/>
          </w:tcPr>
          <w:p w14:paraId="65BD7DA2" w14:textId="77777777" w:rsidR="00E4299B" w:rsidRPr="006C4B2D" w:rsidRDefault="00E4299B" w:rsidP="008E5767">
            <w:pPr>
              <w:pStyle w:val="afffd"/>
              <w:jc w:val="left"/>
              <w:rPr>
                <w:lang w:eastAsia="en-US"/>
              </w:rPr>
            </w:pPr>
            <w:r w:rsidRPr="006C4B2D">
              <w:rPr>
                <w:lang w:eastAsia="en-US"/>
              </w:rPr>
              <w:t>а) фильтрации</w:t>
            </w:r>
          </w:p>
        </w:tc>
        <w:tc>
          <w:tcPr>
            <w:tcW w:w="659" w:type="pct"/>
            <w:tcMar>
              <w:top w:w="0" w:type="dxa"/>
              <w:left w:w="28" w:type="dxa"/>
              <w:bottom w:w="0" w:type="dxa"/>
              <w:right w:w="28" w:type="dxa"/>
            </w:tcMar>
            <w:vAlign w:val="center"/>
          </w:tcPr>
          <w:p w14:paraId="31899F45" w14:textId="77777777"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14:paraId="07AFF7BB" w14:textId="77777777" w:rsidR="00E4299B" w:rsidRPr="006C4B2D" w:rsidRDefault="00E4299B" w:rsidP="008E5767">
            <w:pPr>
              <w:pStyle w:val="afffd"/>
              <w:rPr>
                <w:lang w:eastAsia="en-US"/>
              </w:rPr>
            </w:pPr>
            <w:r w:rsidRPr="006C4B2D">
              <w:rPr>
                <w:lang w:eastAsia="en-US"/>
              </w:rPr>
              <w:t>300</w:t>
            </w:r>
          </w:p>
        </w:tc>
        <w:tc>
          <w:tcPr>
            <w:tcW w:w="659" w:type="pct"/>
            <w:tcMar>
              <w:top w:w="0" w:type="dxa"/>
              <w:left w:w="28" w:type="dxa"/>
              <w:bottom w:w="0" w:type="dxa"/>
              <w:right w:w="28" w:type="dxa"/>
            </w:tcMar>
            <w:vAlign w:val="center"/>
          </w:tcPr>
          <w:p w14:paraId="04BF765D" w14:textId="77777777" w:rsidR="00E4299B" w:rsidRPr="006C4B2D" w:rsidRDefault="00E4299B" w:rsidP="008E5767">
            <w:pPr>
              <w:pStyle w:val="afffd"/>
              <w:rPr>
                <w:lang w:eastAsia="en-US"/>
              </w:rPr>
            </w:pPr>
            <w:r w:rsidRPr="006C4B2D">
              <w:rPr>
                <w:lang w:eastAsia="en-US"/>
              </w:rPr>
              <w:t>500</w:t>
            </w:r>
          </w:p>
        </w:tc>
        <w:tc>
          <w:tcPr>
            <w:tcW w:w="660" w:type="pct"/>
            <w:tcMar>
              <w:top w:w="0" w:type="dxa"/>
              <w:left w:w="28" w:type="dxa"/>
              <w:bottom w:w="0" w:type="dxa"/>
              <w:right w:w="28" w:type="dxa"/>
            </w:tcMar>
            <w:vAlign w:val="center"/>
          </w:tcPr>
          <w:p w14:paraId="402C6E74" w14:textId="77777777" w:rsidR="00E4299B" w:rsidRPr="006C4B2D" w:rsidRDefault="00E4299B" w:rsidP="008E5767">
            <w:pPr>
              <w:pStyle w:val="afffd"/>
              <w:rPr>
                <w:lang w:eastAsia="en-US"/>
              </w:rPr>
            </w:pPr>
            <w:r w:rsidRPr="006C4B2D">
              <w:rPr>
                <w:lang w:eastAsia="en-US"/>
              </w:rPr>
              <w:t>1000</w:t>
            </w:r>
          </w:p>
        </w:tc>
      </w:tr>
      <w:tr w:rsidR="00E4299B" w:rsidRPr="006C4B2D" w14:paraId="1D9EC913" w14:textId="77777777" w:rsidTr="008E5767">
        <w:tc>
          <w:tcPr>
            <w:tcW w:w="2362" w:type="pct"/>
            <w:tcMar>
              <w:top w:w="0" w:type="dxa"/>
              <w:left w:w="28" w:type="dxa"/>
              <w:bottom w:w="0" w:type="dxa"/>
              <w:right w:w="28" w:type="dxa"/>
            </w:tcMar>
            <w:vAlign w:val="center"/>
          </w:tcPr>
          <w:p w14:paraId="3527AEED" w14:textId="77777777" w:rsidR="00E4299B" w:rsidRPr="006C4B2D" w:rsidRDefault="00E4299B" w:rsidP="008E5767">
            <w:pPr>
              <w:pStyle w:val="afffd"/>
              <w:jc w:val="left"/>
              <w:rPr>
                <w:lang w:eastAsia="en-US"/>
              </w:rPr>
            </w:pPr>
            <w:r w:rsidRPr="006C4B2D">
              <w:rPr>
                <w:lang w:eastAsia="en-US"/>
              </w:rPr>
              <w:t>б) орошения</w:t>
            </w:r>
          </w:p>
        </w:tc>
        <w:tc>
          <w:tcPr>
            <w:tcW w:w="659" w:type="pct"/>
            <w:tcMar>
              <w:top w:w="0" w:type="dxa"/>
              <w:left w:w="28" w:type="dxa"/>
              <w:bottom w:w="0" w:type="dxa"/>
              <w:right w:w="28" w:type="dxa"/>
            </w:tcMar>
            <w:vAlign w:val="center"/>
          </w:tcPr>
          <w:p w14:paraId="4E6E7704" w14:textId="77777777" w:rsidR="00E4299B" w:rsidRPr="006C4B2D" w:rsidRDefault="00E4299B" w:rsidP="008E5767">
            <w:pPr>
              <w:pStyle w:val="afffd"/>
              <w:rPr>
                <w:lang w:eastAsia="en-US"/>
              </w:rPr>
            </w:pPr>
            <w:r w:rsidRPr="006C4B2D">
              <w:rPr>
                <w:lang w:eastAsia="en-US"/>
              </w:rPr>
              <w:t>150</w:t>
            </w:r>
          </w:p>
        </w:tc>
        <w:tc>
          <w:tcPr>
            <w:tcW w:w="659" w:type="pct"/>
            <w:tcMar>
              <w:top w:w="0" w:type="dxa"/>
              <w:left w:w="28" w:type="dxa"/>
              <w:bottom w:w="0" w:type="dxa"/>
              <w:right w:w="28" w:type="dxa"/>
            </w:tcMar>
            <w:vAlign w:val="center"/>
          </w:tcPr>
          <w:p w14:paraId="7ED8A1C7" w14:textId="77777777"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14:paraId="57C33A84" w14:textId="77777777" w:rsidR="00E4299B" w:rsidRPr="006C4B2D" w:rsidRDefault="00E4299B" w:rsidP="008E5767">
            <w:pPr>
              <w:pStyle w:val="afffd"/>
              <w:rPr>
                <w:lang w:eastAsia="en-US"/>
              </w:rPr>
            </w:pPr>
            <w:r w:rsidRPr="006C4B2D">
              <w:rPr>
                <w:lang w:eastAsia="en-US"/>
              </w:rPr>
              <w:t>400</w:t>
            </w:r>
          </w:p>
        </w:tc>
        <w:tc>
          <w:tcPr>
            <w:tcW w:w="660" w:type="pct"/>
            <w:tcMar>
              <w:top w:w="0" w:type="dxa"/>
              <w:left w:w="28" w:type="dxa"/>
              <w:bottom w:w="0" w:type="dxa"/>
              <w:right w:w="28" w:type="dxa"/>
            </w:tcMar>
            <w:vAlign w:val="center"/>
          </w:tcPr>
          <w:p w14:paraId="77A8B117" w14:textId="77777777" w:rsidR="00E4299B" w:rsidRPr="006C4B2D" w:rsidRDefault="00E4299B" w:rsidP="008E5767">
            <w:pPr>
              <w:pStyle w:val="afffd"/>
              <w:rPr>
                <w:lang w:eastAsia="en-US"/>
              </w:rPr>
            </w:pPr>
            <w:r w:rsidRPr="006C4B2D">
              <w:rPr>
                <w:lang w:eastAsia="en-US"/>
              </w:rPr>
              <w:t>1000</w:t>
            </w:r>
          </w:p>
        </w:tc>
      </w:tr>
      <w:tr w:rsidR="00E4299B" w:rsidRPr="006C4B2D" w14:paraId="2BF3670C" w14:textId="77777777" w:rsidTr="008E5767">
        <w:tc>
          <w:tcPr>
            <w:tcW w:w="2362" w:type="pct"/>
            <w:tcMar>
              <w:top w:w="0" w:type="dxa"/>
              <w:left w:w="28" w:type="dxa"/>
              <w:bottom w:w="0" w:type="dxa"/>
              <w:right w:w="28" w:type="dxa"/>
            </w:tcMar>
            <w:vAlign w:val="center"/>
          </w:tcPr>
          <w:p w14:paraId="6F94B258" w14:textId="77777777" w:rsidR="00E4299B" w:rsidRPr="006C4B2D" w:rsidRDefault="00E4299B" w:rsidP="008E5767">
            <w:pPr>
              <w:pStyle w:val="afffd"/>
              <w:jc w:val="left"/>
              <w:rPr>
                <w:lang w:eastAsia="en-US"/>
              </w:rPr>
            </w:pPr>
            <w:r w:rsidRPr="006C4B2D">
              <w:rPr>
                <w:lang w:eastAsia="en-US"/>
              </w:rPr>
              <w:t>Биологические пруды</w:t>
            </w:r>
          </w:p>
        </w:tc>
        <w:tc>
          <w:tcPr>
            <w:tcW w:w="659" w:type="pct"/>
            <w:tcMar>
              <w:top w:w="0" w:type="dxa"/>
              <w:left w:w="28" w:type="dxa"/>
              <w:bottom w:w="0" w:type="dxa"/>
              <w:right w:w="28" w:type="dxa"/>
            </w:tcMar>
            <w:vAlign w:val="center"/>
          </w:tcPr>
          <w:p w14:paraId="368ACF02" w14:textId="77777777"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14:paraId="06344F14" w14:textId="77777777" w:rsidR="00E4299B" w:rsidRPr="006C4B2D" w:rsidRDefault="00E4299B" w:rsidP="008E5767">
            <w:pPr>
              <w:pStyle w:val="afffd"/>
              <w:rPr>
                <w:lang w:eastAsia="en-US"/>
              </w:rPr>
            </w:pPr>
            <w:r w:rsidRPr="006C4B2D">
              <w:rPr>
                <w:lang w:eastAsia="en-US"/>
              </w:rPr>
              <w:t>200</w:t>
            </w:r>
          </w:p>
        </w:tc>
        <w:tc>
          <w:tcPr>
            <w:tcW w:w="659" w:type="pct"/>
            <w:tcMar>
              <w:top w:w="0" w:type="dxa"/>
              <w:left w:w="28" w:type="dxa"/>
              <w:bottom w:w="0" w:type="dxa"/>
              <w:right w:w="28" w:type="dxa"/>
            </w:tcMar>
            <w:vAlign w:val="center"/>
          </w:tcPr>
          <w:p w14:paraId="1FCA7375" w14:textId="77777777" w:rsidR="00E4299B" w:rsidRPr="006C4B2D" w:rsidRDefault="00E4299B" w:rsidP="008E5767">
            <w:pPr>
              <w:pStyle w:val="afffd"/>
              <w:rPr>
                <w:lang w:eastAsia="en-US"/>
              </w:rPr>
            </w:pPr>
            <w:r w:rsidRPr="006C4B2D">
              <w:rPr>
                <w:lang w:eastAsia="en-US"/>
              </w:rPr>
              <w:t>300</w:t>
            </w:r>
          </w:p>
        </w:tc>
        <w:tc>
          <w:tcPr>
            <w:tcW w:w="660" w:type="pct"/>
            <w:tcMar>
              <w:top w:w="0" w:type="dxa"/>
              <w:left w:w="28" w:type="dxa"/>
              <w:bottom w:w="0" w:type="dxa"/>
              <w:right w:w="28" w:type="dxa"/>
            </w:tcMar>
            <w:vAlign w:val="center"/>
          </w:tcPr>
          <w:p w14:paraId="34BC0408" w14:textId="77777777" w:rsidR="00E4299B" w:rsidRPr="006C4B2D" w:rsidRDefault="00E4299B" w:rsidP="008E5767">
            <w:pPr>
              <w:pStyle w:val="afffd"/>
              <w:rPr>
                <w:lang w:eastAsia="en-US"/>
              </w:rPr>
            </w:pPr>
            <w:r w:rsidRPr="006C4B2D">
              <w:rPr>
                <w:lang w:eastAsia="en-US"/>
              </w:rPr>
              <w:t>300</w:t>
            </w:r>
          </w:p>
        </w:tc>
      </w:tr>
    </w:tbl>
    <w:p w14:paraId="33C4FD6B" w14:textId="77777777" w:rsidR="00E4299B" w:rsidRPr="006C4B2D" w:rsidRDefault="00E4299B" w:rsidP="0010562D"/>
    <w:p w14:paraId="273AC558" w14:textId="77777777" w:rsidR="00E4299B" w:rsidRPr="006C4B2D" w:rsidRDefault="00E4299B" w:rsidP="0010562D">
      <w:r w:rsidRPr="006C4B2D">
        <w:t>СЗЗ для канализационных очистных сооружений производительностью более 280 тыс. м</w:t>
      </w:r>
      <w:r w:rsidRPr="006C4B2D">
        <w:rPr>
          <w:vertAlign w:val="superscript"/>
        </w:rPr>
        <w:t>3</w:t>
      </w:r>
      <w:r w:rsidRPr="006C4B2D">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14:paraId="14B181C9" w14:textId="77777777" w:rsidR="00E4299B" w:rsidRPr="006C4B2D" w:rsidRDefault="00E4299B" w:rsidP="0010562D">
      <w:r w:rsidRPr="006C4B2D">
        <w:t>Для полей фильтрации площадью до 0,5 га для полей орошения коммунального типа площадью до 1,0га для сооружений механической и биологической очистки сточных вод производительностью до 50 м /сутки, СЗЗ следует принимать размером 100 м.</w:t>
      </w:r>
    </w:p>
    <w:p w14:paraId="78CCB410" w14:textId="77777777" w:rsidR="00E4299B" w:rsidRPr="006C4B2D" w:rsidRDefault="00E4299B" w:rsidP="0010562D">
      <w:r w:rsidRPr="006C4B2D">
        <w:t>Для полей подземной фильтрации пропускной способностью до 15 м</w:t>
      </w:r>
      <w:r w:rsidRPr="006C4B2D">
        <w:rPr>
          <w:vertAlign w:val="superscript"/>
        </w:rPr>
        <w:t>3</w:t>
      </w:r>
      <w:r w:rsidRPr="006C4B2D">
        <w:t>/сутки СЗЗ следует принимать размером 50 м.</w:t>
      </w:r>
    </w:p>
    <w:p w14:paraId="6024C4EB" w14:textId="77777777" w:rsidR="00E4299B" w:rsidRPr="006C4B2D" w:rsidRDefault="00E4299B" w:rsidP="0010562D">
      <w:r w:rsidRPr="006C4B2D">
        <w:t>СЗЗ от сливных станций следует принимать 300м.</w:t>
      </w:r>
    </w:p>
    <w:p w14:paraId="7DA355FE" w14:textId="77777777" w:rsidR="00E4299B" w:rsidRPr="006C4B2D" w:rsidRDefault="00E4299B" w:rsidP="0010562D">
      <w:r w:rsidRPr="006C4B2D">
        <w:t>СЗЗ от очистных сооружений поверхностного стока открытого типа до жилой территории следует принимать 100 м, закрытого типа – 50 м.</w:t>
      </w:r>
    </w:p>
    <w:p w14:paraId="7E26DD51" w14:textId="77777777" w:rsidR="00E4299B" w:rsidRPr="006C4B2D" w:rsidRDefault="00E4299B" w:rsidP="0010562D">
      <w:r w:rsidRPr="006C4B2D">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w:t>
      </w:r>
      <w:r w:rsidR="00FA14B7" w:rsidRPr="006C4B2D">
        <w:t>2.4.2</w:t>
      </w:r>
      <w:r w:rsidRPr="006C4B2D">
        <w:t>.</w:t>
      </w:r>
    </w:p>
    <w:p w14:paraId="340569EF" w14:textId="77777777" w:rsidR="00E4299B" w:rsidRPr="006C4B2D" w:rsidRDefault="00E4299B" w:rsidP="0010562D">
      <w:pPr>
        <w:rPr>
          <w:szCs w:val="24"/>
        </w:rPr>
      </w:pPr>
      <w:r w:rsidRPr="006C4B2D">
        <w:t>СЗЗ от снеготаялок и</w:t>
      </w:r>
      <w:r w:rsidR="00416921">
        <w:t xml:space="preserve"> </w:t>
      </w:r>
      <w:r w:rsidRPr="006C4B2D">
        <w:t>снегосплавных пунктов до жилой территории следует принимать размером не менее 100 м.</w:t>
      </w:r>
    </w:p>
    <w:p w14:paraId="4EBDB2E4" w14:textId="77777777" w:rsidR="00E4299B" w:rsidRPr="006C4B2D" w:rsidRDefault="00E4299B" w:rsidP="006F5188">
      <w:pPr>
        <w:pStyle w:val="3"/>
        <w:numPr>
          <w:ilvl w:val="0"/>
          <w:numId w:val="0"/>
        </w:numPr>
        <w:ind w:left="1247" w:hanging="680"/>
      </w:pPr>
      <w:bookmarkStart w:id="171" w:name="_Toc145020774"/>
      <w:r w:rsidRPr="006C4B2D">
        <w:lastRenderedPageBreak/>
        <w:t>2.4.8. Границы планируемых зон размещения объектов централизованной системы водоотведения</w:t>
      </w:r>
      <w:bookmarkEnd w:id="170"/>
      <w:bookmarkEnd w:id="171"/>
    </w:p>
    <w:p w14:paraId="14BBA1D2" w14:textId="0772BCF2" w:rsidR="00787807" w:rsidRDefault="00787807" w:rsidP="00787807">
      <w:bookmarkStart w:id="172" w:name="_Toc384909153"/>
      <w:r w:rsidRPr="00355D3A">
        <w:t>Реализация всех предлагаемых в данной Схеме мероприятий по реконструкции и</w:t>
      </w:r>
      <w:r>
        <w:t xml:space="preserve"> </w:t>
      </w:r>
      <w:r w:rsidRPr="00355D3A">
        <w:t xml:space="preserve">модернизации действующих на территории </w:t>
      </w:r>
      <w:r>
        <w:t>Белозерского муниципального округа</w:t>
      </w:r>
      <w:r w:rsidRPr="00355D3A">
        <w:t xml:space="preserve"> ОСК и КНС предусматривается с</w:t>
      </w:r>
      <w:r>
        <w:t xml:space="preserve"> </w:t>
      </w:r>
      <w:r w:rsidRPr="00355D3A">
        <w:t>сохранением существующих границ соответствующих зданий и сооружений и без</w:t>
      </w:r>
      <w:r>
        <w:t xml:space="preserve"> </w:t>
      </w:r>
      <w:r w:rsidRPr="00355D3A">
        <w:t>расширения их СЗЗ.</w:t>
      </w:r>
    </w:p>
    <w:p w14:paraId="52075D5C" w14:textId="78875A5D" w:rsidR="00002E0C" w:rsidRPr="006C4B2D" w:rsidRDefault="00002E0C" w:rsidP="00002E0C">
      <w:pPr>
        <w:jc w:val="center"/>
      </w:pPr>
    </w:p>
    <w:p w14:paraId="7F9567B0" w14:textId="77777777" w:rsidR="00E4299B" w:rsidRPr="006C4B2D" w:rsidRDefault="00E4299B" w:rsidP="002A75D6">
      <w:pPr>
        <w:pStyle w:val="2"/>
        <w:numPr>
          <w:ilvl w:val="0"/>
          <w:numId w:val="0"/>
        </w:numPr>
        <w:ind w:left="1134" w:hanging="567"/>
        <w:rPr>
          <w:rStyle w:val="FontStyle157"/>
          <w:rFonts w:eastAsia="TimesNewRomanPS-BoldMT"/>
          <w:b/>
        </w:rPr>
      </w:pPr>
      <w:bookmarkStart w:id="173" w:name="_Toc145020775"/>
      <w:bookmarkEnd w:id="172"/>
      <w:r w:rsidRPr="006C4B2D">
        <w:rPr>
          <w:rStyle w:val="FontStyle157"/>
          <w:rFonts w:eastAsia="TimesNewRomanPS-BoldMT"/>
          <w:b/>
        </w:rPr>
        <w:t>2.5. ЭКОЛОГИЧЕСКИЕ АСПЕКТЫ МЕРОПРИЯТИЙ ПО СТРОИТЕЛЬСТВУ И РЕКОНСТРУКЦИИ ОБЪЕКТОВ ЦЕНТРАЛИЗОВАННЫХ СИСТЕМ ВОДООТВЕДЕНИЯ</w:t>
      </w:r>
      <w:bookmarkEnd w:id="173"/>
    </w:p>
    <w:p w14:paraId="21B7BFE7" w14:textId="77777777" w:rsidR="00E4299B" w:rsidRPr="006C4B2D" w:rsidRDefault="00E4299B" w:rsidP="002A75D6">
      <w:pPr>
        <w:pStyle w:val="3"/>
        <w:numPr>
          <w:ilvl w:val="0"/>
          <w:numId w:val="0"/>
        </w:numPr>
        <w:ind w:left="1247" w:hanging="680"/>
      </w:pPr>
      <w:bookmarkStart w:id="174" w:name="_Toc145020776"/>
      <w:r w:rsidRPr="006C4B2D">
        <w:t xml:space="preserve">2.5.1. </w:t>
      </w:r>
      <w:r w:rsidR="001A2175" w:rsidRPr="001A2175">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74"/>
    </w:p>
    <w:p w14:paraId="2149C93A" w14:textId="77777777" w:rsidR="00E4299B" w:rsidRPr="006C4B2D" w:rsidRDefault="00E4299B" w:rsidP="003E228A">
      <w:pPr>
        <w:rPr>
          <w:lang w:eastAsia="ru-RU"/>
        </w:rPr>
      </w:pPr>
      <w:r w:rsidRPr="006C4B2D">
        <w:rPr>
          <w:lang w:eastAsia="ru-RU"/>
        </w:rPr>
        <w:t>Необходимые меры по предотвращению вредного воздействия на водный бассейн при</w:t>
      </w:r>
      <w:r w:rsidR="00416921">
        <w:rPr>
          <w:lang w:eastAsia="ru-RU"/>
        </w:rPr>
        <w:t xml:space="preserve"> </w:t>
      </w:r>
      <w:r w:rsidRPr="006C4B2D">
        <w:rPr>
          <w:lang w:eastAsia="ru-RU"/>
        </w:rPr>
        <w:t>сбросе сточных вод в черте населенных пунктов – это снижение массы сброса загрязняющих</w:t>
      </w:r>
      <w:r w:rsidR="00416921">
        <w:rPr>
          <w:lang w:eastAsia="ru-RU"/>
        </w:rPr>
        <w:t xml:space="preserve"> </w:t>
      </w:r>
      <w:r w:rsidRPr="006C4B2D">
        <w:rPr>
          <w:lang w:eastAsia="ru-RU"/>
        </w:rPr>
        <w:t>веществ и микроорганизмов до наиболее жестких нормативов качества воды из числа</w:t>
      </w:r>
      <w:r w:rsidR="00416921">
        <w:rPr>
          <w:lang w:eastAsia="ru-RU"/>
        </w:rPr>
        <w:t xml:space="preserve"> </w:t>
      </w:r>
      <w:r w:rsidRPr="006C4B2D">
        <w:rPr>
          <w:lang w:eastAsia="ru-RU"/>
        </w:rPr>
        <w:t>установленных. Для снижения вредного воздействия на водный бассейн необходимо</w:t>
      </w:r>
      <w:r w:rsidR="00416921">
        <w:rPr>
          <w:lang w:eastAsia="ru-RU"/>
        </w:rPr>
        <w:t xml:space="preserve"> </w:t>
      </w:r>
      <w:r w:rsidRPr="006C4B2D">
        <w:rPr>
          <w:lang w:eastAsia="ru-RU"/>
        </w:rPr>
        <w:t>выполнить реконструкцию существующих очистных сооружений с внедрением новых</w:t>
      </w:r>
      <w:r w:rsidR="00416921">
        <w:rPr>
          <w:lang w:eastAsia="ru-RU"/>
        </w:rPr>
        <w:t xml:space="preserve"> </w:t>
      </w:r>
      <w:r w:rsidRPr="006C4B2D">
        <w:rPr>
          <w:lang w:eastAsia="ru-RU"/>
        </w:rPr>
        <w:t>технологий.</w:t>
      </w:r>
    </w:p>
    <w:p w14:paraId="26B9746A" w14:textId="77777777" w:rsidR="00E4299B" w:rsidRPr="006C4B2D" w:rsidRDefault="00E4299B" w:rsidP="003E228A">
      <w:pPr>
        <w:rPr>
          <w:lang w:eastAsia="ru-RU"/>
        </w:rPr>
      </w:pPr>
      <w:r w:rsidRPr="006C4B2D">
        <w:rPr>
          <w:lang w:eastAsia="ru-RU"/>
        </w:rPr>
        <w:t>Для интенсификации процесса окисления органических веществ и выведения из системысоединенийазотаифосфоранаибольшеераспространениеполучилатехнологиянитриденитрификации и биологического удаления фосфора. Для ее реализации необходимо,</w:t>
      </w:r>
      <w:r w:rsidR="00416921">
        <w:rPr>
          <w:lang w:eastAsia="ru-RU"/>
        </w:rPr>
        <w:t xml:space="preserve"> </w:t>
      </w:r>
      <w:r w:rsidRPr="006C4B2D">
        <w:rPr>
          <w:lang w:eastAsia="ru-RU"/>
        </w:rPr>
        <w:t>не только реконструировать систему аэрации, но и организовать анаэробные и аноксидные</w:t>
      </w:r>
      <w:r w:rsidR="00416921">
        <w:rPr>
          <w:lang w:eastAsia="ru-RU"/>
        </w:rPr>
        <w:t xml:space="preserve"> </w:t>
      </w:r>
      <w:r w:rsidRPr="006C4B2D">
        <w:rPr>
          <w:lang w:eastAsia="ru-RU"/>
        </w:rPr>
        <w:t>зоны. Организация таких зон с высокоэффективной системой аэрации позволит повысить не</w:t>
      </w:r>
      <w:r w:rsidR="00416921">
        <w:rPr>
          <w:lang w:eastAsia="ru-RU"/>
        </w:rPr>
        <w:t xml:space="preserve"> </w:t>
      </w:r>
      <w:r w:rsidRPr="006C4B2D">
        <w:rPr>
          <w:lang w:eastAsia="ru-RU"/>
        </w:rPr>
        <w:t>только эффективность удаления органических веществ, соединений азота и фосфора, а также</w:t>
      </w:r>
      <w:r w:rsidR="00416921">
        <w:rPr>
          <w:lang w:eastAsia="ru-RU"/>
        </w:rPr>
        <w:t xml:space="preserve"> </w:t>
      </w:r>
      <w:r w:rsidRPr="006C4B2D">
        <w:rPr>
          <w:lang w:eastAsia="ru-RU"/>
        </w:rPr>
        <w:t>жиров, нефтепродуктов, но и существенно сократить расход электроэнергии.</w:t>
      </w:r>
    </w:p>
    <w:p w14:paraId="33B3BEC8" w14:textId="77777777" w:rsidR="00E4299B" w:rsidRPr="006C4B2D" w:rsidRDefault="008F2DED" w:rsidP="003E228A">
      <w:pPr>
        <w:rPr>
          <w:lang w:eastAsia="ru-RU"/>
        </w:rPr>
      </w:pPr>
      <w:r>
        <w:rPr>
          <w:lang w:eastAsia="ru-RU"/>
        </w:rPr>
        <w:t>В</w:t>
      </w:r>
      <w:r w:rsidR="00E4299B" w:rsidRPr="006C4B2D">
        <w:rPr>
          <w:lang w:eastAsia="ru-RU"/>
        </w:rPr>
        <w:t>се очищенные сточные воды перед сбросом в водоем предлагается обеззаражива</w:t>
      </w:r>
      <w:r>
        <w:rPr>
          <w:lang w:eastAsia="ru-RU"/>
        </w:rPr>
        <w:t>ть</w:t>
      </w:r>
      <w:r w:rsidR="00E4299B" w:rsidRPr="006C4B2D">
        <w:rPr>
          <w:lang w:eastAsia="ru-RU"/>
        </w:rPr>
        <w:t xml:space="preserve"> ультрафиолетом. Внедрение УФ оборудования позволит проводить автоматическое регулирование мощности УФ ламп, снизить потребление электроэнергии, сократить эксплуатационные затраты, в т.ч. затраты на утилизацию обработанных ламп и повысить эффективность обеззараживания сточной воды</w:t>
      </w:r>
      <w:r w:rsidR="00FD0FED" w:rsidRPr="006C4B2D">
        <w:rPr>
          <w:lang w:eastAsia="ru-RU"/>
        </w:rPr>
        <w:t>.</w:t>
      </w:r>
    </w:p>
    <w:p w14:paraId="11AAC1F2" w14:textId="77777777" w:rsidR="00E4299B" w:rsidRPr="006C4B2D" w:rsidRDefault="00E4299B" w:rsidP="003E228A">
      <w:pPr>
        <w:rPr>
          <w:lang w:eastAsia="ru-RU"/>
        </w:rPr>
      </w:pPr>
      <w:r w:rsidRPr="006C4B2D">
        <w:rPr>
          <w:lang w:eastAsia="ru-RU"/>
        </w:rPr>
        <w:t>Реализация мероприятий по строительству и реконструкции объектов централизованной</w:t>
      </w:r>
      <w:r w:rsidR="00416921">
        <w:rPr>
          <w:lang w:eastAsia="ru-RU"/>
        </w:rPr>
        <w:t xml:space="preserve"> </w:t>
      </w:r>
      <w:r w:rsidRPr="006C4B2D">
        <w:rPr>
          <w:lang w:eastAsia="ru-RU"/>
        </w:rPr>
        <w:t>системы водоотведения позволи</w:t>
      </w:r>
      <w:r w:rsidR="00416921">
        <w:rPr>
          <w:lang w:eastAsia="ru-RU"/>
        </w:rPr>
        <w:t>т улучшить санитарно-эпидемиоло</w:t>
      </w:r>
      <w:r w:rsidRPr="006C4B2D">
        <w:rPr>
          <w:lang w:eastAsia="ru-RU"/>
        </w:rPr>
        <w:t>гическую и экологическую</w:t>
      </w:r>
      <w:r w:rsidR="00416921">
        <w:rPr>
          <w:lang w:eastAsia="ru-RU"/>
        </w:rPr>
        <w:t xml:space="preserve"> </w:t>
      </w:r>
      <w:r w:rsidRPr="006C4B2D">
        <w:rPr>
          <w:lang w:eastAsia="ru-RU"/>
        </w:rPr>
        <w:t>обстановку.</w:t>
      </w:r>
    </w:p>
    <w:p w14:paraId="5EDF18BC" w14:textId="77777777" w:rsidR="00E4299B" w:rsidRPr="006C4B2D" w:rsidRDefault="00E4299B" w:rsidP="003E228A">
      <w:pPr>
        <w:rPr>
          <w:lang w:eastAsia="ru-RU"/>
        </w:rPr>
      </w:pPr>
      <w:r w:rsidRPr="006C4B2D">
        <w:rPr>
          <w:lang w:eastAsia="ru-RU"/>
        </w:rPr>
        <w:t>Индивидуальную жилую застройку рекомендуется подключать к централизованной</w:t>
      </w:r>
      <w:r w:rsidR="00416921">
        <w:rPr>
          <w:lang w:eastAsia="ru-RU"/>
        </w:rPr>
        <w:t xml:space="preserve"> </w:t>
      </w:r>
      <w:r w:rsidRPr="006C4B2D">
        <w:rPr>
          <w:lang w:eastAsia="ru-RU"/>
        </w:rPr>
        <w:t>системе водоотведения. В случае невозможности подключения, для каждого участка необходимо</w:t>
      </w:r>
      <w:r w:rsidR="003C0B75">
        <w:rPr>
          <w:lang w:eastAsia="ru-RU"/>
        </w:rPr>
        <w:t xml:space="preserve"> </w:t>
      </w:r>
      <w:r w:rsidRPr="006C4B2D">
        <w:rPr>
          <w:lang w:eastAsia="ru-RU"/>
        </w:rPr>
        <w:t>устройство водонепроницаемых выгребов с организацией вывоза стоков ассенизационным</w:t>
      </w:r>
      <w:r w:rsidR="003C0B75">
        <w:rPr>
          <w:lang w:eastAsia="ru-RU"/>
        </w:rPr>
        <w:t xml:space="preserve"> </w:t>
      </w:r>
      <w:r w:rsidRPr="006C4B2D">
        <w:rPr>
          <w:lang w:eastAsia="ru-RU"/>
        </w:rPr>
        <w:t>транспортом.</w:t>
      </w:r>
    </w:p>
    <w:p w14:paraId="2FC4CA80" w14:textId="77777777" w:rsidR="00E4299B" w:rsidRPr="006C4B2D" w:rsidRDefault="00E4299B" w:rsidP="002A75D6">
      <w:pPr>
        <w:pStyle w:val="3"/>
        <w:numPr>
          <w:ilvl w:val="0"/>
          <w:numId w:val="0"/>
        </w:numPr>
        <w:ind w:left="1247" w:hanging="680"/>
      </w:pPr>
      <w:bookmarkStart w:id="175" w:name="_Toc145020777"/>
      <w:r w:rsidRPr="006C4B2D">
        <w:t>2.5.2. Сведения о применении методов, безопасных для окружающей среды, при утилизации осадков сточных вод</w:t>
      </w:r>
      <w:bookmarkEnd w:id="175"/>
    </w:p>
    <w:p w14:paraId="2B99610D" w14:textId="77777777" w:rsidR="00A81C19" w:rsidRPr="00DC6B4A" w:rsidRDefault="00A81C19" w:rsidP="00A81C19">
      <w:r w:rsidRPr="00DC6B4A">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w:t>
      </w:r>
      <w:r w:rsidRPr="00DC6B4A">
        <w:lastRenderedPageBreak/>
        <w:t>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14:paraId="362CED51" w14:textId="77777777" w:rsidR="00A81C19" w:rsidRDefault="00A81C19" w:rsidP="00A81C19">
      <w:r w:rsidRPr="00DC6B4A">
        <w:rPr>
          <w:lang w:eastAsia="ru-RU"/>
        </w:rPr>
        <w:t>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обработка очищенных стоков УФ.</w:t>
      </w:r>
    </w:p>
    <w:p w14:paraId="7498FBBD" w14:textId="77777777" w:rsidR="00E4299B" w:rsidRPr="006C4B2D" w:rsidRDefault="00E4299B" w:rsidP="002A75D6">
      <w:pPr>
        <w:pStyle w:val="2"/>
        <w:numPr>
          <w:ilvl w:val="0"/>
          <w:numId w:val="0"/>
        </w:numPr>
        <w:ind w:left="1134" w:hanging="567"/>
      </w:pPr>
      <w:bookmarkStart w:id="176" w:name="_Toc145020778"/>
      <w:r w:rsidRPr="006C4B2D">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6"/>
    </w:p>
    <w:p w14:paraId="2BFE6E28" w14:textId="77777777" w:rsidR="00E4299B" w:rsidRPr="006C4B2D" w:rsidRDefault="00E4299B" w:rsidP="00361E64">
      <w:r w:rsidRPr="006C4B2D">
        <w:t>Оценка величины необходимых капитальных вложений в строительство и реконструкцию объектов централизованных систем водоотведения,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14:paraId="5AD4CEF8" w14:textId="1CBBADF0" w:rsidR="00E4299B" w:rsidRDefault="00E4299B" w:rsidP="0068615A">
      <w:r w:rsidRPr="006C4B2D">
        <w:t xml:space="preserve">Оценка потребностей в капитальных вложениях при реализации схемы водоотведения </w:t>
      </w:r>
      <w:r w:rsidR="009D3792">
        <w:t>Белозерского</w:t>
      </w:r>
      <w:r w:rsidR="00A81C19">
        <w:t xml:space="preserve"> муниципального</w:t>
      </w:r>
      <w:r w:rsidRPr="006C4B2D">
        <w:t xml:space="preserve"> округа представлена в таблице 2.6.1.</w:t>
      </w:r>
    </w:p>
    <w:p w14:paraId="3114E326" w14:textId="77777777" w:rsidR="00A81C19" w:rsidRPr="006C4B2D" w:rsidRDefault="00A81C19" w:rsidP="00A81C19">
      <w:pPr>
        <w:jc w:val="right"/>
      </w:pPr>
      <w:r w:rsidRPr="006C4B2D">
        <w:t>Таблица 2.6.1</w:t>
      </w:r>
    </w:p>
    <w:p w14:paraId="095B0798" w14:textId="77777777" w:rsidR="00A81C19" w:rsidRDefault="00A81C19" w:rsidP="00A81C19">
      <w:pPr>
        <w:ind w:firstLine="0"/>
        <w:jc w:val="center"/>
      </w:pPr>
      <w:r w:rsidRPr="006C4B2D">
        <w:t>Оценка потребности в капитальных вложениях в строительство, реконструкцию</w:t>
      </w:r>
      <w:r>
        <w:t xml:space="preserve"> </w:t>
      </w:r>
      <w:r w:rsidRPr="006C4B2D">
        <w:t>и модернизацию объектов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
        <w:gridCol w:w="3307"/>
        <w:gridCol w:w="2336"/>
        <w:gridCol w:w="1658"/>
        <w:gridCol w:w="1656"/>
      </w:tblGrid>
      <w:tr w:rsidR="002D38AB" w:rsidRPr="002D38AB" w14:paraId="7B7BB855" w14:textId="77777777" w:rsidTr="00497571">
        <w:trPr>
          <w:trHeight w:val="470"/>
          <w:tblHeader/>
        </w:trPr>
        <w:tc>
          <w:tcPr>
            <w:tcW w:w="241" w:type="pct"/>
            <w:shd w:val="clear" w:color="auto" w:fill="auto"/>
            <w:tcMar>
              <w:top w:w="0" w:type="dxa"/>
              <w:bottom w:w="0" w:type="dxa"/>
            </w:tcMar>
            <w:vAlign w:val="center"/>
          </w:tcPr>
          <w:p w14:paraId="043EFD15" w14:textId="77777777" w:rsidR="00A81C19" w:rsidRPr="002D38AB" w:rsidRDefault="00A81C19" w:rsidP="00497571">
            <w:pPr>
              <w:pStyle w:val="afffd"/>
              <w:rPr>
                <w:b/>
              </w:rPr>
            </w:pPr>
            <w:r w:rsidRPr="002D38AB">
              <w:rPr>
                <w:b/>
              </w:rPr>
              <w:t>№ п/п</w:t>
            </w:r>
          </w:p>
        </w:tc>
        <w:tc>
          <w:tcPr>
            <w:tcW w:w="1757" w:type="pct"/>
            <w:shd w:val="clear" w:color="auto" w:fill="auto"/>
            <w:tcMar>
              <w:top w:w="0" w:type="dxa"/>
              <w:bottom w:w="0" w:type="dxa"/>
            </w:tcMar>
            <w:vAlign w:val="center"/>
          </w:tcPr>
          <w:p w14:paraId="7F7FBE34" w14:textId="77777777" w:rsidR="00A81C19" w:rsidRPr="002D38AB" w:rsidRDefault="00A81C19" w:rsidP="00497571">
            <w:pPr>
              <w:pStyle w:val="afffd"/>
              <w:rPr>
                <w:b/>
              </w:rPr>
            </w:pPr>
            <w:r w:rsidRPr="002D38AB">
              <w:rPr>
                <w:b/>
              </w:rPr>
              <w:t>Наименование</w:t>
            </w:r>
          </w:p>
        </w:tc>
        <w:tc>
          <w:tcPr>
            <w:tcW w:w="1241" w:type="pct"/>
            <w:shd w:val="clear" w:color="auto" w:fill="auto"/>
            <w:tcMar>
              <w:top w:w="0" w:type="dxa"/>
              <w:bottom w:w="0" w:type="dxa"/>
            </w:tcMar>
            <w:vAlign w:val="center"/>
          </w:tcPr>
          <w:p w14:paraId="62B0DE34" w14:textId="77777777" w:rsidR="00A81C19" w:rsidRPr="002D38AB" w:rsidRDefault="00A81C19" w:rsidP="00497571">
            <w:pPr>
              <w:pStyle w:val="afffd"/>
              <w:rPr>
                <w:b/>
              </w:rPr>
            </w:pPr>
            <w:r w:rsidRPr="002D38AB">
              <w:rPr>
                <w:b/>
              </w:rPr>
              <w:t>Характеристика</w:t>
            </w:r>
          </w:p>
        </w:tc>
        <w:tc>
          <w:tcPr>
            <w:tcW w:w="881" w:type="pct"/>
            <w:shd w:val="clear" w:color="auto" w:fill="auto"/>
            <w:tcMar>
              <w:top w:w="0" w:type="dxa"/>
              <w:bottom w:w="0" w:type="dxa"/>
            </w:tcMar>
            <w:vAlign w:val="center"/>
          </w:tcPr>
          <w:p w14:paraId="364960E9" w14:textId="77777777" w:rsidR="00A81C19" w:rsidRPr="002D38AB" w:rsidRDefault="00A81C19" w:rsidP="00497571">
            <w:pPr>
              <w:pStyle w:val="afffd"/>
              <w:rPr>
                <w:b/>
              </w:rPr>
            </w:pPr>
            <w:r w:rsidRPr="002D38AB">
              <w:rPr>
                <w:b/>
              </w:rPr>
              <w:t>Сроки реализации</w:t>
            </w:r>
          </w:p>
        </w:tc>
        <w:tc>
          <w:tcPr>
            <w:tcW w:w="880" w:type="pct"/>
            <w:vAlign w:val="center"/>
          </w:tcPr>
          <w:p w14:paraId="38179353" w14:textId="77777777" w:rsidR="00A81C19" w:rsidRPr="002D38AB" w:rsidRDefault="00A81C19" w:rsidP="00A81C19">
            <w:pPr>
              <w:pStyle w:val="afffd"/>
              <w:rPr>
                <w:b/>
              </w:rPr>
            </w:pPr>
            <w:r w:rsidRPr="002D38AB">
              <w:rPr>
                <w:b/>
                <w:bCs/>
              </w:rPr>
              <w:t>Затраты, тыс. руб.</w:t>
            </w:r>
          </w:p>
        </w:tc>
      </w:tr>
      <w:tr w:rsidR="002D38AB" w:rsidRPr="002D38AB" w14:paraId="56149396" w14:textId="77777777" w:rsidTr="00A81C19">
        <w:tc>
          <w:tcPr>
            <w:tcW w:w="5000" w:type="pct"/>
            <w:gridSpan w:val="5"/>
            <w:shd w:val="clear" w:color="auto" w:fill="auto"/>
            <w:tcMar>
              <w:top w:w="0" w:type="dxa"/>
              <w:bottom w:w="0" w:type="dxa"/>
            </w:tcMar>
            <w:vAlign w:val="center"/>
          </w:tcPr>
          <w:p w14:paraId="545B8545" w14:textId="3781D733" w:rsidR="00A81C19" w:rsidRPr="002D38AB" w:rsidRDefault="00566485" w:rsidP="00A81C19">
            <w:pPr>
              <w:pStyle w:val="afffd"/>
              <w:rPr>
                <w:b/>
                <w:bCs/>
              </w:rPr>
            </w:pPr>
            <w:r w:rsidRPr="002D38AB">
              <w:rPr>
                <w:b/>
                <w:bCs/>
              </w:rPr>
              <w:t>ООО «Водоканал»</w:t>
            </w:r>
          </w:p>
        </w:tc>
      </w:tr>
      <w:tr w:rsidR="002D38AB" w:rsidRPr="002D38AB" w14:paraId="1555AC8F" w14:textId="77777777" w:rsidTr="00A81C19">
        <w:trPr>
          <w:trHeight w:val="202"/>
        </w:trPr>
        <w:tc>
          <w:tcPr>
            <w:tcW w:w="241" w:type="pct"/>
            <w:shd w:val="clear" w:color="auto" w:fill="auto"/>
            <w:tcMar>
              <w:top w:w="0" w:type="dxa"/>
              <w:bottom w:w="0" w:type="dxa"/>
            </w:tcMar>
            <w:vAlign w:val="center"/>
          </w:tcPr>
          <w:p w14:paraId="6E6ED46E" w14:textId="77777777" w:rsidR="00B550AA" w:rsidRPr="002D38AB" w:rsidRDefault="00B550AA" w:rsidP="00B550AA">
            <w:pPr>
              <w:pStyle w:val="afffd"/>
            </w:pPr>
            <w:r w:rsidRPr="002D38AB">
              <w:t>1</w:t>
            </w:r>
          </w:p>
        </w:tc>
        <w:tc>
          <w:tcPr>
            <w:tcW w:w="1757" w:type="pct"/>
            <w:shd w:val="clear" w:color="auto" w:fill="auto"/>
            <w:tcMar>
              <w:top w:w="0" w:type="dxa"/>
              <w:bottom w:w="0" w:type="dxa"/>
            </w:tcMar>
            <w:vAlign w:val="center"/>
          </w:tcPr>
          <w:p w14:paraId="2CD8723A" w14:textId="4B837039" w:rsidR="00B550AA" w:rsidRPr="002D38AB" w:rsidRDefault="00B550AA" w:rsidP="00B550AA">
            <w:pPr>
              <w:pStyle w:val="afffd"/>
              <w:jc w:val="left"/>
            </w:pPr>
            <w:r w:rsidRPr="002D38AB">
              <w:rPr>
                <w:szCs w:val="22"/>
              </w:rPr>
              <w:t>Реконструкция насосного оборудования с установкой обратных клапанов ( КНС)</w:t>
            </w:r>
          </w:p>
        </w:tc>
        <w:tc>
          <w:tcPr>
            <w:tcW w:w="1241" w:type="pct"/>
            <w:shd w:val="clear" w:color="auto" w:fill="auto"/>
            <w:tcMar>
              <w:top w:w="0" w:type="dxa"/>
              <w:bottom w:w="0" w:type="dxa"/>
            </w:tcMar>
            <w:vAlign w:val="center"/>
          </w:tcPr>
          <w:p w14:paraId="06A2F510" w14:textId="77777777" w:rsidR="00B550AA" w:rsidRPr="002D38AB" w:rsidRDefault="00B550AA" w:rsidP="00B550AA">
            <w:pPr>
              <w:pStyle w:val="afffd"/>
            </w:pPr>
            <w:r w:rsidRPr="002D38AB">
              <w:t>н/д</w:t>
            </w:r>
          </w:p>
        </w:tc>
        <w:tc>
          <w:tcPr>
            <w:tcW w:w="881" w:type="pct"/>
            <w:shd w:val="clear" w:color="auto" w:fill="auto"/>
            <w:tcMar>
              <w:top w:w="0" w:type="dxa"/>
              <w:bottom w:w="0" w:type="dxa"/>
            </w:tcMar>
            <w:vAlign w:val="center"/>
          </w:tcPr>
          <w:p w14:paraId="34A0200F" w14:textId="533A215C" w:rsidR="00B550AA" w:rsidRPr="002D38AB" w:rsidRDefault="00B550AA" w:rsidP="00B550AA">
            <w:pPr>
              <w:pStyle w:val="afffd"/>
            </w:pPr>
            <w:r w:rsidRPr="002D38AB">
              <w:rPr>
                <w:szCs w:val="22"/>
              </w:rPr>
              <w:t>2023</w:t>
            </w:r>
          </w:p>
        </w:tc>
        <w:tc>
          <w:tcPr>
            <w:tcW w:w="880" w:type="pct"/>
            <w:vAlign w:val="center"/>
          </w:tcPr>
          <w:p w14:paraId="7DFAB098" w14:textId="4DB430F2" w:rsidR="00B550AA" w:rsidRPr="002D38AB" w:rsidRDefault="00B550AA" w:rsidP="00B550AA">
            <w:pPr>
              <w:pStyle w:val="afffd"/>
            </w:pPr>
            <w:r w:rsidRPr="002D38AB">
              <w:rPr>
                <w:szCs w:val="22"/>
              </w:rPr>
              <w:t>75</w:t>
            </w:r>
          </w:p>
        </w:tc>
      </w:tr>
      <w:tr w:rsidR="002D38AB" w:rsidRPr="002D38AB" w14:paraId="0E951499" w14:textId="77777777" w:rsidTr="00BF6E2F">
        <w:trPr>
          <w:trHeight w:val="202"/>
        </w:trPr>
        <w:tc>
          <w:tcPr>
            <w:tcW w:w="241" w:type="pct"/>
            <w:shd w:val="clear" w:color="auto" w:fill="auto"/>
            <w:tcMar>
              <w:top w:w="0" w:type="dxa"/>
              <w:bottom w:w="0" w:type="dxa"/>
            </w:tcMar>
            <w:vAlign w:val="center"/>
          </w:tcPr>
          <w:p w14:paraId="0CC0E33A" w14:textId="56FA8F80" w:rsidR="00B550AA" w:rsidRPr="002D38AB" w:rsidRDefault="00B550AA" w:rsidP="00B550AA">
            <w:pPr>
              <w:pStyle w:val="afffd"/>
            </w:pPr>
            <w:r w:rsidRPr="002D38AB">
              <w:t>2</w:t>
            </w:r>
          </w:p>
        </w:tc>
        <w:tc>
          <w:tcPr>
            <w:tcW w:w="1757" w:type="pct"/>
            <w:shd w:val="clear" w:color="auto" w:fill="auto"/>
            <w:tcMar>
              <w:top w:w="0" w:type="dxa"/>
              <w:bottom w:w="0" w:type="dxa"/>
            </w:tcMar>
            <w:vAlign w:val="center"/>
          </w:tcPr>
          <w:p w14:paraId="5ED9D733" w14:textId="02267619" w:rsidR="00B550AA" w:rsidRPr="002D38AB" w:rsidRDefault="00B550AA" w:rsidP="00B550AA">
            <w:pPr>
              <w:pStyle w:val="afffd"/>
              <w:jc w:val="left"/>
            </w:pPr>
            <w:r w:rsidRPr="002D38AB">
              <w:rPr>
                <w:szCs w:val="22"/>
              </w:rPr>
              <w:t>Реконструкция ветхих и аварийных сетей канализации</w:t>
            </w:r>
          </w:p>
        </w:tc>
        <w:tc>
          <w:tcPr>
            <w:tcW w:w="1241" w:type="pct"/>
            <w:shd w:val="clear" w:color="auto" w:fill="auto"/>
            <w:tcMar>
              <w:top w:w="0" w:type="dxa"/>
              <w:bottom w:w="0" w:type="dxa"/>
            </w:tcMar>
            <w:vAlign w:val="center"/>
          </w:tcPr>
          <w:p w14:paraId="6621A308" w14:textId="0C051DFD" w:rsidR="00B550AA" w:rsidRPr="002D38AB" w:rsidRDefault="00B550AA" w:rsidP="00B550AA">
            <w:pPr>
              <w:pStyle w:val="afffd"/>
            </w:pPr>
            <w:r w:rsidRPr="002D38AB">
              <w:t>н/д</w:t>
            </w:r>
          </w:p>
        </w:tc>
        <w:tc>
          <w:tcPr>
            <w:tcW w:w="881" w:type="pct"/>
            <w:shd w:val="clear" w:color="auto" w:fill="auto"/>
            <w:tcMar>
              <w:top w:w="0" w:type="dxa"/>
              <w:bottom w:w="0" w:type="dxa"/>
            </w:tcMar>
            <w:vAlign w:val="center"/>
          </w:tcPr>
          <w:p w14:paraId="33784C23" w14:textId="217AE84E" w:rsidR="00B550AA" w:rsidRPr="002D38AB" w:rsidRDefault="00B550AA" w:rsidP="00B550AA">
            <w:pPr>
              <w:pStyle w:val="afffd"/>
            </w:pPr>
            <w:r w:rsidRPr="002D38AB">
              <w:rPr>
                <w:szCs w:val="22"/>
              </w:rPr>
              <w:t>2023</w:t>
            </w:r>
          </w:p>
        </w:tc>
        <w:tc>
          <w:tcPr>
            <w:tcW w:w="880" w:type="pct"/>
            <w:vAlign w:val="center"/>
          </w:tcPr>
          <w:p w14:paraId="290DB993" w14:textId="3042DF15" w:rsidR="00B550AA" w:rsidRPr="002D38AB" w:rsidRDefault="00B550AA" w:rsidP="00B550AA">
            <w:pPr>
              <w:pStyle w:val="afffd"/>
            </w:pPr>
            <w:r w:rsidRPr="002D38AB">
              <w:rPr>
                <w:szCs w:val="22"/>
              </w:rPr>
              <w:t>80</w:t>
            </w:r>
          </w:p>
        </w:tc>
      </w:tr>
      <w:tr w:rsidR="002D38AB" w:rsidRPr="002D38AB" w14:paraId="6A789892" w14:textId="77777777" w:rsidTr="00BF6E2F">
        <w:trPr>
          <w:trHeight w:val="202"/>
        </w:trPr>
        <w:tc>
          <w:tcPr>
            <w:tcW w:w="241" w:type="pct"/>
            <w:shd w:val="clear" w:color="auto" w:fill="auto"/>
            <w:tcMar>
              <w:top w:w="0" w:type="dxa"/>
              <w:bottom w:w="0" w:type="dxa"/>
            </w:tcMar>
            <w:vAlign w:val="center"/>
          </w:tcPr>
          <w:p w14:paraId="769C216E" w14:textId="28B255FE" w:rsidR="001D1848" w:rsidRPr="002D38AB" w:rsidRDefault="001D1848" w:rsidP="00B550AA">
            <w:pPr>
              <w:pStyle w:val="afffd"/>
            </w:pPr>
            <w:r w:rsidRPr="002D38AB">
              <w:t>3</w:t>
            </w:r>
          </w:p>
        </w:tc>
        <w:tc>
          <w:tcPr>
            <w:tcW w:w="1757" w:type="pct"/>
            <w:shd w:val="clear" w:color="auto" w:fill="auto"/>
            <w:tcMar>
              <w:top w:w="0" w:type="dxa"/>
              <w:bottom w:w="0" w:type="dxa"/>
            </w:tcMar>
            <w:vAlign w:val="center"/>
          </w:tcPr>
          <w:p w14:paraId="5EBB745E" w14:textId="4430FDF5" w:rsidR="001D1848" w:rsidRPr="002D38AB" w:rsidRDefault="001D1848" w:rsidP="00B550AA">
            <w:pPr>
              <w:pStyle w:val="afffd"/>
              <w:jc w:val="left"/>
              <w:rPr>
                <w:szCs w:val="22"/>
              </w:rPr>
            </w:pPr>
            <w:r w:rsidRPr="002D38AB">
              <w:rPr>
                <w:szCs w:val="22"/>
              </w:rPr>
              <w:t>Реконструкция напорной линии канализации от КНС №1 (ул. Фрунзе) до гасительного колодца по ул. Луначарского</w:t>
            </w:r>
          </w:p>
        </w:tc>
        <w:tc>
          <w:tcPr>
            <w:tcW w:w="1241" w:type="pct"/>
            <w:shd w:val="clear" w:color="auto" w:fill="auto"/>
            <w:tcMar>
              <w:top w:w="0" w:type="dxa"/>
              <w:bottom w:w="0" w:type="dxa"/>
            </w:tcMar>
            <w:vAlign w:val="center"/>
          </w:tcPr>
          <w:p w14:paraId="586C1A48" w14:textId="268B66D0" w:rsidR="001D1848" w:rsidRPr="002D38AB" w:rsidRDefault="001D1848" w:rsidP="00B550AA">
            <w:pPr>
              <w:pStyle w:val="afffd"/>
            </w:pPr>
            <w:r w:rsidRPr="002D38AB">
              <w:t>н/д</w:t>
            </w:r>
          </w:p>
        </w:tc>
        <w:tc>
          <w:tcPr>
            <w:tcW w:w="881" w:type="pct"/>
            <w:shd w:val="clear" w:color="auto" w:fill="auto"/>
            <w:tcMar>
              <w:top w:w="0" w:type="dxa"/>
              <w:bottom w:w="0" w:type="dxa"/>
            </w:tcMar>
            <w:vAlign w:val="center"/>
          </w:tcPr>
          <w:p w14:paraId="463917B8" w14:textId="4CF405FD" w:rsidR="001D1848" w:rsidRPr="002D38AB" w:rsidRDefault="001D1848" w:rsidP="00B550AA">
            <w:pPr>
              <w:pStyle w:val="afffd"/>
              <w:rPr>
                <w:szCs w:val="22"/>
              </w:rPr>
            </w:pPr>
            <w:r w:rsidRPr="002D38AB">
              <w:rPr>
                <w:szCs w:val="22"/>
              </w:rPr>
              <w:t>2025</w:t>
            </w:r>
          </w:p>
        </w:tc>
        <w:tc>
          <w:tcPr>
            <w:tcW w:w="880" w:type="pct"/>
            <w:vAlign w:val="center"/>
          </w:tcPr>
          <w:p w14:paraId="174FC656" w14:textId="4B5B8D48" w:rsidR="001D1848" w:rsidRPr="002D38AB" w:rsidRDefault="00DC108C" w:rsidP="00B550AA">
            <w:pPr>
              <w:pStyle w:val="afffd"/>
              <w:rPr>
                <w:szCs w:val="22"/>
              </w:rPr>
            </w:pPr>
            <w:r w:rsidRPr="002D38AB">
              <w:rPr>
                <w:szCs w:val="22"/>
              </w:rPr>
              <w:t>80</w:t>
            </w:r>
            <w:r w:rsidR="001D1848" w:rsidRPr="002D38AB">
              <w:rPr>
                <w:szCs w:val="22"/>
              </w:rPr>
              <w:t xml:space="preserve"> млн.руб</w:t>
            </w:r>
          </w:p>
        </w:tc>
      </w:tr>
      <w:tr w:rsidR="002D38AB" w:rsidRPr="002D38AB" w14:paraId="090BE73A" w14:textId="77777777" w:rsidTr="00BF6E2F">
        <w:trPr>
          <w:trHeight w:val="202"/>
        </w:trPr>
        <w:tc>
          <w:tcPr>
            <w:tcW w:w="241" w:type="pct"/>
            <w:shd w:val="clear" w:color="auto" w:fill="auto"/>
            <w:tcMar>
              <w:top w:w="0" w:type="dxa"/>
              <w:bottom w:w="0" w:type="dxa"/>
            </w:tcMar>
            <w:vAlign w:val="center"/>
          </w:tcPr>
          <w:p w14:paraId="79806724" w14:textId="5C99B468" w:rsidR="001D1848" w:rsidRPr="002D38AB" w:rsidRDefault="001D1848" w:rsidP="00B550AA">
            <w:pPr>
              <w:pStyle w:val="afffd"/>
            </w:pPr>
            <w:r w:rsidRPr="002D38AB">
              <w:t>4</w:t>
            </w:r>
          </w:p>
        </w:tc>
        <w:tc>
          <w:tcPr>
            <w:tcW w:w="1757" w:type="pct"/>
            <w:shd w:val="clear" w:color="auto" w:fill="auto"/>
            <w:tcMar>
              <w:top w:w="0" w:type="dxa"/>
              <w:bottom w:w="0" w:type="dxa"/>
            </w:tcMar>
            <w:vAlign w:val="center"/>
          </w:tcPr>
          <w:p w14:paraId="4E01D91F" w14:textId="5B2AE33B" w:rsidR="001D1848" w:rsidRPr="002D38AB" w:rsidRDefault="00DC108C" w:rsidP="00DC108C">
            <w:pPr>
              <w:pStyle w:val="afffd"/>
              <w:jc w:val="left"/>
              <w:rPr>
                <w:szCs w:val="22"/>
              </w:rPr>
            </w:pPr>
            <w:r w:rsidRPr="002D38AB">
              <w:rPr>
                <w:szCs w:val="22"/>
              </w:rPr>
              <w:t>Реконструкция напорной линии канализации от КНС №2 (ул. Свободы) до очистных сооружений канализации</w:t>
            </w:r>
          </w:p>
        </w:tc>
        <w:tc>
          <w:tcPr>
            <w:tcW w:w="1241" w:type="pct"/>
            <w:shd w:val="clear" w:color="auto" w:fill="auto"/>
            <w:tcMar>
              <w:top w:w="0" w:type="dxa"/>
              <w:bottom w:w="0" w:type="dxa"/>
            </w:tcMar>
            <w:vAlign w:val="center"/>
          </w:tcPr>
          <w:p w14:paraId="37F35CA5" w14:textId="175C2B59" w:rsidR="001D1848" w:rsidRPr="002D38AB" w:rsidRDefault="00DC108C" w:rsidP="00B550AA">
            <w:pPr>
              <w:pStyle w:val="afffd"/>
            </w:pPr>
            <w:r w:rsidRPr="002D38AB">
              <w:t>Протяженность 1,5 км в двухтрубном исчислении Ду 225 мм</w:t>
            </w:r>
          </w:p>
        </w:tc>
        <w:tc>
          <w:tcPr>
            <w:tcW w:w="881" w:type="pct"/>
            <w:shd w:val="clear" w:color="auto" w:fill="auto"/>
            <w:tcMar>
              <w:top w:w="0" w:type="dxa"/>
              <w:bottom w:w="0" w:type="dxa"/>
            </w:tcMar>
            <w:vAlign w:val="center"/>
          </w:tcPr>
          <w:p w14:paraId="0E35EC61" w14:textId="45F7B1CD" w:rsidR="001D1848" w:rsidRPr="002D38AB" w:rsidRDefault="00DC108C" w:rsidP="00B550AA">
            <w:pPr>
              <w:pStyle w:val="afffd"/>
              <w:rPr>
                <w:szCs w:val="22"/>
              </w:rPr>
            </w:pPr>
            <w:r w:rsidRPr="002D38AB">
              <w:rPr>
                <w:szCs w:val="22"/>
              </w:rPr>
              <w:t>2025-27</w:t>
            </w:r>
          </w:p>
        </w:tc>
        <w:tc>
          <w:tcPr>
            <w:tcW w:w="880" w:type="pct"/>
            <w:vAlign w:val="center"/>
          </w:tcPr>
          <w:p w14:paraId="45B9EED3" w14:textId="69355CF9" w:rsidR="001D1848" w:rsidRPr="002D38AB" w:rsidRDefault="00DC108C" w:rsidP="00B550AA">
            <w:pPr>
              <w:pStyle w:val="afffd"/>
              <w:rPr>
                <w:szCs w:val="22"/>
              </w:rPr>
            </w:pPr>
            <w:r w:rsidRPr="002D38AB">
              <w:rPr>
                <w:szCs w:val="22"/>
              </w:rPr>
              <w:t>60 млн. руб</w:t>
            </w:r>
          </w:p>
        </w:tc>
      </w:tr>
      <w:tr w:rsidR="002D38AB" w:rsidRPr="002D38AB" w14:paraId="5E441244" w14:textId="77777777" w:rsidTr="00A81C19">
        <w:tc>
          <w:tcPr>
            <w:tcW w:w="5000" w:type="pct"/>
            <w:gridSpan w:val="5"/>
            <w:shd w:val="clear" w:color="auto" w:fill="auto"/>
            <w:tcMar>
              <w:top w:w="0" w:type="dxa"/>
              <w:bottom w:w="0" w:type="dxa"/>
            </w:tcMar>
            <w:vAlign w:val="center"/>
          </w:tcPr>
          <w:p w14:paraId="12C9AED0" w14:textId="37D1D92E" w:rsidR="00A81C19" w:rsidRPr="002D38AB" w:rsidRDefault="00566485" w:rsidP="00A81C19">
            <w:pPr>
              <w:pStyle w:val="afffd"/>
              <w:rPr>
                <w:b/>
                <w:bCs/>
              </w:rPr>
            </w:pPr>
            <w:r w:rsidRPr="002D38AB">
              <w:rPr>
                <w:b/>
                <w:bCs/>
              </w:rPr>
              <w:t>МУП «Гулино»</w:t>
            </w:r>
          </w:p>
        </w:tc>
      </w:tr>
      <w:tr w:rsidR="002D38AB" w:rsidRPr="002D38AB" w14:paraId="4DC37082" w14:textId="77777777" w:rsidTr="00A81C19">
        <w:trPr>
          <w:trHeight w:val="202"/>
        </w:trPr>
        <w:tc>
          <w:tcPr>
            <w:tcW w:w="241" w:type="pct"/>
            <w:shd w:val="clear" w:color="auto" w:fill="auto"/>
            <w:tcMar>
              <w:top w:w="0" w:type="dxa"/>
              <w:bottom w:w="0" w:type="dxa"/>
            </w:tcMar>
            <w:vAlign w:val="center"/>
          </w:tcPr>
          <w:p w14:paraId="747D9716" w14:textId="77777777" w:rsidR="00A81C19" w:rsidRPr="002D38AB" w:rsidRDefault="00A81C19" w:rsidP="00497571">
            <w:pPr>
              <w:pStyle w:val="afffd"/>
            </w:pPr>
            <w:r w:rsidRPr="002D38AB">
              <w:t>1</w:t>
            </w:r>
          </w:p>
        </w:tc>
        <w:tc>
          <w:tcPr>
            <w:tcW w:w="1757" w:type="pct"/>
            <w:shd w:val="clear" w:color="auto" w:fill="auto"/>
            <w:tcMar>
              <w:top w:w="0" w:type="dxa"/>
              <w:bottom w:w="0" w:type="dxa"/>
            </w:tcMar>
            <w:vAlign w:val="center"/>
          </w:tcPr>
          <w:p w14:paraId="111A25C6" w14:textId="169474DB" w:rsidR="00A81C19" w:rsidRPr="002D38AB" w:rsidRDefault="00F26DAA" w:rsidP="00F26DAA">
            <w:pPr>
              <w:shd w:val="clear" w:color="auto" w:fill="FFFFFF" w:themeFill="background1"/>
              <w:spacing w:line="240" w:lineRule="auto"/>
              <w:ind w:firstLine="0"/>
              <w:jc w:val="center"/>
              <w:rPr>
                <w:sz w:val="20"/>
                <w:szCs w:val="20"/>
              </w:rPr>
            </w:pPr>
            <w:r w:rsidRPr="002D38AB">
              <w:rPr>
                <w:sz w:val="20"/>
                <w:szCs w:val="20"/>
              </w:rPr>
              <w:t>-</w:t>
            </w:r>
          </w:p>
        </w:tc>
        <w:tc>
          <w:tcPr>
            <w:tcW w:w="1241" w:type="pct"/>
            <w:shd w:val="clear" w:color="auto" w:fill="auto"/>
            <w:tcMar>
              <w:top w:w="0" w:type="dxa"/>
              <w:bottom w:w="0" w:type="dxa"/>
            </w:tcMar>
            <w:vAlign w:val="center"/>
          </w:tcPr>
          <w:p w14:paraId="3327DD4B" w14:textId="5853C3B5" w:rsidR="00A81C19" w:rsidRPr="002D38AB" w:rsidRDefault="00F26DAA" w:rsidP="00F26DAA">
            <w:pPr>
              <w:shd w:val="clear" w:color="auto" w:fill="FFFFFF" w:themeFill="background1"/>
              <w:spacing w:line="240" w:lineRule="auto"/>
              <w:ind w:firstLine="0"/>
              <w:jc w:val="center"/>
              <w:rPr>
                <w:sz w:val="20"/>
                <w:szCs w:val="20"/>
              </w:rPr>
            </w:pPr>
            <w:r w:rsidRPr="002D38AB">
              <w:rPr>
                <w:sz w:val="20"/>
                <w:szCs w:val="20"/>
              </w:rPr>
              <w:t>-</w:t>
            </w:r>
          </w:p>
        </w:tc>
        <w:tc>
          <w:tcPr>
            <w:tcW w:w="881" w:type="pct"/>
            <w:shd w:val="clear" w:color="auto" w:fill="auto"/>
            <w:tcMar>
              <w:top w:w="0" w:type="dxa"/>
              <w:bottom w:w="0" w:type="dxa"/>
            </w:tcMar>
            <w:vAlign w:val="center"/>
          </w:tcPr>
          <w:p w14:paraId="1B616136" w14:textId="2087E1E7" w:rsidR="00A81C19" w:rsidRPr="002D38AB" w:rsidRDefault="00F26DAA" w:rsidP="00F26DAA">
            <w:pPr>
              <w:pStyle w:val="afffd"/>
            </w:pPr>
            <w:r w:rsidRPr="002D38AB">
              <w:t>-</w:t>
            </w:r>
          </w:p>
        </w:tc>
        <w:tc>
          <w:tcPr>
            <w:tcW w:w="880" w:type="pct"/>
            <w:vAlign w:val="center"/>
          </w:tcPr>
          <w:p w14:paraId="01DB1BBA" w14:textId="17F22B05" w:rsidR="00A81C19" w:rsidRPr="002D38AB" w:rsidRDefault="00F26DAA" w:rsidP="00F26DAA">
            <w:pPr>
              <w:pStyle w:val="afffd"/>
            </w:pPr>
            <w:r w:rsidRPr="002D38AB">
              <w:t>-</w:t>
            </w:r>
          </w:p>
        </w:tc>
      </w:tr>
      <w:tr w:rsidR="002D38AB" w:rsidRPr="002D38AB" w14:paraId="32BD3C5F" w14:textId="77777777" w:rsidTr="00A81C19">
        <w:tc>
          <w:tcPr>
            <w:tcW w:w="5000" w:type="pct"/>
            <w:gridSpan w:val="5"/>
            <w:shd w:val="clear" w:color="auto" w:fill="auto"/>
            <w:tcMar>
              <w:top w:w="0" w:type="dxa"/>
              <w:bottom w:w="0" w:type="dxa"/>
            </w:tcMar>
            <w:vAlign w:val="center"/>
          </w:tcPr>
          <w:p w14:paraId="61AC86D3" w14:textId="0753B156" w:rsidR="00A81C19" w:rsidRPr="002D38AB" w:rsidRDefault="00566485" w:rsidP="00A81C19">
            <w:pPr>
              <w:pStyle w:val="afffd"/>
              <w:rPr>
                <w:b/>
                <w:bCs/>
              </w:rPr>
            </w:pPr>
            <w:r w:rsidRPr="002D38AB">
              <w:rPr>
                <w:b/>
                <w:bCs/>
              </w:rPr>
              <w:t>МКП БМО ВО «ЖКХ»</w:t>
            </w:r>
          </w:p>
        </w:tc>
      </w:tr>
      <w:tr w:rsidR="002D38AB" w:rsidRPr="002D38AB" w14:paraId="1AB63786" w14:textId="77777777" w:rsidTr="00A81C19">
        <w:trPr>
          <w:trHeight w:val="202"/>
        </w:trPr>
        <w:tc>
          <w:tcPr>
            <w:tcW w:w="241" w:type="pct"/>
            <w:shd w:val="clear" w:color="auto" w:fill="auto"/>
            <w:tcMar>
              <w:top w:w="0" w:type="dxa"/>
              <w:bottom w:w="0" w:type="dxa"/>
            </w:tcMar>
            <w:vAlign w:val="center"/>
          </w:tcPr>
          <w:p w14:paraId="20C1DBAF" w14:textId="77777777" w:rsidR="00E004B4" w:rsidRPr="002D38AB" w:rsidRDefault="00E004B4" w:rsidP="00E004B4">
            <w:pPr>
              <w:pStyle w:val="afffd"/>
            </w:pPr>
            <w:r w:rsidRPr="002D38AB">
              <w:t>1</w:t>
            </w:r>
          </w:p>
        </w:tc>
        <w:tc>
          <w:tcPr>
            <w:tcW w:w="1757" w:type="pct"/>
            <w:shd w:val="clear" w:color="auto" w:fill="auto"/>
            <w:tcMar>
              <w:top w:w="0" w:type="dxa"/>
              <w:bottom w:w="0" w:type="dxa"/>
            </w:tcMar>
            <w:vAlign w:val="center"/>
          </w:tcPr>
          <w:p w14:paraId="481593E1" w14:textId="1D1E652B" w:rsidR="00E004B4" w:rsidRPr="002D38AB" w:rsidRDefault="00E004B4" w:rsidP="00E004B4">
            <w:pPr>
              <w:pStyle w:val="afffd"/>
              <w:rPr>
                <w:szCs w:val="22"/>
              </w:rPr>
            </w:pPr>
            <w:r w:rsidRPr="002D38AB">
              <w:t>-</w:t>
            </w:r>
          </w:p>
        </w:tc>
        <w:tc>
          <w:tcPr>
            <w:tcW w:w="1241" w:type="pct"/>
            <w:shd w:val="clear" w:color="auto" w:fill="auto"/>
            <w:tcMar>
              <w:top w:w="0" w:type="dxa"/>
              <w:bottom w:w="0" w:type="dxa"/>
            </w:tcMar>
            <w:vAlign w:val="center"/>
          </w:tcPr>
          <w:p w14:paraId="7ED6E744" w14:textId="728F3C21" w:rsidR="00E004B4" w:rsidRPr="002D38AB" w:rsidRDefault="00E004B4" w:rsidP="00E004B4">
            <w:pPr>
              <w:pStyle w:val="afffd"/>
              <w:rPr>
                <w:szCs w:val="22"/>
              </w:rPr>
            </w:pPr>
            <w:r w:rsidRPr="002D38AB">
              <w:t>-</w:t>
            </w:r>
          </w:p>
        </w:tc>
        <w:tc>
          <w:tcPr>
            <w:tcW w:w="881" w:type="pct"/>
            <w:shd w:val="clear" w:color="auto" w:fill="auto"/>
            <w:tcMar>
              <w:top w:w="0" w:type="dxa"/>
              <w:bottom w:w="0" w:type="dxa"/>
            </w:tcMar>
            <w:vAlign w:val="center"/>
          </w:tcPr>
          <w:p w14:paraId="15731551" w14:textId="0D840F5D" w:rsidR="00E004B4" w:rsidRPr="002D38AB" w:rsidRDefault="00E004B4" w:rsidP="00E004B4">
            <w:pPr>
              <w:pStyle w:val="afffd"/>
            </w:pPr>
            <w:r w:rsidRPr="002D38AB">
              <w:t>-</w:t>
            </w:r>
          </w:p>
        </w:tc>
        <w:tc>
          <w:tcPr>
            <w:tcW w:w="880" w:type="pct"/>
            <w:vAlign w:val="center"/>
          </w:tcPr>
          <w:p w14:paraId="7B057068" w14:textId="38287270" w:rsidR="00E004B4" w:rsidRPr="002D38AB" w:rsidRDefault="00E004B4" w:rsidP="00E004B4">
            <w:pPr>
              <w:pStyle w:val="afffd"/>
            </w:pPr>
            <w:r w:rsidRPr="002D38AB">
              <w:t>-</w:t>
            </w:r>
          </w:p>
        </w:tc>
      </w:tr>
    </w:tbl>
    <w:p w14:paraId="54DCA7F7" w14:textId="77777777" w:rsidR="00E4299B" w:rsidRPr="006C4B2D" w:rsidRDefault="00E4299B" w:rsidP="0068615A">
      <w:pPr>
        <w:jc w:val="right"/>
        <w:sectPr w:rsidR="00E4299B" w:rsidRPr="006C4B2D" w:rsidSect="00E94921">
          <w:pgSz w:w="11906" w:h="16838"/>
          <w:pgMar w:top="1134" w:right="851" w:bottom="1134" w:left="1701" w:header="0" w:footer="0" w:gutter="0"/>
          <w:cols w:space="708"/>
          <w:docGrid w:linePitch="360"/>
        </w:sectPr>
      </w:pPr>
    </w:p>
    <w:p w14:paraId="302487AC" w14:textId="77777777" w:rsidR="00E4299B" w:rsidRPr="006C4B2D" w:rsidRDefault="00E4299B" w:rsidP="002A75D6">
      <w:pPr>
        <w:pStyle w:val="2"/>
        <w:numPr>
          <w:ilvl w:val="0"/>
          <w:numId w:val="0"/>
        </w:numPr>
        <w:ind w:left="1134" w:hanging="567"/>
      </w:pPr>
      <w:bookmarkStart w:id="177" w:name="_Toc145020779"/>
      <w:r w:rsidRPr="006C4B2D">
        <w:lastRenderedPageBreak/>
        <w:t>2.7. ПЛАНОВЫЕ ЗНАЧЕНИЯ ПОКАЗАТЕЛЕЙ РАЗВИТИЯ ЦЕНТРАЛИЗОВАННЫХ СИСТЕМ ВОДООТВЕДЕНИЯ</w:t>
      </w:r>
      <w:bookmarkEnd w:id="177"/>
    </w:p>
    <w:p w14:paraId="04759C44" w14:textId="77777777" w:rsidR="00E4299B" w:rsidRPr="006C4B2D" w:rsidRDefault="00E4299B" w:rsidP="003E34EC">
      <w:r w:rsidRPr="006C4B2D">
        <w:t>В соответствии с постановлением Правительства РФ от 05.09.2013 №782 «О схемах</w:t>
      </w:r>
      <w:r w:rsidR="00416921">
        <w:t xml:space="preserve"> </w:t>
      </w:r>
      <w:r w:rsidRPr="006C4B2D">
        <w:t>водоснабжения и водоотведения» (вместе с «Правилами разработки и утверждения схем</w:t>
      </w:r>
      <w:r w:rsidR="00416921">
        <w:t xml:space="preserve"> </w:t>
      </w:r>
      <w:r w:rsidRPr="006C4B2D">
        <w:t>водоснабжения и водоотведения», «Требованиями к содержанию схем водоснабжения и</w:t>
      </w:r>
      <w:r w:rsidR="00416921">
        <w:t xml:space="preserve"> </w:t>
      </w:r>
      <w:r w:rsidRPr="006C4B2D">
        <w:t>водоотведения») к целевым показателям развития централизованных систем водоотведения</w:t>
      </w:r>
      <w:r w:rsidR="00416921">
        <w:t xml:space="preserve"> </w:t>
      </w:r>
      <w:r w:rsidRPr="006C4B2D">
        <w:t>относятся:</w:t>
      </w:r>
    </w:p>
    <w:p w14:paraId="2EF89AD2" w14:textId="77777777" w:rsidR="00E4299B" w:rsidRPr="006C4B2D" w:rsidRDefault="00E4299B" w:rsidP="003E34EC">
      <w:r w:rsidRPr="006C4B2D">
        <w:t>- показатели надежности и бесперебойности водоотведения;</w:t>
      </w:r>
    </w:p>
    <w:p w14:paraId="12583406" w14:textId="77777777" w:rsidR="00E4299B" w:rsidRPr="006C4B2D" w:rsidRDefault="00E4299B" w:rsidP="003E34EC">
      <w:r w:rsidRPr="006C4B2D">
        <w:t>- показатели очистки сточных вод;</w:t>
      </w:r>
    </w:p>
    <w:p w14:paraId="5CD07377" w14:textId="77777777" w:rsidR="00E4299B" w:rsidRPr="006C4B2D" w:rsidRDefault="00E4299B" w:rsidP="003E34EC">
      <w:r w:rsidRPr="006C4B2D">
        <w:t>- показатели эффективности использования ресурсов при транспортировке сточных вод;</w:t>
      </w:r>
    </w:p>
    <w:p w14:paraId="43EA794B" w14:textId="77777777" w:rsidR="00E4299B" w:rsidRPr="006C4B2D" w:rsidRDefault="00E4299B" w:rsidP="003E34EC">
      <w:r w:rsidRPr="006C4B2D">
        <w:t>-</w:t>
      </w:r>
      <w:r w:rsidR="00416921">
        <w:t xml:space="preserve"> </w:t>
      </w:r>
      <w:r w:rsidRPr="006C4B2D">
        <w:t>иные</w:t>
      </w:r>
      <w:r w:rsidR="00416921">
        <w:t xml:space="preserve"> </w:t>
      </w:r>
      <w:r w:rsidRPr="006C4B2D">
        <w:t>показатели,</w:t>
      </w:r>
      <w:r w:rsidR="00416921">
        <w:t xml:space="preserve"> </w:t>
      </w:r>
      <w:r w:rsidRPr="006C4B2D">
        <w:t>установленные</w:t>
      </w:r>
      <w:r w:rsidR="00416921">
        <w:t xml:space="preserve"> </w:t>
      </w:r>
      <w:r w:rsidRPr="006C4B2D">
        <w:t>федеральным</w:t>
      </w:r>
      <w:r w:rsidR="00416921">
        <w:t xml:space="preserve"> </w:t>
      </w:r>
      <w:r w:rsidRPr="006C4B2D">
        <w:t>органом</w:t>
      </w:r>
      <w:r w:rsidR="00416921">
        <w:t xml:space="preserve"> </w:t>
      </w:r>
      <w:r w:rsidRPr="006C4B2D">
        <w:t>исполнительной</w:t>
      </w:r>
      <w:r w:rsidR="00416921">
        <w:t xml:space="preserve"> </w:t>
      </w:r>
      <w:r w:rsidRPr="006C4B2D">
        <w:t>власти,</w:t>
      </w:r>
      <w:r w:rsidR="00416921">
        <w:t xml:space="preserve"> </w:t>
      </w:r>
      <w:r w:rsidRPr="006C4B2D">
        <w:t>осуществляющим функции по выработке государственной политики и нормативно-правовом</w:t>
      </w:r>
      <w:r w:rsidR="00416921">
        <w:t xml:space="preserve"> </w:t>
      </w:r>
      <w:r w:rsidRPr="006C4B2D">
        <w:t>урегулированию в сфере жилищно-коммунального хозяйства.</w:t>
      </w:r>
    </w:p>
    <w:p w14:paraId="153BFCA7" w14:textId="77777777" w:rsidR="00E4299B" w:rsidRPr="006C4B2D" w:rsidRDefault="00E4299B" w:rsidP="00D345EA">
      <w:r w:rsidRPr="006C4B2D">
        <w:t>Правила формирования целевых показателей деятельности организаций, осуществляющих водоотведение,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958544E" w14:textId="77777777" w:rsidR="00E4299B" w:rsidRPr="006C4B2D" w:rsidRDefault="00E4299B" w:rsidP="00441DA2">
      <w:r w:rsidRPr="006C4B2D">
        <w:t>Плановые значения показателей развития централизованн</w:t>
      </w:r>
      <w:r w:rsidR="001F4204">
        <w:t>ых систем</w:t>
      </w:r>
      <w:r w:rsidRPr="006C4B2D">
        <w:t xml:space="preserve"> водоотведения представлены в таблиц</w:t>
      </w:r>
      <w:r w:rsidR="001F4204">
        <w:t>ах</w:t>
      </w:r>
      <w:r w:rsidRPr="006C4B2D">
        <w:t xml:space="preserve"> 2.7.1</w:t>
      </w:r>
      <w:r w:rsidR="001F4204">
        <w:t>-2.7.3</w:t>
      </w:r>
      <w:r w:rsidRPr="006C4B2D">
        <w:t>.</w:t>
      </w:r>
    </w:p>
    <w:p w14:paraId="0CA712AD" w14:textId="77777777" w:rsidR="00E4299B" w:rsidRPr="006C4B2D" w:rsidRDefault="00E4299B" w:rsidP="00441DA2">
      <w:pPr>
        <w:keepNext/>
        <w:jc w:val="right"/>
        <w:sectPr w:rsidR="00E4299B" w:rsidRPr="006C4B2D" w:rsidSect="00E94921">
          <w:pgSz w:w="11906" w:h="16838"/>
          <w:pgMar w:top="1134" w:right="851" w:bottom="1134" w:left="1701" w:header="0" w:footer="0" w:gutter="0"/>
          <w:cols w:space="708"/>
          <w:docGrid w:linePitch="360"/>
        </w:sectPr>
      </w:pPr>
    </w:p>
    <w:p w14:paraId="00841E44" w14:textId="77777777" w:rsidR="00E4299B" w:rsidRPr="006C4B2D" w:rsidRDefault="00E4299B" w:rsidP="00441DA2">
      <w:pPr>
        <w:keepNext/>
        <w:jc w:val="right"/>
      </w:pPr>
      <w:r w:rsidRPr="006C4B2D">
        <w:lastRenderedPageBreak/>
        <w:t>Таблица 2.7.1</w:t>
      </w:r>
    </w:p>
    <w:p w14:paraId="6789B8A5" w14:textId="4B084E85" w:rsidR="00E4299B" w:rsidRPr="006C4B2D" w:rsidRDefault="00E4299B" w:rsidP="00441DA2">
      <w:pPr>
        <w:keepNext/>
        <w:ind w:firstLine="0"/>
        <w:jc w:val="center"/>
      </w:pPr>
      <w:r w:rsidRPr="006C4B2D">
        <w:t>Плановые значения показателей р</w:t>
      </w:r>
      <w:r w:rsidR="001F4204">
        <w:t>азвития централизованных систем</w:t>
      </w:r>
      <w:r w:rsidRPr="006C4B2D">
        <w:t xml:space="preserve"> водоотведения</w:t>
      </w:r>
      <w:r w:rsidR="001F4204">
        <w:t xml:space="preserve"> </w:t>
      </w:r>
      <w:r w:rsidR="00314DC6" w:rsidRPr="00314DC6">
        <w:rPr>
          <w:bCs/>
          <w:color w:val="000000"/>
          <w:szCs w:val="20"/>
        </w:rPr>
        <w:t>ООО «Водоканал»</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74"/>
        <w:gridCol w:w="1985"/>
        <w:gridCol w:w="2129"/>
        <w:gridCol w:w="1096"/>
        <w:gridCol w:w="726"/>
        <w:gridCol w:w="726"/>
        <w:gridCol w:w="726"/>
        <w:gridCol w:w="726"/>
        <w:gridCol w:w="726"/>
        <w:gridCol w:w="726"/>
        <w:gridCol w:w="726"/>
        <w:gridCol w:w="726"/>
        <w:gridCol w:w="726"/>
        <w:gridCol w:w="723"/>
      </w:tblGrid>
      <w:tr w:rsidR="001C398B" w:rsidRPr="006C4B2D" w14:paraId="1996F505" w14:textId="77777777" w:rsidTr="00987311">
        <w:trPr>
          <w:trHeight w:val="20"/>
        </w:trPr>
        <w:tc>
          <w:tcPr>
            <w:tcW w:w="742" w:type="pct"/>
            <w:vAlign w:val="center"/>
          </w:tcPr>
          <w:p w14:paraId="297D76A6" w14:textId="77777777" w:rsidR="00A81C19" w:rsidRPr="006C4B2D" w:rsidRDefault="00A81C19" w:rsidP="001D11D4">
            <w:pPr>
              <w:autoSpaceDE w:val="0"/>
              <w:autoSpaceDN w:val="0"/>
              <w:adjustRightInd w:val="0"/>
              <w:spacing w:line="240" w:lineRule="auto"/>
              <w:ind w:firstLine="0"/>
              <w:jc w:val="center"/>
              <w:rPr>
                <w:b/>
                <w:sz w:val="20"/>
              </w:rPr>
            </w:pPr>
            <w:r w:rsidRPr="006C4B2D">
              <w:rPr>
                <w:b/>
                <w:sz w:val="20"/>
              </w:rPr>
              <w:t>Группа</w:t>
            </w:r>
          </w:p>
        </w:tc>
        <w:tc>
          <w:tcPr>
            <w:tcW w:w="1405" w:type="pct"/>
            <w:gridSpan w:val="2"/>
            <w:vAlign w:val="center"/>
          </w:tcPr>
          <w:p w14:paraId="4D3D820A" w14:textId="77777777" w:rsidR="00A81C19" w:rsidRPr="006C4B2D" w:rsidRDefault="00A81C19" w:rsidP="001D11D4">
            <w:pPr>
              <w:autoSpaceDE w:val="0"/>
              <w:autoSpaceDN w:val="0"/>
              <w:adjustRightInd w:val="0"/>
              <w:spacing w:line="240" w:lineRule="auto"/>
              <w:ind w:firstLine="0"/>
              <w:jc w:val="center"/>
              <w:rPr>
                <w:b/>
                <w:sz w:val="20"/>
              </w:rPr>
            </w:pPr>
            <w:r w:rsidRPr="006C4B2D">
              <w:rPr>
                <w:b/>
                <w:sz w:val="20"/>
              </w:rPr>
              <w:t>Целевые индикаторы</w:t>
            </w:r>
          </w:p>
        </w:tc>
        <w:tc>
          <w:tcPr>
            <w:tcW w:w="374" w:type="pct"/>
            <w:vAlign w:val="center"/>
          </w:tcPr>
          <w:p w14:paraId="4BB29B44" w14:textId="413635BB" w:rsidR="00A81C19" w:rsidRPr="006C4B2D" w:rsidRDefault="00A81C19" w:rsidP="00B50005">
            <w:pPr>
              <w:keepNext/>
              <w:spacing w:line="240" w:lineRule="auto"/>
              <w:ind w:firstLine="0"/>
              <w:jc w:val="center"/>
              <w:rPr>
                <w:b/>
                <w:sz w:val="20"/>
                <w:szCs w:val="20"/>
              </w:rPr>
            </w:pPr>
            <w:r w:rsidRPr="006C4B2D">
              <w:rPr>
                <w:b/>
                <w:sz w:val="20"/>
              </w:rPr>
              <w:t xml:space="preserve">Базовый показатель на </w:t>
            </w:r>
            <w:r w:rsidR="004A6ED1">
              <w:rPr>
                <w:b/>
                <w:sz w:val="20"/>
              </w:rPr>
              <w:t>2023</w:t>
            </w:r>
            <w:r w:rsidRPr="006C4B2D">
              <w:rPr>
                <w:b/>
                <w:sz w:val="20"/>
              </w:rPr>
              <w:t xml:space="preserve"> год</w:t>
            </w:r>
          </w:p>
        </w:tc>
        <w:tc>
          <w:tcPr>
            <w:tcW w:w="248" w:type="pct"/>
            <w:vAlign w:val="center"/>
          </w:tcPr>
          <w:p w14:paraId="1DFB4D2E" w14:textId="77777777" w:rsidR="00A81C19" w:rsidRPr="006C4B2D" w:rsidRDefault="00A81C19" w:rsidP="0076740C">
            <w:pPr>
              <w:keepNext/>
              <w:spacing w:line="240" w:lineRule="auto"/>
              <w:ind w:firstLine="0"/>
              <w:jc w:val="center"/>
              <w:rPr>
                <w:b/>
                <w:sz w:val="20"/>
                <w:szCs w:val="20"/>
              </w:rPr>
            </w:pPr>
            <w:r w:rsidRPr="006C4B2D">
              <w:rPr>
                <w:b/>
                <w:sz w:val="20"/>
                <w:szCs w:val="20"/>
              </w:rPr>
              <w:t>2024 г.</w:t>
            </w:r>
          </w:p>
        </w:tc>
        <w:tc>
          <w:tcPr>
            <w:tcW w:w="248" w:type="pct"/>
            <w:vAlign w:val="center"/>
          </w:tcPr>
          <w:p w14:paraId="4CCCB082" w14:textId="77777777" w:rsidR="00A81C19" w:rsidRPr="006C4B2D" w:rsidRDefault="00A81C19" w:rsidP="0076740C">
            <w:pPr>
              <w:keepNext/>
              <w:spacing w:line="240" w:lineRule="auto"/>
              <w:ind w:firstLine="0"/>
              <w:jc w:val="center"/>
              <w:rPr>
                <w:b/>
                <w:sz w:val="20"/>
                <w:szCs w:val="20"/>
              </w:rPr>
            </w:pPr>
            <w:r w:rsidRPr="006C4B2D">
              <w:rPr>
                <w:b/>
                <w:sz w:val="20"/>
                <w:szCs w:val="20"/>
              </w:rPr>
              <w:t>2025 г.</w:t>
            </w:r>
          </w:p>
        </w:tc>
        <w:tc>
          <w:tcPr>
            <w:tcW w:w="248" w:type="pct"/>
            <w:vAlign w:val="center"/>
          </w:tcPr>
          <w:p w14:paraId="639C3A0D" w14:textId="77777777" w:rsidR="00A81C19" w:rsidRPr="006C4B2D" w:rsidRDefault="00A81C19" w:rsidP="0076740C">
            <w:pPr>
              <w:keepNext/>
              <w:spacing w:line="240" w:lineRule="auto"/>
              <w:ind w:firstLine="0"/>
              <w:jc w:val="center"/>
              <w:rPr>
                <w:b/>
                <w:sz w:val="20"/>
                <w:szCs w:val="20"/>
              </w:rPr>
            </w:pPr>
            <w:r w:rsidRPr="006C4B2D">
              <w:rPr>
                <w:b/>
                <w:sz w:val="20"/>
                <w:szCs w:val="20"/>
              </w:rPr>
              <w:t>2026 г.</w:t>
            </w:r>
          </w:p>
        </w:tc>
        <w:tc>
          <w:tcPr>
            <w:tcW w:w="248" w:type="pct"/>
            <w:vAlign w:val="center"/>
          </w:tcPr>
          <w:p w14:paraId="7B6BE1DB" w14:textId="77777777" w:rsidR="00A81C19" w:rsidRPr="006C4B2D" w:rsidRDefault="00A81C19" w:rsidP="0076740C">
            <w:pPr>
              <w:keepNext/>
              <w:spacing w:line="240" w:lineRule="auto"/>
              <w:ind w:firstLine="0"/>
              <w:jc w:val="center"/>
              <w:rPr>
                <w:b/>
                <w:sz w:val="20"/>
                <w:szCs w:val="20"/>
              </w:rPr>
            </w:pPr>
            <w:r w:rsidRPr="006C4B2D">
              <w:rPr>
                <w:b/>
                <w:sz w:val="20"/>
                <w:szCs w:val="20"/>
              </w:rPr>
              <w:t>2027 г.</w:t>
            </w:r>
          </w:p>
        </w:tc>
        <w:tc>
          <w:tcPr>
            <w:tcW w:w="248" w:type="pct"/>
            <w:vAlign w:val="center"/>
          </w:tcPr>
          <w:p w14:paraId="74C4864B" w14:textId="77777777" w:rsidR="00A81C19" w:rsidRPr="006C4B2D" w:rsidRDefault="00A81C19" w:rsidP="0076740C">
            <w:pPr>
              <w:keepNext/>
              <w:spacing w:line="240" w:lineRule="auto"/>
              <w:ind w:firstLine="0"/>
              <w:jc w:val="center"/>
              <w:rPr>
                <w:b/>
                <w:sz w:val="20"/>
                <w:szCs w:val="20"/>
              </w:rPr>
            </w:pPr>
            <w:r w:rsidRPr="006C4B2D">
              <w:rPr>
                <w:b/>
                <w:sz w:val="20"/>
                <w:szCs w:val="20"/>
              </w:rPr>
              <w:t>2028 г.</w:t>
            </w:r>
          </w:p>
        </w:tc>
        <w:tc>
          <w:tcPr>
            <w:tcW w:w="248" w:type="pct"/>
            <w:vAlign w:val="center"/>
          </w:tcPr>
          <w:p w14:paraId="3260CF47" w14:textId="77777777" w:rsidR="00A81C19" w:rsidRPr="006C4B2D" w:rsidRDefault="00A81C19" w:rsidP="0076740C">
            <w:pPr>
              <w:keepNext/>
              <w:spacing w:line="240" w:lineRule="auto"/>
              <w:ind w:firstLine="0"/>
              <w:jc w:val="center"/>
              <w:rPr>
                <w:b/>
                <w:sz w:val="20"/>
                <w:szCs w:val="20"/>
              </w:rPr>
            </w:pPr>
            <w:r w:rsidRPr="006C4B2D">
              <w:rPr>
                <w:b/>
                <w:sz w:val="20"/>
                <w:szCs w:val="20"/>
              </w:rPr>
              <w:t>2029 г.</w:t>
            </w:r>
          </w:p>
        </w:tc>
        <w:tc>
          <w:tcPr>
            <w:tcW w:w="248" w:type="pct"/>
            <w:vAlign w:val="center"/>
          </w:tcPr>
          <w:p w14:paraId="46FC9D27" w14:textId="77777777" w:rsidR="00A81C19" w:rsidRPr="006C4B2D" w:rsidRDefault="00A81C19" w:rsidP="0076740C">
            <w:pPr>
              <w:keepNext/>
              <w:spacing w:line="240" w:lineRule="auto"/>
              <w:ind w:firstLine="0"/>
              <w:jc w:val="center"/>
              <w:rPr>
                <w:b/>
                <w:sz w:val="20"/>
                <w:szCs w:val="20"/>
              </w:rPr>
            </w:pPr>
            <w:r w:rsidRPr="006C4B2D">
              <w:rPr>
                <w:b/>
                <w:sz w:val="20"/>
                <w:szCs w:val="20"/>
              </w:rPr>
              <w:t>2030 г.</w:t>
            </w:r>
          </w:p>
        </w:tc>
        <w:tc>
          <w:tcPr>
            <w:tcW w:w="248" w:type="pct"/>
            <w:vAlign w:val="center"/>
          </w:tcPr>
          <w:p w14:paraId="6425AA25" w14:textId="77777777" w:rsidR="00A81C19" w:rsidRPr="006C4B2D" w:rsidRDefault="00A81C19" w:rsidP="00A81C19">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48" w:type="pct"/>
            <w:vAlign w:val="center"/>
          </w:tcPr>
          <w:p w14:paraId="13FD4A80" w14:textId="77777777" w:rsidR="00A81C19" w:rsidRPr="006C4B2D" w:rsidRDefault="00A81C19" w:rsidP="00A81C19">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47" w:type="pct"/>
            <w:vAlign w:val="center"/>
          </w:tcPr>
          <w:p w14:paraId="771FCA0B" w14:textId="147612AB" w:rsidR="00A81C19" w:rsidRPr="006C4B2D" w:rsidRDefault="00970A95" w:rsidP="00A81C19">
            <w:pPr>
              <w:keepNext/>
              <w:spacing w:line="240" w:lineRule="auto"/>
              <w:ind w:firstLine="0"/>
              <w:jc w:val="center"/>
              <w:rPr>
                <w:b/>
                <w:sz w:val="20"/>
                <w:szCs w:val="20"/>
              </w:rPr>
            </w:pPr>
            <w:r>
              <w:rPr>
                <w:b/>
                <w:sz w:val="20"/>
                <w:szCs w:val="20"/>
              </w:rPr>
              <w:t>2045</w:t>
            </w:r>
            <w:r w:rsidR="00A81C19" w:rsidRPr="006C4B2D">
              <w:rPr>
                <w:b/>
                <w:sz w:val="20"/>
                <w:szCs w:val="20"/>
              </w:rPr>
              <w:t xml:space="preserve"> г.</w:t>
            </w:r>
          </w:p>
        </w:tc>
      </w:tr>
      <w:tr w:rsidR="00B777CE" w:rsidRPr="006C4B2D" w14:paraId="35307638" w14:textId="77777777" w:rsidTr="00987311">
        <w:trPr>
          <w:trHeight w:val="20"/>
        </w:trPr>
        <w:tc>
          <w:tcPr>
            <w:tcW w:w="742" w:type="pct"/>
            <w:vMerge w:val="restart"/>
            <w:vAlign w:val="center"/>
          </w:tcPr>
          <w:p w14:paraId="4F427F62" w14:textId="77777777" w:rsidR="00B777CE" w:rsidRPr="006C4B2D" w:rsidRDefault="00B777CE" w:rsidP="00B777CE">
            <w:pPr>
              <w:autoSpaceDE w:val="0"/>
              <w:autoSpaceDN w:val="0"/>
              <w:adjustRightInd w:val="0"/>
              <w:spacing w:line="240" w:lineRule="auto"/>
              <w:ind w:firstLine="0"/>
              <w:jc w:val="left"/>
              <w:rPr>
                <w:sz w:val="20"/>
              </w:rPr>
            </w:pPr>
            <w:r w:rsidRPr="006C4B2D">
              <w:rPr>
                <w:sz w:val="20"/>
              </w:rPr>
              <w:t>1. Показатели надежности и</w:t>
            </w:r>
            <w:r>
              <w:rPr>
                <w:sz w:val="20"/>
              </w:rPr>
              <w:t xml:space="preserve"> </w:t>
            </w:r>
            <w:r w:rsidRPr="006C4B2D">
              <w:rPr>
                <w:sz w:val="20"/>
              </w:rPr>
              <w:t>бесперебойности</w:t>
            </w:r>
            <w:r>
              <w:rPr>
                <w:sz w:val="20"/>
              </w:rPr>
              <w:t xml:space="preserve"> </w:t>
            </w:r>
            <w:r w:rsidRPr="006C4B2D">
              <w:rPr>
                <w:sz w:val="20"/>
              </w:rPr>
              <w:t>водоотведения</w:t>
            </w:r>
          </w:p>
        </w:tc>
        <w:tc>
          <w:tcPr>
            <w:tcW w:w="1405" w:type="pct"/>
            <w:gridSpan w:val="2"/>
            <w:vAlign w:val="center"/>
          </w:tcPr>
          <w:p w14:paraId="451D9FC7" w14:textId="77777777" w:rsidR="00B777CE" w:rsidRPr="000755A2" w:rsidRDefault="00B777CE" w:rsidP="00B777CE">
            <w:pPr>
              <w:autoSpaceDE w:val="0"/>
              <w:autoSpaceDN w:val="0"/>
              <w:adjustRightInd w:val="0"/>
              <w:spacing w:line="240" w:lineRule="auto"/>
              <w:ind w:firstLine="0"/>
              <w:jc w:val="left"/>
              <w:rPr>
                <w:sz w:val="20"/>
              </w:rPr>
            </w:pPr>
            <w:r w:rsidRPr="000755A2">
              <w:rPr>
                <w:sz w:val="20"/>
              </w:rPr>
              <w:t>1. Канализационные сети, нуждающиеся в замене, км</w:t>
            </w:r>
          </w:p>
        </w:tc>
        <w:tc>
          <w:tcPr>
            <w:tcW w:w="374" w:type="pct"/>
            <w:shd w:val="clear" w:color="auto" w:fill="auto"/>
            <w:vAlign w:val="center"/>
          </w:tcPr>
          <w:p w14:paraId="1C877295" w14:textId="46681F27"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shd w:val="clear" w:color="auto" w:fill="auto"/>
            <w:vAlign w:val="center"/>
          </w:tcPr>
          <w:p w14:paraId="13437714" w14:textId="1B9CA910"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shd w:val="clear" w:color="auto" w:fill="auto"/>
            <w:vAlign w:val="center"/>
          </w:tcPr>
          <w:p w14:paraId="1E3BEF8B" w14:textId="618130FC"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shd w:val="clear" w:color="auto" w:fill="auto"/>
            <w:vAlign w:val="center"/>
          </w:tcPr>
          <w:p w14:paraId="7C616097" w14:textId="0C2425E6"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shd w:val="clear" w:color="auto" w:fill="auto"/>
            <w:vAlign w:val="center"/>
          </w:tcPr>
          <w:p w14:paraId="3EC36A6E" w14:textId="1D7B2B70"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shd w:val="clear" w:color="auto" w:fill="auto"/>
            <w:vAlign w:val="center"/>
          </w:tcPr>
          <w:p w14:paraId="69D6D540" w14:textId="41F33EAF"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shd w:val="clear" w:color="auto" w:fill="auto"/>
            <w:vAlign w:val="center"/>
          </w:tcPr>
          <w:p w14:paraId="71BFE98A" w14:textId="05BFFAF6"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shd w:val="clear" w:color="auto" w:fill="auto"/>
            <w:vAlign w:val="center"/>
          </w:tcPr>
          <w:p w14:paraId="6A6F458C" w14:textId="698E8339"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vAlign w:val="center"/>
          </w:tcPr>
          <w:p w14:paraId="49CBF3C9" w14:textId="4C530388"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8" w:type="pct"/>
            <w:vAlign w:val="center"/>
          </w:tcPr>
          <w:p w14:paraId="30543D63" w14:textId="3CC5684F" w:rsidR="00B777CE" w:rsidRPr="000755A2" w:rsidRDefault="00B777CE" w:rsidP="00B777CE">
            <w:pPr>
              <w:autoSpaceDE w:val="0"/>
              <w:autoSpaceDN w:val="0"/>
              <w:adjustRightInd w:val="0"/>
              <w:spacing w:line="240" w:lineRule="auto"/>
              <w:ind w:firstLine="0"/>
              <w:jc w:val="center"/>
              <w:rPr>
                <w:sz w:val="20"/>
              </w:rPr>
            </w:pPr>
            <w:r>
              <w:rPr>
                <w:sz w:val="20"/>
              </w:rPr>
              <w:t>15,6</w:t>
            </w:r>
          </w:p>
        </w:tc>
        <w:tc>
          <w:tcPr>
            <w:tcW w:w="247" w:type="pct"/>
            <w:vAlign w:val="center"/>
          </w:tcPr>
          <w:p w14:paraId="2AC3D0DD" w14:textId="1814C901" w:rsidR="00B777CE" w:rsidRPr="000755A2" w:rsidRDefault="00B777CE" w:rsidP="00B777CE">
            <w:pPr>
              <w:autoSpaceDE w:val="0"/>
              <w:autoSpaceDN w:val="0"/>
              <w:adjustRightInd w:val="0"/>
              <w:spacing w:line="240" w:lineRule="auto"/>
              <w:ind w:firstLine="0"/>
              <w:jc w:val="center"/>
              <w:rPr>
                <w:sz w:val="20"/>
              </w:rPr>
            </w:pPr>
            <w:r>
              <w:rPr>
                <w:sz w:val="20"/>
              </w:rPr>
              <w:t>15,6</w:t>
            </w:r>
          </w:p>
        </w:tc>
      </w:tr>
      <w:tr w:rsidR="00B777CE" w:rsidRPr="006C4B2D" w14:paraId="625D51CD" w14:textId="77777777" w:rsidTr="00987311">
        <w:trPr>
          <w:trHeight w:val="20"/>
        </w:trPr>
        <w:tc>
          <w:tcPr>
            <w:tcW w:w="742" w:type="pct"/>
            <w:vMerge/>
            <w:vAlign w:val="center"/>
          </w:tcPr>
          <w:p w14:paraId="1F340435" w14:textId="77777777" w:rsidR="00B777CE" w:rsidRPr="006C4B2D" w:rsidRDefault="00B777CE" w:rsidP="00B777CE">
            <w:pPr>
              <w:autoSpaceDE w:val="0"/>
              <w:autoSpaceDN w:val="0"/>
              <w:adjustRightInd w:val="0"/>
              <w:spacing w:line="240" w:lineRule="auto"/>
              <w:ind w:firstLine="0"/>
              <w:jc w:val="left"/>
              <w:rPr>
                <w:sz w:val="20"/>
              </w:rPr>
            </w:pPr>
          </w:p>
        </w:tc>
        <w:tc>
          <w:tcPr>
            <w:tcW w:w="1405" w:type="pct"/>
            <w:gridSpan w:val="2"/>
            <w:vAlign w:val="center"/>
          </w:tcPr>
          <w:p w14:paraId="29923222" w14:textId="77777777" w:rsidR="00B777CE" w:rsidRPr="000755A2" w:rsidRDefault="00B777CE" w:rsidP="00B777CE">
            <w:pPr>
              <w:autoSpaceDE w:val="0"/>
              <w:autoSpaceDN w:val="0"/>
              <w:adjustRightInd w:val="0"/>
              <w:spacing w:line="240" w:lineRule="auto"/>
              <w:ind w:firstLine="0"/>
              <w:jc w:val="left"/>
              <w:rPr>
                <w:sz w:val="20"/>
              </w:rPr>
            </w:pPr>
            <w:r w:rsidRPr="000755A2">
              <w:rPr>
                <w:sz w:val="20"/>
              </w:rPr>
              <w:t>2. Удельное количество засоров на сетях канализации, шт. на 1 км</w:t>
            </w:r>
          </w:p>
        </w:tc>
        <w:tc>
          <w:tcPr>
            <w:tcW w:w="374" w:type="pct"/>
            <w:shd w:val="clear" w:color="auto" w:fill="auto"/>
            <w:vAlign w:val="center"/>
          </w:tcPr>
          <w:p w14:paraId="689A03C3" w14:textId="7E23A830"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shd w:val="clear" w:color="auto" w:fill="auto"/>
            <w:vAlign w:val="center"/>
          </w:tcPr>
          <w:p w14:paraId="778F3FA1" w14:textId="1E8DA656"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shd w:val="clear" w:color="auto" w:fill="auto"/>
            <w:vAlign w:val="center"/>
          </w:tcPr>
          <w:p w14:paraId="4D8903FD" w14:textId="40324F0C"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shd w:val="clear" w:color="auto" w:fill="auto"/>
            <w:vAlign w:val="center"/>
          </w:tcPr>
          <w:p w14:paraId="1C6AEE88" w14:textId="4D9DF814"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shd w:val="clear" w:color="auto" w:fill="auto"/>
            <w:vAlign w:val="center"/>
          </w:tcPr>
          <w:p w14:paraId="4D4DA748" w14:textId="7E7CADBD"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shd w:val="clear" w:color="auto" w:fill="auto"/>
            <w:vAlign w:val="center"/>
          </w:tcPr>
          <w:p w14:paraId="371740C3" w14:textId="65DC326B"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shd w:val="clear" w:color="auto" w:fill="auto"/>
            <w:vAlign w:val="center"/>
          </w:tcPr>
          <w:p w14:paraId="121C36E2" w14:textId="1D0F87D1"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shd w:val="clear" w:color="auto" w:fill="auto"/>
            <w:vAlign w:val="center"/>
          </w:tcPr>
          <w:p w14:paraId="5F723EDC" w14:textId="760FBC5C"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vAlign w:val="center"/>
          </w:tcPr>
          <w:p w14:paraId="3CE2780E" w14:textId="5A9C520C"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8" w:type="pct"/>
            <w:vAlign w:val="center"/>
          </w:tcPr>
          <w:p w14:paraId="57248DC5" w14:textId="28E3849C" w:rsidR="00B777CE" w:rsidRPr="000755A2" w:rsidRDefault="00B777CE" w:rsidP="00B777CE">
            <w:pPr>
              <w:autoSpaceDE w:val="0"/>
              <w:autoSpaceDN w:val="0"/>
              <w:adjustRightInd w:val="0"/>
              <w:spacing w:line="240" w:lineRule="auto"/>
              <w:ind w:firstLine="0"/>
              <w:jc w:val="center"/>
              <w:rPr>
                <w:sz w:val="20"/>
              </w:rPr>
            </w:pPr>
            <w:r>
              <w:rPr>
                <w:sz w:val="20"/>
              </w:rPr>
              <w:t>0,001</w:t>
            </w:r>
          </w:p>
        </w:tc>
        <w:tc>
          <w:tcPr>
            <w:tcW w:w="247" w:type="pct"/>
            <w:vAlign w:val="center"/>
          </w:tcPr>
          <w:p w14:paraId="305FB2DB" w14:textId="0F3D6A59" w:rsidR="00B777CE" w:rsidRPr="000755A2" w:rsidRDefault="00B777CE" w:rsidP="00B777CE">
            <w:pPr>
              <w:autoSpaceDE w:val="0"/>
              <w:autoSpaceDN w:val="0"/>
              <w:adjustRightInd w:val="0"/>
              <w:spacing w:line="240" w:lineRule="auto"/>
              <w:ind w:firstLine="0"/>
              <w:jc w:val="center"/>
              <w:rPr>
                <w:sz w:val="20"/>
              </w:rPr>
            </w:pPr>
            <w:r>
              <w:rPr>
                <w:sz w:val="20"/>
              </w:rPr>
              <w:t>0,001</w:t>
            </w:r>
          </w:p>
        </w:tc>
      </w:tr>
      <w:tr w:rsidR="00B777CE" w:rsidRPr="006C4B2D" w14:paraId="0CB088EC" w14:textId="77777777" w:rsidTr="00987311">
        <w:trPr>
          <w:trHeight w:val="77"/>
        </w:trPr>
        <w:tc>
          <w:tcPr>
            <w:tcW w:w="742" w:type="pct"/>
            <w:vMerge/>
            <w:vAlign w:val="center"/>
          </w:tcPr>
          <w:p w14:paraId="311801EF" w14:textId="77777777" w:rsidR="00B777CE" w:rsidRPr="006C4B2D" w:rsidRDefault="00B777CE" w:rsidP="00B777CE">
            <w:pPr>
              <w:autoSpaceDE w:val="0"/>
              <w:autoSpaceDN w:val="0"/>
              <w:adjustRightInd w:val="0"/>
              <w:spacing w:line="240" w:lineRule="auto"/>
              <w:ind w:firstLine="0"/>
              <w:jc w:val="left"/>
              <w:rPr>
                <w:sz w:val="20"/>
              </w:rPr>
            </w:pPr>
          </w:p>
        </w:tc>
        <w:tc>
          <w:tcPr>
            <w:tcW w:w="1405" w:type="pct"/>
            <w:gridSpan w:val="2"/>
            <w:vAlign w:val="center"/>
          </w:tcPr>
          <w:p w14:paraId="010F0D36" w14:textId="77777777" w:rsidR="00B777CE" w:rsidRPr="000755A2" w:rsidRDefault="00B777CE" w:rsidP="00B777CE">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374" w:type="pct"/>
            <w:shd w:val="clear" w:color="auto" w:fill="auto"/>
            <w:vAlign w:val="center"/>
          </w:tcPr>
          <w:p w14:paraId="397A8CDC" w14:textId="277746EE"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shd w:val="clear" w:color="auto" w:fill="auto"/>
            <w:vAlign w:val="center"/>
          </w:tcPr>
          <w:p w14:paraId="2D7AAF43" w14:textId="2DD2F21B"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shd w:val="clear" w:color="auto" w:fill="auto"/>
            <w:vAlign w:val="center"/>
          </w:tcPr>
          <w:p w14:paraId="56A26C63" w14:textId="1B0B721D"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shd w:val="clear" w:color="auto" w:fill="auto"/>
            <w:vAlign w:val="center"/>
          </w:tcPr>
          <w:p w14:paraId="30250402" w14:textId="646A5BFE"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shd w:val="clear" w:color="auto" w:fill="auto"/>
            <w:vAlign w:val="center"/>
          </w:tcPr>
          <w:p w14:paraId="171785BD" w14:textId="070E30A9"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shd w:val="clear" w:color="auto" w:fill="auto"/>
            <w:vAlign w:val="center"/>
          </w:tcPr>
          <w:p w14:paraId="7C72624C" w14:textId="17782E5C"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shd w:val="clear" w:color="auto" w:fill="auto"/>
            <w:vAlign w:val="center"/>
          </w:tcPr>
          <w:p w14:paraId="4B31F81E" w14:textId="04048D79"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shd w:val="clear" w:color="auto" w:fill="auto"/>
            <w:vAlign w:val="center"/>
          </w:tcPr>
          <w:p w14:paraId="57087023" w14:textId="026F065B"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vAlign w:val="center"/>
          </w:tcPr>
          <w:p w14:paraId="79C2D55D" w14:textId="57204866"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8" w:type="pct"/>
            <w:vAlign w:val="center"/>
          </w:tcPr>
          <w:p w14:paraId="42804B25" w14:textId="64D44217" w:rsidR="00B777CE" w:rsidRPr="000755A2" w:rsidRDefault="00B777CE" w:rsidP="00B777CE">
            <w:pPr>
              <w:autoSpaceDE w:val="0"/>
              <w:autoSpaceDN w:val="0"/>
              <w:adjustRightInd w:val="0"/>
              <w:spacing w:line="240" w:lineRule="auto"/>
              <w:ind w:firstLine="0"/>
              <w:jc w:val="center"/>
              <w:rPr>
                <w:sz w:val="20"/>
              </w:rPr>
            </w:pPr>
            <w:r>
              <w:rPr>
                <w:sz w:val="20"/>
              </w:rPr>
              <w:t>97</w:t>
            </w:r>
          </w:p>
        </w:tc>
        <w:tc>
          <w:tcPr>
            <w:tcW w:w="247" w:type="pct"/>
            <w:vAlign w:val="center"/>
          </w:tcPr>
          <w:p w14:paraId="4ECF95BE" w14:textId="382EB651" w:rsidR="00B777CE" w:rsidRPr="000755A2" w:rsidRDefault="00B777CE" w:rsidP="00B777CE">
            <w:pPr>
              <w:autoSpaceDE w:val="0"/>
              <w:autoSpaceDN w:val="0"/>
              <w:adjustRightInd w:val="0"/>
              <w:spacing w:line="240" w:lineRule="auto"/>
              <w:ind w:firstLine="0"/>
              <w:jc w:val="center"/>
              <w:rPr>
                <w:sz w:val="20"/>
              </w:rPr>
            </w:pPr>
            <w:r>
              <w:rPr>
                <w:sz w:val="20"/>
              </w:rPr>
              <w:t>97</w:t>
            </w:r>
          </w:p>
        </w:tc>
      </w:tr>
      <w:tr w:rsidR="00B777CE" w:rsidRPr="006C4B2D" w14:paraId="2FAF0522" w14:textId="77777777" w:rsidTr="00987311">
        <w:trPr>
          <w:trHeight w:val="77"/>
        </w:trPr>
        <w:tc>
          <w:tcPr>
            <w:tcW w:w="742" w:type="pct"/>
            <w:vAlign w:val="center"/>
          </w:tcPr>
          <w:p w14:paraId="6B81729D" w14:textId="77777777" w:rsidR="00B777CE" w:rsidRPr="000755A2" w:rsidRDefault="00B777CE" w:rsidP="00B777CE">
            <w:pPr>
              <w:autoSpaceDE w:val="0"/>
              <w:autoSpaceDN w:val="0"/>
              <w:adjustRightInd w:val="0"/>
              <w:spacing w:line="240" w:lineRule="auto"/>
              <w:ind w:firstLine="0"/>
              <w:jc w:val="left"/>
              <w:rPr>
                <w:sz w:val="20"/>
              </w:rPr>
            </w:pPr>
            <w:r w:rsidRPr="000755A2">
              <w:rPr>
                <w:sz w:val="20"/>
              </w:rPr>
              <w:t>2. Показатели качества обслуживания абонентов</w:t>
            </w:r>
          </w:p>
        </w:tc>
        <w:tc>
          <w:tcPr>
            <w:tcW w:w="1405" w:type="pct"/>
            <w:gridSpan w:val="2"/>
            <w:vAlign w:val="center"/>
          </w:tcPr>
          <w:p w14:paraId="6016E9AB" w14:textId="77777777" w:rsidR="00B777CE" w:rsidRPr="000755A2" w:rsidRDefault="00B777CE" w:rsidP="00B777CE">
            <w:pPr>
              <w:autoSpaceDE w:val="0"/>
              <w:autoSpaceDN w:val="0"/>
              <w:adjustRightInd w:val="0"/>
              <w:spacing w:line="240" w:lineRule="auto"/>
              <w:ind w:firstLine="0"/>
              <w:jc w:val="left"/>
              <w:rPr>
                <w:sz w:val="20"/>
              </w:rPr>
            </w:pPr>
            <w:r w:rsidRPr="000755A2">
              <w:rPr>
                <w:sz w:val="20"/>
              </w:rPr>
              <w:t>1. Обеспеченность населения централизованным водоотведением, % от численности населения</w:t>
            </w:r>
          </w:p>
        </w:tc>
        <w:tc>
          <w:tcPr>
            <w:tcW w:w="374" w:type="pct"/>
            <w:shd w:val="clear" w:color="auto" w:fill="auto"/>
            <w:vAlign w:val="center"/>
          </w:tcPr>
          <w:p w14:paraId="6A0F300B" w14:textId="7D52C4C5"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63B2F78D" w14:textId="380C7F6B"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63CFC917" w14:textId="360798EF"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356274A3" w14:textId="527D1FD6"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1D215FAB" w14:textId="7108B416"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245FDD6B" w14:textId="5E45D3AB"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0CBE117D" w14:textId="3F838B08"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72B1A40D" w14:textId="365575DA"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vAlign w:val="center"/>
          </w:tcPr>
          <w:p w14:paraId="23EF770B" w14:textId="15E2F127"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8" w:type="pct"/>
            <w:vAlign w:val="center"/>
          </w:tcPr>
          <w:p w14:paraId="34B69F43" w14:textId="7C305539" w:rsidR="00B777CE" w:rsidRPr="000755A2" w:rsidRDefault="00B777CE" w:rsidP="00B777CE">
            <w:pPr>
              <w:autoSpaceDE w:val="0"/>
              <w:autoSpaceDN w:val="0"/>
              <w:adjustRightInd w:val="0"/>
              <w:spacing w:line="240" w:lineRule="auto"/>
              <w:ind w:firstLine="0"/>
              <w:jc w:val="center"/>
              <w:rPr>
                <w:sz w:val="20"/>
              </w:rPr>
            </w:pPr>
            <w:r>
              <w:rPr>
                <w:sz w:val="20"/>
              </w:rPr>
              <w:t>н/д</w:t>
            </w:r>
          </w:p>
        </w:tc>
        <w:tc>
          <w:tcPr>
            <w:tcW w:w="247" w:type="pct"/>
            <w:vAlign w:val="center"/>
          </w:tcPr>
          <w:p w14:paraId="5D08A501" w14:textId="0A7C201F" w:rsidR="00B777CE" w:rsidRPr="000755A2" w:rsidRDefault="00B777CE" w:rsidP="00B777CE">
            <w:pPr>
              <w:autoSpaceDE w:val="0"/>
              <w:autoSpaceDN w:val="0"/>
              <w:adjustRightInd w:val="0"/>
              <w:spacing w:line="240" w:lineRule="auto"/>
              <w:ind w:firstLine="0"/>
              <w:jc w:val="center"/>
              <w:rPr>
                <w:sz w:val="20"/>
              </w:rPr>
            </w:pPr>
            <w:r>
              <w:rPr>
                <w:sz w:val="20"/>
              </w:rPr>
              <w:t>н/д</w:t>
            </w:r>
          </w:p>
        </w:tc>
      </w:tr>
      <w:tr w:rsidR="00B777CE" w:rsidRPr="006C4B2D" w14:paraId="4E5F1424" w14:textId="77777777" w:rsidTr="00987311">
        <w:trPr>
          <w:trHeight w:val="20"/>
        </w:trPr>
        <w:tc>
          <w:tcPr>
            <w:tcW w:w="742" w:type="pct"/>
            <w:vMerge w:val="restart"/>
            <w:vAlign w:val="center"/>
          </w:tcPr>
          <w:p w14:paraId="6864C729" w14:textId="77777777" w:rsidR="00B777CE" w:rsidRPr="006C4B2D" w:rsidRDefault="00B777CE" w:rsidP="00B777CE">
            <w:pPr>
              <w:autoSpaceDE w:val="0"/>
              <w:autoSpaceDN w:val="0"/>
              <w:adjustRightInd w:val="0"/>
              <w:spacing w:line="240" w:lineRule="auto"/>
              <w:ind w:firstLine="0"/>
              <w:jc w:val="left"/>
              <w:rPr>
                <w:sz w:val="20"/>
              </w:rPr>
            </w:pPr>
            <w:r>
              <w:rPr>
                <w:sz w:val="20"/>
              </w:rPr>
              <w:t>3</w:t>
            </w:r>
            <w:r w:rsidRPr="006C4B2D">
              <w:rPr>
                <w:sz w:val="20"/>
              </w:rPr>
              <w:t>. Показатели очистки сточных вод</w:t>
            </w:r>
          </w:p>
        </w:tc>
        <w:tc>
          <w:tcPr>
            <w:tcW w:w="1405" w:type="pct"/>
            <w:gridSpan w:val="2"/>
            <w:vAlign w:val="center"/>
          </w:tcPr>
          <w:p w14:paraId="7D39599D" w14:textId="77777777" w:rsidR="00B777CE" w:rsidRPr="000755A2" w:rsidRDefault="00B777CE" w:rsidP="00B777CE">
            <w:pPr>
              <w:autoSpaceDE w:val="0"/>
              <w:autoSpaceDN w:val="0"/>
              <w:adjustRightInd w:val="0"/>
              <w:spacing w:line="240" w:lineRule="auto"/>
              <w:ind w:firstLine="0"/>
              <w:jc w:val="left"/>
              <w:rPr>
                <w:sz w:val="20"/>
              </w:rPr>
            </w:pPr>
            <w:r w:rsidRPr="000755A2">
              <w:rPr>
                <w:sz w:val="20"/>
              </w:rPr>
              <w:t>1. Доля сточных вод (хозяйственно-бытовых), пропущенных через очистные сооружения, в общем объеме сточных вод, %</w:t>
            </w:r>
          </w:p>
        </w:tc>
        <w:tc>
          <w:tcPr>
            <w:tcW w:w="374" w:type="pct"/>
            <w:shd w:val="clear" w:color="auto" w:fill="auto"/>
            <w:vAlign w:val="center"/>
          </w:tcPr>
          <w:p w14:paraId="1C2FE78E" w14:textId="2981CD52"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74D2EE73" w14:textId="37247290"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5B12B700" w14:textId="233BB112"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78035356" w14:textId="6C7C4485"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32A1105D" w14:textId="512FC04C"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67FD9F04" w14:textId="31391B4F"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07CA577D" w14:textId="3512BA26"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788B13A0" w14:textId="4556F565"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vAlign w:val="center"/>
          </w:tcPr>
          <w:p w14:paraId="0A7CCA54" w14:textId="3CBCD6CF"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vAlign w:val="center"/>
          </w:tcPr>
          <w:p w14:paraId="706AACE3" w14:textId="41AE0A52"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7" w:type="pct"/>
            <w:vAlign w:val="center"/>
          </w:tcPr>
          <w:p w14:paraId="47777F65" w14:textId="43F42CD0" w:rsidR="00B777CE" w:rsidRPr="000755A2" w:rsidRDefault="00B777CE" w:rsidP="00B777CE">
            <w:pPr>
              <w:autoSpaceDE w:val="0"/>
              <w:autoSpaceDN w:val="0"/>
              <w:adjustRightInd w:val="0"/>
              <w:spacing w:line="240" w:lineRule="auto"/>
              <w:ind w:firstLine="0"/>
              <w:jc w:val="center"/>
              <w:rPr>
                <w:sz w:val="20"/>
              </w:rPr>
            </w:pPr>
            <w:r>
              <w:rPr>
                <w:sz w:val="20"/>
              </w:rPr>
              <w:t>100</w:t>
            </w:r>
          </w:p>
        </w:tc>
      </w:tr>
      <w:tr w:rsidR="00B777CE" w:rsidRPr="006C4B2D" w14:paraId="13A66EBD" w14:textId="77777777" w:rsidTr="00987311">
        <w:trPr>
          <w:trHeight w:val="20"/>
        </w:trPr>
        <w:tc>
          <w:tcPr>
            <w:tcW w:w="742" w:type="pct"/>
            <w:vMerge/>
            <w:vAlign w:val="center"/>
          </w:tcPr>
          <w:p w14:paraId="309489BD" w14:textId="77777777" w:rsidR="00B777CE" w:rsidRPr="006C4B2D" w:rsidRDefault="00B777CE" w:rsidP="00B777CE">
            <w:pPr>
              <w:autoSpaceDE w:val="0"/>
              <w:autoSpaceDN w:val="0"/>
              <w:adjustRightInd w:val="0"/>
              <w:spacing w:line="240" w:lineRule="auto"/>
              <w:ind w:firstLine="0"/>
              <w:jc w:val="left"/>
              <w:rPr>
                <w:sz w:val="20"/>
              </w:rPr>
            </w:pPr>
          </w:p>
        </w:tc>
        <w:tc>
          <w:tcPr>
            <w:tcW w:w="1405" w:type="pct"/>
            <w:gridSpan w:val="2"/>
            <w:vAlign w:val="center"/>
          </w:tcPr>
          <w:p w14:paraId="4D74D746" w14:textId="77777777" w:rsidR="00B777CE" w:rsidRPr="000755A2" w:rsidRDefault="00B777CE" w:rsidP="00B777CE">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374" w:type="pct"/>
            <w:shd w:val="clear" w:color="auto" w:fill="auto"/>
            <w:vAlign w:val="center"/>
          </w:tcPr>
          <w:p w14:paraId="16737A70" w14:textId="08E76A44"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672CE4A4" w14:textId="52E156A9"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404C4C22" w14:textId="071A46AD"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4A11850D" w14:textId="7F30F114"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1D2A0F41" w14:textId="4AF2F98D"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7197E7AF" w14:textId="111B6184"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6BA011D1" w14:textId="72E6BE83"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shd w:val="clear" w:color="auto" w:fill="auto"/>
            <w:vAlign w:val="center"/>
          </w:tcPr>
          <w:p w14:paraId="76D878D5" w14:textId="08AD752C"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vAlign w:val="center"/>
          </w:tcPr>
          <w:p w14:paraId="69A07199" w14:textId="4362A2E6"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8" w:type="pct"/>
            <w:vAlign w:val="center"/>
          </w:tcPr>
          <w:p w14:paraId="4B32DBEA" w14:textId="337223CF" w:rsidR="00B777CE" w:rsidRPr="000755A2" w:rsidRDefault="00B777CE" w:rsidP="00B777CE">
            <w:pPr>
              <w:autoSpaceDE w:val="0"/>
              <w:autoSpaceDN w:val="0"/>
              <w:adjustRightInd w:val="0"/>
              <w:spacing w:line="240" w:lineRule="auto"/>
              <w:ind w:firstLine="0"/>
              <w:jc w:val="center"/>
              <w:rPr>
                <w:sz w:val="20"/>
              </w:rPr>
            </w:pPr>
            <w:r>
              <w:rPr>
                <w:sz w:val="20"/>
              </w:rPr>
              <w:t>100</w:t>
            </w:r>
          </w:p>
        </w:tc>
        <w:tc>
          <w:tcPr>
            <w:tcW w:w="247" w:type="pct"/>
            <w:vAlign w:val="center"/>
          </w:tcPr>
          <w:p w14:paraId="792B77F8" w14:textId="769A579F" w:rsidR="00B777CE" w:rsidRPr="000755A2" w:rsidRDefault="00B777CE" w:rsidP="00B777CE">
            <w:pPr>
              <w:autoSpaceDE w:val="0"/>
              <w:autoSpaceDN w:val="0"/>
              <w:adjustRightInd w:val="0"/>
              <w:spacing w:line="240" w:lineRule="auto"/>
              <w:ind w:firstLine="0"/>
              <w:jc w:val="center"/>
              <w:rPr>
                <w:sz w:val="20"/>
              </w:rPr>
            </w:pPr>
            <w:r>
              <w:rPr>
                <w:sz w:val="20"/>
              </w:rPr>
              <w:t>100</w:t>
            </w:r>
          </w:p>
        </w:tc>
      </w:tr>
      <w:tr w:rsidR="00B777CE" w:rsidRPr="006C4B2D" w14:paraId="0152F945" w14:textId="77777777" w:rsidTr="00987311">
        <w:trPr>
          <w:trHeight w:val="268"/>
        </w:trPr>
        <w:tc>
          <w:tcPr>
            <w:tcW w:w="742" w:type="pct"/>
            <w:vMerge w:val="restart"/>
            <w:vAlign w:val="center"/>
          </w:tcPr>
          <w:p w14:paraId="72F3160F" w14:textId="77777777" w:rsidR="00B777CE" w:rsidRPr="006C4B2D" w:rsidRDefault="00B777CE" w:rsidP="00B777CE">
            <w:pPr>
              <w:autoSpaceDE w:val="0"/>
              <w:autoSpaceDN w:val="0"/>
              <w:adjustRightInd w:val="0"/>
              <w:spacing w:line="240" w:lineRule="auto"/>
              <w:ind w:firstLine="0"/>
              <w:jc w:val="left"/>
              <w:rPr>
                <w:sz w:val="20"/>
              </w:rPr>
            </w:pPr>
            <w:r w:rsidRPr="006C4B2D">
              <w:rPr>
                <w:sz w:val="20"/>
              </w:rPr>
              <w:t>4. Иные показатели</w:t>
            </w:r>
          </w:p>
        </w:tc>
        <w:tc>
          <w:tcPr>
            <w:tcW w:w="678" w:type="pct"/>
            <w:vMerge w:val="restart"/>
            <w:vAlign w:val="center"/>
          </w:tcPr>
          <w:p w14:paraId="72A22FA3" w14:textId="77777777" w:rsidR="00B777CE" w:rsidRPr="006C4B2D" w:rsidRDefault="00B777CE" w:rsidP="00B777CE">
            <w:pPr>
              <w:autoSpaceDE w:val="0"/>
              <w:autoSpaceDN w:val="0"/>
              <w:adjustRightInd w:val="0"/>
              <w:spacing w:line="240" w:lineRule="auto"/>
              <w:ind w:firstLine="0"/>
              <w:jc w:val="left"/>
              <w:rPr>
                <w:sz w:val="20"/>
              </w:rPr>
            </w:pPr>
            <w:r w:rsidRPr="006C4B2D">
              <w:rPr>
                <w:sz w:val="20"/>
              </w:rPr>
              <w:t>1. Удельное энергопотребление</w:t>
            </w:r>
            <w:r>
              <w:rPr>
                <w:sz w:val="20"/>
              </w:rPr>
              <w:t xml:space="preserve">, </w:t>
            </w:r>
            <w:r w:rsidRPr="006C4B2D">
              <w:rPr>
                <w:sz w:val="20"/>
              </w:rPr>
              <w:t>кВт ч/м</w:t>
            </w:r>
            <w:r w:rsidRPr="006C4B2D">
              <w:rPr>
                <w:sz w:val="20"/>
                <w:vertAlign w:val="superscript"/>
              </w:rPr>
              <w:t>3</w:t>
            </w:r>
          </w:p>
        </w:tc>
        <w:tc>
          <w:tcPr>
            <w:tcW w:w="727" w:type="pct"/>
            <w:vAlign w:val="center"/>
          </w:tcPr>
          <w:p w14:paraId="530A7986" w14:textId="77777777" w:rsidR="00B777CE" w:rsidRPr="000755A2" w:rsidRDefault="00B777CE" w:rsidP="00B777CE">
            <w:pPr>
              <w:autoSpaceDE w:val="0"/>
              <w:autoSpaceDN w:val="0"/>
              <w:adjustRightInd w:val="0"/>
              <w:spacing w:line="240" w:lineRule="auto"/>
              <w:ind w:firstLine="0"/>
              <w:rPr>
                <w:sz w:val="20"/>
              </w:rPr>
            </w:pPr>
            <w:r w:rsidRPr="000755A2">
              <w:rPr>
                <w:sz w:val="20"/>
              </w:rPr>
              <w:t>на перекачку</w:t>
            </w:r>
          </w:p>
        </w:tc>
        <w:tc>
          <w:tcPr>
            <w:tcW w:w="374" w:type="pct"/>
            <w:shd w:val="clear" w:color="auto" w:fill="auto"/>
            <w:vAlign w:val="center"/>
          </w:tcPr>
          <w:p w14:paraId="53E4E684" w14:textId="3DAD7BB8"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shd w:val="clear" w:color="auto" w:fill="auto"/>
            <w:vAlign w:val="center"/>
          </w:tcPr>
          <w:p w14:paraId="0F6C31D2" w14:textId="66951ECE"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shd w:val="clear" w:color="auto" w:fill="auto"/>
            <w:vAlign w:val="center"/>
          </w:tcPr>
          <w:p w14:paraId="44BFECED" w14:textId="1FD1D5F2"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shd w:val="clear" w:color="auto" w:fill="auto"/>
            <w:vAlign w:val="center"/>
          </w:tcPr>
          <w:p w14:paraId="11F11D50" w14:textId="068581FC"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shd w:val="clear" w:color="auto" w:fill="auto"/>
            <w:vAlign w:val="center"/>
          </w:tcPr>
          <w:p w14:paraId="69FE380A" w14:textId="4BC9AB53"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shd w:val="clear" w:color="auto" w:fill="auto"/>
            <w:vAlign w:val="center"/>
          </w:tcPr>
          <w:p w14:paraId="58B8B764" w14:textId="202C3634"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shd w:val="clear" w:color="auto" w:fill="auto"/>
            <w:vAlign w:val="center"/>
          </w:tcPr>
          <w:p w14:paraId="4160566A" w14:textId="77D7A7EB"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shd w:val="clear" w:color="auto" w:fill="auto"/>
            <w:vAlign w:val="center"/>
          </w:tcPr>
          <w:p w14:paraId="27DFE73E" w14:textId="16BFD180"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vAlign w:val="center"/>
          </w:tcPr>
          <w:p w14:paraId="53B6FAFB" w14:textId="3FD24EBB"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8" w:type="pct"/>
            <w:vAlign w:val="center"/>
          </w:tcPr>
          <w:p w14:paraId="2DC757A3" w14:textId="671A64D3" w:rsidR="00B777CE" w:rsidRPr="006C4B2D" w:rsidRDefault="00B777CE" w:rsidP="00B777CE">
            <w:pPr>
              <w:autoSpaceDE w:val="0"/>
              <w:autoSpaceDN w:val="0"/>
              <w:adjustRightInd w:val="0"/>
              <w:spacing w:line="240" w:lineRule="auto"/>
              <w:ind w:firstLine="0"/>
              <w:jc w:val="center"/>
              <w:rPr>
                <w:sz w:val="20"/>
              </w:rPr>
            </w:pPr>
            <w:r>
              <w:rPr>
                <w:sz w:val="20"/>
              </w:rPr>
              <w:t>0,56</w:t>
            </w:r>
          </w:p>
        </w:tc>
        <w:tc>
          <w:tcPr>
            <w:tcW w:w="247" w:type="pct"/>
            <w:vAlign w:val="center"/>
          </w:tcPr>
          <w:p w14:paraId="5379C3A2" w14:textId="77777777" w:rsidR="00B777CE" w:rsidRPr="006C4B2D" w:rsidRDefault="00B777CE" w:rsidP="00B777CE">
            <w:pPr>
              <w:autoSpaceDE w:val="0"/>
              <w:autoSpaceDN w:val="0"/>
              <w:adjustRightInd w:val="0"/>
              <w:spacing w:line="240" w:lineRule="auto"/>
              <w:ind w:firstLine="0"/>
              <w:jc w:val="center"/>
              <w:rPr>
                <w:sz w:val="20"/>
              </w:rPr>
            </w:pPr>
            <w:r>
              <w:rPr>
                <w:sz w:val="20"/>
              </w:rPr>
              <w:t>0,33</w:t>
            </w:r>
          </w:p>
        </w:tc>
      </w:tr>
      <w:tr w:rsidR="00B777CE" w:rsidRPr="006C4B2D" w14:paraId="3B432BDB" w14:textId="77777777" w:rsidTr="00987311">
        <w:trPr>
          <w:trHeight w:val="268"/>
        </w:trPr>
        <w:tc>
          <w:tcPr>
            <w:tcW w:w="742" w:type="pct"/>
            <w:vMerge/>
            <w:vAlign w:val="center"/>
          </w:tcPr>
          <w:p w14:paraId="67317041" w14:textId="77777777" w:rsidR="00B777CE" w:rsidRPr="006C4B2D" w:rsidRDefault="00B777CE" w:rsidP="00B777CE">
            <w:pPr>
              <w:autoSpaceDE w:val="0"/>
              <w:autoSpaceDN w:val="0"/>
              <w:adjustRightInd w:val="0"/>
              <w:spacing w:line="240" w:lineRule="auto"/>
              <w:ind w:firstLine="0"/>
              <w:jc w:val="left"/>
              <w:rPr>
                <w:sz w:val="20"/>
              </w:rPr>
            </w:pPr>
          </w:p>
        </w:tc>
        <w:tc>
          <w:tcPr>
            <w:tcW w:w="678" w:type="pct"/>
            <w:vMerge/>
            <w:vAlign w:val="center"/>
          </w:tcPr>
          <w:p w14:paraId="6EAC638D" w14:textId="77777777" w:rsidR="00B777CE" w:rsidRPr="006C4B2D" w:rsidRDefault="00B777CE" w:rsidP="00B777CE">
            <w:pPr>
              <w:autoSpaceDE w:val="0"/>
              <w:autoSpaceDN w:val="0"/>
              <w:adjustRightInd w:val="0"/>
              <w:spacing w:line="240" w:lineRule="auto"/>
              <w:ind w:firstLine="0"/>
              <w:jc w:val="left"/>
              <w:rPr>
                <w:sz w:val="20"/>
              </w:rPr>
            </w:pPr>
          </w:p>
        </w:tc>
        <w:tc>
          <w:tcPr>
            <w:tcW w:w="727" w:type="pct"/>
            <w:vAlign w:val="center"/>
          </w:tcPr>
          <w:p w14:paraId="6673F9C7" w14:textId="77777777" w:rsidR="00B777CE" w:rsidRPr="000755A2" w:rsidRDefault="00B777CE" w:rsidP="00B777CE">
            <w:pPr>
              <w:autoSpaceDE w:val="0"/>
              <w:autoSpaceDN w:val="0"/>
              <w:adjustRightInd w:val="0"/>
              <w:spacing w:line="240" w:lineRule="auto"/>
              <w:ind w:firstLine="0"/>
              <w:rPr>
                <w:sz w:val="20"/>
              </w:rPr>
            </w:pPr>
            <w:r>
              <w:rPr>
                <w:sz w:val="20"/>
              </w:rPr>
              <w:t>на очистку</w:t>
            </w:r>
          </w:p>
        </w:tc>
        <w:tc>
          <w:tcPr>
            <w:tcW w:w="374" w:type="pct"/>
            <w:shd w:val="clear" w:color="auto" w:fill="auto"/>
            <w:vAlign w:val="center"/>
          </w:tcPr>
          <w:p w14:paraId="0A423451" w14:textId="3B81A12C"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shd w:val="clear" w:color="auto" w:fill="auto"/>
            <w:vAlign w:val="center"/>
          </w:tcPr>
          <w:p w14:paraId="28DDC5EB" w14:textId="001C7047"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shd w:val="clear" w:color="auto" w:fill="auto"/>
            <w:vAlign w:val="center"/>
          </w:tcPr>
          <w:p w14:paraId="5EFE8E94" w14:textId="11E42241"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shd w:val="clear" w:color="auto" w:fill="auto"/>
            <w:vAlign w:val="center"/>
          </w:tcPr>
          <w:p w14:paraId="66B0A52C" w14:textId="672AC6B6"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shd w:val="clear" w:color="auto" w:fill="auto"/>
            <w:vAlign w:val="center"/>
          </w:tcPr>
          <w:p w14:paraId="21BD67EC" w14:textId="2C2AFCD4"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shd w:val="clear" w:color="auto" w:fill="auto"/>
            <w:vAlign w:val="center"/>
          </w:tcPr>
          <w:p w14:paraId="7A488187" w14:textId="30084EF7"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shd w:val="clear" w:color="auto" w:fill="auto"/>
            <w:vAlign w:val="center"/>
          </w:tcPr>
          <w:p w14:paraId="4A9E0C1B" w14:textId="0837E3AE"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shd w:val="clear" w:color="auto" w:fill="auto"/>
            <w:vAlign w:val="center"/>
          </w:tcPr>
          <w:p w14:paraId="2C434F96" w14:textId="1A2EFD55"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vAlign w:val="center"/>
          </w:tcPr>
          <w:p w14:paraId="2D50F6EC" w14:textId="1C59D887" w:rsidR="00B777CE" w:rsidRDefault="00B777CE" w:rsidP="00B777CE">
            <w:pPr>
              <w:autoSpaceDE w:val="0"/>
              <w:autoSpaceDN w:val="0"/>
              <w:adjustRightInd w:val="0"/>
              <w:spacing w:line="240" w:lineRule="auto"/>
              <w:ind w:firstLine="0"/>
              <w:jc w:val="center"/>
              <w:rPr>
                <w:sz w:val="20"/>
              </w:rPr>
            </w:pPr>
            <w:r>
              <w:rPr>
                <w:sz w:val="20"/>
              </w:rPr>
              <w:t>0,84</w:t>
            </w:r>
          </w:p>
        </w:tc>
        <w:tc>
          <w:tcPr>
            <w:tcW w:w="248" w:type="pct"/>
            <w:vAlign w:val="center"/>
          </w:tcPr>
          <w:p w14:paraId="161D95E0" w14:textId="20EE6093" w:rsidR="00B777CE" w:rsidRDefault="00B777CE" w:rsidP="00B777CE">
            <w:pPr>
              <w:autoSpaceDE w:val="0"/>
              <w:autoSpaceDN w:val="0"/>
              <w:adjustRightInd w:val="0"/>
              <w:spacing w:line="240" w:lineRule="auto"/>
              <w:ind w:firstLine="0"/>
              <w:jc w:val="center"/>
              <w:rPr>
                <w:sz w:val="20"/>
              </w:rPr>
            </w:pPr>
            <w:r>
              <w:rPr>
                <w:sz w:val="20"/>
              </w:rPr>
              <w:t>0,84</w:t>
            </w:r>
          </w:p>
        </w:tc>
        <w:tc>
          <w:tcPr>
            <w:tcW w:w="247" w:type="pct"/>
            <w:vAlign w:val="center"/>
          </w:tcPr>
          <w:p w14:paraId="080B7990" w14:textId="77777777" w:rsidR="00B777CE" w:rsidRDefault="00B777CE" w:rsidP="00B777CE">
            <w:pPr>
              <w:autoSpaceDE w:val="0"/>
              <w:autoSpaceDN w:val="0"/>
              <w:adjustRightInd w:val="0"/>
              <w:spacing w:line="240" w:lineRule="auto"/>
              <w:ind w:firstLine="0"/>
              <w:jc w:val="center"/>
              <w:rPr>
                <w:sz w:val="20"/>
              </w:rPr>
            </w:pPr>
            <w:r>
              <w:rPr>
                <w:sz w:val="20"/>
              </w:rPr>
              <w:t>0,7</w:t>
            </w:r>
          </w:p>
        </w:tc>
      </w:tr>
    </w:tbl>
    <w:p w14:paraId="1AF64049" w14:textId="77777777" w:rsidR="001C398B" w:rsidRDefault="001C398B" w:rsidP="00D345EA"/>
    <w:p w14:paraId="740CEE2F" w14:textId="77777777" w:rsidR="00E44309" w:rsidRPr="006C4B2D" w:rsidRDefault="00E44309" w:rsidP="00E44309">
      <w:pPr>
        <w:keepNext/>
        <w:jc w:val="right"/>
      </w:pPr>
      <w:r>
        <w:t>Таблица 2.7.2</w:t>
      </w:r>
    </w:p>
    <w:p w14:paraId="2F1A6DB9" w14:textId="283A519C" w:rsidR="00E44309" w:rsidRPr="006C4B2D" w:rsidRDefault="00E44309" w:rsidP="00E44309">
      <w:pPr>
        <w:keepNext/>
        <w:ind w:firstLine="0"/>
        <w:jc w:val="center"/>
      </w:pPr>
      <w:r w:rsidRPr="006C4B2D">
        <w:t>Плановые значения показателей р</w:t>
      </w:r>
      <w:r>
        <w:t>азвития централизованных систем</w:t>
      </w:r>
      <w:r w:rsidRPr="006C4B2D">
        <w:t xml:space="preserve"> водоотведения</w:t>
      </w:r>
      <w:r>
        <w:t xml:space="preserve"> </w:t>
      </w:r>
      <w:r w:rsidR="00314DC6" w:rsidRPr="00314DC6">
        <w:rPr>
          <w:bCs/>
          <w:color w:val="000000"/>
          <w:szCs w:val="24"/>
        </w:rPr>
        <w:t>МУП «Гулино»</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67"/>
        <w:gridCol w:w="1983"/>
        <w:gridCol w:w="2126"/>
        <w:gridCol w:w="1097"/>
        <w:gridCol w:w="728"/>
        <w:gridCol w:w="731"/>
        <w:gridCol w:w="731"/>
        <w:gridCol w:w="731"/>
        <w:gridCol w:w="731"/>
        <w:gridCol w:w="731"/>
        <w:gridCol w:w="731"/>
        <w:gridCol w:w="731"/>
        <w:gridCol w:w="731"/>
        <w:gridCol w:w="722"/>
      </w:tblGrid>
      <w:tr w:rsidR="001C398B" w:rsidRPr="006C4B2D" w14:paraId="02FA80F7" w14:textId="77777777" w:rsidTr="002E00FE">
        <w:trPr>
          <w:trHeight w:val="20"/>
          <w:tblHeader/>
        </w:trPr>
        <w:tc>
          <w:tcPr>
            <w:tcW w:w="739" w:type="pct"/>
            <w:vAlign w:val="center"/>
          </w:tcPr>
          <w:p w14:paraId="23F0145F" w14:textId="77777777" w:rsidR="00A81C19" w:rsidRPr="006C4B2D" w:rsidRDefault="00A81C19" w:rsidP="0004197A">
            <w:pPr>
              <w:autoSpaceDE w:val="0"/>
              <w:autoSpaceDN w:val="0"/>
              <w:adjustRightInd w:val="0"/>
              <w:spacing w:line="240" w:lineRule="auto"/>
              <w:ind w:firstLine="0"/>
              <w:jc w:val="center"/>
              <w:rPr>
                <w:b/>
                <w:sz w:val="20"/>
              </w:rPr>
            </w:pPr>
            <w:r w:rsidRPr="006C4B2D">
              <w:rPr>
                <w:b/>
                <w:sz w:val="20"/>
              </w:rPr>
              <w:t>Группа</w:t>
            </w:r>
          </w:p>
        </w:tc>
        <w:tc>
          <w:tcPr>
            <w:tcW w:w="1400" w:type="pct"/>
            <w:gridSpan w:val="2"/>
            <w:vAlign w:val="center"/>
          </w:tcPr>
          <w:p w14:paraId="4C4A42E6" w14:textId="77777777" w:rsidR="00A81C19" w:rsidRPr="006C4B2D" w:rsidRDefault="00A81C19" w:rsidP="0004197A">
            <w:pPr>
              <w:autoSpaceDE w:val="0"/>
              <w:autoSpaceDN w:val="0"/>
              <w:adjustRightInd w:val="0"/>
              <w:spacing w:line="240" w:lineRule="auto"/>
              <w:ind w:firstLine="0"/>
              <w:jc w:val="center"/>
              <w:rPr>
                <w:b/>
                <w:sz w:val="20"/>
              </w:rPr>
            </w:pPr>
            <w:r w:rsidRPr="006C4B2D">
              <w:rPr>
                <w:b/>
                <w:sz w:val="20"/>
              </w:rPr>
              <w:t>Целевые индикаторы</w:t>
            </w:r>
          </w:p>
        </w:tc>
        <w:tc>
          <w:tcPr>
            <w:tcW w:w="374" w:type="pct"/>
            <w:vAlign w:val="center"/>
          </w:tcPr>
          <w:p w14:paraId="57F548D8" w14:textId="4F076F81" w:rsidR="00A81C19" w:rsidRPr="006C4B2D" w:rsidRDefault="00A81C19" w:rsidP="00B50005">
            <w:pPr>
              <w:keepNext/>
              <w:spacing w:line="240" w:lineRule="auto"/>
              <w:ind w:firstLine="0"/>
              <w:jc w:val="center"/>
              <w:rPr>
                <w:b/>
                <w:sz w:val="20"/>
                <w:szCs w:val="20"/>
              </w:rPr>
            </w:pPr>
            <w:r w:rsidRPr="006C4B2D">
              <w:rPr>
                <w:b/>
                <w:sz w:val="20"/>
              </w:rPr>
              <w:t xml:space="preserve">Базовый показатель на </w:t>
            </w:r>
            <w:r w:rsidR="004A6ED1">
              <w:rPr>
                <w:b/>
                <w:sz w:val="20"/>
              </w:rPr>
              <w:t>2023</w:t>
            </w:r>
            <w:r w:rsidRPr="006C4B2D">
              <w:rPr>
                <w:b/>
                <w:sz w:val="20"/>
              </w:rPr>
              <w:t xml:space="preserve"> год</w:t>
            </w:r>
          </w:p>
        </w:tc>
        <w:tc>
          <w:tcPr>
            <w:tcW w:w="248" w:type="pct"/>
            <w:vAlign w:val="center"/>
          </w:tcPr>
          <w:p w14:paraId="77F877C2" w14:textId="77777777" w:rsidR="00A81C19" w:rsidRPr="006C4B2D" w:rsidRDefault="00A81C19" w:rsidP="00FF55EB">
            <w:pPr>
              <w:keepNext/>
              <w:spacing w:line="240" w:lineRule="auto"/>
              <w:ind w:firstLine="0"/>
              <w:jc w:val="center"/>
              <w:rPr>
                <w:b/>
                <w:sz w:val="20"/>
                <w:szCs w:val="20"/>
              </w:rPr>
            </w:pPr>
            <w:r w:rsidRPr="006C4B2D">
              <w:rPr>
                <w:b/>
                <w:sz w:val="20"/>
                <w:szCs w:val="20"/>
              </w:rPr>
              <w:t>2024 г.</w:t>
            </w:r>
          </w:p>
        </w:tc>
        <w:tc>
          <w:tcPr>
            <w:tcW w:w="249" w:type="pct"/>
            <w:vAlign w:val="center"/>
          </w:tcPr>
          <w:p w14:paraId="12173FE5" w14:textId="77777777" w:rsidR="00A81C19" w:rsidRPr="006C4B2D" w:rsidRDefault="00A81C19" w:rsidP="00FF55EB">
            <w:pPr>
              <w:keepNext/>
              <w:spacing w:line="240" w:lineRule="auto"/>
              <w:ind w:firstLine="0"/>
              <w:jc w:val="center"/>
              <w:rPr>
                <w:b/>
                <w:sz w:val="20"/>
                <w:szCs w:val="20"/>
              </w:rPr>
            </w:pPr>
            <w:r w:rsidRPr="006C4B2D">
              <w:rPr>
                <w:b/>
                <w:sz w:val="20"/>
                <w:szCs w:val="20"/>
              </w:rPr>
              <w:t>2025 г.</w:t>
            </w:r>
          </w:p>
        </w:tc>
        <w:tc>
          <w:tcPr>
            <w:tcW w:w="249" w:type="pct"/>
            <w:vAlign w:val="center"/>
          </w:tcPr>
          <w:p w14:paraId="20FAF5C2" w14:textId="77777777" w:rsidR="00A81C19" w:rsidRPr="006C4B2D" w:rsidRDefault="00A81C19" w:rsidP="00FF55EB">
            <w:pPr>
              <w:keepNext/>
              <w:spacing w:line="240" w:lineRule="auto"/>
              <w:ind w:firstLine="0"/>
              <w:jc w:val="center"/>
              <w:rPr>
                <w:b/>
                <w:sz w:val="20"/>
                <w:szCs w:val="20"/>
              </w:rPr>
            </w:pPr>
            <w:r w:rsidRPr="006C4B2D">
              <w:rPr>
                <w:b/>
                <w:sz w:val="20"/>
                <w:szCs w:val="20"/>
              </w:rPr>
              <w:t>2026 г.</w:t>
            </w:r>
          </w:p>
        </w:tc>
        <w:tc>
          <w:tcPr>
            <w:tcW w:w="249" w:type="pct"/>
            <w:vAlign w:val="center"/>
          </w:tcPr>
          <w:p w14:paraId="56B2C47B" w14:textId="77777777" w:rsidR="00A81C19" w:rsidRPr="006C4B2D" w:rsidRDefault="00A81C19" w:rsidP="00FF55EB">
            <w:pPr>
              <w:keepNext/>
              <w:spacing w:line="240" w:lineRule="auto"/>
              <w:ind w:firstLine="0"/>
              <w:jc w:val="center"/>
              <w:rPr>
                <w:b/>
                <w:sz w:val="20"/>
                <w:szCs w:val="20"/>
              </w:rPr>
            </w:pPr>
            <w:r w:rsidRPr="006C4B2D">
              <w:rPr>
                <w:b/>
                <w:sz w:val="20"/>
                <w:szCs w:val="20"/>
              </w:rPr>
              <w:t>2027 г.</w:t>
            </w:r>
          </w:p>
        </w:tc>
        <w:tc>
          <w:tcPr>
            <w:tcW w:w="249" w:type="pct"/>
            <w:vAlign w:val="center"/>
          </w:tcPr>
          <w:p w14:paraId="23287495" w14:textId="77777777" w:rsidR="00A81C19" w:rsidRPr="006C4B2D" w:rsidRDefault="00A81C19" w:rsidP="00FF55EB">
            <w:pPr>
              <w:keepNext/>
              <w:spacing w:line="240" w:lineRule="auto"/>
              <w:ind w:firstLine="0"/>
              <w:jc w:val="center"/>
              <w:rPr>
                <w:b/>
                <w:sz w:val="20"/>
                <w:szCs w:val="20"/>
              </w:rPr>
            </w:pPr>
            <w:r w:rsidRPr="006C4B2D">
              <w:rPr>
                <w:b/>
                <w:sz w:val="20"/>
                <w:szCs w:val="20"/>
              </w:rPr>
              <w:t>2028 г.</w:t>
            </w:r>
          </w:p>
        </w:tc>
        <w:tc>
          <w:tcPr>
            <w:tcW w:w="249" w:type="pct"/>
            <w:vAlign w:val="center"/>
          </w:tcPr>
          <w:p w14:paraId="620D400F" w14:textId="77777777" w:rsidR="00A81C19" w:rsidRPr="006C4B2D" w:rsidRDefault="00A81C19" w:rsidP="00FF55EB">
            <w:pPr>
              <w:keepNext/>
              <w:spacing w:line="240" w:lineRule="auto"/>
              <w:ind w:firstLine="0"/>
              <w:jc w:val="center"/>
              <w:rPr>
                <w:b/>
                <w:sz w:val="20"/>
                <w:szCs w:val="20"/>
              </w:rPr>
            </w:pPr>
            <w:r w:rsidRPr="006C4B2D">
              <w:rPr>
                <w:b/>
                <w:sz w:val="20"/>
                <w:szCs w:val="20"/>
              </w:rPr>
              <w:t>2029 г.</w:t>
            </w:r>
          </w:p>
        </w:tc>
        <w:tc>
          <w:tcPr>
            <w:tcW w:w="249" w:type="pct"/>
            <w:vAlign w:val="center"/>
          </w:tcPr>
          <w:p w14:paraId="315F67AD" w14:textId="77777777" w:rsidR="00A81C19" w:rsidRPr="006C4B2D" w:rsidRDefault="00A81C19" w:rsidP="00FF55EB">
            <w:pPr>
              <w:keepNext/>
              <w:spacing w:line="240" w:lineRule="auto"/>
              <w:ind w:firstLine="0"/>
              <w:jc w:val="center"/>
              <w:rPr>
                <w:b/>
                <w:sz w:val="20"/>
                <w:szCs w:val="20"/>
              </w:rPr>
            </w:pPr>
            <w:r w:rsidRPr="006C4B2D">
              <w:rPr>
                <w:b/>
                <w:sz w:val="20"/>
                <w:szCs w:val="20"/>
              </w:rPr>
              <w:t>2030 г.</w:t>
            </w:r>
          </w:p>
        </w:tc>
        <w:tc>
          <w:tcPr>
            <w:tcW w:w="249" w:type="pct"/>
            <w:vAlign w:val="center"/>
          </w:tcPr>
          <w:p w14:paraId="341924BA" w14:textId="77777777"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49" w:type="pct"/>
            <w:vAlign w:val="center"/>
          </w:tcPr>
          <w:p w14:paraId="43A2B4FC" w14:textId="77777777"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46" w:type="pct"/>
            <w:vAlign w:val="center"/>
          </w:tcPr>
          <w:p w14:paraId="5405F0FA" w14:textId="546850D8" w:rsidR="00A81C19" w:rsidRPr="006C4B2D" w:rsidRDefault="00970A95" w:rsidP="00497571">
            <w:pPr>
              <w:keepNext/>
              <w:spacing w:line="240" w:lineRule="auto"/>
              <w:ind w:firstLine="0"/>
              <w:jc w:val="center"/>
              <w:rPr>
                <w:b/>
                <w:sz w:val="20"/>
                <w:szCs w:val="20"/>
              </w:rPr>
            </w:pPr>
            <w:r>
              <w:rPr>
                <w:b/>
                <w:sz w:val="20"/>
                <w:szCs w:val="20"/>
              </w:rPr>
              <w:t>2045</w:t>
            </w:r>
            <w:r w:rsidR="00A81C19" w:rsidRPr="006C4B2D">
              <w:rPr>
                <w:b/>
                <w:sz w:val="20"/>
                <w:szCs w:val="20"/>
              </w:rPr>
              <w:t xml:space="preserve"> г.</w:t>
            </w:r>
          </w:p>
        </w:tc>
      </w:tr>
      <w:tr w:rsidR="001C398B" w:rsidRPr="006C4B2D" w14:paraId="615F0B5F" w14:textId="77777777" w:rsidTr="002E00FE">
        <w:trPr>
          <w:trHeight w:val="20"/>
        </w:trPr>
        <w:tc>
          <w:tcPr>
            <w:tcW w:w="739" w:type="pct"/>
            <w:vMerge w:val="restart"/>
            <w:vAlign w:val="center"/>
          </w:tcPr>
          <w:p w14:paraId="5F32248C" w14:textId="77777777" w:rsidR="001C398B" w:rsidRPr="006C4B2D" w:rsidRDefault="001C398B" w:rsidP="001C398B">
            <w:pPr>
              <w:autoSpaceDE w:val="0"/>
              <w:autoSpaceDN w:val="0"/>
              <w:adjustRightInd w:val="0"/>
              <w:spacing w:line="240" w:lineRule="auto"/>
              <w:ind w:firstLine="0"/>
              <w:jc w:val="left"/>
              <w:rPr>
                <w:sz w:val="20"/>
              </w:rPr>
            </w:pPr>
            <w:r w:rsidRPr="006C4B2D">
              <w:rPr>
                <w:sz w:val="20"/>
              </w:rPr>
              <w:t>1. Показатели надежности и</w:t>
            </w:r>
            <w:r>
              <w:rPr>
                <w:sz w:val="20"/>
              </w:rPr>
              <w:t xml:space="preserve"> </w:t>
            </w:r>
            <w:r w:rsidRPr="006C4B2D">
              <w:rPr>
                <w:sz w:val="20"/>
              </w:rPr>
              <w:t>бесперебойности</w:t>
            </w:r>
            <w:r>
              <w:rPr>
                <w:sz w:val="20"/>
              </w:rPr>
              <w:t xml:space="preserve"> </w:t>
            </w:r>
            <w:r w:rsidRPr="006C4B2D">
              <w:rPr>
                <w:sz w:val="20"/>
              </w:rPr>
              <w:t>водоотведения</w:t>
            </w:r>
          </w:p>
        </w:tc>
        <w:tc>
          <w:tcPr>
            <w:tcW w:w="1400" w:type="pct"/>
            <w:gridSpan w:val="2"/>
            <w:vAlign w:val="center"/>
          </w:tcPr>
          <w:p w14:paraId="21B0FE22" w14:textId="77777777" w:rsidR="001C398B" w:rsidRPr="000755A2" w:rsidRDefault="001C398B" w:rsidP="0004197A">
            <w:pPr>
              <w:autoSpaceDE w:val="0"/>
              <w:autoSpaceDN w:val="0"/>
              <w:adjustRightInd w:val="0"/>
              <w:spacing w:line="240" w:lineRule="auto"/>
              <w:ind w:firstLine="0"/>
              <w:jc w:val="left"/>
              <w:rPr>
                <w:sz w:val="20"/>
              </w:rPr>
            </w:pPr>
            <w:r w:rsidRPr="000755A2">
              <w:rPr>
                <w:sz w:val="20"/>
              </w:rPr>
              <w:t>1. Канализационные сети, нуждающиеся в замене, км</w:t>
            </w:r>
          </w:p>
        </w:tc>
        <w:tc>
          <w:tcPr>
            <w:tcW w:w="374" w:type="pct"/>
            <w:shd w:val="clear" w:color="auto" w:fill="auto"/>
            <w:vAlign w:val="center"/>
          </w:tcPr>
          <w:p w14:paraId="1E121EB8" w14:textId="77777777" w:rsidR="001C398B" w:rsidRPr="000755A2" w:rsidRDefault="001C398B" w:rsidP="001C398B">
            <w:pPr>
              <w:pStyle w:val="afffffa"/>
            </w:pPr>
            <w:r>
              <w:t>н/д</w:t>
            </w:r>
          </w:p>
        </w:tc>
        <w:tc>
          <w:tcPr>
            <w:tcW w:w="248" w:type="pct"/>
            <w:shd w:val="clear" w:color="auto" w:fill="auto"/>
            <w:vAlign w:val="center"/>
          </w:tcPr>
          <w:p w14:paraId="38312D72" w14:textId="77777777" w:rsidR="001C398B" w:rsidRPr="000755A2" w:rsidRDefault="001C398B" w:rsidP="00497571">
            <w:pPr>
              <w:pStyle w:val="afffffa"/>
            </w:pPr>
            <w:r>
              <w:t>н/д</w:t>
            </w:r>
          </w:p>
        </w:tc>
        <w:tc>
          <w:tcPr>
            <w:tcW w:w="249" w:type="pct"/>
            <w:shd w:val="clear" w:color="auto" w:fill="auto"/>
            <w:vAlign w:val="center"/>
          </w:tcPr>
          <w:p w14:paraId="51A93585" w14:textId="77777777" w:rsidR="001C398B" w:rsidRPr="000755A2" w:rsidRDefault="001C398B" w:rsidP="00497571">
            <w:pPr>
              <w:pStyle w:val="afffffa"/>
            </w:pPr>
            <w:r>
              <w:t>н/д</w:t>
            </w:r>
          </w:p>
        </w:tc>
        <w:tc>
          <w:tcPr>
            <w:tcW w:w="249" w:type="pct"/>
            <w:shd w:val="clear" w:color="auto" w:fill="auto"/>
            <w:vAlign w:val="center"/>
          </w:tcPr>
          <w:p w14:paraId="6377179D" w14:textId="77777777" w:rsidR="001C398B" w:rsidRPr="000755A2" w:rsidRDefault="001C398B" w:rsidP="00497571">
            <w:pPr>
              <w:pStyle w:val="afffffa"/>
            </w:pPr>
            <w:r>
              <w:t>н/д</w:t>
            </w:r>
          </w:p>
        </w:tc>
        <w:tc>
          <w:tcPr>
            <w:tcW w:w="249" w:type="pct"/>
            <w:shd w:val="clear" w:color="auto" w:fill="auto"/>
            <w:vAlign w:val="center"/>
          </w:tcPr>
          <w:p w14:paraId="6AD1DC3E" w14:textId="77777777" w:rsidR="001C398B" w:rsidRPr="000755A2" w:rsidRDefault="001C398B" w:rsidP="00497571">
            <w:pPr>
              <w:pStyle w:val="afffffa"/>
            </w:pPr>
            <w:r>
              <w:t>н/д</w:t>
            </w:r>
          </w:p>
        </w:tc>
        <w:tc>
          <w:tcPr>
            <w:tcW w:w="249" w:type="pct"/>
            <w:shd w:val="clear" w:color="auto" w:fill="auto"/>
            <w:vAlign w:val="center"/>
          </w:tcPr>
          <w:p w14:paraId="0FFB1A2E" w14:textId="77777777" w:rsidR="001C398B" w:rsidRPr="000755A2" w:rsidRDefault="001C398B" w:rsidP="00497571">
            <w:pPr>
              <w:pStyle w:val="afffffa"/>
            </w:pPr>
            <w:r>
              <w:t>н/д</w:t>
            </w:r>
          </w:p>
        </w:tc>
        <w:tc>
          <w:tcPr>
            <w:tcW w:w="249" w:type="pct"/>
            <w:shd w:val="clear" w:color="auto" w:fill="auto"/>
            <w:vAlign w:val="center"/>
          </w:tcPr>
          <w:p w14:paraId="2F2820AB" w14:textId="77777777" w:rsidR="001C398B" w:rsidRPr="000755A2" w:rsidRDefault="001C398B" w:rsidP="00497571">
            <w:pPr>
              <w:pStyle w:val="afffffa"/>
            </w:pPr>
            <w:r>
              <w:t>н/д</w:t>
            </w:r>
          </w:p>
        </w:tc>
        <w:tc>
          <w:tcPr>
            <w:tcW w:w="249" w:type="pct"/>
            <w:shd w:val="clear" w:color="auto" w:fill="auto"/>
            <w:vAlign w:val="center"/>
          </w:tcPr>
          <w:p w14:paraId="3179FE50" w14:textId="77777777" w:rsidR="001C398B" w:rsidRPr="000755A2" w:rsidRDefault="001C398B" w:rsidP="00497571">
            <w:pPr>
              <w:pStyle w:val="afffffa"/>
            </w:pPr>
            <w:r>
              <w:t>н/д</w:t>
            </w:r>
          </w:p>
        </w:tc>
        <w:tc>
          <w:tcPr>
            <w:tcW w:w="249" w:type="pct"/>
            <w:vAlign w:val="center"/>
          </w:tcPr>
          <w:p w14:paraId="301E13C3" w14:textId="77777777" w:rsidR="001C398B" w:rsidRPr="000755A2" w:rsidRDefault="001C398B" w:rsidP="00497571">
            <w:pPr>
              <w:pStyle w:val="afffffa"/>
            </w:pPr>
            <w:r>
              <w:t>н/д</w:t>
            </w:r>
          </w:p>
        </w:tc>
        <w:tc>
          <w:tcPr>
            <w:tcW w:w="249" w:type="pct"/>
            <w:vAlign w:val="center"/>
          </w:tcPr>
          <w:p w14:paraId="0CE8EB5F" w14:textId="77777777" w:rsidR="001C398B" w:rsidRPr="000755A2" w:rsidRDefault="001C398B" w:rsidP="00497571">
            <w:pPr>
              <w:pStyle w:val="afffffa"/>
            </w:pPr>
            <w:r>
              <w:t>н/д</w:t>
            </w:r>
          </w:p>
        </w:tc>
        <w:tc>
          <w:tcPr>
            <w:tcW w:w="246" w:type="pct"/>
            <w:vAlign w:val="center"/>
          </w:tcPr>
          <w:p w14:paraId="5E9A5295" w14:textId="77777777" w:rsidR="001C398B" w:rsidRPr="000755A2" w:rsidRDefault="001C398B" w:rsidP="00497571">
            <w:pPr>
              <w:pStyle w:val="afffffa"/>
            </w:pPr>
            <w:r>
              <w:t>н/д</w:t>
            </w:r>
          </w:p>
        </w:tc>
      </w:tr>
      <w:tr w:rsidR="002E00FE" w:rsidRPr="006C4B2D" w14:paraId="52437F8B" w14:textId="77777777" w:rsidTr="002E00FE">
        <w:trPr>
          <w:trHeight w:val="20"/>
        </w:trPr>
        <w:tc>
          <w:tcPr>
            <w:tcW w:w="739" w:type="pct"/>
            <w:vMerge/>
            <w:vAlign w:val="center"/>
          </w:tcPr>
          <w:p w14:paraId="16443546" w14:textId="77777777" w:rsidR="002E00FE" w:rsidRPr="006C4B2D" w:rsidRDefault="002E00FE" w:rsidP="002E00FE">
            <w:pPr>
              <w:autoSpaceDE w:val="0"/>
              <w:autoSpaceDN w:val="0"/>
              <w:adjustRightInd w:val="0"/>
              <w:spacing w:line="240" w:lineRule="auto"/>
              <w:ind w:firstLine="0"/>
              <w:jc w:val="left"/>
              <w:rPr>
                <w:sz w:val="20"/>
              </w:rPr>
            </w:pPr>
          </w:p>
        </w:tc>
        <w:tc>
          <w:tcPr>
            <w:tcW w:w="1400" w:type="pct"/>
            <w:gridSpan w:val="2"/>
            <w:vAlign w:val="center"/>
          </w:tcPr>
          <w:p w14:paraId="51BC7846" w14:textId="77777777" w:rsidR="002E00FE" w:rsidRPr="000755A2" w:rsidRDefault="002E00FE" w:rsidP="002E00FE">
            <w:pPr>
              <w:autoSpaceDE w:val="0"/>
              <w:autoSpaceDN w:val="0"/>
              <w:adjustRightInd w:val="0"/>
              <w:spacing w:line="240" w:lineRule="auto"/>
              <w:ind w:firstLine="0"/>
              <w:jc w:val="left"/>
              <w:rPr>
                <w:sz w:val="20"/>
              </w:rPr>
            </w:pPr>
            <w:r w:rsidRPr="000755A2">
              <w:rPr>
                <w:sz w:val="20"/>
              </w:rPr>
              <w:t>2. Удельное количество засоров на сетях канализации, шт. на 1 км</w:t>
            </w:r>
          </w:p>
        </w:tc>
        <w:tc>
          <w:tcPr>
            <w:tcW w:w="374" w:type="pct"/>
            <w:shd w:val="clear" w:color="auto" w:fill="auto"/>
            <w:vAlign w:val="center"/>
          </w:tcPr>
          <w:p w14:paraId="465EF7F6" w14:textId="0E90B955" w:rsidR="002E00FE" w:rsidRPr="000755A2" w:rsidRDefault="002E00FE" w:rsidP="002E00FE">
            <w:pPr>
              <w:pStyle w:val="afffffa"/>
            </w:pPr>
            <w:r>
              <w:t>н/д</w:t>
            </w:r>
          </w:p>
        </w:tc>
        <w:tc>
          <w:tcPr>
            <w:tcW w:w="248" w:type="pct"/>
            <w:shd w:val="clear" w:color="auto" w:fill="auto"/>
            <w:vAlign w:val="center"/>
          </w:tcPr>
          <w:p w14:paraId="445B6CBD" w14:textId="083CF099" w:rsidR="002E00FE" w:rsidRPr="000755A2" w:rsidRDefault="002E00FE" w:rsidP="002E00FE">
            <w:pPr>
              <w:pStyle w:val="afffffa"/>
            </w:pPr>
            <w:r>
              <w:t>н/д</w:t>
            </w:r>
          </w:p>
        </w:tc>
        <w:tc>
          <w:tcPr>
            <w:tcW w:w="249" w:type="pct"/>
            <w:shd w:val="clear" w:color="auto" w:fill="auto"/>
            <w:vAlign w:val="center"/>
          </w:tcPr>
          <w:p w14:paraId="0267565F" w14:textId="46003D58" w:rsidR="002E00FE" w:rsidRPr="000755A2" w:rsidRDefault="002E00FE" w:rsidP="002E00FE">
            <w:pPr>
              <w:pStyle w:val="afffffa"/>
            </w:pPr>
            <w:r>
              <w:t>н/д</w:t>
            </w:r>
          </w:p>
        </w:tc>
        <w:tc>
          <w:tcPr>
            <w:tcW w:w="249" w:type="pct"/>
            <w:shd w:val="clear" w:color="auto" w:fill="auto"/>
            <w:vAlign w:val="center"/>
          </w:tcPr>
          <w:p w14:paraId="51692778" w14:textId="7929EA1B" w:rsidR="002E00FE" w:rsidRPr="000755A2" w:rsidRDefault="002E00FE" w:rsidP="002E00FE">
            <w:pPr>
              <w:pStyle w:val="afffffa"/>
            </w:pPr>
            <w:r>
              <w:t>н/д</w:t>
            </w:r>
          </w:p>
        </w:tc>
        <w:tc>
          <w:tcPr>
            <w:tcW w:w="249" w:type="pct"/>
            <w:shd w:val="clear" w:color="auto" w:fill="auto"/>
            <w:vAlign w:val="center"/>
          </w:tcPr>
          <w:p w14:paraId="4A1BFFD6" w14:textId="222A1568" w:rsidR="002E00FE" w:rsidRPr="000755A2" w:rsidRDefault="002E00FE" w:rsidP="002E00FE">
            <w:pPr>
              <w:pStyle w:val="afffffa"/>
            </w:pPr>
            <w:r>
              <w:t>н/д</w:t>
            </w:r>
          </w:p>
        </w:tc>
        <w:tc>
          <w:tcPr>
            <w:tcW w:w="249" w:type="pct"/>
            <w:shd w:val="clear" w:color="auto" w:fill="auto"/>
            <w:vAlign w:val="center"/>
          </w:tcPr>
          <w:p w14:paraId="2F328C09" w14:textId="3A876C11" w:rsidR="002E00FE" w:rsidRPr="000755A2" w:rsidRDefault="002E00FE" w:rsidP="002E00FE">
            <w:pPr>
              <w:pStyle w:val="afffffa"/>
            </w:pPr>
            <w:r>
              <w:t>н/д</w:t>
            </w:r>
          </w:p>
        </w:tc>
        <w:tc>
          <w:tcPr>
            <w:tcW w:w="249" w:type="pct"/>
            <w:shd w:val="clear" w:color="auto" w:fill="auto"/>
            <w:vAlign w:val="center"/>
          </w:tcPr>
          <w:p w14:paraId="41330033" w14:textId="3A9FF339" w:rsidR="002E00FE" w:rsidRPr="000755A2" w:rsidRDefault="002E00FE" w:rsidP="002E00FE">
            <w:pPr>
              <w:pStyle w:val="afffffa"/>
            </w:pPr>
            <w:r>
              <w:t>н/д</w:t>
            </w:r>
          </w:p>
        </w:tc>
        <w:tc>
          <w:tcPr>
            <w:tcW w:w="249" w:type="pct"/>
            <w:shd w:val="clear" w:color="auto" w:fill="auto"/>
            <w:vAlign w:val="center"/>
          </w:tcPr>
          <w:p w14:paraId="5C9B7094" w14:textId="08013F73" w:rsidR="002E00FE" w:rsidRPr="000755A2" w:rsidRDefault="002E00FE" w:rsidP="002E00FE">
            <w:pPr>
              <w:pStyle w:val="afffffa"/>
            </w:pPr>
            <w:r>
              <w:t>н/д</w:t>
            </w:r>
          </w:p>
        </w:tc>
        <w:tc>
          <w:tcPr>
            <w:tcW w:w="249" w:type="pct"/>
            <w:vAlign w:val="center"/>
          </w:tcPr>
          <w:p w14:paraId="523AC59E" w14:textId="1EFBB61C" w:rsidR="002E00FE" w:rsidRPr="000755A2" w:rsidRDefault="002E00FE" w:rsidP="002E00FE">
            <w:pPr>
              <w:pStyle w:val="afffffa"/>
            </w:pPr>
            <w:r>
              <w:t>н/д</w:t>
            </w:r>
          </w:p>
        </w:tc>
        <w:tc>
          <w:tcPr>
            <w:tcW w:w="249" w:type="pct"/>
            <w:vAlign w:val="center"/>
          </w:tcPr>
          <w:p w14:paraId="33BC0ECC" w14:textId="69B35605" w:rsidR="002E00FE" w:rsidRPr="000755A2" w:rsidRDefault="002E00FE" w:rsidP="002E00FE">
            <w:pPr>
              <w:pStyle w:val="afffffa"/>
            </w:pPr>
            <w:r>
              <w:t>н/д</w:t>
            </w:r>
          </w:p>
        </w:tc>
        <w:tc>
          <w:tcPr>
            <w:tcW w:w="246" w:type="pct"/>
            <w:vAlign w:val="center"/>
          </w:tcPr>
          <w:p w14:paraId="50907E20" w14:textId="05EA6DBC" w:rsidR="002E00FE" w:rsidRPr="000755A2" w:rsidRDefault="002E00FE" w:rsidP="002E00FE">
            <w:pPr>
              <w:pStyle w:val="afffffa"/>
            </w:pPr>
            <w:r>
              <w:t>н/д</w:t>
            </w:r>
          </w:p>
        </w:tc>
      </w:tr>
      <w:tr w:rsidR="002E00FE" w:rsidRPr="006C4B2D" w14:paraId="6FD88AD4" w14:textId="77777777" w:rsidTr="002E00FE">
        <w:trPr>
          <w:trHeight w:val="77"/>
        </w:trPr>
        <w:tc>
          <w:tcPr>
            <w:tcW w:w="739" w:type="pct"/>
            <w:vMerge/>
            <w:vAlign w:val="center"/>
          </w:tcPr>
          <w:p w14:paraId="0280E33F" w14:textId="77777777" w:rsidR="002E00FE" w:rsidRPr="006C4B2D" w:rsidRDefault="002E00FE" w:rsidP="002E00FE">
            <w:pPr>
              <w:autoSpaceDE w:val="0"/>
              <w:autoSpaceDN w:val="0"/>
              <w:adjustRightInd w:val="0"/>
              <w:spacing w:line="240" w:lineRule="auto"/>
              <w:ind w:firstLine="0"/>
              <w:jc w:val="left"/>
              <w:rPr>
                <w:sz w:val="20"/>
              </w:rPr>
            </w:pPr>
          </w:p>
        </w:tc>
        <w:tc>
          <w:tcPr>
            <w:tcW w:w="1400" w:type="pct"/>
            <w:gridSpan w:val="2"/>
            <w:vAlign w:val="center"/>
          </w:tcPr>
          <w:p w14:paraId="259AA302" w14:textId="77777777" w:rsidR="002E00FE" w:rsidRPr="000755A2" w:rsidRDefault="002E00FE" w:rsidP="002E00FE">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374" w:type="pct"/>
            <w:shd w:val="clear" w:color="auto" w:fill="auto"/>
            <w:vAlign w:val="center"/>
          </w:tcPr>
          <w:p w14:paraId="386C4345" w14:textId="175236D3" w:rsidR="002E00FE" w:rsidRPr="000755A2" w:rsidRDefault="002E00FE" w:rsidP="002E00FE">
            <w:pPr>
              <w:pStyle w:val="afffffa"/>
            </w:pPr>
            <w:r>
              <w:t>н/д</w:t>
            </w:r>
          </w:p>
        </w:tc>
        <w:tc>
          <w:tcPr>
            <w:tcW w:w="248" w:type="pct"/>
            <w:shd w:val="clear" w:color="auto" w:fill="auto"/>
            <w:vAlign w:val="center"/>
          </w:tcPr>
          <w:p w14:paraId="2C5D79BF" w14:textId="5C2ED7B9" w:rsidR="002E00FE" w:rsidRPr="000755A2" w:rsidRDefault="002E00FE" w:rsidP="002E00FE">
            <w:pPr>
              <w:pStyle w:val="afffffa"/>
            </w:pPr>
            <w:r>
              <w:t>н/д</w:t>
            </w:r>
          </w:p>
        </w:tc>
        <w:tc>
          <w:tcPr>
            <w:tcW w:w="249" w:type="pct"/>
            <w:shd w:val="clear" w:color="auto" w:fill="auto"/>
            <w:vAlign w:val="center"/>
          </w:tcPr>
          <w:p w14:paraId="19145966" w14:textId="61A3600A" w:rsidR="002E00FE" w:rsidRPr="000755A2" w:rsidRDefault="002E00FE" w:rsidP="002E00FE">
            <w:pPr>
              <w:pStyle w:val="afffffa"/>
            </w:pPr>
            <w:r>
              <w:t>н/д</w:t>
            </w:r>
          </w:p>
        </w:tc>
        <w:tc>
          <w:tcPr>
            <w:tcW w:w="249" w:type="pct"/>
            <w:shd w:val="clear" w:color="auto" w:fill="auto"/>
            <w:vAlign w:val="center"/>
          </w:tcPr>
          <w:p w14:paraId="3CB65CB2" w14:textId="7C51F358" w:rsidR="002E00FE" w:rsidRPr="000755A2" w:rsidRDefault="002E00FE" w:rsidP="002E00FE">
            <w:pPr>
              <w:pStyle w:val="afffffa"/>
            </w:pPr>
            <w:r>
              <w:t>н/д</w:t>
            </w:r>
          </w:p>
        </w:tc>
        <w:tc>
          <w:tcPr>
            <w:tcW w:w="249" w:type="pct"/>
            <w:shd w:val="clear" w:color="auto" w:fill="auto"/>
            <w:vAlign w:val="center"/>
          </w:tcPr>
          <w:p w14:paraId="3B0EECCF" w14:textId="3EE8F694" w:rsidR="002E00FE" w:rsidRPr="000755A2" w:rsidRDefault="002E00FE" w:rsidP="002E00FE">
            <w:pPr>
              <w:pStyle w:val="afffffa"/>
            </w:pPr>
            <w:r>
              <w:t>н/д</w:t>
            </w:r>
          </w:p>
        </w:tc>
        <w:tc>
          <w:tcPr>
            <w:tcW w:w="249" w:type="pct"/>
            <w:shd w:val="clear" w:color="auto" w:fill="auto"/>
            <w:vAlign w:val="center"/>
          </w:tcPr>
          <w:p w14:paraId="469F9A5D" w14:textId="1668FD3E" w:rsidR="002E00FE" w:rsidRPr="000755A2" w:rsidRDefault="002E00FE" w:rsidP="002E00FE">
            <w:pPr>
              <w:pStyle w:val="afffffa"/>
            </w:pPr>
            <w:r>
              <w:t>н/д</w:t>
            </w:r>
          </w:p>
        </w:tc>
        <w:tc>
          <w:tcPr>
            <w:tcW w:w="249" w:type="pct"/>
            <w:shd w:val="clear" w:color="auto" w:fill="auto"/>
            <w:vAlign w:val="center"/>
          </w:tcPr>
          <w:p w14:paraId="73F1C177" w14:textId="1520AF3A" w:rsidR="002E00FE" w:rsidRPr="000755A2" w:rsidRDefault="002E00FE" w:rsidP="002E00FE">
            <w:pPr>
              <w:pStyle w:val="afffffa"/>
            </w:pPr>
            <w:r>
              <w:t>н/д</w:t>
            </w:r>
          </w:p>
        </w:tc>
        <w:tc>
          <w:tcPr>
            <w:tcW w:w="249" w:type="pct"/>
            <w:shd w:val="clear" w:color="auto" w:fill="auto"/>
            <w:vAlign w:val="center"/>
          </w:tcPr>
          <w:p w14:paraId="1C97F0B6" w14:textId="668D53B0" w:rsidR="002E00FE" w:rsidRPr="000755A2" w:rsidRDefault="002E00FE" w:rsidP="002E00FE">
            <w:pPr>
              <w:pStyle w:val="afffffa"/>
            </w:pPr>
            <w:r>
              <w:t>н/д</w:t>
            </w:r>
          </w:p>
        </w:tc>
        <w:tc>
          <w:tcPr>
            <w:tcW w:w="249" w:type="pct"/>
            <w:vAlign w:val="center"/>
          </w:tcPr>
          <w:p w14:paraId="0BFA40F9" w14:textId="139BFE47" w:rsidR="002E00FE" w:rsidRPr="000755A2" w:rsidRDefault="002E00FE" w:rsidP="002E00FE">
            <w:pPr>
              <w:pStyle w:val="afffffa"/>
            </w:pPr>
            <w:r>
              <w:t>н/д</w:t>
            </w:r>
          </w:p>
        </w:tc>
        <w:tc>
          <w:tcPr>
            <w:tcW w:w="249" w:type="pct"/>
            <w:vAlign w:val="center"/>
          </w:tcPr>
          <w:p w14:paraId="1A9B558B" w14:textId="7CFD6068" w:rsidR="002E00FE" w:rsidRPr="000755A2" w:rsidRDefault="002E00FE" w:rsidP="002E00FE">
            <w:pPr>
              <w:pStyle w:val="afffffa"/>
            </w:pPr>
            <w:r>
              <w:t>н/д</w:t>
            </w:r>
          </w:p>
        </w:tc>
        <w:tc>
          <w:tcPr>
            <w:tcW w:w="246" w:type="pct"/>
            <w:vAlign w:val="center"/>
          </w:tcPr>
          <w:p w14:paraId="542D7B1B" w14:textId="032D3133" w:rsidR="002E00FE" w:rsidRPr="000755A2" w:rsidRDefault="002E00FE" w:rsidP="002E00FE">
            <w:pPr>
              <w:pStyle w:val="afffffa"/>
            </w:pPr>
            <w:r>
              <w:t>н/д</w:t>
            </w:r>
          </w:p>
        </w:tc>
      </w:tr>
      <w:tr w:rsidR="002E00FE" w:rsidRPr="006C4B2D" w14:paraId="5C19843E" w14:textId="77777777" w:rsidTr="002E00FE">
        <w:trPr>
          <w:trHeight w:val="77"/>
        </w:trPr>
        <w:tc>
          <w:tcPr>
            <w:tcW w:w="739" w:type="pct"/>
            <w:vAlign w:val="center"/>
          </w:tcPr>
          <w:p w14:paraId="6152E6EB" w14:textId="77777777" w:rsidR="002E00FE" w:rsidRPr="000755A2" w:rsidRDefault="002E00FE" w:rsidP="002E00FE">
            <w:pPr>
              <w:autoSpaceDE w:val="0"/>
              <w:autoSpaceDN w:val="0"/>
              <w:adjustRightInd w:val="0"/>
              <w:spacing w:line="240" w:lineRule="auto"/>
              <w:ind w:firstLine="0"/>
              <w:jc w:val="left"/>
              <w:rPr>
                <w:sz w:val="20"/>
              </w:rPr>
            </w:pPr>
            <w:r w:rsidRPr="000755A2">
              <w:rPr>
                <w:sz w:val="20"/>
              </w:rPr>
              <w:t>2. Показатели качества обслуживания абонентов</w:t>
            </w:r>
          </w:p>
        </w:tc>
        <w:tc>
          <w:tcPr>
            <w:tcW w:w="1400" w:type="pct"/>
            <w:gridSpan w:val="2"/>
            <w:vAlign w:val="center"/>
          </w:tcPr>
          <w:p w14:paraId="4471A19C" w14:textId="77777777" w:rsidR="002E00FE" w:rsidRPr="000755A2" w:rsidRDefault="002E00FE" w:rsidP="002E00FE">
            <w:pPr>
              <w:autoSpaceDE w:val="0"/>
              <w:autoSpaceDN w:val="0"/>
              <w:adjustRightInd w:val="0"/>
              <w:spacing w:line="240" w:lineRule="auto"/>
              <w:ind w:firstLine="0"/>
              <w:jc w:val="left"/>
              <w:rPr>
                <w:sz w:val="20"/>
              </w:rPr>
            </w:pPr>
            <w:r w:rsidRPr="000755A2">
              <w:rPr>
                <w:sz w:val="20"/>
              </w:rPr>
              <w:t>1. Обеспеченность населения централизованным водоотведением, % от численности населения</w:t>
            </w:r>
          </w:p>
        </w:tc>
        <w:tc>
          <w:tcPr>
            <w:tcW w:w="374" w:type="pct"/>
            <w:shd w:val="clear" w:color="auto" w:fill="auto"/>
            <w:vAlign w:val="center"/>
          </w:tcPr>
          <w:p w14:paraId="5651A826" w14:textId="5E5DA93D" w:rsidR="002E00FE" w:rsidRPr="000755A2" w:rsidRDefault="002E00FE" w:rsidP="002E00FE">
            <w:pPr>
              <w:pStyle w:val="afffffa"/>
            </w:pPr>
            <w:r>
              <w:t>н/д</w:t>
            </w:r>
          </w:p>
        </w:tc>
        <w:tc>
          <w:tcPr>
            <w:tcW w:w="248" w:type="pct"/>
            <w:shd w:val="clear" w:color="auto" w:fill="auto"/>
            <w:vAlign w:val="center"/>
          </w:tcPr>
          <w:p w14:paraId="15ACA8C7" w14:textId="0BFB326E" w:rsidR="002E00FE" w:rsidRPr="000755A2" w:rsidRDefault="002E00FE" w:rsidP="002E00FE">
            <w:pPr>
              <w:pStyle w:val="afffffa"/>
            </w:pPr>
            <w:r>
              <w:t>н/д</w:t>
            </w:r>
          </w:p>
        </w:tc>
        <w:tc>
          <w:tcPr>
            <w:tcW w:w="249" w:type="pct"/>
            <w:shd w:val="clear" w:color="auto" w:fill="auto"/>
            <w:vAlign w:val="center"/>
          </w:tcPr>
          <w:p w14:paraId="1BD38E25" w14:textId="76C70D79" w:rsidR="002E00FE" w:rsidRPr="000755A2" w:rsidRDefault="002E00FE" w:rsidP="002E00FE">
            <w:pPr>
              <w:pStyle w:val="afffffa"/>
            </w:pPr>
            <w:r>
              <w:t>н/д</w:t>
            </w:r>
          </w:p>
        </w:tc>
        <w:tc>
          <w:tcPr>
            <w:tcW w:w="249" w:type="pct"/>
            <w:shd w:val="clear" w:color="auto" w:fill="auto"/>
            <w:vAlign w:val="center"/>
          </w:tcPr>
          <w:p w14:paraId="1E00EF98" w14:textId="7D6A8FFC" w:rsidR="002E00FE" w:rsidRPr="000755A2" w:rsidRDefault="002E00FE" w:rsidP="002E00FE">
            <w:pPr>
              <w:pStyle w:val="afffffa"/>
            </w:pPr>
            <w:r>
              <w:t>н/д</w:t>
            </w:r>
          </w:p>
        </w:tc>
        <w:tc>
          <w:tcPr>
            <w:tcW w:w="249" w:type="pct"/>
            <w:shd w:val="clear" w:color="auto" w:fill="auto"/>
            <w:vAlign w:val="center"/>
          </w:tcPr>
          <w:p w14:paraId="24F45F01" w14:textId="596DE538" w:rsidR="002E00FE" w:rsidRPr="000755A2" w:rsidRDefault="002E00FE" w:rsidP="002E00FE">
            <w:pPr>
              <w:pStyle w:val="afffffa"/>
            </w:pPr>
            <w:r>
              <w:t>н/д</w:t>
            </w:r>
          </w:p>
        </w:tc>
        <w:tc>
          <w:tcPr>
            <w:tcW w:w="249" w:type="pct"/>
            <w:shd w:val="clear" w:color="auto" w:fill="auto"/>
            <w:vAlign w:val="center"/>
          </w:tcPr>
          <w:p w14:paraId="4DED7976" w14:textId="4F5E9877" w:rsidR="002E00FE" w:rsidRPr="000755A2" w:rsidRDefault="002E00FE" w:rsidP="002E00FE">
            <w:pPr>
              <w:pStyle w:val="afffffa"/>
            </w:pPr>
            <w:r>
              <w:t>н/д</w:t>
            </w:r>
          </w:p>
        </w:tc>
        <w:tc>
          <w:tcPr>
            <w:tcW w:w="249" w:type="pct"/>
            <w:shd w:val="clear" w:color="auto" w:fill="auto"/>
            <w:vAlign w:val="center"/>
          </w:tcPr>
          <w:p w14:paraId="2A598460" w14:textId="166C8405" w:rsidR="002E00FE" w:rsidRPr="000755A2" w:rsidRDefault="002E00FE" w:rsidP="002E00FE">
            <w:pPr>
              <w:pStyle w:val="afffffa"/>
            </w:pPr>
            <w:r>
              <w:t>н/д</w:t>
            </w:r>
          </w:p>
        </w:tc>
        <w:tc>
          <w:tcPr>
            <w:tcW w:w="249" w:type="pct"/>
            <w:shd w:val="clear" w:color="auto" w:fill="auto"/>
            <w:vAlign w:val="center"/>
          </w:tcPr>
          <w:p w14:paraId="47382EEA" w14:textId="235572AE" w:rsidR="002E00FE" w:rsidRPr="000755A2" w:rsidRDefault="002E00FE" w:rsidP="002E00FE">
            <w:pPr>
              <w:pStyle w:val="afffffa"/>
            </w:pPr>
            <w:r>
              <w:t>н/д</w:t>
            </w:r>
          </w:p>
        </w:tc>
        <w:tc>
          <w:tcPr>
            <w:tcW w:w="249" w:type="pct"/>
            <w:vAlign w:val="center"/>
          </w:tcPr>
          <w:p w14:paraId="516CB141" w14:textId="1AB9636C" w:rsidR="002E00FE" w:rsidRPr="000755A2" w:rsidRDefault="002E00FE" w:rsidP="002E00FE">
            <w:pPr>
              <w:pStyle w:val="afffffa"/>
            </w:pPr>
            <w:r>
              <w:t>н/д</w:t>
            </w:r>
          </w:p>
        </w:tc>
        <w:tc>
          <w:tcPr>
            <w:tcW w:w="249" w:type="pct"/>
            <w:vAlign w:val="center"/>
          </w:tcPr>
          <w:p w14:paraId="51D8FA2E" w14:textId="77AC4C32" w:rsidR="002E00FE" w:rsidRPr="000755A2" w:rsidRDefault="002E00FE" w:rsidP="002E00FE">
            <w:pPr>
              <w:pStyle w:val="afffffa"/>
            </w:pPr>
            <w:r>
              <w:t>н/д</w:t>
            </w:r>
          </w:p>
        </w:tc>
        <w:tc>
          <w:tcPr>
            <w:tcW w:w="246" w:type="pct"/>
            <w:vAlign w:val="center"/>
          </w:tcPr>
          <w:p w14:paraId="0C02A250" w14:textId="5A2B9F53" w:rsidR="002E00FE" w:rsidRPr="000755A2" w:rsidRDefault="002E00FE" w:rsidP="002E00FE">
            <w:pPr>
              <w:pStyle w:val="afffffa"/>
            </w:pPr>
            <w:r>
              <w:t>н/д</w:t>
            </w:r>
          </w:p>
        </w:tc>
      </w:tr>
      <w:tr w:rsidR="002E00FE" w:rsidRPr="006C4B2D" w14:paraId="320813B1" w14:textId="77777777" w:rsidTr="002E00FE">
        <w:trPr>
          <w:trHeight w:val="20"/>
        </w:trPr>
        <w:tc>
          <w:tcPr>
            <w:tcW w:w="739" w:type="pct"/>
            <w:vMerge w:val="restart"/>
            <w:vAlign w:val="center"/>
          </w:tcPr>
          <w:p w14:paraId="59F32CAB" w14:textId="77777777" w:rsidR="002E00FE" w:rsidRPr="006C4B2D" w:rsidRDefault="002E00FE" w:rsidP="002E00FE">
            <w:pPr>
              <w:autoSpaceDE w:val="0"/>
              <w:autoSpaceDN w:val="0"/>
              <w:adjustRightInd w:val="0"/>
              <w:spacing w:line="240" w:lineRule="auto"/>
              <w:ind w:firstLine="0"/>
              <w:jc w:val="left"/>
              <w:rPr>
                <w:sz w:val="20"/>
              </w:rPr>
            </w:pPr>
            <w:r>
              <w:rPr>
                <w:sz w:val="20"/>
              </w:rPr>
              <w:t>3</w:t>
            </w:r>
            <w:r w:rsidRPr="006C4B2D">
              <w:rPr>
                <w:sz w:val="20"/>
              </w:rPr>
              <w:t xml:space="preserve">. Показатели очистки </w:t>
            </w:r>
            <w:r w:rsidRPr="006C4B2D">
              <w:rPr>
                <w:sz w:val="20"/>
              </w:rPr>
              <w:lastRenderedPageBreak/>
              <w:t>сточных вод</w:t>
            </w:r>
          </w:p>
        </w:tc>
        <w:tc>
          <w:tcPr>
            <w:tcW w:w="1400" w:type="pct"/>
            <w:gridSpan w:val="2"/>
            <w:vAlign w:val="center"/>
          </w:tcPr>
          <w:p w14:paraId="61057668" w14:textId="77777777" w:rsidR="002E00FE" w:rsidRPr="000755A2" w:rsidRDefault="002E00FE" w:rsidP="002E00FE">
            <w:pPr>
              <w:autoSpaceDE w:val="0"/>
              <w:autoSpaceDN w:val="0"/>
              <w:adjustRightInd w:val="0"/>
              <w:spacing w:line="240" w:lineRule="auto"/>
              <w:ind w:firstLine="0"/>
              <w:jc w:val="left"/>
              <w:rPr>
                <w:sz w:val="20"/>
              </w:rPr>
            </w:pPr>
            <w:r w:rsidRPr="000755A2">
              <w:rPr>
                <w:sz w:val="20"/>
              </w:rPr>
              <w:lastRenderedPageBreak/>
              <w:t xml:space="preserve">1. Доля сточных вод (хозяйственно-бытовых), </w:t>
            </w:r>
            <w:r w:rsidRPr="000755A2">
              <w:rPr>
                <w:sz w:val="20"/>
              </w:rPr>
              <w:lastRenderedPageBreak/>
              <w:t>пропущенных через очистные сооружения, в общем объеме сточных вод, %</w:t>
            </w:r>
          </w:p>
        </w:tc>
        <w:tc>
          <w:tcPr>
            <w:tcW w:w="374" w:type="pct"/>
            <w:shd w:val="clear" w:color="auto" w:fill="auto"/>
            <w:vAlign w:val="center"/>
          </w:tcPr>
          <w:p w14:paraId="299C6F44" w14:textId="59C670CF" w:rsidR="002E00FE" w:rsidRPr="000755A2" w:rsidRDefault="002E00FE" w:rsidP="002E00FE">
            <w:pPr>
              <w:pStyle w:val="afffffa"/>
            </w:pPr>
            <w:r>
              <w:lastRenderedPageBreak/>
              <w:t>н/д</w:t>
            </w:r>
          </w:p>
        </w:tc>
        <w:tc>
          <w:tcPr>
            <w:tcW w:w="248" w:type="pct"/>
            <w:shd w:val="clear" w:color="auto" w:fill="auto"/>
            <w:vAlign w:val="center"/>
          </w:tcPr>
          <w:p w14:paraId="7165445D" w14:textId="0D734354" w:rsidR="002E00FE" w:rsidRPr="000755A2" w:rsidRDefault="002E00FE" w:rsidP="002E00FE">
            <w:pPr>
              <w:pStyle w:val="afffffa"/>
            </w:pPr>
            <w:r>
              <w:t>н/д</w:t>
            </w:r>
          </w:p>
        </w:tc>
        <w:tc>
          <w:tcPr>
            <w:tcW w:w="249" w:type="pct"/>
            <w:shd w:val="clear" w:color="auto" w:fill="auto"/>
            <w:vAlign w:val="center"/>
          </w:tcPr>
          <w:p w14:paraId="54FC9A9F" w14:textId="5C9BBA80" w:rsidR="002E00FE" w:rsidRPr="000755A2" w:rsidRDefault="002E00FE" w:rsidP="002E00FE">
            <w:pPr>
              <w:pStyle w:val="afffffa"/>
            </w:pPr>
            <w:r>
              <w:t>н/д</w:t>
            </w:r>
          </w:p>
        </w:tc>
        <w:tc>
          <w:tcPr>
            <w:tcW w:w="249" w:type="pct"/>
            <w:shd w:val="clear" w:color="auto" w:fill="auto"/>
            <w:vAlign w:val="center"/>
          </w:tcPr>
          <w:p w14:paraId="79C4A2E5" w14:textId="2CCE5E68" w:rsidR="002E00FE" w:rsidRPr="000755A2" w:rsidRDefault="002E00FE" w:rsidP="002E00FE">
            <w:pPr>
              <w:pStyle w:val="afffffa"/>
            </w:pPr>
            <w:r>
              <w:t>н/д</w:t>
            </w:r>
          </w:p>
        </w:tc>
        <w:tc>
          <w:tcPr>
            <w:tcW w:w="249" w:type="pct"/>
            <w:shd w:val="clear" w:color="auto" w:fill="auto"/>
            <w:vAlign w:val="center"/>
          </w:tcPr>
          <w:p w14:paraId="07AA22EE" w14:textId="56473E9E" w:rsidR="002E00FE" w:rsidRPr="000755A2" w:rsidRDefault="002E00FE" w:rsidP="002E00FE">
            <w:pPr>
              <w:pStyle w:val="afffffa"/>
            </w:pPr>
            <w:r>
              <w:t>н/д</w:t>
            </w:r>
          </w:p>
        </w:tc>
        <w:tc>
          <w:tcPr>
            <w:tcW w:w="249" w:type="pct"/>
            <w:shd w:val="clear" w:color="auto" w:fill="auto"/>
            <w:vAlign w:val="center"/>
          </w:tcPr>
          <w:p w14:paraId="250AC221" w14:textId="7C8AC9C9" w:rsidR="002E00FE" w:rsidRPr="000755A2" w:rsidRDefault="002E00FE" w:rsidP="002E00FE">
            <w:pPr>
              <w:pStyle w:val="afffffa"/>
            </w:pPr>
            <w:r>
              <w:t>н/д</w:t>
            </w:r>
          </w:p>
        </w:tc>
        <w:tc>
          <w:tcPr>
            <w:tcW w:w="249" w:type="pct"/>
            <w:shd w:val="clear" w:color="auto" w:fill="auto"/>
            <w:vAlign w:val="center"/>
          </w:tcPr>
          <w:p w14:paraId="28C63246" w14:textId="158E5DB4" w:rsidR="002E00FE" w:rsidRPr="000755A2" w:rsidRDefault="002E00FE" w:rsidP="002E00FE">
            <w:pPr>
              <w:pStyle w:val="afffffa"/>
            </w:pPr>
            <w:r>
              <w:t>н/д</w:t>
            </w:r>
          </w:p>
        </w:tc>
        <w:tc>
          <w:tcPr>
            <w:tcW w:w="249" w:type="pct"/>
            <w:shd w:val="clear" w:color="auto" w:fill="auto"/>
            <w:vAlign w:val="center"/>
          </w:tcPr>
          <w:p w14:paraId="56836971" w14:textId="46E013B3" w:rsidR="002E00FE" w:rsidRPr="000755A2" w:rsidRDefault="002E00FE" w:rsidP="002E00FE">
            <w:pPr>
              <w:pStyle w:val="afffffa"/>
            </w:pPr>
            <w:r>
              <w:t>н/д</w:t>
            </w:r>
          </w:p>
        </w:tc>
        <w:tc>
          <w:tcPr>
            <w:tcW w:w="249" w:type="pct"/>
            <w:vAlign w:val="center"/>
          </w:tcPr>
          <w:p w14:paraId="0A70EEDE" w14:textId="1CF8BE9E" w:rsidR="002E00FE" w:rsidRPr="000755A2" w:rsidRDefault="002E00FE" w:rsidP="002E00FE">
            <w:pPr>
              <w:pStyle w:val="afffffa"/>
            </w:pPr>
            <w:r>
              <w:t>н/д</w:t>
            </w:r>
          </w:p>
        </w:tc>
        <w:tc>
          <w:tcPr>
            <w:tcW w:w="249" w:type="pct"/>
            <w:vAlign w:val="center"/>
          </w:tcPr>
          <w:p w14:paraId="298873D2" w14:textId="03946CEA" w:rsidR="002E00FE" w:rsidRPr="000755A2" w:rsidRDefault="002E00FE" w:rsidP="002E00FE">
            <w:pPr>
              <w:pStyle w:val="afffffa"/>
            </w:pPr>
            <w:r>
              <w:t>н/д</w:t>
            </w:r>
          </w:p>
        </w:tc>
        <w:tc>
          <w:tcPr>
            <w:tcW w:w="246" w:type="pct"/>
            <w:vAlign w:val="center"/>
          </w:tcPr>
          <w:p w14:paraId="72D00977" w14:textId="07414478" w:rsidR="002E00FE" w:rsidRPr="000755A2" w:rsidRDefault="002E00FE" w:rsidP="002E00FE">
            <w:pPr>
              <w:pStyle w:val="afffffa"/>
            </w:pPr>
            <w:r>
              <w:t>н/д</w:t>
            </w:r>
          </w:p>
        </w:tc>
      </w:tr>
      <w:tr w:rsidR="002E00FE" w:rsidRPr="006C4B2D" w14:paraId="32ED8EA8" w14:textId="77777777" w:rsidTr="002E00FE">
        <w:trPr>
          <w:trHeight w:val="20"/>
        </w:trPr>
        <w:tc>
          <w:tcPr>
            <w:tcW w:w="739" w:type="pct"/>
            <w:vMerge/>
            <w:vAlign w:val="center"/>
          </w:tcPr>
          <w:p w14:paraId="7AE831B5" w14:textId="77777777" w:rsidR="002E00FE" w:rsidRPr="006C4B2D" w:rsidRDefault="002E00FE" w:rsidP="002E00FE">
            <w:pPr>
              <w:autoSpaceDE w:val="0"/>
              <w:autoSpaceDN w:val="0"/>
              <w:adjustRightInd w:val="0"/>
              <w:spacing w:line="240" w:lineRule="auto"/>
              <w:ind w:firstLine="0"/>
              <w:jc w:val="left"/>
              <w:rPr>
                <w:sz w:val="20"/>
              </w:rPr>
            </w:pPr>
          </w:p>
        </w:tc>
        <w:tc>
          <w:tcPr>
            <w:tcW w:w="1400" w:type="pct"/>
            <w:gridSpan w:val="2"/>
            <w:vAlign w:val="center"/>
          </w:tcPr>
          <w:p w14:paraId="38C7E6BD" w14:textId="77777777" w:rsidR="002E00FE" w:rsidRPr="000755A2" w:rsidRDefault="002E00FE" w:rsidP="002E00FE">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374" w:type="pct"/>
            <w:shd w:val="clear" w:color="auto" w:fill="auto"/>
            <w:vAlign w:val="center"/>
          </w:tcPr>
          <w:p w14:paraId="67EBAF68" w14:textId="1EE10F63" w:rsidR="002E00FE" w:rsidRPr="000755A2" w:rsidRDefault="002E00FE" w:rsidP="002E00FE">
            <w:pPr>
              <w:pStyle w:val="afffffa"/>
            </w:pPr>
            <w:r>
              <w:t>н/д</w:t>
            </w:r>
          </w:p>
        </w:tc>
        <w:tc>
          <w:tcPr>
            <w:tcW w:w="248" w:type="pct"/>
            <w:shd w:val="clear" w:color="auto" w:fill="auto"/>
            <w:vAlign w:val="center"/>
          </w:tcPr>
          <w:p w14:paraId="57B52550" w14:textId="268C1B10" w:rsidR="002E00FE" w:rsidRPr="000755A2" w:rsidRDefault="002E00FE" w:rsidP="002E00FE">
            <w:pPr>
              <w:pStyle w:val="afffffa"/>
            </w:pPr>
            <w:r>
              <w:t>н/д</w:t>
            </w:r>
          </w:p>
        </w:tc>
        <w:tc>
          <w:tcPr>
            <w:tcW w:w="249" w:type="pct"/>
            <w:shd w:val="clear" w:color="auto" w:fill="auto"/>
            <w:vAlign w:val="center"/>
          </w:tcPr>
          <w:p w14:paraId="5B65438E" w14:textId="0A78BFAC" w:rsidR="002E00FE" w:rsidRPr="000755A2" w:rsidRDefault="002E00FE" w:rsidP="002E00FE">
            <w:pPr>
              <w:pStyle w:val="afffffa"/>
            </w:pPr>
            <w:r>
              <w:t>н/д</w:t>
            </w:r>
          </w:p>
        </w:tc>
        <w:tc>
          <w:tcPr>
            <w:tcW w:w="249" w:type="pct"/>
            <w:shd w:val="clear" w:color="auto" w:fill="auto"/>
            <w:vAlign w:val="center"/>
          </w:tcPr>
          <w:p w14:paraId="56DD8217" w14:textId="0F2601B2" w:rsidR="002E00FE" w:rsidRPr="000755A2" w:rsidRDefault="002E00FE" w:rsidP="002E00FE">
            <w:pPr>
              <w:pStyle w:val="afffffa"/>
            </w:pPr>
            <w:r>
              <w:t>н/д</w:t>
            </w:r>
          </w:p>
        </w:tc>
        <w:tc>
          <w:tcPr>
            <w:tcW w:w="249" w:type="pct"/>
            <w:shd w:val="clear" w:color="auto" w:fill="auto"/>
            <w:vAlign w:val="center"/>
          </w:tcPr>
          <w:p w14:paraId="0AD48E97" w14:textId="02D22427" w:rsidR="002E00FE" w:rsidRPr="000755A2" w:rsidRDefault="002E00FE" w:rsidP="002E00FE">
            <w:pPr>
              <w:pStyle w:val="afffffa"/>
            </w:pPr>
            <w:r>
              <w:t>н/д</w:t>
            </w:r>
          </w:p>
        </w:tc>
        <w:tc>
          <w:tcPr>
            <w:tcW w:w="249" w:type="pct"/>
            <w:shd w:val="clear" w:color="auto" w:fill="auto"/>
            <w:vAlign w:val="center"/>
          </w:tcPr>
          <w:p w14:paraId="176EEF5B" w14:textId="67056669" w:rsidR="002E00FE" w:rsidRPr="000755A2" w:rsidRDefault="002E00FE" w:rsidP="002E00FE">
            <w:pPr>
              <w:pStyle w:val="afffffa"/>
            </w:pPr>
            <w:r>
              <w:t>н/д</w:t>
            </w:r>
          </w:p>
        </w:tc>
        <w:tc>
          <w:tcPr>
            <w:tcW w:w="249" w:type="pct"/>
            <w:shd w:val="clear" w:color="auto" w:fill="auto"/>
            <w:vAlign w:val="center"/>
          </w:tcPr>
          <w:p w14:paraId="15E127E4" w14:textId="2E4614D0" w:rsidR="002E00FE" w:rsidRPr="000755A2" w:rsidRDefault="002E00FE" w:rsidP="002E00FE">
            <w:pPr>
              <w:pStyle w:val="afffffa"/>
            </w:pPr>
            <w:r>
              <w:t>н/д</w:t>
            </w:r>
          </w:p>
        </w:tc>
        <w:tc>
          <w:tcPr>
            <w:tcW w:w="249" w:type="pct"/>
            <w:shd w:val="clear" w:color="auto" w:fill="auto"/>
            <w:vAlign w:val="center"/>
          </w:tcPr>
          <w:p w14:paraId="79C40149" w14:textId="7E040438" w:rsidR="002E00FE" w:rsidRPr="000755A2" w:rsidRDefault="002E00FE" w:rsidP="002E00FE">
            <w:pPr>
              <w:pStyle w:val="afffffa"/>
            </w:pPr>
            <w:r>
              <w:t>н/д</w:t>
            </w:r>
          </w:p>
        </w:tc>
        <w:tc>
          <w:tcPr>
            <w:tcW w:w="249" w:type="pct"/>
            <w:vAlign w:val="center"/>
          </w:tcPr>
          <w:p w14:paraId="6F7234D8" w14:textId="02F4235F" w:rsidR="002E00FE" w:rsidRPr="000755A2" w:rsidRDefault="002E00FE" w:rsidP="002E00FE">
            <w:pPr>
              <w:pStyle w:val="afffffa"/>
            </w:pPr>
            <w:r>
              <w:t>н/д</w:t>
            </w:r>
          </w:p>
        </w:tc>
        <w:tc>
          <w:tcPr>
            <w:tcW w:w="249" w:type="pct"/>
            <w:vAlign w:val="center"/>
          </w:tcPr>
          <w:p w14:paraId="0B622EE5" w14:textId="201E8809" w:rsidR="002E00FE" w:rsidRPr="000755A2" w:rsidRDefault="002E00FE" w:rsidP="002E00FE">
            <w:pPr>
              <w:pStyle w:val="afffffa"/>
            </w:pPr>
            <w:r>
              <w:t>н/д</w:t>
            </w:r>
          </w:p>
        </w:tc>
        <w:tc>
          <w:tcPr>
            <w:tcW w:w="246" w:type="pct"/>
            <w:vAlign w:val="center"/>
          </w:tcPr>
          <w:p w14:paraId="50ADB45F" w14:textId="41274125" w:rsidR="002E00FE" w:rsidRPr="000755A2" w:rsidRDefault="002E00FE" w:rsidP="002E00FE">
            <w:pPr>
              <w:pStyle w:val="afffffa"/>
            </w:pPr>
            <w:r>
              <w:t>н/д</w:t>
            </w:r>
          </w:p>
        </w:tc>
      </w:tr>
      <w:tr w:rsidR="001C398B" w:rsidRPr="006C4B2D" w14:paraId="359CC7B2" w14:textId="77777777" w:rsidTr="002E00FE">
        <w:trPr>
          <w:trHeight w:val="268"/>
        </w:trPr>
        <w:tc>
          <w:tcPr>
            <w:tcW w:w="739" w:type="pct"/>
            <w:vMerge w:val="restart"/>
            <w:vAlign w:val="center"/>
          </w:tcPr>
          <w:p w14:paraId="5E869D51" w14:textId="77777777" w:rsidR="001C398B" w:rsidRPr="006C4B2D" w:rsidRDefault="001C398B" w:rsidP="001C398B">
            <w:pPr>
              <w:autoSpaceDE w:val="0"/>
              <w:autoSpaceDN w:val="0"/>
              <w:adjustRightInd w:val="0"/>
              <w:spacing w:line="240" w:lineRule="auto"/>
              <w:ind w:firstLine="0"/>
              <w:jc w:val="left"/>
              <w:rPr>
                <w:sz w:val="20"/>
              </w:rPr>
            </w:pPr>
            <w:r w:rsidRPr="006C4B2D">
              <w:rPr>
                <w:sz w:val="20"/>
              </w:rPr>
              <w:t>4. Иные показатели</w:t>
            </w:r>
          </w:p>
        </w:tc>
        <w:tc>
          <w:tcPr>
            <w:tcW w:w="676" w:type="pct"/>
            <w:vMerge w:val="restart"/>
            <w:vAlign w:val="center"/>
          </w:tcPr>
          <w:p w14:paraId="6D4E27E8" w14:textId="77777777" w:rsidR="001C398B" w:rsidRPr="006C4B2D" w:rsidRDefault="001C398B" w:rsidP="00E44309">
            <w:pPr>
              <w:autoSpaceDE w:val="0"/>
              <w:autoSpaceDN w:val="0"/>
              <w:adjustRightInd w:val="0"/>
              <w:spacing w:line="240" w:lineRule="auto"/>
              <w:ind w:firstLine="0"/>
              <w:jc w:val="left"/>
              <w:rPr>
                <w:sz w:val="20"/>
              </w:rPr>
            </w:pPr>
            <w:r w:rsidRPr="006C4B2D">
              <w:rPr>
                <w:sz w:val="20"/>
              </w:rPr>
              <w:t>1. Удельное энергопотребление</w:t>
            </w:r>
            <w:r>
              <w:rPr>
                <w:sz w:val="20"/>
              </w:rPr>
              <w:t xml:space="preserve">, </w:t>
            </w:r>
            <w:r w:rsidRPr="006C4B2D">
              <w:rPr>
                <w:sz w:val="20"/>
              </w:rPr>
              <w:t>кВт ч/м</w:t>
            </w:r>
            <w:r w:rsidRPr="006C4B2D">
              <w:rPr>
                <w:sz w:val="20"/>
                <w:vertAlign w:val="superscript"/>
              </w:rPr>
              <w:t>3</w:t>
            </w:r>
          </w:p>
        </w:tc>
        <w:tc>
          <w:tcPr>
            <w:tcW w:w="725" w:type="pct"/>
            <w:vAlign w:val="center"/>
          </w:tcPr>
          <w:p w14:paraId="6A5DD64E" w14:textId="77777777" w:rsidR="001C398B" w:rsidRPr="000755A2" w:rsidRDefault="001C398B" w:rsidP="001C398B">
            <w:pPr>
              <w:autoSpaceDE w:val="0"/>
              <w:autoSpaceDN w:val="0"/>
              <w:adjustRightInd w:val="0"/>
              <w:spacing w:line="240" w:lineRule="auto"/>
              <w:ind w:firstLine="0"/>
              <w:rPr>
                <w:sz w:val="20"/>
              </w:rPr>
            </w:pPr>
            <w:r>
              <w:rPr>
                <w:sz w:val="20"/>
              </w:rPr>
              <w:t>на перекачку</w:t>
            </w:r>
          </w:p>
        </w:tc>
        <w:tc>
          <w:tcPr>
            <w:tcW w:w="374" w:type="pct"/>
            <w:shd w:val="clear" w:color="auto" w:fill="auto"/>
            <w:vAlign w:val="center"/>
          </w:tcPr>
          <w:p w14:paraId="2CF36540" w14:textId="77777777" w:rsidR="001C398B" w:rsidRPr="000755A2" w:rsidRDefault="001C398B" w:rsidP="00B50005">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108005D8"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1A6CEEC9"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60115B27"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14E2C19C"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5A2A3A5D"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210DE092"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2C6D1243"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14:paraId="6F626A48"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14:paraId="2D94331C"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6" w:type="pct"/>
            <w:vAlign w:val="center"/>
          </w:tcPr>
          <w:p w14:paraId="297982D4"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r>
      <w:tr w:rsidR="001C398B" w:rsidRPr="006C4B2D" w14:paraId="28801D1F" w14:textId="77777777" w:rsidTr="002E00FE">
        <w:trPr>
          <w:trHeight w:val="268"/>
        </w:trPr>
        <w:tc>
          <w:tcPr>
            <w:tcW w:w="739" w:type="pct"/>
            <w:vMerge/>
            <w:vAlign w:val="center"/>
          </w:tcPr>
          <w:p w14:paraId="5AA5D8D8" w14:textId="77777777" w:rsidR="001C398B" w:rsidRPr="006C4B2D" w:rsidRDefault="001C398B" w:rsidP="0004197A">
            <w:pPr>
              <w:autoSpaceDE w:val="0"/>
              <w:autoSpaceDN w:val="0"/>
              <w:adjustRightInd w:val="0"/>
              <w:spacing w:line="240" w:lineRule="auto"/>
              <w:ind w:firstLine="0"/>
              <w:jc w:val="left"/>
              <w:rPr>
                <w:sz w:val="20"/>
              </w:rPr>
            </w:pPr>
          </w:p>
        </w:tc>
        <w:tc>
          <w:tcPr>
            <w:tcW w:w="676" w:type="pct"/>
            <w:vMerge/>
            <w:vAlign w:val="center"/>
          </w:tcPr>
          <w:p w14:paraId="277CC6DD" w14:textId="77777777" w:rsidR="001C398B" w:rsidRPr="006C4B2D" w:rsidRDefault="001C398B" w:rsidP="0004197A">
            <w:pPr>
              <w:autoSpaceDE w:val="0"/>
              <w:autoSpaceDN w:val="0"/>
              <w:adjustRightInd w:val="0"/>
              <w:spacing w:line="240" w:lineRule="auto"/>
              <w:ind w:firstLine="0"/>
              <w:jc w:val="left"/>
              <w:rPr>
                <w:sz w:val="20"/>
              </w:rPr>
            </w:pPr>
          </w:p>
        </w:tc>
        <w:tc>
          <w:tcPr>
            <w:tcW w:w="725" w:type="pct"/>
            <w:vAlign w:val="center"/>
          </w:tcPr>
          <w:p w14:paraId="78E5D171" w14:textId="77777777" w:rsidR="001C398B" w:rsidRPr="000755A2" w:rsidRDefault="001C398B" w:rsidP="001C398B">
            <w:pPr>
              <w:autoSpaceDE w:val="0"/>
              <w:autoSpaceDN w:val="0"/>
              <w:adjustRightInd w:val="0"/>
              <w:spacing w:line="240" w:lineRule="auto"/>
              <w:ind w:firstLine="0"/>
              <w:rPr>
                <w:sz w:val="20"/>
              </w:rPr>
            </w:pPr>
            <w:r w:rsidRPr="000755A2">
              <w:rPr>
                <w:sz w:val="20"/>
              </w:rPr>
              <w:t>на очистку</w:t>
            </w:r>
            <w:r>
              <w:rPr>
                <w:sz w:val="20"/>
              </w:rPr>
              <w:t xml:space="preserve"> </w:t>
            </w:r>
          </w:p>
        </w:tc>
        <w:tc>
          <w:tcPr>
            <w:tcW w:w="374" w:type="pct"/>
            <w:shd w:val="clear" w:color="auto" w:fill="auto"/>
            <w:vAlign w:val="center"/>
          </w:tcPr>
          <w:p w14:paraId="23A0CEFE" w14:textId="77777777" w:rsidR="001C398B" w:rsidRPr="000755A2" w:rsidRDefault="001C398B" w:rsidP="00B50005">
            <w:pPr>
              <w:autoSpaceDE w:val="0"/>
              <w:autoSpaceDN w:val="0"/>
              <w:adjustRightInd w:val="0"/>
              <w:spacing w:line="240" w:lineRule="auto"/>
              <w:ind w:firstLine="0"/>
              <w:jc w:val="center"/>
              <w:rPr>
                <w:sz w:val="20"/>
              </w:rPr>
            </w:pPr>
            <w:r>
              <w:rPr>
                <w:sz w:val="20"/>
              </w:rPr>
              <w:t>н/д</w:t>
            </w:r>
          </w:p>
        </w:tc>
        <w:tc>
          <w:tcPr>
            <w:tcW w:w="248" w:type="pct"/>
            <w:shd w:val="clear" w:color="auto" w:fill="auto"/>
            <w:vAlign w:val="center"/>
          </w:tcPr>
          <w:p w14:paraId="6B31B253"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6C930200"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5EC0B0E9"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214FBEAD"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0B52B922"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7F950F5C"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shd w:val="clear" w:color="auto" w:fill="auto"/>
            <w:vAlign w:val="center"/>
          </w:tcPr>
          <w:p w14:paraId="147B3D9A"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14:paraId="56F6F61D"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9" w:type="pct"/>
            <w:vAlign w:val="center"/>
          </w:tcPr>
          <w:p w14:paraId="5B4CA713"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c>
          <w:tcPr>
            <w:tcW w:w="246" w:type="pct"/>
            <w:vAlign w:val="center"/>
          </w:tcPr>
          <w:p w14:paraId="26B27D5D" w14:textId="77777777" w:rsidR="001C398B" w:rsidRPr="000755A2" w:rsidRDefault="001C398B" w:rsidP="00497571">
            <w:pPr>
              <w:autoSpaceDE w:val="0"/>
              <w:autoSpaceDN w:val="0"/>
              <w:adjustRightInd w:val="0"/>
              <w:spacing w:line="240" w:lineRule="auto"/>
              <w:ind w:firstLine="0"/>
              <w:jc w:val="center"/>
              <w:rPr>
                <w:sz w:val="20"/>
              </w:rPr>
            </w:pPr>
            <w:r>
              <w:rPr>
                <w:sz w:val="20"/>
              </w:rPr>
              <w:t>н/д</w:t>
            </w:r>
          </w:p>
        </w:tc>
      </w:tr>
    </w:tbl>
    <w:p w14:paraId="55E9FAEA" w14:textId="77777777" w:rsidR="00E44309" w:rsidRDefault="00E44309" w:rsidP="00D345EA"/>
    <w:p w14:paraId="0C4BB5E2" w14:textId="77777777" w:rsidR="00E44309" w:rsidRPr="006C4B2D" w:rsidRDefault="00E44309" w:rsidP="00E44309">
      <w:pPr>
        <w:keepNext/>
        <w:jc w:val="right"/>
      </w:pPr>
      <w:r>
        <w:t>Таблица 2.7.3</w:t>
      </w:r>
    </w:p>
    <w:p w14:paraId="4F8D4E88" w14:textId="24DC04D9" w:rsidR="00E44309" w:rsidRPr="00A81C19" w:rsidRDefault="00E44309" w:rsidP="00E44309">
      <w:pPr>
        <w:keepNext/>
        <w:ind w:firstLine="0"/>
        <w:jc w:val="center"/>
        <w:rPr>
          <w:szCs w:val="24"/>
        </w:rPr>
      </w:pPr>
      <w:r w:rsidRPr="00A81C19">
        <w:rPr>
          <w:szCs w:val="24"/>
        </w:rPr>
        <w:t xml:space="preserve">Плановые значения показателей развития централизованной системы водоотведения </w:t>
      </w:r>
      <w:r w:rsidR="00314DC6" w:rsidRPr="00314DC6">
        <w:rPr>
          <w:bCs/>
          <w:color w:val="000000"/>
          <w:szCs w:val="24"/>
        </w:rPr>
        <w:t>МКП БМО ВО «ЖКХ»</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74"/>
        <w:gridCol w:w="2056"/>
        <w:gridCol w:w="2056"/>
        <w:gridCol w:w="1098"/>
        <w:gridCol w:w="726"/>
        <w:gridCol w:w="726"/>
        <w:gridCol w:w="726"/>
        <w:gridCol w:w="726"/>
        <w:gridCol w:w="726"/>
        <w:gridCol w:w="726"/>
        <w:gridCol w:w="726"/>
        <w:gridCol w:w="726"/>
        <w:gridCol w:w="726"/>
        <w:gridCol w:w="723"/>
      </w:tblGrid>
      <w:tr w:rsidR="001C398B" w:rsidRPr="006C4B2D" w14:paraId="0A883483" w14:textId="77777777" w:rsidTr="00497571">
        <w:trPr>
          <w:trHeight w:val="20"/>
        </w:trPr>
        <w:tc>
          <w:tcPr>
            <w:tcW w:w="742" w:type="pct"/>
            <w:vAlign w:val="center"/>
          </w:tcPr>
          <w:p w14:paraId="7B0A906B" w14:textId="77777777" w:rsidR="00A81C19" w:rsidRPr="006C4B2D" w:rsidRDefault="00A81C19" w:rsidP="0004197A">
            <w:pPr>
              <w:autoSpaceDE w:val="0"/>
              <w:autoSpaceDN w:val="0"/>
              <w:adjustRightInd w:val="0"/>
              <w:spacing w:line="240" w:lineRule="auto"/>
              <w:ind w:firstLine="0"/>
              <w:jc w:val="center"/>
              <w:rPr>
                <w:b/>
                <w:sz w:val="20"/>
              </w:rPr>
            </w:pPr>
            <w:r w:rsidRPr="006C4B2D">
              <w:rPr>
                <w:b/>
                <w:sz w:val="20"/>
              </w:rPr>
              <w:t>Группа</w:t>
            </w:r>
          </w:p>
        </w:tc>
        <w:tc>
          <w:tcPr>
            <w:tcW w:w="1404" w:type="pct"/>
            <w:gridSpan w:val="2"/>
            <w:vAlign w:val="center"/>
          </w:tcPr>
          <w:p w14:paraId="5F5350FB" w14:textId="77777777" w:rsidR="00A81C19" w:rsidRPr="006C4B2D" w:rsidRDefault="00A81C19" w:rsidP="0004197A">
            <w:pPr>
              <w:autoSpaceDE w:val="0"/>
              <w:autoSpaceDN w:val="0"/>
              <w:adjustRightInd w:val="0"/>
              <w:spacing w:line="240" w:lineRule="auto"/>
              <w:ind w:firstLine="0"/>
              <w:jc w:val="center"/>
              <w:rPr>
                <w:b/>
                <w:sz w:val="20"/>
              </w:rPr>
            </w:pPr>
            <w:r w:rsidRPr="006C4B2D">
              <w:rPr>
                <w:b/>
                <w:sz w:val="20"/>
              </w:rPr>
              <w:t>Целевые индикаторы</w:t>
            </w:r>
          </w:p>
        </w:tc>
        <w:tc>
          <w:tcPr>
            <w:tcW w:w="375" w:type="pct"/>
            <w:vAlign w:val="center"/>
          </w:tcPr>
          <w:p w14:paraId="1A568D9E" w14:textId="1910B592" w:rsidR="00A81C19" w:rsidRPr="006C4B2D" w:rsidRDefault="00A81C19" w:rsidP="00B50005">
            <w:pPr>
              <w:keepNext/>
              <w:spacing w:line="240" w:lineRule="auto"/>
              <w:ind w:firstLine="0"/>
              <w:jc w:val="center"/>
              <w:rPr>
                <w:b/>
                <w:sz w:val="20"/>
                <w:szCs w:val="20"/>
              </w:rPr>
            </w:pPr>
            <w:r w:rsidRPr="006C4B2D">
              <w:rPr>
                <w:b/>
                <w:sz w:val="20"/>
              </w:rPr>
              <w:t xml:space="preserve">Базовый показатель на </w:t>
            </w:r>
            <w:r w:rsidR="004A6ED1">
              <w:rPr>
                <w:b/>
                <w:sz w:val="20"/>
              </w:rPr>
              <w:t>2023</w:t>
            </w:r>
            <w:r w:rsidRPr="006C4B2D">
              <w:rPr>
                <w:b/>
                <w:sz w:val="20"/>
              </w:rPr>
              <w:t xml:space="preserve"> год</w:t>
            </w:r>
          </w:p>
        </w:tc>
        <w:tc>
          <w:tcPr>
            <w:tcW w:w="248" w:type="pct"/>
            <w:vAlign w:val="center"/>
          </w:tcPr>
          <w:p w14:paraId="0583B77A" w14:textId="77777777" w:rsidR="00A81C19" w:rsidRPr="006C4B2D" w:rsidRDefault="00A81C19" w:rsidP="0076740C">
            <w:pPr>
              <w:keepNext/>
              <w:spacing w:line="240" w:lineRule="auto"/>
              <w:ind w:firstLine="0"/>
              <w:jc w:val="center"/>
              <w:rPr>
                <w:b/>
                <w:sz w:val="20"/>
                <w:szCs w:val="20"/>
              </w:rPr>
            </w:pPr>
            <w:r w:rsidRPr="006C4B2D">
              <w:rPr>
                <w:b/>
                <w:sz w:val="20"/>
                <w:szCs w:val="20"/>
              </w:rPr>
              <w:t>2024 г.</w:t>
            </w:r>
          </w:p>
        </w:tc>
        <w:tc>
          <w:tcPr>
            <w:tcW w:w="248" w:type="pct"/>
            <w:vAlign w:val="center"/>
          </w:tcPr>
          <w:p w14:paraId="292264F7" w14:textId="77777777" w:rsidR="00A81C19" w:rsidRPr="006C4B2D" w:rsidRDefault="00A81C19" w:rsidP="0076740C">
            <w:pPr>
              <w:keepNext/>
              <w:spacing w:line="240" w:lineRule="auto"/>
              <w:ind w:firstLine="0"/>
              <w:jc w:val="center"/>
              <w:rPr>
                <w:b/>
                <w:sz w:val="20"/>
                <w:szCs w:val="20"/>
              </w:rPr>
            </w:pPr>
            <w:r w:rsidRPr="006C4B2D">
              <w:rPr>
                <w:b/>
                <w:sz w:val="20"/>
                <w:szCs w:val="20"/>
              </w:rPr>
              <w:t>2025 г.</w:t>
            </w:r>
          </w:p>
        </w:tc>
        <w:tc>
          <w:tcPr>
            <w:tcW w:w="248" w:type="pct"/>
            <w:vAlign w:val="center"/>
          </w:tcPr>
          <w:p w14:paraId="27882090" w14:textId="77777777" w:rsidR="00A81C19" w:rsidRPr="006C4B2D" w:rsidRDefault="00A81C19" w:rsidP="0076740C">
            <w:pPr>
              <w:keepNext/>
              <w:spacing w:line="240" w:lineRule="auto"/>
              <w:ind w:firstLine="0"/>
              <w:jc w:val="center"/>
              <w:rPr>
                <w:b/>
                <w:sz w:val="20"/>
                <w:szCs w:val="20"/>
              </w:rPr>
            </w:pPr>
            <w:r w:rsidRPr="006C4B2D">
              <w:rPr>
                <w:b/>
                <w:sz w:val="20"/>
                <w:szCs w:val="20"/>
              </w:rPr>
              <w:t>2026 г.</w:t>
            </w:r>
          </w:p>
        </w:tc>
        <w:tc>
          <w:tcPr>
            <w:tcW w:w="248" w:type="pct"/>
            <w:vAlign w:val="center"/>
          </w:tcPr>
          <w:p w14:paraId="2C55FD12" w14:textId="77777777" w:rsidR="00A81C19" w:rsidRPr="006C4B2D" w:rsidRDefault="00A81C19" w:rsidP="0076740C">
            <w:pPr>
              <w:keepNext/>
              <w:spacing w:line="240" w:lineRule="auto"/>
              <w:ind w:firstLine="0"/>
              <w:jc w:val="center"/>
              <w:rPr>
                <w:b/>
                <w:sz w:val="20"/>
                <w:szCs w:val="20"/>
              </w:rPr>
            </w:pPr>
            <w:r w:rsidRPr="006C4B2D">
              <w:rPr>
                <w:b/>
                <w:sz w:val="20"/>
                <w:szCs w:val="20"/>
              </w:rPr>
              <w:t>2027 г.</w:t>
            </w:r>
          </w:p>
        </w:tc>
        <w:tc>
          <w:tcPr>
            <w:tcW w:w="248" w:type="pct"/>
            <w:vAlign w:val="center"/>
          </w:tcPr>
          <w:p w14:paraId="79DA5D53" w14:textId="77777777" w:rsidR="00A81C19" w:rsidRPr="006C4B2D" w:rsidRDefault="00A81C19" w:rsidP="0076740C">
            <w:pPr>
              <w:keepNext/>
              <w:spacing w:line="240" w:lineRule="auto"/>
              <w:ind w:firstLine="0"/>
              <w:jc w:val="center"/>
              <w:rPr>
                <w:b/>
                <w:sz w:val="20"/>
                <w:szCs w:val="20"/>
              </w:rPr>
            </w:pPr>
            <w:r w:rsidRPr="006C4B2D">
              <w:rPr>
                <w:b/>
                <w:sz w:val="20"/>
                <w:szCs w:val="20"/>
              </w:rPr>
              <w:t>2028 г.</w:t>
            </w:r>
          </w:p>
        </w:tc>
        <w:tc>
          <w:tcPr>
            <w:tcW w:w="248" w:type="pct"/>
            <w:vAlign w:val="center"/>
          </w:tcPr>
          <w:p w14:paraId="493B256C" w14:textId="77777777" w:rsidR="00A81C19" w:rsidRPr="006C4B2D" w:rsidRDefault="00A81C19" w:rsidP="0076740C">
            <w:pPr>
              <w:keepNext/>
              <w:spacing w:line="240" w:lineRule="auto"/>
              <w:ind w:firstLine="0"/>
              <w:jc w:val="center"/>
              <w:rPr>
                <w:b/>
                <w:sz w:val="20"/>
                <w:szCs w:val="20"/>
              </w:rPr>
            </w:pPr>
            <w:r w:rsidRPr="006C4B2D">
              <w:rPr>
                <w:b/>
                <w:sz w:val="20"/>
                <w:szCs w:val="20"/>
              </w:rPr>
              <w:t>2029 г.</w:t>
            </w:r>
          </w:p>
        </w:tc>
        <w:tc>
          <w:tcPr>
            <w:tcW w:w="248" w:type="pct"/>
            <w:vAlign w:val="center"/>
          </w:tcPr>
          <w:p w14:paraId="7D178C34" w14:textId="77777777" w:rsidR="00A81C19" w:rsidRPr="006C4B2D" w:rsidRDefault="00A81C19" w:rsidP="0076740C">
            <w:pPr>
              <w:keepNext/>
              <w:spacing w:line="240" w:lineRule="auto"/>
              <w:ind w:firstLine="0"/>
              <w:jc w:val="center"/>
              <w:rPr>
                <w:b/>
                <w:sz w:val="20"/>
                <w:szCs w:val="20"/>
              </w:rPr>
            </w:pPr>
            <w:r w:rsidRPr="006C4B2D">
              <w:rPr>
                <w:b/>
                <w:sz w:val="20"/>
                <w:szCs w:val="20"/>
              </w:rPr>
              <w:t>2030 г.</w:t>
            </w:r>
          </w:p>
        </w:tc>
        <w:tc>
          <w:tcPr>
            <w:tcW w:w="248" w:type="pct"/>
            <w:vAlign w:val="center"/>
          </w:tcPr>
          <w:p w14:paraId="0B6A9D48" w14:textId="77777777"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31</w:t>
            </w:r>
            <w:r w:rsidRPr="006C4B2D">
              <w:rPr>
                <w:b/>
                <w:sz w:val="20"/>
                <w:szCs w:val="20"/>
              </w:rPr>
              <w:t xml:space="preserve"> г.</w:t>
            </w:r>
          </w:p>
        </w:tc>
        <w:tc>
          <w:tcPr>
            <w:tcW w:w="248" w:type="pct"/>
            <w:vAlign w:val="center"/>
          </w:tcPr>
          <w:p w14:paraId="14208656" w14:textId="77777777" w:rsidR="00A81C19" w:rsidRPr="006C4B2D" w:rsidRDefault="00A81C19" w:rsidP="00497571">
            <w:pPr>
              <w:keepNext/>
              <w:spacing w:line="240" w:lineRule="auto"/>
              <w:ind w:firstLine="0"/>
              <w:jc w:val="center"/>
              <w:rPr>
                <w:b/>
                <w:sz w:val="20"/>
                <w:szCs w:val="20"/>
              </w:rPr>
            </w:pPr>
            <w:r w:rsidRPr="006C4B2D">
              <w:rPr>
                <w:b/>
                <w:sz w:val="20"/>
                <w:szCs w:val="20"/>
              </w:rPr>
              <w:t>20</w:t>
            </w:r>
            <w:r>
              <w:rPr>
                <w:b/>
                <w:sz w:val="20"/>
                <w:szCs w:val="20"/>
              </w:rPr>
              <w:t>32</w:t>
            </w:r>
            <w:r w:rsidRPr="006C4B2D">
              <w:rPr>
                <w:b/>
                <w:sz w:val="20"/>
                <w:szCs w:val="20"/>
              </w:rPr>
              <w:t xml:space="preserve"> г.</w:t>
            </w:r>
          </w:p>
        </w:tc>
        <w:tc>
          <w:tcPr>
            <w:tcW w:w="247" w:type="pct"/>
            <w:vAlign w:val="center"/>
          </w:tcPr>
          <w:p w14:paraId="3ECE470B" w14:textId="2CEECC4A" w:rsidR="00A81C19" w:rsidRPr="006C4B2D" w:rsidRDefault="00970A95" w:rsidP="00497571">
            <w:pPr>
              <w:keepNext/>
              <w:spacing w:line="240" w:lineRule="auto"/>
              <w:ind w:firstLine="0"/>
              <w:jc w:val="center"/>
              <w:rPr>
                <w:b/>
                <w:sz w:val="20"/>
                <w:szCs w:val="20"/>
              </w:rPr>
            </w:pPr>
            <w:r>
              <w:rPr>
                <w:b/>
                <w:sz w:val="20"/>
                <w:szCs w:val="20"/>
              </w:rPr>
              <w:t>2045</w:t>
            </w:r>
            <w:r w:rsidR="00A81C19" w:rsidRPr="006C4B2D">
              <w:rPr>
                <w:b/>
                <w:sz w:val="20"/>
                <w:szCs w:val="20"/>
              </w:rPr>
              <w:t xml:space="preserve"> г.</w:t>
            </w:r>
          </w:p>
        </w:tc>
      </w:tr>
      <w:tr w:rsidR="002054DF" w:rsidRPr="006C4B2D" w14:paraId="66DB4A69" w14:textId="77777777" w:rsidTr="00497571">
        <w:trPr>
          <w:trHeight w:val="20"/>
        </w:trPr>
        <w:tc>
          <w:tcPr>
            <w:tcW w:w="742" w:type="pct"/>
            <w:vMerge w:val="restart"/>
            <w:vAlign w:val="center"/>
          </w:tcPr>
          <w:p w14:paraId="26532BF4" w14:textId="77777777" w:rsidR="002054DF" w:rsidRPr="006C4B2D" w:rsidRDefault="002054DF" w:rsidP="002054DF">
            <w:pPr>
              <w:autoSpaceDE w:val="0"/>
              <w:autoSpaceDN w:val="0"/>
              <w:adjustRightInd w:val="0"/>
              <w:spacing w:line="240" w:lineRule="auto"/>
              <w:ind w:firstLine="0"/>
              <w:jc w:val="left"/>
              <w:rPr>
                <w:sz w:val="20"/>
              </w:rPr>
            </w:pPr>
            <w:r w:rsidRPr="006C4B2D">
              <w:rPr>
                <w:sz w:val="20"/>
              </w:rPr>
              <w:t>1. Показатели надежности и</w:t>
            </w:r>
            <w:r>
              <w:rPr>
                <w:sz w:val="20"/>
              </w:rPr>
              <w:t xml:space="preserve"> </w:t>
            </w:r>
            <w:r w:rsidRPr="006C4B2D">
              <w:rPr>
                <w:sz w:val="20"/>
              </w:rPr>
              <w:t>бесперебойности</w:t>
            </w:r>
            <w:r>
              <w:rPr>
                <w:sz w:val="20"/>
              </w:rPr>
              <w:t xml:space="preserve"> </w:t>
            </w:r>
            <w:r w:rsidRPr="006C4B2D">
              <w:rPr>
                <w:sz w:val="20"/>
              </w:rPr>
              <w:t>водоотведения</w:t>
            </w:r>
          </w:p>
        </w:tc>
        <w:tc>
          <w:tcPr>
            <w:tcW w:w="1404" w:type="pct"/>
            <w:gridSpan w:val="2"/>
            <w:vAlign w:val="center"/>
          </w:tcPr>
          <w:p w14:paraId="5FCA097A" w14:textId="77777777" w:rsidR="002054DF" w:rsidRPr="000755A2" w:rsidRDefault="002054DF" w:rsidP="002054DF">
            <w:pPr>
              <w:autoSpaceDE w:val="0"/>
              <w:autoSpaceDN w:val="0"/>
              <w:adjustRightInd w:val="0"/>
              <w:spacing w:line="240" w:lineRule="auto"/>
              <w:ind w:firstLine="0"/>
              <w:jc w:val="left"/>
              <w:rPr>
                <w:sz w:val="20"/>
              </w:rPr>
            </w:pPr>
            <w:r w:rsidRPr="000755A2">
              <w:rPr>
                <w:sz w:val="20"/>
              </w:rPr>
              <w:t>1. Канализационные сети, нуждающиеся в замене, км</w:t>
            </w:r>
          </w:p>
        </w:tc>
        <w:tc>
          <w:tcPr>
            <w:tcW w:w="375" w:type="pct"/>
            <w:shd w:val="clear" w:color="auto" w:fill="auto"/>
            <w:vAlign w:val="center"/>
          </w:tcPr>
          <w:p w14:paraId="64DA855A" w14:textId="30928E47" w:rsidR="002054DF" w:rsidRPr="00DC6B4A" w:rsidRDefault="002054DF" w:rsidP="002054DF">
            <w:pPr>
              <w:pStyle w:val="afffffa"/>
            </w:pPr>
            <w:r>
              <w:t>н/д</w:t>
            </w:r>
          </w:p>
        </w:tc>
        <w:tc>
          <w:tcPr>
            <w:tcW w:w="248" w:type="pct"/>
            <w:shd w:val="clear" w:color="auto" w:fill="auto"/>
            <w:vAlign w:val="center"/>
          </w:tcPr>
          <w:p w14:paraId="2E3ACD73" w14:textId="1FF43C1C" w:rsidR="002054DF" w:rsidRPr="00DC6B4A" w:rsidRDefault="002054DF" w:rsidP="002054DF">
            <w:pPr>
              <w:pStyle w:val="afffffa"/>
            </w:pPr>
            <w:r>
              <w:t>н/д</w:t>
            </w:r>
          </w:p>
        </w:tc>
        <w:tc>
          <w:tcPr>
            <w:tcW w:w="248" w:type="pct"/>
            <w:shd w:val="clear" w:color="auto" w:fill="auto"/>
            <w:vAlign w:val="center"/>
          </w:tcPr>
          <w:p w14:paraId="20E88301" w14:textId="305016C1" w:rsidR="002054DF" w:rsidRPr="00DC6B4A" w:rsidRDefault="002054DF" w:rsidP="002054DF">
            <w:pPr>
              <w:pStyle w:val="afffffa"/>
            </w:pPr>
            <w:r>
              <w:t>н/д</w:t>
            </w:r>
          </w:p>
        </w:tc>
        <w:tc>
          <w:tcPr>
            <w:tcW w:w="248" w:type="pct"/>
            <w:shd w:val="clear" w:color="auto" w:fill="auto"/>
            <w:vAlign w:val="center"/>
          </w:tcPr>
          <w:p w14:paraId="12F6891E" w14:textId="7E0421BD" w:rsidR="002054DF" w:rsidRPr="00DC6B4A" w:rsidRDefault="002054DF" w:rsidP="002054DF">
            <w:pPr>
              <w:pStyle w:val="afffffa"/>
            </w:pPr>
            <w:r>
              <w:t>н/д</w:t>
            </w:r>
          </w:p>
        </w:tc>
        <w:tc>
          <w:tcPr>
            <w:tcW w:w="248" w:type="pct"/>
            <w:shd w:val="clear" w:color="auto" w:fill="auto"/>
            <w:vAlign w:val="center"/>
          </w:tcPr>
          <w:p w14:paraId="16F70FE1" w14:textId="18E9FADD" w:rsidR="002054DF" w:rsidRPr="00DC6B4A" w:rsidRDefault="002054DF" w:rsidP="002054DF">
            <w:pPr>
              <w:pStyle w:val="afffffa"/>
            </w:pPr>
            <w:r>
              <w:t>н/д</w:t>
            </w:r>
          </w:p>
        </w:tc>
        <w:tc>
          <w:tcPr>
            <w:tcW w:w="248" w:type="pct"/>
            <w:shd w:val="clear" w:color="auto" w:fill="auto"/>
            <w:vAlign w:val="center"/>
          </w:tcPr>
          <w:p w14:paraId="1F28E542" w14:textId="5A9678AC" w:rsidR="002054DF" w:rsidRPr="00DC6B4A" w:rsidRDefault="002054DF" w:rsidP="002054DF">
            <w:pPr>
              <w:pStyle w:val="afffffa"/>
            </w:pPr>
            <w:r>
              <w:t>н/д</w:t>
            </w:r>
          </w:p>
        </w:tc>
        <w:tc>
          <w:tcPr>
            <w:tcW w:w="248" w:type="pct"/>
            <w:shd w:val="clear" w:color="auto" w:fill="auto"/>
            <w:vAlign w:val="center"/>
          </w:tcPr>
          <w:p w14:paraId="7EEFE97E" w14:textId="38F19522" w:rsidR="002054DF" w:rsidRPr="00DC6B4A" w:rsidRDefault="002054DF" w:rsidP="002054DF">
            <w:pPr>
              <w:pStyle w:val="afffffa"/>
            </w:pPr>
            <w:r>
              <w:t>н/д</w:t>
            </w:r>
          </w:p>
        </w:tc>
        <w:tc>
          <w:tcPr>
            <w:tcW w:w="248" w:type="pct"/>
            <w:shd w:val="clear" w:color="auto" w:fill="auto"/>
            <w:vAlign w:val="center"/>
          </w:tcPr>
          <w:p w14:paraId="54DD82C7" w14:textId="02E99910" w:rsidR="002054DF" w:rsidRPr="00DC6B4A" w:rsidRDefault="002054DF" w:rsidP="002054DF">
            <w:pPr>
              <w:pStyle w:val="afffffa"/>
            </w:pPr>
            <w:r>
              <w:t>н/д</w:t>
            </w:r>
          </w:p>
        </w:tc>
        <w:tc>
          <w:tcPr>
            <w:tcW w:w="248" w:type="pct"/>
            <w:vAlign w:val="center"/>
          </w:tcPr>
          <w:p w14:paraId="50EEFDCF" w14:textId="5967E4DA" w:rsidR="002054DF" w:rsidRPr="00DC6B4A" w:rsidRDefault="002054DF" w:rsidP="002054DF">
            <w:pPr>
              <w:pStyle w:val="afffffa"/>
            </w:pPr>
            <w:r>
              <w:t>н/д</w:t>
            </w:r>
          </w:p>
        </w:tc>
        <w:tc>
          <w:tcPr>
            <w:tcW w:w="248" w:type="pct"/>
            <w:vAlign w:val="center"/>
          </w:tcPr>
          <w:p w14:paraId="7B8BCF27" w14:textId="4351FBA3" w:rsidR="002054DF" w:rsidRPr="00DC6B4A" w:rsidRDefault="002054DF" w:rsidP="002054DF">
            <w:pPr>
              <w:pStyle w:val="afffffa"/>
            </w:pPr>
            <w:r>
              <w:t>н/д</w:t>
            </w:r>
          </w:p>
        </w:tc>
        <w:tc>
          <w:tcPr>
            <w:tcW w:w="247" w:type="pct"/>
            <w:vAlign w:val="center"/>
          </w:tcPr>
          <w:p w14:paraId="3D970D05" w14:textId="066B1741" w:rsidR="002054DF" w:rsidRPr="00DC6B4A" w:rsidRDefault="002054DF" w:rsidP="002054DF">
            <w:pPr>
              <w:pStyle w:val="afffffa"/>
            </w:pPr>
            <w:r>
              <w:t>н/д</w:t>
            </w:r>
          </w:p>
        </w:tc>
      </w:tr>
      <w:tr w:rsidR="002054DF" w:rsidRPr="006C4B2D" w14:paraId="36453C78" w14:textId="77777777" w:rsidTr="00497571">
        <w:trPr>
          <w:trHeight w:val="20"/>
        </w:trPr>
        <w:tc>
          <w:tcPr>
            <w:tcW w:w="742" w:type="pct"/>
            <w:vMerge/>
            <w:vAlign w:val="center"/>
          </w:tcPr>
          <w:p w14:paraId="05C296EF" w14:textId="77777777" w:rsidR="002054DF" w:rsidRPr="006C4B2D" w:rsidRDefault="002054DF" w:rsidP="002054DF">
            <w:pPr>
              <w:autoSpaceDE w:val="0"/>
              <w:autoSpaceDN w:val="0"/>
              <w:adjustRightInd w:val="0"/>
              <w:spacing w:line="240" w:lineRule="auto"/>
              <w:ind w:firstLine="0"/>
              <w:jc w:val="left"/>
              <w:rPr>
                <w:sz w:val="20"/>
              </w:rPr>
            </w:pPr>
          </w:p>
        </w:tc>
        <w:tc>
          <w:tcPr>
            <w:tcW w:w="1404" w:type="pct"/>
            <w:gridSpan w:val="2"/>
            <w:vAlign w:val="center"/>
          </w:tcPr>
          <w:p w14:paraId="1524FACF" w14:textId="77777777" w:rsidR="002054DF" w:rsidRPr="000755A2" w:rsidRDefault="002054DF" w:rsidP="002054DF">
            <w:pPr>
              <w:autoSpaceDE w:val="0"/>
              <w:autoSpaceDN w:val="0"/>
              <w:adjustRightInd w:val="0"/>
              <w:spacing w:line="240" w:lineRule="auto"/>
              <w:ind w:firstLine="0"/>
              <w:jc w:val="left"/>
              <w:rPr>
                <w:sz w:val="20"/>
              </w:rPr>
            </w:pPr>
            <w:r w:rsidRPr="000755A2">
              <w:rPr>
                <w:sz w:val="20"/>
              </w:rPr>
              <w:t>2. Удельное количество засоров на сетях канализации, шт. на 1 км</w:t>
            </w:r>
          </w:p>
        </w:tc>
        <w:tc>
          <w:tcPr>
            <w:tcW w:w="375" w:type="pct"/>
            <w:shd w:val="clear" w:color="auto" w:fill="auto"/>
            <w:vAlign w:val="center"/>
          </w:tcPr>
          <w:p w14:paraId="46B6A294" w14:textId="37CF77C4" w:rsidR="002054DF" w:rsidRPr="00DC6B4A" w:rsidRDefault="002054DF" w:rsidP="002054DF">
            <w:pPr>
              <w:pStyle w:val="afffffa"/>
            </w:pPr>
            <w:r>
              <w:t>н/д</w:t>
            </w:r>
          </w:p>
        </w:tc>
        <w:tc>
          <w:tcPr>
            <w:tcW w:w="248" w:type="pct"/>
            <w:shd w:val="clear" w:color="auto" w:fill="auto"/>
            <w:vAlign w:val="center"/>
          </w:tcPr>
          <w:p w14:paraId="6787D743" w14:textId="220A68CB" w:rsidR="002054DF" w:rsidRPr="00DC6B4A" w:rsidRDefault="002054DF" w:rsidP="002054DF">
            <w:pPr>
              <w:pStyle w:val="afffffa"/>
            </w:pPr>
            <w:r>
              <w:t>н/д</w:t>
            </w:r>
          </w:p>
        </w:tc>
        <w:tc>
          <w:tcPr>
            <w:tcW w:w="248" w:type="pct"/>
            <w:shd w:val="clear" w:color="auto" w:fill="auto"/>
            <w:vAlign w:val="center"/>
          </w:tcPr>
          <w:p w14:paraId="615A1AD3" w14:textId="25763C6B" w:rsidR="002054DF" w:rsidRPr="00DC6B4A" w:rsidRDefault="002054DF" w:rsidP="002054DF">
            <w:pPr>
              <w:pStyle w:val="afffffa"/>
            </w:pPr>
            <w:r>
              <w:t>н/д</w:t>
            </w:r>
          </w:p>
        </w:tc>
        <w:tc>
          <w:tcPr>
            <w:tcW w:w="248" w:type="pct"/>
            <w:shd w:val="clear" w:color="auto" w:fill="auto"/>
            <w:vAlign w:val="center"/>
          </w:tcPr>
          <w:p w14:paraId="58C409A9" w14:textId="3978D1B4" w:rsidR="002054DF" w:rsidRPr="00DC6B4A" w:rsidRDefault="002054DF" w:rsidP="002054DF">
            <w:pPr>
              <w:pStyle w:val="afffffa"/>
            </w:pPr>
            <w:r>
              <w:t>н/д</w:t>
            </w:r>
          </w:p>
        </w:tc>
        <w:tc>
          <w:tcPr>
            <w:tcW w:w="248" w:type="pct"/>
            <w:shd w:val="clear" w:color="auto" w:fill="auto"/>
            <w:vAlign w:val="center"/>
          </w:tcPr>
          <w:p w14:paraId="73B37FA5" w14:textId="1EB41821" w:rsidR="002054DF" w:rsidRPr="00DC6B4A" w:rsidRDefault="002054DF" w:rsidP="002054DF">
            <w:pPr>
              <w:pStyle w:val="afffffa"/>
            </w:pPr>
            <w:r>
              <w:t>н/д</w:t>
            </w:r>
          </w:p>
        </w:tc>
        <w:tc>
          <w:tcPr>
            <w:tcW w:w="248" w:type="pct"/>
            <w:shd w:val="clear" w:color="auto" w:fill="auto"/>
            <w:vAlign w:val="center"/>
          </w:tcPr>
          <w:p w14:paraId="4834C252" w14:textId="75CB1539" w:rsidR="002054DF" w:rsidRPr="00DC6B4A" w:rsidRDefault="002054DF" w:rsidP="002054DF">
            <w:pPr>
              <w:pStyle w:val="afffffa"/>
            </w:pPr>
            <w:r>
              <w:t>н/д</w:t>
            </w:r>
          </w:p>
        </w:tc>
        <w:tc>
          <w:tcPr>
            <w:tcW w:w="248" w:type="pct"/>
            <w:shd w:val="clear" w:color="auto" w:fill="auto"/>
            <w:vAlign w:val="center"/>
          </w:tcPr>
          <w:p w14:paraId="2B0F947D" w14:textId="578A2115" w:rsidR="002054DF" w:rsidRPr="00DC6B4A" w:rsidRDefault="002054DF" w:rsidP="002054DF">
            <w:pPr>
              <w:pStyle w:val="afffffa"/>
            </w:pPr>
            <w:r>
              <w:t>н/д</w:t>
            </w:r>
          </w:p>
        </w:tc>
        <w:tc>
          <w:tcPr>
            <w:tcW w:w="248" w:type="pct"/>
            <w:shd w:val="clear" w:color="auto" w:fill="auto"/>
            <w:vAlign w:val="center"/>
          </w:tcPr>
          <w:p w14:paraId="0FC04AF1" w14:textId="1340A337" w:rsidR="002054DF" w:rsidRPr="00DC6B4A" w:rsidRDefault="002054DF" w:rsidP="002054DF">
            <w:pPr>
              <w:pStyle w:val="afffffa"/>
            </w:pPr>
            <w:r>
              <w:t>н/д</w:t>
            </w:r>
          </w:p>
        </w:tc>
        <w:tc>
          <w:tcPr>
            <w:tcW w:w="248" w:type="pct"/>
            <w:vAlign w:val="center"/>
          </w:tcPr>
          <w:p w14:paraId="5F07B69F" w14:textId="3FD3AD94" w:rsidR="002054DF" w:rsidRPr="00DC6B4A" w:rsidRDefault="002054DF" w:rsidP="002054DF">
            <w:pPr>
              <w:pStyle w:val="afffffa"/>
            </w:pPr>
            <w:r>
              <w:t>н/д</w:t>
            </w:r>
          </w:p>
        </w:tc>
        <w:tc>
          <w:tcPr>
            <w:tcW w:w="248" w:type="pct"/>
            <w:vAlign w:val="center"/>
          </w:tcPr>
          <w:p w14:paraId="45F5DF02" w14:textId="272FA47E" w:rsidR="002054DF" w:rsidRPr="00DC6B4A" w:rsidRDefault="002054DF" w:rsidP="002054DF">
            <w:pPr>
              <w:pStyle w:val="afffffa"/>
            </w:pPr>
            <w:r>
              <w:t>н/д</w:t>
            </w:r>
          </w:p>
        </w:tc>
        <w:tc>
          <w:tcPr>
            <w:tcW w:w="247" w:type="pct"/>
            <w:vAlign w:val="center"/>
          </w:tcPr>
          <w:p w14:paraId="04792320" w14:textId="0CD91FD4" w:rsidR="002054DF" w:rsidRPr="00DC6B4A" w:rsidRDefault="002054DF" w:rsidP="002054DF">
            <w:pPr>
              <w:pStyle w:val="afffffa"/>
            </w:pPr>
            <w:r>
              <w:t>н/д</w:t>
            </w:r>
          </w:p>
        </w:tc>
      </w:tr>
      <w:tr w:rsidR="002054DF" w:rsidRPr="006C4B2D" w14:paraId="2A3DE41A" w14:textId="77777777" w:rsidTr="00497571">
        <w:trPr>
          <w:trHeight w:val="77"/>
        </w:trPr>
        <w:tc>
          <w:tcPr>
            <w:tcW w:w="742" w:type="pct"/>
            <w:vMerge/>
            <w:vAlign w:val="center"/>
          </w:tcPr>
          <w:p w14:paraId="192DAA21" w14:textId="77777777" w:rsidR="002054DF" w:rsidRPr="006C4B2D" w:rsidRDefault="002054DF" w:rsidP="002054DF">
            <w:pPr>
              <w:autoSpaceDE w:val="0"/>
              <w:autoSpaceDN w:val="0"/>
              <w:adjustRightInd w:val="0"/>
              <w:spacing w:line="240" w:lineRule="auto"/>
              <w:ind w:firstLine="0"/>
              <w:jc w:val="left"/>
              <w:rPr>
                <w:sz w:val="20"/>
              </w:rPr>
            </w:pPr>
          </w:p>
        </w:tc>
        <w:tc>
          <w:tcPr>
            <w:tcW w:w="1404" w:type="pct"/>
            <w:gridSpan w:val="2"/>
            <w:vAlign w:val="center"/>
          </w:tcPr>
          <w:p w14:paraId="07E461FF" w14:textId="77777777" w:rsidR="002054DF" w:rsidRPr="000755A2" w:rsidRDefault="002054DF" w:rsidP="002054DF">
            <w:pPr>
              <w:autoSpaceDE w:val="0"/>
              <w:autoSpaceDN w:val="0"/>
              <w:adjustRightInd w:val="0"/>
              <w:spacing w:line="240" w:lineRule="auto"/>
              <w:ind w:firstLine="0"/>
              <w:jc w:val="left"/>
              <w:rPr>
                <w:sz w:val="20"/>
              </w:rPr>
            </w:pPr>
            <w:r w:rsidRPr="000755A2">
              <w:rPr>
                <w:sz w:val="20"/>
              </w:rPr>
              <w:t>3. Износ канализационных сетей, %</w:t>
            </w:r>
          </w:p>
        </w:tc>
        <w:tc>
          <w:tcPr>
            <w:tcW w:w="375" w:type="pct"/>
            <w:shd w:val="clear" w:color="auto" w:fill="auto"/>
            <w:vAlign w:val="center"/>
          </w:tcPr>
          <w:p w14:paraId="5F903B57" w14:textId="00FA0566" w:rsidR="002054DF" w:rsidRPr="00DC6B4A" w:rsidRDefault="002054DF" w:rsidP="002054DF">
            <w:pPr>
              <w:pStyle w:val="afffffa"/>
            </w:pPr>
            <w:r>
              <w:t>н/д</w:t>
            </w:r>
          </w:p>
        </w:tc>
        <w:tc>
          <w:tcPr>
            <w:tcW w:w="248" w:type="pct"/>
            <w:shd w:val="clear" w:color="auto" w:fill="auto"/>
            <w:vAlign w:val="center"/>
          </w:tcPr>
          <w:p w14:paraId="3B41724A" w14:textId="613088AC" w:rsidR="002054DF" w:rsidRPr="00DC6B4A" w:rsidRDefault="002054DF" w:rsidP="002054DF">
            <w:pPr>
              <w:pStyle w:val="afffffa"/>
            </w:pPr>
            <w:r>
              <w:t>н/д</w:t>
            </w:r>
          </w:p>
        </w:tc>
        <w:tc>
          <w:tcPr>
            <w:tcW w:w="248" w:type="pct"/>
            <w:shd w:val="clear" w:color="auto" w:fill="auto"/>
            <w:vAlign w:val="center"/>
          </w:tcPr>
          <w:p w14:paraId="58CA5A1F" w14:textId="33D52A80" w:rsidR="002054DF" w:rsidRPr="00DC6B4A" w:rsidRDefault="002054DF" w:rsidP="002054DF">
            <w:pPr>
              <w:pStyle w:val="afffffa"/>
            </w:pPr>
            <w:r>
              <w:t>н/д</w:t>
            </w:r>
          </w:p>
        </w:tc>
        <w:tc>
          <w:tcPr>
            <w:tcW w:w="248" w:type="pct"/>
            <w:shd w:val="clear" w:color="auto" w:fill="auto"/>
            <w:vAlign w:val="center"/>
          </w:tcPr>
          <w:p w14:paraId="65F03DE9" w14:textId="21C0B7DA" w:rsidR="002054DF" w:rsidRPr="00DC6B4A" w:rsidRDefault="002054DF" w:rsidP="002054DF">
            <w:pPr>
              <w:pStyle w:val="afffffa"/>
            </w:pPr>
            <w:r>
              <w:t>н/д</w:t>
            </w:r>
          </w:p>
        </w:tc>
        <w:tc>
          <w:tcPr>
            <w:tcW w:w="248" w:type="pct"/>
            <w:shd w:val="clear" w:color="auto" w:fill="auto"/>
            <w:vAlign w:val="center"/>
          </w:tcPr>
          <w:p w14:paraId="4C840E01" w14:textId="0BAB074C" w:rsidR="002054DF" w:rsidRPr="00DC6B4A" w:rsidRDefault="002054DF" w:rsidP="002054DF">
            <w:pPr>
              <w:pStyle w:val="afffffa"/>
            </w:pPr>
            <w:r>
              <w:t>н/д</w:t>
            </w:r>
          </w:p>
        </w:tc>
        <w:tc>
          <w:tcPr>
            <w:tcW w:w="248" w:type="pct"/>
            <w:shd w:val="clear" w:color="auto" w:fill="auto"/>
            <w:vAlign w:val="center"/>
          </w:tcPr>
          <w:p w14:paraId="011A0798" w14:textId="3814D69B" w:rsidR="002054DF" w:rsidRPr="00DC6B4A" w:rsidRDefault="002054DF" w:rsidP="002054DF">
            <w:pPr>
              <w:pStyle w:val="afffffa"/>
            </w:pPr>
            <w:r>
              <w:t>н/д</w:t>
            </w:r>
          </w:p>
        </w:tc>
        <w:tc>
          <w:tcPr>
            <w:tcW w:w="248" w:type="pct"/>
            <w:shd w:val="clear" w:color="auto" w:fill="auto"/>
            <w:vAlign w:val="center"/>
          </w:tcPr>
          <w:p w14:paraId="5EA213C8" w14:textId="25C72BB0" w:rsidR="002054DF" w:rsidRPr="00DC6B4A" w:rsidRDefault="002054DF" w:rsidP="002054DF">
            <w:pPr>
              <w:pStyle w:val="afffffa"/>
            </w:pPr>
            <w:r>
              <w:t>н/д</w:t>
            </w:r>
          </w:p>
        </w:tc>
        <w:tc>
          <w:tcPr>
            <w:tcW w:w="248" w:type="pct"/>
            <w:shd w:val="clear" w:color="auto" w:fill="auto"/>
            <w:vAlign w:val="center"/>
          </w:tcPr>
          <w:p w14:paraId="0ADDB707" w14:textId="0334A40C" w:rsidR="002054DF" w:rsidRPr="00DC6B4A" w:rsidRDefault="002054DF" w:rsidP="002054DF">
            <w:pPr>
              <w:pStyle w:val="afffffa"/>
            </w:pPr>
            <w:r>
              <w:t>н/д</w:t>
            </w:r>
          </w:p>
        </w:tc>
        <w:tc>
          <w:tcPr>
            <w:tcW w:w="248" w:type="pct"/>
            <w:vAlign w:val="center"/>
          </w:tcPr>
          <w:p w14:paraId="76C33E8A" w14:textId="1F4C9493" w:rsidR="002054DF" w:rsidRPr="00DC6B4A" w:rsidRDefault="002054DF" w:rsidP="002054DF">
            <w:pPr>
              <w:pStyle w:val="afffffa"/>
            </w:pPr>
            <w:r>
              <w:t>н/д</w:t>
            </w:r>
          </w:p>
        </w:tc>
        <w:tc>
          <w:tcPr>
            <w:tcW w:w="248" w:type="pct"/>
            <w:vAlign w:val="center"/>
          </w:tcPr>
          <w:p w14:paraId="3B431A69" w14:textId="74B5D090" w:rsidR="002054DF" w:rsidRPr="00DC6B4A" w:rsidRDefault="002054DF" w:rsidP="002054DF">
            <w:pPr>
              <w:pStyle w:val="afffffa"/>
            </w:pPr>
            <w:r>
              <w:t>н/д</w:t>
            </w:r>
          </w:p>
        </w:tc>
        <w:tc>
          <w:tcPr>
            <w:tcW w:w="247" w:type="pct"/>
            <w:vAlign w:val="center"/>
          </w:tcPr>
          <w:p w14:paraId="185905BD" w14:textId="18D5328A" w:rsidR="002054DF" w:rsidRPr="00DC6B4A" w:rsidRDefault="002054DF" w:rsidP="002054DF">
            <w:pPr>
              <w:pStyle w:val="afffffa"/>
            </w:pPr>
            <w:r>
              <w:t>н/д</w:t>
            </w:r>
          </w:p>
        </w:tc>
      </w:tr>
      <w:tr w:rsidR="002054DF" w:rsidRPr="006C4B2D" w14:paraId="658C2DF6" w14:textId="77777777" w:rsidTr="00497571">
        <w:trPr>
          <w:trHeight w:val="77"/>
        </w:trPr>
        <w:tc>
          <w:tcPr>
            <w:tcW w:w="742" w:type="pct"/>
            <w:vAlign w:val="center"/>
          </w:tcPr>
          <w:p w14:paraId="23647504" w14:textId="77777777" w:rsidR="002054DF" w:rsidRPr="000755A2" w:rsidRDefault="002054DF" w:rsidP="002054DF">
            <w:pPr>
              <w:autoSpaceDE w:val="0"/>
              <w:autoSpaceDN w:val="0"/>
              <w:adjustRightInd w:val="0"/>
              <w:spacing w:line="240" w:lineRule="auto"/>
              <w:ind w:firstLine="0"/>
              <w:jc w:val="left"/>
              <w:rPr>
                <w:sz w:val="20"/>
              </w:rPr>
            </w:pPr>
            <w:r w:rsidRPr="000755A2">
              <w:rPr>
                <w:sz w:val="20"/>
              </w:rPr>
              <w:t>2. Показатели качества обслуживания абонентов</w:t>
            </w:r>
          </w:p>
        </w:tc>
        <w:tc>
          <w:tcPr>
            <w:tcW w:w="1404" w:type="pct"/>
            <w:gridSpan w:val="2"/>
            <w:vAlign w:val="center"/>
          </w:tcPr>
          <w:p w14:paraId="5FE9DD70" w14:textId="77777777" w:rsidR="002054DF" w:rsidRPr="000755A2" w:rsidRDefault="002054DF" w:rsidP="002054DF">
            <w:pPr>
              <w:autoSpaceDE w:val="0"/>
              <w:autoSpaceDN w:val="0"/>
              <w:adjustRightInd w:val="0"/>
              <w:spacing w:line="240" w:lineRule="auto"/>
              <w:ind w:firstLine="0"/>
              <w:jc w:val="left"/>
              <w:rPr>
                <w:sz w:val="20"/>
              </w:rPr>
            </w:pPr>
            <w:r w:rsidRPr="000755A2">
              <w:rPr>
                <w:sz w:val="20"/>
              </w:rPr>
              <w:t>1. Обеспеченность населения централизованным водоотведением, % от численности населения</w:t>
            </w:r>
          </w:p>
        </w:tc>
        <w:tc>
          <w:tcPr>
            <w:tcW w:w="375" w:type="pct"/>
            <w:shd w:val="clear" w:color="auto" w:fill="auto"/>
            <w:vAlign w:val="center"/>
          </w:tcPr>
          <w:p w14:paraId="29E0FA5D" w14:textId="303711A4" w:rsidR="002054DF" w:rsidRPr="00DC6B4A" w:rsidRDefault="002054DF" w:rsidP="002054DF">
            <w:pPr>
              <w:pStyle w:val="afffffa"/>
            </w:pPr>
            <w:r>
              <w:t>н/д</w:t>
            </w:r>
          </w:p>
        </w:tc>
        <w:tc>
          <w:tcPr>
            <w:tcW w:w="248" w:type="pct"/>
            <w:shd w:val="clear" w:color="auto" w:fill="auto"/>
            <w:vAlign w:val="center"/>
          </w:tcPr>
          <w:p w14:paraId="36F1921C" w14:textId="4FC025AF" w:rsidR="002054DF" w:rsidRPr="00DC6B4A" w:rsidRDefault="002054DF" w:rsidP="002054DF">
            <w:pPr>
              <w:pStyle w:val="afffffa"/>
            </w:pPr>
            <w:r>
              <w:t>н/д</w:t>
            </w:r>
          </w:p>
        </w:tc>
        <w:tc>
          <w:tcPr>
            <w:tcW w:w="248" w:type="pct"/>
            <w:shd w:val="clear" w:color="auto" w:fill="auto"/>
            <w:vAlign w:val="center"/>
          </w:tcPr>
          <w:p w14:paraId="6C7F0B38" w14:textId="1E5B4825" w:rsidR="002054DF" w:rsidRPr="00DC6B4A" w:rsidRDefault="002054DF" w:rsidP="002054DF">
            <w:pPr>
              <w:pStyle w:val="afffffa"/>
            </w:pPr>
            <w:r>
              <w:t>н/д</w:t>
            </w:r>
          </w:p>
        </w:tc>
        <w:tc>
          <w:tcPr>
            <w:tcW w:w="248" w:type="pct"/>
            <w:shd w:val="clear" w:color="auto" w:fill="auto"/>
            <w:vAlign w:val="center"/>
          </w:tcPr>
          <w:p w14:paraId="60DE5562" w14:textId="08595DA4" w:rsidR="002054DF" w:rsidRPr="00DC6B4A" w:rsidRDefault="002054DF" w:rsidP="002054DF">
            <w:pPr>
              <w:pStyle w:val="afffffa"/>
            </w:pPr>
            <w:r>
              <w:t>н/д</w:t>
            </w:r>
          </w:p>
        </w:tc>
        <w:tc>
          <w:tcPr>
            <w:tcW w:w="248" w:type="pct"/>
            <w:shd w:val="clear" w:color="auto" w:fill="auto"/>
            <w:vAlign w:val="center"/>
          </w:tcPr>
          <w:p w14:paraId="4C7E7C20" w14:textId="2E296698" w:rsidR="002054DF" w:rsidRPr="00DC6B4A" w:rsidRDefault="002054DF" w:rsidP="002054DF">
            <w:pPr>
              <w:pStyle w:val="afffffa"/>
            </w:pPr>
            <w:r>
              <w:t>н/д</w:t>
            </w:r>
          </w:p>
        </w:tc>
        <w:tc>
          <w:tcPr>
            <w:tcW w:w="248" w:type="pct"/>
            <w:shd w:val="clear" w:color="auto" w:fill="auto"/>
            <w:vAlign w:val="center"/>
          </w:tcPr>
          <w:p w14:paraId="2B6CA434" w14:textId="6483045E" w:rsidR="002054DF" w:rsidRPr="00DC6B4A" w:rsidRDefault="002054DF" w:rsidP="002054DF">
            <w:pPr>
              <w:pStyle w:val="afffffa"/>
            </w:pPr>
            <w:r>
              <w:t>н/д</w:t>
            </w:r>
          </w:p>
        </w:tc>
        <w:tc>
          <w:tcPr>
            <w:tcW w:w="248" w:type="pct"/>
            <w:shd w:val="clear" w:color="auto" w:fill="auto"/>
            <w:vAlign w:val="center"/>
          </w:tcPr>
          <w:p w14:paraId="01E42ACC" w14:textId="1253CF3D" w:rsidR="002054DF" w:rsidRPr="00DC6B4A" w:rsidRDefault="002054DF" w:rsidP="002054DF">
            <w:pPr>
              <w:pStyle w:val="afffffa"/>
            </w:pPr>
            <w:r>
              <w:t>н/д</w:t>
            </w:r>
          </w:p>
        </w:tc>
        <w:tc>
          <w:tcPr>
            <w:tcW w:w="248" w:type="pct"/>
            <w:shd w:val="clear" w:color="auto" w:fill="auto"/>
            <w:vAlign w:val="center"/>
          </w:tcPr>
          <w:p w14:paraId="294A87A9" w14:textId="53776D22" w:rsidR="002054DF" w:rsidRPr="00DC6B4A" w:rsidRDefault="002054DF" w:rsidP="002054DF">
            <w:pPr>
              <w:pStyle w:val="afffffa"/>
            </w:pPr>
            <w:r>
              <w:t>н/д</w:t>
            </w:r>
          </w:p>
        </w:tc>
        <w:tc>
          <w:tcPr>
            <w:tcW w:w="248" w:type="pct"/>
            <w:vAlign w:val="center"/>
          </w:tcPr>
          <w:p w14:paraId="2B43370A" w14:textId="28E0177D" w:rsidR="002054DF" w:rsidRPr="00DC6B4A" w:rsidRDefault="002054DF" w:rsidP="002054DF">
            <w:pPr>
              <w:pStyle w:val="afffffa"/>
            </w:pPr>
            <w:r>
              <w:t>н/д</w:t>
            </w:r>
          </w:p>
        </w:tc>
        <w:tc>
          <w:tcPr>
            <w:tcW w:w="248" w:type="pct"/>
            <w:vAlign w:val="center"/>
          </w:tcPr>
          <w:p w14:paraId="4CA3408A" w14:textId="23B127E1" w:rsidR="002054DF" w:rsidRPr="00DC6B4A" w:rsidRDefault="002054DF" w:rsidP="002054DF">
            <w:pPr>
              <w:pStyle w:val="afffffa"/>
            </w:pPr>
            <w:r>
              <w:t>н/д</w:t>
            </w:r>
          </w:p>
        </w:tc>
        <w:tc>
          <w:tcPr>
            <w:tcW w:w="247" w:type="pct"/>
            <w:vAlign w:val="center"/>
          </w:tcPr>
          <w:p w14:paraId="2DEFDA08" w14:textId="226DE981" w:rsidR="002054DF" w:rsidRPr="00DC6B4A" w:rsidRDefault="002054DF" w:rsidP="002054DF">
            <w:pPr>
              <w:pStyle w:val="afffffa"/>
            </w:pPr>
            <w:r>
              <w:t>н/д</w:t>
            </w:r>
          </w:p>
        </w:tc>
      </w:tr>
      <w:tr w:rsidR="002054DF" w:rsidRPr="006C4B2D" w14:paraId="59F50583" w14:textId="77777777" w:rsidTr="00497571">
        <w:trPr>
          <w:trHeight w:val="20"/>
        </w:trPr>
        <w:tc>
          <w:tcPr>
            <w:tcW w:w="742" w:type="pct"/>
            <w:vMerge w:val="restart"/>
            <w:vAlign w:val="center"/>
          </w:tcPr>
          <w:p w14:paraId="4DCC1407" w14:textId="77777777" w:rsidR="002054DF" w:rsidRPr="006C4B2D" w:rsidRDefault="002054DF" w:rsidP="002054DF">
            <w:pPr>
              <w:autoSpaceDE w:val="0"/>
              <w:autoSpaceDN w:val="0"/>
              <w:adjustRightInd w:val="0"/>
              <w:spacing w:line="240" w:lineRule="auto"/>
              <w:ind w:firstLine="0"/>
              <w:jc w:val="left"/>
              <w:rPr>
                <w:sz w:val="20"/>
              </w:rPr>
            </w:pPr>
            <w:r>
              <w:rPr>
                <w:sz w:val="20"/>
              </w:rPr>
              <w:t>3</w:t>
            </w:r>
            <w:r w:rsidRPr="006C4B2D">
              <w:rPr>
                <w:sz w:val="20"/>
              </w:rPr>
              <w:t>. Показатели очистки сточных вод</w:t>
            </w:r>
          </w:p>
        </w:tc>
        <w:tc>
          <w:tcPr>
            <w:tcW w:w="1404" w:type="pct"/>
            <w:gridSpan w:val="2"/>
            <w:vAlign w:val="center"/>
          </w:tcPr>
          <w:p w14:paraId="29292C55" w14:textId="77777777" w:rsidR="002054DF" w:rsidRPr="000755A2" w:rsidRDefault="002054DF" w:rsidP="002054DF">
            <w:pPr>
              <w:autoSpaceDE w:val="0"/>
              <w:autoSpaceDN w:val="0"/>
              <w:adjustRightInd w:val="0"/>
              <w:spacing w:line="240" w:lineRule="auto"/>
              <w:ind w:firstLine="0"/>
              <w:jc w:val="left"/>
              <w:rPr>
                <w:sz w:val="20"/>
              </w:rPr>
            </w:pPr>
            <w:r w:rsidRPr="000755A2">
              <w:rPr>
                <w:sz w:val="20"/>
              </w:rPr>
              <w:t>1. Доля сточных вод (хозяйственно-бытовых), пропущенных через очистные сооружения, в общем объеме сточных вод, %</w:t>
            </w:r>
          </w:p>
        </w:tc>
        <w:tc>
          <w:tcPr>
            <w:tcW w:w="375" w:type="pct"/>
            <w:shd w:val="clear" w:color="auto" w:fill="auto"/>
            <w:vAlign w:val="center"/>
          </w:tcPr>
          <w:p w14:paraId="2B967FEA" w14:textId="372442B0" w:rsidR="002054DF" w:rsidRPr="00DC6B4A" w:rsidRDefault="002054DF" w:rsidP="002054DF">
            <w:pPr>
              <w:pStyle w:val="afffffa"/>
            </w:pPr>
            <w:r>
              <w:t>н/д</w:t>
            </w:r>
          </w:p>
        </w:tc>
        <w:tc>
          <w:tcPr>
            <w:tcW w:w="248" w:type="pct"/>
            <w:shd w:val="clear" w:color="auto" w:fill="auto"/>
            <w:vAlign w:val="center"/>
          </w:tcPr>
          <w:p w14:paraId="47B5EEFA" w14:textId="5C7943B5" w:rsidR="002054DF" w:rsidRPr="00DC6B4A" w:rsidRDefault="002054DF" w:rsidP="002054DF">
            <w:pPr>
              <w:pStyle w:val="afffffa"/>
            </w:pPr>
            <w:r>
              <w:t>н/д</w:t>
            </w:r>
          </w:p>
        </w:tc>
        <w:tc>
          <w:tcPr>
            <w:tcW w:w="248" w:type="pct"/>
            <w:shd w:val="clear" w:color="auto" w:fill="auto"/>
            <w:vAlign w:val="center"/>
          </w:tcPr>
          <w:p w14:paraId="299DC4CA" w14:textId="17E95645" w:rsidR="002054DF" w:rsidRPr="00DC6B4A" w:rsidRDefault="002054DF" w:rsidP="002054DF">
            <w:pPr>
              <w:pStyle w:val="afffffa"/>
            </w:pPr>
            <w:r>
              <w:t>н/д</w:t>
            </w:r>
          </w:p>
        </w:tc>
        <w:tc>
          <w:tcPr>
            <w:tcW w:w="248" w:type="pct"/>
            <w:shd w:val="clear" w:color="auto" w:fill="auto"/>
            <w:vAlign w:val="center"/>
          </w:tcPr>
          <w:p w14:paraId="2493364D" w14:textId="6B8C3408" w:rsidR="002054DF" w:rsidRPr="00DC6B4A" w:rsidRDefault="002054DF" w:rsidP="002054DF">
            <w:pPr>
              <w:pStyle w:val="afffffa"/>
            </w:pPr>
            <w:r>
              <w:t>н/д</w:t>
            </w:r>
          </w:p>
        </w:tc>
        <w:tc>
          <w:tcPr>
            <w:tcW w:w="248" w:type="pct"/>
            <w:shd w:val="clear" w:color="auto" w:fill="auto"/>
            <w:vAlign w:val="center"/>
          </w:tcPr>
          <w:p w14:paraId="3E96F54D" w14:textId="289BF0CC" w:rsidR="002054DF" w:rsidRPr="00DC6B4A" w:rsidRDefault="002054DF" w:rsidP="002054DF">
            <w:pPr>
              <w:pStyle w:val="afffffa"/>
            </w:pPr>
            <w:r>
              <w:t>н/д</w:t>
            </w:r>
          </w:p>
        </w:tc>
        <w:tc>
          <w:tcPr>
            <w:tcW w:w="248" w:type="pct"/>
            <w:shd w:val="clear" w:color="auto" w:fill="auto"/>
            <w:vAlign w:val="center"/>
          </w:tcPr>
          <w:p w14:paraId="404D4FD5" w14:textId="144A9275" w:rsidR="002054DF" w:rsidRPr="00DC6B4A" w:rsidRDefault="002054DF" w:rsidP="002054DF">
            <w:pPr>
              <w:pStyle w:val="afffffa"/>
            </w:pPr>
            <w:r>
              <w:t>н/д</w:t>
            </w:r>
          </w:p>
        </w:tc>
        <w:tc>
          <w:tcPr>
            <w:tcW w:w="248" w:type="pct"/>
            <w:shd w:val="clear" w:color="auto" w:fill="auto"/>
            <w:vAlign w:val="center"/>
          </w:tcPr>
          <w:p w14:paraId="70FC7571" w14:textId="64964146" w:rsidR="002054DF" w:rsidRPr="00DC6B4A" w:rsidRDefault="002054DF" w:rsidP="002054DF">
            <w:pPr>
              <w:pStyle w:val="afffffa"/>
            </w:pPr>
            <w:r>
              <w:t>н/д</w:t>
            </w:r>
          </w:p>
        </w:tc>
        <w:tc>
          <w:tcPr>
            <w:tcW w:w="248" w:type="pct"/>
            <w:shd w:val="clear" w:color="auto" w:fill="auto"/>
            <w:vAlign w:val="center"/>
          </w:tcPr>
          <w:p w14:paraId="203272CE" w14:textId="20DCB2D2" w:rsidR="002054DF" w:rsidRPr="00DC6B4A" w:rsidRDefault="002054DF" w:rsidP="002054DF">
            <w:pPr>
              <w:pStyle w:val="afffffa"/>
            </w:pPr>
            <w:r>
              <w:t>н/д</w:t>
            </w:r>
          </w:p>
        </w:tc>
        <w:tc>
          <w:tcPr>
            <w:tcW w:w="248" w:type="pct"/>
            <w:vAlign w:val="center"/>
          </w:tcPr>
          <w:p w14:paraId="4A6AFAF6" w14:textId="52847381" w:rsidR="002054DF" w:rsidRPr="00DC6B4A" w:rsidRDefault="002054DF" w:rsidP="002054DF">
            <w:pPr>
              <w:pStyle w:val="afffffa"/>
            </w:pPr>
            <w:r>
              <w:t>н/д</w:t>
            </w:r>
          </w:p>
        </w:tc>
        <w:tc>
          <w:tcPr>
            <w:tcW w:w="248" w:type="pct"/>
            <w:vAlign w:val="center"/>
          </w:tcPr>
          <w:p w14:paraId="052A9D11" w14:textId="4C4B58E3" w:rsidR="002054DF" w:rsidRPr="00DC6B4A" w:rsidRDefault="002054DF" w:rsidP="002054DF">
            <w:pPr>
              <w:pStyle w:val="afffffa"/>
            </w:pPr>
            <w:r>
              <w:t>н/д</w:t>
            </w:r>
          </w:p>
        </w:tc>
        <w:tc>
          <w:tcPr>
            <w:tcW w:w="247" w:type="pct"/>
            <w:vAlign w:val="center"/>
          </w:tcPr>
          <w:p w14:paraId="4ED845A7" w14:textId="3F68244C" w:rsidR="002054DF" w:rsidRPr="00DC6B4A" w:rsidRDefault="002054DF" w:rsidP="002054DF">
            <w:pPr>
              <w:pStyle w:val="afffffa"/>
            </w:pPr>
            <w:r>
              <w:t>н/д</w:t>
            </w:r>
          </w:p>
        </w:tc>
      </w:tr>
      <w:tr w:rsidR="002054DF" w:rsidRPr="006C4B2D" w14:paraId="0A28B66F" w14:textId="77777777" w:rsidTr="00497571">
        <w:trPr>
          <w:trHeight w:val="20"/>
        </w:trPr>
        <w:tc>
          <w:tcPr>
            <w:tcW w:w="742" w:type="pct"/>
            <w:vMerge/>
            <w:vAlign w:val="center"/>
          </w:tcPr>
          <w:p w14:paraId="27E1575F" w14:textId="77777777" w:rsidR="002054DF" w:rsidRPr="006C4B2D" w:rsidRDefault="002054DF" w:rsidP="002054DF">
            <w:pPr>
              <w:autoSpaceDE w:val="0"/>
              <w:autoSpaceDN w:val="0"/>
              <w:adjustRightInd w:val="0"/>
              <w:spacing w:line="240" w:lineRule="auto"/>
              <w:ind w:firstLine="0"/>
              <w:jc w:val="left"/>
              <w:rPr>
                <w:sz w:val="20"/>
              </w:rPr>
            </w:pPr>
          </w:p>
        </w:tc>
        <w:tc>
          <w:tcPr>
            <w:tcW w:w="1404" w:type="pct"/>
            <w:gridSpan w:val="2"/>
            <w:vAlign w:val="center"/>
          </w:tcPr>
          <w:p w14:paraId="0AE196C1" w14:textId="77777777" w:rsidR="002054DF" w:rsidRPr="000755A2" w:rsidRDefault="002054DF" w:rsidP="002054DF">
            <w:pPr>
              <w:autoSpaceDE w:val="0"/>
              <w:autoSpaceDN w:val="0"/>
              <w:adjustRightInd w:val="0"/>
              <w:spacing w:line="240" w:lineRule="auto"/>
              <w:ind w:firstLine="0"/>
              <w:jc w:val="left"/>
              <w:rPr>
                <w:sz w:val="20"/>
              </w:rPr>
            </w:pPr>
            <w:r w:rsidRPr="000755A2">
              <w:rPr>
                <w:sz w:val="20"/>
              </w:rPr>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375" w:type="pct"/>
            <w:shd w:val="clear" w:color="auto" w:fill="auto"/>
            <w:vAlign w:val="center"/>
          </w:tcPr>
          <w:p w14:paraId="0B612948" w14:textId="16B965FF" w:rsidR="002054DF" w:rsidRPr="00DC6B4A" w:rsidRDefault="002054DF" w:rsidP="002054DF">
            <w:pPr>
              <w:pStyle w:val="afffffa"/>
            </w:pPr>
            <w:r>
              <w:t>н/д</w:t>
            </w:r>
          </w:p>
        </w:tc>
        <w:tc>
          <w:tcPr>
            <w:tcW w:w="248" w:type="pct"/>
            <w:shd w:val="clear" w:color="auto" w:fill="auto"/>
            <w:vAlign w:val="center"/>
          </w:tcPr>
          <w:p w14:paraId="2979675B" w14:textId="0A4AFADB" w:rsidR="002054DF" w:rsidRPr="00DC6B4A" w:rsidRDefault="002054DF" w:rsidP="002054DF">
            <w:pPr>
              <w:pStyle w:val="afffffa"/>
            </w:pPr>
            <w:r>
              <w:t>н/д</w:t>
            </w:r>
          </w:p>
        </w:tc>
        <w:tc>
          <w:tcPr>
            <w:tcW w:w="248" w:type="pct"/>
            <w:shd w:val="clear" w:color="auto" w:fill="auto"/>
            <w:vAlign w:val="center"/>
          </w:tcPr>
          <w:p w14:paraId="317ECA61" w14:textId="14A8B769" w:rsidR="002054DF" w:rsidRPr="00DC6B4A" w:rsidRDefault="002054DF" w:rsidP="002054DF">
            <w:pPr>
              <w:pStyle w:val="afffffa"/>
            </w:pPr>
            <w:r>
              <w:t>н/д</w:t>
            </w:r>
          </w:p>
        </w:tc>
        <w:tc>
          <w:tcPr>
            <w:tcW w:w="248" w:type="pct"/>
            <w:shd w:val="clear" w:color="auto" w:fill="auto"/>
            <w:vAlign w:val="center"/>
          </w:tcPr>
          <w:p w14:paraId="6826A72E" w14:textId="46D4C67E" w:rsidR="002054DF" w:rsidRPr="00DC6B4A" w:rsidRDefault="002054DF" w:rsidP="002054DF">
            <w:pPr>
              <w:pStyle w:val="afffffa"/>
            </w:pPr>
            <w:r>
              <w:t>н/д</w:t>
            </w:r>
          </w:p>
        </w:tc>
        <w:tc>
          <w:tcPr>
            <w:tcW w:w="248" w:type="pct"/>
            <w:shd w:val="clear" w:color="auto" w:fill="auto"/>
            <w:vAlign w:val="center"/>
          </w:tcPr>
          <w:p w14:paraId="2DE8758A" w14:textId="7BAFAB05" w:rsidR="002054DF" w:rsidRPr="00DC6B4A" w:rsidRDefault="002054DF" w:rsidP="002054DF">
            <w:pPr>
              <w:pStyle w:val="afffffa"/>
            </w:pPr>
            <w:r>
              <w:t>н/д</w:t>
            </w:r>
          </w:p>
        </w:tc>
        <w:tc>
          <w:tcPr>
            <w:tcW w:w="248" w:type="pct"/>
            <w:shd w:val="clear" w:color="auto" w:fill="auto"/>
            <w:vAlign w:val="center"/>
          </w:tcPr>
          <w:p w14:paraId="49F20334" w14:textId="5B9727BE" w:rsidR="002054DF" w:rsidRPr="00DC6B4A" w:rsidRDefault="002054DF" w:rsidP="002054DF">
            <w:pPr>
              <w:pStyle w:val="afffffa"/>
            </w:pPr>
            <w:r>
              <w:t>н/д</w:t>
            </w:r>
          </w:p>
        </w:tc>
        <w:tc>
          <w:tcPr>
            <w:tcW w:w="248" w:type="pct"/>
            <w:shd w:val="clear" w:color="auto" w:fill="auto"/>
            <w:vAlign w:val="center"/>
          </w:tcPr>
          <w:p w14:paraId="6471B416" w14:textId="523AD82D" w:rsidR="002054DF" w:rsidRPr="00DC6B4A" w:rsidRDefault="002054DF" w:rsidP="002054DF">
            <w:pPr>
              <w:pStyle w:val="afffffa"/>
            </w:pPr>
            <w:r>
              <w:t>н/д</w:t>
            </w:r>
          </w:p>
        </w:tc>
        <w:tc>
          <w:tcPr>
            <w:tcW w:w="248" w:type="pct"/>
            <w:shd w:val="clear" w:color="auto" w:fill="auto"/>
            <w:vAlign w:val="center"/>
          </w:tcPr>
          <w:p w14:paraId="791693CB" w14:textId="16A22B57" w:rsidR="002054DF" w:rsidRPr="00DC6B4A" w:rsidRDefault="002054DF" w:rsidP="002054DF">
            <w:pPr>
              <w:pStyle w:val="afffffa"/>
            </w:pPr>
            <w:r>
              <w:t>н/д</w:t>
            </w:r>
          </w:p>
        </w:tc>
        <w:tc>
          <w:tcPr>
            <w:tcW w:w="248" w:type="pct"/>
            <w:vAlign w:val="center"/>
          </w:tcPr>
          <w:p w14:paraId="7230D0D9" w14:textId="204F0100" w:rsidR="002054DF" w:rsidRPr="00DC6B4A" w:rsidRDefault="002054DF" w:rsidP="002054DF">
            <w:pPr>
              <w:pStyle w:val="afffffa"/>
            </w:pPr>
            <w:r>
              <w:t>н/д</w:t>
            </w:r>
          </w:p>
        </w:tc>
        <w:tc>
          <w:tcPr>
            <w:tcW w:w="248" w:type="pct"/>
            <w:vAlign w:val="center"/>
          </w:tcPr>
          <w:p w14:paraId="55C909A5" w14:textId="201EF568" w:rsidR="002054DF" w:rsidRPr="00DC6B4A" w:rsidRDefault="002054DF" w:rsidP="002054DF">
            <w:pPr>
              <w:pStyle w:val="afffffa"/>
            </w:pPr>
            <w:r>
              <w:t>н/д</w:t>
            </w:r>
          </w:p>
        </w:tc>
        <w:tc>
          <w:tcPr>
            <w:tcW w:w="247" w:type="pct"/>
            <w:vAlign w:val="center"/>
          </w:tcPr>
          <w:p w14:paraId="1C83DFAD" w14:textId="141BB166" w:rsidR="002054DF" w:rsidRPr="00DC6B4A" w:rsidRDefault="002054DF" w:rsidP="002054DF">
            <w:pPr>
              <w:pStyle w:val="afffffa"/>
            </w:pPr>
            <w:r>
              <w:t>н/д</w:t>
            </w:r>
          </w:p>
        </w:tc>
      </w:tr>
      <w:tr w:rsidR="002054DF" w:rsidRPr="006C4B2D" w14:paraId="00D59EAB" w14:textId="77777777" w:rsidTr="00497571">
        <w:trPr>
          <w:trHeight w:val="268"/>
        </w:trPr>
        <w:tc>
          <w:tcPr>
            <w:tcW w:w="742" w:type="pct"/>
            <w:vMerge w:val="restart"/>
            <w:vAlign w:val="center"/>
          </w:tcPr>
          <w:p w14:paraId="56EB77D8" w14:textId="77777777" w:rsidR="002054DF" w:rsidRPr="006C4B2D" w:rsidRDefault="002054DF" w:rsidP="002054DF">
            <w:pPr>
              <w:autoSpaceDE w:val="0"/>
              <w:autoSpaceDN w:val="0"/>
              <w:adjustRightInd w:val="0"/>
              <w:spacing w:line="240" w:lineRule="auto"/>
              <w:ind w:firstLine="0"/>
              <w:jc w:val="left"/>
              <w:rPr>
                <w:sz w:val="20"/>
              </w:rPr>
            </w:pPr>
            <w:r w:rsidRPr="006C4B2D">
              <w:rPr>
                <w:sz w:val="20"/>
              </w:rPr>
              <w:t>4. Иные показатели</w:t>
            </w:r>
          </w:p>
        </w:tc>
        <w:tc>
          <w:tcPr>
            <w:tcW w:w="702" w:type="pct"/>
            <w:vMerge w:val="restart"/>
            <w:vAlign w:val="center"/>
          </w:tcPr>
          <w:p w14:paraId="22618A2A" w14:textId="77777777" w:rsidR="002054DF" w:rsidRPr="006C4B2D" w:rsidRDefault="002054DF" w:rsidP="002054DF">
            <w:pPr>
              <w:autoSpaceDE w:val="0"/>
              <w:autoSpaceDN w:val="0"/>
              <w:adjustRightInd w:val="0"/>
              <w:spacing w:line="240" w:lineRule="auto"/>
              <w:ind w:firstLine="0"/>
              <w:jc w:val="left"/>
              <w:rPr>
                <w:sz w:val="20"/>
              </w:rPr>
            </w:pPr>
            <w:r w:rsidRPr="006C4B2D">
              <w:rPr>
                <w:sz w:val="20"/>
              </w:rPr>
              <w:t>1. Удельное энергопотребление</w:t>
            </w:r>
            <w:r>
              <w:rPr>
                <w:sz w:val="20"/>
              </w:rPr>
              <w:t xml:space="preserve">, </w:t>
            </w:r>
            <w:r w:rsidRPr="006C4B2D">
              <w:rPr>
                <w:sz w:val="20"/>
              </w:rPr>
              <w:t>кВт ч/м</w:t>
            </w:r>
            <w:r w:rsidRPr="006C4B2D">
              <w:rPr>
                <w:sz w:val="20"/>
                <w:vertAlign w:val="superscript"/>
              </w:rPr>
              <w:t>3</w:t>
            </w:r>
          </w:p>
        </w:tc>
        <w:tc>
          <w:tcPr>
            <w:tcW w:w="702" w:type="pct"/>
            <w:vAlign w:val="center"/>
          </w:tcPr>
          <w:p w14:paraId="12FE27EE" w14:textId="77777777" w:rsidR="002054DF" w:rsidRPr="000755A2" w:rsidRDefault="002054DF" w:rsidP="002054DF">
            <w:pPr>
              <w:autoSpaceDE w:val="0"/>
              <w:autoSpaceDN w:val="0"/>
              <w:adjustRightInd w:val="0"/>
              <w:spacing w:line="240" w:lineRule="auto"/>
              <w:ind w:firstLine="0"/>
              <w:rPr>
                <w:sz w:val="20"/>
              </w:rPr>
            </w:pPr>
            <w:r>
              <w:rPr>
                <w:sz w:val="20"/>
              </w:rPr>
              <w:t>на перекачку</w:t>
            </w:r>
          </w:p>
        </w:tc>
        <w:tc>
          <w:tcPr>
            <w:tcW w:w="375" w:type="pct"/>
            <w:shd w:val="clear" w:color="auto" w:fill="auto"/>
            <w:vAlign w:val="center"/>
          </w:tcPr>
          <w:p w14:paraId="3B4E918E" w14:textId="7B8BA174" w:rsidR="002054DF" w:rsidRPr="00DC6B4A" w:rsidRDefault="002054DF" w:rsidP="002054DF">
            <w:pPr>
              <w:pStyle w:val="afffffa"/>
            </w:pPr>
            <w:r>
              <w:t>н/д</w:t>
            </w:r>
          </w:p>
        </w:tc>
        <w:tc>
          <w:tcPr>
            <w:tcW w:w="248" w:type="pct"/>
            <w:shd w:val="clear" w:color="auto" w:fill="auto"/>
            <w:vAlign w:val="center"/>
          </w:tcPr>
          <w:p w14:paraId="5032C1FC" w14:textId="3D461812" w:rsidR="002054DF" w:rsidRPr="00DC6B4A" w:rsidRDefault="002054DF" w:rsidP="002054DF">
            <w:pPr>
              <w:pStyle w:val="afffffa"/>
            </w:pPr>
            <w:r>
              <w:t>н/д</w:t>
            </w:r>
          </w:p>
        </w:tc>
        <w:tc>
          <w:tcPr>
            <w:tcW w:w="248" w:type="pct"/>
            <w:shd w:val="clear" w:color="auto" w:fill="auto"/>
            <w:vAlign w:val="center"/>
          </w:tcPr>
          <w:p w14:paraId="4648D2BD" w14:textId="0574A1A1" w:rsidR="002054DF" w:rsidRPr="00DC6B4A" w:rsidRDefault="002054DF" w:rsidP="002054DF">
            <w:pPr>
              <w:pStyle w:val="afffffa"/>
            </w:pPr>
            <w:r>
              <w:t>н/д</w:t>
            </w:r>
          </w:p>
        </w:tc>
        <w:tc>
          <w:tcPr>
            <w:tcW w:w="248" w:type="pct"/>
            <w:shd w:val="clear" w:color="auto" w:fill="auto"/>
            <w:vAlign w:val="center"/>
          </w:tcPr>
          <w:p w14:paraId="72C96F9A" w14:textId="01A71A37" w:rsidR="002054DF" w:rsidRPr="00DC6B4A" w:rsidRDefault="002054DF" w:rsidP="002054DF">
            <w:pPr>
              <w:pStyle w:val="afffffa"/>
            </w:pPr>
            <w:r>
              <w:t>н/д</w:t>
            </w:r>
          </w:p>
        </w:tc>
        <w:tc>
          <w:tcPr>
            <w:tcW w:w="248" w:type="pct"/>
            <w:shd w:val="clear" w:color="auto" w:fill="auto"/>
            <w:vAlign w:val="center"/>
          </w:tcPr>
          <w:p w14:paraId="34CB6A12" w14:textId="1CA98A46" w:rsidR="002054DF" w:rsidRPr="00DC6B4A" w:rsidRDefault="002054DF" w:rsidP="002054DF">
            <w:pPr>
              <w:pStyle w:val="afffffa"/>
            </w:pPr>
            <w:r>
              <w:t>н/д</w:t>
            </w:r>
          </w:p>
        </w:tc>
        <w:tc>
          <w:tcPr>
            <w:tcW w:w="248" w:type="pct"/>
            <w:shd w:val="clear" w:color="auto" w:fill="auto"/>
            <w:vAlign w:val="center"/>
          </w:tcPr>
          <w:p w14:paraId="7AB10994" w14:textId="6983D7BC" w:rsidR="002054DF" w:rsidRPr="00DC6B4A" w:rsidRDefault="002054DF" w:rsidP="002054DF">
            <w:pPr>
              <w:pStyle w:val="afffffa"/>
            </w:pPr>
            <w:r>
              <w:t>н/д</w:t>
            </w:r>
          </w:p>
        </w:tc>
        <w:tc>
          <w:tcPr>
            <w:tcW w:w="248" w:type="pct"/>
            <w:shd w:val="clear" w:color="auto" w:fill="auto"/>
            <w:vAlign w:val="center"/>
          </w:tcPr>
          <w:p w14:paraId="74C9792F" w14:textId="32EF4837" w:rsidR="002054DF" w:rsidRPr="00DC6B4A" w:rsidRDefault="002054DF" w:rsidP="002054DF">
            <w:pPr>
              <w:pStyle w:val="afffffa"/>
            </w:pPr>
            <w:r>
              <w:t>н/д</w:t>
            </w:r>
          </w:p>
        </w:tc>
        <w:tc>
          <w:tcPr>
            <w:tcW w:w="248" w:type="pct"/>
            <w:shd w:val="clear" w:color="auto" w:fill="auto"/>
            <w:vAlign w:val="center"/>
          </w:tcPr>
          <w:p w14:paraId="703AFB2E" w14:textId="4E20ADA2" w:rsidR="002054DF" w:rsidRPr="00DC6B4A" w:rsidRDefault="002054DF" w:rsidP="002054DF">
            <w:pPr>
              <w:pStyle w:val="afffffa"/>
            </w:pPr>
            <w:r>
              <w:t>н/д</w:t>
            </w:r>
          </w:p>
        </w:tc>
        <w:tc>
          <w:tcPr>
            <w:tcW w:w="248" w:type="pct"/>
            <w:vAlign w:val="center"/>
          </w:tcPr>
          <w:p w14:paraId="21C2FE56" w14:textId="3FDB4485" w:rsidR="002054DF" w:rsidRPr="00DC6B4A" w:rsidRDefault="002054DF" w:rsidP="002054DF">
            <w:pPr>
              <w:pStyle w:val="afffffa"/>
            </w:pPr>
            <w:r>
              <w:t>н/д</w:t>
            </w:r>
          </w:p>
        </w:tc>
        <w:tc>
          <w:tcPr>
            <w:tcW w:w="248" w:type="pct"/>
            <w:vAlign w:val="center"/>
          </w:tcPr>
          <w:p w14:paraId="50A3EF00" w14:textId="0FCF01D2" w:rsidR="002054DF" w:rsidRPr="00DC6B4A" w:rsidRDefault="002054DF" w:rsidP="002054DF">
            <w:pPr>
              <w:pStyle w:val="afffffa"/>
            </w:pPr>
            <w:r>
              <w:t>н/д</w:t>
            </w:r>
          </w:p>
        </w:tc>
        <w:tc>
          <w:tcPr>
            <w:tcW w:w="247" w:type="pct"/>
            <w:vAlign w:val="center"/>
          </w:tcPr>
          <w:p w14:paraId="3C14B0F6" w14:textId="02747F65" w:rsidR="002054DF" w:rsidRPr="00DC6B4A" w:rsidRDefault="002054DF" w:rsidP="002054DF">
            <w:pPr>
              <w:pStyle w:val="afffffa"/>
            </w:pPr>
            <w:r>
              <w:t>н/д</w:t>
            </w:r>
          </w:p>
        </w:tc>
      </w:tr>
      <w:tr w:rsidR="002054DF" w:rsidRPr="006C4B2D" w14:paraId="47FB8F5D" w14:textId="77777777" w:rsidTr="00497571">
        <w:trPr>
          <w:trHeight w:val="268"/>
        </w:trPr>
        <w:tc>
          <w:tcPr>
            <w:tcW w:w="742" w:type="pct"/>
            <w:vMerge/>
            <w:vAlign w:val="center"/>
          </w:tcPr>
          <w:p w14:paraId="1E34BCAC" w14:textId="77777777" w:rsidR="002054DF" w:rsidRPr="006C4B2D" w:rsidRDefault="002054DF" w:rsidP="002054DF">
            <w:pPr>
              <w:autoSpaceDE w:val="0"/>
              <w:autoSpaceDN w:val="0"/>
              <w:adjustRightInd w:val="0"/>
              <w:spacing w:line="240" w:lineRule="auto"/>
              <w:ind w:firstLine="0"/>
              <w:jc w:val="left"/>
              <w:rPr>
                <w:sz w:val="20"/>
              </w:rPr>
            </w:pPr>
          </w:p>
        </w:tc>
        <w:tc>
          <w:tcPr>
            <w:tcW w:w="702" w:type="pct"/>
            <w:vMerge/>
            <w:vAlign w:val="center"/>
          </w:tcPr>
          <w:p w14:paraId="6836CEF3" w14:textId="77777777" w:rsidR="002054DF" w:rsidRPr="006C4B2D" w:rsidRDefault="002054DF" w:rsidP="002054DF">
            <w:pPr>
              <w:autoSpaceDE w:val="0"/>
              <w:autoSpaceDN w:val="0"/>
              <w:adjustRightInd w:val="0"/>
              <w:spacing w:line="240" w:lineRule="auto"/>
              <w:ind w:firstLine="0"/>
              <w:jc w:val="left"/>
              <w:rPr>
                <w:sz w:val="20"/>
              </w:rPr>
            </w:pPr>
          </w:p>
        </w:tc>
        <w:tc>
          <w:tcPr>
            <w:tcW w:w="702" w:type="pct"/>
            <w:vAlign w:val="center"/>
          </w:tcPr>
          <w:p w14:paraId="19AE3C06" w14:textId="77777777" w:rsidR="002054DF" w:rsidRPr="000755A2" w:rsidRDefault="002054DF" w:rsidP="002054DF">
            <w:pPr>
              <w:autoSpaceDE w:val="0"/>
              <w:autoSpaceDN w:val="0"/>
              <w:adjustRightInd w:val="0"/>
              <w:spacing w:line="240" w:lineRule="auto"/>
              <w:ind w:firstLine="0"/>
              <w:rPr>
                <w:sz w:val="20"/>
              </w:rPr>
            </w:pPr>
            <w:r w:rsidRPr="000755A2">
              <w:rPr>
                <w:sz w:val="20"/>
              </w:rPr>
              <w:t>на очистку</w:t>
            </w:r>
            <w:r>
              <w:rPr>
                <w:sz w:val="20"/>
              </w:rPr>
              <w:t xml:space="preserve"> </w:t>
            </w:r>
          </w:p>
        </w:tc>
        <w:tc>
          <w:tcPr>
            <w:tcW w:w="375" w:type="pct"/>
            <w:shd w:val="clear" w:color="auto" w:fill="auto"/>
            <w:vAlign w:val="center"/>
          </w:tcPr>
          <w:p w14:paraId="4C417803" w14:textId="2C9E4B2F" w:rsidR="002054DF" w:rsidRPr="00DC6B4A" w:rsidRDefault="002054DF" w:rsidP="002054DF">
            <w:pPr>
              <w:pStyle w:val="afffffa"/>
            </w:pPr>
            <w:r>
              <w:t>н/д</w:t>
            </w:r>
          </w:p>
        </w:tc>
        <w:tc>
          <w:tcPr>
            <w:tcW w:w="248" w:type="pct"/>
            <w:shd w:val="clear" w:color="auto" w:fill="auto"/>
            <w:vAlign w:val="center"/>
          </w:tcPr>
          <w:p w14:paraId="06A5F006" w14:textId="03A01F86" w:rsidR="002054DF" w:rsidRPr="00DC6B4A" w:rsidRDefault="002054DF" w:rsidP="002054DF">
            <w:pPr>
              <w:pStyle w:val="afffffa"/>
            </w:pPr>
            <w:r>
              <w:t>н/д</w:t>
            </w:r>
          </w:p>
        </w:tc>
        <w:tc>
          <w:tcPr>
            <w:tcW w:w="248" w:type="pct"/>
            <w:shd w:val="clear" w:color="auto" w:fill="auto"/>
            <w:vAlign w:val="center"/>
          </w:tcPr>
          <w:p w14:paraId="26F5BCFF" w14:textId="6FA798AB" w:rsidR="002054DF" w:rsidRPr="00DC6B4A" w:rsidRDefault="002054DF" w:rsidP="002054DF">
            <w:pPr>
              <w:pStyle w:val="afffffa"/>
            </w:pPr>
            <w:r>
              <w:t>н/д</w:t>
            </w:r>
          </w:p>
        </w:tc>
        <w:tc>
          <w:tcPr>
            <w:tcW w:w="248" w:type="pct"/>
            <w:shd w:val="clear" w:color="auto" w:fill="auto"/>
            <w:vAlign w:val="center"/>
          </w:tcPr>
          <w:p w14:paraId="3C60398F" w14:textId="1FAE5C9E" w:rsidR="002054DF" w:rsidRPr="00DC6B4A" w:rsidRDefault="002054DF" w:rsidP="002054DF">
            <w:pPr>
              <w:pStyle w:val="afffffa"/>
            </w:pPr>
            <w:r>
              <w:t>н/д</w:t>
            </w:r>
          </w:p>
        </w:tc>
        <w:tc>
          <w:tcPr>
            <w:tcW w:w="248" w:type="pct"/>
            <w:shd w:val="clear" w:color="auto" w:fill="auto"/>
            <w:vAlign w:val="center"/>
          </w:tcPr>
          <w:p w14:paraId="528D0242" w14:textId="075F0D13" w:rsidR="002054DF" w:rsidRPr="00DC6B4A" w:rsidRDefault="002054DF" w:rsidP="002054DF">
            <w:pPr>
              <w:pStyle w:val="afffffa"/>
            </w:pPr>
            <w:r>
              <w:t>н/д</w:t>
            </w:r>
          </w:p>
        </w:tc>
        <w:tc>
          <w:tcPr>
            <w:tcW w:w="248" w:type="pct"/>
            <w:shd w:val="clear" w:color="auto" w:fill="auto"/>
            <w:vAlign w:val="center"/>
          </w:tcPr>
          <w:p w14:paraId="069C799E" w14:textId="286F3E21" w:rsidR="002054DF" w:rsidRPr="00DC6B4A" w:rsidRDefault="002054DF" w:rsidP="002054DF">
            <w:pPr>
              <w:pStyle w:val="afffffa"/>
            </w:pPr>
            <w:r>
              <w:t>н/д</w:t>
            </w:r>
          </w:p>
        </w:tc>
        <w:tc>
          <w:tcPr>
            <w:tcW w:w="248" w:type="pct"/>
            <w:shd w:val="clear" w:color="auto" w:fill="auto"/>
            <w:vAlign w:val="center"/>
          </w:tcPr>
          <w:p w14:paraId="3BF25B7F" w14:textId="6EC629CC" w:rsidR="002054DF" w:rsidRPr="00DC6B4A" w:rsidRDefault="002054DF" w:rsidP="002054DF">
            <w:pPr>
              <w:pStyle w:val="afffffa"/>
            </w:pPr>
            <w:r>
              <w:t>н/д</w:t>
            </w:r>
          </w:p>
        </w:tc>
        <w:tc>
          <w:tcPr>
            <w:tcW w:w="248" w:type="pct"/>
            <w:shd w:val="clear" w:color="auto" w:fill="auto"/>
            <w:vAlign w:val="center"/>
          </w:tcPr>
          <w:p w14:paraId="5BACDA59" w14:textId="0773CE11" w:rsidR="002054DF" w:rsidRPr="00DC6B4A" w:rsidRDefault="002054DF" w:rsidP="002054DF">
            <w:pPr>
              <w:pStyle w:val="afffffa"/>
            </w:pPr>
            <w:r>
              <w:t>н/д</w:t>
            </w:r>
          </w:p>
        </w:tc>
        <w:tc>
          <w:tcPr>
            <w:tcW w:w="248" w:type="pct"/>
            <w:vAlign w:val="center"/>
          </w:tcPr>
          <w:p w14:paraId="11415F8D" w14:textId="12449BF9" w:rsidR="002054DF" w:rsidRPr="00DC6B4A" w:rsidRDefault="002054DF" w:rsidP="002054DF">
            <w:pPr>
              <w:pStyle w:val="afffffa"/>
            </w:pPr>
            <w:r>
              <w:t>н/д</w:t>
            </w:r>
          </w:p>
        </w:tc>
        <w:tc>
          <w:tcPr>
            <w:tcW w:w="248" w:type="pct"/>
            <w:vAlign w:val="center"/>
          </w:tcPr>
          <w:p w14:paraId="13FB6830" w14:textId="07F5F52F" w:rsidR="002054DF" w:rsidRPr="00DC6B4A" w:rsidRDefault="002054DF" w:rsidP="002054DF">
            <w:pPr>
              <w:pStyle w:val="afffffa"/>
            </w:pPr>
            <w:r>
              <w:t>н/д</w:t>
            </w:r>
          </w:p>
        </w:tc>
        <w:tc>
          <w:tcPr>
            <w:tcW w:w="247" w:type="pct"/>
            <w:vAlign w:val="center"/>
          </w:tcPr>
          <w:p w14:paraId="2ED8A340" w14:textId="47E3BBA2" w:rsidR="002054DF" w:rsidRPr="00DC6B4A" w:rsidRDefault="002054DF" w:rsidP="002054DF">
            <w:pPr>
              <w:pStyle w:val="afffffa"/>
            </w:pPr>
            <w:r>
              <w:t>н/д</w:t>
            </w:r>
          </w:p>
        </w:tc>
      </w:tr>
    </w:tbl>
    <w:p w14:paraId="18B7B6B5" w14:textId="77777777" w:rsidR="00E4299B" w:rsidRPr="006C4B2D" w:rsidRDefault="00E4299B" w:rsidP="00441DA2">
      <w:pPr>
        <w:sectPr w:rsidR="00E4299B" w:rsidRPr="006C4B2D" w:rsidSect="002117D0">
          <w:pgSz w:w="16838" w:h="11906" w:orient="landscape"/>
          <w:pgMar w:top="1701" w:right="1134" w:bottom="851" w:left="1134" w:header="0" w:footer="0" w:gutter="0"/>
          <w:cols w:space="708"/>
          <w:docGrid w:linePitch="360"/>
        </w:sectPr>
      </w:pPr>
    </w:p>
    <w:p w14:paraId="5AE90203" w14:textId="77777777" w:rsidR="00E4299B" w:rsidRPr="006C4B2D" w:rsidRDefault="00E4299B" w:rsidP="002A75D6">
      <w:pPr>
        <w:pStyle w:val="2"/>
        <w:numPr>
          <w:ilvl w:val="0"/>
          <w:numId w:val="0"/>
        </w:numPr>
        <w:ind w:left="1134" w:hanging="567"/>
      </w:pPr>
      <w:bookmarkStart w:id="178" w:name="_Toc375685348"/>
      <w:bookmarkStart w:id="179" w:name="_Toc145020780"/>
      <w:r w:rsidRPr="006C4B2D">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8"/>
      <w:bookmarkEnd w:id="179"/>
    </w:p>
    <w:p w14:paraId="37FF1923" w14:textId="77777777" w:rsidR="00E4299B" w:rsidRPr="006C4B2D" w:rsidRDefault="00E4299B" w:rsidP="00B657DE">
      <w:r w:rsidRPr="006C4B2D">
        <w:t>Сведения об объекте, имеющем признаки бесхозяйного, могут поступать от исполнительных органов государственной власти и субъектов Российской Федерации, органов местного самоуправления, а также на основании заявлений юридических и физических лиц.</w:t>
      </w:r>
    </w:p>
    <w:p w14:paraId="50742AB5" w14:textId="77777777" w:rsidR="00E4299B" w:rsidRPr="006C4B2D" w:rsidRDefault="00E4299B" w:rsidP="00B657DE">
      <w:r w:rsidRPr="006C4B2D">
        <w:t>Согласно ФЗ № 416 «О водоснабжении и водоотведении», в случае выявления бесхозяйных объектов централизованных систем водоотведения, в т.ч.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1397372D" w14:textId="77777777" w:rsidR="00E4299B" w:rsidRPr="006C4B2D" w:rsidRDefault="00E4299B" w:rsidP="00B657DE">
      <w:r w:rsidRPr="006C4B2D">
        <w:t>Расходы организации, осуществляющей водоотведение,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водоотведения, утвержденными Правительством Российской Федерации.</w:t>
      </w:r>
    </w:p>
    <w:p w14:paraId="2B2C6F86" w14:textId="77777777" w:rsidR="00A81C19" w:rsidRPr="006C4B2D" w:rsidRDefault="00A81C19" w:rsidP="00A81C19">
      <w:r>
        <w:t>Б</w:t>
      </w:r>
      <w:r w:rsidRPr="006C4B2D">
        <w:t>есхозяйны</w:t>
      </w:r>
      <w:r>
        <w:t>е</w:t>
      </w:r>
      <w:r w:rsidRPr="006C4B2D">
        <w:t xml:space="preserve"> объект</w:t>
      </w:r>
      <w:r>
        <w:t>ы</w:t>
      </w:r>
      <w:r w:rsidRPr="006C4B2D">
        <w:t xml:space="preserve"> централизованных систем водо</w:t>
      </w:r>
      <w:r>
        <w:t>отведения</w:t>
      </w:r>
      <w:r w:rsidRPr="006C4B2D">
        <w:t xml:space="preserve"> </w:t>
      </w:r>
      <w:r>
        <w:t>отсутствуют</w:t>
      </w:r>
      <w:r w:rsidRPr="006C4B2D">
        <w:t>.</w:t>
      </w:r>
    </w:p>
    <w:p w14:paraId="62BF27AB" w14:textId="77777777" w:rsidR="00E4299B" w:rsidRDefault="00E4299B"/>
    <w:p w14:paraId="5A61A99B" w14:textId="3E74ADF0" w:rsidR="00004844" w:rsidRDefault="00004844"/>
    <w:p w14:paraId="1D419DE4" w14:textId="7952F52A" w:rsidR="001141C1" w:rsidRDefault="001141C1"/>
    <w:p w14:paraId="7E943514" w14:textId="16C544F7" w:rsidR="001141C1" w:rsidRDefault="001141C1"/>
    <w:p w14:paraId="28F38595" w14:textId="21587468" w:rsidR="001141C1" w:rsidRDefault="001141C1"/>
    <w:p w14:paraId="59767400" w14:textId="304D0303" w:rsidR="001141C1" w:rsidRDefault="001141C1"/>
    <w:p w14:paraId="157949DB" w14:textId="69132023" w:rsidR="001141C1" w:rsidRDefault="001141C1"/>
    <w:p w14:paraId="1DC4C6CB" w14:textId="210B18B0" w:rsidR="001141C1" w:rsidRDefault="001141C1"/>
    <w:p w14:paraId="41BEE198" w14:textId="52E14CE6" w:rsidR="001141C1" w:rsidRDefault="001141C1"/>
    <w:p w14:paraId="284FF4BD" w14:textId="1E6CC0B1" w:rsidR="001141C1" w:rsidRDefault="001141C1"/>
    <w:p w14:paraId="4D290B76" w14:textId="3AA97A72" w:rsidR="001141C1" w:rsidRDefault="001141C1"/>
    <w:p w14:paraId="12CB3352" w14:textId="187C8458" w:rsidR="001141C1" w:rsidRDefault="001141C1"/>
    <w:p w14:paraId="7BEDD63E" w14:textId="6E410427" w:rsidR="001141C1" w:rsidRDefault="001141C1"/>
    <w:p w14:paraId="4F494148" w14:textId="485A3D66" w:rsidR="001141C1" w:rsidRDefault="001141C1"/>
    <w:p w14:paraId="48F24E84" w14:textId="12BAFD57" w:rsidR="001141C1" w:rsidRDefault="001141C1"/>
    <w:p w14:paraId="2A95AED9" w14:textId="4B61962B" w:rsidR="001141C1" w:rsidRDefault="001141C1"/>
    <w:p w14:paraId="79CAD991" w14:textId="760989BB" w:rsidR="001141C1" w:rsidRDefault="001141C1"/>
    <w:p w14:paraId="66F5C716" w14:textId="7DE39671" w:rsidR="001141C1" w:rsidRDefault="001141C1"/>
    <w:p w14:paraId="1F0F6C22" w14:textId="2DB40A3A" w:rsidR="001141C1" w:rsidRDefault="001141C1"/>
    <w:p w14:paraId="6EF91D8C" w14:textId="65EF72D4" w:rsidR="001141C1" w:rsidRDefault="001141C1"/>
    <w:p w14:paraId="2E15094E" w14:textId="7812CA74" w:rsidR="001141C1" w:rsidRDefault="001141C1"/>
    <w:p w14:paraId="46A2A6D6" w14:textId="68E74126" w:rsidR="001141C1" w:rsidRDefault="001141C1"/>
    <w:p w14:paraId="0ABB2DBE" w14:textId="46EB1422" w:rsidR="001141C1" w:rsidRDefault="001141C1" w:rsidP="001141C1">
      <w:pPr>
        <w:jc w:val="right"/>
        <w:rPr>
          <w:b/>
          <w:bCs/>
        </w:rPr>
      </w:pPr>
      <w:r w:rsidRPr="001141C1">
        <w:rPr>
          <w:b/>
          <w:bCs/>
        </w:rPr>
        <w:lastRenderedPageBreak/>
        <w:t>ПРИЛОЖЕНИЕ А.</w:t>
      </w:r>
    </w:p>
    <w:p w14:paraId="43704374" w14:textId="7E3F13E0" w:rsidR="002529C6" w:rsidRDefault="002529C6" w:rsidP="002529C6">
      <w:pPr>
        <w:ind w:firstLine="0"/>
        <w:jc w:val="left"/>
        <w:rPr>
          <w:b/>
          <w:bCs/>
        </w:rPr>
      </w:pPr>
      <w:r>
        <w:rPr>
          <w:b/>
          <w:bCs/>
          <w:noProof/>
        </w:rPr>
        <w:drawing>
          <wp:inline distT="0" distB="0" distL="0" distR="0" wp14:anchorId="1554D87A" wp14:editId="5F65BB36">
            <wp:extent cx="5934075" cy="7686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4EA6A44" w14:textId="35AD03AC" w:rsidR="001C5DE8" w:rsidRDefault="001C5DE8" w:rsidP="002529C6">
      <w:pPr>
        <w:ind w:firstLine="0"/>
        <w:jc w:val="left"/>
        <w:rPr>
          <w:b/>
          <w:bCs/>
        </w:rPr>
      </w:pPr>
      <w:r>
        <w:rPr>
          <w:b/>
          <w:bCs/>
          <w:noProof/>
        </w:rPr>
        <w:lastRenderedPageBreak/>
        <w:drawing>
          <wp:inline distT="0" distB="0" distL="0" distR="0" wp14:anchorId="14C39C0D" wp14:editId="65D3D35D">
            <wp:extent cx="5934075" cy="7686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9729F0C" w14:textId="449A0861" w:rsidR="001C5DE8" w:rsidRDefault="001C5DE8" w:rsidP="002529C6">
      <w:pPr>
        <w:ind w:firstLine="0"/>
        <w:jc w:val="left"/>
        <w:rPr>
          <w:b/>
          <w:bCs/>
        </w:rPr>
      </w:pPr>
      <w:r>
        <w:rPr>
          <w:b/>
          <w:bCs/>
          <w:noProof/>
        </w:rPr>
        <w:lastRenderedPageBreak/>
        <w:drawing>
          <wp:inline distT="0" distB="0" distL="0" distR="0" wp14:anchorId="3B94F921" wp14:editId="3712B4F9">
            <wp:extent cx="5934075" cy="7686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4405125" w14:textId="30E5B23E" w:rsidR="001C5DE8" w:rsidRDefault="001C5DE8" w:rsidP="002529C6">
      <w:pPr>
        <w:ind w:firstLine="0"/>
        <w:jc w:val="left"/>
        <w:rPr>
          <w:b/>
          <w:bCs/>
        </w:rPr>
      </w:pPr>
      <w:r>
        <w:rPr>
          <w:b/>
          <w:bCs/>
          <w:noProof/>
        </w:rPr>
        <w:lastRenderedPageBreak/>
        <w:drawing>
          <wp:inline distT="0" distB="0" distL="0" distR="0" wp14:anchorId="685738D1" wp14:editId="73D38B59">
            <wp:extent cx="5934075" cy="7686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76F3B34F" w14:textId="29CF4ACB" w:rsidR="001C5DE8" w:rsidRDefault="001C5DE8" w:rsidP="002529C6">
      <w:pPr>
        <w:ind w:firstLine="0"/>
        <w:jc w:val="left"/>
        <w:rPr>
          <w:b/>
          <w:bCs/>
        </w:rPr>
      </w:pPr>
      <w:r>
        <w:rPr>
          <w:b/>
          <w:bCs/>
          <w:noProof/>
        </w:rPr>
        <w:lastRenderedPageBreak/>
        <w:drawing>
          <wp:inline distT="0" distB="0" distL="0" distR="0" wp14:anchorId="0EC27566" wp14:editId="5B3DAC0E">
            <wp:extent cx="5934075" cy="7686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10751814" w14:textId="735CC6E8" w:rsidR="001C5DE8" w:rsidRDefault="001C5DE8" w:rsidP="002529C6">
      <w:pPr>
        <w:ind w:firstLine="0"/>
        <w:jc w:val="left"/>
        <w:rPr>
          <w:b/>
          <w:bCs/>
        </w:rPr>
      </w:pPr>
      <w:r>
        <w:rPr>
          <w:b/>
          <w:bCs/>
          <w:noProof/>
        </w:rPr>
        <w:lastRenderedPageBreak/>
        <w:drawing>
          <wp:inline distT="0" distB="0" distL="0" distR="0" wp14:anchorId="0758925F" wp14:editId="43BFA69F">
            <wp:extent cx="5934075" cy="7686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947A333" w14:textId="5CE66107" w:rsidR="001C5DE8" w:rsidRDefault="001C5DE8" w:rsidP="002529C6">
      <w:pPr>
        <w:ind w:firstLine="0"/>
        <w:jc w:val="left"/>
        <w:rPr>
          <w:b/>
          <w:bCs/>
        </w:rPr>
      </w:pPr>
      <w:r>
        <w:rPr>
          <w:b/>
          <w:bCs/>
          <w:noProof/>
        </w:rPr>
        <w:lastRenderedPageBreak/>
        <w:drawing>
          <wp:inline distT="0" distB="0" distL="0" distR="0" wp14:anchorId="44EF81CA" wp14:editId="25A1456D">
            <wp:extent cx="5934075" cy="7686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D252782" w14:textId="534BE120" w:rsidR="001C5DE8" w:rsidRDefault="001C5DE8" w:rsidP="002529C6">
      <w:pPr>
        <w:ind w:firstLine="0"/>
        <w:jc w:val="left"/>
        <w:rPr>
          <w:b/>
          <w:bCs/>
        </w:rPr>
      </w:pPr>
      <w:r>
        <w:rPr>
          <w:b/>
          <w:bCs/>
          <w:noProof/>
        </w:rPr>
        <w:lastRenderedPageBreak/>
        <w:drawing>
          <wp:inline distT="0" distB="0" distL="0" distR="0" wp14:anchorId="67457937" wp14:editId="36752FCF">
            <wp:extent cx="5934075" cy="7686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1085BA6" w14:textId="7BD54F01" w:rsidR="001C5DE8" w:rsidRDefault="001C5DE8" w:rsidP="002529C6">
      <w:pPr>
        <w:ind w:firstLine="0"/>
        <w:jc w:val="left"/>
        <w:rPr>
          <w:b/>
          <w:bCs/>
        </w:rPr>
      </w:pPr>
      <w:r>
        <w:rPr>
          <w:b/>
          <w:bCs/>
          <w:noProof/>
        </w:rPr>
        <w:lastRenderedPageBreak/>
        <w:drawing>
          <wp:inline distT="0" distB="0" distL="0" distR="0" wp14:anchorId="41F0822B" wp14:editId="2463713D">
            <wp:extent cx="5934075" cy="7686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144D093" w14:textId="5B93FE05" w:rsidR="001C5DE8" w:rsidRDefault="001C5DE8" w:rsidP="002529C6">
      <w:pPr>
        <w:ind w:firstLine="0"/>
        <w:jc w:val="left"/>
        <w:rPr>
          <w:b/>
          <w:bCs/>
        </w:rPr>
      </w:pPr>
      <w:r>
        <w:rPr>
          <w:b/>
          <w:bCs/>
          <w:noProof/>
        </w:rPr>
        <w:lastRenderedPageBreak/>
        <w:drawing>
          <wp:inline distT="0" distB="0" distL="0" distR="0" wp14:anchorId="40F576AF" wp14:editId="0EC4C9A4">
            <wp:extent cx="5934075" cy="7686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784E56C" w14:textId="0D984F21" w:rsidR="001C5DE8" w:rsidRDefault="001C5DE8" w:rsidP="002529C6">
      <w:pPr>
        <w:ind w:firstLine="0"/>
        <w:jc w:val="left"/>
        <w:rPr>
          <w:b/>
          <w:bCs/>
        </w:rPr>
      </w:pPr>
      <w:r>
        <w:rPr>
          <w:b/>
          <w:bCs/>
          <w:noProof/>
        </w:rPr>
        <w:lastRenderedPageBreak/>
        <w:drawing>
          <wp:inline distT="0" distB="0" distL="0" distR="0" wp14:anchorId="5BDEB178" wp14:editId="6E0BEB34">
            <wp:extent cx="5934075" cy="7686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72056E4" w14:textId="07C738D0" w:rsidR="001C5DE8" w:rsidRDefault="001C5DE8" w:rsidP="002529C6">
      <w:pPr>
        <w:ind w:firstLine="0"/>
        <w:jc w:val="left"/>
        <w:rPr>
          <w:b/>
          <w:bCs/>
        </w:rPr>
      </w:pPr>
      <w:r>
        <w:rPr>
          <w:b/>
          <w:bCs/>
          <w:noProof/>
        </w:rPr>
        <w:lastRenderedPageBreak/>
        <w:drawing>
          <wp:inline distT="0" distB="0" distL="0" distR="0" wp14:anchorId="2D1DD8A8" wp14:editId="556B0927">
            <wp:extent cx="5934075" cy="7686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0DB33E5" w14:textId="2316F757" w:rsidR="001C5DE8" w:rsidRDefault="001C5DE8" w:rsidP="002529C6">
      <w:pPr>
        <w:ind w:firstLine="0"/>
        <w:jc w:val="left"/>
        <w:rPr>
          <w:b/>
          <w:bCs/>
        </w:rPr>
      </w:pPr>
      <w:r>
        <w:rPr>
          <w:b/>
          <w:bCs/>
          <w:noProof/>
        </w:rPr>
        <w:lastRenderedPageBreak/>
        <w:drawing>
          <wp:inline distT="0" distB="0" distL="0" distR="0" wp14:anchorId="63B7CECC" wp14:editId="2EE6D5E5">
            <wp:extent cx="5934075" cy="7686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31B9A66" w14:textId="5FA0366E" w:rsidR="001C5DE8" w:rsidRDefault="001C5DE8" w:rsidP="002529C6">
      <w:pPr>
        <w:ind w:firstLine="0"/>
        <w:jc w:val="left"/>
        <w:rPr>
          <w:b/>
          <w:bCs/>
        </w:rPr>
      </w:pPr>
      <w:r>
        <w:rPr>
          <w:b/>
          <w:bCs/>
          <w:noProof/>
        </w:rPr>
        <w:lastRenderedPageBreak/>
        <w:drawing>
          <wp:inline distT="0" distB="0" distL="0" distR="0" wp14:anchorId="75114ACC" wp14:editId="28365AA5">
            <wp:extent cx="5934075" cy="7686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054F6E0" w14:textId="26D191D6" w:rsidR="001C5DE8" w:rsidRDefault="001C5DE8" w:rsidP="002529C6">
      <w:pPr>
        <w:ind w:firstLine="0"/>
        <w:jc w:val="left"/>
        <w:rPr>
          <w:b/>
          <w:bCs/>
        </w:rPr>
      </w:pPr>
      <w:r>
        <w:rPr>
          <w:b/>
          <w:bCs/>
          <w:noProof/>
        </w:rPr>
        <w:lastRenderedPageBreak/>
        <w:drawing>
          <wp:inline distT="0" distB="0" distL="0" distR="0" wp14:anchorId="5CC483F8" wp14:editId="407C7516">
            <wp:extent cx="5934075" cy="7686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0D473CB" w14:textId="4AB4DA6F" w:rsidR="001C5DE8" w:rsidRDefault="001C5DE8" w:rsidP="002529C6">
      <w:pPr>
        <w:ind w:firstLine="0"/>
        <w:jc w:val="left"/>
        <w:rPr>
          <w:b/>
          <w:bCs/>
        </w:rPr>
      </w:pPr>
      <w:r>
        <w:rPr>
          <w:b/>
          <w:bCs/>
          <w:noProof/>
        </w:rPr>
        <w:lastRenderedPageBreak/>
        <w:drawing>
          <wp:inline distT="0" distB="0" distL="0" distR="0" wp14:anchorId="41A3E87E" wp14:editId="100A1CC9">
            <wp:extent cx="5934075" cy="7686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191E0F04" w14:textId="77777777" w:rsidR="001C5DE8" w:rsidRDefault="001C5DE8" w:rsidP="002529C6">
      <w:pPr>
        <w:ind w:firstLine="0"/>
        <w:jc w:val="left"/>
        <w:rPr>
          <w:b/>
          <w:bCs/>
        </w:rPr>
      </w:pPr>
    </w:p>
    <w:p w14:paraId="172CAC11" w14:textId="3132CE77" w:rsidR="001C5DE8" w:rsidRDefault="001C5DE8" w:rsidP="002529C6">
      <w:pPr>
        <w:ind w:firstLine="0"/>
        <w:jc w:val="left"/>
        <w:rPr>
          <w:b/>
          <w:bCs/>
        </w:rPr>
      </w:pPr>
      <w:r>
        <w:rPr>
          <w:b/>
          <w:bCs/>
          <w:noProof/>
        </w:rPr>
        <w:lastRenderedPageBreak/>
        <w:drawing>
          <wp:inline distT="0" distB="0" distL="0" distR="0" wp14:anchorId="23A28302" wp14:editId="51C5A007">
            <wp:extent cx="5934075" cy="7686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527860C" w14:textId="2EC47049" w:rsidR="001C5DE8" w:rsidRDefault="001C5DE8" w:rsidP="002529C6">
      <w:pPr>
        <w:ind w:firstLine="0"/>
        <w:jc w:val="left"/>
        <w:rPr>
          <w:b/>
          <w:bCs/>
        </w:rPr>
      </w:pPr>
      <w:r>
        <w:rPr>
          <w:b/>
          <w:bCs/>
          <w:noProof/>
        </w:rPr>
        <w:lastRenderedPageBreak/>
        <w:drawing>
          <wp:inline distT="0" distB="0" distL="0" distR="0" wp14:anchorId="34C7F9D7" wp14:editId="72CDC202">
            <wp:extent cx="5934075" cy="7686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1146DFF" w14:textId="57A318F4" w:rsidR="001C5DE8" w:rsidRDefault="001C5DE8" w:rsidP="002529C6">
      <w:pPr>
        <w:ind w:firstLine="0"/>
        <w:jc w:val="left"/>
        <w:rPr>
          <w:b/>
          <w:bCs/>
        </w:rPr>
      </w:pPr>
      <w:r>
        <w:rPr>
          <w:b/>
          <w:bCs/>
          <w:noProof/>
        </w:rPr>
        <w:lastRenderedPageBreak/>
        <w:drawing>
          <wp:inline distT="0" distB="0" distL="0" distR="0" wp14:anchorId="0B4626A5" wp14:editId="350353C9">
            <wp:extent cx="5934075" cy="7686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7011C1D" w14:textId="4A8EB3EB" w:rsidR="001C5DE8" w:rsidRDefault="001C5DE8" w:rsidP="002529C6">
      <w:pPr>
        <w:ind w:firstLine="0"/>
        <w:jc w:val="left"/>
        <w:rPr>
          <w:b/>
          <w:bCs/>
        </w:rPr>
      </w:pPr>
      <w:r>
        <w:rPr>
          <w:b/>
          <w:bCs/>
          <w:noProof/>
        </w:rPr>
        <w:lastRenderedPageBreak/>
        <w:drawing>
          <wp:inline distT="0" distB="0" distL="0" distR="0" wp14:anchorId="6AF78C08" wp14:editId="7BA77D56">
            <wp:extent cx="5934075" cy="7686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F99203A" w14:textId="0E4A2EAC" w:rsidR="001C5DE8" w:rsidRDefault="001C5DE8" w:rsidP="002529C6">
      <w:pPr>
        <w:ind w:firstLine="0"/>
        <w:jc w:val="left"/>
        <w:rPr>
          <w:b/>
          <w:bCs/>
        </w:rPr>
      </w:pPr>
      <w:r>
        <w:rPr>
          <w:b/>
          <w:bCs/>
          <w:noProof/>
        </w:rPr>
        <w:lastRenderedPageBreak/>
        <w:drawing>
          <wp:inline distT="0" distB="0" distL="0" distR="0" wp14:anchorId="10851A9C" wp14:editId="15089A41">
            <wp:extent cx="5934075" cy="7686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EED356E" w14:textId="74475D0A" w:rsidR="001C5DE8" w:rsidRDefault="00AB594F" w:rsidP="002529C6">
      <w:pPr>
        <w:ind w:firstLine="0"/>
        <w:jc w:val="left"/>
        <w:rPr>
          <w:b/>
          <w:bCs/>
        </w:rPr>
      </w:pPr>
      <w:r>
        <w:rPr>
          <w:b/>
          <w:bCs/>
          <w:noProof/>
        </w:rPr>
        <w:lastRenderedPageBreak/>
        <w:drawing>
          <wp:inline distT="0" distB="0" distL="0" distR="0" wp14:anchorId="14231267" wp14:editId="615EC962">
            <wp:extent cx="5934075" cy="76866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70C94BD4" w14:textId="7E66C236" w:rsidR="00AB594F" w:rsidRDefault="00AB594F" w:rsidP="002529C6">
      <w:pPr>
        <w:ind w:firstLine="0"/>
        <w:jc w:val="left"/>
        <w:rPr>
          <w:b/>
          <w:bCs/>
        </w:rPr>
      </w:pPr>
      <w:r>
        <w:rPr>
          <w:b/>
          <w:bCs/>
          <w:noProof/>
        </w:rPr>
        <w:lastRenderedPageBreak/>
        <w:drawing>
          <wp:inline distT="0" distB="0" distL="0" distR="0" wp14:anchorId="416E2022" wp14:editId="0FB953CC">
            <wp:extent cx="5934075" cy="7686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735939E" w14:textId="2DB9DF3E" w:rsidR="00AB594F" w:rsidRDefault="00AB594F" w:rsidP="002529C6">
      <w:pPr>
        <w:ind w:firstLine="0"/>
        <w:jc w:val="left"/>
        <w:rPr>
          <w:b/>
          <w:bCs/>
        </w:rPr>
      </w:pPr>
      <w:r>
        <w:rPr>
          <w:b/>
          <w:bCs/>
          <w:noProof/>
        </w:rPr>
        <w:lastRenderedPageBreak/>
        <w:drawing>
          <wp:inline distT="0" distB="0" distL="0" distR="0" wp14:anchorId="562396AE" wp14:editId="6817CD9F">
            <wp:extent cx="5934075" cy="7686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EB61395" w14:textId="70845AEE" w:rsidR="00AB594F" w:rsidRPr="001141C1" w:rsidRDefault="00AB594F" w:rsidP="002529C6">
      <w:pPr>
        <w:ind w:firstLine="0"/>
        <w:jc w:val="left"/>
        <w:rPr>
          <w:b/>
          <w:bCs/>
        </w:rPr>
      </w:pPr>
      <w:r>
        <w:rPr>
          <w:b/>
          <w:bCs/>
          <w:noProof/>
        </w:rPr>
        <w:lastRenderedPageBreak/>
        <w:drawing>
          <wp:inline distT="0" distB="0" distL="0" distR="0" wp14:anchorId="305CC756" wp14:editId="1F1E8295">
            <wp:extent cx="5934075" cy="8391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6FB47B05" w14:textId="77777777" w:rsidR="00004844" w:rsidRDefault="00004844" w:rsidP="00004844">
      <w:pPr>
        <w:pageBreakBefore/>
        <w:ind w:firstLine="0"/>
        <w:jc w:val="center"/>
      </w:pPr>
      <w:r w:rsidRPr="00FD6E67">
        <w:lastRenderedPageBreak/>
        <w:t xml:space="preserve">СХЕМА </w:t>
      </w:r>
      <w:r>
        <w:t>ВОДОСНАБЖЕНИЯ И ВОДООТВЕДЕНИЯ</w:t>
      </w:r>
    </w:p>
    <w:p w14:paraId="79E0553D" w14:textId="69571D92" w:rsidR="00004844" w:rsidRDefault="009D3792" w:rsidP="00004844">
      <w:pPr>
        <w:ind w:firstLine="0"/>
        <w:jc w:val="center"/>
      </w:pPr>
      <w:r>
        <w:t>БЕЛОЗЕРСКОГО</w:t>
      </w:r>
      <w:r w:rsidR="00004844">
        <w:t xml:space="preserve"> МУНИЦИПАЛЬНОГО ОКРУГА </w:t>
      </w:r>
    </w:p>
    <w:p w14:paraId="2E33110D" w14:textId="752DFB3C" w:rsidR="00004844" w:rsidRDefault="00234653" w:rsidP="00004844">
      <w:pPr>
        <w:ind w:firstLine="0"/>
        <w:jc w:val="center"/>
      </w:pPr>
      <w:r>
        <w:t>ВОЛОГОД</w:t>
      </w:r>
      <w:r w:rsidR="00004844">
        <w:t>СКОЙ ОБЛАСТИ</w:t>
      </w:r>
    </w:p>
    <w:p w14:paraId="7821FE5B" w14:textId="48AEC5B7" w:rsidR="00004844" w:rsidRDefault="00004844" w:rsidP="00004844">
      <w:pPr>
        <w:ind w:firstLine="0"/>
        <w:jc w:val="center"/>
      </w:pPr>
      <w:r>
        <w:t xml:space="preserve">на период до </w:t>
      </w:r>
      <w:r w:rsidR="00970A95">
        <w:t>2045</w:t>
      </w:r>
      <w:r>
        <w:t xml:space="preserve"> </w:t>
      </w:r>
      <w:r w:rsidRPr="00FD6E67">
        <w:t>год</w:t>
      </w:r>
      <w:r>
        <w:t>а</w:t>
      </w:r>
    </w:p>
    <w:p w14:paraId="4B27D2B5" w14:textId="77777777" w:rsidR="00004844" w:rsidRDefault="00004844" w:rsidP="00004844">
      <w:pPr>
        <w:widowControl w:val="0"/>
        <w:overflowPunct w:val="0"/>
        <w:autoSpaceDE w:val="0"/>
        <w:autoSpaceDN w:val="0"/>
        <w:adjustRightInd w:val="0"/>
        <w:ind w:firstLine="0"/>
      </w:pPr>
    </w:p>
    <w:p w14:paraId="51CB4816" w14:textId="77777777" w:rsidR="00004844" w:rsidRPr="00B44914" w:rsidRDefault="00004844" w:rsidP="00004844">
      <w:pPr>
        <w:widowControl w:val="0"/>
        <w:overflowPunct w:val="0"/>
        <w:autoSpaceDE w:val="0"/>
        <w:autoSpaceDN w:val="0"/>
        <w:adjustRightInd w:val="0"/>
        <w:ind w:firstLine="0"/>
        <w:rPr>
          <w:b/>
        </w:rPr>
      </w:pPr>
    </w:p>
    <w:p w14:paraId="7E996821" w14:textId="77777777" w:rsidR="00004844" w:rsidRPr="00B44914" w:rsidRDefault="00004844" w:rsidP="00004844">
      <w:pPr>
        <w:widowControl w:val="0"/>
        <w:overflowPunct w:val="0"/>
        <w:autoSpaceDE w:val="0"/>
        <w:autoSpaceDN w:val="0"/>
        <w:adjustRightInd w:val="0"/>
        <w:ind w:firstLine="0"/>
        <w:rPr>
          <w:b/>
        </w:rPr>
      </w:pPr>
    </w:p>
    <w:p w14:paraId="5E3CA8A8" w14:textId="77777777" w:rsidR="00004844" w:rsidRPr="00B44914" w:rsidRDefault="00004844" w:rsidP="00004844">
      <w:pPr>
        <w:widowControl w:val="0"/>
        <w:overflowPunct w:val="0"/>
        <w:autoSpaceDE w:val="0"/>
        <w:autoSpaceDN w:val="0"/>
        <w:adjustRightInd w:val="0"/>
        <w:ind w:firstLine="0"/>
      </w:pPr>
      <w:r w:rsidRPr="00B44914">
        <w:rPr>
          <w:b/>
        </w:rPr>
        <w:t>Разработчик:</w:t>
      </w:r>
    </w:p>
    <w:p w14:paraId="581F19CF" w14:textId="77777777" w:rsidR="00004844" w:rsidRPr="00B44914" w:rsidRDefault="00004844" w:rsidP="00004844">
      <w:pPr>
        <w:widowControl w:val="0"/>
        <w:overflowPunct w:val="0"/>
        <w:autoSpaceDE w:val="0"/>
        <w:autoSpaceDN w:val="0"/>
        <w:adjustRightInd w:val="0"/>
        <w:ind w:firstLine="0"/>
        <w:jc w:val="center"/>
      </w:pPr>
      <w:r>
        <w:rPr>
          <w:noProof/>
          <w:lang w:eastAsia="ru-RU"/>
        </w:rPr>
        <w:drawing>
          <wp:inline distT="0" distB="0" distL="0" distR="0" wp14:anchorId="3066E025" wp14:editId="75B1B744">
            <wp:extent cx="885825" cy="885825"/>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3C2DFFCD" w14:textId="77777777" w:rsidR="00004844" w:rsidRPr="00B44914" w:rsidRDefault="00004844" w:rsidP="00004844">
      <w:pPr>
        <w:ind w:firstLine="0"/>
        <w:jc w:val="center"/>
        <w:rPr>
          <w:b/>
        </w:rPr>
      </w:pPr>
      <w:r w:rsidRPr="00B44914">
        <w:rPr>
          <w:b/>
        </w:rPr>
        <w:t>Общество с ограниченной ответственностью «ЭНЕРГОАУДИТ»</w:t>
      </w:r>
    </w:p>
    <w:p w14:paraId="4BBB4100" w14:textId="77777777" w:rsidR="00004844" w:rsidRDefault="00004844" w:rsidP="00004844">
      <w:pPr>
        <w:pStyle w:val="S5"/>
        <w:ind w:firstLine="0"/>
      </w:pPr>
    </w:p>
    <w:p w14:paraId="69B97B8F" w14:textId="77777777" w:rsidR="00004844" w:rsidRPr="00B44914" w:rsidRDefault="00004844" w:rsidP="00004844">
      <w:pPr>
        <w:pStyle w:val="S5"/>
        <w:ind w:firstLine="0"/>
      </w:pPr>
      <w:r w:rsidRPr="00B44914">
        <w:t xml:space="preserve">Юридический/фактический адрес: 160011, г. Вологда, ул. Герцена, д. 56, оф. 202 </w:t>
      </w:r>
    </w:p>
    <w:p w14:paraId="0BC5FFA2" w14:textId="77777777" w:rsidR="00004844" w:rsidRPr="00B44914" w:rsidRDefault="00004844" w:rsidP="00004844">
      <w:pPr>
        <w:pStyle w:val="S5"/>
        <w:ind w:firstLine="0"/>
        <w:rPr>
          <w:vertAlign w:val="superscript"/>
        </w:rPr>
      </w:pPr>
      <w:r w:rsidRPr="00B44914">
        <w:t>тел/факс: 8 (8172) 75-60-06, 733-874, 730-800</w:t>
      </w:r>
    </w:p>
    <w:p w14:paraId="45ECA5CB" w14:textId="77777777" w:rsidR="00004844" w:rsidRPr="00B44914" w:rsidRDefault="00004844" w:rsidP="00004844">
      <w:pPr>
        <w:pStyle w:val="S5"/>
        <w:ind w:firstLine="0"/>
      </w:pPr>
      <w:r w:rsidRPr="00B44914">
        <w:t xml:space="preserve">адрес электронной почты: </w:t>
      </w:r>
      <w:hyperlink r:id="rId39" w:history="1">
        <w:r w:rsidRPr="00B44914">
          <w:rPr>
            <w:rStyle w:val="af1"/>
            <w:lang w:val="en-US"/>
          </w:rPr>
          <w:t>energoaudit</w:t>
        </w:r>
        <w:r w:rsidRPr="00B44914">
          <w:rPr>
            <w:rStyle w:val="af1"/>
          </w:rPr>
          <w:t>35@</w:t>
        </w:r>
        <w:r w:rsidRPr="00B44914">
          <w:rPr>
            <w:rStyle w:val="af1"/>
            <w:lang w:val="en-US"/>
          </w:rPr>
          <w:t>list</w:t>
        </w:r>
        <w:r w:rsidRPr="00B44914">
          <w:rPr>
            <w:rStyle w:val="af1"/>
          </w:rPr>
          <w:t>.</w:t>
        </w:r>
        <w:r w:rsidRPr="00B44914">
          <w:rPr>
            <w:rStyle w:val="af1"/>
            <w:lang w:val="en-US"/>
          </w:rPr>
          <w:t>ru</w:t>
        </w:r>
      </w:hyperlink>
    </w:p>
    <w:p w14:paraId="22A14293" w14:textId="77777777" w:rsidR="00004844" w:rsidRPr="00B44914" w:rsidRDefault="00004844" w:rsidP="00004844">
      <w:pPr>
        <w:ind w:firstLine="0"/>
      </w:pPr>
    </w:p>
    <w:p w14:paraId="1F83D579" w14:textId="77777777" w:rsidR="00004844" w:rsidRPr="00B44914" w:rsidRDefault="00004844" w:rsidP="00004844">
      <w:pPr>
        <w:pStyle w:val="S5"/>
        <w:ind w:firstLine="0"/>
      </w:pPr>
      <w:r w:rsidRPr="00B44914">
        <w:t xml:space="preserve">Свидетельство саморегулируемой организации № </w:t>
      </w:r>
      <w:r w:rsidRPr="00B44914">
        <w:rPr>
          <w:u w:val="single"/>
        </w:rPr>
        <w:t>СРО № 3525255903-25022013-Э0183</w:t>
      </w:r>
    </w:p>
    <w:p w14:paraId="1FA15528" w14:textId="77777777" w:rsidR="00004844" w:rsidRPr="00B44914" w:rsidRDefault="00004844" w:rsidP="00004844">
      <w:pPr>
        <w:widowControl w:val="0"/>
        <w:autoSpaceDE w:val="0"/>
        <w:autoSpaceDN w:val="0"/>
        <w:adjustRightInd w:val="0"/>
        <w:ind w:firstLine="0"/>
      </w:pPr>
    </w:p>
    <w:tbl>
      <w:tblPr>
        <w:tblW w:w="9889" w:type="dxa"/>
        <w:tblLayout w:type="fixed"/>
        <w:tblLook w:val="04A0" w:firstRow="1" w:lastRow="0" w:firstColumn="1" w:lastColumn="0" w:noHBand="0" w:noVBand="1"/>
      </w:tblPr>
      <w:tblGrid>
        <w:gridCol w:w="5211"/>
        <w:gridCol w:w="2410"/>
        <w:gridCol w:w="2268"/>
      </w:tblGrid>
      <w:tr w:rsidR="00004844" w:rsidRPr="00821A5C" w14:paraId="5AD1559B" w14:textId="77777777" w:rsidTr="00497571">
        <w:tc>
          <w:tcPr>
            <w:tcW w:w="5211" w:type="dxa"/>
            <w:vAlign w:val="bottom"/>
          </w:tcPr>
          <w:p w14:paraId="0B4C9CFA" w14:textId="77777777" w:rsidR="00004844" w:rsidRPr="00821A5C" w:rsidRDefault="00004844" w:rsidP="00497571">
            <w:pPr>
              <w:widowControl w:val="0"/>
              <w:autoSpaceDE w:val="0"/>
              <w:autoSpaceDN w:val="0"/>
              <w:adjustRightInd w:val="0"/>
              <w:ind w:firstLine="0"/>
            </w:pPr>
            <w:r w:rsidRPr="00821A5C">
              <w:rPr>
                <w:b/>
                <w:bCs/>
              </w:rPr>
              <w:t>Генеральный директор ООО «ЭнергоАудит»</w:t>
            </w:r>
          </w:p>
        </w:tc>
        <w:tc>
          <w:tcPr>
            <w:tcW w:w="2410" w:type="dxa"/>
            <w:vAlign w:val="bottom"/>
          </w:tcPr>
          <w:p w14:paraId="152ED433" w14:textId="77777777" w:rsidR="00004844" w:rsidRPr="00821A5C" w:rsidRDefault="00004844" w:rsidP="00497571">
            <w:pPr>
              <w:widowControl w:val="0"/>
              <w:autoSpaceDE w:val="0"/>
              <w:autoSpaceDN w:val="0"/>
              <w:adjustRightInd w:val="0"/>
              <w:ind w:firstLine="0"/>
            </w:pPr>
            <w:r>
              <w:rPr>
                <w:b/>
                <w:bCs/>
              </w:rPr>
              <w:t>__________________</w:t>
            </w:r>
          </w:p>
        </w:tc>
        <w:tc>
          <w:tcPr>
            <w:tcW w:w="2268" w:type="dxa"/>
            <w:vAlign w:val="bottom"/>
          </w:tcPr>
          <w:p w14:paraId="408F76E7" w14:textId="77777777" w:rsidR="00004844" w:rsidRPr="00821A5C" w:rsidRDefault="00004844" w:rsidP="00497571">
            <w:pPr>
              <w:widowControl w:val="0"/>
              <w:autoSpaceDE w:val="0"/>
              <w:autoSpaceDN w:val="0"/>
              <w:adjustRightInd w:val="0"/>
              <w:ind w:firstLine="0"/>
            </w:pPr>
            <w:r w:rsidRPr="00821A5C">
              <w:rPr>
                <w:b/>
                <w:bCs/>
              </w:rPr>
              <w:t>Антонов С.А.</w:t>
            </w:r>
          </w:p>
        </w:tc>
      </w:tr>
    </w:tbl>
    <w:p w14:paraId="2BCE0569" w14:textId="77777777" w:rsidR="00004844" w:rsidRPr="00B44914" w:rsidRDefault="00004844" w:rsidP="00004844">
      <w:pPr>
        <w:widowControl w:val="0"/>
        <w:autoSpaceDE w:val="0"/>
        <w:autoSpaceDN w:val="0"/>
        <w:adjustRightInd w:val="0"/>
        <w:ind w:firstLine="0"/>
      </w:pPr>
    </w:p>
    <w:p w14:paraId="19B2486A" w14:textId="77777777" w:rsidR="00004844" w:rsidRDefault="00004844" w:rsidP="00004844">
      <w:pPr>
        <w:widowControl w:val="0"/>
        <w:autoSpaceDE w:val="0"/>
        <w:autoSpaceDN w:val="0"/>
        <w:adjustRightInd w:val="0"/>
        <w:ind w:firstLine="0"/>
      </w:pPr>
    </w:p>
    <w:p w14:paraId="6790D7FB" w14:textId="77777777" w:rsidR="00004844" w:rsidRPr="00B44914" w:rsidRDefault="00004844" w:rsidP="00004844">
      <w:pPr>
        <w:widowControl w:val="0"/>
        <w:autoSpaceDE w:val="0"/>
        <w:autoSpaceDN w:val="0"/>
        <w:adjustRightInd w:val="0"/>
        <w:ind w:firstLine="0"/>
      </w:pPr>
    </w:p>
    <w:p w14:paraId="3ABAB158" w14:textId="77777777" w:rsidR="00004844" w:rsidRPr="003220D2" w:rsidRDefault="00004844" w:rsidP="00004844">
      <w:pPr>
        <w:ind w:firstLine="0"/>
        <w:rPr>
          <w:b/>
        </w:rPr>
      </w:pPr>
      <w:r w:rsidRPr="003220D2">
        <w:rPr>
          <w:b/>
        </w:rPr>
        <w:t xml:space="preserve">Заказчик: </w:t>
      </w:r>
    </w:p>
    <w:tbl>
      <w:tblPr>
        <w:tblW w:w="5088" w:type="pct"/>
        <w:tblInd w:w="-85" w:type="dxa"/>
        <w:tblLayout w:type="fixed"/>
        <w:tblLook w:val="04A0" w:firstRow="1" w:lastRow="0" w:firstColumn="1" w:lastColumn="0" w:noHBand="0" w:noVBand="1"/>
      </w:tblPr>
      <w:tblGrid>
        <w:gridCol w:w="9635"/>
      </w:tblGrid>
      <w:tr w:rsidR="00004844" w:rsidRPr="003220D2" w14:paraId="4F9287E2" w14:textId="77777777" w:rsidTr="00497571">
        <w:tc>
          <w:tcPr>
            <w:tcW w:w="5000" w:type="pct"/>
            <w:tcMar>
              <w:left w:w="57" w:type="dxa"/>
              <w:right w:w="57" w:type="dxa"/>
            </w:tcMar>
          </w:tcPr>
          <w:p w14:paraId="27324BCC" w14:textId="30486B06" w:rsidR="00004844" w:rsidRPr="003220D2" w:rsidRDefault="00004844" w:rsidP="00497571">
            <w:pPr>
              <w:shd w:val="clear" w:color="auto" w:fill="FFFFFF"/>
              <w:ind w:left="28" w:hanging="28"/>
              <w:jc w:val="center"/>
              <w:rPr>
                <w:b/>
                <w:color w:val="000000"/>
                <w:szCs w:val="24"/>
              </w:rPr>
            </w:pPr>
            <w:r w:rsidRPr="003220D2">
              <w:rPr>
                <w:b/>
              </w:rPr>
              <w:t xml:space="preserve">Администрация </w:t>
            </w:r>
            <w:r w:rsidR="009D3792" w:rsidRPr="003220D2">
              <w:rPr>
                <w:b/>
              </w:rPr>
              <w:t>Белозерского</w:t>
            </w:r>
            <w:r w:rsidRPr="003220D2">
              <w:rPr>
                <w:b/>
              </w:rPr>
              <w:t xml:space="preserve"> муниципального округа </w:t>
            </w:r>
            <w:r w:rsidR="003220D2">
              <w:rPr>
                <w:b/>
              </w:rPr>
              <w:t>Вологодской</w:t>
            </w:r>
            <w:r w:rsidRPr="003220D2">
              <w:rPr>
                <w:b/>
              </w:rPr>
              <w:t xml:space="preserve"> области</w:t>
            </w:r>
          </w:p>
        </w:tc>
      </w:tr>
    </w:tbl>
    <w:p w14:paraId="4373BA79" w14:textId="77777777" w:rsidR="00004844" w:rsidRPr="00316504" w:rsidRDefault="00004844" w:rsidP="00004844">
      <w:pPr>
        <w:ind w:firstLine="0"/>
        <w:rPr>
          <w:highlight w:val="yellow"/>
        </w:rPr>
      </w:pPr>
    </w:p>
    <w:p w14:paraId="49C597D6" w14:textId="1B7C156A" w:rsidR="00004844" w:rsidRPr="007A4432" w:rsidRDefault="00004844" w:rsidP="00004844">
      <w:pPr>
        <w:ind w:firstLine="0"/>
      </w:pPr>
      <w:r w:rsidRPr="007A4432">
        <w:t xml:space="preserve">Юридический адрес: </w:t>
      </w:r>
      <w:r w:rsidR="00B87D4D">
        <w:t>161200</w:t>
      </w:r>
      <w:r w:rsidRPr="007A4432">
        <w:t xml:space="preserve">, </w:t>
      </w:r>
      <w:r w:rsidR="003220D2" w:rsidRPr="007A4432">
        <w:t>Вологод</w:t>
      </w:r>
      <w:r w:rsidRPr="007A4432">
        <w:t xml:space="preserve">ская область, </w:t>
      </w:r>
      <w:r w:rsidR="00B87D4D">
        <w:t>город Белозерск</w:t>
      </w:r>
      <w:r w:rsidRPr="007A4432">
        <w:t>, ул. </w:t>
      </w:r>
      <w:r w:rsidR="00B87D4D">
        <w:t>Фрунзе</w:t>
      </w:r>
      <w:r w:rsidRPr="007A4432">
        <w:t>, д.3</w:t>
      </w:r>
      <w:r w:rsidR="00B87D4D">
        <w:t>5</w:t>
      </w:r>
    </w:p>
    <w:p w14:paraId="3C5ECB74" w14:textId="77777777" w:rsidR="00004844" w:rsidRPr="007A4432" w:rsidRDefault="00004844" w:rsidP="00004844">
      <w:pPr>
        <w:ind w:firstLine="0"/>
      </w:pPr>
    </w:p>
    <w:tbl>
      <w:tblPr>
        <w:tblW w:w="9923" w:type="dxa"/>
        <w:tblInd w:w="-34" w:type="dxa"/>
        <w:tblLayout w:type="fixed"/>
        <w:tblLook w:val="04A0" w:firstRow="1" w:lastRow="0" w:firstColumn="1" w:lastColumn="0" w:noHBand="0" w:noVBand="1"/>
      </w:tblPr>
      <w:tblGrid>
        <w:gridCol w:w="5245"/>
        <w:gridCol w:w="2410"/>
        <w:gridCol w:w="2268"/>
      </w:tblGrid>
      <w:tr w:rsidR="00004844" w:rsidRPr="00D55E0B" w14:paraId="4F911054" w14:textId="77777777" w:rsidTr="00497571">
        <w:trPr>
          <w:trHeight w:val="594"/>
        </w:trPr>
        <w:tc>
          <w:tcPr>
            <w:tcW w:w="5245" w:type="dxa"/>
            <w:vAlign w:val="center"/>
          </w:tcPr>
          <w:p w14:paraId="1BAFEB66" w14:textId="5341E7EB" w:rsidR="00004844" w:rsidRPr="007A4432" w:rsidRDefault="00BF0B5E" w:rsidP="00E34628">
            <w:pPr>
              <w:pStyle w:val="S5"/>
              <w:ind w:firstLine="0"/>
              <w:jc w:val="left"/>
              <w:rPr>
                <w:b/>
              </w:rPr>
            </w:pPr>
            <w:r>
              <w:rPr>
                <w:b/>
                <w:color w:val="000000"/>
              </w:rPr>
              <w:t>Первый заместитель г</w:t>
            </w:r>
            <w:r w:rsidR="00004844" w:rsidRPr="007A4432">
              <w:rPr>
                <w:b/>
                <w:color w:val="000000"/>
              </w:rPr>
              <w:t>лав</w:t>
            </w:r>
            <w:r>
              <w:rPr>
                <w:b/>
                <w:color w:val="000000"/>
              </w:rPr>
              <w:t>ы</w:t>
            </w:r>
            <w:r w:rsidR="00004844" w:rsidRPr="007A4432">
              <w:rPr>
                <w:b/>
                <w:color w:val="000000"/>
              </w:rPr>
              <w:t xml:space="preserve"> </w:t>
            </w:r>
            <w:r w:rsidR="009D3792" w:rsidRPr="007A4432">
              <w:rPr>
                <w:b/>
              </w:rPr>
              <w:t>Белозерского</w:t>
            </w:r>
            <w:r w:rsidR="00004844" w:rsidRPr="007A4432">
              <w:rPr>
                <w:b/>
              </w:rPr>
              <w:t xml:space="preserve"> муниципального округа </w:t>
            </w:r>
            <w:r w:rsidR="003220D2" w:rsidRPr="007A4432">
              <w:rPr>
                <w:b/>
              </w:rPr>
              <w:t>Вологодской</w:t>
            </w:r>
            <w:r w:rsidR="00004844" w:rsidRPr="007A4432">
              <w:rPr>
                <w:b/>
              </w:rPr>
              <w:t xml:space="preserve"> области</w:t>
            </w:r>
          </w:p>
        </w:tc>
        <w:tc>
          <w:tcPr>
            <w:tcW w:w="2410" w:type="dxa"/>
            <w:vAlign w:val="center"/>
          </w:tcPr>
          <w:p w14:paraId="46E65BC1" w14:textId="77777777" w:rsidR="00004844" w:rsidRPr="007A4432" w:rsidRDefault="00004844" w:rsidP="00497571">
            <w:pPr>
              <w:widowControl w:val="0"/>
              <w:autoSpaceDE w:val="0"/>
              <w:autoSpaceDN w:val="0"/>
              <w:adjustRightInd w:val="0"/>
              <w:ind w:firstLine="0"/>
              <w:jc w:val="center"/>
              <w:rPr>
                <w:szCs w:val="24"/>
              </w:rPr>
            </w:pPr>
            <w:r w:rsidRPr="007A4432">
              <w:rPr>
                <w:b/>
                <w:bCs/>
                <w:szCs w:val="24"/>
              </w:rPr>
              <w:t>__________________</w:t>
            </w:r>
          </w:p>
        </w:tc>
        <w:tc>
          <w:tcPr>
            <w:tcW w:w="2268" w:type="dxa"/>
            <w:vAlign w:val="center"/>
          </w:tcPr>
          <w:p w14:paraId="0E5AE1B2" w14:textId="757AF2D3" w:rsidR="00004844" w:rsidRPr="00D55E0B" w:rsidRDefault="00BF0B5E" w:rsidP="00497571">
            <w:pPr>
              <w:widowControl w:val="0"/>
              <w:autoSpaceDE w:val="0"/>
              <w:autoSpaceDN w:val="0"/>
              <w:adjustRightInd w:val="0"/>
              <w:ind w:firstLine="0"/>
              <w:jc w:val="left"/>
              <w:rPr>
                <w:szCs w:val="24"/>
              </w:rPr>
            </w:pPr>
            <w:r>
              <w:rPr>
                <w:b/>
              </w:rPr>
              <w:t>Лебедев</w:t>
            </w:r>
            <w:r w:rsidR="00E34628" w:rsidRPr="007A4432">
              <w:rPr>
                <w:b/>
              </w:rPr>
              <w:t xml:space="preserve"> А.</w:t>
            </w:r>
            <w:r>
              <w:rPr>
                <w:b/>
              </w:rPr>
              <w:t>В</w:t>
            </w:r>
            <w:r w:rsidR="00004844" w:rsidRPr="007A4432">
              <w:rPr>
                <w:b/>
              </w:rPr>
              <w:t>.</w:t>
            </w:r>
          </w:p>
        </w:tc>
      </w:tr>
    </w:tbl>
    <w:p w14:paraId="0B2C35DE" w14:textId="77777777" w:rsidR="00004844" w:rsidRPr="008742E6" w:rsidRDefault="00004844" w:rsidP="00004844"/>
    <w:p w14:paraId="3A1B46D6" w14:textId="77777777" w:rsidR="00004844" w:rsidRPr="006C4B2D" w:rsidRDefault="00004844"/>
    <w:sectPr w:rsidR="00004844" w:rsidRPr="006C4B2D" w:rsidSect="00E94921">
      <w:pgSz w:w="11906" w:h="16838"/>
      <w:pgMar w:top="1134" w:right="851"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D9B8E" w14:textId="77777777" w:rsidR="003F2B0C" w:rsidRDefault="003F2B0C">
      <w:pPr>
        <w:spacing w:line="240" w:lineRule="auto"/>
      </w:pPr>
      <w:r>
        <w:separator/>
      </w:r>
    </w:p>
  </w:endnote>
  <w:endnote w:type="continuationSeparator" w:id="0">
    <w:p w14:paraId="2BD5C38F" w14:textId="77777777" w:rsidR="003F2B0C" w:rsidRDefault="003F2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0" w:usb1="08070000" w:usb2="00000010" w:usb3="00000000" w:csb0="00020004" w:csb1="00000000"/>
  </w:font>
  <w:font w:name="Calibri">
    <w:panose1 w:val="020F05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21002A87" w:usb1="00000000" w:usb2="00000000"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OST type B">
    <w:charset w:val="CC"/>
    <w:family w:val="swiss"/>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yandex-sans">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B8EE" w14:textId="77777777" w:rsidR="00275257" w:rsidRDefault="00275257" w:rsidP="00C35E83">
    <w:pPr>
      <w:pStyle w:val="aff1"/>
      <w:tabs>
        <w:tab w:val="clear" w:pos="9355"/>
        <w:tab w:val="left" w:pos="9498"/>
        <w:tab w:val="left" w:pos="9781"/>
      </w:tabs>
      <w:ind w:right="139"/>
      <w:jc w:val="right"/>
    </w:pPr>
    <w:r w:rsidRPr="0026715D">
      <w:rPr>
        <w:lang w:val="en-US"/>
      </w:rPr>
      <w:fldChar w:fldCharType="begin"/>
    </w:r>
    <w:r w:rsidRPr="0026715D">
      <w:rPr>
        <w:lang w:val="en-US"/>
      </w:rPr>
      <w:instrText xml:space="preserve"> PAGE  \* Arabic  \* MERGEFORMAT </w:instrText>
    </w:r>
    <w:r w:rsidRPr="0026715D">
      <w:rPr>
        <w:lang w:val="en-US"/>
      </w:rPr>
      <w:fldChar w:fldCharType="separate"/>
    </w:r>
    <w:r w:rsidR="001D1848">
      <w:rPr>
        <w:noProof/>
        <w:lang w:val="en-US"/>
      </w:rPr>
      <w:t>39</w:t>
    </w:r>
    <w:r w:rsidRPr="0026715D">
      <w:rPr>
        <w:lang w:val="en-US"/>
      </w:rPr>
      <w:fldChar w:fldCharType="end"/>
    </w:r>
  </w:p>
  <w:p w14:paraId="716E4EF6" w14:textId="77777777" w:rsidR="00275257" w:rsidRPr="00C35E83" w:rsidRDefault="00275257" w:rsidP="00C35E83">
    <w:pPr>
      <w:pStyle w:val="aff1"/>
      <w:tabs>
        <w:tab w:val="clear" w:pos="9355"/>
        <w:tab w:val="left" w:pos="9498"/>
        <w:tab w:val="left" w:pos="9781"/>
      </w:tabs>
      <w:ind w:right="13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3DCC" w14:textId="77777777" w:rsidR="00275257" w:rsidRDefault="00275257">
    <w:pPr>
      <w:pStyle w:val="aff1"/>
      <w:jc w:val="right"/>
    </w:pPr>
    <w:r>
      <w:fldChar w:fldCharType="begin"/>
    </w:r>
    <w:r>
      <w:instrText xml:space="preserve"> PAGE </w:instrText>
    </w:r>
    <w:r>
      <w:fldChar w:fldCharType="separate"/>
    </w:r>
    <w:r w:rsidR="00B013A3">
      <w:rPr>
        <w:noProof/>
      </w:rPr>
      <w:t>61</w:t>
    </w:r>
    <w:r>
      <w:rPr>
        <w:noProof/>
      </w:rPr>
      <w:fldChar w:fldCharType="end"/>
    </w:r>
  </w:p>
  <w:p w14:paraId="29D86D03" w14:textId="77777777" w:rsidR="00275257" w:rsidRDefault="00275257">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4FE16" w14:textId="77777777" w:rsidR="003F2B0C" w:rsidRDefault="003F2B0C">
      <w:pPr>
        <w:spacing w:line="240" w:lineRule="auto"/>
      </w:pPr>
      <w:r>
        <w:separator/>
      </w:r>
    </w:p>
  </w:footnote>
  <w:footnote w:type="continuationSeparator" w:id="0">
    <w:p w14:paraId="027EDB2A" w14:textId="77777777" w:rsidR="003F2B0C" w:rsidRDefault="003F2B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C5F470F"/>
    <w:multiLevelType w:val="hybridMultilevel"/>
    <w:tmpl w:val="957086D0"/>
    <w:lvl w:ilvl="0" w:tplc="3D206DA6">
      <w:start w:val="1"/>
      <w:numFmt w:val="decimal"/>
      <w:lvlText w:val="%1."/>
      <w:lvlJc w:val="left"/>
      <w:pPr>
        <w:ind w:left="786"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 w15:restartNumberingAfterBreak="0">
    <w:nsid w:val="0CC10727"/>
    <w:multiLevelType w:val="hybridMultilevel"/>
    <w:tmpl w:val="38C429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6374A4"/>
    <w:multiLevelType w:val="hybridMultilevel"/>
    <w:tmpl w:val="1D8AAC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6DF7098"/>
    <w:multiLevelType w:val="hybridMultilevel"/>
    <w:tmpl w:val="B35428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7BC077D"/>
    <w:multiLevelType w:val="hybridMultilevel"/>
    <w:tmpl w:val="D1683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9A01ED1"/>
    <w:multiLevelType w:val="multilevel"/>
    <w:tmpl w:val="1C9A94D2"/>
    <w:lvl w:ilvl="0">
      <w:start w:val="1"/>
      <w:numFmt w:val="decimal"/>
      <w:lvlText w:val="%1."/>
      <w:lvlJc w:val="left"/>
      <w:pPr>
        <w:ind w:left="360" w:hanging="360"/>
      </w:pPr>
      <w:rPr>
        <w:rFonts w:cs="Times New Roman" w:hint="default"/>
      </w:rPr>
    </w:lvl>
    <w:lvl w:ilvl="1">
      <w:start w:val="1"/>
      <w:numFmt w:val="decimal"/>
      <w:pStyle w:val="2"/>
      <w:lvlText w:val="%1.%2."/>
      <w:lvlJc w:val="left"/>
      <w:pPr>
        <w:ind w:left="1854" w:hanging="360"/>
      </w:pPr>
      <w:rPr>
        <w:rFonts w:cs="Times New Roman" w:hint="default"/>
        <w:i w:val="0"/>
      </w:rPr>
    </w:lvl>
    <w:lvl w:ilvl="2">
      <w:start w:val="1"/>
      <w:numFmt w:val="decimal"/>
      <w:pStyle w:val="3"/>
      <w:lvlText w:val="%1.%2.%3."/>
      <w:lvlJc w:val="left"/>
      <w:pPr>
        <w:ind w:left="3708" w:hanging="720"/>
      </w:pPr>
      <w:rPr>
        <w:rFonts w:cs="Times New Roman" w:hint="default"/>
        <w:i w:val="0"/>
      </w:rPr>
    </w:lvl>
    <w:lvl w:ilvl="3">
      <w:start w:val="1"/>
      <w:numFmt w:val="decimal"/>
      <w:pStyle w:val="4"/>
      <w:lvlText w:val="%1.%2.%3.%4."/>
      <w:lvlJc w:val="left"/>
      <w:pPr>
        <w:ind w:left="5202" w:hanging="720"/>
      </w:pPr>
      <w:rPr>
        <w:rFonts w:cs="Times New Roman" w:hint="default"/>
      </w:rPr>
    </w:lvl>
    <w:lvl w:ilvl="4">
      <w:start w:val="1"/>
      <w:numFmt w:val="decimal"/>
      <w:lvlText w:val="%1.%2.%3.%4.%5."/>
      <w:lvlJc w:val="left"/>
      <w:pPr>
        <w:ind w:left="7056" w:hanging="1080"/>
      </w:pPr>
      <w:rPr>
        <w:rFonts w:cs="Times New Roman" w:hint="default"/>
      </w:rPr>
    </w:lvl>
    <w:lvl w:ilvl="5">
      <w:start w:val="1"/>
      <w:numFmt w:val="decimal"/>
      <w:lvlText w:val="%1.%2.%3.%4.%5.%6."/>
      <w:lvlJc w:val="left"/>
      <w:pPr>
        <w:ind w:left="8550" w:hanging="1080"/>
      </w:pPr>
      <w:rPr>
        <w:rFonts w:cs="Times New Roman" w:hint="default"/>
      </w:rPr>
    </w:lvl>
    <w:lvl w:ilvl="6">
      <w:start w:val="1"/>
      <w:numFmt w:val="decimal"/>
      <w:lvlText w:val="%1.%2.%3.%4.%5.%6.%7."/>
      <w:lvlJc w:val="left"/>
      <w:pPr>
        <w:ind w:left="10404" w:hanging="1440"/>
      </w:pPr>
      <w:rPr>
        <w:rFonts w:cs="Times New Roman" w:hint="default"/>
      </w:rPr>
    </w:lvl>
    <w:lvl w:ilvl="7">
      <w:start w:val="1"/>
      <w:numFmt w:val="decimal"/>
      <w:lvlText w:val="%1.%2.%3.%4.%5.%6.%7.%8."/>
      <w:lvlJc w:val="left"/>
      <w:pPr>
        <w:ind w:left="11898" w:hanging="1440"/>
      </w:pPr>
      <w:rPr>
        <w:rFonts w:cs="Times New Roman" w:hint="default"/>
      </w:rPr>
    </w:lvl>
    <w:lvl w:ilvl="8">
      <w:start w:val="1"/>
      <w:numFmt w:val="decimal"/>
      <w:lvlText w:val="%1.%2.%3.%4.%5.%6.%7.%8.%9."/>
      <w:lvlJc w:val="left"/>
      <w:pPr>
        <w:ind w:left="13752" w:hanging="1800"/>
      </w:pPr>
      <w:rPr>
        <w:rFonts w:cs="Times New Roman" w:hint="default"/>
      </w:rPr>
    </w:lvl>
  </w:abstractNum>
  <w:abstractNum w:abstractNumId="8" w15:restartNumberingAfterBreak="0">
    <w:nsid w:val="344212CA"/>
    <w:multiLevelType w:val="multilevel"/>
    <w:tmpl w:val="770EE796"/>
    <w:lvl w:ilvl="0">
      <w:start w:val="1"/>
      <w:numFmt w:val="decimal"/>
      <w:lvlText w:val="%1."/>
      <w:lvlJc w:val="left"/>
      <w:pPr>
        <w:ind w:left="644" w:hanging="360"/>
      </w:pPr>
    </w:lvl>
    <w:lvl w:ilvl="1">
      <w:start w:val="1"/>
      <w:numFmt w:val="decimal"/>
      <w:lvlText w:val="%1.%2."/>
      <w:lvlJc w:val="left"/>
      <w:pPr>
        <w:ind w:left="792" w:hanging="432"/>
      </w:pPr>
      <w:rPr>
        <w:b/>
        <w:i w:val="0"/>
        <w:sz w:val="24"/>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450A45"/>
    <w:multiLevelType w:val="hybridMultilevel"/>
    <w:tmpl w:val="65226A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8345307"/>
    <w:multiLevelType w:val="multilevel"/>
    <w:tmpl w:val="54D4E514"/>
    <w:styleLink w:val="1111111"/>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15:restartNumberingAfterBreak="0">
    <w:nsid w:val="38E734D7"/>
    <w:multiLevelType w:val="hybridMultilevel"/>
    <w:tmpl w:val="CD5AB4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D214AF5"/>
    <w:multiLevelType w:val="hybridMultilevel"/>
    <w:tmpl w:val="D2ACCD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01406E3"/>
    <w:multiLevelType w:val="hybridMultilevel"/>
    <w:tmpl w:val="D32844A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2376CD6"/>
    <w:multiLevelType w:val="hybridMultilevel"/>
    <w:tmpl w:val="FDFA258E"/>
    <w:lvl w:ilvl="0" w:tplc="FFFFFFFF">
      <w:start w:val="1"/>
      <w:numFmt w:val="decimal"/>
      <w:pStyle w:val="S0"/>
      <w:lvlText w:val="Таблица %1"/>
      <w:lvlJc w:val="left"/>
      <w:pPr>
        <w:tabs>
          <w:tab w:val="num" w:pos="8441"/>
        </w:tabs>
        <w:ind w:left="8441"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FFFFFFFF" w:tentative="1">
      <w:start w:val="1"/>
      <w:numFmt w:val="lowerLetter"/>
      <w:lvlText w:val="%2."/>
      <w:lvlJc w:val="left"/>
      <w:pPr>
        <w:tabs>
          <w:tab w:val="num" w:pos="16901"/>
        </w:tabs>
        <w:ind w:left="16901" w:hanging="360"/>
      </w:pPr>
      <w:rPr>
        <w:rFonts w:cs="Times New Roman"/>
      </w:rPr>
    </w:lvl>
    <w:lvl w:ilvl="2" w:tplc="FFFFFFFF" w:tentative="1">
      <w:start w:val="1"/>
      <w:numFmt w:val="lowerRoman"/>
      <w:lvlText w:val="%3."/>
      <w:lvlJc w:val="right"/>
      <w:pPr>
        <w:tabs>
          <w:tab w:val="num" w:pos="17621"/>
        </w:tabs>
        <w:ind w:left="17621" w:hanging="180"/>
      </w:pPr>
      <w:rPr>
        <w:rFonts w:cs="Times New Roman"/>
      </w:rPr>
    </w:lvl>
    <w:lvl w:ilvl="3" w:tplc="FFFFFFFF" w:tentative="1">
      <w:start w:val="1"/>
      <w:numFmt w:val="decimal"/>
      <w:lvlText w:val="%4."/>
      <w:lvlJc w:val="left"/>
      <w:pPr>
        <w:tabs>
          <w:tab w:val="num" w:pos="18341"/>
        </w:tabs>
        <w:ind w:left="18341" w:hanging="360"/>
      </w:pPr>
      <w:rPr>
        <w:rFonts w:cs="Times New Roman"/>
      </w:rPr>
    </w:lvl>
    <w:lvl w:ilvl="4" w:tplc="FFFFFFFF" w:tentative="1">
      <w:start w:val="1"/>
      <w:numFmt w:val="lowerLetter"/>
      <w:lvlText w:val="%5."/>
      <w:lvlJc w:val="left"/>
      <w:pPr>
        <w:tabs>
          <w:tab w:val="num" w:pos="19061"/>
        </w:tabs>
        <w:ind w:left="19061" w:hanging="360"/>
      </w:pPr>
      <w:rPr>
        <w:rFonts w:cs="Times New Roman"/>
      </w:rPr>
    </w:lvl>
    <w:lvl w:ilvl="5" w:tplc="FFFFFFFF" w:tentative="1">
      <w:start w:val="1"/>
      <w:numFmt w:val="lowerRoman"/>
      <w:lvlText w:val="%6."/>
      <w:lvlJc w:val="right"/>
      <w:pPr>
        <w:tabs>
          <w:tab w:val="num" w:pos="19781"/>
        </w:tabs>
        <w:ind w:left="19781" w:hanging="180"/>
      </w:pPr>
      <w:rPr>
        <w:rFonts w:cs="Times New Roman"/>
      </w:rPr>
    </w:lvl>
    <w:lvl w:ilvl="6" w:tplc="FFFFFFFF" w:tentative="1">
      <w:start w:val="1"/>
      <w:numFmt w:val="decimal"/>
      <w:lvlText w:val="%7."/>
      <w:lvlJc w:val="left"/>
      <w:pPr>
        <w:tabs>
          <w:tab w:val="num" w:pos="20501"/>
        </w:tabs>
        <w:ind w:left="20501" w:hanging="360"/>
      </w:pPr>
      <w:rPr>
        <w:rFonts w:cs="Times New Roman"/>
      </w:rPr>
    </w:lvl>
    <w:lvl w:ilvl="7" w:tplc="FFFFFFFF" w:tentative="1">
      <w:start w:val="1"/>
      <w:numFmt w:val="lowerLetter"/>
      <w:lvlText w:val="%8."/>
      <w:lvlJc w:val="left"/>
      <w:pPr>
        <w:tabs>
          <w:tab w:val="num" w:pos="21221"/>
        </w:tabs>
        <w:ind w:left="21221" w:hanging="360"/>
      </w:pPr>
      <w:rPr>
        <w:rFonts w:cs="Times New Roman"/>
      </w:rPr>
    </w:lvl>
    <w:lvl w:ilvl="8" w:tplc="FFFFFFFF" w:tentative="1">
      <w:start w:val="1"/>
      <w:numFmt w:val="lowerRoman"/>
      <w:lvlText w:val="%9."/>
      <w:lvlJc w:val="right"/>
      <w:pPr>
        <w:tabs>
          <w:tab w:val="num" w:pos="21941"/>
        </w:tabs>
        <w:ind w:left="21941" w:hanging="180"/>
      </w:pPr>
      <w:rPr>
        <w:rFonts w:cs="Times New Roman"/>
      </w:rPr>
    </w:lvl>
  </w:abstractNum>
  <w:abstractNum w:abstractNumId="15" w15:restartNumberingAfterBreak="0">
    <w:nsid w:val="44077C9F"/>
    <w:multiLevelType w:val="hybridMultilevel"/>
    <w:tmpl w:val="76449F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9DF40D8"/>
    <w:multiLevelType w:val="hybridMultilevel"/>
    <w:tmpl w:val="B67E933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E9C6B34"/>
    <w:multiLevelType w:val="hybridMultilevel"/>
    <w:tmpl w:val="166EC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466482"/>
    <w:multiLevelType w:val="hybridMultilevel"/>
    <w:tmpl w:val="3A30B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915EB3"/>
    <w:multiLevelType w:val="multilevel"/>
    <w:tmpl w:val="65B0731A"/>
    <w:lvl w:ilvl="0">
      <w:start w:val="1"/>
      <w:numFmt w:val="decimal"/>
      <w:pStyle w:val="1"/>
      <w:lvlText w:val="%1."/>
      <w:lvlJc w:val="left"/>
      <w:pPr>
        <w:ind w:left="927" w:hanging="360"/>
      </w:pPr>
      <w:rPr>
        <w:rFonts w:cs="Times New Roman" w:hint="default"/>
      </w:rPr>
    </w:lvl>
    <w:lvl w:ilvl="1">
      <w:start w:val="1"/>
      <w:numFmt w:val="decimal"/>
      <w:isLgl/>
      <w:lvlText w:val="%2."/>
      <w:lvlJc w:val="left"/>
      <w:pPr>
        <w:ind w:left="1287" w:hanging="720"/>
      </w:pPr>
      <w:rPr>
        <w:rFonts w:ascii="Times New Roman" w:eastAsia="TimesNewRomanPS-BoldMT" w:hAnsi="Times New Roman" w:cs="Times New Roman"/>
      </w:rPr>
    </w:lvl>
    <w:lvl w:ilvl="2">
      <w:start w:val="1"/>
      <w:numFmt w:val="decimal"/>
      <w:lvlText w:val="1.4.%3. "/>
      <w:lvlJc w:val="left"/>
      <w:pPr>
        <w:ind w:left="1287" w:hanging="720"/>
      </w:pPr>
      <w:rPr>
        <w:rFonts w:ascii="Times New Roman" w:hAnsi="Times New Roman" w:cs="Times New Roman" w:hint="default"/>
        <w:b/>
        <w:bCs w:val="0"/>
        <w:i w:val="0"/>
        <w:iCs w:val="0"/>
        <w:caps w:val="0"/>
        <w:strike w:val="0"/>
        <w:dstrike w:val="0"/>
        <w:vanish w:val="0"/>
        <w:color w:val="000000"/>
        <w:spacing w:val="0"/>
        <w:kern w:val="0"/>
        <w:position w:val="0"/>
        <w:sz w:val="24"/>
        <w:u w:val="none"/>
        <w:effect w:val="none"/>
        <w:vertAlign w:val="baseline"/>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2007" w:hanging="144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727" w:hanging="216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0" w15:restartNumberingAfterBreak="0">
    <w:nsid w:val="5B1C03C0"/>
    <w:multiLevelType w:val="hybridMultilevel"/>
    <w:tmpl w:val="1ADE0C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CA039F4"/>
    <w:multiLevelType w:val="hybridMultilevel"/>
    <w:tmpl w:val="F90865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2445C5"/>
    <w:multiLevelType w:val="hybridMultilevel"/>
    <w:tmpl w:val="C3B8E9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36D237D"/>
    <w:multiLevelType w:val="multilevel"/>
    <w:tmpl w:val="0CA8D58A"/>
    <w:styleLink w:val="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4" w15:restartNumberingAfterBreak="0">
    <w:nsid w:val="69953A29"/>
    <w:multiLevelType w:val="hybridMultilevel"/>
    <w:tmpl w:val="F15E44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9A11239"/>
    <w:multiLevelType w:val="hybridMultilevel"/>
    <w:tmpl w:val="6FA2F1C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9C90727"/>
    <w:multiLevelType w:val="multilevel"/>
    <w:tmpl w:val="F2309E50"/>
    <w:lvl w:ilvl="0">
      <w:start w:val="1"/>
      <w:numFmt w:val="bullet"/>
      <w:pStyle w:val="11"/>
      <w:suff w:val="space"/>
      <w:lvlText w:val=""/>
      <w:lvlJc w:val="left"/>
      <w:pPr>
        <w:ind w:left="3686"/>
      </w:pPr>
      <w:rPr>
        <w:rFonts w:ascii="Wingdings" w:hAnsi="Wingdings" w:hint="default"/>
      </w:rPr>
    </w:lvl>
    <w:lvl w:ilvl="1">
      <w:start w:val="1"/>
      <w:numFmt w:val="bullet"/>
      <w:pStyle w:val="20"/>
      <w:suff w:val="space"/>
      <w:lvlText w:val=""/>
      <w:lvlJc w:val="left"/>
      <w:pPr>
        <w:ind w:left="7230"/>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7" w15:restartNumberingAfterBreak="0">
    <w:nsid w:val="6A82562F"/>
    <w:multiLevelType w:val="hybridMultilevel"/>
    <w:tmpl w:val="04FA54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D1802C9"/>
    <w:multiLevelType w:val="hybridMultilevel"/>
    <w:tmpl w:val="04B4CC5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0CA4B89"/>
    <w:multiLevelType w:val="hybridMultilevel"/>
    <w:tmpl w:val="19D682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0CC008F"/>
    <w:multiLevelType w:val="multilevel"/>
    <w:tmpl w:val="D3A4E860"/>
    <w:lvl w:ilvl="0">
      <w:start w:val="1"/>
      <w:numFmt w:val="decimal"/>
      <w:pStyle w:val="a"/>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31" w15:restartNumberingAfterBreak="0">
    <w:nsid w:val="723A5BCB"/>
    <w:multiLevelType w:val="hybridMultilevel"/>
    <w:tmpl w:val="795AFD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51E4E41"/>
    <w:multiLevelType w:val="hybridMultilevel"/>
    <w:tmpl w:val="C6A2DFB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67C4311"/>
    <w:multiLevelType w:val="hybridMultilevel"/>
    <w:tmpl w:val="D8027B02"/>
    <w:lvl w:ilvl="0" w:tplc="9E4448B0">
      <w:start w:val="6"/>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6" w15:restartNumberingAfterBreak="0">
    <w:nsid w:val="772C1D3A"/>
    <w:multiLevelType w:val="hybridMultilevel"/>
    <w:tmpl w:val="EF2629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80E0613"/>
    <w:multiLevelType w:val="hybridMultilevel"/>
    <w:tmpl w:val="8074418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BA94BA4"/>
    <w:multiLevelType w:val="hybridMultilevel"/>
    <w:tmpl w:val="163AFB8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CBC7E36"/>
    <w:multiLevelType w:val="hybridMultilevel"/>
    <w:tmpl w:val="5180F6A6"/>
    <w:lvl w:ilvl="0" w:tplc="04190001">
      <w:start w:val="1"/>
      <w:numFmt w:val="decimal"/>
      <w:pStyle w:val="a0"/>
      <w:lvlText w:val="%1."/>
      <w:lvlJc w:val="left"/>
      <w:pPr>
        <w:ind w:left="1287" w:hanging="360"/>
      </w:pPr>
      <w:rPr>
        <w:rFonts w:cs="Times New Roman"/>
      </w:rPr>
    </w:lvl>
    <w:lvl w:ilvl="1" w:tplc="04190003" w:tentative="1">
      <w:start w:val="1"/>
      <w:numFmt w:val="lowerLetter"/>
      <w:lvlText w:val="%2."/>
      <w:lvlJc w:val="left"/>
      <w:pPr>
        <w:ind w:left="2007" w:hanging="360"/>
      </w:pPr>
      <w:rPr>
        <w:rFonts w:cs="Times New Roman"/>
      </w:rPr>
    </w:lvl>
    <w:lvl w:ilvl="2" w:tplc="04190005" w:tentative="1">
      <w:start w:val="1"/>
      <w:numFmt w:val="lowerRoman"/>
      <w:lvlText w:val="%3."/>
      <w:lvlJc w:val="right"/>
      <w:pPr>
        <w:ind w:left="2727" w:hanging="180"/>
      </w:pPr>
      <w:rPr>
        <w:rFonts w:cs="Times New Roman"/>
      </w:rPr>
    </w:lvl>
    <w:lvl w:ilvl="3" w:tplc="04190001" w:tentative="1">
      <w:start w:val="1"/>
      <w:numFmt w:val="decimal"/>
      <w:lvlText w:val="%4."/>
      <w:lvlJc w:val="left"/>
      <w:pPr>
        <w:ind w:left="3447" w:hanging="360"/>
      </w:pPr>
      <w:rPr>
        <w:rFonts w:cs="Times New Roman"/>
      </w:rPr>
    </w:lvl>
    <w:lvl w:ilvl="4" w:tplc="04190003" w:tentative="1">
      <w:start w:val="1"/>
      <w:numFmt w:val="lowerLetter"/>
      <w:lvlText w:val="%5."/>
      <w:lvlJc w:val="left"/>
      <w:pPr>
        <w:ind w:left="4167" w:hanging="360"/>
      </w:pPr>
      <w:rPr>
        <w:rFonts w:cs="Times New Roman"/>
      </w:rPr>
    </w:lvl>
    <w:lvl w:ilvl="5" w:tplc="04190005" w:tentative="1">
      <w:start w:val="1"/>
      <w:numFmt w:val="lowerRoman"/>
      <w:lvlText w:val="%6."/>
      <w:lvlJc w:val="right"/>
      <w:pPr>
        <w:ind w:left="4887" w:hanging="180"/>
      </w:pPr>
      <w:rPr>
        <w:rFonts w:cs="Times New Roman"/>
      </w:rPr>
    </w:lvl>
    <w:lvl w:ilvl="6" w:tplc="04190001" w:tentative="1">
      <w:start w:val="1"/>
      <w:numFmt w:val="decimal"/>
      <w:lvlText w:val="%7."/>
      <w:lvlJc w:val="left"/>
      <w:pPr>
        <w:ind w:left="5607" w:hanging="360"/>
      </w:pPr>
      <w:rPr>
        <w:rFonts w:cs="Times New Roman"/>
      </w:rPr>
    </w:lvl>
    <w:lvl w:ilvl="7" w:tplc="04190003" w:tentative="1">
      <w:start w:val="1"/>
      <w:numFmt w:val="lowerLetter"/>
      <w:lvlText w:val="%8."/>
      <w:lvlJc w:val="left"/>
      <w:pPr>
        <w:ind w:left="6327" w:hanging="360"/>
      </w:pPr>
      <w:rPr>
        <w:rFonts w:cs="Times New Roman"/>
      </w:rPr>
    </w:lvl>
    <w:lvl w:ilvl="8" w:tplc="04190005" w:tentative="1">
      <w:start w:val="1"/>
      <w:numFmt w:val="lowerRoman"/>
      <w:lvlText w:val="%9."/>
      <w:lvlJc w:val="right"/>
      <w:pPr>
        <w:ind w:left="7047" w:hanging="180"/>
      </w:pPr>
      <w:rPr>
        <w:rFonts w:cs="Times New Roman"/>
      </w:rPr>
    </w:lvl>
  </w:abstractNum>
  <w:num w:numId="1">
    <w:abstractNumId w:val="39"/>
  </w:num>
  <w:num w:numId="2">
    <w:abstractNumId w:val="0"/>
  </w:num>
  <w:num w:numId="3">
    <w:abstractNumId w:val="19"/>
  </w:num>
  <w:num w:numId="4">
    <w:abstractNumId w:val="12"/>
  </w:num>
  <w:num w:numId="5">
    <w:abstractNumId w:val="15"/>
  </w:num>
  <w:num w:numId="6">
    <w:abstractNumId w:val="14"/>
  </w:num>
  <w:num w:numId="7">
    <w:abstractNumId w:val="23"/>
  </w:num>
  <w:num w:numId="8">
    <w:abstractNumId w:val="1"/>
  </w:num>
  <w:num w:numId="9">
    <w:abstractNumId w:val="30"/>
  </w:num>
  <w:num w:numId="10">
    <w:abstractNumId w:val="13"/>
  </w:num>
  <w:num w:numId="11">
    <w:abstractNumId w:val="10"/>
  </w:num>
  <w:num w:numId="12">
    <w:abstractNumId w:val="33"/>
  </w:num>
  <w:num w:numId="13">
    <w:abstractNumId w:val="5"/>
  </w:num>
  <w:num w:numId="14">
    <w:abstractNumId w:val="7"/>
  </w:num>
  <w:num w:numId="15">
    <w:abstractNumId w:val="9"/>
  </w:num>
  <w:num w:numId="16">
    <w:abstractNumId w:val="16"/>
  </w:num>
  <w:num w:numId="17">
    <w:abstractNumId w:val="28"/>
  </w:num>
  <w:num w:numId="18">
    <w:abstractNumId w:val="27"/>
  </w:num>
  <w:num w:numId="19">
    <w:abstractNumId w:val="11"/>
  </w:num>
  <w:num w:numId="20">
    <w:abstractNumId w:val="26"/>
  </w:num>
  <w:num w:numId="21">
    <w:abstractNumId w:val="21"/>
  </w:num>
  <w:num w:numId="22">
    <w:abstractNumId w:val="36"/>
  </w:num>
  <w:num w:numId="23">
    <w:abstractNumId w:val="24"/>
  </w:num>
  <w:num w:numId="24">
    <w:abstractNumId w:val="37"/>
  </w:num>
  <w:num w:numId="25">
    <w:abstractNumId w:val="3"/>
  </w:num>
  <w:num w:numId="26">
    <w:abstractNumId w:val="25"/>
  </w:num>
  <w:num w:numId="27">
    <w:abstractNumId w:val="32"/>
  </w:num>
  <w:num w:numId="28">
    <w:abstractNumId w:val="22"/>
  </w:num>
  <w:num w:numId="29">
    <w:abstractNumId w:val="38"/>
  </w:num>
  <w:num w:numId="30">
    <w:abstractNumId w:val="6"/>
  </w:num>
  <w:num w:numId="31">
    <w:abstractNumId w:val="4"/>
  </w:num>
  <w:num w:numId="32">
    <w:abstractNumId w:val="29"/>
  </w:num>
  <w:num w:numId="33">
    <w:abstractNumId w:val="2"/>
  </w:num>
  <w:num w:numId="34">
    <w:abstractNumId w:val="20"/>
  </w:num>
  <w:num w:numId="35">
    <w:abstractNumId w:val="34"/>
  </w:num>
  <w:num w:numId="36">
    <w:abstractNumId w:val="31"/>
  </w:num>
  <w:num w:numId="37">
    <w:abstractNumId w:val="35"/>
  </w:num>
  <w:num w:numId="38">
    <w:abstractNumId w:val="8"/>
  </w:num>
  <w:num w:numId="39">
    <w:abstractNumId w:val="18"/>
  </w:num>
  <w:num w:numId="40">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1DA2"/>
    <w:rsid w:val="00000DBC"/>
    <w:rsid w:val="00000FD2"/>
    <w:rsid w:val="00002E0C"/>
    <w:rsid w:val="00003B28"/>
    <w:rsid w:val="00004844"/>
    <w:rsid w:val="000052CB"/>
    <w:rsid w:val="00005A6E"/>
    <w:rsid w:val="000061B9"/>
    <w:rsid w:val="000066C6"/>
    <w:rsid w:val="00007710"/>
    <w:rsid w:val="000079EC"/>
    <w:rsid w:val="00007E28"/>
    <w:rsid w:val="00010527"/>
    <w:rsid w:val="000116C8"/>
    <w:rsid w:val="00011B22"/>
    <w:rsid w:val="000135B5"/>
    <w:rsid w:val="000136B6"/>
    <w:rsid w:val="0001409B"/>
    <w:rsid w:val="00014EED"/>
    <w:rsid w:val="000154A3"/>
    <w:rsid w:val="00016708"/>
    <w:rsid w:val="00020100"/>
    <w:rsid w:val="0002084E"/>
    <w:rsid w:val="00021309"/>
    <w:rsid w:val="00021DF5"/>
    <w:rsid w:val="00022B18"/>
    <w:rsid w:val="00023084"/>
    <w:rsid w:val="000234D2"/>
    <w:rsid w:val="0002365C"/>
    <w:rsid w:val="0002420A"/>
    <w:rsid w:val="00024D9E"/>
    <w:rsid w:val="0002668D"/>
    <w:rsid w:val="00027F84"/>
    <w:rsid w:val="00030254"/>
    <w:rsid w:val="00031220"/>
    <w:rsid w:val="000316E6"/>
    <w:rsid w:val="00031749"/>
    <w:rsid w:val="0003202F"/>
    <w:rsid w:val="000331E1"/>
    <w:rsid w:val="0003394A"/>
    <w:rsid w:val="00034AAE"/>
    <w:rsid w:val="000363DB"/>
    <w:rsid w:val="000379FD"/>
    <w:rsid w:val="00037B81"/>
    <w:rsid w:val="00037CB8"/>
    <w:rsid w:val="000418BA"/>
    <w:rsid w:val="0004197A"/>
    <w:rsid w:val="00043F5B"/>
    <w:rsid w:val="0004468B"/>
    <w:rsid w:val="0004669D"/>
    <w:rsid w:val="00047001"/>
    <w:rsid w:val="00047614"/>
    <w:rsid w:val="00051831"/>
    <w:rsid w:val="00052182"/>
    <w:rsid w:val="00052C9E"/>
    <w:rsid w:val="00052E60"/>
    <w:rsid w:val="00052F1A"/>
    <w:rsid w:val="00053270"/>
    <w:rsid w:val="000538AF"/>
    <w:rsid w:val="0005519A"/>
    <w:rsid w:val="00055795"/>
    <w:rsid w:val="00056CFF"/>
    <w:rsid w:val="00060008"/>
    <w:rsid w:val="00060B95"/>
    <w:rsid w:val="00060C80"/>
    <w:rsid w:val="00061287"/>
    <w:rsid w:val="00061662"/>
    <w:rsid w:val="00063A36"/>
    <w:rsid w:val="000641C2"/>
    <w:rsid w:val="00064345"/>
    <w:rsid w:val="00065132"/>
    <w:rsid w:val="000657E4"/>
    <w:rsid w:val="0006734A"/>
    <w:rsid w:val="00067B95"/>
    <w:rsid w:val="00067E59"/>
    <w:rsid w:val="00070612"/>
    <w:rsid w:val="00070DBF"/>
    <w:rsid w:val="00070F2F"/>
    <w:rsid w:val="00070F4C"/>
    <w:rsid w:val="00071B6F"/>
    <w:rsid w:val="00073152"/>
    <w:rsid w:val="000750D3"/>
    <w:rsid w:val="00075214"/>
    <w:rsid w:val="000755A2"/>
    <w:rsid w:val="00076264"/>
    <w:rsid w:val="00081605"/>
    <w:rsid w:val="00081B31"/>
    <w:rsid w:val="0008258F"/>
    <w:rsid w:val="000825BE"/>
    <w:rsid w:val="00082CF7"/>
    <w:rsid w:val="00083270"/>
    <w:rsid w:val="000854C2"/>
    <w:rsid w:val="00087A22"/>
    <w:rsid w:val="00087C05"/>
    <w:rsid w:val="0009076C"/>
    <w:rsid w:val="0009084F"/>
    <w:rsid w:val="000914B9"/>
    <w:rsid w:val="0009161C"/>
    <w:rsid w:val="00092008"/>
    <w:rsid w:val="00093518"/>
    <w:rsid w:val="000940A6"/>
    <w:rsid w:val="00094D03"/>
    <w:rsid w:val="00096796"/>
    <w:rsid w:val="00096DC7"/>
    <w:rsid w:val="00097D0F"/>
    <w:rsid w:val="000A02A6"/>
    <w:rsid w:val="000A1316"/>
    <w:rsid w:val="000A2EDA"/>
    <w:rsid w:val="000A3108"/>
    <w:rsid w:val="000A472C"/>
    <w:rsid w:val="000A63C2"/>
    <w:rsid w:val="000A673A"/>
    <w:rsid w:val="000A6CDB"/>
    <w:rsid w:val="000B0516"/>
    <w:rsid w:val="000B0F16"/>
    <w:rsid w:val="000B4545"/>
    <w:rsid w:val="000B47E7"/>
    <w:rsid w:val="000B4B9E"/>
    <w:rsid w:val="000B5661"/>
    <w:rsid w:val="000B61A7"/>
    <w:rsid w:val="000C1028"/>
    <w:rsid w:val="000C181F"/>
    <w:rsid w:val="000C1B01"/>
    <w:rsid w:val="000C2432"/>
    <w:rsid w:val="000C2713"/>
    <w:rsid w:val="000C37A7"/>
    <w:rsid w:val="000C3AC7"/>
    <w:rsid w:val="000C45A5"/>
    <w:rsid w:val="000C4AFF"/>
    <w:rsid w:val="000D017C"/>
    <w:rsid w:val="000D0571"/>
    <w:rsid w:val="000D202F"/>
    <w:rsid w:val="000D4E1E"/>
    <w:rsid w:val="000D6120"/>
    <w:rsid w:val="000D6320"/>
    <w:rsid w:val="000D7DC6"/>
    <w:rsid w:val="000E00BA"/>
    <w:rsid w:val="000E0BA3"/>
    <w:rsid w:val="000E1326"/>
    <w:rsid w:val="000E2C54"/>
    <w:rsid w:val="000E3D18"/>
    <w:rsid w:val="000E5B2C"/>
    <w:rsid w:val="000E5DFC"/>
    <w:rsid w:val="000E619C"/>
    <w:rsid w:val="000F1FC1"/>
    <w:rsid w:val="000F255F"/>
    <w:rsid w:val="000F2767"/>
    <w:rsid w:val="000F391D"/>
    <w:rsid w:val="000F4F1C"/>
    <w:rsid w:val="001010C3"/>
    <w:rsid w:val="001029FB"/>
    <w:rsid w:val="0010362E"/>
    <w:rsid w:val="00103BDE"/>
    <w:rsid w:val="0010441D"/>
    <w:rsid w:val="001044AC"/>
    <w:rsid w:val="00104CC5"/>
    <w:rsid w:val="0010562D"/>
    <w:rsid w:val="001059D1"/>
    <w:rsid w:val="00106371"/>
    <w:rsid w:val="001103C8"/>
    <w:rsid w:val="00111BD4"/>
    <w:rsid w:val="0011288B"/>
    <w:rsid w:val="00114199"/>
    <w:rsid w:val="001141C1"/>
    <w:rsid w:val="00114609"/>
    <w:rsid w:val="001149A0"/>
    <w:rsid w:val="001151CC"/>
    <w:rsid w:val="001172AD"/>
    <w:rsid w:val="0012207E"/>
    <w:rsid w:val="0012230F"/>
    <w:rsid w:val="001225AE"/>
    <w:rsid w:val="00122FEA"/>
    <w:rsid w:val="00125222"/>
    <w:rsid w:val="0012613A"/>
    <w:rsid w:val="0012700C"/>
    <w:rsid w:val="0012777A"/>
    <w:rsid w:val="00130578"/>
    <w:rsid w:val="0013193B"/>
    <w:rsid w:val="00132BF4"/>
    <w:rsid w:val="00133EAB"/>
    <w:rsid w:val="00135315"/>
    <w:rsid w:val="00142C15"/>
    <w:rsid w:val="00143C52"/>
    <w:rsid w:val="00143FAE"/>
    <w:rsid w:val="00144635"/>
    <w:rsid w:val="0014482C"/>
    <w:rsid w:val="00144CE8"/>
    <w:rsid w:val="001457F8"/>
    <w:rsid w:val="0014595F"/>
    <w:rsid w:val="00145FAB"/>
    <w:rsid w:val="0014757A"/>
    <w:rsid w:val="00147584"/>
    <w:rsid w:val="0015017A"/>
    <w:rsid w:val="00150EC9"/>
    <w:rsid w:val="00151D5D"/>
    <w:rsid w:val="00152CC4"/>
    <w:rsid w:val="00152FD4"/>
    <w:rsid w:val="00153D6E"/>
    <w:rsid w:val="00154C30"/>
    <w:rsid w:val="0015661A"/>
    <w:rsid w:val="0016003F"/>
    <w:rsid w:val="00160C65"/>
    <w:rsid w:val="00160E1E"/>
    <w:rsid w:val="001614E4"/>
    <w:rsid w:val="001629C2"/>
    <w:rsid w:val="00162C33"/>
    <w:rsid w:val="001632E4"/>
    <w:rsid w:val="00165111"/>
    <w:rsid w:val="00166ABE"/>
    <w:rsid w:val="00166C74"/>
    <w:rsid w:val="00167E98"/>
    <w:rsid w:val="0017053D"/>
    <w:rsid w:val="00170704"/>
    <w:rsid w:val="00171EFF"/>
    <w:rsid w:val="00172C20"/>
    <w:rsid w:val="00172F6F"/>
    <w:rsid w:val="00174FEA"/>
    <w:rsid w:val="00175FF9"/>
    <w:rsid w:val="00175FFC"/>
    <w:rsid w:val="00176713"/>
    <w:rsid w:val="001770C3"/>
    <w:rsid w:val="00177669"/>
    <w:rsid w:val="0018095B"/>
    <w:rsid w:val="00180E88"/>
    <w:rsid w:val="001810E0"/>
    <w:rsid w:val="00181694"/>
    <w:rsid w:val="00181735"/>
    <w:rsid w:val="00182CC2"/>
    <w:rsid w:val="00182D23"/>
    <w:rsid w:val="00183BCA"/>
    <w:rsid w:val="001844C6"/>
    <w:rsid w:val="00185966"/>
    <w:rsid w:val="00186CF2"/>
    <w:rsid w:val="00190035"/>
    <w:rsid w:val="00190ABD"/>
    <w:rsid w:val="0019192B"/>
    <w:rsid w:val="001920B0"/>
    <w:rsid w:val="001926F9"/>
    <w:rsid w:val="00192E05"/>
    <w:rsid w:val="00192EDD"/>
    <w:rsid w:val="00192FB2"/>
    <w:rsid w:val="00194BA2"/>
    <w:rsid w:val="0019564C"/>
    <w:rsid w:val="00195C51"/>
    <w:rsid w:val="0019609D"/>
    <w:rsid w:val="00196107"/>
    <w:rsid w:val="001966C1"/>
    <w:rsid w:val="0019680A"/>
    <w:rsid w:val="001A0C3D"/>
    <w:rsid w:val="001A11DF"/>
    <w:rsid w:val="001A13B7"/>
    <w:rsid w:val="001A2175"/>
    <w:rsid w:val="001A422D"/>
    <w:rsid w:val="001A508C"/>
    <w:rsid w:val="001A6C30"/>
    <w:rsid w:val="001A6D6C"/>
    <w:rsid w:val="001B0618"/>
    <w:rsid w:val="001B0C9B"/>
    <w:rsid w:val="001B0D72"/>
    <w:rsid w:val="001B10D8"/>
    <w:rsid w:val="001B15A9"/>
    <w:rsid w:val="001B1E43"/>
    <w:rsid w:val="001B20F0"/>
    <w:rsid w:val="001B24E2"/>
    <w:rsid w:val="001B5145"/>
    <w:rsid w:val="001B5C53"/>
    <w:rsid w:val="001B6415"/>
    <w:rsid w:val="001C3293"/>
    <w:rsid w:val="001C3734"/>
    <w:rsid w:val="001C398B"/>
    <w:rsid w:val="001C469F"/>
    <w:rsid w:val="001C5345"/>
    <w:rsid w:val="001C5DE8"/>
    <w:rsid w:val="001C62C8"/>
    <w:rsid w:val="001C7006"/>
    <w:rsid w:val="001D035A"/>
    <w:rsid w:val="001D0730"/>
    <w:rsid w:val="001D08D4"/>
    <w:rsid w:val="001D11D4"/>
    <w:rsid w:val="001D13E8"/>
    <w:rsid w:val="001D1659"/>
    <w:rsid w:val="001D1846"/>
    <w:rsid w:val="001D1848"/>
    <w:rsid w:val="001D18BB"/>
    <w:rsid w:val="001D1EE1"/>
    <w:rsid w:val="001D2A46"/>
    <w:rsid w:val="001D41C4"/>
    <w:rsid w:val="001D438B"/>
    <w:rsid w:val="001D60E5"/>
    <w:rsid w:val="001D7005"/>
    <w:rsid w:val="001E004D"/>
    <w:rsid w:val="001E1152"/>
    <w:rsid w:val="001E11E1"/>
    <w:rsid w:val="001E23A8"/>
    <w:rsid w:val="001E24BC"/>
    <w:rsid w:val="001E2998"/>
    <w:rsid w:val="001E2A33"/>
    <w:rsid w:val="001E5808"/>
    <w:rsid w:val="001E6806"/>
    <w:rsid w:val="001E69CB"/>
    <w:rsid w:val="001F10D4"/>
    <w:rsid w:val="001F18A3"/>
    <w:rsid w:val="001F1A75"/>
    <w:rsid w:val="001F23C8"/>
    <w:rsid w:val="001F30BA"/>
    <w:rsid w:val="001F3651"/>
    <w:rsid w:val="001F3757"/>
    <w:rsid w:val="001F4204"/>
    <w:rsid w:val="001F47A7"/>
    <w:rsid w:val="001F511C"/>
    <w:rsid w:val="001F78BD"/>
    <w:rsid w:val="001F7E31"/>
    <w:rsid w:val="0020035A"/>
    <w:rsid w:val="002011F7"/>
    <w:rsid w:val="002015F9"/>
    <w:rsid w:val="00201AAF"/>
    <w:rsid w:val="00201F52"/>
    <w:rsid w:val="002023CB"/>
    <w:rsid w:val="002031D1"/>
    <w:rsid w:val="00203385"/>
    <w:rsid w:val="00203989"/>
    <w:rsid w:val="002054DF"/>
    <w:rsid w:val="0020697B"/>
    <w:rsid w:val="00206E8E"/>
    <w:rsid w:val="002110BE"/>
    <w:rsid w:val="002117D0"/>
    <w:rsid w:val="00212FC7"/>
    <w:rsid w:val="00213800"/>
    <w:rsid w:val="002178DF"/>
    <w:rsid w:val="00220A12"/>
    <w:rsid w:val="00221EE8"/>
    <w:rsid w:val="00222D4C"/>
    <w:rsid w:val="00223051"/>
    <w:rsid w:val="002241F0"/>
    <w:rsid w:val="0022519E"/>
    <w:rsid w:val="002257C7"/>
    <w:rsid w:val="002262A2"/>
    <w:rsid w:val="00227530"/>
    <w:rsid w:val="0023011A"/>
    <w:rsid w:val="00232336"/>
    <w:rsid w:val="002337F0"/>
    <w:rsid w:val="00234653"/>
    <w:rsid w:val="00234D54"/>
    <w:rsid w:val="00234F89"/>
    <w:rsid w:val="002375AA"/>
    <w:rsid w:val="0023760A"/>
    <w:rsid w:val="002377BB"/>
    <w:rsid w:val="00240383"/>
    <w:rsid w:val="002413A6"/>
    <w:rsid w:val="0024155B"/>
    <w:rsid w:val="002419EC"/>
    <w:rsid w:val="00242CFA"/>
    <w:rsid w:val="002442AA"/>
    <w:rsid w:val="0024536C"/>
    <w:rsid w:val="00245BEB"/>
    <w:rsid w:val="002460F0"/>
    <w:rsid w:val="00246BFB"/>
    <w:rsid w:val="0025183E"/>
    <w:rsid w:val="002529C6"/>
    <w:rsid w:val="002531C6"/>
    <w:rsid w:val="002539B9"/>
    <w:rsid w:val="00254157"/>
    <w:rsid w:val="00255028"/>
    <w:rsid w:val="0025566E"/>
    <w:rsid w:val="00256A39"/>
    <w:rsid w:val="00257290"/>
    <w:rsid w:val="00260050"/>
    <w:rsid w:val="00260890"/>
    <w:rsid w:val="002612E5"/>
    <w:rsid w:val="0026161A"/>
    <w:rsid w:val="00261F4C"/>
    <w:rsid w:val="00262921"/>
    <w:rsid w:val="002639E9"/>
    <w:rsid w:val="0026500E"/>
    <w:rsid w:val="00266283"/>
    <w:rsid w:val="002666CC"/>
    <w:rsid w:val="00266FC3"/>
    <w:rsid w:val="0026715D"/>
    <w:rsid w:val="002674F6"/>
    <w:rsid w:val="00267DB5"/>
    <w:rsid w:val="0027046D"/>
    <w:rsid w:val="00270B59"/>
    <w:rsid w:val="002718FC"/>
    <w:rsid w:val="00272C53"/>
    <w:rsid w:val="00274A71"/>
    <w:rsid w:val="00275257"/>
    <w:rsid w:val="00275D60"/>
    <w:rsid w:val="002778E7"/>
    <w:rsid w:val="002819F4"/>
    <w:rsid w:val="00283694"/>
    <w:rsid w:val="002860A5"/>
    <w:rsid w:val="002904C9"/>
    <w:rsid w:val="0029075D"/>
    <w:rsid w:val="00290946"/>
    <w:rsid w:val="00291853"/>
    <w:rsid w:val="00291C99"/>
    <w:rsid w:val="00292374"/>
    <w:rsid w:val="002926A2"/>
    <w:rsid w:val="00292828"/>
    <w:rsid w:val="00292A96"/>
    <w:rsid w:val="00292E56"/>
    <w:rsid w:val="00293531"/>
    <w:rsid w:val="00294D46"/>
    <w:rsid w:val="002950EC"/>
    <w:rsid w:val="00295301"/>
    <w:rsid w:val="00295702"/>
    <w:rsid w:val="002A1BCA"/>
    <w:rsid w:val="002A210F"/>
    <w:rsid w:val="002A224C"/>
    <w:rsid w:val="002A2DC5"/>
    <w:rsid w:val="002A4906"/>
    <w:rsid w:val="002A4E92"/>
    <w:rsid w:val="002A51CF"/>
    <w:rsid w:val="002A6646"/>
    <w:rsid w:val="002A6AE6"/>
    <w:rsid w:val="002A75D6"/>
    <w:rsid w:val="002B1892"/>
    <w:rsid w:val="002B2E68"/>
    <w:rsid w:val="002B315B"/>
    <w:rsid w:val="002B3A47"/>
    <w:rsid w:val="002B4AA1"/>
    <w:rsid w:val="002C0392"/>
    <w:rsid w:val="002C1553"/>
    <w:rsid w:val="002C15E6"/>
    <w:rsid w:val="002C3704"/>
    <w:rsid w:val="002C3E51"/>
    <w:rsid w:val="002C44BD"/>
    <w:rsid w:val="002C4533"/>
    <w:rsid w:val="002C456B"/>
    <w:rsid w:val="002C6B1A"/>
    <w:rsid w:val="002D0132"/>
    <w:rsid w:val="002D07D8"/>
    <w:rsid w:val="002D07EE"/>
    <w:rsid w:val="002D0FF4"/>
    <w:rsid w:val="002D1494"/>
    <w:rsid w:val="002D20AD"/>
    <w:rsid w:val="002D267F"/>
    <w:rsid w:val="002D26A1"/>
    <w:rsid w:val="002D2827"/>
    <w:rsid w:val="002D28F7"/>
    <w:rsid w:val="002D38AB"/>
    <w:rsid w:val="002D3A9A"/>
    <w:rsid w:val="002D51E8"/>
    <w:rsid w:val="002D5657"/>
    <w:rsid w:val="002D6C7A"/>
    <w:rsid w:val="002D716C"/>
    <w:rsid w:val="002D719B"/>
    <w:rsid w:val="002E00FE"/>
    <w:rsid w:val="002E0651"/>
    <w:rsid w:val="002E22DE"/>
    <w:rsid w:val="002E4CF4"/>
    <w:rsid w:val="002E5202"/>
    <w:rsid w:val="002E52B9"/>
    <w:rsid w:val="002E5E70"/>
    <w:rsid w:val="002E618E"/>
    <w:rsid w:val="002E6B8F"/>
    <w:rsid w:val="002E7741"/>
    <w:rsid w:val="002F07D6"/>
    <w:rsid w:val="002F1BE2"/>
    <w:rsid w:val="002F2260"/>
    <w:rsid w:val="002F38A0"/>
    <w:rsid w:val="002F397B"/>
    <w:rsid w:val="002F3E62"/>
    <w:rsid w:val="002F4163"/>
    <w:rsid w:val="002F58E1"/>
    <w:rsid w:val="002F6CC4"/>
    <w:rsid w:val="00300A1C"/>
    <w:rsid w:val="003015A6"/>
    <w:rsid w:val="00301FF6"/>
    <w:rsid w:val="003028AA"/>
    <w:rsid w:val="003039F9"/>
    <w:rsid w:val="003046CF"/>
    <w:rsid w:val="00304A4E"/>
    <w:rsid w:val="0030529E"/>
    <w:rsid w:val="0030781A"/>
    <w:rsid w:val="00310C0B"/>
    <w:rsid w:val="003113C8"/>
    <w:rsid w:val="0031203A"/>
    <w:rsid w:val="0031219C"/>
    <w:rsid w:val="003144AA"/>
    <w:rsid w:val="00314B88"/>
    <w:rsid w:val="00314C45"/>
    <w:rsid w:val="00314DC6"/>
    <w:rsid w:val="00315064"/>
    <w:rsid w:val="00315DF7"/>
    <w:rsid w:val="00315F37"/>
    <w:rsid w:val="00316504"/>
    <w:rsid w:val="0031663D"/>
    <w:rsid w:val="00317F9E"/>
    <w:rsid w:val="0032067B"/>
    <w:rsid w:val="00321461"/>
    <w:rsid w:val="003220D2"/>
    <w:rsid w:val="00322FE5"/>
    <w:rsid w:val="003262E3"/>
    <w:rsid w:val="00326756"/>
    <w:rsid w:val="00326DE8"/>
    <w:rsid w:val="003306D2"/>
    <w:rsid w:val="0033084E"/>
    <w:rsid w:val="003308E1"/>
    <w:rsid w:val="00331D6A"/>
    <w:rsid w:val="00332974"/>
    <w:rsid w:val="0033494D"/>
    <w:rsid w:val="00334A5E"/>
    <w:rsid w:val="0033563D"/>
    <w:rsid w:val="00335FE9"/>
    <w:rsid w:val="00340436"/>
    <w:rsid w:val="003426B8"/>
    <w:rsid w:val="00344308"/>
    <w:rsid w:val="00345656"/>
    <w:rsid w:val="00345DCD"/>
    <w:rsid w:val="0034629E"/>
    <w:rsid w:val="0034708D"/>
    <w:rsid w:val="00347F27"/>
    <w:rsid w:val="003522A9"/>
    <w:rsid w:val="00352BE0"/>
    <w:rsid w:val="003531AA"/>
    <w:rsid w:val="00353448"/>
    <w:rsid w:val="00353D74"/>
    <w:rsid w:val="003549E2"/>
    <w:rsid w:val="00354DF9"/>
    <w:rsid w:val="00354E26"/>
    <w:rsid w:val="00355D3A"/>
    <w:rsid w:val="00355F08"/>
    <w:rsid w:val="003562D6"/>
    <w:rsid w:val="0035686E"/>
    <w:rsid w:val="00356B38"/>
    <w:rsid w:val="003600FD"/>
    <w:rsid w:val="003610B9"/>
    <w:rsid w:val="0036114E"/>
    <w:rsid w:val="00361E64"/>
    <w:rsid w:val="0036256C"/>
    <w:rsid w:val="003626DD"/>
    <w:rsid w:val="003628DD"/>
    <w:rsid w:val="00362E31"/>
    <w:rsid w:val="003637A1"/>
    <w:rsid w:val="00365548"/>
    <w:rsid w:val="00366558"/>
    <w:rsid w:val="003668E5"/>
    <w:rsid w:val="00366C58"/>
    <w:rsid w:val="003701BD"/>
    <w:rsid w:val="003702EE"/>
    <w:rsid w:val="00370698"/>
    <w:rsid w:val="0037153B"/>
    <w:rsid w:val="00371BBB"/>
    <w:rsid w:val="00371C72"/>
    <w:rsid w:val="0037215C"/>
    <w:rsid w:val="00372A09"/>
    <w:rsid w:val="003778B8"/>
    <w:rsid w:val="00377B3F"/>
    <w:rsid w:val="003804AB"/>
    <w:rsid w:val="00381651"/>
    <w:rsid w:val="0038210F"/>
    <w:rsid w:val="003822AB"/>
    <w:rsid w:val="00382452"/>
    <w:rsid w:val="00382C96"/>
    <w:rsid w:val="00382F27"/>
    <w:rsid w:val="00383071"/>
    <w:rsid w:val="003831C1"/>
    <w:rsid w:val="00384B90"/>
    <w:rsid w:val="00384CD8"/>
    <w:rsid w:val="003868D6"/>
    <w:rsid w:val="003877C0"/>
    <w:rsid w:val="00390C5A"/>
    <w:rsid w:val="00392F6B"/>
    <w:rsid w:val="00394931"/>
    <w:rsid w:val="003952DD"/>
    <w:rsid w:val="00395FFA"/>
    <w:rsid w:val="00396148"/>
    <w:rsid w:val="00396626"/>
    <w:rsid w:val="00397FC5"/>
    <w:rsid w:val="003A1795"/>
    <w:rsid w:val="003A179F"/>
    <w:rsid w:val="003A25F5"/>
    <w:rsid w:val="003A2874"/>
    <w:rsid w:val="003A540C"/>
    <w:rsid w:val="003A5D0F"/>
    <w:rsid w:val="003A72ED"/>
    <w:rsid w:val="003A7453"/>
    <w:rsid w:val="003B07FA"/>
    <w:rsid w:val="003B0845"/>
    <w:rsid w:val="003B1558"/>
    <w:rsid w:val="003B234D"/>
    <w:rsid w:val="003B23F1"/>
    <w:rsid w:val="003B2E08"/>
    <w:rsid w:val="003B3323"/>
    <w:rsid w:val="003B3416"/>
    <w:rsid w:val="003B4803"/>
    <w:rsid w:val="003B7597"/>
    <w:rsid w:val="003B7C89"/>
    <w:rsid w:val="003C0B75"/>
    <w:rsid w:val="003C2830"/>
    <w:rsid w:val="003C3880"/>
    <w:rsid w:val="003C442F"/>
    <w:rsid w:val="003C4956"/>
    <w:rsid w:val="003C6F70"/>
    <w:rsid w:val="003D03E6"/>
    <w:rsid w:val="003D0465"/>
    <w:rsid w:val="003D0560"/>
    <w:rsid w:val="003D12A7"/>
    <w:rsid w:val="003D1B27"/>
    <w:rsid w:val="003D3DE5"/>
    <w:rsid w:val="003D3FA9"/>
    <w:rsid w:val="003D4CD0"/>
    <w:rsid w:val="003D535B"/>
    <w:rsid w:val="003D6339"/>
    <w:rsid w:val="003D6B5C"/>
    <w:rsid w:val="003D74D6"/>
    <w:rsid w:val="003D79EE"/>
    <w:rsid w:val="003E0974"/>
    <w:rsid w:val="003E09BA"/>
    <w:rsid w:val="003E228A"/>
    <w:rsid w:val="003E268B"/>
    <w:rsid w:val="003E295D"/>
    <w:rsid w:val="003E34EC"/>
    <w:rsid w:val="003E3834"/>
    <w:rsid w:val="003E41D7"/>
    <w:rsid w:val="003E4CE0"/>
    <w:rsid w:val="003E67F7"/>
    <w:rsid w:val="003E7861"/>
    <w:rsid w:val="003F099F"/>
    <w:rsid w:val="003F1E9D"/>
    <w:rsid w:val="003F2627"/>
    <w:rsid w:val="003F2B0C"/>
    <w:rsid w:val="003F4BDC"/>
    <w:rsid w:val="003F5EA8"/>
    <w:rsid w:val="003F61AF"/>
    <w:rsid w:val="003F663D"/>
    <w:rsid w:val="003F6B1D"/>
    <w:rsid w:val="003F6E27"/>
    <w:rsid w:val="003F7506"/>
    <w:rsid w:val="003F7C18"/>
    <w:rsid w:val="003F7F5C"/>
    <w:rsid w:val="00402B99"/>
    <w:rsid w:val="00404E02"/>
    <w:rsid w:val="00405873"/>
    <w:rsid w:val="00407CDE"/>
    <w:rsid w:val="00407FB3"/>
    <w:rsid w:val="00407FCA"/>
    <w:rsid w:val="004101B1"/>
    <w:rsid w:val="00410904"/>
    <w:rsid w:val="00411916"/>
    <w:rsid w:val="00412D5B"/>
    <w:rsid w:val="00413197"/>
    <w:rsid w:val="004141CF"/>
    <w:rsid w:val="00414632"/>
    <w:rsid w:val="00414721"/>
    <w:rsid w:val="00415EB0"/>
    <w:rsid w:val="0041648F"/>
    <w:rsid w:val="00416921"/>
    <w:rsid w:val="004179A2"/>
    <w:rsid w:val="00420D96"/>
    <w:rsid w:val="0042187C"/>
    <w:rsid w:val="00422953"/>
    <w:rsid w:val="00423D4C"/>
    <w:rsid w:val="00425014"/>
    <w:rsid w:val="00425151"/>
    <w:rsid w:val="004259E8"/>
    <w:rsid w:val="0042609D"/>
    <w:rsid w:val="004269DA"/>
    <w:rsid w:val="00430559"/>
    <w:rsid w:val="004306F7"/>
    <w:rsid w:val="00431A5A"/>
    <w:rsid w:val="00431C0D"/>
    <w:rsid w:val="00431F14"/>
    <w:rsid w:val="0043691A"/>
    <w:rsid w:val="0043723E"/>
    <w:rsid w:val="0044162F"/>
    <w:rsid w:val="00441DA2"/>
    <w:rsid w:val="00441FFA"/>
    <w:rsid w:val="00443080"/>
    <w:rsid w:val="004430CD"/>
    <w:rsid w:val="0044322A"/>
    <w:rsid w:val="00444183"/>
    <w:rsid w:val="00444DAA"/>
    <w:rsid w:val="00446826"/>
    <w:rsid w:val="004475A7"/>
    <w:rsid w:val="00450383"/>
    <w:rsid w:val="00450C9A"/>
    <w:rsid w:val="00450E32"/>
    <w:rsid w:val="0045131B"/>
    <w:rsid w:val="004523B3"/>
    <w:rsid w:val="004527F8"/>
    <w:rsid w:val="0045285B"/>
    <w:rsid w:val="00452A9E"/>
    <w:rsid w:val="00452BFB"/>
    <w:rsid w:val="00454161"/>
    <w:rsid w:val="004549C6"/>
    <w:rsid w:val="004549EA"/>
    <w:rsid w:val="0045651C"/>
    <w:rsid w:val="004566DA"/>
    <w:rsid w:val="00456B56"/>
    <w:rsid w:val="004604F1"/>
    <w:rsid w:val="004605AA"/>
    <w:rsid w:val="004633DE"/>
    <w:rsid w:val="00463EEF"/>
    <w:rsid w:val="00464395"/>
    <w:rsid w:val="00464658"/>
    <w:rsid w:val="004667F0"/>
    <w:rsid w:val="00467694"/>
    <w:rsid w:val="0046799E"/>
    <w:rsid w:val="004718BA"/>
    <w:rsid w:val="00472433"/>
    <w:rsid w:val="004726E5"/>
    <w:rsid w:val="004726E6"/>
    <w:rsid w:val="004726FF"/>
    <w:rsid w:val="00472993"/>
    <w:rsid w:val="004732D2"/>
    <w:rsid w:val="004748B6"/>
    <w:rsid w:val="00476B3D"/>
    <w:rsid w:val="00477970"/>
    <w:rsid w:val="0048051C"/>
    <w:rsid w:val="004806F4"/>
    <w:rsid w:val="004807A4"/>
    <w:rsid w:val="004810D1"/>
    <w:rsid w:val="00483787"/>
    <w:rsid w:val="004839AE"/>
    <w:rsid w:val="004856FF"/>
    <w:rsid w:val="00485C1D"/>
    <w:rsid w:val="00486667"/>
    <w:rsid w:val="004877BB"/>
    <w:rsid w:val="00490E9E"/>
    <w:rsid w:val="0049128E"/>
    <w:rsid w:val="00491724"/>
    <w:rsid w:val="00491D44"/>
    <w:rsid w:val="00493461"/>
    <w:rsid w:val="0049360C"/>
    <w:rsid w:val="00493E62"/>
    <w:rsid w:val="0049509B"/>
    <w:rsid w:val="004952AF"/>
    <w:rsid w:val="0049537B"/>
    <w:rsid w:val="00496122"/>
    <w:rsid w:val="00496D8B"/>
    <w:rsid w:val="004974A0"/>
    <w:rsid w:val="00497571"/>
    <w:rsid w:val="004A066C"/>
    <w:rsid w:val="004A06E4"/>
    <w:rsid w:val="004A0DA1"/>
    <w:rsid w:val="004A0E3B"/>
    <w:rsid w:val="004A136B"/>
    <w:rsid w:val="004A1F93"/>
    <w:rsid w:val="004A283A"/>
    <w:rsid w:val="004A29AD"/>
    <w:rsid w:val="004A3DC7"/>
    <w:rsid w:val="004A3E62"/>
    <w:rsid w:val="004A4855"/>
    <w:rsid w:val="004A6ED1"/>
    <w:rsid w:val="004A7ABE"/>
    <w:rsid w:val="004B072D"/>
    <w:rsid w:val="004B1607"/>
    <w:rsid w:val="004B30A5"/>
    <w:rsid w:val="004B44E7"/>
    <w:rsid w:val="004B55EF"/>
    <w:rsid w:val="004B6332"/>
    <w:rsid w:val="004B7BF9"/>
    <w:rsid w:val="004C0A87"/>
    <w:rsid w:val="004C1B7A"/>
    <w:rsid w:val="004C289B"/>
    <w:rsid w:val="004C3E83"/>
    <w:rsid w:val="004C6004"/>
    <w:rsid w:val="004C6273"/>
    <w:rsid w:val="004C67FB"/>
    <w:rsid w:val="004C76EF"/>
    <w:rsid w:val="004C7BDB"/>
    <w:rsid w:val="004D210F"/>
    <w:rsid w:val="004D31E0"/>
    <w:rsid w:val="004D3432"/>
    <w:rsid w:val="004D39BD"/>
    <w:rsid w:val="004D3B50"/>
    <w:rsid w:val="004D480B"/>
    <w:rsid w:val="004D55F1"/>
    <w:rsid w:val="004D6B9D"/>
    <w:rsid w:val="004D6C7C"/>
    <w:rsid w:val="004D6FF4"/>
    <w:rsid w:val="004D74B9"/>
    <w:rsid w:val="004D76DF"/>
    <w:rsid w:val="004E06C1"/>
    <w:rsid w:val="004E079D"/>
    <w:rsid w:val="004E0C4A"/>
    <w:rsid w:val="004E2503"/>
    <w:rsid w:val="004E46CD"/>
    <w:rsid w:val="004E4BA6"/>
    <w:rsid w:val="004E64F7"/>
    <w:rsid w:val="004E6A44"/>
    <w:rsid w:val="004E6CA9"/>
    <w:rsid w:val="004E739A"/>
    <w:rsid w:val="004F04BD"/>
    <w:rsid w:val="004F070A"/>
    <w:rsid w:val="004F2955"/>
    <w:rsid w:val="004F2DEC"/>
    <w:rsid w:val="004F44FC"/>
    <w:rsid w:val="004F5060"/>
    <w:rsid w:val="004F54A5"/>
    <w:rsid w:val="004F5AE1"/>
    <w:rsid w:val="004F63EC"/>
    <w:rsid w:val="004F7905"/>
    <w:rsid w:val="004F7D0E"/>
    <w:rsid w:val="005021EF"/>
    <w:rsid w:val="005033A1"/>
    <w:rsid w:val="0050352D"/>
    <w:rsid w:val="0050727C"/>
    <w:rsid w:val="00507D76"/>
    <w:rsid w:val="005117A3"/>
    <w:rsid w:val="00511847"/>
    <w:rsid w:val="00513A2F"/>
    <w:rsid w:val="00514E0C"/>
    <w:rsid w:val="0051701D"/>
    <w:rsid w:val="00517CE2"/>
    <w:rsid w:val="00517DFB"/>
    <w:rsid w:val="0052167E"/>
    <w:rsid w:val="005225A0"/>
    <w:rsid w:val="0052266F"/>
    <w:rsid w:val="005264E9"/>
    <w:rsid w:val="0052732E"/>
    <w:rsid w:val="0053037D"/>
    <w:rsid w:val="005317E3"/>
    <w:rsid w:val="0053269C"/>
    <w:rsid w:val="00532A19"/>
    <w:rsid w:val="005361AB"/>
    <w:rsid w:val="005369F0"/>
    <w:rsid w:val="00536A26"/>
    <w:rsid w:val="00540EB3"/>
    <w:rsid w:val="005434B2"/>
    <w:rsid w:val="00544118"/>
    <w:rsid w:val="005446FD"/>
    <w:rsid w:val="0054588E"/>
    <w:rsid w:val="00545C53"/>
    <w:rsid w:val="00545CA5"/>
    <w:rsid w:val="0055101F"/>
    <w:rsid w:val="00551B57"/>
    <w:rsid w:val="00553ACD"/>
    <w:rsid w:val="005540DB"/>
    <w:rsid w:val="005557EF"/>
    <w:rsid w:val="00562028"/>
    <w:rsid w:val="0056213E"/>
    <w:rsid w:val="00562374"/>
    <w:rsid w:val="0056295D"/>
    <w:rsid w:val="005631E6"/>
    <w:rsid w:val="00563784"/>
    <w:rsid w:val="00563F33"/>
    <w:rsid w:val="00563F7F"/>
    <w:rsid w:val="00566437"/>
    <w:rsid w:val="00566485"/>
    <w:rsid w:val="00566653"/>
    <w:rsid w:val="00566BB7"/>
    <w:rsid w:val="00566D28"/>
    <w:rsid w:val="00566D6E"/>
    <w:rsid w:val="005672FF"/>
    <w:rsid w:val="00570533"/>
    <w:rsid w:val="0057078A"/>
    <w:rsid w:val="00571DF6"/>
    <w:rsid w:val="005720AA"/>
    <w:rsid w:val="00572633"/>
    <w:rsid w:val="0057343F"/>
    <w:rsid w:val="0057376D"/>
    <w:rsid w:val="0057433B"/>
    <w:rsid w:val="00574A3A"/>
    <w:rsid w:val="00574ADC"/>
    <w:rsid w:val="00576282"/>
    <w:rsid w:val="005770E2"/>
    <w:rsid w:val="0057783C"/>
    <w:rsid w:val="00577A39"/>
    <w:rsid w:val="00577AA3"/>
    <w:rsid w:val="00580C3F"/>
    <w:rsid w:val="00580DF0"/>
    <w:rsid w:val="00580E15"/>
    <w:rsid w:val="0058294E"/>
    <w:rsid w:val="00583EDF"/>
    <w:rsid w:val="0058414C"/>
    <w:rsid w:val="0058470C"/>
    <w:rsid w:val="005871C9"/>
    <w:rsid w:val="00587939"/>
    <w:rsid w:val="00587B3F"/>
    <w:rsid w:val="005915EA"/>
    <w:rsid w:val="005919B9"/>
    <w:rsid w:val="0059317D"/>
    <w:rsid w:val="00596C74"/>
    <w:rsid w:val="00597DC7"/>
    <w:rsid w:val="005A0F6E"/>
    <w:rsid w:val="005A1156"/>
    <w:rsid w:val="005A3053"/>
    <w:rsid w:val="005A3DB0"/>
    <w:rsid w:val="005A4F94"/>
    <w:rsid w:val="005A5195"/>
    <w:rsid w:val="005A59FA"/>
    <w:rsid w:val="005A6F4D"/>
    <w:rsid w:val="005A770E"/>
    <w:rsid w:val="005A7901"/>
    <w:rsid w:val="005A7C37"/>
    <w:rsid w:val="005B0C5B"/>
    <w:rsid w:val="005B100C"/>
    <w:rsid w:val="005B1F04"/>
    <w:rsid w:val="005B2BC4"/>
    <w:rsid w:val="005B37E2"/>
    <w:rsid w:val="005B3E1E"/>
    <w:rsid w:val="005B41D6"/>
    <w:rsid w:val="005B4958"/>
    <w:rsid w:val="005B4CA6"/>
    <w:rsid w:val="005B5645"/>
    <w:rsid w:val="005B7225"/>
    <w:rsid w:val="005C0C16"/>
    <w:rsid w:val="005C14CE"/>
    <w:rsid w:val="005C3E21"/>
    <w:rsid w:val="005C5645"/>
    <w:rsid w:val="005C6B4B"/>
    <w:rsid w:val="005C7F47"/>
    <w:rsid w:val="005D02FB"/>
    <w:rsid w:val="005D0C4D"/>
    <w:rsid w:val="005D1C2F"/>
    <w:rsid w:val="005D390E"/>
    <w:rsid w:val="005D3B5E"/>
    <w:rsid w:val="005D5AFF"/>
    <w:rsid w:val="005D663A"/>
    <w:rsid w:val="005D7538"/>
    <w:rsid w:val="005E0901"/>
    <w:rsid w:val="005E130E"/>
    <w:rsid w:val="005E1B15"/>
    <w:rsid w:val="005E27E3"/>
    <w:rsid w:val="005E32BE"/>
    <w:rsid w:val="005E4A8A"/>
    <w:rsid w:val="005E561B"/>
    <w:rsid w:val="005E595E"/>
    <w:rsid w:val="005E6511"/>
    <w:rsid w:val="005F0E79"/>
    <w:rsid w:val="005F196A"/>
    <w:rsid w:val="005F1CDE"/>
    <w:rsid w:val="005F2198"/>
    <w:rsid w:val="005F521A"/>
    <w:rsid w:val="005F7646"/>
    <w:rsid w:val="005F7971"/>
    <w:rsid w:val="00600051"/>
    <w:rsid w:val="00600AE8"/>
    <w:rsid w:val="00600B08"/>
    <w:rsid w:val="006018C0"/>
    <w:rsid w:val="006026BB"/>
    <w:rsid w:val="00603935"/>
    <w:rsid w:val="00603E79"/>
    <w:rsid w:val="006055C9"/>
    <w:rsid w:val="0060583F"/>
    <w:rsid w:val="006058EB"/>
    <w:rsid w:val="00606532"/>
    <w:rsid w:val="00606A87"/>
    <w:rsid w:val="006074E6"/>
    <w:rsid w:val="00607DA4"/>
    <w:rsid w:val="00612452"/>
    <w:rsid w:val="00613C68"/>
    <w:rsid w:val="006146C2"/>
    <w:rsid w:val="0061596A"/>
    <w:rsid w:val="006161DB"/>
    <w:rsid w:val="006179F6"/>
    <w:rsid w:val="00617B5C"/>
    <w:rsid w:val="006200C7"/>
    <w:rsid w:val="00620FD8"/>
    <w:rsid w:val="006212FD"/>
    <w:rsid w:val="0062293C"/>
    <w:rsid w:val="00623236"/>
    <w:rsid w:val="00623827"/>
    <w:rsid w:val="006240B0"/>
    <w:rsid w:val="00624E2D"/>
    <w:rsid w:val="006254D3"/>
    <w:rsid w:val="006254FD"/>
    <w:rsid w:val="00630AE7"/>
    <w:rsid w:val="00630DAF"/>
    <w:rsid w:val="00632482"/>
    <w:rsid w:val="00632DD9"/>
    <w:rsid w:val="00632E18"/>
    <w:rsid w:val="006331C3"/>
    <w:rsid w:val="00634332"/>
    <w:rsid w:val="006349D2"/>
    <w:rsid w:val="00634B1E"/>
    <w:rsid w:val="0063726A"/>
    <w:rsid w:val="00640009"/>
    <w:rsid w:val="00640268"/>
    <w:rsid w:val="006408EF"/>
    <w:rsid w:val="00640C66"/>
    <w:rsid w:val="00641433"/>
    <w:rsid w:val="00641750"/>
    <w:rsid w:val="00641A2C"/>
    <w:rsid w:val="00641C95"/>
    <w:rsid w:val="0064392A"/>
    <w:rsid w:val="00643B2D"/>
    <w:rsid w:val="00644318"/>
    <w:rsid w:val="00644F43"/>
    <w:rsid w:val="00645593"/>
    <w:rsid w:val="00646031"/>
    <w:rsid w:val="00646E67"/>
    <w:rsid w:val="006478DD"/>
    <w:rsid w:val="00650891"/>
    <w:rsid w:val="00650EB2"/>
    <w:rsid w:val="006512FB"/>
    <w:rsid w:val="00651CA4"/>
    <w:rsid w:val="006535E2"/>
    <w:rsid w:val="006539A4"/>
    <w:rsid w:val="0065475F"/>
    <w:rsid w:val="00655FAB"/>
    <w:rsid w:val="006578C9"/>
    <w:rsid w:val="00657A95"/>
    <w:rsid w:val="00657D30"/>
    <w:rsid w:val="00660515"/>
    <w:rsid w:val="00662064"/>
    <w:rsid w:val="006624F6"/>
    <w:rsid w:val="0066301B"/>
    <w:rsid w:val="0066333A"/>
    <w:rsid w:val="00664758"/>
    <w:rsid w:val="00665871"/>
    <w:rsid w:val="00665E39"/>
    <w:rsid w:val="00665FA0"/>
    <w:rsid w:val="00666330"/>
    <w:rsid w:val="006679DD"/>
    <w:rsid w:val="00670267"/>
    <w:rsid w:val="006709E2"/>
    <w:rsid w:val="00670E10"/>
    <w:rsid w:val="00671F69"/>
    <w:rsid w:val="006732C9"/>
    <w:rsid w:val="006733E1"/>
    <w:rsid w:val="006751EB"/>
    <w:rsid w:val="0067584E"/>
    <w:rsid w:val="00675E4C"/>
    <w:rsid w:val="0067680F"/>
    <w:rsid w:val="00676B29"/>
    <w:rsid w:val="006772CD"/>
    <w:rsid w:val="00677A31"/>
    <w:rsid w:val="00677DEB"/>
    <w:rsid w:val="00677F05"/>
    <w:rsid w:val="00680007"/>
    <w:rsid w:val="0068061A"/>
    <w:rsid w:val="0068083B"/>
    <w:rsid w:val="00685503"/>
    <w:rsid w:val="0068615A"/>
    <w:rsid w:val="0068640F"/>
    <w:rsid w:val="0068744A"/>
    <w:rsid w:val="00690D7E"/>
    <w:rsid w:val="0069195D"/>
    <w:rsid w:val="00693F67"/>
    <w:rsid w:val="00694A93"/>
    <w:rsid w:val="006953AC"/>
    <w:rsid w:val="006A371A"/>
    <w:rsid w:val="006A3736"/>
    <w:rsid w:val="006A5F06"/>
    <w:rsid w:val="006A6D4B"/>
    <w:rsid w:val="006B0D62"/>
    <w:rsid w:val="006B1916"/>
    <w:rsid w:val="006B1F6A"/>
    <w:rsid w:val="006B2757"/>
    <w:rsid w:val="006B2785"/>
    <w:rsid w:val="006B3C4C"/>
    <w:rsid w:val="006B4006"/>
    <w:rsid w:val="006B423D"/>
    <w:rsid w:val="006B4253"/>
    <w:rsid w:val="006B4676"/>
    <w:rsid w:val="006B4CD0"/>
    <w:rsid w:val="006B5614"/>
    <w:rsid w:val="006B682C"/>
    <w:rsid w:val="006B694C"/>
    <w:rsid w:val="006B6AD1"/>
    <w:rsid w:val="006C013D"/>
    <w:rsid w:val="006C0CCC"/>
    <w:rsid w:val="006C1DB5"/>
    <w:rsid w:val="006C222E"/>
    <w:rsid w:val="006C3C69"/>
    <w:rsid w:val="006C41C0"/>
    <w:rsid w:val="006C441C"/>
    <w:rsid w:val="006C4B2D"/>
    <w:rsid w:val="006C509F"/>
    <w:rsid w:val="006C5634"/>
    <w:rsid w:val="006C62D3"/>
    <w:rsid w:val="006C6597"/>
    <w:rsid w:val="006C6776"/>
    <w:rsid w:val="006C7A7F"/>
    <w:rsid w:val="006C7F59"/>
    <w:rsid w:val="006D03AD"/>
    <w:rsid w:val="006D0A61"/>
    <w:rsid w:val="006D0F44"/>
    <w:rsid w:val="006D1745"/>
    <w:rsid w:val="006D2DE3"/>
    <w:rsid w:val="006D49F4"/>
    <w:rsid w:val="006D6A7A"/>
    <w:rsid w:val="006D72C8"/>
    <w:rsid w:val="006E1135"/>
    <w:rsid w:val="006E1668"/>
    <w:rsid w:val="006E2314"/>
    <w:rsid w:val="006E2842"/>
    <w:rsid w:val="006E2DEB"/>
    <w:rsid w:val="006E3DC3"/>
    <w:rsid w:val="006E5A8A"/>
    <w:rsid w:val="006E5D1D"/>
    <w:rsid w:val="006E72C4"/>
    <w:rsid w:val="006F0B60"/>
    <w:rsid w:val="006F2830"/>
    <w:rsid w:val="006F28B6"/>
    <w:rsid w:val="006F4262"/>
    <w:rsid w:val="006F48D4"/>
    <w:rsid w:val="006F5188"/>
    <w:rsid w:val="006F6EF3"/>
    <w:rsid w:val="006F71F9"/>
    <w:rsid w:val="006F7FCD"/>
    <w:rsid w:val="007007C8"/>
    <w:rsid w:val="007020D6"/>
    <w:rsid w:val="00702982"/>
    <w:rsid w:val="00702A91"/>
    <w:rsid w:val="00702A92"/>
    <w:rsid w:val="00703349"/>
    <w:rsid w:val="0070374D"/>
    <w:rsid w:val="00703C91"/>
    <w:rsid w:val="00703E53"/>
    <w:rsid w:val="007040BA"/>
    <w:rsid w:val="00706658"/>
    <w:rsid w:val="00706F61"/>
    <w:rsid w:val="007073A8"/>
    <w:rsid w:val="00710174"/>
    <w:rsid w:val="00711198"/>
    <w:rsid w:val="0071321D"/>
    <w:rsid w:val="00713A70"/>
    <w:rsid w:val="0071489F"/>
    <w:rsid w:val="007175A8"/>
    <w:rsid w:val="0072042D"/>
    <w:rsid w:val="007223D2"/>
    <w:rsid w:val="007243E6"/>
    <w:rsid w:val="00725725"/>
    <w:rsid w:val="007268E7"/>
    <w:rsid w:val="00727BA9"/>
    <w:rsid w:val="0073029E"/>
    <w:rsid w:val="00730ED0"/>
    <w:rsid w:val="007327FA"/>
    <w:rsid w:val="00733B1A"/>
    <w:rsid w:val="00734400"/>
    <w:rsid w:val="007350F7"/>
    <w:rsid w:val="007362F3"/>
    <w:rsid w:val="0073655B"/>
    <w:rsid w:val="00736CC6"/>
    <w:rsid w:val="00740EC2"/>
    <w:rsid w:val="007416B8"/>
    <w:rsid w:val="00741BDD"/>
    <w:rsid w:val="007422B3"/>
    <w:rsid w:val="00742E19"/>
    <w:rsid w:val="00742F26"/>
    <w:rsid w:val="007445A1"/>
    <w:rsid w:val="00747077"/>
    <w:rsid w:val="007471D6"/>
    <w:rsid w:val="00747540"/>
    <w:rsid w:val="0074784B"/>
    <w:rsid w:val="00747BD0"/>
    <w:rsid w:val="00747D10"/>
    <w:rsid w:val="00751E6E"/>
    <w:rsid w:val="007520A2"/>
    <w:rsid w:val="007529D1"/>
    <w:rsid w:val="00753059"/>
    <w:rsid w:val="007552AE"/>
    <w:rsid w:val="007564AF"/>
    <w:rsid w:val="0076091B"/>
    <w:rsid w:val="00761517"/>
    <w:rsid w:val="0076158B"/>
    <w:rsid w:val="00761B5E"/>
    <w:rsid w:val="00763730"/>
    <w:rsid w:val="00763D88"/>
    <w:rsid w:val="00764F9D"/>
    <w:rsid w:val="00766255"/>
    <w:rsid w:val="00766585"/>
    <w:rsid w:val="00766BD0"/>
    <w:rsid w:val="0076702E"/>
    <w:rsid w:val="0076740C"/>
    <w:rsid w:val="00767C8F"/>
    <w:rsid w:val="00767E3B"/>
    <w:rsid w:val="00770AA6"/>
    <w:rsid w:val="007717EB"/>
    <w:rsid w:val="00772852"/>
    <w:rsid w:val="00772D58"/>
    <w:rsid w:val="00773F8A"/>
    <w:rsid w:val="00776938"/>
    <w:rsid w:val="007775E6"/>
    <w:rsid w:val="00780939"/>
    <w:rsid w:val="00780B59"/>
    <w:rsid w:val="00780CB9"/>
    <w:rsid w:val="00780D16"/>
    <w:rsid w:val="00781183"/>
    <w:rsid w:val="007814B9"/>
    <w:rsid w:val="007816A5"/>
    <w:rsid w:val="00781C76"/>
    <w:rsid w:val="007830D8"/>
    <w:rsid w:val="007835FE"/>
    <w:rsid w:val="00783DBD"/>
    <w:rsid w:val="007842CF"/>
    <w:rsid w:val="00785654"/>
    <w:rsid w:val="0078583B"/>
    <w:rsid w:val="00787807"/>
    <w:rsid w:val="0079048C"/>
    <w:rsid w:val="007905EF"/>
    <w:rsid w:val="00790746"/>
    <w:rsid w:val="00791B90"/>
    <w:rsid w:val="00792448"/>
    <w:rsid w:val="0079264B"/>
    <w:rsid w:val="00792CD3"/>
    <w:rsid w:val="007941F1"/>
    <w:rsid w:val="007946F5"/>
    <w:rsid w:val="00795ECC"/>
    <w:rsid w:val="00796A81"/>
    <w:rsid w:val="00796E43"/>
    <w:rsid w:val="007A0E81"/>
    <w:rsid w:val="007A106D"/>
    <w:rsid w:val="007A34DC"/>
    <w:rsid w:val="007A38D2"/>
    <w:rsid w:val="007A4432"/>
    <w:rsid w:val="007A4866"/>
    <w:rsid w:val="007A4B9D"/>
    <w:rsid w:val="007A4C61"/>
    <w:rsid w:val="007A5342"/>
    <w:rsid w:val="007A5456"/>
    <w:rsid w:val="007A6330"/>
    <w:rsid w:val="007A77BF"/>
    <w:rsid w:val="007A7D18"/>
    <w:rsid w:val="007B08E6"/>
    <w:rsid w:val="007B101D"/>
    <w:rsid w:val="007B12FE"/>
    <w:rsid w:val="007B3900"/>
    <w:rsid w:val="007B3D80"/>
    <w:rsid w:val="007B64EE"/>
    <w:rsid w:val="007B6B7F"/>
    <w:rsid w:val="007B7648"/>
    <w:rsid w:val="007B7A68"/>
    <w:rsid w:val="007B7BB2"/>
    <w:rsid w:val="007C1721"/>
    <w:rsid w:val="007C22A6"/>
    <w:rsid w:val="007C2F04"/>
    <w:rsid w:val="007C52FB"/>
    <w:rsid w:val="007D2499"/>
    <w:rsid w:val="007D2CC6"/>
    <w:rsid w:val="007D31B7"/>
    <w:rsid w:val="007D36CD"/>
    <w:rsid w:val="007D5760"/>
    <w:rsid w:val="007D6AAD"/>
    <w:rsid w:val="007E00E4"/>
    <w:rsid w:val="007E09A7"/>
    <w:rsid w:val="007E18D5"/>
    <w:rsid w:val="007E1DAF"/>
    <w:rsid w:val="007E2BB9"/>
    <w:rsid w:val="007E3415"/>
    <w:rsid w:val="007E3D6B"/>
    <w:rsid w:val="007E4259"/>
    <w:rsid w:val="007E454E"/>
    <w:rsid w:val="007E53DA"/>
    <w:rsid w:val="007E78A6"/>
    <w:rsid w:val="007F1126"/>
    <w:rsid w:val="007F1674"/>
    <w:rsid w:val="007F1CE5"/>
    <w:rsid w:val="007F35F2"/>
    <w:rsid w:val="007F3674"/>
    <w:rsid w:val="007F3BF5"/>
    <w:rsid w:val="007F3E4D"/>
    <w:rsid w:val="007F4A6C"/>
    <w:rsid w:val="007F51ED"/>
    <w:rsid w:val="007F5EBA"/>
    <w:rsid w:val="007F5F7E"/>
    <w:rsid w:val="007F6AC9"/>
    <w:rsid w:val="008015D0"/>
    <w:rsid w:val="00801D57"/>
    <w:rsid w:val="00802B13"/>
    <w:rsid w:val="00803153"/>
    <w:rsid w:val="00803B0B"/>
    <w:rsid w:val="00803C2A"/>
    <w:rsid w:val="00805B4D"/>
    <w:rsid w:val="00806186"/>
    <w:rsid w:val="008067C1"/>
    <w:rsid w:val="00806EE0"/>
    <w:rsid w:val="008115F3"/>
    <w:rsid w:val="00811FDD"/>
    <w:rsid w:val="00813386"/>
    <w:rsid w:val="00814510"/>
    <w:rsid w:val="00815458"/>
    <w:rsid w:val="008164D6"/>
    <w:rsid w:val="00816C65"/>
    <w:rsid w:val="00816C94"/>
    <w:rsid w:val="0081770A"/>
    <w:rsid w:val="00817F94"/>
    <w:rsid w:val="0082020F"/>
    <w:rsid w:val="0082057F"/>
    <w:rsid w:val="00821FE4"/>
    <w:rsid w:val="008220D5"/>
    <w:rsid w:val="00822E70"/>
    <w:rsid w:val="0082321D"/>
    <w:rsid w:val="00823B72"/>
    <w:rsid w:val="00823C68"/>
    <w:rsid w:val="00824B94"/>
    <w:rsid w:val="008255CF"/>
    <w:rsid w:val="00825D29"/>
    <w:rsid w:val="008309F7"/>
    <w:rsid w:val="0083180B"/>
    <w:rsid w:val="00834E78"/>
    <w:rsid w:val="008361B3"/>
    <w:rsid w:val="00837B11"/>
    <w:rsid w:val="00837F97"/>
    <w:rsid w:val="00840AD0"/>
    <w:rsid w:val="00840EEC"/>
    <w:rsid w:val="00841B0A"/>
    <w:rsid w:val="0084231E"/>
    <w:rsid w:val="00842FCB"/>
    <w:rsid w:val="00845BC2"/>
    <w:rsid w:val="008460EA"/>
    <w:rsid w:val="008461D2"/>
    <w:rsid w:val="00846DDF"/>
    <w:rsid w:val="00847A2B"/>
    <w:rsid w:val="0085029A"/>
    <w:rsid w:val="00850C28"/>
    <w:rsid w:val="00851DA0"/>
    <w:rsid w:val="008525A7"/>
    <w:rsid w:val="00852626"/>
    <w:rsid w:val="00853FAA"/>
    <w:rsid w:val="00855170"/>
    <w:rsid w:val="008557A8"/>
    <w:rsid w:val="008557AF"/>
    <w:rsid w:val="00855E8A"/>
    <w:rsid w:val="00857684"/>
    <w:rsid w:val="00860D26"/>
    <w:rsid w:val="00861349"/>
    <w:rsid w:val="00861A2D"/>
    <w:rsid w:val="0086326A"/>
    <w:rsid w:val="008647C2"/>
    <w:rsid w:val="00864DF1"/>
    <w:rsid w:val="00864ED9"/>
    <w:rsid w:val="00865C82"/>
    <w:rsid w:val="0086609A"/>
    <w:rsid w:val="00866E3D"/>
    <w:rsid w:val="00871999"/>
    <w:rsid w:val="00871C17"/>
    <w:rsid w:val="00872B22"/>
    <w:rsid w:val="00874C75"/>
    <w:rsid w:val="00874CA3"/>
    <w:rsid w:val="00875A0A"/>
    <w:rsid w:val="00877CD6"/>
    <w:rsid w:val="008800E6"/>
    <w:rsid w:val="00880500"/>
    <w:rsid w:val="0088084A"/>
    <w:rsid w:val="008823B9"/>
    <w:rsid w:val="00884340"/>
    <w:rsid w:val="00884E45"/>
    <w:rsid w:val="0088556B"/>
    <w:rsid w:val="0088654A"/>
    <w:rsid w:val="00886949"/>
    <w:rsid w:val="008874CD"/>
    <w:rsid w:val="00887C6C"/>
    <w:rsid w:val="008903A6"/>
    <w:rsid w:val="008906CA"/>
    <w:rsid w:val="00891501"/>
    <w:rsid w:val="00891972"/>
    <w:rsid w:val="00892791"/>
    <w:rsid w:val="00894DA5"/>
    <w:rsid w:val="0089584B"/>
    <w:rsid w:val="00896F93"/>
    <w:rsid w:val="008A03DF"/>
    <w:rsid w:val="008A091E"/>
    <w:rsid w:val="008A1268"/>
    <w:rsid w:val="008A1B62"/>
    <w:rsid w:val="008A1C64"/>
    <w:rsid w:val="008A208B"/>
    <w:rsid w:val="008A358E"/>
    <w:rsid w:val="008A41D4"/>
    <w:rsid w:val="008A608C"/>
    <w:rsid w:val="008A6363"/>
    <w:rsid w:val="008A7803"/>
    <w:rsid w:val="008A7BA1"/>
    <w:rsid w:val="008B0CFB"/>
    <w:rsid w:val="008B138D"/>
    <w:rsid w:val="008B247D"/>
    <w:rsid w:val="008B3D12"/>
    <w:rsid w:val="008B404C"/>
    <w:rsid w:val="008B405C"/>
    <w:rsid w:val="008B47E0"/>
    <w:rsid w:val="008B4824"/>
    <w:rsid w:val="008B540A"/>
    <w:rsid w:val="008B590E"/>
    <w:rsid w:val="008B6152"/>
    <w:rsid w:val="008C26E5"/>
    <w:rsid w:val="008C3BF6"/>
    <w:rsid w:val="008C5037"/>
    <w:rsid w:val="008C506A"/>
    <w:rsid w:val="008C54D2"/>
    <w:rsid w:val="008C71ED"/>
    <w:rsid w:val="008D18D7"/>
    <w:rsid w:val="008D1A8C"/>
    <w:rsid w:val="008D24DA"/>
    <w:rsid w:val="008D2FA8"/>
    <w:rsid w:val="008D408F"/>
    <w:rsid w:val="008D53A0"/>
    <w:rsid w:val="008D5F13"/>
    <w:rsid w:val="008D640B"/>
    <w:rsid w:val="008E02CF"/>
    <w:rsid w:val="008E0CF3"/>
    <w:rsid w:val="008E0EB7"/>
    <w:rsid w:val="008E16DA"/>
    <w:rsid w:val="008E16E3"/>
    <w:rsid w:val="008E200C"/>
    <w:rsid w:val="008E25CB"/>
    <w:rsid w:val="008E2C33"/>
    <w:rsid w:val="008E31F1"/>
    <w:rsid w:val="008E34CA"/>
    <w:rsid w:val="008E42FE"/>
    <w:rsid w:val="008E48ED"/>
    <w:rsid w:val="008E4AC4"/>
    <w:rsid w:val="008E5767"/>
    <w:rsid w:val="008E5CC4"/>
    <w:rsid w:val="008E602C"/>
    <w:rsid w:val="008F0061"/>
    <w:rsid w:val="008F00D8"/>
    <w:rsid w:val="008F0609"/>
    <w:rsid w:val="008F0675"/>
    <w:rsid w:val="008F0732"/>
    <w:rsid w:val="008F0A13"/>
    <w:rsid w:val="008F1619"/>
    <w:rsid w:val="008F19CC"/>
    <w:rsid w:val="008F2DED"/>
    <w:rsid w:val="008F3763"/>
    <w:rsid w:val="008F3EFA"/>
    <w:rsid w:val="008F4350"/>
    <w:rsid w:val="008F5266"/>
    <w:rsid w:val="008F55CC"/>
    <w:rsid w:val="008F568B"/>
    <w:rsid w:val="008F62A0"/>
    <w:rsid w:val="008F6DBC"/>
    <w:rsid w:val="008F7E5F"/>
    <w:rsid w:val="008F7EED"/>
    <w:rsid w:val="00902B96"/>
    <w:rsid w:val="009063A1"/>
    <w:rsid w:val="0090747B"/>
    <w:rsid w:val="0090761D"/>
    <w:rsid w:val="009132C6"/>
    <w:rsid w:val="00915400"/>
    <w:rsid w:val="00915485"/>
    <w:rsid w:val="00915C9A"/>
    <w:rsid w:val="009163A9"/>
    <w:rsid w:val="00916463"/>
    <w:rsid w:val="009204DA"/>
    <w:rsid w:val="009204FA"/>
    <w:rsid w:val="00920AF7"/>
    <w:rsid w:val="00921C22"/>
    <w:rsid w:val="00924512"/>
    <w:rsid w:val="00925EEB"/>
    <w:rsid w:val="0092650F"/>
    <w:rsid w:val="00927292"/>
    <w:rsid w:val="00927AE7"/>
    <w:rsid w:val="00927EFE"/>
    <w:rsid w:val="00927FCC"/>
    <w:rsid w:val="00930063"/>
    <w:rsid w:val="00930D7F"/>
    <w:rsid w:val="009317E7"/>
    <w:rsid w:val="00931896"/>
    <w:rsid w:val="00931A4A"/>
    <w:rsid w:val="00932085"/>
    <w:rsid w:val="00932C66"/>
    <w:rsid w:val="009331D5"/>
    <w:rsid w:val="00933226"/>
    <w:rsid w:val="00933F68"/>
    <w:rsid w:val="009347FC"/>
    <w:rsid w:val="00935EFA"/>
    <w:rsid w:val="00936FE5"/>
    <w:rsid w:val="0093766B"/>
    <w:rsid w:val="00940015"/>
    <w:rsid w:val="0094076C"/>
    <w:rsid w:val="009413C8"/>
    <w:rsid w:val="00941B15"/>
    <w:rsid w:val="009425B1"/>
    <w:rsid w:val="00942CC3"/>
    <w:rsid w:val="00942D98"/>
    <w:rsid w:val="00942F08"/>
    <w:rsid w:val="009430AD"/>
    <w:rsid w:val="009438CB"/>
    <w:rsid w:val="009445E6"/>
    <w:rsid w:val="0094461C"/>
    <w:rsid w:val="00944FE6"/>
    <w:rsid w:val="009468E6"/>
    <w:rsid w:val="009468FE"/>
    <w:rsid w:val="0094790F"/>
    <w:rsid w:val="00947A88"/>
    <w:rsid w:val="00947BF1"/>
    <w:rsid w:val="00951526"/>
    <w:rsid w:val="00951628"/>
    <w:rsid w:val="0095168A"/>
    <w:rsid w:val="0095459F"/>
    <w:rsid w:val="00954CA8"/>
    <w:rsid w:val="009555AF"/>
    <w:rsid w:val="0095582C"/>
    <w:rsid w:val="00955C71"/>
    <w:rsid w:val="00956E8F"/>
    <w:rsid w:val="009570C4"/>
    <w:rsid w:val="00957423"/>
    <w:rsid w:val="009601B8"/>
    <w:rsid w:val="00960CDA"/>
    <w:rsid w:val="00960D5D"/>
    <w:rsid w:val="00961F92"/>
    <w:rsid w:val="009624C9"/>
    <w:rsid w:val="0096289E"/>
    <w:rsid w:val="009632E4"/>
    <w:rsid w:val="00964BF6"/>
    <w:rsid w:val="00964D63"/>
    <w:rsid w:val="00964F91"/>
    <w:rsid w:val="0096614D"/>
    <w:rsid w:val="00966F6D"/>
    <w:rsid w:val="00970A95"/>
    <w:rsid w:val="00971FEF"/>
    <w:rsid w:val="00973F41"/>
    <w:rsid w:val="00974453"/>
    <w:rsid w:val="0097611A"/>
    <w:rsid w:val="00980842"/>
    <w:rsid w:val="00981569"/>
    <w:rsid w:val="00981B69"/>
    <w:rsid w:val="0098299E"/>
    <w:rsid w:val="00983237"/>
    <w:rsid w:val="00983CD1"/>
    <w:rsid w:val="00983F51"/>
    <w:rsid w:val="009857B4"/>
    <w:rsid w:val="00986675"/>
    <w:rsid w:val="00987034"/>
    <w:rsid w:val="00987311"/>
    <w:rsid w:val="00987540"/>
    <w:rsid w:val="0098755C"/>
    <w:rsid w:val="0099016E"/>
    <w:rsid w:val="0099388C"/>
    <w:rsid w:val="00996C30"/>
    <w:rsid w:val="00997786"/>
    <w:rsid w:val="00997DD8"/>
    <w:rsid w:val="009A0953"/>
    <w:rsid w:val="009A0C18"/>
    <w:rsid w:val="009A2993"/>
    <w:rsid w:val="009A350C"/>
    <w:rsid w:val="009A3DE1"/>
    <w:rsid w:val="009A4C6B"/>
    <w:rsid w:val="009A5244"/>
    <w:rsid w:val="009A54B2"/>
    <w:rsid w:val="009A6D60"/>
    <w:rsid w:val="009B0694"/>
    <w:rsid w:val="009B1E03"/>
    <w:rsid w:val="009B3602"/>
    <w:rsid w:val="009B3D23"/>
    <w:rsid w:val="009B4C41"/>
    <w:rsid w:val="009B5F6F"/>
    <w:rsid w:val="009B6BC6"/>
    <w:rsid w:val="009C0364"/>
    <w:rsid w:val="009C060D"/>
    <w:rsid w:val="009C068C"/>
    <w:rsid w:val="009C0A3F"/>
    <w:rsid w:val="009C1B67"/>
    <w:rsid w:val="009C1E40"/>
    <w:rsid w:val="009C3304"/>
    <w:rsid w:val="009C442E"/>
    <w:rsid w:val="009C4C4B"/>
    <w:rsid w:val="009C6944"/>
    <w:rsid w:val="009C78BA"/>
    <w:rsid w:val="009C7FD0"/>
    <w:rsid w:val="009D049A"/>
    <w:rsid w:val="009D1250"/>
    <w:rsid w:val="009D2302"/>
    <w:rsid w:val="009D27E6"/>
    <w:rsid w:val="009D3792"/>
    <w:rsid w:val="009D3A1F"/>
    <w:rsid w:val="009D40DE"/>
    <w:rsid w:val="009D4D00"/>
    <w:rsid w:val="009D7121"/>
    <w:rsid w:val="009D7FB3"/>
    <w:rsid w:val="009E3576"/>
    <w:rsid w:val="009E384A"/>
    <w:rsid w:val="009E4416"/>
    <w:rsid w:val="009E504F"/>
    <w:rsid w:val="009E6759"/>
    <w:rsid w:val="009E6A14"/>
    <w:rsid w:val="009F0296"/>
    <w:rsid w:val="009F077E"/>
    <w:rsid w:val="009F17A6"/>
    <w:rsid w:val="009F1D45"/>
    <w:rsid w:val="009F20AA"/>
    <w:rsid w:val="009F34FA"/>
    <w:rsid w:val="009F4B4E"/>
    <w:rsid w:val="009F5353"/>
    <w:rsid w:val="009F55E0"/>
    <w:rsid w:val="009F571C"/>
    <w:rsid w:val="009F5D22"/>
    <w:rsid w:val="009F65B9"/>
    <w:rsid w:val="009F6C13"/>
    <w:rsid w:val="009F6D13"/>
    <w:rsid w:val="009F6FD5"/>
    <w:rsid w:val="009F7734"/>
    <w:rsid w:val="00A03017"/>
    <w:rsid w:val="00A03933"/>
    <w:rsid w:val="00A03F15"/>
    <w:rsid w:val="00A041D3"/>
    <w:rsid w:val="00A05112"/>
    <w:rsid w:val="00A0681E"/>
    <w:rsid w:val="00A07820"/>
    <w:rsid w:val="00A10307"/>
    <w:rsid w:val="00A103EB"/>
    <w:rsid w:val="00A1040D"/>
    <w:rsid w:val="00A105FD"/>
    <w:rsid w:val="00A10B52"/>
    <w:rsid w:val="00A11FE2"/>
    <w:rsid w:val="00A12268"/>
    <w:rsid w:val="00A12D92"/>
    <w:rsid w:val="00A14283"/>
    <w:rsid w:val="00A14754"/>
    <w:rsid w:val="00A147CD"/>
    <w:rsid w:val="00A15374"/>
    <w:rsid w:val="00A155A9"/>
    <w:rsid w:val="00A15AF0"/>
    <w:rsid w:val="00A15CED"/>
    <w:rsid w:val="00A167AE"/>
    <w:rsid w:val="00A171FF"/>
    <w:rsid w:val="00A175EB"/>
    <w:rsid w:val="00A2289A"/>
    <w:rsid w:val="00A2321E"/>
    <w:rsid w:val="00A232B3"/>
    <w:rsid w:val="00A2376A"/>
    <w:rsid w:val="00A2739B"/>
    <w:rsid w:val="00A3057B"/>
    <w:rsid w:val="00A3128D"/>
    <w:rsid w:val="00A318C8"/>
    <w:rsid w:val="00A31A24"/>
    <w:rsid w:val="00A31ECB"/>
    <w:rsid w:val="00A32BB3"/>
    <w:rsid w:val="00A344F0"/>
    <w:rsid w:val="00A34DFD"/>
    <w:rsid w:val="00A3750B"/>
    <w:rsid w:val="00A37969"/>
    <w:rsid w:val="00A40524"/>
    <w:rsid w:val="00A42493"/>
    <w:rsid w:val="00A43BA1"/>
    <w:rsid w:val="00A4589B"/>
    <w:rsid w:val="00A474A7"/>
    <w:rsid w:val="00A50DD6"/>
    <w:rsid w:val="00A523E3"/>
    <w:rsid w:val="00A52792"/>
    <w:rsid w:val="00A52A44"/>
    <w:rsid w:val="00A52F77"/>
    <w:rsid w:val="00A53721"/>
    <w:rsid w:val="00A53CA9"/>
    <w:rsid w:val="00A55528"/>
    <w:rsid w:val="00A56907"/>
    <w:rsid w:val="00A573BA"/>
    <w:rsid w:val="00A574F5"/>
    <w:rsid w:val="00A57800"/>
    <w:rsid w:val="00A601EF"/>
    <w:rsid w:val="00A606E3"/>
    <w:rsid w:val="00A60BE2"/>
    <w:rsid w:val="00A610FF"/>
    <w:rsid w:val="00A61AE9"/>
    <w:rsid w:val="00A630FD"/>
    <w:rsid w:val="00A662A7"/>
    <w:rsid w:val="00A6635D"/>
    <w:rsid w:val="00A6684A"/>
    <w:rsid w:val="00A6751F"/>
    <w:rsid w:val="00A70C54"/>
    <w:rsid w:val="00A71B7D"/>
    <w:rsid w:val="00A71FA6"/>
    <w:rsid w:val="00A72187"/>
    <w:rsid w:val="00A73913"/>
    <w:rsid w:val="00A73D4E"/>
    <w:rsid w:val="00A73DE7"/>
    <w:rsid w:val="00A74265"/>
    <w:rsid w:val="00A7713D"/>
    <w:rsid w:val="00A7787F"/>
    <w:rsid w:val="00A77959"/>
    <w:rsid w:val="00A80506"/>
    <w:rsid w:val="00A81C19"/>
    <w:rsid w:val="00A82C06"/>
    <w:rsid w:val="00A83CF8"/>
    <w:rsid w:val="00A84044"/>
    <w:rsid w:val="00A85223"/>
    <w:rsid w:val="00A85B42"/>
    <w:rsid w:val="00A8605E"/>
    <w:rsid w:val="00A86209"/>
    <w:rsid w:val="00A867AD"/>
    <w:rsid w:val="00A9054E"/>
    <w:rsid w:val="00A90A9B"/>
    <w:rsid w:val="00A9215B"/>
    <w:rsid w:val="00A93578"/>
    <w:rsid w:val="00A93A02"/>
    <w:rsid w:val="00A93AEB"/>
    <w:rsid w:val="00A94D1B"/>
    <w:rsid w:val="00A952ED"/>
    <w:rsid w:val="00A969FF"/>
    <w:rsid w:val="00A96F33"/>
    <w:rsid w:val="00A9702A"/>
    <w:rsid w:val="00A97DD1"/>
    <w:rsid w:val="00AA0CC7"/>
    <w:rsid w:val="00AA0E6C"/>
    <w:rsid w:val="00AA2C03"/>
    <w:rsid w:val="00AA3367"/>
    <w:rsid w:val="00AA34FE"/>
    <w:rsid w:val="00AA5E95"/>
    <w:rsid w:val="00AA64D8"/>
    <w:rsid w:val="00AA7B58"/>
    <w:rsid w:val="00AB06FF"/>
    <w:rsid w:val="00AB0950"/>
    <w:rsid w:val="00AB1426"/>
    <w:rsid w:val="00AB17C0"/>
    <w:rsid w:val="00AB2370"/>
    <w:rsid w:val="00AB3038"/>
    <w:rsid w:val="00AB3FEE"/>
    <w:rsid w:val="00AB594F"/>
    <w:rsid w:val="00AB5B53"/>
    <w:rsid w:val="00AB666D"/>
    <w:rsid w:val="00AB6EDE"/>
    <w:rsid w:val="00AB71EE"/>
    <w:rsid w:val="00AC07C9"/>
    <w:rsid w:val="00AC0B88"/>
    <w:rsid w:val="00AC0F3B"/>
    <w:rsid w:val="00AC1B9C"/>
    <w:rsid w:val="00AC1BB5"/>
    <w:rsid w:val="00AC216C"/>
    <w:rsid w:val="00AC2B30"/>
    <w:rsid w:val="00AC3186"/>
    <w:rsid w:val="00AC367D"/>
    <w:rsid w:val="00AC4DAE"/>
    <w:rsid w:val="00AC62AC"/>
    <w:rsid w:val="00AC6DCA"/>
    <w:rsid w:val="00AC6DCC"/>
    <w:rsid w:val="00AC7469"/>
    <w:rsid w:val="00AC79CE"/>
    <w:rsid w:val="00AC7B29"/>
    <w:rsid w:val="00AC7B53"/>
    <w:rsid w:val="00AC7E53"/>
    <w:rsid w:val="00AD018F"/>
    <w:rsid w:val="00AD0476"/>
    <w:rsid w:val="00AD1A0A"/>
    <w:rsid w:val="00AD2124"/>
    <w:rsid w:val="00AD29B7"/>
    <w:rsid w:val="00AD2E40"/>
    <w:rsid w:val="00AD3314"/>
    <w:rsid w:val="00AD5BCA"/>
    <w:rsid w:val="00AD5C82"/>
    <w:rsid w:val="00AD5D2B"/>
    <w:rsid w:val="00AD6C7C"/>
    <w:rsid w:val="00AE1417"/>
    <w:rsid w:val="00AE2F6A"/>
    <w:rsid w:val="00AE3268"/>
    <w:rsid w:val="00AE3897"/>
    <w:rsid w:val="00AE4AB8"/>
    <w:rsid w:val="00AE5424"/>
    <w:rsid w:val="00AE54A3"/>
    <w:rsid w:val="00AE5ACA"/>
    <w:rsid w:val="00AE6723"/>
    <w:rsid w:val="00AE6DA1"/>
    <w:rsid w:val="00AE7982"/>
    <w:rsid w:val="00AE7F4A"/>
    <w:rsid w:val="00AF12BE"/>
    <w:rsid w:val="00AF23D7"/>
    <w:rsid w:val="00AF4604"/>
    <w:rsid w:val="00AF63AC"/>
    <w:rsid w:val="00AF69CA"/>
    <w:rsid w:val="00B00EB0"/>
    <w:rsid w:val="00B013A3"/>
    <w:rsid w:val="00B0315B"/>
    <w:rsid w:val="00B033F6"/>
    <w:rsid w:val="00B037B5"/>
    <w:rsid w:val="00B03B09"/>
    <w:rsid w:val="00B04DE4"/>
    <w:rsid w:val="00B04EB8"/>
    <w:rsid w:val="00B06E3F"/>
    <w:rsid w:val="00B079CA"/>
    <w:rsid w:val="00B125C4"/>
    <w:rsid w:val="00B1366F"/>
    <w:rsid w:val="00B1386B"/>
    <w:rsid w:val="00B14133"/>
    <w:rsid w:val="00B146C9"/>
    <w:rsid w:val="00B15AE7"/>
    <w:rsid w:val="00B16A7A"/>
    <w:rsid w:val="00B170C2"/>
    <w:rsid w:val="00B21039"/>
    <w:rsid w:val="00B2176E"/>
    <w:rsid w:val="00B2233B"/>
    <w:rsid w:val="00B241C6"/>
    <w:rsid w:val="00B2652B"/>
    <w:rsid w:val="00B265B0"/>
    <w:rsid w:val="00B27559"/>
    <w:rsid w:val="00B2777A"/>
    <w:rsid w:val="00B30AC8"/>
    <w:rsid w:val="00B30C75"/>
    <w:rsid w:val="00B31D59"/>
    <w:rsid w:val="00B32952"/>
    <w:rsid w:val="00B33BC3"/>
    <w:rsid w:val="00B33FA6"/>
    <w:rsid w:val="00B34A97"/>
    <w:rsid w:val="00B34C6B"/>
    <w:rsid w:val="00B34DCD"/>
    <w:rsid w:val="00B35D12"/>
    <w:rsid w:val="00B360C7"/>
    <w:rsid w:val="00B37574"/>
    <w:rsid w:val="00B37F89"/>
    <w:rsid w:val="00B41714"/>
    <w:rsid w:val="00B41FBB"/>
    <w:rsid w:val="00B42828"/>
    <w:rsid w:val="00B42DCE"/>
    <w:rsid w:val="00B43A8C"/>
    <w:rsid w:val="00B442FA"/>
    <w:rsid w:val="00B446EB"/>
    <w:rsid w:val="00B45662"/>
    <w:rsid w:val="00B45A11"/>
    <w:rsid w:val="00B46601"/>
    <w:rsid w:val="00B467A4"/>
    <w:rsid w:val="00B478F3"/>
    <w:rsid w:val="00B50005"/>
    <w:rsid w:val="00B5022A"/>
    <w:rsid w:val="00B517B3"/>
    <w:rsid w:val="00B52772"/>
    <w:rsid w:val="00B536F1"/>
    <w:rsid w:val="00B53D2C"/>
    <w:rsid w:val="00B550AA"/>
    <w:rsid w:val="00B5510C"/>
    <w:rsid w:val="00B576A8"/>
    <w:rsid w:val="00B601BB"/>
    <w:rsid w:val="00B617FD"/>
    <w:rsid w:val="00B61EAC"/>
    <w:rsid w:val="00B62E84"/>
    <w:rsid w:val="00B640F8"/>
    <w:rsid w:val="00B64414"/>
    <w:rsid w:val="00B64B7F"/>
    <w:rsid w:val="00B657DE"/>
    <w:rsid w:val="00B65B7D"/>
    <w:rsid w:val="00B70DEF"/>
    <w:rsid w:val="00B70FB9"/>
    <w:rsid w:val="00B720BC"/>
    <w:rsid w:val="00B73396"/>
    <w:rsid w:val="00B733DA"/>
    <w:rsid w:val="00B73B69"/>
    <w:rsid w:val="00B73BAD"/>
    <w:rsid w:val="00B741CC"/>
    <w:rsid w:val="00B74C8B"/>
    <w:rsid w:val="00B7630A"/>
    <w:rsid w:val="00B777CE"/>
    <w:rsid w:val="00B80461"/>
    <w:rsid w:val="00B80ACF"/>
    <w:rsid w:val="00B82714"/>
    <w:rsid w:val="00B832BE"/>
    <w:rsid w:val="00B83394"/>
    <w:rsid w:val="00B839EE"/>
    <w:rsid w:val="00B845D5"/>
    <w:rsid w:val="00B862AC"/>
    <w:rsid w:val="00B86A08"/>
    <w:rsid w:val="00B87D4D"/>
    <w:rsid w:val="00B90B5E"/>
    <w:rsid w:val="00B90CAF"/>
    <w:rsid w:val="00B91516"/>
    <w:rsid w:val="00B91947"/>
    <w:rsid w:val="00B91986"/>
    <w:rsid w:val="00B92713"/>
    <w:rsid w:val="00B9365B"/>
    <w:rsid w:val="00B940CF"/>
    <w:rsid w:val="00B94F04"/>
    <w:rsid w:val="00B94F3A"/>
    <w:rsid w:val="00B95D07"/>
    <w:rsid w:val="00B96176"/>
    <w:rsid w:val="00B961D9"/>
    <w:rsid w:val="00B96952"/>
    <w:rsid w:val="00B96B7A"/>
    <w:rsid w:val="00B9722F"/>
    <w:rsid w:val="00B97C02"/>
    <w:rsid w:val="00BA0B1D"/>
    <w:rsid w:val="00BA139C"/>
    <w:rsid w:val="00BA228E"/>
    <w:rsid w:val="00BA25EF"/>
    <w:rsid w:val="00BA350D"/>
    <w:rsid w:val="00BA4158"/>
    <w:rsid w:val="00BA41CB"/>
    <w:rsid w:val="00BA5BCD"/>
    <w:rsid w:val="00BA5FD6"/>
    <w:rsid w:val="00BA6ECF"/>
    <w:rsid w:val="00BA6FD3"/>
    <w:rsid w:val="00BA755A"/>
    <w:rsid w:val="00BA7AD1"/>
    <w:rsid w:val="00BB0F44"/>
    <w:rsid w:val="00BB1231"/>
    <w:rsid w:val="00BB1DDB"/>
    <w:rsid w:val="00BB27A5"/>
    <w:rsid w:val="00BB33CA"/>
    <w:rsid w:val="00BB5EBC"/>
    <w:rsid w:val="00BB5F4B"/>
    <w:rsid w:val="00BB7A82"/>
    <w:rsid w:val="00BC050E"/>
    <w:rsid w:val="00BC0F44"/>
    <w:rsid w:val="00BC1B62"/>
    <w:rsid w:val="00BC2E4F"/>
    <w:rsid w:val="00BC4170"/>
    <w:rsid w:val="00BC5647"/>
    <w:rsid w:val="00BC59AA"/>
    <w:rsid w:val="00BC5F2B"/>
    <w:rsid w:val="00BC6D75"/>
    <w:rsid w:val="00BC78A0"/>
    <w:rsid w:val="00BD07B3"/>
    <w:rsid w:val="00BD1FFB"/>
    <w:rsid w:val="00BD3A44"/>
    <w:rsid w:val="00BE2AD3"/>
    <w:rsid w:val="00BE3AB7"/>
    <w:rsid w:val="00BE45B9"/>
    <w:rsid w:val="00BE57FB"/>
    <w:rsid w:val="00BE5EF4"/>
    <w:rsid w:val="00BF064F"/>
    <w:rsid w:val="00BF0934"/>
    <w:rsid w:val="00BF0B5E"/>
    <w:rsid w:val="00BF0E5C"/>
    <w:rsid w:val="00BF109B"/>
    <w:rsid w:val="00BF162F"/>
    <w:rsid w:val="00BF1D2B"/>
    <w:rsid w:val="00BF4047"/>
    <w:rsid w:val="00BF5386"/>
    <w:rsid w:val="00BF573F"/>
    <w:rsid w:val="00BF6E2F"/>
    <w:rsid w:val="00BF7509"/>
    <w:rsid w:val="00BF7A8E"/>
    <w:rsid w:val="00C02052"/>
    <w:rsid w:val="00C03038"/>
    <w:rsid w:val="00C04387"/>
    <w:rsid w:val="00C04542"/>
    <w:rsid w:val="00C047A1"/>
    <w:rsid w:val="00C04EC2"/>
    <w:rsid w:val="00C050CC"/>
    <w:rsid w:val="00C06313"/>
    <w:rsid w:val="00C0675B"/>
    <w:rsid w:val="00C06C0C"/>
    <w:rsid w:val="00C110E8"/>
    <w:rsid w:val="00C11498"/>
    <w:rsid w:val="00C12E4D"/>
    <w:rsid w:val="00C14D7F"/>
    <w:rsid w:val="00C15732"/>
    <w:rsid w:val="00C15FED"/>
    <w:rsid w:val="00C1706F"/>
    <w:rsid w:val="00C17434"/>
    <w:rsid w:val="00C17D09"/>
    <w:rsid w:val="00C20423"/>
    <w:rsid w:val="00C212F4"/>
    <w:rsid w:val="00C22C4C"/>
    <w:rsid w:val="00C22EEB"/>
    <w:rsid w:val="00C2433B"/>
    <w:rsid w:val="00C24FF7"/>
    <w:rsid w:val="00C272A5"/>
    <w:rsid w:val="00C27E0B"/>
    <w:rsid w:val="00C30145"/>
    <w:rsid w:val="00C30FF7"/>
    <w:rsid w:val="00C315E8"/>
    <w:rsid w:val="00C317A4"/>
    <w:rsid w:val="00C334F7"/>
    <w:rsid w:val="00C34BD6"/>
    <w:rsid w:val="00C35B1B"/>
    <w:rsid w:val="00C35E83"/>
    <w:rsid w:val="00C375AD"/>
    <w:rsid w:val="00C40550"/>
    <w:rsid w:val="00C415D1"/>
    <w:rsid w:val="00C4184E"/>
    <w:rsid w:val="00C418F7"/>
    <w:rsid w:val="00C419F1"/>
    <w:rsid w:val="00C428C0"/>
    <w:rsid w:val="00C436D8"/>
    <w:rsid w:val="00C43D88"/>
    <w:rsid w:val="00C453CB"/>
    <w:rsid w:val="00C4595B"/>
    <w:rsid w:val="00C4648D"/>
    <w:rsid w:val="00C47108"/>
    <w:rsid w:val="00C4777B"/>
    <w:rsid w:val="00C47877"/>
    <w:rsid w:val="00C50737"/>
    <w:rsid w:val="00C5113A"/>
    <w:rsid w:val="00C51B8E"/>
    <w:rsid w:val="00C51CD9"/>
    <w:rsid w:val="00C528D6"/>
    <w:rsid w:val="00C52B8D"/>
    <w:rsid w:val="00C54FB2"/>
    <w:rsid w:val="00C559D6"/>
    <w:rsid w:val="00C567AA"/>
    <w:rsid w:val="00C56902"/>
    <w:rsid w:val="00C56E92"/>
    <w:rsid w:val="00C57E74"/>
    <w:rsid w:val="00C60402"/>
    <w:rsid w:val="00C60B84"/>
    <w:rsid w:val="00C61297"/>
    <w:rsid w:val="00C621E3"/>
    <w:rsid w:val="00C63559"/>
    <w:rsid w:val="00C63791"/>
    <w:rsid w:val="00C64A34"/>
    <w:rsid w:val="00C65342"/>
    <w:rsid w:val="00C71D63"/>
    <w:rsid w:val="00C7263A"/>
    <w:rsid w:val="00C739C9"/>
    <w:rsid w:val="00C7446D"/>
    <w:rsid w:val="00C77BE0"/>
    <w:rsid w:val="00C80BF9"/>
    <w:rsid w:val="00C8238C"/>
    <w:rsid w:val="00C82AE2"/>
    <w:rsid w:val="00C85030"/>
    <w:rsid w:val="00C85BF5"/>
    <w:rsid w:val="00C85D06"/>
    <w:rsid w:val="00C8645D"/>
    <w:rsid w:val="00C86B17"/>
    <w:rsid w:val="00C87059"/>
    <w:rsid w:val="00C900AE"/>
    <w:rsid w:val="00C90644"/>
    <w:rsid w:val="00C906F9"/>
    <w:rsid w:val="00C9242D"/>
    <w:rsid w:val="00C92838"/>
    <w:rsid w:val="00C93FB9"/>
    <w:rsid w:val="00C94B8C"/>
    <w:rsid w:val="00C95210"/>
    <w:rsid w:val="00C96848"/>
    <w:rsid w:val="00C96A6C"/>
    <w:rsid w:val="00C9781E"/>
    <w:rsid w:val="00CA03C5"/>
    <w:rsid w:val="00CA22DD"/>
    <w:rsid w:val="00CA2BEC"/>
    <w:rsid w:val="00CA4610"/>
    <w:rsid w:val="00CA4A4B"/>
    <w:rsid w:val="00CA611B"/>
    <w:rsid w:val="00CA6F6D"/>
    <w:rsid w:val="00CA7998"/>
    <w:rsid w:val="00CA7D15"/>
    <w:rsid w:val="00CB17B4"/>
    <w:rsid w:val="00CB17EA"/>
    <w:rsid w:val="00CB3F51"/>
    <w:rsid w:val="00CB4210"/>
    <w:rsid w:val="00CB5745"/>
    <w:rsid w:val="00CB65F8"/>
    <w:rsid w:val="00CC1D71"/>
    <w:rsid w:val="00CC20C9"/>
    <w:rsid w:val="00CC4577"/>
    <w:rsid w:val="00CC49EE"/>
    <w:rsid w:val="00CC509E"/>
    <w:rsid w:val="00CC75DB"/>
    <w:rsid w:val="00CD0032"/>
    <w:rsid w:val="00CD088F"/>
    <w:rsid w:val="00CD136B"/>
    <w:rsid w:val="00CD4869"/>
    <w:rsid w:val="00CD51E8"/>
    <w:rsid w:val="00CD5645"/>
    <w:rsid w:val="00CD5A7C"/>
    <w:rsid w:val="00CD6A64"/>
    <w:rsid w:val="00CD6E1A"/>
    <w:rsid w:val="00CE13F3"/>
    <w:rsid w:val="00CE3929"/>
    <w:rsid w:val="00CE5E02"/>
    <w:rsid w:val="00CE6C6A"/>
    <w:rsid w:val="00CE6F10"/>
    <w:rsid w:val="00CF0DAF"/>
    <w:rsid w:val="00CF13A3"/>
    <w:rsid w:val="00CF1591"/>
    <w:rsid w:val="00CF1ACD"/>
    <w:rsid w:val="00CF1EFD"/>
    <w:rsid w:val="00CF3444"/>
    <w:rsid w:val="00CF4583"/>
    <w:rsid w:val="00CF4D66"/>
    <w:rsid w:val="00CF68CE"/>
    <w:rsid w:val="00CF6BD4"/>
    <w:rsid w:val="00CF7578"/>
    <w:rsid w:val="00D014E4"/>
    <w:rsid w:val="00D04861"/>
    <w:rsid w:val="00D06F21"/>
    <w:rsid w:val="00D10919"/>
    <w:rsid w:val="00D10D95"/>
    <w:rsid w:val="00D115E7"/>
    <w:rsid w:val="00D14199"/>
    <w:rsid w:val="00D151BA"/>
    <w:rsid w:val="00D157B2"/>
    <w:rsid w:val="00D16290"/>
    <w:rsid w:val="00D16BB3"/>
    <w:rsid w:val="00D16ED4"/>
    <w:rsid w:val="00D20857"/>
    <w:rsid w:val="00D208D1"/>
    <w:rsid w:val="00D2338B"/>
    <w:rsid w:val="00D247C9"/>
    <w:rsid w:val="00D24808"/>
    <w:rsid w:val="00D26014"/>
    <w:rsid w:val="00D2755C"/>
    <w:rsid w:val="00D27F0E"/>
    <w:rsid w:val="00D30D8A"/>
    <w:rsid w:val="00D3150C"/>
    <w:rsid w:val="00D32555"/>
    <w:rsid w:val="00D32A62"/>
    <w:rsid w:val="00D33640"/>
    <w:rsid w:val="00D338C5"/>
    <w:rsid w:val="00D33B64"/>
    <w:rsid w:val="00D345EA"/>
    <w:rsid w:val="00D352F9"/>
    <w:rsid w:val="00D3679C"/>
    <w:rsid w:val="00D3687A"/>
    <w:rsid w:val="00D4104B"/>
    <w:rsid w:val="00D42004"/>
    <w:rsid w:val="00D4305E"/>
    <w:rsid w:val="00D43C0C"/>
    <w:rsid w:val="00D45679"/>
    <w:rsid w:val="00D4623C"/>
    <w:rsid w:val="00D47654"/>
    <w:rsid w:val="00D47E5E"/>
    <w:rsid w:val="00D50F2C"/>
    <w:rsid w:val="00D520BF"/>
    <w:rsid w:val="00D5235A"/>
    <w:rsid w:val="00D53293"/>
    <w:rsid w:val="00D54D6A"/>
    <w:rsid w:val="00D54FF1"/>
    <w:rsid w:val="00D558A4"/>
    <w:rsid w:val="00D55B89"/>
    <w:rsid w:val="00D578B3"/>
    <w:rsid w:val="00D60965"/>
    <w:rsid w:val="00D613CE"/>
    <w:rsid w:val="00D6227C"/>
    <w:rsid w:val="00D6310C"/>
    <w:rsid w:val="00D64128"/>
    <w:rsid w:val="00D66213"/>
    <w:rsid w:val="00D668B3"/>
    <w:rsid w:val="00D67055"/>
    <w:rsid w:val="00D70053"/>
    <w:rsid w:val="00D7060F"/>
    <w:rsid w:val="00D71534"/>
    <w:rsid w:val="00D7417A"/>
    <w:rsid w:val="00D74572"/>
    <w:rsid w:val="00D775D9"/>
    <w:rsid w:val="00D77698"/>
    <w:rsid w:val="00D77765"/>
    <w:rsid w:val="00D8109B"/>
    <w:rsid w:val="00D82362"/>
    <w:rsid w:val="00D82ED1"/>
    <w:rsid w:val="00D82F6E"/>
    <w:rsid w:val="00D856C1"/>
    <w:rsid w:val="00D868E7"/>
    <w:rsid w:val="00D87D59"/>
    <w:rsid w:val="00D87EA5"/>
    <w:rsid w:val="00D9030A"/>
    <w:rsid w:val="00D90A10"/>
    <w:rsid w:val="00D90F04"/>
    <w:rsid w:val="00D91AF3"/>
    <w:rsid w:val="00D9200C"/>
    <w:rsid w:val="00D92A4A"/>
    <w:rsid w:val="00D92CE4"/>
    <w:rsid w:val="00D946A1"/>
    <w:rsid w:val="00D95BF7"/>
    <w:rsid w:val="00D95D14"/>
    <w:rsid w:val="00D96A61"/>
    <w:rsid w:val="00D9745A"/>
    <w:rsid w:val="00D974E2"/>
    <w:rsid w:val="00D97631"/>
    <w:rsid w:val="00D97E7E"/>
    <w:rsid w:val="00DA11C5"/>
    <w:rsid w:val="00DA13F6"/>
    <w:rsid w:val="00DA1D38"/>
    <w:rsid w:val="00DA3B52"/>
    <w:rsid w:val="00DA4846"/>
    <w:rsid w:val="00DA4F3A"/>
    <w:rsid w:val="00DA5A74"/>
    <w:rsid w:val="00DA74E2"/>
    <w:rsid w:val="00DA7772"/>
    <w:rsid w:val="00DB06B4"/>
    <w:rsid w:val="00DB1B54"/>
    <w:rsid w:val="00DB1B69"/>
    <w:rsid w:val="00DB29F3"/>
    <w:rsid w:val="00DB2DB2"/>
    <w:rsid w:val="00DB2F9D"/>
    <w:rsid w:val="00DB3AB1"/>
    <w:rsid w:val="00DB44CB"/>
    <w:rsid w:val="00DB4D5F"/>
    <w:rsid w:val="00DB4E56"/>
    <w:rsid w:val="00DB5ABC"/>
    <w:rsid w:val="00DB70BB"/>
    <w:rsid w:val="00DC020E"/>
    <w:rsid w:val="00DC108C"/>
    <w:rsid w:val="00DC157A"/>
    <w:rsid w:val="00DC1D13"/>
    <w:rsid w:val="00DC3654"/>
    <w:rsid w:val="00DC5A71"/>
    <w:rsid w:val="00DC5B44"/>
    <w:rsid w:val="00DC5BD4"/>
    <w:rsid w:val="00DC76E6"/>
    <w:rsid w:val="00DD06E9"/>
    <w:rsid w:val="00DD080C"/>
    <w:rsid w:val="00DD1AB4"/>
    <w:rsid w:val="00DD3714"/>
    <w:rsid w:val="00DD4877"/>
    <w:rsid w:val="00DD4B74"/>
    <w:rsid w:val="00DD69B2"/>
    <w:rsid w:val="00DE01E9"/>
    <w:rsid w:val="00DE1132"/>
    <w:rsid w:val="00DE27B2"/>
    <w:rsid w:val="00DE29E8"/>
    <w:rsid w:val="00DE4559"/>
    <w:rsid w:val="00DE65CA"/>
    <w:rsid w:val="00DF053E"/>
    <w:rsid w:val="00DF22F8"/>
    <w:rsid w:val="00DF3022"/>
    <w:rsid w:val="00DF30E2"/>
    <w:rsid w:val="00DF4A2C"/>
    <w:rsid w:val="00DF6095"/>
    <w:rsid w:val="00DF7229"/>
    <w:rsid w:val="00DF74BB"/>
    <w:rsid w:val="00DF7910"/>
    <w:rsid w:val="00DF7CDC"/>
    <w:rsid w:val="00E004B4"/>
    <w:rsid w:val="00E012F4"/>
    <w:rsid w:val="00E013C3"/>
    <w:rsid w:val="00E01EBC"/>
    <w:rsid w:val="00E028DC"/>
    <w:rsid w:val="00E02EFC"/>
    <w:rsid w:val="00E04387"/>
    <w:rsid w:val="00E05F71"/>
    <w:rsid w:val="00E063D6"/>
    <w:rsid w:val="00E06C8D"/>
    <w:rsid w:val="00E07BC0"/>
    <w:rsid w:val="00E07BE3"/>
    <w:rsid w:val="00E112A8"/>
    <w:rsid w:val="00E11758"/>
    <w:rsid w:val="00E129A0"/>
    <w:rsid w:val="00E149AA"/>
    <w:rsid w:val="00E149D5"/>
    <w:rsid w:val="00E151F6"/>
    <w:rsid w:val="00E168AC"/>
    <w:rsid w:val="00E16FC3"/>
    <w:rsid w:val="00E17A7F"/>
    <w:rsid w:val="00E20055"/>
    <w:rsid w:val="00E200AC"/>
    <w:rsid w:val="00E20217"/>
    <w:rsid w:val="00E22A6D"/>
    <w:rsid w:val="00E247EA"/>
    <w:rsid w:val="00E254DF"/>
    <w:rsid w:val="00E314D8"/>
    <w:rsid w:val="00E3457F"/>
    <w:rsid w:val="00E34628"/>
    <w:rsid w:val="00E34DD9"/>
    <w:rsid w:val="00E37004"/>
    <w:rsid w:val="00E401E1"/>
    <w:rsid w:val="00E4022E"/>
    <w:rsid w:val="00E407E8"/>
    <w:rsid w:val="00E4299B"/>
    <w:rsid w:val="00E42C47"/>
    <w:rsid w:val="00E42F39"/>
    <w:rsid w:val="00E43374"/>
    <w:rsid w:val="00E44309"/>
    <w:rsid w:val="00E44E84"/>
    <w:rsid w:val="00E45425"/>
    <w:rsid w:val="00E4565D"/>
    <w:rsid w:val="00E45A07"/>
    <w:rsid w:val="00E45C15"/>
    <w:rsid w:val="00E45DDB"/>
    <w:rsid w:val="00E45F86"/>
    <w:rsid w:val="00E47480"/>
    <w:rsid w:val="00E50602"/>
    <w:rsid w:val="00E52088"/>
    <w:rsid w:val="00E527A2"/>
    <w:rsid w:val="00E53238"/>
    <w:rsid w:val="00E542AA"/>
    <w:rsid w:val="00E547EF"/>
    <w:rsid w:val="00E5490D"/>
    <w:rsid w:val="00E54D3C"/>
    <w:rsid w:val="00E559F2"/>
    <w:rsid w:val="00E55F39"/>
    <w:rsid w:val="00E5623B"/>
    <w:rsid w:val="00E56564"/>
    <w:rsid w:val="00E5724E"/>
    <w:rsid w:val="00E572F2"/>
    <w:rsid w:val="00E60100"/>
    <w:rsid w:val="00E61346"/>
    <w:rsid w:val="00E62D12"/>
    <w:rsid w:val="00E631EE"/>
    <w:rsid w:val="00E636A6"/>
    <w:rsid w:val="00E63966"/>
    <w:rsid w:val="00E65771"/>
    <w:rsid w:val="00E662EE"/>
    <w:rsid w:val="00E671A8"/>
    <w:rsid w:val="00E702BC"/>
    <w:rsid w:val="00E70929"/>
    <w:rsid w:val="00E710D3"/>
    <w:rsid w:val="00E7334F"/>
    <w:rsid w:val="00E7394A"/>
    <w:rsid w:val="00E74382"/>
    <w:rsid w:val="00E75A3F"/>
    <w:rsid w:val="00E76FD8"/>
    <w:rsid w:val="00E778FA"/>
    <w:rsid w:val="00E81A4E"/>
    <w:rsid w:val="00E81B70"/>
    <w:rsid w:val="00E820BD"/>
    <w:rsid w:val="00E82CEA"/>
    <w:rsid w:val="00E82FC5"/>
    <w:rsid w:val="00E83AD7"/>
    <w:rsid w:val="00E83ED7"/>
    <w:rsid w:val="00E85661"/>
    <w:rsid w:val="00E936F5"/>
    <w:rsid w:val="00E9447E"/>
    <w:rsid w:val="00E94921"/>
    <w:rsid w:val="00EA2BF6"/>
    <w:rsid w:val="00EA3337"/>
    <w:rsid w:val="00EA40DC"/>
    <w:rsid w:val="00EA589F"/>
    <w:rsid w:val="00EA673B"/>
    <w:rsid w:val="00EB1764"/>
    <w:rsid w:val="00EB243A"/>
    <w:rsid w:val="00EB3D13"/>
    <w:rsid w:val="00EB4CBF"/>
    <w:rsid w:val="00EB52B1"/>
    <w:rsid w:val="00EB5716"/>
    <w:rsid w:val="00EB651D"/>
    <w:rsid w:val="00EB72CC"/>
    <w:rsid w:val="00EB7FE2"/>
    <w:rsid w:val="00EC0116"/>
    <w:rsid w:val="00EC0ADE"/>
    <w:rsid w:val="00EC1658"/>
    <w:rsid w:val="00EC49A7"/>
    <w:rsid w:val="00EC5718"/>
    <w:rsid w:val="00EC62E6"/>
    <w:rsid w:val="00ED0637"/>
    <w:rsid w:val="00ED0977"/>
    <w:rsid w:val="00ED0E9C"/>
    <w:rsid w:val="00ED10EC"/>
    <w:rsid w:val="00ED240E"/>
    <w:rsid w:val="00ED4323"/>
    <w:rsid w:val="00ED4738"/>
    <w:rsid w:val="00ED53B3"/>
    <w:rsid w:val="00ED5E7F"/>
    <w:rsid w:val="00EE08A8"/>
    <w:rsid w:val="00EE19B0"/>
    <w:rsid w:val="00EE1E80"/>
    <w:rsid w:val="00EE35DA"/>
    <w:rsid w:val="00EE3DB5"/>
    <w:rsid w:val="00EE67E4"/>
    <w:rsid w:val="00EE77FE"/>
    <w:rsid w:val="00EF2324"/>
    <w:rsid w:val="00EF3198"/>
    <w:rsid w:val="00EF506C"/>
    <w:rsid w:val="00F00630"/>
    <w:rsid w:val="00F022F0"/>
    <w:rsid w:val="00F0255C"/>
    <w:rsid w:val="00F026E2"/>
    <w:rsid w:val="00F03064"/>
    <w:rsid w:val="00F059BC"/>
    <w:rsid w:val="00F07C1B"/>
    <w:rsid w:val="00F1007D"/>
    <w:rsid w:val="00F100A3"/>
    <w:rsid w:val="00F1058F"/>
    <w:rsid w:val="00F10996"/>
    <w:rsid w:val="00F1107B"/>
    <w:rsid w:val="00F12A07"/>
    <w:rsid w:val="00F12A6B"/>
    <w:rsid w:val="00F14D89"/>
    <w:rsid w:val="00F14E93"/>
    <w:rsid w:val="00F163D2"/>
    <w:rsid w:val="00F1684D"/>
    <w:rsid w:val="00F2183E"/>
    <w:rsid w:val="00F21B48"/>
    <w:rsid w:val="00F22933"/>
    <w:rsid w:val="00F24580"/>
    <w:rsid w:val="00F24FC4"/>
    <w:rsid w:val="00F26D4D"/>
    <w:rsid w:val="00F26DAA"/>
    <w:rsid w:val="00F32370"/>
    <w:rsid w:val="00F3240B"/>
    <w:rsid w:val="00F3257B"/>
    <w:rsid w:val="00F341C1"/>
    <w:rsid w:val="00F34AFD"/>
    <w:rsid w:val="00F34FF4"/>
    <w:rsid w:val="00F351FF"/>
    <w:rsid w:val="00F366FA"/>
    <w:rsid w:val="00F367A9"/>
    <w:rsid w:val="00F40A3B"/>
    <w:rsid w:val="00F4346B"/>
    <w:rsid w:val="00F4389B"/>
    <w:rsid w:val="00F43C58"/>
    <w:rsid w:val="00F442CB"/>
    <w:rsid w:val="00F4464C"/>
    <w:rsid w:val="00F44973"/>
    <w:rsid w:val="00F46B0D"/>
    <w:rsid w:val="00F475B5"/>
    <w:rsid w:val="00F479C4"/>
    <w:rsid w:val="00F508F8"/>
    <w:rsid w:val="00F517BF"/>
    <w:rsid w:val="00F51B6F"/>
    <w:rsid w:val="00F5305B"/>
    <w:rsid w:val="00F5369A"/>
    <w:rsid w:val="00F5404D"/>
    <w:rsid w:val="00F54CA8"/>
    <w:rsid w:val="00F55A16"/>
    <w:rsid w:val="00F57307"/>
    <w:rsid w:val="00F60381"/>
    <w:rsid w:val="00F60E07"/>
    <w:rsid w:val="00F60E09"/>
    <w:rsid w:val="00F618DF"/>
    <w:rsid w:val="00F61C52"/>
    <w:rsid w:val="00F61FC5"/>
    <w:rsid w:val="00F64045"/>
    <w:rsid w:val="00F64154"/>
    <w:rsid w:val="00F64374"/>
    <w:rsid w:val="00F64929"/>
    <w:rsid w:val="00F6531E"/>
    <w:rsid w:val="00F65D7D"/>
    <w:rsid w:val="00F66AE5"/>
    <w:rsid w:val="00F67297"/>
    <w:rsid w:val="00F67C15"/>
    <w:rsid w:val="00F708EC"/>
    <w:rsid w:val="00F712C9"/>
    <w:rsid w:val="00F71456"/>
    <w:rsid w:val="00F716BD"/>
    <w:rsid w:val="00F718D5"/>
    <w:rsid w:val="00F74B7B"/>
    <w:rsid w:val="00F76763"/>
    <w:rsid w:val="00F77C99"/>
    <w:rsid w:val="00F77E28"/>
    <w:rsid w:val="00F8035D"/>
    <w:rsid w:val="00F80C7D"/>
    <w:rsid w:val="00F81722"/>
    <w:rsid w:val="00F8224B"/>
    <w:rsid w:val="00F84FA4"/>
    <w:rsid w:val="00F85053"/>
    <w:rsid w:val="00F854CC"/>
    <w:rsid w:val="00F861CA"/>
    <w:rsid w:val="00F8620A"/>
    <w:rsid w:val="00F90762"/>
    <w:rsid w:val="00F91260"/>
    <w:rsid w:val="00F9154F"/>
    <w:rsid w:val="00F91EE9"/>
    <w:rsid w:val="00F91F6D"/>
    <w:rsid w:val="00F9357E"/>
    <w:rsid w:val="00F94503"/>
    <w:rsid w:val="00F94DC6"/>
    <w:rsid w:val="00F961B7"/>
    <w:rsid w:val="00F96D75"/>
    <w:rsid w:val="00FA0A7B"/>
    <w:rsid w:val="00FA0DFA"/>
    <w:rsid w:val="00FA1494"/>
    <w:rsid w:val="00FA14B7"/>
    <w:rsid w:val="00FA2350"/>
    <w:rsid w:val="00FA3319"/>
    <w:rsid w:val="00FA3A93"/>
    <w:rsid w:val="00FA57FF"/>
    <w:rsid w:val="00FB1284"/>
    <w:rsid w:val="00FB1DC7"/>
    <w:rsid w:val="00FB4E61"/>
    <w:rsid w:val="00FC105E"/>
    <w:rsid w:val="00FC15F4"/>
    <w:rsid w:val="00FC27B2"/>
    <w:rsid w:val="00FC2D49"/>
    <w:rsid w:val="00FC4387"/>
    <w:rsid w:val="00FC5E48"/>
    <w:rsid w:val="00FC7239"/>
    <w:rsid w:val="00FC7DA1"/>
    <w:rsid w:val="00FD03E8"/>
    <w:rsid w:val="00FD084B"/>
    <w:rsid w:val="00FD0928"/>
    <w:rsid w:val="00FD0FBB"/>
    <w:rsid w:val="00FD0FED"/>
    <w:rsid w:val="00FD3855"/>
    <w:rsid w:val="00FD4B1C"/>
    <w:rsid w:val="00FD4C0B"/>
    <w:rsid w:val="00FD4F95"/>
    <w:rsid w:val="00FD7BFE"/>
    <w:rsid w:val="00FE0A10"/>
    <w:rsid w:val="00FE0AF1"/>
    <w:rsid w:val="00FE28BF"/>
    <w:rsid w:val="00FE2D62"/>
    <w:rsid w:val="00FE2F97"/>
    <w:rsid w:val="00FE407D"/>
    <w:rsid w:val="00FE4330"/>
    <w:rsid w:val="00FE50E7"/>
    <w:rsid w:val="00FE5856"/>
    <w:rsid w:val="00FE6659"/>
    <w:rsid w:val="00FF0343"/>
    <w:rsid w:val="00FF10F0"/>
    <w:rsid w:val="00FF2BF6"/>
    <w:rsid w:val="00FF2D82"/>
    <w:rsid w:val="00FF55EB"/>
    <w:rsid w:val="00FF56F7"/>
    <w:rsid w:val="00FF6123"/>
    <w:rsid w:val="00FF6534"/>
    <w:rsid w:val="00FF7242"/>
    <w:rsid w:val="00FF78FB"/>
    <w:rsid w:val="00FF7D40"/>
    <w:rsid w:val="00FF7E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113466A"/>
  <w15:docId w15:val="{9CE85E31-C3D2-4BE1-A7A6-CE48C134C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locked="1"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Обычный"/>
    <w:qFormat/>
    <w:rsid w:val="00B45662"/>
    <w:pPr>
      <w:spacing w:line="276" w:lineRule="auto"/>
      <w:ind w:firstLine="567"/>
      <w:jc w:val="both"/>
    </w:pPr>
    <w:rPr>
      <w:rFonts w:ascii="Times New Roman" w:hAnsi="Times New Roman"/>
      <w:sz w:val="24"/>
      <w:szCs w:val="22"/>
      <w:lang w:eastAsia="en-US"/>
    </w:rPr>
  </w:style>
  <w:style w:type="paragraph" w:styleId="1">
    <w:name w:val="heading 1"/>
    <w:aliases w:val="1 Заголовок,Знак5"/>
    <w:basedOn w:val="a1"/>
    <w:next w:val="a1"/>
    <w:link w:val="12"/>
    <w:uiPriority w:val="99"/>
    <w:qFormat/>
    <w:rsid w:val="006D03AD"/>
    <w:pPr>
      <w:keepNext/>
      <w:keepLines/>
      <w:pageBreakBefore/>
      <w:numPr>
        <w:numId w:val="3"/>
      </w:numPr>
      <w:spacing w:after="240"/>
      <w:ind w:left="924" w:hanging="357"/>
      <w:jc w:val="center"/>
      <w:outlineLvl w:val="0"/>
    </w:pPr>
    <w:rPr>
      <w:rFonts w:eastAsia="TimesNewRomanPS-BoldMT"/>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Знак3"/>
    <w:basedOn w:val="1"/>
    <w:next w:val="a1"/>
    <w:link w:val="21"/>
    <w:qFormat/>
    <w:rsid w:val="005B0C5B"/>
    <w:pPr>
      <w:pageBreakBefore w:val="0"/>
      <w:numPr>
        <w:ilvl w:val="1"/>
        <w:numId w:val="14"/>
      </w:numPr>
      <w:suppressAutoHyphens/>
      <w:spacing w:before="240"/>
      <w:ind w:left="1134" w:hanging="567"/>
      <w:jc w:val="left"/>
      <w:outlineLvl w:val="1"/>
    </w:pPr>
    <w:rPr>
      <w:rFonts w:eastAsia="Times New Roman"/>
      <w:bCs w:val="0"/>
      <w:szCs w:val="26"/>
    </w:rPr>
  </w:style>
  <w:style w:type="paragraph" w:styleId="3">
    <w:name w:val="heading 3"/>
    <w:aliases w:val="3 Заголовок,ПодЗаголовок,Знак Знак,Заголовок 3 Знак Знак,Знак Знак Знак"/>
    <w:basedOn w:val="2"/>
    <w:next w:val="a1"/>
    <w:link w:val="30"/>
    <w:uiPriority w:val="99"/>
    <w:qFormat/>
    <w:rsid w:val="00C63791"/>
    <w:pPr>
      <w:numPr>
        <w:ilvl w:val="2"/>
      </w:numPr>
      <w:spacing w:after="120"/>
      <w:ind w:left="1247" w:hanging="680"/>
      <w:outlineLvl w:val="2"/>
    </w:pPr>
    <w:rPr>
      <w:szCs w:val="24"/>
    </w:rPr>
  </w:style>
  <w:style w:type="paragraph" w:styleId="4">
    <w:name w:val="heading 4"/>
    <w:aliases w:val="4 Заголовок"/>
    <w:basedOn w:val="a1"/>
    <w:next w:val="a1"/>
    <w:link w:val="40"/>
    <w:uiPriority w:val="99"/>
    <w:qFormat/>
    <w:rsid w:val="002904C9"/>
    <w:pPr>
      <w:keepNext/>
      <w:keepLines/>
      <w:numPr>
        <w:ilvl w:val="3"/>
        <w:numId w:val="14"/>
      </w:numPr>
      <w:spacing w:before="120" w:after="120" w:line="240" w:lineRule="auto"/>
      <w:ind w:left="1418" w:hanging="851"/>
      <w:outlineLvl w:val="3"/>
    </w:pPr>
    <w:rPr>
      <w:rFonts w:eastAsia="Times New Roman"/>
      <w:b/>
      <w:szCs w:val="24"/>
    </w:rPr>
  </w:style>
  <w:style w:type="paragraph" w:styleId="5">
    <w:name w:val="heading 5"/>
    <w:aliases w:val="5 Заголовок"/>
    <w:basedOn w:val="a1"/>
    <w:next w:val="a1"/>
    <w:link w:val="50"/>
    <w:uiPriority w:val="99"/>
    <w:qFormat/>
    <w:rsid w:val="00441DA2"/>
    <w:pPr>
      <w:spacing w:before="240" w:after="60" w:line="240" w:lineRule="auto"/>
      <w:ind w:firstLine="0"/>
      <w:outlineLvl w:val="4"/>
    </w:pPr>
    <w:rPr>
      <w:rFonts w:eastAsia="Times New Roman"/>
      <w:b/>
      <w:bCs/>
      <w:i/>
      <w:iCs/>
      <w:sz w:val="28"/>
      <w:szCs w:val="26"/>
    </w:rPr>
  </w:style>
  <w:style w:type="paragraph" w:styleId="6">
    <w:name w:val="heading 6"/>
    <w:basedOn w:val="a1"/>
    <w:next w:val="a1"/>
    <w:link w:val="60"/>
    <w:uiPriority w:val="99"/>
    <w:qFormat/>
    <w:rsid w:val="00441DA2"/>
    <w:pPr>
      <w:spacing w:before="240" w:after="60" w:line="240" w:lineRule="auto"/>
      <w:outlineLvl w:val="5"/>
    </w:pPr>
    <w:rPr>
      <w:rFonts w:ascii="Calibri" w:eastAsia="Times New Roman" w:hAnsi="Calibri"/>
      <w:b/>
      <w:bCs/>
      <w:sz w:val="20"/>
      <w:szCs w:val="20"/>
    </w:rPr>
  </w:style>
  <w:style w:type="paragraph" w:styleId="7">
    <w:name w:val="heading 7"/>
    <w:basedOn w:val="a1"/>
    <w:next w:val="a1"/>
    <w:link w:val="70"/>
    <w:uiPriority w:val="99"/>
    <w:qFormat/>
    <w:rsid w:val="00441DA2"/>
    <w:pPr>
      <w:spacing w:before="240" w:after="60" w:line="240" w:lineRule="auto"/>
      <w:outlineLvl w:val="6"/>
    </w:pPr>
    <w:rPr>
      <w:rFonts w:eastAsia="Times New Roman"/>
      <w:sz w:val="28"/>
      <w:szCs w:val="24"/>
    </w:rPr>
  </w:style>
  <w:style w:type="paragraph" w:styleId="8">
    <w:name w:val="heading 8"/>
    <w:basedOn w:val="a1"/>
    <w:next w:val="a1"/>
    <w:link w:val="80"/>
    <w:uiPriority w:val="99"/>
    <w:qFormat/>
    <w:rsid w:val="00441DA2"/>
    <w:pPr>
      <w:keepNext/>
      <w:spacing w:line="240" w:lineRule="auto"/>
      <w:outlineLvl w:val="7"/>
    </w:pPr>
    <w:rPr>
      <w:rFonts w:eastAsia="Times New Roman"/>
      <w:sz w:val="28"/>
      <w:szCs w:val="24"/>
    </w:rPr>
  </w:style>
  <w:style w:type="paragraph" w:styleId="9">
    <w:name w:val="heading 9"/>
    <w:basedOn w:val="a1"/>
    <w:next w:val="a1"/>
    <w:link w:val="90"/>
    <w:uiPriority w:val="99"/>
    <w:qFormat/>
    <w:rsid w:val="00441DA2"/>
    <w:pPr>
      <w:spacing w:before="240" w:after="60" w:line="240" w:lineRule="auto"/>
      <w:ind w:firstLine="0"/>
      <w:jc w:val="left"/>
      <w:outlineLvl w:val="8"/>
    </w:pPr>
    <w:rPr>
      <w:rFonts w:ascii="Arial" w:eastAsia="Times New Roman" w:hAnsi="Arial"/>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Заголовок Знак,Знак5 Знак"/>
    <w:link w:val="1"/>
    <w:uiPriority w:val="99"/>
    <w:locked/>
    <w:rsid w:val="006D03AD"/>
    <w:rPr>
      <w:rFonts w:ascii="Times New Roman" w:eastAsia="TimesNewRomanPS-BoldMT" w:hAnsi="Times New Roman"/>
      <w:b/>
      <w:bCs/>
      <w:sz w:val="24"/>
      <w:szCs w:val="28"/>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link w:val="2"/>
    <w:uiPriority w:val="99"/>
    <w:locked/>
    <w:rsid w:val="005B0C5B"/>
    <w:rPr>
      <w:rFonts w:ascii="Times New Roman" w:eastAsia="Times New Roman" w:hAnsi="Times New Roman"/>
      <w:b/>
      <w:sz w:val="24"/>
      <w:szCs w:val="26"/>
      <w:lang w:eastAsia="en-US"/>
    </w:rPr>
  </w:style>
  <w:style w:type="character" w:customStyle="1" w:styleId="30">
    <w:name w:val="Заголовок 3 Знак"/>
    <w:aliases w:val="3 Заголовок Знак,ПодЗаголовок Знак,Знак Знак Знак2,Заголовок 3 Знак Знак Знак1,Знак Знак Знак Знак"/>
    <w:link w:val="3"/>
    <w:uiPriority w:val="99"/>
    <w:locked/>
    <w:rsid w:val="00C63791"/>
    <w:rPr>
      <w:rFonts w:ascii="Times New Roman" w:eastAsia="Times New Roman" w:hAnsi="Times New Roman"/>
      <w:b/>
      <w:sz w:val="24"/>
      <w:szCs w:val="24"/>
      <w:lang w:eastAsia="en-US"/>
    </w:rPr>
  </w:style>
  <w:style w:type="character" w:customStyle="1" w:styleId="40">
    <w:name w:val="Заголовок 4 Знак"/>
    <w:aliases w:val="4 Заголовок Знак"/>
    <w:link w:val="4"/>
    <w:uiPriority w:val="99"/>
    <w:locked/>
    <w:rsid w:val="002904C9"/>
    <w:rPr>
      <w:rFonts w:ascii="Times New Roman" w:eastAsia="Times New Roman" w:hAnsi="Times New Roman"/>
      <w:b/>
      <w:sz w:val="24"/>
      <w:szCs w:val="24"/>
      <w:lang w:eastAsia="en-US"/>
    </w:rPr>
  </w:style>
  <w:style w:type="character" w:customStyle="1" w:styleId="50">
    <w:name w:val="Заголовок 5 Знак"/>
    <w:aliases w:val="5 Заголовок Знак"/>
    <w:link w:val="5"/>
    <w:uiPriority w:val="99"/>
    <w:locked/>
    <w:rsid w:val="00441DA2"/>
    <w:rPr>
      <w:rFonts w:ascii="Times New Roman" w:hAnsi="Times New Roman" w:cs="Times New Roman"/>
      <w:b/>
      <w:bCs/>
      <w:i/>
      <w:iCs/>
      <w:sz w:val="26"/>
      <w:szCs w:val="26"/>
    </w:rPr>
  </w:style>
  <w:style w:type="character" w:customStyle="1" w:styleId="60">
    <w:name w:val="Заголовок 6 Знак"/>
    <w:link w:val="6"/>
    <w:uiPriority w:val="99"/>
    <w:locked/>
    <w:rsid w:val="00441DA2"/>
    <w:rPr>
      <w:rFonts w:ascii="Calibri" w:hAnsi="Calibri" w:cs="Times New Roman"/>
      <w:b/>
      <w:bCs/>
      <w:sz w:val="20"/>
      <w:szCs w:val="20"/>
    </w:rPr>
  </w:style>
  <w:style w:type="character" w:customStyle="1" w:styleId="70">
    <w:name w:val="Заголовок 7 Знак"/>
    <w:link w:val="7"/>
    <w:uiPriority w:val="99"/>
    <w:locked/>
    <w:rsid w:val="00441DA2"/>
    <w:rPr>
      <w:rFonts w:ascii="Times New Roman" w:hAnsi="Times New Roman" w:cs="Times New Roman"/>
      <w:sz w:val="24"/>
      <w:szCs w:val="24"/>
    </w:rPr>
  </w:style>
  <w:style w:type="character" w:customStyle="1" w:styleId="80">
    <w:name w:val="Заголовок 8 Знак"/>
    <w:link w:val="8"/>
    <w:uiPriority w:val="99"/>
    <w:locked/>
    <w:rsid w:val="00441DA2"/>
    <w:rPr>
      <w:rFonts w:ascii="Times New Roman" w:hAnsi="Times New Roman" w:cs="Times New Roman"/>
      <w:sz w:val="24"/>
      <w:szCs w:val="24"/>
    </w:rPr>
  </w:style>
  <w:style w:type="character" w:customStyle="1" w:styleId="90">
    <w:name w:val="Заголовок 9 Знак"/>
    <w:link w:val="9"/>
    <w:uiPriority w:val="99"/>
    <w:locked/>
    <w:rsid w:val="00441DA2"/>
    <w:rPr>
      <w:rFonts w:ascii="Arial" w:hAnsi="Arial" w:cs="Times New Roman"/>
      <w:sz w:val="20"/>
      <w:szCs w:val="20"/>
    </w:rPr>
  </w:style>
  <w:style w:type="paragraph" w:styleId="a0">
    <w:name w:val="Title"/>
    <w:aliases w:val="Знак1"/>
    <w:basedOn w:val="a1"/>
    <w:next w:val="a1"/>
    <w:link w:val="a5"/>
    <w:autoRedefine/>
    <w:uiPriority w:val="99"/>
    <w:qFormat/>
    <w:rsid w:val="00441DA2"/>
    <w:pPr>
      <w:numPr>
        <w:numId w:val="1"/>
      </w:numPr>
      <w:spacing w:after="300" w:line="240" w:lineRule="auto"/>
      <w:contextualSpacing/>
      <w:jc w:val="center"/>
    </w:pPr>
    <w:rPr>
      <w:rFonts w:eastAsia="Times New Roman"/>
      <w:b/>
      <w:spacing w:val="5"/>
      <w:kern w:val="28"/>
      <w:sz w:val="28"/>
      <w:szCs w:val="52"/>
    </w:rPr>
  </w:style>
  <w:style w:type="character" w:customStyle="1" w:styleId="a5">
    <w:name w:val="Заголовок Знак"/>
    <w:aliases w:val="Знак1 Знак2"/>
    <w:link w:val="a0"/>
    <w:uiPriority w:val="99"/>
    <w:locked/>
    <w:rsid w:val="00441DA2"/>
    <w:rPr>
      <w:rFonts w:ascii="Times New Roman" w:eastAsia="Times New Roman" w:hAnsi="Times New Roman"/>
      <w:b/>
      <w:spacing w:val="5"/>
      <w:kern w:val="28"/>
      <w:sz w:val="28"/>
      <w:szCs w:val="52"/>
      <w:lang w:eastAsia="en-US"/>
    </w:rPr>
  </w:style>
  <w:style w:type="character" w:styleId="a6">
    <w:name w:val="annotation reference"/>
    <w:uiPriority w:val="99"/>
    <w:rsid w:val="00441DA2"/>
    <w:rPr>
      <w:rFonts w:cs="Times New Roman"/>
      <w:sz w:val="16"/>
    </w:rPr>
  </w:style>
  <w:style w:type="paragraph" w:styleId="a7">
    <w:name w:val="annotation text"/>
    <w:basedOn w:val="a1"/>
    <w:link w:val="a8"/>
    <w:uiPriority w:val="99"/>
    <w:semiHidden/>
    <w:rsid w:val="00441DA2"/>
    <w:pPr>
      <w:spacing w:line="240" w:lineRule="auto"/>
    </w:pPr>
    <w:rPr>
      <w:sz w:val="20"/>
      <w:szCs w:val="20"/>
    </w:rPr>
  </w:style>
  <w:style w:type="character" w:customStyle="1" w:styleId="a8">
    <w:name w:val="Текст примечания Знак"/>
    <w:link w:val="a7"/>
    <w:uiPriority w:val="99"/>
    <w:semiHidden/>
    <w:locked/>
    <w:rsid w:val="00441DA2"/>
    <w:rPr>
      <w:rFonts w:ascii="Times New Roman" w:eastAsia="Times New Roman" w:hAnsi="Times New Roman" w:cs="Times New Roman"/>
      <w:sz w:val="20"/>
      <w:szCs w:val="20"/>
    </w:rPr>
  </w:style>
  <w:style w:type="paragraph" w:styleId="a9">
    <w:name w:val="annotation subject"/>
    <w:basedOn w:val="a7"/>
    <w:next w:val="a7"/>
    <w:link w:val="aa"/>
    <w:uiPriority w:val="99"/>
    <w:semiHidden/>
    <w:rsid w:val="00441DA2"/>
    <w:rPr>
      <w:b/>
      <w:bCs/>
    </w:rPr>
  </w:style>
  <w:style w:type="character" w:customStyle="1" w:styleId="aa">
    <w:name w:val="Тема примечания Знак"/>
    <w:link w:val="a9"/>
    <w:uiPriority w:val="99"/>
    <w:semiHidden/>
    <w:locked/>
    <w:rsid w:val="00441DA2"/>
    <w:rPr>
      <w:rFonts w:ascii="Times New Roman" w:eastAsia="Times New Roman" w:hAnsi="Times New Roman" w:cs="Times New Roman"/>
      <w:b/>
      <w:bCs/>
      <w:sz w:val="20"/>
      <w:szCs w:val="20"/>
    </w:rPr>
  </w:style>
  <w:style w:type="paragraph" w:styleId="ab">
    <w:name w:val="Balloon Text"/>
    <w:basedOn w:val="a1"/>
    <w:link w:val="ac"/>
    <w:uiPriority w:val="99"/>
    <w:rsid w:val="00441DA2"/>
    <w:pPr>
      <w:spacing w:line="240" w:lineRule="auto"/>
    </w:pPr>
    <w:rPr>
      <w:rFonts w:ascii="Tahoma" w:hAnsi="Tahoma"/>
      <w:sz w:val="16"/>
      <w:szCs w:val="16"/>
    </w:rPr>
  </w:style>
  <w:style w:type="character" w:customStyle="1" w:styleId="ac">
    <w:name w:val="Текст выноски Знак"/>
    <w:link w:val="ab"/>
    <w:uiPriority w:val="99"/>
    <w:locked/>
    <w:rsid w:val="00441DA2"/>
    <w:rPr>
      <w:rFonts w:ascii="Tahoma" w:eastAsia="Times New Roman" w:hAnsi="Tahoma" w:cs="Times New Roman"/>
      <w:sz w:val="16"/>
      <w:szCs w:val="16"/>
    </w:rPr>
  </w:style>
  <w:style w:type="paragraph" w:customStyle="1" w:styleId="ad">
    <w:name w:val="+Название таблиц"/>
    <w:basedOn w:val="a1"/>
    <w:uiPriority w:val="99"/>
    <w:rsid w:val="00441DA2"/>
    <w:pPr>
      <w:keepNext/>
      <w:jc w:val="right"/>
    </w:pPr>
  </w:style>
  <w:style w:type="table" w:styleId="ae">
    <w:name w:val="Table Grid"/>
    <w:basedOn w:val="a3"/>
    <w:uiPriority w:val="59"/>
    <w:rsid w:val="00441D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Примечание"/>
    <w:basedOn w:val="a1"/>
    <w:link w:val="af0"/>
    <w:uiPriority w:val="99"/>
    <w:rsid w:val="00441DA2"/>
    <w:rPr>
      <w:sz w:val="20"/>
      <w:szCs w:val="20"/>
      <w:lang w:eastAsia="ru-RU"/>
    </w:rPr>
  </w:style>
  <w:style w:type="character" w:customStyle="1" w:styleId="af0">
    <w:name w:val="Примечание Знак"/>
    <w:link w:val="af"/>
    <w:uiPriority w:val="99"/>
    <w:locked/>
    <w:rsid w:val="00441DA2"/>
    <w:rPr>
      <w:rFonts w:ascii="Times New Roman" w:eastAsia="Times New Roman" w:hAnsi="Times New Roman"/>
      <w:sz w:val="20"/>
    </w:rPr>
  </w:style>
  <w:style w:type="character" w:customStyle="1" w:styleId="apple-converted-space">
    <w:name w:val="apple-converted-space"/>
    <w:uiPriority w:val="99"/>
    <w:rsid w:val="00441DA2"/>
    <w:rPr>
      <w:rFonts w:cs="Times New Roman"/>
    </w:rPr>
  </w:style>
  <w:style w:type="character" w:styleId="af1">
    <w:name w:val="Hyperlink"/>
    <w:uiPriority w:val="99"/>
    <w:rsid w:val="00441DA2"/>
    <w:rPr>
      <w:rFonts w:cs="Times New Roman"/>
      <w:color w:val="0000FF"/>
      <w:u w:val="single"/>
    </w:rPr>
  </w:style>
  <w:style w:type="paragraph" w:styleId="af2">
    <w:name w:val="Normal (Web)"/>
    <w:aliases w:val="Обычный (Web)"/>
    <w:basedOn w:val="a1"/>
    <w:link w:val="af3"/>
    <w:qFormat/>
    <w:rsid w:val="00441DA2"/>
    <w:pPr>
      <w:spacing w:before="100" w:beforeAutospacing="1" w:after="100" w:afterAutospacing="1" w:line="240" w:lineRule="auto"/>
      <w:ind w:firstLine="0"/>
      <w:jc w:val="left"/>
    </w:pPr>
    <w:rPr>
      <w:rFonts w:eastAsia="Times New Roman"/>
      <w:szCs w:val="24"/>
      <w:lang w:eastAsia="ru-RU"/>
    </w:rPr>
  </w:style>
  <w:style w:type="paragraph" w:styleId="af4">
    <w:name w:val="List Paragraph"/>
    <w:aliases w:val="it_List1"/>
    <w:basedOn w:val="a1"/>
    <w:link w:val="af5"/>
    <w:qFormat/>
    <w:rsid w:val="00DB3AB1"/>
    <w:pPr>
      <w:ind w:left="567" w:firstLine="0"/>
      <w:contextualSpacing/>
    </w:pPr>
    <w:rPr>
      <w:rFonts w:eastAsia="Times New Roman"/>
      <w:szCs w:val="24"/>
      <w:lang w:eastAsia="ru-RU"/>
    </w:rPr>
  </w:style>
  <w:style w:type="paragraph" w:customStyle="1" w:styleId="13">
    <w:name w:val="Без интервала1"/>
    <w:uiPriority w:val="99"/>
    <w:rsid w:val="00441DA2"/>
    <w:pPr>
      <w:spacing w:before="200"/>
      <w:ind w:left="788" w:hanging="431"/>
      <w:jc w:val="both"/>
    </w:pPr>
    <w:rPr>
      <w:rFonts w:ascii="Times New Roman" w:eastAsia="Times New Roman" w:hAnsi="Times New Roman"/>
      <w:sz w:val="22"/>
      <w:szCs w:val="22"/>
      <w:lang w:eastAsia="en-US"/>
    </w:rPr>
  </w:style>
  <w:style w:type="paragraph" w:customStyle="1" w:styleId="Standard">
    <w:name w:val="Standard"/>
    <w:uiPriority w:val="99"/>
    <w:rsid w:val="00441DA2"/>
    <w:pPr>
      <w:widowControl w:val="0"/>
      <w:suppressAutoHyphens/>
      <w:autoSpaceDE w:val="0"/>
      <w:autoSpaceDN w:val="0"/>
      <w:spacing w:before="200"/>
      <w:ind w:left="788" w:hanging="431"/>
      <w:jc w:val="both"/>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uiPriority w:val="99"/>
    <w:rsid w:val="00441DA2"/>
  </w:style>
  <w:style w:type="paragraph" w:customStyle="1" w:styleId="Style34">
    <w:name w:val="Style34"/>
    <w:basedOn w:val="Standard"/>
    <w:uiPriority w:val="99"/>
    <w:rsid w:val="00441DA2"/>
  </w:style>
  <w:style w:type="paragraph" w:customStyle="1" w:styleId="Style59">
    <w:name w:val="Style59"/>
    <w:basedOn w:val="Standard"/>
    <w:uiPriority w:val="99"/>
    <w:rsid w:val="00441DA2"/>
  </w:style>
  <w:style w:type="character" w:customStyle="1" w:styleId="FontStyle157">
    <w:name w:val="Font Style157"/>
    <w:uiPriority w:val="99"/>
    <w:rsid w:val="00441DA2"/>
    <w:rPr>
      <w:rFonts w:eastAsia="Times New Roman"/>
      <w:b/>
      <w:color w:val="auto"/>
      <w:sz w:val="26"/>
      <w:lang w:val="ru-RU" w:eastAsia="zh-CN"/>
    </w:rPr>
  </w:style>
  <w:style w:type="character" w:customStyle="1" w:styleId="FontStyle158">
    <w:name w:val="Font Style158"/>
    <w:uiPriority w:val="99"/>
    <w:rsid w:val="007F1CE5"/>
    <w:rPr>
      <w:rFonts w:eastAsia="Arial Unicode MS"/>
      <w:lang w:val="ru-RU" w:eastAsia="zh-CN"/>
    </w:rPr>
  </w:style>
  <w:style w:type="paragraph" w:styleId="af6">
    <w:name w:val="Revision"/>
    <w:hidden/>
    <w:uiPriority w:val="99"/>
    <w:semiHidden/>
    <w:rsid w:val="00441DA2"/>
    <w:pPr>
      <w:spacing w:before="200"/>
      <w:ind w:left="788" w:hanging="431"/>
      <w:jc w:val="both"/>
    </w:pPr>
    <w:rPr>
      <w:rFonts w:ascii="Times New Roman" w:hAnsi="Times New Roman"/>
      <w:sz w:val="24"/>
      <w:szCs w:val="22"/>
      <w:lang w:eastAsia="en-US"/>
    </w:rPr>
  </w:style>
  <w:style w:type="paragraph" w:customStyle="1" w:styleId="Style37">
    <w:name w:val="Style37"/>
    <w:basedOn w:val="Standard"/>
    <w:uiPriority w:val="99"/>
    <w:rsid w:val="00441DA2"/>
  </w:style>
  <w:style w:type="paragraph" w:customStyle="1" w:styleId="Style57">
    <w:name w:val="Style57"/>
    <w:basedOn w:val="Standard"/>
    <w:uiPriority w:val="99"/>
    <w:rsid w:val="00441DA2"/>
  </w:style>
  <w:style w:type="paragraph" w:customStyle="1" w:styleId="Style17">
    <w:name w:val="Style17"/>
    <w:basedOn w:val="Standard"/>
    <w:uiPriority w:val="99"/>
    <w:rsid w:val="00441DA2"/>
  </w:style>
  <w:style w:type="paragraph" w:customStyle="1" w:styleId="Style20">
    <w:name w:val="Style20"/>
    <w:basedOn w:val="Standard"/>
    <w:uiPriority w:val="99"/>
    <w:rsid w:val="00441DA2"/>
  </w:style>
  <w:style w:type="paragraph" w:customStyle="1" w:styleId="Style82">
    <w:name w:val="Style82"/>
    <w:basedOn w:val="Standard"/>
    <w:uiPriority w:val="99"/>
    <w:rsid w:val="00441DA2"/>
  </w:style>
  <w:style w:type="paragraph" w:customStyle="1" w:styleId="Style14">
    <w:name w:val="Style14"/>
    <w:basedOn w:val="Standard"/>
    <w:uiPriority w:val="99"/>
    <w:rsid w:val="00441DA2"/>
  </w:style>
  <w:style w:type="character" w:customStyle="1" w:styleId="FontStyle163">
    <w:name w:val="Font Style163"/>
    <w:uiPriority w:val="99"/>
    <w:rsid w:val="00441DA2"/>
    <w:rPr>
      <w:rFonts w:ascii="Times New Roman" w:hAnsi="Times New Roman"/>
      <w:sz w:val="18"/>
      <w:lang w:val="ru-RU" w:eastAsia="zh-CN"/>
    </w:rPr>
  </w:style>
  <w:style w:type="character" w:customStyle="1" w:styleId="FontStyle162">
    <w:name w:val="Font Style162"/>
    <w:uiPriority w:val="99"/>
    <w:rsid w:val="00441DA2"/>
    <w:rPr>
      <w:rFonts w:ascii="Times New Roman" w:hAnsi="Times New Roman"/>
      <w:b/>
      <w:sz w:val="18"/>
      <w:lang w:val="ru-RU" w:eastAsia="zh-CN"/>
    </w:rPr>
  </w:style>
  <w:style w:type="paragraph" w:customStyle="1" w:styleId="Style28">
    <w:name w:val="Style28"/>
    <w:basedOn w:val="Standard"/>
    <w:uiPriority w:val="99"/>
    <w:rsid w:val="00441DA2"/>
  </w:style>
  <w:style w:type="paragraph" w:customStyle="1" w:styleId="Style15">
    <w:name w:val="Style15"/>
    <w:basedOn w:val="Standard"/>
    <w:uiPriority w:val="99"/>
    <w:rsid w:val="00441DA2"/>
  </w:style>
  <w:style w:type="paragraph" w:customStyle="1" w:styleId="Style25">
    <w:name w:val="Style25"/>
    <w:basedOn w:val="Standard"/>
    <w:uiPriority w:val="99"/>
    <w:rsid w:val="00441DA2"/>
  </w:style>
  <w:style w:type="paragraph" w:styleId="af7">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диаграммы"/>
    <w:basedOn w:val="a1"/>
    <w:next w:val="a1"/>
    <w:link w:val="14"/>
    <w:qFormat/>
    <w:rsid w:val="00441DA2"/>
    <w:pPr>
      <w:keepNext/>
      <w:keepLines/>
      <w:spacing w:line="240" w:lineRule="auto"/>
      <w:ind w:firstLine="0"/>
      <w:jc w:val="right"/>
    </w:pPr>
    <w:rPr>
      <w:rFonts w:eastAsia="Times New Roman"/>
      <w:bCs/>
      <w:szCs w:val="18"/>
      <w:lang w:eastAsia="ru-RU"/>
    </w:rPr>
  </w:style>
  <w:style w:type="table" w:customStyle="1" w:styleId="af8">
    <w:name w:val="Таблицы"/>
    <w:basedOn w:val="ae"/>
    <w:uiPriority w:val="99"/>
    <w:rsid w:val="00441DA2"/>
    <w:pPr>
      <w:jc w:val="center"/>
    </w:pPr>
    <w:rPr>
      <w:rFonts w:ascii="Times New Roman" w:hAnsi="Times New Roman"/>
      <w:sz w:val="24"/>
    </w:rPr>
    <w:tblPr>
      <w:jc w:val="center"/>
    </w:tblPr>
    <w:trPr>
      <w:jc w:val="center"/>
    </w:trPr>
  </w:style>
  <w:style w:type="paragraph" w:customStyle="1" w:styleId="af9">
    <w:name w:val="Базовый"/>
    <w:uiPriority w:val="99"/>
    <w:rsid w:val="00441DA2"/>
    <w:pPr>
      <w:suppressAutoHyphens/>
      <w:spacing w:before="200" w:line="276" w:lineRule="auto"/>
      <w:ind w:left="788" w:hanging="431"/>
      <w:jc w:val="both"/>
    </w:pPr>
    <w:rPr>
      <w:rFonts w:eastAsia="Arial Unicode MS" w:cs="Calibri"/>
      <w:color w:val="00000A"/>
      <w:sz w:val="22"/>
      <w:szCs w:val="22"/>
      <w:lang w:eastAsia="en-US"/>
    </w:rPr>
  </w:style>
  <w:style w:type="character" w:styleId="afa">
    <w:name w:val="Strong"/>
    <w:uiPriority w:val="99"/>
    <w:qFormat/>
    <w:rsid w:val="00441DA2"/>
    <w:rPr>
      <w:rFonts w:cs="Times New Roman"/>
      <w:b/>
    </w:rPr>
  </w:style>
  <w:style w:type="paragraph" w:styleId="HTML">
    <w:name w:val="HTML Preformatted"/>
    <w:basedOn w:val="a1"/>
    <w:link w:val="HTML0"/>
    <w:uiPriority w:val="99"/>
    <w:rsid w:val="00441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441DA2"/>
    <w:rPr>
      <w:rFonts w:ascii="Courier New" w:hAnsi="Courier New" w:cs="Times New Roman"/>
      <w:sz w:val="20"/>
      <w:szCs w:val="20"/>
      <w:lang w:eastAsia="ru-RU"/>
    </w:rPr>
  </w:style>
  <w:style w:type="character" w:customStyle="1" w:styleId="blk">
    <w:name w:val="blk"/>
    <w:rsid w:val="00441DA2"/>
    <w:rPr>
      <w:rFonts w:cs="Times New Roman"/>
    </w:rPr>
  </w:style>
  <w:style w:type="character" w:customStyle="1" w:styleId="f">
    <w:name w:val="f"/>
    <w:uiPriority w:val="99"/>
    <w:rsid w:val="00441DA2"/>
    <w:rPr>
      <w:rFonts w:cs="Times New Roman"/>
    </w:rPr>
  </w:style>
  <w:style w:type="paragraph" w:styleId="afb">
    <w:name w:val="Body Text Indent"/>
    <w:basedOn w:val="af9"/>
    <w:link w:val="afc"/>
    <w:uiPriority w:val="99"/>
    <w:rsid w:val="00441DA2"/>
    <w:pPr>
      <w:spacing w:after="120" w:line="100" w:lineRule="atLeast"/>
      <w:ind w:left="283"/>
    </w:pPr>
    <w:rPr>
      <w:rFonts w:ascii="Arial" w:hAnsi="Arial" w:cs="Times New Roman"/>
      <w:sz w:val="20"/>
      <w:szCs w:val="20"/>
    </w:rPr>
  </w:style>
  <w:style w:type="character" w:customStyle="1" w:styleId="afc">
    <w:name w:val="Основной текст с отступом Знак"/>
    <w:link w:val="afb"/>
    <w:uiPriority w:val="99"/>
    <w:locked/>
    <w:rsid w:val="00441DA2"/>
    <w:rPr>
      <w:rFonts w:ascii="Arial" w:eastAsia="Arial Unicode MS" w:hAnsi="Arial" w:cs="Times New Roman"/>
      <w:color w:val="00000A"/>
      <w:sz w:val="20"/>
      <w:szCs w:val="20"/>
    </w:rPr>
  </w:style>
  <w:style w:type="character" w:styleId="afd">
    <w:name w:val="Placeholder Text"/>
    <w:uiPriority w:val="99"/>
    <w:semiHidden/>
    <w:rsid w:val="00441DA2"/>
    <w:rPr>
      <w:color w:val="808080"/>
    </w:rPr>
  </w:style>
  <w:style w:type="paragraph" w:styleId="afe">
    <w:name w:val="TOC Heading"/>
    <w:basedOn w:val="1"/>
    <w:next w:val="a1"/>
    <w:uiPriority w:val="99"/>
    <w:qFormat/>
    <w:rsid w:val="00441DA2"/>
    <w:pPr>
      <w:jc w:val="left"/>
      <w:outlineLvl w:val="9"/>
    </w:pPr>
    <w:rPr>
      <w:rFonts w:ascii="Cambria" w:hAnsi="Cambria"/>
      <w:color w:val="365F91"/>
      <w:sz w:val="28"/>
    </w:rPr>
  </w:style>
  <w:style w:type="paragraph" w:styleId="15">
    <w:name w:val="toc 1"/>
    <w:basedOn w:val="a1"/>
    <w:next w:val="a1"/>
    <w:autoRedefine/>
    <w:uiPriority w:val="39"/>
    <w:rsid w:val="00441DA2"/>
    <w:pPr>
      <w:spacing w:before="120" w:line="240" w:lineRule="auto"/>
      <w:ind w:firstLine="0"/>
    </w:pPr>
    <w:rPr>
      <w:caps/>
      <w:sz w:val="22"/>
    </w:rPr>
  </w:style>
  <w:style w:type="paragraph" w:styleId="22">
    <w:name w:val="toc 2"/>
    <w:basedOn w:val="a1"/>
    <w:next w:val="a1"/>
    <w:autoRedefine/>
    <w:uiPriority w:val="39"/>
    <w:rsid w:val="00441DA2"/>
    <w:pPr>
      <w:tabs>
        <w:tab w:val="right" w:leader="dot" w:pos="9356"/>
      </w:tabs>
      <w:spacing w:before="120" w:line="240" w:lineRule="auto"/>
      <w:ind w:left="284" w:firstLine="0"/>
    </w:pPr>
    <w:rPr>
      <w:caps/>
      <w:sz w:val="22"/>
    </w:rPr>
  </w:style>
  <w:style w:type="paragraph" w:styleId="aff">
    <w:name w:val="header"/>
    <w:basedOn w:val="a1"/>
    <w:link w:val="aff0"/>
    <w:uiPriority w:val="99"/>
    <w:rsid w:val="00441DA2"/>
    <w:pPr>
      <w:tabs>
        <w:tab w:val="center" w:pos="4677"/>
        <w:tab w:val="right" w:pos="9355"/>
      </w:tabs>
      <w:spacing w:line="240" w:lineRule="auto"/>
    </w:pPr>
    <w:rPr>
      <w:szCs w:val="20"/>
    </w:rPr>
  </w:style>
  <w:style w:type="character" w:customStyle="1" w:styleId="aff0">
    <w:name w:val="Верхний колонтитул Знак"/>
    <w:link w:val="aff"/>
    <w:uiPriority w:val="99"/>
    <w:locked/>
    <w:rsid w:val="00441DA2"/>
    <w:rPr>
      <w:rFonts w:ascii="Times New Roman" w:eastAsia="Times New Roman" w:hAnsi="Times New Roman" w:cs="Times New Roman"/>
      <w:sz w:val="20"/>
      <w:szCs w:val="20"/>
    </w:rPr>
  </w:style>
  <w:style w:type="paragraph" w:styleId="aff1">
    <w:name w:val="footer"/>
    <w:aliases w:val="Знак6"/>
    <w:basedOn w:val="a1"/>
    <w:link w:val="aff2"/>
    <w:uiPriority w:val="99"/>
    <w:rsid w:val="00441DA2"/>
    <w:pPr>
      <w:tabs>
        <w:tab w:val="center" w:pos="4677"/>
        <w:tab w:val="right" w:pos="9355"/>
      </w:tabs>
      <w:spacing w:line="240" w:lineRule="auto"/>
    </w:pPr>
    <w:rPr>
      <w:szCs w:val="20"/>
    </w:rPr>
  </w:style>
  <w:style w:type="character" w:customStyle="1" w:styleId="aff2">
    <w:name w:val="Нижний колонтитул Знак"/>
    <w:aliases w:val="Знак6 Знак"/>
    <w:link w:val="aff1"/>
    <w:uiPriority w:val="99"/>
    <w:locked/>
    <w:rsid w:val="00441DA2"/>
    <w:rPr>
      <w:rFonts w:ascii="Times New Roman" w:eastAsia="Times New Roman" w:hAnsi="Times New Roman" w:cs="Times New Roman"/>
      <w:sz w:val="20"/>
      <w:szCs w:val="20"/>
    </w:rPr>
  </w:style>
  <w:style w:type="paragraph" w:styleId="31">
    <w:name w:val="toc 3"/>
    <w:basedOn w:val="a1"/>
    <w:next w:val="a1"/>
    <w:autoRedefine/>
    <w:uiPriority w:val="39"/>
    <w:rsid w:val="00441DA2"/>
    <w:pPr>
      <w:spacing w:line="240" w:lineRule="auto"/>
      <w:ind w:left="567" w:firstLine="0"/>
      <w:jc w:val="left"/>
    </w:pPr>
    <w:rPr>
      <w:rFonts w:eastAsia="Times New Roman"/>
      <w:sz w:val="22"/>
      <w:lang w:eastAsia="ru-RU"/>
    </w:rPr>
  </w:style>
  <w:style w:type="paragraph" w:styleId="41">
    <w:name w:val="toc 4"/>
    <w:basedOn w:val="a1"/>
    <w:next w:val="a1"/>
    <w:autoRedefine/>
    <w:uiPriority w:val="39"/>
    <w:rsid w:val="00441DA2"/>
    <w:pPr>
      <w:spacing w:line="240" w:lineRule="auto"/>
      <w:ind w:left="851" w:firstLine="0"/>
      <w:jc w:val="left"/>
    </w:pPr>
    <w:rPr>
      <w:rFonts w:eastAsia="Times New Roman"/>
      <w:sz w:val="22"/>
      <w:lang w:eastAsia="ru-RU"/>
    </w:rPr>
  </w:style>
  <w:style w:type="paragraph" w:styleId="51">
    <w:name w:val="toc 5"/>
    <w:basedOn w:val="a1"/>
    <w:next w:val="a1"/>
    <w:autoRedefine/>
    <w:uiPriority w:val="39"/>
    <w:rsid w:val="00441DA2"/>
    <w:pPr>
      <w:spacing w:after="100"/>
      <w:ind w:left="880" w:firstLine="0"/>
      <w:jc w:val="left"/>
    </w:pPr>
    <w:rPr>
      <w:rFonts w:ascii="Calibri" w:eastAsia="Times New Roman" w:hAnsi="Calibri"/>
      <w:sz w:val="22"/>
      <w:lang w:eastAsia="ru-RU"/>
    </w:rPr>
  </w:style>
  <w:style w:type="paragraph" w:styleId="61">
    <w:name w:val="toc 6"/>
    <w:basedOn w:val="a1"/>
    <w:next w:val="a1"/>
    <w:autoRedefine/>
    <w:uiPriority w:val="39"/>
    <w:rsid w:val="00441DA2"/>
    <w:pPr>
      <w:spacing w:after="100"/>
      <w:ind w:left="1100" w:firstLine="0"/>
      <w:jc w:val="left"/>
    </w:pPr>
    <w:rPr>
      <w:rFonts w:ascii="Calibri" w:eastAsia="Times New Roman" w:hAnsi="Calibri"/>
      <w:sz w:val="22"/>
      <w:lang w:eastAsia="ru-RU"/>
    </w:rPr>
  </w:style>
  <w:style w:type="paragraph" w:styleId="71">
    <w:name w:val="toc 7"/>
    <w:basedOn w:val="a1"/>
    <w:next w:val="a1"/>
    <w:autoRedefine/>
    <w:uiPriority w:val="39"/>
    <w:rsid w:val="00441DA2"/>
    <w:pPr>
      <w:spacing w:after="100"/>
      <w:ind w:left="1320" w:firstLine="0"/>
      <w:jc w:val="left"/>
    </w:pPr>
    <w:rPr>
      <w:rFonts w:ascii="Calibri" w:eastAsia="Times New Roman" w:hAnsi="Calibri"/>
      <w:sz w:val="22"/>
      <w:lang w:eastAsia="ru-RU"/>
    </w:rPr>
  </w:style>
  <w:style w:type="paragraph" w:styleId="81">
    <w:name w:val="toc 8"/>
    <w:basedOn w:val="a1"/>
    <w:next w:val="a1"/>
    <w:autoRedefine/>
    <w:uiPriority w:val="39"/>
    <w:rsid w:val="00441DA2"/>
    <w:pPr>
      <w:spacing w:after="100"/>
      <w:ind w:left="1540" w:firstLine="0"/>
      <w:jc w:val="left"/>
    </w:pPr>
    <w:rPr>
      <w:rFonts w:ascii="Calibri" w:eastAsia="Times New Roman" w:hAnsi="Calibri"/>
      <w:sz w:val="22"/>
      <w:lang w:eastAsia="ru-RU"/>
    </w:rPr>
  </w:style>
  <w:style w:type="paragraph" w:styleId="91">
    <w:name w:val="toc 9"/>
    <w:basedOn w:val="a1"/>
    <w:next w:val="a1"/>
    <w:autoRedefine/>
    <w:uiPriority w:val="39"/>
    <w:rsid w:val="00441DA2"/>
    <w:pPr>
      <w:spacing w:after="100"/>
      <w:ind w:left="1760" w:firstLine="0"/>
      <w:jc w:val="left"/>
    </w:pPr>
    <w:rPr>
      <w:rFonts w:ascii="Calibri" w:eastAsia="Times New Roman" w:hAnsi="Calibri"/>
      <w:sz w:val="22"/>
      <w:lang w:eastAsia="ru-RU"/>
    </w:rPr>
  </w:style>
  <w:style w:type="paragraph" w:customStyle="1" w:styleId="23">
    <w:name w:val="Без интервала2"/>
    <w:aliases w:val="14Без отступа,Без отступа"/>
    <w:basedOn w:val="a1"/>
    <w:next w:val="a1"/>
    <w:link w:val="aff3"/>
    <w:uiPriority w:val="99"/>
    <w:rsid w:val="00441DA2"/>
    <w:pPr>
      <w:widowControl w:val="0"/>
      <w:spacing w:line="240" w:lineRule="auto"/>
      <w:ind w:firstLine="0"/>
      <w:jc w:val="left"/>
    </w:pPr>
    <w:rPr>
      <w:rFonts w:eastAsia="Times New Roman"/>
      <w:sz w:val="28"/>
      <w:szCs w:val="24"/>
      <w:lang w:eastAsia="ru-RU"/>
    </w:rPr>
  </w:style>
  <w:style w:type="character" w:customStyle="1" w:styleId="aff3">
    <w:name w:val="Без интервала Знак"/>
    <w:aliases w:val="14Без отступа Знак,Без отступа Знак"/>
    <w:link w:val="23"/>
    <w:uiPriority w:val="99"/>
    <w:locked/>
    <w:rsid w:val="00441DA2"/>
    <w:rPr>
      <w:rFonts w:ascii="Times New Roman" w:hAnsi="Times New Roman"/>
      <w:sz w:val="24"/>
    </w:rPr>
  </w:style>
  <w:style w:type="paragraph" w:styleId="aff4">
    <w:name w:val="Body Text"/>
    <w:aliases w:val="Основной текст Знак1,Основной текст Знак Знак,Знак Знак1 Знак,Знак1 Знак Знак,Знак,Знак2 Знак Знак,Знак2 Знак1,Знак2 Знак,Знак2,Знак1 Знак,Знак11"/>
    <w:basedOn w:val="a1"/>
    <w:link w:val="aff5"/>
    <w:uiPriority w:val="99"/>
    <w:rsid w:val="00441DA2"/>
    <w:pPr>
      <w:widowControl w:val="0"/>
      <w:adjustRightInd w:val="0"/>
      <w:spacing w:after="160" w:line="240" w:lineRule="exact"/>
      <w:ind w:firstLine="0"/>
      <w:jc w:val="right"/>
    </w:pPr>
    <w:rPr>
      <w:rFonts w:eastAsia="Times New Roman"/>
      <w:sz w:val="20"/>
      <w:szCs w:val="20"/>
      <w:lang w:val="en-GB"/>
    </w:rPr>
  </w:style>
  <w:style w:type="character" w:customStyle="1" w:styleId="aff5">
    <w:name w:val="Основной текст Знак"/>
    <w:aliases w:val="Основной текст Знак1 Знак1,Основной текст Знак Знак Знак1,Знак Знак1 Знак Знак1,Знак1 Знак Знак Знак1,Знак Знак3,Знак2 Знак Знак Знак1,Знак2 Знак1 Знак1,Знак2 Знак Знак2,Знак2 Знак3,Знак1 Знак Знак2,Знак11 Знак"/>
    <w:link w:val="aff4"/>
    <w:uiPriority w:val="99"/>
    <w:locked/>
    <w:rsid w:val="00441DA2"/>
    <w:rPr>
      <w:rFonts w:ascii="Times New Roman" w:eastAsia="Times New Roman" w:hAnsi="Times New Roman" w:cs="Times New Roman"/>
      <w:sz w:val="20"/>
      <w:szCs w:val="20"/>
    </w:rPr>
  </w:style>
  <w:style w:type="paragraph" w:customStyle="1" w:styleId="140">
    <w:name w:val="Текст 14(основной)"/>
    <w:basedOn w:val="a1"/>
    <w:link w:val="141"/>
    <w:autoRedefine/>
    <w:uiPriority w:val="99"/>
    <w:rsid w:val="00441DA2"/>
    <w:pPr>
      <w:spacing w:line="240" w:lineRule="auto"/>
      <w:ind w:left="284" w:firstLine="0"/>
    </w:pPr>
    <w:rPr>
      <w:rFonts w:eastAsia="Times New Roman"/>
      <w:szCs w:val="28"/>
      <w:lang w:eastAsia="ru-RU"/>
    </w:rPr>
  </w:style>
  <w:style w:type="character" w:customStyle="1" w:styleId="141">
    <w:name w:val="Текст 14(основной) Знак"/>
    <w:link w:val="140"/>
    <w:uiPriority w:val="99"/>
    <w:locked/>
    <w:rsid w:val="00441DA2"/>
    <w:rPr>
      <w:rFonts w:ascii="Times New Roman" w:hAnsi="Times New Roman"/>
      <w:sz w:val="28"/>
      <w:lang w:eastAsia="ru-RU"/>
    </w:rPr>
  </w:style>
  <w:style w:type="paragraph" w:customStyle="1" w:styleId="142">
    <w:name w:val="Текст 14(поцентру)"/>
    <w:basedOn w:val="a1"/>
    <w:link w:val="143"/>
    <w:uiPriority w:val="99"/>
    <w:rsid w:val="00441DA2"/>
    <w:pPr>
      <w:spacing w:line="240" w:lineRule="auto"/>
      <w:ind w:left="708" w:firstLine="709"/>
      <w:jc w:val="center"/>
    </w:pPr>
    <w:rPr>
      <w:rFonts w:eastAsia="Times New Roman"/>
      <w:color w:val="000000"/>
      <w:szCs w:val="24"/>
      <w:lang w:eastAsia="ru-RU"/>
    </w:rPr>
  </w:style>
  <w:style w:type="character" w:styleId="aff6">
    <w:name w:val="page number"/>
    <w:uiPriority w:val="99"/>
    <w:rsid w:val="00441DA2"/>
    <w:rPr>
      <w:rFonts w:cs="Times New Roman"/>
    </w:rPr>
  </w:style>
  <w:style w:type="paragraph" w:styleId="aff7">
    <w:name w:val="List Bullet"/>
    <w:basedOn w:val="a1"/>
    <w:uiPriority w:val="99"/>
    <w:rsid w:val="00441DA2"/>
    <w:pPr>
      <w:tabs>
        <w:tab w:val="num" w:pos="1440"/>
      </w:tabs>
      <w:spacing w:line="240" w:lineRule="auto"/>
      <w:ind w:left="1440" w:hanging="360"/>
    </w:pPr>
    <w:rPr>
      <w:rFonts w:eastAsia="Times New Roman"/>
      <w:sz w:val="28"/>
      <w:szCs w:val="24"/>
      <w:lang w:eastAsia="ru-RU"/>
    </w:rPr>
  </w:style>
  <w:style w:type="paragraph" w:styleId="aff8">
    <w:name w:val="Plain Text"/>
    <w:basedOn w:val="a1"/>
    <w:link w:val="aff9"/>
    <w:uiPriority w:val="99"/>
    <w:rsid w:val="00441DA2"/>
    <w:pPr>
      <w:spacing w:line="240" w:lineRule="auto"/>
    </w:pPr>
    <w:rPr>
      <w:rFonts w:ascii="Courier New" w:eastAsia="Times New Roman" w:hAnsi="Courier New"/>
      <w:sz w:val="20"/>
      <w:szCs w:val="20"/>
      <w:lang w:eastAsia="ru-RU"/>
    </w:rPr>
  </w:style>
  <w:style w:type="character" w:customStyle="1" w:styleId="aff9">
    <w:name w:val="Текст Знак"/>
    <w:link w:val="aff8"/>
    <w:uiPriority w:val="99"/>
    <w:locked/>
    <w:rsid w:val="00441DA2"/>
    <w:rPr>
      <w:rFonts w:ascii="Courier New" w:hAnsi="Courier New" w:cs="Times New Roman"/>
      <w:sz w:val="20"/>
      <w:szCs w:val="20"/>
      <w:lang w:eastAsia="ru-RU"/>
    </w:rPr>
  </w:style>
  <w:style w:type="paragraph" w:styleId="affa">
    <w:name w:val="Document Map"/>
    <w:basedOn w:val="a1"/>
    <w:link w:val="affb"/>
    <w:uiPriority w:val="99"/>
    <w:rsid w:val="00441DA2"/>
    <w:pPr>
      <w:spacing w:line="240" w:lineRule="auto"/>
    </w:pPr>
    <w:rPr>
      <w:rFonts w:ascii="Tahoma" w:eastAsia="Times New Roman" w:hAnsi="Tahoma"/>
      <w:sz w:val="16"/>
      <w:szCs w:val="16"/>
    </w:rPr>
  </w:style>
  <w:style w:type="character" w:customStyle="1" w:styleId="affb">
    <w:name w:val="Схема документа Знак"/>
    <w:link w:val="affa"/>
    <w:uiPriority w:val="99"/>
    <w:locked/>
    <w:rsid w:val="00441DA2"/>
    <w:rPr>
      <w:rFonts w:ascii="Tahoma" w:hAnsi="Tahoma" w:cs="Times New Roman"/>
      <w:sz w:val="16"/>
      <w:szCs w:val="16"/>
    </w:rPr>
  </w:style>
  <w:style w:type="character" w:styleId="affc">
    <w:name w:val="Emphasis"/>
    <w:uiPriority w:val="99"/>
    <w:qFormat/>
    <w:rsid w:val="00441DA2"/>
    <w:rPr>
      <w:rFonts w:ascii="Times New Roman" w:hAnsi="Times New Roman" w:cs="Times New Roman"/>
      <w:i/>
      <w:sz w:val="28"/>
    </w:rPr>
  </w:style>
  <w:style w:type="paragraph" w:styleId="affd">
    <w:name w:val="Subtitle"/>
    <w:basedOn w:val="a1"/>
    <w:next w:val="a1"/>
    <w:link w:val="affe"/>
    <w:uiPriority w:val="99"/>
    <w:qFormat/>
    <w:rsid w:val="00441DA2"/>
    <w:pPr>
      <w:spacing w:before="120" w:line="240" w:lineRule="auto"/>
      <w:jc w:val="left"/>
      <w:outlineLvl w:val="1"/>
    </w:pPr>
    <w:rPr>
      <w:rFonts w:eastAsia="Times New Roman"/>
      <w:i/>
      <w:sz w:val="28"/>
      <w:szCs w:val="24"/>
    </w:rPr>
  </w:style>
  <w:style w:type="character" w:customStyle="1" w:styleId="affe">
    <w:name w:val="Подзаголовок Знак"/>
    <w:link w:val="affd"/>
    <w:uiPriority w:val="99"/>
    <w:locked/>
    <w:rsid w:val="00441DA2"/>
    <w:rPr>
      <w:rFonts w:ascii="Times New Roman" w:hAnsi="Times New Roman" w:cs="Times New Roman"/>
      <w:i/>
      <w:sz w:val="24"/>
      <w:szCs w:val="24"/>
    </w:rPr>
  </w:style>
  <w:style w:type="paragraph" w:customStyle="1" w:styleId="120">
    <w:name w:val="12без отступа"/>
    <w:basedOn w:val="23"/>
    <w:link w:val="121"/>
    <w:uiPriority w:val="99"/>
    <w:rsid w:val="00441DA2"/>
    <w:rPr>
      <w:sz w:val="24"/>
    </w:rPr>
  </w:style>
  <w:style w:type="character" w:customStyle="1" w:styleId="121">
    <w:name w:val="без отступа12 Знак"/>
    <w:link w:val="120"/>
    <w:uiPriority w:val="99"/>
    <w:locked/>
    <w:rsid w:val="00441DA2"/>
    <w:rPr>
      <w:rFonts w:ascii="Times New Roman" w:hAnsi="Times New Roman"/>
      <w:sz w:val="24"/>
    </w:rPr>
  </w:style>
  <w:style w:type="paragraph" w:styleId="24">
    <w:name w:val="Body Text Indent 2"/>
    <w:aliases w:val="Заголовок 3 Знак1,Заголовок 3 Знак Знак1,Знак Знак Знак1,Заголовок 3 Знак Знак Знак,Знак Знак Знак Знак Знак Знак"/>
    <w:basedOn w:val="a1"/>
    <w:link w:val="25"/>
    <w:uiPriority w:val="99"/>
    <w:rsid w:val="00441DA2"/>
    <w:pPr>
      <w:spacing w:line="480" w:lineRule="auto"/>
      <w:ind w:left="283"/>
    </w:pPr>
    <w:rPr>
      <w:rFonts w:eastAsia="Times New Roman"/>
      <w:szCs w:val="24"/>
    </w:rPr>
  </w:style>
  <w:style w:type="character" w:customStyle="1" w:styleId="25">
    <w:name w:val="Основной текст с отступом 2 Знак"/>
    <w:aliases w:val="Заголовок 3 Знак1 Знак,Заголовок 3 Знак Знак1 Знак,Знак Знак Знак1 Знак,Заголовок 3 Знак Знак Знак Знак,Знак Знак Знак Знак Знак Знак Знак"/>
    <w:link w:val="24"/>
    <w:uiPriority w:val="99"/>
    <w:semiHidden/>
    <w:rsid w:val="007F1221"/>
    <w:rPr>
      <w:rFonts w:ascii="Times New Roman" w:hAnsi="Times New Roman"/>
      <w:sz w:val="24"/>
      <w:lang w:eastAsia="en-US"/>
    </w:rPr>
  </w:style>
  <w:style w:type="paragraph" w:styleId="32">
    <w:name w:val="Body Text Indent 3"/>
    <w:basedOn w:val="a1"/>
    <w:link w:val="33"/>
    <w:uiPriority w:val="99"/>
    <w:rsid w:val="00441DA2"/>
    <w:pPr>
      <w:spacing w:line="240" w:lineRule="auto"/>
      <w:ind w:left="283"/>
    </w:pPr>
    <w:rPr>
      <w:rFonts w:eastAsia="Times New Roman"/>
      <w:sz w:val="16"/>
      <w:szCs w:val="16"/>
    </w:rPr>
  </w:style>
  <w:style w:type="character" w:customStyle="1" w:styleId="33">
    <w:name w:val="Основной текст с отступом 3 Знак"/>
    <w:link w:val="32"/>
    <w:uiPriority w:val="99"/>
    <w:locked/>
    <w:rsid w:val="00441DA2"/>
    <w:rPr>
      <w:rFonts w:ascii="Times New Roman" w:hAnsi="Times New Roman" w:cs="Times New Roman"/>
      <w:sz w:val="16"/>
      <w:szCs w:val="16"/>
    </w:rPr>
  </w:style>
  <w:style w:type="paragraph" w:customStyle="1" w:styleId="ConsNormal">
    <w:name w:val="ConsNormal"/>
    <w:uiPriority w:val="99"/>
    <w:rsid w:val="00441DA2"/>
    <w:pPr>
      <w:widowControl w:val="0"/>
      <w:autoSpaceDE w:val="0"/>
      <w:autoSpaceDN w:val="0"/>
      <w:adjustRightInd w:val="0"/>
      <w:spacing w:before="200"/>
      <w:ind w:left="788" w:right="19772" w:firstLine="720"/>
      <w:jc w:val="both"/>
    </w:pPr>
    <w:rPr>
      <w:rFonts w:ascii="Arial" w:eastAsia="Times New Roman" w:hAnsi="Arial" w:cs="Arial"/>
    </w:rPr>
  </w:style>
  <w:style w:type="paragraph" w:styleId="26">
    <w:name w:val="Body Text 2"/>
    <w:basedOn w:val="a1"/>
    <w:link w:val="27"/>
    <w:uiPriority w:val="99"/>
    <w:rsid w:val="00441DA2"/>
    <w:pPr>
      <w:spacing w:line="480" w:lineRule="auto"/>
    </w:pPr>
    <w:rPr>
      <w:rFonts w:eastAsia="Times New Roman"/>
      <w:sz w:val="28"/>
      <w:szCs w:val="24"/>
    </w:rPr>
  </w:style>
  <w:style w:type="character" w:customStyle="1" w:styleId="27">
    <w:name w:val="Основной текст 2 Знак"/>
    <w:link w:val="26"/>
    <w:uiPriority w:val="99"/>
    <w:locked/>
    <w:rsid w:val="00441DA2"/>
    <w:rPr>
      <w:rFonts w:ascii="Times New Roman" w:hAnsi="Times New Roman" w:cs="Times New Roman"/>
      <w:sz w:val="24"/>
      <w:szCs w:val="24"/>
    </w:rPr>
  </w:style>
  <w:style w:type="paragraph" w:customStyle="1" w:styleId="ConsPlusNormal">
    <w:name w:val="ConsPlusNormal"/>
    <w:uiPriority w:val="99"/>
    <w:rsid w:val="00441DA2"/>
    <w:pPr>
      <w:widowControl w:val="0"/>
      <w:autoSpaceDE w:val="0"/>
      <w:autoSpaceDN w:val="0"/>
      <w:adjustRightInd w:val="0"/>
      <w:spacing w:before="200"/>
      <w:ind w:left="788" w:firstLine="720"/>
      <w:jc w:val="both"/>
    </w:pPr>
    <w:rPr>
      <w:rFonts w:ascii="Arial" w:eastAsia="Times New Roman" w:hAnsi="Arial" w:cs="Arial"/>
    </w:rPr>
  </w:style>
  <w:style w:type="paragraph" w:styleId="34">
    <w:name w:val="Body Text 3"/>
    <w:basedOn w:val="a1"/>
    <w:link w:val="35"/>
    <w:uiPriority w:val="99"/>
    <w:rsid w:val="00441DA2"/>
    <w:pPr>
      <w:spacing w:line="240" w:lineRule="auto"/>
    </w:pPr>
    <w:rPr>
      <w:rFonts w:eastAsia="Times New Roman"/>
      <w:sz w:val="28"/>
      <w:szCs w:val="24"/>
    </w:rPr>
  </w:style>
  <w:style w:type="character" w:customStyle="1" w:styleId="35">
    <w:name w:val="Основной текст 3 Знак"/>
    <w:link w:val="34"/>
    <w:uiPriority w:val="99"/>
    <w:locked/>
    <w:rsid w:val="00441DA2"/>
    <w:rPr>
      <w:rFonts w:ascii="Times New Roman" w:hAnsi="Times New Roman" w:cs="Times New Roman"/>
      <w:sz w:val="24"/>
      <w:szCs w:val="24"/>
    </w:rPr>
  </w:style>
  <w:style w:type="paragraph" w:styleId="afff">
    <w:name w:val="Block Text"/>
    <w:basedOn w:val="a1"/>
    <w:uiPriority w:val="99"/>
    <w:rsid w:val="00441DA2"/>
    <w:pPr>
      <w:spacing w:line="240" w:lineRule="auto"/>
      <w:ind w:left="-567" w:right="-574"/>
    </w:pPr>
    <w:rPr>
      <w:rFonts w:eastAsia="Times New Roman"/>
      <w:sz w:val="28"/>
      <w:szCs w:val="24"/>
      <w:lang w:eastAsia="ru-RU"/>
    </w:rPr>
  </w:style>
  <w:style w:type="paragraph" w:styleId="28">
    <w:name w:val="List Bullet 2"/>
    <w:basedOn w:val="a1"/>
    <w:autoRedefine/>
    <w:uiPriority w:val="99"/>
    <w:rsid w:val="00441DA2"/>
    <w:pPr>
      <w:tabs>
        <w:tab w:val="num" w:pos="643"/>
      </w:tabs>
      <w:spacing w:line="240" w:lineRule="auto"/>
      <w:ind w:left="643" w:hanging="360"/>
    </w:pPr>
    <w:rPr>
      <w:rFonts w:eastAsia="Times New Roman"/>
      <w:sz w:val="20"/>
      <w:szCs w:val="24"/>
      <w:lang w:eastAsia="ru-RU"/>
    </w:rPr>
  </w:style>
  <w:style w:type="paragraph" w:customStyle="1" w:styleId="afff0">
    <w:name w:val="обычн курсив"/>
    <w:basedOn w:val="a1"/>
    <w:link w:val="afff1"/>
    <w:uiPriority w:val="99"/>
    <w:rsid w:val="00441DA2"/>
    <w:pPr>
      <w:spacing w:line="240" w:lineRule="auto"/>
      <w:outlineLvl w:val="0"/>
    </w:pPr>
    <w:rPr>
      <w:rFonts w:eastAsia="Times New Roman"/>
      <w:i/>
      <w:sz w:val="28"/>
      <w:szCs w:val="24"/>
      <w:lang w:eastAsia="ru-RU"/>
    </w:rPr>
  </w:style>
  <w:style w:type="paragraph" w:customStyle="1" w:styleId="afff2">
    <w:name w:val="обычн_курсив"/>
    <w:basedOn w:val="a1"/>
    <w:link w:val="afff3"/>
    <w:uiPriority w:val="99"/>
    <w:rsid w:val="00441DA2"/>
    <w:pPr>
      <w:spacing w:line="240" w:lineRule="auto"/>
    </w:pPr>
    <w:rPr>
      <w:rFonts w:eastAsia="Times New Roman"/>
      <w:i/>
      <w:sz w:val="28"/>
      <w:szCs w:val="24"/>
      <w:lang w:eastAsia="ru-RU"/>
    </w:rPr>
  </w:style>
  <w:style w:type="character" w:customStyle="1" w:styleId="afff1">
    <w:name w:val="обычн курсив Знак"/>
    <w:link w:val="afff0"/>
    <w:uiPriority w:val="99"/>
    <w:locked/>
    <w:rsid w:val="00441DA2"/>
    <w:rPr>
      <w:rFonts w:ascii="Times New Roman" w:hAnsi="Times New Roman"/>
      <w:i/>
      <w:sz w:val="24"/>
    </w:rPr>
  </w:style>
  <w:style w:type="paragraph" w:customStyle="1" w:styleId="afff4">
    <w:name w:val="содержание"/>
    <w:basedOn w:val="a1"/>
    <w:link w:val="afff5"/>
    <w:uiPriority w:val="99"/>
    <w:rsid w:val="00441DA2"/>
    <w:pPr>
      <w:spacing w:line="240" w:lineRule="auto"/>
      <w:ind w:left="567" w:firstLine="0"/>
    </w:pPr>
    <w:rPr>
      <w:rFonts w:eastAsia="Times New Roman"/>
      <w:sz w:val="28"/>
      <w:szCs w:val="24"/>
      <w:lang w:eastAsia="ru-RU"/>
    </w:rPr>
  </w:style>
  <w:style w:type="character" w:customStyle="1" w:styleId="afff3">
    <w:name w:val="обычн_курсив Знак"/>
    <w:link w:val="afff2"/>
    <w:uiPriority w:val="99"/>
    <w:locked/>
    <w:rsid w:val="00441DA2"/>
    <w:rPr>
      <w:rFonts w:ascii="Times New Roman" w:hAnsi="Times New Roman"/>
      <w:i/>
      <w:sz w:val="24"/>
    </w:rPr>
  </w:style>
  <w:style w:type="paragraph" w:customStyle="1" w:styleId="afff6">
    <w:name w:val="обычн_без_отступа"/>
    <w:basedOn w:val="a1"/>
    <w:link w:val="afff7"/>
    <w:uiPriority w:val="99"/>
    <w:rsid w:val="00441DA2"/>
    <w:pPr>
      <w:spacing w:line="240" w:lineRule="auto"/>
      <w:ind w:firstLine="0"/>
      <w:jc w:val="left"/>
    </w:pPr>
    <w:rPr>
      <w:rFonts w:eastAsia="Times New Roman"/>
      <w:sz w:val="28"/>
      <w:szCs w:val="24"/>
      <w:lang w:eastAsia="ru-RU"/>
    </w:rPr>
  </w:style>
  <w:style w:type="character" w:customStyle="1" w:styleId="afff5">
    <w:name w:val="содержание Знак"/>
    <w:link w:val="afff4"/>
    <w:uiPriority w:val="99"/>
    <w:locked/>
    <w:rsid w:val="00441DA2"/>
    <w:rPr>
      <w:rFonts w:ascii="Times New Roman" w:hAnsi="Times New Roman"/>
      <w:sz w:val="24"/>
    </w:rPr>
  </w:style>
  <w:style w:type="paragraph" w:customStyle="1" w:styleId="afff8">
    <w:name w:val="содерж_назв"/>
    <w:basedOn w:val="a1"/>
    <w:link w:val="afff9"/>
    <w:uiPriority w:val="99"/>
    <w:rsid w:val="00441DA2"/>
    <w:pPr>
      <w:spacing w:line="240" w:lineRule="auto"/>
      <w:ind w:firstLine="0"/>
      <w:jc w:val="left"/>
    </w:pPr>
    <w:rPr>
      <w:rFonts w:eastAsia="Times New Roman"/>
      <w:b/>
      <w:sz w:val="28"/>
      <w:szCs w:val="24"/>
      <w:lang w:val="en-US" w:eastAsia="ru-RU"/>
    </w:rPr>
  </w:style>
  <w:style w:type="character" w:customStyle="1" w:styleId="afff7">
    <w:name w:val="обычн_без_отступа Знак"/>
    <w:link w:val="afff6"/>
    <w:uiPriority w:val="99"/>
    <w:locked/>
    <w:rsid w:val="00441DA2"/>
    <w:rPr>
      <w:rFonts w:ascii="Times New Roman" w:hAnsi="Times New Roman"/>
      <w:sz w:val="24"/>
    </w:rPr>
  </w:style>
  <w:style w:type="character" w:customStyle="1" w:styleId="afff9">
    <w:name w:val="содерж_назв Знак"/>
    <w:link w:val="afff8"/>
    <w:uiPriority w:val="99"/>
    <w:locked/>
    <w:rsid w:val="00441DA2"/>
    <w:rPr>
      <w:rFonts w:ascii="Times New Roman" w:hAnsi="Times New Roman"/>
      <w:b/>
      <w:sz w:val="24"/>
      <w:lang w:val="en-US"/>
    </w:rPr>
  </w:style>
  <w:style w:type="table" w:customStyle="1" w:styleId="16">
    <w:name w:val="Светлая заливка1"/>
    <w:uiPriority w:val="99"/>
    <w:rsid w:val="00441DA2"/>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144">
    <w:name w:val="14жкОбычн"/>
    <w:basedOn w:val="a1"/>
    <w:link w:val="145"/>
    <w:uiPriority w:val="99"/>
    <w:rsid w:val="00441DA2"/>
    <w:pPr>
      <w:spacing w:line="240" w:lineRule="auto"/>
      <w:jc w:val="center"/>
    </w:pPr>
    <w:rPr>
      <w:rFonts w:eastAsia="Times New Roman"/>
      <w:b/>
      <w:i/>
      <w:sz w:val="28"/>
      <w:szCs w:val="24"/>
      <w:lang w:eastAsia="ru-RU"/>
    </w:rPr>
  </w:style>
  <w:style w:type="character" w:customStyle="1" w:styleId="145">
    <w:name w:val="14жкОбычн Знак"/>
    <w:link w:val="144"/>
    <w:uiPriority w:val="99"/>
    <w:locked/>
    <w:rsid w:val="00441DA2"/>
    <w:rPr>
      <w:rFonts w:ascii="Times New Roman" w:hAnsi="Times New Roman"/>
      <w:b/>
      <w:i/>
      <w:sz w:val="24"/>
    </w:rPr>
  </w:style>
  <w:style w:type="table" w:customStyle="1" w:styleId="110">
    <w:name w:val="Светлая заливка11"/>
    <w:uiPriority w:val="99"/>
    <w:rsid w:val="00441DA2"/>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17">
    <w:name w:val="Знак Знак Знак Знак Знак Знак Знак Знак Знак1 Знак Знак Знак"/>
    <w:basedOn w:val="a1"/>
    <w:uiPriority w:val="99"/>
    <w:rsid w:val="00441DA2"/>
    <w:pPr>
      <w:spacing w:line="240" w:lineRule="auto"/>
      <w:ind w:firstLine="0"/>
      <w:jc w:val="left"/>
    </w:pPr>
    <w:rPr>
      <w:rFonts w:ascii="Verdana" w:eastAsia="Times New Roman" w:hAnsi="Verdana" w:cs="Verdana"/>
      <w:sz w:val="20"/>
      <w:szCs w:val="20"/>
      <w:lang w:val="en-US"/>
    </w:rPr>
  </w:style>
  <w:style w:type="paragraph" w:customStyle="1" w:styleId="18">
    <w:name w:val="Знак Знак Знак Знак Знак Знак Знак Знак Знак1 Знак"/>
    <w:basedOn w:val="a1"/>
    <w:uiPriority w:val="99"/>
    <w:rsid w:val="00441DA2"/>
    <w:pPr>
      <w:spacing w:line="240" w:lineRule="auto"/>
      <w:ind w:firstLine="0"/>
      <w:jc w:val="left"/>
    </w:pPr>
    <w:rPr>
      <w:rFonts w:ascii="Verdana" w:eastAsia="Times New Roman" w:hAnsi="Verdana" w:cs="Verdana"/>
      <w:sz w:val="20"/>
      <w:szCs w:val="20"/>
      <w:lang w:val="en-US"/>
    </w:rPr>
  </w:style>
  <w:style w:type="character" w:customStyle="1" w:styleId="810">
    <w:name w:val="стиль81"/>
    <w:uiPriority w:val="99"/>
    <w:rsid w:val="00441DA2"/>
    <w:rPr>
      <w:color w:val="FF0000"/>
    </w:rPr>
  </w:style>
  <w:style w:type="paragraph" w:customStyle="1" w:styleId="0">
    <w:name w:val="Стиль Основной текст с отступом + полужирный По центру Слева:  0 ..."/>
    <w:basedOn w:val="aff4"/>
    <w:uiPriority w:val="99"/>
    <w:rsid w:val="00441DA2"/>
    <w:pPr>
      <w:widowControl/>
      <w:adjustRightInd/>
      <w:spacing w:after="0" w:line="240" w:lineRule="auto"/>
      <w:ind w:firstLine="709"/>
      <w:jc w:val="center"/>
    </w:pPr>
    <w:rPr>
      <w:b/>
      <w:bCs/>
      <w:sz w:val="28"/>
      <w:lang w:val="ru-RU"/>
    </w:rPr>
  </w:style>
  <w:style w:type="character" w:customStyle="1" w:styleId="62">
    <w:name w:val="Знак Знак6"/>
    <w:uiPriority w:val="99"/>
    <w:rsid w:val="00441DA2"/>
    <w:rPr>
      <w:sz w:val="24"/>
    </w:rPr>
  </w:style>
  <w:style w:type="table" w:customStyle="1" w:styleId="19">
    <w:name w:val="Сетка таблицы1"/>
    <w:uiPriority w:val="99"/>
    <w:rsid w:val="00441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uiPriority w:val="99"/>
    <w:rsid w:val="00441D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1"/>
    <w:link w:val="123"/>
    <w:uiPriority w:val="99"/>
    <w:rsid w:val="00441DA2"/>
    <w:pPr>
      <w:spacing w:line="240" w:lineRule="auto"/>
      <w:ind w:firstLine="0"/>
      <w:jc w:val="left"/>
    </w:pPr>
    <w:rPr>
      <w:rFonts w:eastAsia="Times New Roman"/>
      <w:szCs w:val="24"/>
      <w:lang w:eastAsia="ru-RU"/>
    </w:rPr>
  </w:style>
  <w:style w:type="character" w:customStyle="1" w:styleId="123">
    <w:name w:val="12таблица Знак"/>
    <w:link w:val="122"/>
    <w:uiPriority w:val="99"/>
    <w:locked/>
    <w:rsid w:val="00441DA2"/>
    <w:rPr>
      <w:rFonts w:ascii="Times New Roman" w:hAnsi="Times New Roman"/>
      <w:sz w:val="24"/>
    </w:rPr>
  </w:style>
  <w:style w:type="table" w:customStyle="1" w:styleId="36">
    <w:name w:val="Сетка таблицы3"/>
    <w:uiPriority w:val="99"/>
    <w:rsid w:val="00441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441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1"/>
    <w:uiPriority w:val="99"/>
    <w:rsid w:val="00441DA2"/>
    <w:pPr>
      <w:widowControl w:val="0"/>
      <w:suppressAutoHyphens/>
      <w:spacing w:line="240" w:lineRule="auto"/>
      <w:ind w:firstLine="709"/>
    </w:pPr>
    <w:rPr>
      <w:kern w:val="1"/>
      <w:sz w:val="28"/>
      <w:szCs w:val="28"/>
    </w:rPr>
  </w:style>
  <w:style w:type="paragraph" w:customStyle="1" w:styleId="afffa">
    <w:name w:val="Знак Знак Знак Знак Знак Знак Знак Знак Знак Знак"/>
    <w:basedOn w:val="a1"/>
    <w:uiPriority w:val="99"/>
    <w:rsid w:val="00441DA2"/>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1"/>
    <w:uiPriority w:val="99"/>
    <w:rsid w:val="00441DA2"/>
    <w:pPr>
      <w:suppressAutoHyphens/>
      <w:spacing w:line="240" w:lineRule="auto"/>
      <w:ind w:left="283" w:firstLine="0"/>
      <w:jc w:val="left"/>
    </w:pPr>
    <w:rPr>
      <w:rFonts w:eastAsia="Times New Roman"/>
      <w:sz w:val="16"/>
      <w:szCs w:val="16"/>
      <w:lang w:eastAsia="ar-SA"/>
    </w:rPr>
  </w:style>
  <w:style w:type="table" w:customStyle="1" w:styleId="52">
    <w:name w:val="Сетка таблицы5"/>
    <w:uiPriority w:val="99"/>
    <w:rsid w:val="00441D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uiPriority w:val="59"/>
    <w:rsid w:val="00441DA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аб"/>
    <w:basedOn w:val="a1"/>
    <w:link w:val="afffc"/>
    <w:qFormat/>
    <w:rsid w:val="00441DA2"/>
    <w:pPr>
      <w:spacing w:line="240" w:lineRule="auto"/>
      <w:ind w:firstLine="0"/>
      <w:jc w:val="center"/>
    </w:pPr>
    <w:rPr>
      <w:rFonts w:eastAsia="Times New Roman"/>
      <w:sz w:val="20"/>
      <w:szCs w:val="20"/>
      <w:lang w:eastAsia="ru-RU"/>
    </w:rPr>
  </w:style>
  <w:style w:type="character" w:customStyle="1" w:styleId="afffc">
    <w:name w:val="+таб Знак"/>
    <w:link w:val="afffb"/>
    <w:locked/>
    <w:rsid w:val="00441DA2"/>
    <w:rPr>
      <w:rFonts w:ascii="Times New Roman" w:hAnsi="Times New Roman"/>
      <w:sz w:val="20"/>
      <w:lang w:eastAsia="ru-RU"/>
    </w:rPr>
  </w:style>
  <w:style w:type="paragraph" w:customStyle="1" w:styleId="afffd">
    <w:name w:val="+Таб"/>
    <w:basedOn w:val="a1"/>
    <w:link w:val="afffe"/>
    <w:qFormat/>
    <w:rsid w:val="00441DA2"/>
    <w:pPr>
      <w:spacing w:line="240" w:lineRule="auto"/>
      <w:ind w:firstLine="0"/>
      <w:jc w:val="center"/>
    </w:pPr>
    <w:rPr>
      <w:sz w:val="20"/>
      <w:szCs w:val="20"/>
      <w:lang w:eastAsia="ru-RU"/>
    </w:rPr>
  </w:style>
  <w:style w:type="character" w:customStyle="1" w:styleId="afffe">
    <w:name w:val="+Таб Знак"/>
    <w:link w:val="afffd"/>
    <w:locked/>
    <w:rsid w:val="00441DA2"/>
    <w:rPr>
      <w:rFonts w:ascii="Times New Roman" w:eastAsia="Times New Roman" w:hAnsi="Times New Roman"/>
      <w:sz w:val="20"/>
    </w:rPr>
  </w:style>
  <w:style w:type="character" w:styleId="affff">
    <w:name w:val="FollowedHyperlink"/>
    <w:uiPriority w:val="99"/>
    <w:rsid w:val="00441DA2"/>
    <w:rPr>
      <w:rFonts w:cs="Times New Roman"/>
      <w:color w:val="800080"/>
      <w:u w:val="single"/>
    </w:rPr>
  </w:style>
  <w:style w:type="paragraph" w:customStyle="1" w:styleId="GOSTtypeB159">
    <w:name w:val="Стиль GOST type B курсив По ширине Первая строка:  159 см Межд..."/>
    <w:basedOn w:val="a1"/>
    <w:uiPriority w:val="99"/>
    <w:rsid w:val="00441DA2"/>
    <w:pPr>
      <w:spacing w:line="360" w:lineRule="auto"/>
      <w:ind w:firstLine="902"/>
    </w:pPr>
    <w:rPr>
      <w:rFonts w:ascii="GOST type B" w:eastAsia="Times New Roman" w:hAnsi="GOST type B"/>
      <w:i/>
      <w:iCs/>
      <w:szCs w:val="20"/>
      <w:lang w:eastAsia="ru-RU"/>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rsid w:val="00441DA2"/>
    <w:pPr>
      <w:spacing w:after="160" w:line="240" w:lineRule="exact"/>
      <w:ind w:firstLine="0"/>
      <w:jc w:val="left"/>
    </w:pPr>
    <w:rPr>
      <w:rFonts w:eastAsia="Times New Roman"/>
      <w:sz w:val="28"/>
      <w:szCs w:val="20"/>
      <w:lang w:val="en-US"/>
    </w:rPr>
  </w:style>
  <w:style w:type="character" w:customStyle="1" w:styleId="1410">
    <w:name w:val="Текст 14(основной) Знак1"/>
    <w:uiPriority w:val="99"/>
    <w:rsid w:val="00441DA2"/>
    <w:rPr>
      <w:color w:val="000000"/>
      <w:sz w:val="28"/>
    </w:rPr>
  </w:style>
  <w:style w:type="paragraph" w:styleId="affff1">
    <w:name w:val="footnote text"/>
    <w:aliases w:val="Table_Footnote_last Знак,Table_Footnote_last Знак Знак,Table_Footnote_last"/>
    <w:basedOn w:val="a1"/>
    <w:link w:val="affff2"/>
    <w:uiPriority w:val="99"/>
    <w:rsid w:val="00441DA2"/>
    <w:pPr>
      <w:spacing w:line="240" w:lineRule="auto"/>
      <w:ind w:firstLine="0"/>
      <w:jc w:val="left"/>
    </w:pPr>
    <w:rPr>
      <w:rFonts w:eastAsia="Times New Roman"/>
      <w:sz w:val="20"/>
      <w:szCs w:val="20"/>
      <w:lang w:eastAsia="ru-RU"/>
    </w:rPr>
  </w:style>
  <w:style w:type="character" w:customStyle="1" w:styleId="affff2">
    <w:name w:val="Текст сноски Знак"/>
    <w:aliases w:val="Table_Footnote_last Знак Знак1,Table_Footnote_last Знак Знак Знак,Table_Footnote_last Знак1"/>
    <w:link w:val="affff1"/>
    <w:uiPriority w:val="99"/>
    <w:locked/>
    <w:rsid w:val="00441DA2"/>
    <w:rPr>
      <w:rFonts w:ascii="Times New Roman" w:hAnsi="Times New Roman" w:cs="Times New Roman"/>
      <w:sz w:val="20"/>
      <w:szCs w:val="20"/>
      <w:lang w:eastAsia="ru-RU"/>
    </w:rPr>
  </w:style>
  <w:style w:type="paragraph" w:customStyle="1" w:styleId="100">
    <w:name w:val="Текст 10(таблица)"/>
    <w:basedOn w:val="a1"/>
    <w:uiPriority w:val="99"/>
    <w:rsid w:val="00441DA2"/>
    <w:pPr>
      <w:spacing w:line="240" w:lineRule="auto"/>
      <w:ind w:firstLine="0"/>
    </w:pPr>
    <w:rPr>
      <w:rFonts w:eastAsia="Times New Roman"/>
      <w:sz w:val="20"/>
      <w:szCs w:val="24"/>
      <w:lang w:val="en-US" w:eastAsia="ru-RU"/>
    </w:rPr>
  </w:style>
  <w:style w:type="paragraph" w:customStyle="1" w:styleId="146">
    <w:name w:val="Текст 14(справа)"/>
    <w:basedOn w:val="a1"/>
    <w:link w:val="147"/>
    <w:uiPriority w:val="99"/>
    <w:rsid w:val="00441DA2"/>
    <w:pPr>
      <w:spacing w:line="360" w:lineRule="auto"/>
      <w:ind w:firstLine="708"/>
      <w:jc w:val="right"/>
    </w:pPr>
    <w:rPr>
      <w:rFonts w:eastAsia="Times New Roman"/>
      <w:sz w:val="28"/>
      <w:szCs w:val="24"/>
      <w:lang w:eastAsia="ru-RU"/>
    </w:rPr>
  </w:style>
  <w:style w:type="character" w:customStyle="1" w:styleId="147">
    <w:name w:val="Текст 14(справа) Знак"/>
    <w:link w:val="146"/>
    <w:uiPriority w:val="99"/>
    <w:locked/>
    <w:rsid w:val="00441DA2"/>
    <w:rPr>
      <w:rFonts w:ascii="Times New Roman" w:hAnsi="Times New Roman"/>
      <w:sz w:val="24"/>
      <w:lang w:eastAsia="ru-RU"/>
    </w:rPr>
  </w:style>
  <w:style w:type="character" w:customStyle="1" w:styleId="148">
    <w:name w:val="Текст 14(основной) Знак Знак Знак"/>
    <w:uiPriority w:val="99"/>
    <w:rsid w:val="00441DA2"/>
    <w:rPr>
      <w:sz w:val="24"/>
    </w:rPr>
  </w:style>
  <w:style w:type="paragraph" w:customStyle="1" w:styleId="149">
    <w:name w:val="Текст 14(таблица)"/>
    <w:basedOn w:val="a1"/>
    <w:uiPriority w:val="99"/>
    <w:rsid w:val="00441DA2"/>
    <w:pPr>
      <w:spacing w:line="240" w:lineRule="auto"/>
      <w:ind w:firstLine="0"/>
    </w:pPr>
    <w:rPr>
      <w:rFonts w:eastAsia="Times New Roman"/>
      <w:sz w:val="28"/>
      <w:szCs w:val="24"/>
      <w:lang w:val="en-US" w:eastAsia="ru-RU"/>
    </w:rPr>
  </w:style>
  <w:style w:type="paragraph" w:customStyle="1" w:styleId="124">
    <w:name w:val="Текст 12(таблица)"/>
    <w:basedOn w:val="149"/>
    <w:uiPriority w:val="99"/>
    <w:rsid w:val="00441DA2"/>
  </w:style>
  <w:style w:type="paragraph" w:customStyle="1" w:styleId="101">
    <w:name w:val="Титул 10"/>
    <w:basedOn w:val="100"/>
    <w:uiPriority w:val="99"/>
    <w:rsid w:val="00441DA2"/>
    <w:pPr>
      <w:jc w:val="right"/>
    </w:pPr>
  </w:style>
  <w:style w:type="paragraph" w:customStyle="1" w:styleId="180">
    <w:name w:val="Титул 18"/>
    <w:basedOn w:val="101"/>
    <w:uiPriority w:val="99"/>
    <w:rsid w:val="00441DA2"/>
  </w:style>
  <w:style w:type="paragraph" w:customStyle="1" w:styleId="220">
    <w:name w:val="Титул 22"/>
    <w:basedOn w:val="180"/>
    <w:uiPriority w:val="99"/>
    <w:rsid w:val="00441DA2"/>
  </w:style>
  <w:style w:type="paragraph" w:customStyle="1" w:styleId="h2">
    <w:name w:val="h2"/>
    <w:basedOn w:val="a0"/>
    <w:uiPriority w:val="99"/>
    <w:rsid w:val="00441DA2"/>
  </w:style>
  <w:style w:type="paragraph" w:customStyle="1" w:styleId="1a">
    <w:name w:val="Обычный1"/>
    <w:uiPriority w:val="99"/>
    <w:rsid w:val="00441DA2"/>
    <w:rPr>
      <w:rFonts w:ascii="Times New Roman" w:eastAsia="Times New Roman" w:hAnsi="Times New Roman"/>
      <w:sz w:val="22"/>
      <w:szCs w:val="24"/>
    </w:rPr>
  </w:style>
  <w:style w:type="character" w:customStyle="1" w:styleId="affff3">
    <w:name w:val="Символ сноски"/>
    <w:uiPriority w:val="99"/>
    <w:rsid w:val="00441DA2"/>
    <w:rPr>
      <w:vertAlign w:val="superscript"/>
    </w:rPr>
  </w:style>
  <w:style w:type="paragraph" w:customStyle="1" w:styleId="320">
    <w:name w:val="Основной текст с отступом 32"/>
    <w:basedOn w:val="a1"/>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11">
    <w:name w:val="Обычный11"/>
    <w:uiPriority w:val="99"/>
    <w:rsid w:val="00441DA2"/>
    <w:rPr>
      <w:rFonts w:ascii="Times New Roman" w:eastAsia="Times New Roman" w:hAnsi="Times New Roman"/>
      <w:sz w:val="22"/>
      <w:szCs w:val="24"/>
    </w:rPr>
  </w:style>
  <w:style w:type="paragraph" w:customStyle="1" w:styleId="xl24">
    <w:name w:val="xl24"/>
    <w:basedOn w:val="a1"/>
    <w:uiPriority w:val="99"/>
    <w:rsid w:val="00441DA2"/>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character" w:customStyle="1" w:styleId="grame">
    <w:name w:val="grame"/>
    <w:uiPriority w:val="99"/>
    <w:rsid w:val="00441DA2"/>
    <w:rPr>
      <w:rFonts w:cs="Times New Roman"/>
    </w:rPr>
  </w:style>
  <w:style w:type="paragraph" w:customStyle="1" w:styleId="text">
    <w:name w:val="text"/>
    <w:basedOn w:val="a1"/>
    <w:uiPriority w:val="99"/>
    <w:rsid w:val="00441DA2"/>
    <w:pPr>
      <w:spacing w:line="240" w:lineRule="auto"/>
      <w:ind w:left="105" w:right="105" w:firstLine="397"/>
    </w:pPr>
    <w:rPr>
      <w:rFonts w:ascii="Trebuchet MS" w:eastAsia="Times New Roman" w:hAnsi="Trebuchet MS"/>
      <w:szCs w:val="24"/>
      <w:lang w:eastAsia="ru-RU"/>
    </w:rPr>
  </w:style>
  <w:style w:type="character" w:customStyle="1" w:styleId="apple-style-span">
    <w:name w:val="apple-style-span"/>
    <w:uiPriority w:val="99"/>
    <w:rsid w:val="00441DA2"/>
    <w:rPr>
      <w:rFonts w:cs="Times New Roman"/>
    </w:rPr>
  </w:style>
  <w:style w:type="paragraph" w:customStyle="1" w:styleId="14a">
    <w:name w:val="Текст 14(курсив)"/>
    <w:basedOn w:val="140"/>
    <w:link w:val="14b"/>
    <w:uiPriority w:val="99"/>
    <w:rsid w:val="00441DA2"/>
    <w:pPr>
      <w:spacing w:line="360" w:lineRule="auto"/>
      <w:ind w:left="0" w:firstLine="709"/>
    </w:pPr>
    <w:rPr>
      <w:i/>
      <w:color w:val="000000"/>
      <w:sz w:val="28"/>
    </w:rPr>
  </w:style>
  <w:style w:type="character" w:customStyle="1" w:styleId="14b">
    <w:name w:val="Текст 14(курсив) Знак"/>
    <w:link w:val="14a"/>
    <w:uiPriority w:val="99"/>
    <w:locked/>
    <w:rsid w:val="00441DA2"/>
    <w:rPr>
      <w:rFonts w:ascii="Times New Roman" w:hAnsi="Times New Roman"/>
      <w:i/>
      <w:color w:val="000000"/>
      <w:sz w:val="28"/>
    </w:rPr>
  </w:style>
  <w:style w:type="character" w:styleId="affff4">
    <w:name w:val="footnote reference"/>
    <w:uiPriority w:val="99"/>
    <w:rsid w:val="00441DA2"/>
    <w:rPr>
      <w:rFonts w:cs="Times New Roman"/>
      <w:vertAlign w:val="superscript"/>
    </w:rPr>
  </w:style>
  <w:style w:type="paragraph" w:styleId="z-">
    <w:name w:val="HTML Top of Form"/>
    <w:basedOn w:val="a1"/>
    <w:next w:val="a1"/>
    <w:link w:val="z-0"/>
    <w:hidden/>
    <w:uiPriority w:val="99"/>
    <w:rsid w:val="00441DA2"/>
    <w:pPr>
      <w:pBdr>
        <w:bottom w:val="single" w:sz="6" w:space="1" w:color="auto"/>
      </w:pBdr>
      <w:spacing w:line="240" w:lineRule="auto"/>
      <w:ind w:firstLine="0"/>
      <w:jc w:val="center"/>
    </w:pPr>
    <w:rPr>
      <w:rFonts w:ascii="Arial" w:eastAsia="Times New Roman" w:hAnsi="Arial"/>
      <w:vanish/>
      <w:sz w:val="16"/>
      <w:szCs w:val="16"/>
    </w:rPr>
  </w:style>
  <w:style w:type="character" w:customStyle="1" w:styleId="z-0">
    <w:name w:val="z-Начало формы Знак"/>
    <w:link w:val="z-"/>
    <w:uiPriority w:val="99"/>
    <w:locked/>
    <w:rsid w:val="00441DA2"/>
    <w:rPr>
      <w:rFonts w:ascii="Arial" w:hAnsi="Arial" w:cs="Times New Roman"/>
      <w:vanish/>
      <w:sz w:val="16"/>
      <w:szCs w:val="16"/>
    </w:rPr>
  </w:style>
  <w:style w:type="paragraph" w:styleId="z-1">
    <w:name w:val="HTML Bottom of Form"/>
    <w:basedOn w:val="a1"/>
    <w:next w:val="a1"/>
    <w:link w:val="z-2"/>
    <w:hidden/>
    <w:uiPriority w:val="99"/>
    <w:rsid w:val="00441DA2"/>
    <w:pPr>
      <w:pBdr>
        <w:top w:val="single" w:sz="6" w:space="1" w:color="auto"/>
      </w:pBdr>
      <w:spacing w:line="240" w:lineRule="auto"/>
      <w:ind w:firstLine="0"/>
      <w:jc w:val="center"/>
    </w:pPr>
    <w:rPr>
      <w:rFonts w:ascii="Arial" w:eastAsia="Times New Roman" w:hAnsi="Arial"/>
      <w:vanish/>
      <w:sz w:val="16"/>
      <w:szCs w:val="16"/>
    </w:rPr>
  </w:style>
  <w:style w:type="character" w:customStyle="1" w:styleId="z-2">
    <w:name w:val="z-Конец формы Знак"/>
    <w:link w:val="z-1"/>
    <w:uiPriority w:val="99"/>
    <w:locked/>
    <w:rsid w:val="00441DA2"/>
    <w:rPr>
      <w:rFonts w:ascii="Arial" w:hAnsi="Arial" w:cs="Times New Roman"/>
      <w:vanish/>
      <w:sz w:val="16"/>
      <w:szCs w:val="16"/>
    </w:rPr>
  </w:style>
  <w:style w:type="paragraph" w:styleId="HTML1">
    <w:name w:val="HTML Address"/>
    <w:basedOn w:val="a1"/>
    <w:link w:val="HTML2"/>
    <w:uiPriority w:val="99"/>
    <w:rsid w:val="00441DA2"/>
    <w:pPr>
      <w:spacing w:line="240" w:lineRule="auto"/>
      <w:ind w:firstLine="0"/>
      <w:jc w:val="left"/>
    </w:pPr>
    <w:rPr>
      <w:rFonts w:eastAsia="Times New Roman"/>
      <w:i/>
      <w:iCs/>
      <w:szCs w:val="24"/>
    </w:rPr>
  </w:style>
  <w:style w:type="character" w:customStyle="1" w:styleId="HTML2">
    <w:name w:val="Адрес HTML Знак"/>
    <w:link w:val="HTML1"/>
    <w:uiPriority w:val="99"/>
    <w:locked/>
    <w:rsid w:val="00441DA2"/>
    <w:rPr>
      <w:rFonts w:ascii="Times New Roman" w:hAnsi="Times New Roman" w:cs="Times New Roman"/>
      <w:i/>
      <w:iCs/>
      <w:sz w:val="24"/>
      <w:szCs w:val="24"/>
    </w:rPr>
  </w:style>
  <w:style w:type="paragraph" w:customStyle="1" w:styleId="ssylvtab1">
    <w:name w:val="ssylvtab1"/>
    <w:basedOn w:val="a1"/>
    <w:uiPriority w:val="99"/>
    <w:rsid w:val="00441DA2"/>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uiPriority w:val="99"/>
    <w:rsid w:val="00441DA2"/>
    <w:rPr>
      <w:rFonts w:cs="Times New Roman"/>
    </w:rPr>
  </w:style>
  <w:style w:type="character" w:customStyle="1" w:styleId="text1">
    <w:name w:val="text1"/>
    <w:uiPriority w:val="99"/>
    <w:rsid w:val="00441DA2"/>
    <w:rPr>
      <w:rFonts w:cs="Times New Roman"/>
    </w:rPr>
  </w:style>
  <w:style w:type="character" w:customStyle="1" w:styleId="text3">
    <w:name w:val="text3"/>
    <w:uiPriority w:val="99"/>
    <w:rsid w:val="00441DA2"/>
    <w:rPr>
      <w:rFonts w:cs="Times New Roman"/>
    </w:rPr>
  </w:style>
  <w:style w:type="character" w:customStyle="1" w:styleId="1b">
    <w:name w:val="заголовокпогода1"/>
    <w:uiPriority w:val="99"/>
    <w:rsid w:val="00441DA2"/>
    <w:rPr>
      <w:rFonts w:cs="Times New Roman"/>
    </w:rPr>
  </w:style>
  <w:style w:type="paragraph" w:customStyle="1" w:styleId="small">
    <w:name w:val="small"/>
    <w:basedOn w:val="a1"/>
    <w:uiPriority w:val="99"/>
    <w:rsid w:val="00441DA2"/>
    <w:pPr>
      <w:spacing w:before="100" w:beforeAutospacing="1" w:after="100" w:afterAutospacing="1" w:line="240" w:lineRule="auto"/>
      <w:ind w:firstLine="0"/>
      <w:jc w:val="left"/>
    </w:pPr>
    <w:rPr>
      <w:rFonts w:eastAsia="Times New Roman"/>
      <w:szCs w:val="24"/>
      <w:lang w:eastAsia="ru-RU"/>
    </w:rPr>
  </w:style>
  <w:style w:type="character" w:customStyle="1" w:styleId="143">
    <w:name w:val="Текст 14(поцентру) Знак"/>
    <w:link w:val="142"/>
    <w:uiPriority w:val="99"/>
    <w:locked/>
    <w:rsid w:val="00441DA2"/>
    <w:rPr>
      <w:rFonts w:ascii="Times New Roman" w:hAnsi="Times New Roman"/>
      <w:color w:val="000000"/>
      <w:sz w:val="24"/>
      <w:lang w:eastAsia="ru-RU"/>
    </w:rPr>
  </w:style>
  <w:style w:type="paragraph" w:customStyle="1" w:styleId="1210">
    <w:name w:val="Стиль 12 пт1"/>
    <w:next w:val="a1"/>
    <w:uiPriority w:val="99"/>
    <w:rsid w:val="00441DA2"/>
    <w:pPr>
      <w:contextualSpacing/>
    </w:pPr>
    <w:rPr>
      <w:rFonts w:ascii="Times New Roman" w:eastAsia="Times New Roman" w:hAnsi="Times New Roman"/>
      <w:sz w:val="24"/>
      <w:szCs w:val="24"/>
    </w:rPr>
  </w:style>
  <w:style w:type="paragraph" w:customStyle="1" w:styleId="xl30">
    <w:name w:val="xl30"/>
    <w:basedOn w:val="a1"/>
    <w:uiPriority w:val="99"/>
    <w:rsid w:val="00441DA2"/>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uiPriority w:val="99"/>
    <w:rsid w:val="00441DA2"/>
    <w:rPr>
      <w:rFonts w:cs="Times New Roman"/>
      <w:i/>
    </w:rPr>
  </w:style>
  <w:style w:type="character" w:customStyle="1" w:styleId="2a">
    <w:name w:val="Знак Знак2"/>
    <w:uiPriority w:val="99"/>
    <w:locked/>
    <w:rsid w:val="00441DA2"/>
    <w:rPr>
      <w:sz w:val="24"/>
      <w:lang w:val="ru-RU" w:eastAsia="ru-RU"/>
    </w:rPr>
  </w:style>
  <w:style w:type="character" w:customStyle="1" w:styleId="1c">
    <w:name w:val="Знак Знак1"/>
    <w:uiPriority w:val="99"/>
    <w:locked/>
    <w:rsid w:val="00441DA2"/>
    <w:rPr>
      <w:sz w:val="24"/>
      <w:lang w:val="ru-RU" w:eastAsia="ru-RU"/>
    </w:rPr>
  </w:style>
  <w:style w:type="character" w:customStyle="1" w:styleId="2b">
    <w:name w:val="Основной текст Знак2"/>
    <w:aliases w:val="Основной текст Знак1 Знак,Основной текст Знак Знак Знак,Знак Знак1 Знак Знак,Знак1 Знак Знак Знак,Знак1 Знак Знак1,Знак1 Знак1,Знак Знак11,Знак2 Знак Знак Знак,Знак2 Знак1 Знак,Знак2 Знак Знак1,Знак2 Знак2"/>
    <w:uiPriority w:val="99"/>
    <w:rsid w:val="00441DA2"/>
    <w:rPr>
      <w:rFonts w:ascii="Times New Roman" w:hAnsi="Times New Roman"/>
      <w:sz w:val="24"/>
      <w:lang w:eastAsia="ru-RU"/>
    </w:rPr>
  </w:style>
  <w:style w:type="character" w:customStyle="1" w:styleId="125">
    <w:name w:val="Стиль 12 пт"/>
    <w:uiPriority w:val="99"/>
    <w:rsid w:val="00441DA2"/>
    <w:rPr>
      <w:sz w:val="24"/>
    </w:rPr>
  </w:style>
  <w:style w:type="character" w:customStyle="1" w:styleId="14c">
    <w:name w:val="Текст 14(основной) Знак Знак"/>
    <w:uiPriority w:val="99"/>
    <w:rsid w:val="00441DA2"/>
    <w:rPr>
      <w:sz w:val="24"/>
      <w:lang w:val="ru-RU" w:eastAsia="ru-RU"/>
    </w:rPr>
  </w:style>
  <w:style w:type="character" w:customStyle="1" w:styleId="af3">
    <w:name w:val="Обычный (Интернет) Знак"/>
    <w:aliases w:val="Обычный (Web) Знак"/>
    <w:link w:val="af2"/>
    <w:uiPriority w:val="99"/>
    <w:locked/>
    <w:rsid w:val="00441DA2"/>
    <w:rPr>
      <w:rFonts w:ascii="Times New Roman" w:hAnsi="Times New Roman"/>
      <w:sz w:val="24"/>
      <w:lang w:eastAsia="ru-RU"/>
    </w:rPr>
  </w:style>
  <w:style w:type="character" w:customStyle="1" w:styleId="comment">
    <w:name w:val="comment"/>
    <w:uiPriority w:val="99"/>
    <w:rsid w:val="00441DA2"/>
  </w:style>
  <w:style w:type="paragraph" w:customStyle="1" w:styleId="affff5">
    <w:name w:val="основной текст"/>
    <w:basedOn w:val="a1"/>
    <w:uiPriority w:val="99"/>
    <w:rsid w:val="00441DA2"/>
    <w:pPr>
      <w:spacing w:line="240" w:lineRule="auto"/>
      <w:ind w:firstLine="851"/>
    </w:pPr>
    <w:rPr>
      <w:rFonts w:ascii="Arial" w:eastAsia="Times New Roman" w:hAnsi="Arial"/>
      <w:sz w:val="28"/>
      <w:szCs w:val="20"/>
      <w:lang w:eastAsia="ru-RU"/>
    </w:rPr>
  </w:style>
  <w:style w:type="paragraph" w:customStyle="1" w:styleId="2c">
    <w:name w:val="Обычный2"/>
    <w:uiPriority w:val="99"/>
    <w:rsid w:val="00441DA2"/>
    <w:rPr>
      <w:rFonts w:ascii="Times New Roman" w:eastAsia="Times New Roman" w:hAnsi="Times New Roman"/>
      <w:sz w:val="22"/>
      <w:szCs w:val="24"/>
    </w:rPr>
  </w:style>
  <w:style w:type="paragraph" w:customStyle="1" w:styleId="330">
    <w:name w:val="Основной текст с отступом 33"/>
    <w:basedOn w:val="a1"/>
    <w:uiPriority w:val="99"/>
    <w:rsid w:val="00441DA2"/>
    <w:pPr>
      <w:tabs>
        <w:tab w:val="left" w:pos="8789"/>
      </w:tabs>
      <w:overflowPunct w:val="0"/>
      <w:autoSpaceDE w:val="0"/>
      <w:autoSpaceDN w:val="0"/>
      <w:adjustRightInd w:val="0"/>
      <w:spacing w:line="240" w:lineRule="auto"/>
      <w:ind w:firstLine="737"/>
      <w:textAlignment w:val="baseline"/>
    </w:pPr>
    <w:rPr>
      <w:rFonts w:eastAsia="Times New Roman"/>
      <w:sz w:val="28"/>
      <w:szCs w:val="20"/>
      <w:lang w:eastAsia="ru-RU"/>
    </w:rPr>
  </w:style>
  <w:style w:type="paragraph" w:customStyle="1" w:styleId="1d">
    <w:name w:val="Знак Знак Знак Знак Знак1 Знак"/>
    <w:basedOn w:val="a1"/>
    <w:uiPriority w:val="99"/>
    <w:rsid w:val="00441DA2"/>
    <w:pPr>
      <w:spacing w:after="160" w:line="240" w:lineRule="exact"/>
      <w:ind w:firstLine="0"/>
      <w:jc w:val="left"/>
    </w:pPr>
    <w:rPr>
      <w:rFonts w:ascii="Verdana" w:eastAsia="Times New Roman" w:hAnsi="Verdana"/>
      <w:szCs w:val="24"/>
      <w:lang w:val="en-US"/>
    </w:rPr>
  </w:style>
  <w:style w:type="character" w:customStyle="1" w:styleId="ft">
    <w:name w:val="ft"/>
    <w:uiPriority w:val="99"/>
    <w:rsid w:val="00441DA2"/>
    <w:rPr>
      <w:rFonts w:cs="Times New Roman"/>
    </w:rPr>
  </w:style>
  <w:style w:type="paragraph" w:customStyle="1" w:styleId="affff6">
    <w:name w:val="+"/>
    <w:basedOn w:val="af4"/>
    <w:link w:val="affff7"/>
    <w:qFormat/>
    <w:rsid w:val="00441DA2"/>
    <w:pPr>
      <w:ind w:left="57" w:hanging="57"/>
    </w:pPr>
    <w:rPr>
      <w:rFonts w:eastAsia="Calibri"/>
      <w:sz w:val="20"/>
      <w:szCs w:val="20"/>
    </w:rPr>
  </w:style>
  <w:style w:type="character" w:customStyle="1" w:styleId="affff7">
    <w:name w:val="+ Знак"/>
    <w:link w:val="affff6"/>
    <w:locked/>
    <w:rsid w:val="00441DA2"/>
    <w:rPr>
      <w:rFonts w:ascii="Times New Roman" w:eastAsia="Times New Roman" w:hAnsi="Times New Roman"/>
      <w:sz w:val="20"/>
    </w:rPr>
  </w:style>
  <w:style w:type="paragraph" w:customStyle="1" w:styleId="1KGK9">
    <w:name w:val="1KG=K9"/>
    <w:uiPriority w:val="99"/>
    <w:rsid w:val="00441DA2"/>
    <w:rPr>
      <w:rFonts w:ascii="MS Sans Serif" w:eastAsia="Times New Roman" w:hAnsi="MS Sans Serif"/>
      <w:sz w:val="24"/>
      <w:lang w:val="en-US"/>
    </w:rPr>
  </w:style>
  <w:style w:type="paragraph" w:customStyle="1" w:styleId="c1e0e7eee2fbe9">
    <w:name w:val="Бc1аe0зe7оeeвe2ыfbйe9"/>
    <w:uiPriority w:val="99"/>
    <w:rsid w:val="00441DA2"/>
    <w:pPr>
      <w:autoSpaceDE w:val="0"/>
      <w:autoSpaceDN w:val="0"/>
      <w:adjustRightInd w:val="0"/>
    </w:pPr>
    <w:rPr>
      <w:rFonts w:ascii="Times New Roman" w:eastAsia="Times New Roman" w:hAnsi="Times New Roman"/>
      <w:sz w:val="24"/>
      <w:szCs w:val="24"/>
      <w:lang w:val="en-US" w:eastAsia="zh-CN"/>
    </w:rPr>
  </w:style>
  <w:style w:type="paragraph" w:customStyle="1" w:styleId="S5">
    <w:name w:val="S_Обычный"/>
    <w:basedOn w:val="a1"/>
    <w:link w:val="S6"/>
    <w:qFormat/>
    <w:rsid w:val="00441DA2"/>
    <w:pPr>
      <w:spacing w:line="240" w:lineRule="auto"/>
      <w:ind w:firstLine="709"/>
    </w:pPr>
    <w:rPr>
      <w:rFonts w:eastAsia="Times New Roman"/>
      <w:szCs w:val="24"/>
      <w:lang w:eastAsia="ru-RU"/>
    </w:rPr>
  </w:style>
  <w:style w:type="character" w:customStyle="1" w:styleId="S6">
    <w:name w:val="S_Обычный Знак"/>
    <w:link w:val="S5"/>
    <w:locked/>
    <w:rsid w:val="00441DA2"/>
    <w:rPr>
      <w:rFonts w:ascii="Times New Roman" w:hAnsi="Times New Roman"/>
      <w:sz w:val="24"/>
      <w:lang w:eastAsia="ru-RU"/>
    </w:rPr>
  </w:style>
  <w:style w:type="paragraph" w:customStyle="1" w:styleId="S7">
    <w:name w:val="S_Отступ"/>
    <w:basedOn w:val="a1"/>
    <w:autoRedefine/>
    <w:uiPriority w:val="99"/>
    <w:rsid w:val="00441DA2"/>
    <w:pPr>
      <w:spacing w:before="100" w:beforeAutospacing="1" w:line="240" w:lineRule="auto"/>
      <w:ind w:firstLine="709"/>
    </w:pPr>
    <w:rPr>
      <w:rFonts w:eastAsia="Times New Roman"/>
      <w:szCs w:val="24"/>
      <w:lang w:eastAsia="ru-RU"/>
    </w:rPr>
  </w:style>
  <w:style w:type="paragraph" w:customStyle="1" w:styleId="S">
    <w:name w:val="S_Маркированый"/>
    <w:basedOn w:val="a1"/>
    <w:autoRedefine/>
    <w:qFormat/>
    <w:rsid w:val="00441DA2"/>
    <w:pPr>
      <w:numPr>
        <w:numId w:val="2"/>
      </w:numPr>
      <w:spacing w:line="240" w:lineRule="auto"/>
      <w:ind w:left="697" w:hanging="357"/>
    </w:pPr>
    <w:rPr>
      <w:rFonts w:eastAsia="Times New Roman"/>
      <w:szCs w:val="24"/>
      <w:shd w:val="clear" w:color="auto" w:fill="FFFFFF"/>
      <w:lang w:eastAsia="ru-RU"/>
    </w:rPr>
  </w:style>
  <w:style w:type="paragraph" w:customStyle="1" w:styleId="Style2">
    <w:name w:val="Style2"/>
    <w:basedOn w:val="a1"/>
    <w:uiPriority w:val="99"/>
    <w:rsid w:val="00441DA2"/>
    <w:pPr>
      <w:widowControl w:val="0"/>
      <w:autoSpaceDE w:val="0"/>
      <w:autoSpaceDN w:val="0"/>
      <w:adjustRightInd w:val="0"/>
      <w:spacing w:line="240" w:lineRule="auto"/>
      <w:ind w:firstLine="0"/>
      <w:jc w:val="left"/>
    </w:pPr>
    <w:rPr>
      <w:rFonts w:eastAsia="Times New Roman"/>
      <w:szCs w:val="24"/>
      <w:lang w:eastAsia="ru-RU"/>
    </w:rPr>
  </w:style>
  <w:style w:type="paragraph" w:customStyle="1" w:styleId="1e">
    <w:name w:val="Подзаголовок_1"/>
    <w:basedOn w:val="9"/>
    <w:link w:val="1f"/>
    <w:uiPriority w:val="99"/>
    <w:rsid w:val="00441DA2"/>
    <w:pPr>
      <w:spacing w:before="0" w:after="120" w:line="360" w:lineRule="auto"/>
      <w:jc w:val="center"/>
    </w:pPr>
    <w:rPr>
      <w:rFonts w:ascii="Cambria" w:hAnsi="Cambria"/>
      <w:b/>
      <w:i/>
      <w:iCs/>
      <w:caps/>
      <w:spacing w:val="10"/>
      <w:sz w:val="26"/>
      <w:szCs w:val="26"/>
      <w:lang w:eastAsia="ru-RU"/>
    </w:rPr>
  </w:style>
  <w:style w:type="character" w:customStyle="1" w:styleId="1f">
    <w:name w:val="Подзаголовок_1 Знак"/>
    <w:link w:val="1e"/>
    <w:uiPriority w:val="99"/>
    <w:locked/>
    <w:rsid w:val="00441DA2"/>
    <w:rPr>
      <w:rFonts w:ascii="Cambria" w:hAnsi="Cambria"/>
      <w:b/>
      <w:i/>
      <w:caps/>
      <w:spacing w:val="10"/>
      <w:sz w:val="26"/>
    </w:rPr>
  </w:style>
  <w:style w:type="paragraph" w:customStyle="1" w:styleId="Style3">
    <w:name w:val="Style3"/>
    <w:basedOn w:val="a1"/>
    <w:uiPriority w:val="99"/>
    <w:rsid w:val="00441DA2"/>
    <w:pPr>
      <w:widowControl w:val="0"/>
      <w:autoSpaceDE w:val="0"/>
      <w:autoSpaceDN w:val="0"/>
      <w:adjustRightInd w:val="0"/>
      <w:spacing w:line="202" w:lineRule="exact"/>
      <w:ind w:firstLine="0"/>
      <w:jc w:val="right"/>
    </w:pPr>
    <w:rPr>
      <w:rFonts w:ascii="Arial" w:eastAsia="Times New Roman" w:hAnsi="Arial" w:cs="Arial"/>
      <w:szCs w:val="24"/>
      <w:lang w:eastAsia="ru-RU"/>
    </w:rPr>
  </w:style>
  <w:style w:type="paragraph" w:customStyle="1" w:styleId="Style6">
    <w:name w:val="Style6"/>
    <w:basedOn w:val="a1"/>
    <w:uiPriority w:val="99"/>
    <w:rsid w:val="00441DA2"/>
    <w:pPr>
      <w:widowControl w:val="0"/>
      <w:autoSpaceDE w:val="0"/>
      <w:autoSpaceDN w:val="0"/>
      <w:adjustRightInd w:val="0"/>
      <w:spacing w:line="245" w:lineRule="exact"/>
      <w:ind w:firstLine="0"/>
      <w:jc w:val="center"/>
    </w:pPr>
    <w:rPr>
      <w:rFonts w:ascii="Arial" w:eastAsia="Times New Roman" w:hAnsi="Arial" w:cs="Arial"/>
      <w:szCs w:val="24"/>
      <w:lang w:eastAsia="ru-RU"/>
    </w:rPr>
  </w:style>
  <w:style w:type="character" w:customStyle="1" w:styleId="FontStyle31">
    <w:name w:val="Font Style31"/>
    <w:uiPriority w:val="99"/>
    <w:rsid w:val="00441DA2"/>
    <w:rPr>
      <w:rFonts w:ascii="Arial" w:hAnsi="Arial"/>
      <w:sz w:val="14"/>
    </w:rPr>
  </w:style>
  <w:style w:type="character" w:customStyle="1" w:styleId="FontStyle32">
    <w:name w:val="Font Style32"/>
    <w:uiPriority w:val="99"/>
    <w:rsid w:val="00441DA2"/>
    <w:rPr>
      <w:rFonts w:ascii="Arial" w:hAnsi="Arial"/>
      <w:sz w:val="18"/>
    </w:rPr>
  </w:style>
  <w:style w:type="paragraph" w:customStyle="1" w:styleId="Style4">
    <w:name w:val="Style4"/>
    <w:basedOn w:val="a1"/>
    <w:uiPriority w:val="99"/>
    <w:rsid w:val="00441DA2"/>
    <w:pPr>
      <w:widowControl w:val="0"/>
      <w:autoSpaceDE w:val="0"/>
      <w:autoSpaceDN w:val="0"/>
      <w:adjustRightInd w:val="0"/>
      <w:spacing w:line="206" w:lineRule="exact"/>
      <w:ind w:firstLine="0"/>
      <w:jc w:val="center"/>
    </w:pPr>
    <w:rPr>
      <w:rFonts w:ascii="Arial" w:eastAsia="Times New Roman" w:hAnsi="Arial" w:cs="Arial"/>
      <w:szCs w:val="24"/>
      <w:lang w:eastAsia="ru-RU"/>
    </w:rPr>
  </w:style>
  <w:style w:type="paragraph" w:customStyle="1" w:styleId="affff8">
    <w:name w:val="Абзац"/>
    <w:basedOn w:val="a1"/>
    <w:link w:val="affff9"/>
    <w:rsid w:val="00441DA2"/>
    <w:pPr>
      <w:spacing w:before="120" w:after="60" w:line="240" w:lineRule="auto"/>
    </w:pPr>
    <w:rPr>
      <w:rFonts w:eastAsia="Times New Roman"/>
      <w:szCs w:val="24"/>
      <w:lang w:eastAsia="ru-RU"/>
    </w:rPr>
  </w:style>
  <w:style w:type="character" w:customStyle="1" w:styleId="affff9">
    <w:name w:val="Абзац Знак"/>
    <w:link w:val="affff8"/>
    <w:locked/>
    <w:rsid w:val="00441DA2"/>
    <w:rPr>
      <w:rFonts w:ascii="Times New Roman" w:hAnsi="Times New Roman"/>
      <w:sz w:val="24"/>
      <w:lang w:eastAsia="ru-RU"/>
    </w:rPr>
  </w:style>
  <w:style w:type="paragraph" w:customStyle="1" w:styleId="affffa">
    <w:name w:val="Текст новый"/>
    <w:basedOn w:val="a1"/>
    <w:uiPriority w:val="99"/>
    <w:rsid w:val="00441DA2"/>
    <w:pPr>
      <w:ind w:firstLine="709"/>
    </w:pPr>
    <w:rPr>
      <w:rFonts w:eastAsia="Times New Roman"/>
      <w:szCs w:val="24"/>
      <w:lang w:eastAsia="ru-RU"/>
    </w:rPr>
  </w:style>
  <w:style w:type="paragraph" w:customStyle="1" w:styleId="xl65">
    <w:name w:val="xl65"/>
    <w:basedOn w:val="a1"/>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6">
    <w:name w:val="xl66"/>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7">
    <w:name w:val="xl67"/>
    <w:basedOn w:val="a1"/>
    <w:rsid w:val="00441DA2"/>
    <w:pP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68">
    <w:name w:val="xl68"/>
    <w:basedOn w:val="a1"/>
    <w:rsid w:val="00441DA2"/>
    <w:pP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69">
    <w:name w:val="xl69"/>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0">
    <w:name w:val="xl70"/>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1">
    <w:name w:val="xl71"/>
    <w:basedOn w:val="a1"/>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2">
    <w:name w:val="xl72"/>
    <w:basedOn w:val="a1"/>
    <w:rsid w:val="00441DA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3">
    <w:name w:val="xl73"/>
    <w:basedOn w:val="a1"/>
    <w:rsid w:val="00441DA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4">
    <w:name w:val="xl74"/>
    <w:basedOn w:val="a1"/>
    <w:rsid w:val="00441DA2"/>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5">
    <w:name w:val="xl75"/>
    <w:basedOn w:val="a1"/>
    <w:rsid w:val="00441DA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6">
    <w:name w:val="xl76"/>
    <w:basedOn w:val="a1"/>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7">
    <w:name w:val="xl77"/>
    <w:basedOn w:val="a1"/>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78">
    <w:name w:val="xl78"/>
    <w:basedOn w:val="a1"/>
    <w:rsid w:val="00441DA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79">
    <w:name w:val="xl79"/>
    <w:basedOn w:val="a1"/>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0">
    <w:name w:val="xl80"/>
    <w:basedOn w:val="a1"/>
    <w:rsid w:val="00441DA2"/>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1">
    <w:name w:val="xl81"/>
    <w:basedOn w:val="a1"/>
    <w:rsid w:val="00441DA2"/>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4"/>
      <w:lang w:eastAsia="ru-RU"/>
    </w:rPr>
  </w:style>
  <w:style w:type="paragraph" w:customStyle="1" w:styleId="xl82">
    <w:name w:val="xl82"/>
    <w:basedOn w:val="a1"/>
    <w:rsid w:val="00441DA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83">
    <w:name w:val="xl83"/>
    <w:basedOn w:val="a1"/>
    <w:rsid w:val="00441DA2"/>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styleId="affffb">
    <w:name w:val="Body Text First Indent"/>
    <w:basedOn w:val="aff4"/>
    <w:link w:val="affffc"/>
    <w:uiPriority w:val="99"/>
    <w:semiHidden/>
    <w:rsid w:val="00441DA2"/>
    <w:pPr>
      <w:widowControl/>
      <w:adjustRightInd/>
      <w:spacing w:after="0" w:line="276" w:lineRule="auto"/>
      <w:ind w:firstLine="210"/>
      <w:jc w:val="both"/>
    </w:pPr>
    <w:rPr>
      <w:rFonts w:ascii="Bookman Old Style" w:eastAsia="Calibri" w:hAnsi="Bookman Old Style"/>
      <w:sz w:val="24"/>
      <w:szCs w:val="22"/>
      <w:lang w:val="ru-RU"/>
    </w:rPr>
  </w:style>
  <w:style w:type="character" w:customStyle="1" w:styleId="affffc">
    <w:name w:val="Красная строка Знак"/>
    <w:link w:val="affffb"/>
    <w:uiPriority w:val="99"/>
    <w:semiHidden/>
    <w:locked/>
    <w:rsid w:val="00441DA2"/>
    <w:rPr>
      <w:rFonts w:ascii="Bookman Old Style" w:eastAsia="Times New Roman" w:hAnsi="Bookman Old Style" w:cs="Times New Roman"/>
      <w:sz w:val="20"/>
      <w:szCs w:val="20"/>
    </w:rPr>
  </w:style>
  <w:style w:type="paragraph" w:styleId="affffd">
    <w:name w:val="List"/>
    <w:aliases w:val="List Char,Char Char"/>
    <w:basedOn w:val="a1"/>
    <w:link w:val="affffe"/>
    <w:rsid w:val="00441DA2"/>
    <w:pPr>
      <w:tabs>
        <w:tab w:val="left" w:pos="992"/>
      </w:tabs>
      <w:spacing w:line="240" w:lineRule="auto"/>
      <w:ind w:left="1134"/>
    </w:pPr>
    <w:rPr>
      <w:rFonts w:eastAsia="Times New Roman"/>
      <w:szCs w:val="24"/>
      <w:lang w:eastAsia="ru-RU"/>
    </w:rPr>
  </w:style>
  <w:style w:type="character" w:customStyle="1" w:styleId="affffe">
    <w:name w:val="Список Знак"/>
    <w:aliases w:val="List Char Знак,Char Char Знак"/>
    <w:link w:val="affffd"/>
    <w:uiPriority w:val="99"/>
    <w:locked/>
    <w:rsid w:val="00441DA2"/>
    <w:rPr>
      <w:rFonts w:ascii="Times New Roman" w:eastAsia="Times New Roman" w:hAnsi="Times New Roman"/>
      <w:sz w:val="24"/>
      <w:szCs w:val="24"/>
    </w:rPr>
  </w:style>
  <w:style w:type="paragraph" w:customStyle="1" w:styleId="Default">
    <w:name w:val="Default"/>
    <w:rsid w:val="00441DA2"/>
    <w:pPr>
      <w:autoSpaceDE w:val="0"/>
      <w:autoSpaceDN w:val="0"/>
      <w:adjustRightInd w:val="0"/>
    </w:pPr>
    <w:rPr>
      <w:rFonts w:ascii="Times New Roman" w:eastAsia="Times New Roman" w:hAnsi="Times New Roman"/>
      <w:color w:val="000000"/>
      <w:sz w:val="24"/>
      <w:szCs w:val="24"/>
    </w:rPr>
  </w:style>
  <w:style w:type="character" w:customStyle="1" w:styleId="af5">
    <w:name w:val="Абзац списка Знак"/>
    <w:aliases w:val="it_List1 Знак"/>
    <w:link w:val="af4"/>
    <w:uiPriority w:val="99"/>
    <w:locked/>
    <w:rsid w:val="00DB3AB1"/>
    <w:rPr>
      <w:rFonts w:ascii="Times New Roman" w:hAnsi="Times New Roman"/>
      <w:sz w:val="24"/>
    </w:rPr>
  </w:style>
  <w:style w:type="paragraph" w:customStyle="1" w:styleId="afffff">
    <w:name w:val="Подпись рисунков/таблиц"/>
    <w:basedOn w:val="af7"/>
    <w:uiPriority w:val="99"/>
    <w:rsid w:val="00441DA2"/>
    <w:pPr>
      <w:keepLines w:val="0"/>
      <w:spacing w:before="120" w:line="360" w:lineRule="auto"/>
      <w:ind w:firstLine="425"/>
      <w:jc w:val="center"/>
    </w:pPr>
    <w:rPr>
      <w:sz w:val="28"/>
    </w:rPr>
  </w:style>
  <w:style w:type="paragraph" w:customStyle="1" w:styleId="afffff0">
    <w:name w:val="Заголовок рис."/>
    <w:basedOn w:val="a1"/>
    <w:link w:val="afffff1"/>
    <w:uiPriority w:val="99"/>
    <w:rsid w:val="00441DA2"/>
    <w:pPr>
      <w:suppressLineNumbers/>
      <w:tabs>
        <w:tab w:val="left" w:pos="709"/>
        <w:tab w:val="left" w:pos="1134"/>
      </w:tabs>
      <w:spacing w:before="60" w:after="240" w:line="240" w:lineRule="auto"/>
      <w:ind w:left="1068" w:hanging="360"/>
    </w:pPr>
    <w:rPr>
      <w:b/>
      <w:szCs w:val="20"/>
      <w:lang w:eastAsia="ru-RU"/>
    </w:rPr>
  </w:style>
  <w:style w:type="character" w:customStyle="1" w:styleId="afffff1">
    <w:name w:val="Заголовок рис. Знак"/>
    <w:link w:val="afffff0"/>
    <w:uiPriority w:val="99"/>
    <w:locked/>
    <w:rsid w:val="00441DA2"/>
    <w:rPr>
      <w:rFonts w:ascii="Times New Roman" w:eastAsia="Times New Roman" w:hAnsi="Times New Roman"/>
      <w:b/>
      <w:sz w:val="20"/>
      <w:lang w:eastAsia="ru-RU"/>
    </w:rPr>
  </w:style>
  <w:style w:type="character" w:customStyle="1" w:styleId="FontStyle23">
    <w:name w:val="Font Style23"/>
    <w:uiPriority w:val="99"/>
    <w:rsid w:val="00441DA2"/>
    <w:rPr>
      <w:rFonts w:ascii="MS Reference Sans Serif" w:hAnsi="MS Reference Sans Serif"/>
      <w:sz w:val="16"/>
    </w:rPr>
  </w:style>
  <w:style w:type="paragraph" w:customStyle="1" w:styleId="afffff2">
    <w:name w:val="Обычный в таблице"/>
    <w:basedOn w:val="a1"/>
    <w:link w:val="afffff3"/>
    <w:uiPriority w:val="99"/>
    <w:rsid w:val="00441DA2"/>
    <w:pPr>
      <w:spacing w:line="360" w:lineRule="auto"/>
      <w:ind w:firstLine="709"/>
    </w:pPr>
    <w:rPr>
      <w:rFonts w:eastAsia="Times New Roman"/>
      <w:sz w:val="28"/>
      <w:szCs w:val="28"/>
      <w:lang w:eastAsia="ru-RU"/>
    </w:rPr>
  </w:style>
  <w:style w:type="character" w:customStyle="1" w:styleId="afffff3">
    <w:name w:val="Обычный в таблице Знак"/>
    <w:link w:val="afffff2"/>
    <w:uiPriority w:val="99"/>
    <w:semiHidden/>
    <w:locked/>
    <w:rsid w:val="00441DA2"/>
    <w:rPr>
      <w:rFonts w:ascii="Times New Roman" w:hAnsi="Times New Roman"/>
      <w:sz w:val="28"/>
      <w:lang w:eastAsia="ru-RU"/>
    </w:rPr>
  </w:style>
  <w:style w:type="paragraph" w:customStyle="1" w:styleId="S0">
    <w:name w:val="S_Таблица"/>
    <w:basedOn w:val="a1"/>
    <w:autoRedefine/>
    <w:uiPriority w:val="99"/>
    <w:rsid w:val="00441DA2"/>
    <w:pPr>
      <w:numPr>
        <w:numId w:val="6"/>
      </w:numPr>
      <w:spacing w:line="360" w:lineRule="auto"/>
      <w:ind w:right="-6"/>
      <w:jc w:val="right"/>
    </w:pPr>
    <w:rPr>
      <w:rFonts w:eastAsia="Times New Roman"/>
      <w:szCs w:val="24"/>
      <w:lang w:eastAsia="ru-RU"/>
    </w:rPr>
  </w:style>
  <w:style w:type="paragraph" w:styleId="afffff4">
    <w:name w:val="No Spacing"/>
    <w:uiPriority w:val="99"/>
    <w:qFormat/>
    <w:rsid w:val="009C442E"/>
    <w:rPr>
      <w:rFonts w:ascii="Times New Roman" w:eastAsia="Times New Roman" w:hAnsi="Times New Roman"/>
      <w:sz w:val="24"/>
      <w:szCs w:val="24"/>
    </w:rPr>
  </w:style>
  <w:style w:type="paragraph" w:customStyle="1" w:styleId="afffff5">
    <w:name w:val="Название таблицы"/>
    <w:basedOn w:val="af7"/>
    <w:uiPriority w:val="99"/>
    <w:rsid w:val="00DB3AB1"/>
    <w:pPr>
      <w:keepLines w:val="0"/>
      <w:spacing w:before="120"/>
      <w:jc w:val="left"/>
    </w:pPr>
    <w:rPr>
      <w:b/>
      <w:sz w:val="22"/>
      <w:szCs w:val="22"/>
    </w:rPr>
  </w:style>
  <w:style w:type="paragraph" w:customStyle="1" w:styleId="10">
    <w:name w:val="Табличный_нумерованный_10"/>
    <w:basedOn w:val="a1"/>
    <w:uiPriority w:val="99"/>
    <w:rsid w:val="00DB3AB1"/>
    <w:pPr>
      <w:numPr>
        <w:numId w:val="8"/>
      </w:numPr>
      <w:spacing w:line="240" w:lineRule="auto"/>
      <w:jc w:val="left"/>
    </w:pPr>
    <w:rPr>
      <w:rFonts w:eastAsia="Times New Roman"/>
      <w:sz w:val="20"/>
      <w:szCs w:val="24"/>
      <w:lang w:eastAsia="ru-RU"/>
    </w:rPr>
  </w:style>
  <w:style w:type="paragraph" w:customStyle="1" w:styleId="1f0">
    <w:name w:val="Абзац списка1"/>
    <w:basedOn w:val="a1"/>
    <w:uiPriority w:val="99"/>
    <w:rsid w:val="00DB3AB1"/>
    <w:pPr>
      <w:spacing w:line="240" w:lineRule="auto"/>
      <w:ind w:left="720" w:firstLine="0"/>
      <w:contextualSpacing/>
      <w:jc w:val="left"/>
    </w:pPr>
    <w:rPr>
      <w:rFonts w:ascii="Bookman Old Style" w:hAnsi="Bookman Old Style"/>
      <w:sz w:val="26"/>
      <w:szCs w:val="24"/>
      <w:lang w:eastAsia="ru-RU"/>
    </w:rPr>
  </w:style>
  <w:style w:type="paragraph" w:customStyle="1" w:styleId="afffff6">
    <w:name w:val="ООО  «Институт Территориального Планирования"/>
    <w:basedOn w:val="a1"/>
    <w:link w:val="afffff7"/>
    <w:uiPriority w:val="99"/>
    <w:rsid w:val="006732C9"/>
    <w:pPr>
      <w:spacing w:line="360" w:lineRule="auto"/>
      <w:ind w:left="709" w:firstLine="0"/>
      <w:jc w:val="right"/>
    </w:pPr>
    <w:rPr>
      <w:rFonts w:eastAsia="Times New Roman"/>
      <w:szCs w:val="24"/>
      <w:lang w:eastAsia="ru-RU"/>
    </w:rPr>
  </w:style>
  <w:style w:type="character" w:customStyle="1" w:styleId="afffff7">
    <w:name w:val="ООО  «Институт Территориального Планирования Знак"/>
    <w:link w:val="afffff6"/>
    <w:uiPriority w:val="99"/>
    <w:locked/>
    <w:rsid w:val="006732C9"/>
    <w:rPr>
      <w:rFonts w:ascii="Times New Roman" w:hAnsi="Times New Roman"/>
      <w:sz w:val="24"/>
    </w:rPr>
  </w:style>
  <w:style w:type="character" w:customStyle="1" w:styleId="14">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диаграммы Знак"/>
    <w:link w:val="af7"/>
    <w:uiPriority w:val="35"/>
    <w:locked/>
    <w:rsid w:val="004807A4"/>
    <w:rPr>
      <w:rFonts w:ascii="Times New Roman" w:hAnsi="Times New Roman"/>
      <w:sz w:val="18"/>
    </w:rPr>
  </w:style>
  <w:style w:type="paragraph" w:customStyle="1" w:styleId="formattext">
    <w:name w:val="formattext"/>
    <w:basedOn w:val="a1"/>
    <w:rsid w:val="00E4565D"/>
    <w:pPr>
      <w:spacing w:before="100" w:beforeAutospacing="1" w:after="100" w:afterAutospacing="1" w:line="240" w:lineRule="auto"/>
      <w:ind w:firstLine="0"/>
      <w:jc w:val="left"/>
    </w:pPr>
    <w:rPr>
      <w:rFonts w:eastAsia="Times New Roman"/>
      <w:szCs w:val="24"/>
      <w:lang w:eastAsia="ru-RU"/>
    </w:rPr>
  </w:style>
  <w:style w:type="paragraph" w:customStyle="1" w:styleId="a">
    <w:name w:val="Требования"/>
    <w:basedOn w:val="a1"/>
    <w:uiPriority w:val="99"/>
    <w:rsid w:val="00C418F7"/>
    <w:pPr>
      <w:numPr>
        <w:ilvl w:val="1"/>
        <w:numId w:val="9"/>
      </w:numPr>
      <w:spacing w:before="120" w:after="60" w:line="240" w:lineRule="auto"/>
      <w:ind w:left="0"/>
      <w:outlineLvl w:val="1"/>
    </w:pPr>
    <w:rPr>
      <w:rFonts w:eastAsia="Times New Roman"/>
      <w:bCs/>
      <w:i/>
      <w:iCs/>
      <w:szCs w:val="24"/>
      <w:lang w:eastAsia="ru-RU"/>
    </w:rPr>
  </w:style>
  <w:style w:type="character" w:customStyle="1" w:styleId="afffff8">
    <w:name w:val="Обычный в таблице Знак Знак"/>
    <w:uiPriority w:val="99"/>
    <w:rsid w:val="00545C53"/>
    <w:rPr>
      <w:sz w:val="24"/>
      <w:lang w:val="ru-RU" w:eastAsia="ar-SA" w:bidi="ar-SA"/>
    </w:rPr>
  </w:style>
  <w:style w:type="paragraph" w:customStyle="1" w:styleId="S1">
    <w:name w:val="S_Заголовок 1"/>
    <w:basedOn w:val="a1"/>
    <w:autoRedefine/>
    <w:uiPriority w:val="99"/>
    <w:rsid w:val="001B6415"/>
    <w:pPr>
      <w:numPr>
        <w:numId w:val="11"/>
      </w:numPr>
      <w:spacing w:line="360" w:lineRule="auto"/>
      <w:jc w:val="center"/>
    </w:pPr>
    <w:rPr>
      <w:rFonts w:eastAsia="Times New Roman"/>
      <w:b/>
      <w:caps/>
      <w:szCs w:val="24"/>
      <w:lang w:eastAsia="ru-RU"/>
    </w:rPr>
  </w:style>
  <w:style w:type="paragraph" w:customStyle="1" w:styleId="S2">
    <w:name w:val="S_Заголовок 2"/>
    <w:basedOn w:val="2"/>
    <w:autoRedefine/>
    <w:uiPriority w:val="99"/>
    <w:rsid w:val="001B6415"/>
    <w:pPr>
      <w:keepNext w:val="0"/>
      <w:keepLines w:val="0"/>
      <w:numPr>
        <w:numId w:val="11"/>
      </w:numPr>
      <w:suppressAutoHyphens w:val="0"/>
      <w:spacing w:line="360" w:lineRule="auto"/>
    </w:pPr>
    <w:rPr>
      <w:bCs/>
      <w:szCs w:val="24"/>
      <w:lang w:eastAsia="ru-RU"/>
    </w:rPr>
  </w:style>
  <w:style w:type="paragraph" w:customStyle="1" w:styleId="S3">
    <w:name w:val="S_Заголовок 3"/>
    <w:basedOn w:val="3"/>
    <w:uiPriority w:val="99"/>
    <w:rsid w:val="001B6415"/>
    <w:pPr>
      <w:keepNext w:val="0"/>
      <w:keepLines w:val="0"/>
      <w:numPr>
        <w:numId w:val="11"/>
      </w:numPr>
      <w:spacing w:before="0" w:line="360" w:lineRule="auto"/>
    </w:pPr>
    <w:rPr>
      <w:b w:val="0"/>
      <w:u w:val="single"/>
      <w:lang w:eastAsia="ru-RU"/>
    </w:rPr>
  </w:style>
  <w:style w:type="paragraph" w:customStyle="1" w:styleId="S4">
    <w:name w:val="S_Заголовок 4"/>
    <w:basedOn w:val="4"/>
    <w:uiPriority w:val="99"/>
    <w:rsid w:val="001B6415"/>
    <w:pPr>
      <w:keepNext w:val="0"/>
      <w:keepLines w:val="0"/>
      <w:numPr>
        <w:numId w:val="11"/>
      </w:numPr>
      <w:jc w:val="left"/>
    </w:pPr>
    <w:rPr>
      <w:b w:val="0"/>
      <w:i/>
      <w:lang w:eastAsia="ru-RU"/>
    </w:rPr>
  </w:style>
  <w:style w:type="character" w:customStyle="1" w:styleId="afffff9">
    <w:name w:val="Основной текст_"/>
    <w:link w:val="1f1"/>
    <w:locked/>
    <w:rsid w:val="00A3128D"/>
    <w:rPr>
      <w:rFonts w:ascii="Times New Roman" w:hAnsi="Times New Roman" w:cs="Times New Roman"/>
      <w:b/>
      <w:bCs/>
    </w:rPr>
  </w:style>
  <w:style w:type="paragraph" w:customStyle="1" w:styleId="1f1">
    <w:name w:val="Основной текст1"/>
    <w:basedOn w:val="a1"/>
    <w:link w:val="afffff9"/>
    <w:rsid w:val="00A3128D"/>
    <w:pPr>
      <w:widowControl w:val="0"/>
      <w:spacing w:line="274" w:lineRule="exact"/>
      <w:ind w:firstLine="0"/>
      <w:jc w:val="center"/>
    </w:pPr>
    <w:rPr>
      <w:rFonts w:eastAsia="Times New Roman"/>
      <w:b/>
      <w:bCs/>
      <w:sz w:val="22"/>
    </w:rPr>
  </w:style>
  <w:style w:type="character" w:customStyle="1" w:styleId="12pt">
    <w:name w:val="Основной текст + 12 pt"/>
    <w:uiPriority w:val="99"/>
    <w:rsid w:val="009132C6"/>
    <w:rPr>
      <w:rFonts w:ascii="Times New Roman" w:hAnsi="Times New Roman" w:cs="Times New Roman"/>
      <w:b/>
      <w:bCs/>
      <w:color w:val="000000"/>
      <w:spacing w:val="0"/>
      <w:w w:val="100"/>
      <w:position w:val="0"/>
      <w:sz w:val="24"/>
      <w:szCs w:val="24"/>
      <w:u w:val="none"/>
      <w:lang w:val="ru-RU" w:eastAsia="ru-RU"/>
    </w:rPr>
  </w:style>
  <w:style w:type="character" w:customStyle="1" w:styleId="112">
    <w:name w:val="Основной текст + 11"/>
    <w:aliases w:val="5 pt"/>
    <w:uiPriority w:val="99"/>
    <w:rsid w:val="003668E5"/>
    <w:rPr>
      <w:rFonts w:ascii="Times New Roman" w:hAnsi="Times New Roman" w:cs="Times New Roman"/>
      <w:b/>
      <w:bCs/>
      <w:color w:val="000000"/>
      <w:spacing w:val="0"/>
      <w:w w:val="100"/>
      <w:position w:val="0"/>
      <w:sz w:val="23"/>
      <w:szCs w:val="23"/>
      <w:u w:val="none"/>
      <w:lang w:val="ru-RU" w:eastAsia="ru-RU"/>
    </w:rPr>
  </w:style>
  <w:style w:type="character" w:customStyle="1" w:styleId="25pt">
    <w:name w:val="Основной текст + 25 pt"/>
    <w:uiPriority w:val="99"/>
    <w:rsid w:val="003668E5"/>
    <w:rPr>
      <w:rFonts w:ascii="Times New Roman" w:hAnsi="Times New Roman" w:cs="Times New Roman"/>
      <w:b/>
      <w:bCs/>
      <w:color w:val="000000"/>
      <w:spacing w:val="0"/>
      <w:w w:val="100"/>
      <w:position w:val="0"/>
      <w:sz w:val="50"/>
      <w:szCs w:val="50"/>
      <w:u w:val="none"/>
      <w:lang w:val="ru-RU" w:eastAsia="ru-RU"/>
    </w:rPr>
  </w:style>
  <w:style w:type="paragraph" w:customStyle="1" w:styleId="afffffa">
    <w:name w:val="Таблица"/>
    <w:basedOn w:val="a1"/>
    <w:link w:val="afffffb"/>
    <w:qFormat/>
    <w:rsid w:val="001E6806"/>
    <w:pPr>
      <w:spacing w:line="240" w:lineRule="auto"/>
      <w:ind w:firstLine="0"/>
      <w:jc w:val="center"/>
    </w:pPr>
    <w:rPr>
      <w:sz w:val="20"/>
      <w:szCs w:val="20"/>
      <w:lang w:eastAsia="ru-RU"/>
    </w:rPr>
  </w:style>
  <w:style w:type="character" w:customStyle="1" w:styleId="afffffb">
    <w:name w:val="Таблица Знак"/>
    <w:link w:val="afffffa"/>
    <w:locked/>
    <w:rsid w:val="001E6806"/>
    <w:rPr>
      <w:rFonts w:ascii="Times New Roman" w:hAnsi="Times New Roman"/>
    </w:rPr>
  </w:style>
  <w:style w:type="paragraph" w:customStyle="1" w:styleId="TableContents">
    <w:name w:val="Table Contents"/>
    <w:basedOn w:val="Standard"/>
    <w:uiPriority w:val="99"/>
    <w:rsid w:val="00D54D6A"/>
    <w:pPr>
      <w:widowControl/>
      <w:suppressLineNumbers/>
      <w:autoSpaceDE/>
      <w:spacing w:before="0"/>
      <w:ind w:left="0" w:firstLine="0"/>
      <w:jc w:val="left"/>
    </w:pPr>
    <w:rPr>
      <w:rFonts w:eastAsia="Times New Roman"/>
      <w:sz w:val="20"/>
      <w:szCs w:val="20"/>
      <w:lang w:eastAsia="ru-RU" w:bidi="ar-SA"/>
    </w:rPr>
  </w:style>
  <w:style w:type="paragraph" w:customStyle="1" w:styleId="ConsPlusTitle">
    <w:name w:val="ConsPlusTitle"/>
    <w:uiPriority w:val="99"/>
    <w:rsid w:val="00872B22"/>
    <w:pPr>
      <w:suppressAutoHyphens/>
      <w:autoSpaceDN w:val="0"/>
      <w:textAlignment w:val="baseline"/>
    </w:pPr>
    <w:rPr>
      <w:rFonts w:eastAsia="Times New Roman" w:cs="Calibri"/>
      <w:b/>
      <w:bCs/>
      <w:kern w:val="3"/>
      <w:sz w:val="22"/>
      <w:szCs w:val="22"/>
    </w:rPr>
  </w:style>
  <w:style w:type="paragraph" w:customStyle="1" w:styleId="37">
    <w:name w:val="Без интервала3"/>
    <w:uiPriority w:val="99"/>
    <w:rsid w:val="00F1007D"/>
    <w:pPr>
      <w:suppressAutoHyphens/>
      <w:autoSpaceDN w:val="0"/>
      <w:textAlignment w:val="baseline"/>
    </w:pPr>
    <w:rPr>
      <w:rFonts w:ascii="Times New Roman" w:eastAsia="Times New Roman" w:hAnsi="Times New Roman"/>
      <w:kern w:val="3"/>
      <w:sz w:val="22"/>
      <w:szCs w:val="22"/>
      <w:lang w:eastAsia="en-US"/>
    </w:rPr>
  </w:style>
  <w:style w:type="paragraph" w:customStyle="1" w:styleId="afffffc">
    <w:name w:val="АБЗАЦ"/>
    <w:basedOn w:val="a1"/>
    <w:link w:val="afffffd"/>
    <w:uiPriority w:val="99"/>
    <w:rsid w:val="00C272A5"/>
    <w:pPr>
      <w:suppressAutoHyphens/>
      <w:spacing w:after="120"/>
    </w:pPr>
  </w:style>
  <w:style w:type="paragraph" w:customStyle="1" w:styleId="afffffe">
    <w:name w:val="Шапка таб"/>
    <w:basedOn w:val="afffd"/>
    <w:link w:val="affffff"/>
    <w:uiPriority w:val="99"/>
    <w:rsid w:val="00C272A5"/>
    <w:pPr>
      <w:suppressAutoHyphens/>
    </w:pPr>
    <w:rPr>
      <w:b/>
    </w:rPr>
  </w:style>
  <w:style w:type="character" w:customStyle="1" w:styleId="afffffd">
    <w:name w:val="АБЗАЦ Знак"/>
    <w:link w:val="afffffc"/>
    <w:uiPriority w:val="99"/>
    <w:locked/>
    <w:rsid w:val="00C272A5"/>
    <w:rPr>
      <w:rFonts w:ascii="Times New Roman" w:hAnsi="Times New Roman" w:cs="Times New Roman"/>
      <w:sz w:val="24"/>
    </w:rPr>
  </w:style>
  <w:style w:type="paragraph" w:customStyle="1" w:styleId="affffff0">
    <w:name w:val="табл"/>
    <w:basedOn w:val="afffd"/>
    <w:link w:val="affffff1"/>
    <w:uiPriority w:val="99"/>
    <w:rsid w:val="00C272A5"/>
    <w:pPr>
      <w:suppressAutoHyphens/>
    </w:pPr>
  </w:style>
  <w:style w:type="character" w:customStyle="1" w:styleId="affffff">
    <w:name w:val="Шапка таб Знак"/>
    <w:link w:val="afffffe"/>
    <w:uiPriority w:val="99"/>
    <w:locked/>
    <w:rsid w:val="00C272A5"/>
    <w:rPr>
      <w:rFonts w:ascii="Times New Roman" w:eastAsia="Times New Roman" w:hAnsi="Times New Roman" w:cs="Times New Roman"/>
      <w:b/>
      <w:sz w:val="20"/>
      <w:szCs w:val="20"/>
    </w:rPr>
  </w:style>
  <w:style w:type="character" w:customStyle="1" w:styleId="affffff1">
    <w:name w:val="табл Знак"/>
    <w:link w:val="affffff0"/>
    <w:uiPriority w:val="99"/>
    <w:locked/>
    <w:rsid w:val="00C272A5"/>
    <w:rPr>
      <w:rFonts w:ascii="Times New Roman" w:eastAsia="Times New Roman" w:hAnsi="Times New Roman" w:cs="Times New Roman"/>
      <w:sz w:val="20"/>
      <w:szCs w:val="20"/>
    </w:rPr>
  </w:style>
  <w:style w:type="paragraph" w:customStyle="1" w:styleId="form3">
    <w:name w:val="form3"/>
    <w:uiPriority w:val="99"/>
    <w:rsid w:val="003F1E9D"/>
    <w:pPr>
      <w:widowControl w:val="0"/>
      <w:suppressAutoHyphens/>
      <w:autoSpaceDN w:val="0"/>
      <w:spacing w:after="200" w:line="276" w:lineRule="auto"/>
      <w:textAlignment w:val="baseline"/>
    </w:pPr>
    <w:rPr>
      <w:rFonts w:eastAsia="Arial Unicode MS" w:cs="Tahoma"/>
      <w:kern w:val="3"/>
      <w:sz w:val="22"/>
      <w:szCs w:val="22"/>
      <w:lang w:eastAsia="en-US"/>
    </w:rPr>
  </w:style>
  <w:style w:type="paragraph" w:customStyle="1" w:styleId="Footnote">
    <w:name w:val="Footnote"/>
    <w:basedOn w:val="Standard"/>
    <w:uiPriority w:val="99"/>
    <w:rsid w:val="003F1E9D"/>
    <w:pPr>
      <w:widowControl/>
      <w:suppressLineNumbers/>
      <w:autoSpaceDE/>
      <w:spacing w:before="0"/>
      <w:ind w:left="283" w:hanging="283"/>
      <w:jc w:val="left"/>
    </w:pPr>
    <w:rPr>
      <w:rFonts w:eastAsia="Times New Roman"/>
      <w:sz w:val="20"/>
      <w:szCs w:val="20"/>
      <w:lang w:eastAsia="ru-RU" w:bidi="ar-SA"/>
    </w:rPr>
  </w:style>
  <w:style w:type="paragraph" w:customStyle="1" w:styleId="s10">
    <w:name w:val="s_1"/>
    <w:basedOn w:val="a1"/>
    <w:uiPriority w:val="99"/>
    <w:rsid w:val="0033494D"/>
    <w:pPr>
      <w:spacing w:before="100" w:beforeAutospacing="1" w:after="100" w:afterAutospacing="1" w:line="240" w:lineRule="auto"/>
      <w:ind w:firstLine="0"/>
      <w:jc w:val="left"/>
    </w:pPr>
    <w:rPr>
      <w:rFonts w:eastAsia="Times New Roman"/>
      <w:szCs w:val="24"/>
      <w:lang w:eastAsia="ru-RU"/>
    </w:rPr>
  </w:style>
  <w:style w:type="character" w:customStyle="1" w:styleId="s100">
    <w:name w:val="s_10"/>
    <w:uiPriority w:val="99"/>
    <w:rsid w:val="0033494D"/>
    <w:rPr>
      <w:rFonts w:cs="Times New Roman"/>
    </w:rPr>
  </w:style>
  <w:style w:type="paragraph" w:customStyle="1" w:styleId="affffff2">
    <w:name w:val="Таблица_название_таблицы"/>
    <w:next w:val="affff8"/>
    <w:link w:val="affffff3"/>
    <w:uiPriority w:val="99"/>
    <w:rsid w:val="007520A2"/>
    <w:pPr>
      <w:keepNext/>
      <w:spacing w:after="120"/>
      <w:jc w:val="center"/>
    </w:pPr>
    <w:rPr>
      <w:rFonts w:ascii="Times New Roman" w:eastAsia="Times New Roman" w:hAnsi="Times New Roman"/>
      <w:bCs/>
      <w:sz w:val="24"/>
      <w:szCs w:val="22"/>
    </w:rPr>
  </w:style>
  <w:style w:type="character" w:customStyle="1" w:styleId="affffff3">
    <w:name w:val="Таблица_название_таблицы Знак"/>
    <w:link w:val="affffff2"/>
    <w:uiPriority w:val="99"/>
    <w:locked/>
    <w:rsid w:val="007520A2"/>
    <w:rPr>
      <w:rFonts w:ascii="Times New Roman" w:hAnsi="Times New Roman" w:cs="Times New Roman"/>
      <w:bCs/>
      <w:sz w:val="22"/>
      <w:szCs w:val="22"/>
      <w:lang w:val="ru-RU" w:eastAsia="ru-RU" w:bidi="ar-SA"/>
    </w:rPr>
  </w:style>
  <w:style w:type="paragraph" w:customStyle="1" w:styleId="113">
    <w:name w:val="Табличный_таблица_11"/>
    <w:link w:val="114"/>
    <w:uiPriority w:val="99"/>
    <w:rsid w:val="007520A2"/>
    <w:pPr>
      <w:jc w:val="center"/>
    </w:pPr>
    <w:rPr>
      <w:rFonts w:ascii="Times New Roman" w:eastAsia="Times New Roman" w:hAnsi="Times New Roman"/>
      <w:sz w:val="22"/>
      <w:szCs w:val="22"/>
    </w:rPr>
  </w:style>
  <w:style w:type="character" w:customStyle="1" w:styleId="114">
    <w:name w:val="Табличный_таблица_11 Знак"/>
    <w:link w:val="113"/>
    <w:uiPriority w:val="99"/>
    <w:locked/>
    <w:rsid w:val="007520A2"/>
    <w:rPr>
      <w:rFonts w:ascii="Times New Roman" w:hAnsi="Times New Roman" w:cs="Times New Roman"/>
      <w:sz w:val="22"/>
      <w:szCs w:val="22"/>
      <w:lang w:val="ru-RU" w:eastAsia="ru-RU" w:bidi="ar-SA"/>
    </w:rPr>
  </w:style>
  <w:style w:type="character" w:customStyle="1" w:styleId="affffff4">
    <w:name w:val="Текст_Обычный"/>
    <w:uiPriority w:val="99"/>
    <w:rsid w:val="007520A2"/>
    <w:rPr>
      <w:rFonts w:cs="Times New Roman"/>
    </w:rPr>
  </w:style>
  <w:style w:type="character" w:customStyle="1" w:styleId="affffff5">
    <w:name w:val="Подпись к таблице_"/>
    <w:link w:val="affffff6"/>
    <w:uiPriority w:val="99"/>
    <w:locked/>
    <w:rsid w:val="00F022F0"/>
    <w:rPr>
      <w:rFonts w:ascii="Bookman Old Style" w:eastAsia="Times New Roman" w:hAnsi="Bookman Old Style" w:cs="Bookman Old Style"/>
      <w:sz w:val="12"/>
      <w:szCs w:val="12"/>
    </w:rPr>
  </w:style>
  <w:style w:type="paragraph" w:customStyle="1" w:styleId="affffff6">
    <w:name w:val="Подпись к таблице"/>
    <w:basedOn w:val="a1"/>
    <w:link w:val="affffff5"/>
    <w:uiPriority w:val="99"/>
    <w:rsid w:val="00F022F0"/>
    <w:pPr>
      <w:widowControl w:val="0"/>
      <w:spacing w:line="209" w:lineRule="exact"/>
      <w:ind w:firstLine="0"/>
    </w:pPr>
    <w:rPr>
      <w:rFonts w:ascii="Bookman Old Style" w:hAnsi="Bookman Old Style" w:cs="Bookman Old Style"/>
      <w:sz w:val="12"/>
      <w:szCs w:val="12"/>
    </w:rPr>
  </w:style>
  <w:style w:type="character" w:customStyle="1" w:styleId="43">
    <w:name w:val="Основной текст + 4"/>
    <w:aliases w:val="5 pt4"/>
    <w:uiPriority w:val="99"/>
    <w:rsid w:val="006733E1"/>
    <w:rPr>
      <w:rFonts w:ascii="Bookman Old Style" w:eastAsia="Times New Roman" w:hAnsi="Bookman Old Style" w:cs="Bookman Old Style"/>
      <w:b/>
      <w:bCs/>
      <w:color w:val="000000"/>
      <w:spacing w:val="0"/>
      <w:w w:val="100"/>
      <w:position w:val="0"/>
      <w:sz w:val="9"/>
      <w:szCs w:val="9"/>
      <w:u w:val="none"/>
      <w:lang w:val="ru-RU" w:eastAsia="ru-RU"/>
    </w:rPr>
  </w:style>
  <w:style w:type="paragraph" w:customStyle="1" w:styleId="2d">
    <w:name w:val="Основной текст2"/>
    <w:basedOn w:val="a1"/>
    <w:uiPriority w:val="99"/>
    <w:rsid w:val="006733E1"/>
    <w:pPr>
      <w:widowControl w:val="0"/>
      <w:spacing w:after="60" w:line="240" w:lineRule="atLeast"/>
      <w:ind w:firstLine="0"/>
    </w:pPr>
    <w:rPr>
      <w:rFonts w:ascii="Bookman Old Style" w:hAnsi="Bookman Old Style" w:cs="Bookman Old Style"/>
      <w:color w:val="000000"/>
      <w:sz w:val="12"/>
      <w:szCs w:val="12"/>
      <w:lang w:eastAsia="ru-RU"/>
    </w:rPr>
  </w:style>
  <w:style w:type="character" w:customStyle="1" w:styleId="Exact">
    <w:name w:val="Основной текст Exact"/>
    <w:uiPriority w:val="99"/>
    <w:rsid w:val="00CD088F"/>
    <w:rPr>
      <w:rFonts w:ascii="Bookman Old Style" w:eastAsia="Times New Roman" w:hAnsi="Bookman Old Style" w:cs="Bookman Old Style"/>
      <w:spacing w:val="-2"/>
      <w:sz w:val="11"/>
      <w:szCs w:val="11"/>
      <w:u w:val="none"/>
    </w:rPr>
  </w:style>
  <w:style w:type="paragraph" w:customStyle="1" w:styleId="font5">
    <w:name w:val="font5"/>
    <w:basedOn w:val="a1"/>
    <w:rsid w:val="008460EA"/>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6">
    <w:name w:val="font6"/>
    <w:basedOn w:val="a1"/>
    <w:rsid w:val="008460EA"/>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7">
    <w:name w:val="font7"/>
    <w:basedOn w:val="a1"/>
    <w:rsid w:val="008460EA"/>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8">
    <w:name w:val="font8"/>
    <w:basedOn w:val="a1"/>
    <w:rsid w:val="008460EA"/>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9">
    <w:name w:val="font9"/>
    <w:basedOn w:val="a1"/>
    <w:rsid w:val="008460EA"/>
    <w:pPr>
      <w:spacing w:before="100" w:beforeAutospacing="1" w:after="100" w:afterAutospacing="1" w:line="240" w:lineRule="auto"/>
      <w:ind w:firstLine="0"/>
      <w:jc w:val="left"/>
    </w:pPr>
    <w:rPr>
      <w:rFonts w:eastAsia="Times New Roman"/>
      <w:color w:val="FFFFFF"/>
      <w:sz w:val="16"/>
      <w:szCs w:val="16"/>
      <w:lang w:eastAsia="ru-RU"/>
    </w:rPr>
  </w:style>
  <w:style w:type="paragraph" w:customStyle="1" w:styleId="xl84">
    <w:name w:val="xl84"/>
    <w:basedOn w:val="a1"/>
    <w:rsid w:val="008460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85">
    <w:name w:val="xl85"/>
    <w:basedOn w:val="a1"/>
    <w:rsid w:val="008460E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6"/>
      <w:szCs w:val="16"/>
      <w:lang w:eastAsia="ru-RU"/>
    </w:rPr>
  </w:style>
  <w:style w:type="paragraph" w:customStyle="1" w:styleId="xl86">
    <w:name w:val="xl86"/>
    <w:basedOn w:val="a1"/>
    <w:rsid w:val="008460EA"/>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87">
    <w:name w:val="xl87"/>
    <w:basedOn w:val="a1"/>
    <w:rsid w:val="008460EA"/>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88">
    <w:name w:val="xl88"/>
    <w:basedOn w:val="a1"/>
    <w:rsid w:val="008460EA"/>
    <w:pPr>
      <w:pBdr>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89">
    <w:name w:val="xl89"/>
    <w:basedOn w:val="a1"/>
    <w:rsid w:val="008460EA"/>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0">
    <w:name w:val="xl90"/>
    <w:basedOn w:val="a1"/>
    <w:rsid w:val="008460E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1">
    <w:name w:val="xl91"/>
    <w:basedOn w:val="a1"/>
    <w:rsid w:val="008460E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b/>
      <w:bCs/>
      <w:sz w:val="16"/>
      <w:szCs w:val="16"/>
      <w:lang w:eastAsia="ru-RU"/>
    </w:rPr>
  </w:style>
  <w:style w:type="paragraph" w:customStyle="1" w:styleId="xl92">
    <w:name w:val="xl92"/>
    <w:basedOn w:val="a1"/>
    <w:rsid w:val="008460EA"/>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93">
    <w:name w:val="xl93"/>
    <w:basedOn w:val="a1"/>
    <w:rsid w:val="008460EA"/>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4">
    <w:name w:val="xl94"/>
    <w:basedOn w:val="a1"/>
    <w:rsid w:val="008460EA"/>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5">
    <w:name w:val="xl95"/>
    <w:basedOn w:val="a1"/>
    <w:rsid w:val="008460E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6">
    <w:name w:val="xl96"/>
    <w:basedOn w:val="a1"/>
    <w:rsid w:val="008460E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7">
    <w:name w:val="xl97"/>
    <w:basedOn w:val="a1"/>
    <w:rsid w:val="008460E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xl98">
    <w:name w:val="xl98"/>
    <w:basedOn w:val="a1"/>
    <w:rsid w:val="008460EA"/>
    <w:pPr>
      <w:pBdr>
        <w:top w:val="single" w:sz="8"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99">
    <w:name w:val="xl99"/>
    <w:basedOn w:val="a1"/>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0">
    <w:name w:val="xl100"/>
    <w:basedOn w:val="a1"/>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1">
    <w:name w:val="xl101"/>
    <w:basedOn w:val="a1"/>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2">
    <w:name w:val="xl102"/>
    <w:basedOn w:val="a1"/>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03">
    <w:name w:val="xl103"/>
    <w:basedOn w:val="a1"/>
    <w:rsid w:val="008460EA"/>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04">
    <w:name w:val="xl104"/>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5">
    <w:name w:val="xl105"/>
    <w:basedOn w:val="a1"/>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06">
    <w:name w:val="xl106"/>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07">
    <w:name w:val="xl107"/>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08">
    <w:name w:val="xl108"/>
    <w:basedOn w:val="a1"/>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09">
    <w:name w:val="xl109"/>
    <w:basedOn w:val="a1"/>
    <w:rsid w:val="008460EA"/>
    <w:pPr>
      <w:pBdr>
        <w:top w:val="single" w:sz="8"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0">
    <w:name w:val="xl110"/>
    <w:basedOn w:val="a1"/>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1">
    <w:name w:val="xl111"/>
    <w:basedOn w:val="a1"/>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2">
    <w:name w:val="xl112"/>
    <w:basedOn w:val="a1"/>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3">
    <w:name w:val="xl113"/>
    <w:basedOn w:val="a1"/>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4">
    <w:name w:val="xl114"/>
    <w:basedOn w:val="a1"/>
    <w:rsid w:val="008460EA"/>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15">
    <w:name w:val="xl115"/>
    <w:basedOn w:val="a1"/>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6">
    <w:name w:val="xl116"/>
    <w:basedOn w:val="a1"/>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17">
    <w:name w:val="xl117"/>
    <w:basedOn w:val="a1"/>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18">
    <w:name w:val="xl118"/>
    <w:basedOn w:val="a1"/>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19">
    <w:name w:val="xl119"/>
    <w:basedOn w:val="a1"/>
    <w:rsid w:val="008460EA"/>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20">
    <w:name w:val="xl120"/>
    <w:basedOn w:val="a1"/>
    <w:rsid w:val="008460E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1">
    <w:name w:val="xl121"/>
    <w:basedOn w:val="a1"/>
    <w:rsid w:val="008460E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2">
    <w:name w:val="xl122"/>
    <w:basedOn w:val="a1"/>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23">
    <w:name w:val="xl123"/>
    <w:basedOn w:val="a1"/>
    <w:rsid w:val="008460EA"/>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24">
    <w:name w:val="xl124"/>
    <w:basedOn w:val="a1"/>
    <w:rsid w:val="008460E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25">
    <w:name w:val="xl125"/>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26">
    <w:name w:val="xl126"/>
    <w:basedOn w:val="a1"/>
    <w:rsid w:val="008460EA"/>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7">
    <w:name w:val="xl127"/>
    <w:basedOn w:val="a1"/>
    <w:rsid w:val="008460EA"/>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28">
    <w:name w:val="xl128"/>
    <w:basedOn w:val="a1"/>
    <w:rsid w:val="008460E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29">
    <w:name w:val="xl129"/>
    <w:basedOn w:val="a1"/>
    <w:rsid w:val="008460EA"/>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30">
    <w:name w:val="xl130"/>
    <w:basedOn w:val="a1"/>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31">
    <w:name w:val="xl131"/>
    <w:basedOn w:val="a1"/>
    <w:uiPriority w:val="99"/>
    <w:rsid w:val="008460EA"/>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2">
    <w:name w:val="xl132"/>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3">
    <w:name w:val="xl133"/>
    <w:basedOn w:val="a1"/>
    <w:uiPriority w:val="99"/>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34">
    <w:name w:val="xl134"/>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35">
    <w:name w:val="xl135"/>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6">
    <w:name w:val="xl136"/>
    <w:basedOn w:val="a1"/>
    <w:uiPriority w:val="99"/>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7">
    <w:name w:val="xl137"/>
    <w:basedOn w:val="a1"/>
    <w:uiPriority w:val="99"/>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38">
    <w:name w:val="xl138"/>
    <w:basedOn w:val="a1"/>
    <w:uiPriority w:val="99"/>
    <w:rsid w:val="0084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39">
    <w:name w:val="xl139"/>
    <w:basedOn w:val="a1"/>
    <w:uiPriority w:val="99"/>
    <w:rsid w:val="008460E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0">
    <w:name w:val="xl140"/>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141">
    <w:name w:val="xl141"/>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2">
    <w:name w:val="xl142"/>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3">
    <w:name w:val="xl143"/>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4">
    <w:name w:val="xl144"/>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5">
    <w:name w:val="xl145"/>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6">
    <w:name w:val="xl146"/>
    <w:basedOn w:val="a1"/>
    <w:uiPriority w:val="99"/>
    <w:rsid w:val="008460E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7">
    <w:name w:val="xl147"/>
    <w:basedOn w:val="a1"/>
    <w:uiPriority w:val="99"/>
    <w:rsid w:val="008460E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48">
    <w:name w:val="xl148"/>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49">
    <w:name w:val="xl149"/>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0">
    <w:name w:val="xl150"/>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51">
    <w:name w:val="xl151"/>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2">
    <w:name w:val="xl152"/>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3">
    <w:name w:val="xl153"/>
    <w:basedOn w:val="a1"/>
    <w:uiPriority w:val="99"/>
    <w:rsid w:val="008460E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4">
    <w:name w:val="xl154"/>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55">
    <w:name w:val="xl155"/>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FF"/>
      <w:sz w:val="16"/>
      <w:szCs w:val="16"/>
      <w:lang w:eastAsia="ru-RU"/>
    </w:rPr>
  </w:style>
  <w:style w:type="paragraph" w:customStyle="1" w:styleId="xl156">
    <w:name w:val="xl156"/>
    <w:basedOn w:val="a1"/>
    <w:uiPriority w:val="99"/>
    <w:rsid w:val="008460EA"/>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7">
    <w:name w:val="xl157"/>
    <w:basedOn w:val="a1"/>
    <w:uiPriority w:val="99"/>
    <w:rsid w:val="008460EA"/>
    <w:pPr>
      <w:pBdr>
        <w:top w:val="single" w:sz="8" w:space="0" w:color="auto"/>
        <w:lef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58">
    <w:name w:val="xl158"/>
    <w:basedOn w:val="a1"/>
    <w:uiPriority w:val="99"/>
    <w:rsid w:val="008460E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9">
    <w:name w:val="xl159"/>
    <w:basedOn w:val="a1"/>
    <w:uiPriority w:val="99"/>
    <w:rsid w:val="008460EA"/>
    <w:pPr>
      <w:pBdr>
        <w:lef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60">
    <w:name w:val="xl160"/>
    <w:basedOn w:val="a1"/>
    <w:uiPriority w:val="99"/>
    <w:rsid w:val="008460EA"/>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61">
    <w:name w:val="xl161"/>
    <w:basedOn w:val="a1"/>
    <w:uiPriority w:val="99"/>
    <w:rsid w:val="008460EA"/>
    <w:pPr>
      <w:pBdr>
        <w:left w:val="single" w:sz="4"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62">
    <w:name w:val="xl162"/>
    <w:basedOn w:val="a1"/>
    <w:uiPriority w:val="99"/>
    <w:rsid w:val="008460E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3">
    <w:name w:val="xl163"/>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4">
    <w:name w:val="xl164"/>
    <w:basedOn w:val="a1"/>
    <w:uiPriority w:val="99"/>
    <w:rsid w:val="008460E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5">
    <w:name w:val="xl165"/>
    <w:basedOn w:val="a1"/>
    <w:uiPriority w:val="99"/>
    <w:rsid w:val="008460EA"/>
    <w:pPr>
      <w:pBdr>
        <w:top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66">
    <w:name w:val="xl166"/>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7">
    <w:name w:val="xl167"/>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68">
    <w:name w:val="xl168"/>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sz w:val="16"/>
      <w:szCs w:val="16"/>
      <w:lang w:eastAsia="ru-RU"/>
    </w:rPr>
  </w:style>
  <w:style w:type="paragraph" w:customStyle="1" w:styleId="xl169">
    <w:name w:val="xl169"/>
    <w:basedOn w:val="a1"/>
    <w:uiPriority w:val="99"/>
    <w:rsid w:val="008460EA"/>
    <w:pPr>
      <w:pBdr>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70">
    <w:name w:val="xl170"/>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1">
    <w:name w:val="xl171"/>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2">
    <w:name w:val="xl172"/>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73">
    <w:name w:val="xl173"/>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74">
    <w:name w:val="xl174"/>
    <w:basedOn w:val="a1"/>
    <w:uiPriority w:val="99"/>
    <w:rsid w:val="008460EA"/>
    <w:pPr>
      <w:pBdr>
        <w:top w:val="single" w:sz="8" w:space="0" w:color="auto"/>
        <w:left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5">
    <w:name w:val="xl175"/>
    <w:basedOn w:val="a1"/>
    <w:uiPriority w:val="99"/>
    <w:rsid w:val="008460EA"/>
    <w:pPr>
      <w:pBdr>
        <w:left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76">
    <w:name w:val="xl176"/>
    <w:basedOn w:val="a1"/>
    <w:uiPriority w:val="99"/>
    <w:rsid w:val="008460EA"/>
    <w:pPr>
      <w:pBdr>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77">
    <w:name w:val="xl177"/>
    <w:basedOn w:val="a1"/>
    <w:uiPriority w:val="99"/>
    <w:rsid w:val="008460EA"/>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78">
    <w:name w:val="xl178"/>
    <w:basedOn w:val="a1"/>
    <w:uiPriority w:val="99"/>
    <w:rsid w:val="008460EA"/>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79">
    <w:name w:val="xl179"/>
    <w:basedOn w:val="a1"/>
    <w:uiPriority w:val="99"/>
    <w:rsid w:val="008460EA"/>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80">
    <w:name w:val="xl180"/>
    <w:basedOn w:val="a1"/>
    <w:uiPriority w:val="99"/>
    <w:rsid w:val="008460E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1">
    <w:name w:val="xl181"/>
    <w:basedOn w:val="a1"/>
    <w:uiPriority w:val="99"/>
    <w:rsid w:val="00846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2">
    <w:name w:val="xl182"/>
    <w:basedOn w:val="a1"/>
    <w:uiPriority w:val="99"/>
    <w:rsid w:val="00846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3">
    <w:name w:val="xl183"/>
    <w:basedOn w:val="a1"/>
    <w:uiPriority w:val="99"/>
    <w:rsid w:val="008460E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xl184">
    <w:name w:val="xl184"/>
    <w:basedOn w:val="a1"/>
    <w:uiPriority w:val="99"/>
    <w:rsid w:val="008460E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6"/>
      <w:szCs w:val="16"/>
      <w:lang w:eastAsia="ru-RU"/>
    </w:rPr>
  </w:style>
  <w:style w:type="paragraph" w:customStyle="1" w:styleId="20">
    <w:name w:val="Список_маркерный_2_уровень"/>
    <w:basedOn w:val="11"/>
    <w:uiPriority w:val="99"/>
    <w:rsid w:val="00600B08"/>
    <w:pPr>
      <w:numPr>
        <w:ilvl w:val="1"/>
      </w:numPr>
      <w:ind w:left="1287" w:hanging="720"/>
    </w:pPr>
  </w:style>
  <w:style w:type="paragraph" w:customStyle="1" w:styleId="11">
    <w:name w:val="Список_маркерный_1_уровень"/>
    <w:link w:val="1f2"/>
    <w:uiPriority w:val="99"/>
    <w:rsid w:val="00600B08"/>
    <w:pPr>
      <w:numPr>
        <w:numId w:val="20"/>
      </w:numPr>
      <w:spacing w:before="60" w:after="100"/>
      <w:jc w:val="both"/>
    </w:pPr>
    <w:rPr>
      <w:rFonts w:ascii="Times New Roman" w:eastAsia="Times New Roman" w:hAnsi="Times New Roman"/>
      <w:sz w:val="24"/>
      <w:szCs w:val="24"/>
    </w:rPr>
  </w:style>
  <w:style w:type="character" w:customStyle="1" w:styleId="1f2">
    <w:name w:val="Список_маркерный_1_уровень Знак"/>
    <w:link w:val="11"/>
    <w:uiPriority w:val="99"/>
    <w:locked/>
    <w:rsid w:val="00600B08"/>
    <w:rPr>
      <w:rFonts w:ascii="Times New Roman" w:eastAsia="Times New Roman" w:hAnsi="Times New Roman"/>
      <w:sz w:val="24"/>
      <w:szCs w:val="24"/>
    </w:rPr>
  </w:style>
  <w:style w:type="character" w:customStyle="1" w:styleId="2e">
    <w:name w:val="Основной текст (2)_"/>
    <w:link w:val="2f"/>
    <w:uiPriority w:val="99"/>
    <w:locked/>
    <w:rsid w:val="00BA41CB"/>
    <w:rPr>
      <w:rFonts w:ascii="Constantia" w:eastAsia="Times New Roman" w:hAnsi="Constantia"/>
      <w:sz w:val="19"/>
      <w:shd w:val="clear" w:color="auto" w:fill="FFFFFF"/>
    </w:rPr>
  </w:style>
  <w:style w:type="character" w:customStyle="1" w:styleId="130">
    <w:name w:val="Основной текст + 13"/>
    <w:aliases w:val="5 pt3,Полужирный"/>
    <w:uiPriority w:val="99"/>
    <w:rsid w:val="00BA41CB"/>
    <w:rPr>
      <w:rFonts w:eastAsia="Times New Roman"/>
      <w:b/>
      <w:sz w:val="27"/>
      <w:shd w:val="clear" w:color="auto" w:fill="FFFFFF"/>
    </w:rPr>
  </w:style>
  <w:style w:type="paragraph" w:customStyle="1" w:styleId="2f">
    <w:name w:val="Основной текст (2)"/>
    <w:basedOn w:val="a1"/>
    <w:link w:val="2e"/>
    <w:uiPriority w:val="99"/>
    <w:rsid w:val="00BA41CB"/>
    <w:pPr>
      <w:shd w:val="clear" w:color="auto" w:fill="FFFFFF"/>
      <w:spacing w:line="240" w:lineRule="atLeast"/>
      <w:ind w:firstLine="0"/>
      <w:jc w:val="left"/>
    </w:pPr>
    <w:rPr>
      <w:rFonts w:ascii="Constantia" w:hAnsi="Constantia"/>
      <w:sz w:val="19"/>
      <w:szCs w:val="19"/>
      <w:lang w:eastAsia="ru-RU"/>
    </w:rPr>
  </w:style>
  <w:style w:type="character" w:customStyle="1" w:styleId="Constantia">
    <w:name w:val="Основной текст + Constantia"/>
    <w:aliases w:val="9,5 pt2"/>
    <w:uiPriority w:val="99"/>
    <w:rsid w:val="00BA41CB"/>
    <w:rPr>
      <w:rFonts w:ascii="Constantia" w:eastAsia="Times New Roman" w:hAnsi="Constantia"/>
      <w:spacing w:val="0"/>
      <w:sz w:val="19"/>
      <w:shd w:val="clear" w:color="auto" w:fill="FFFFFF"/>
    </w:rPr>
  </w:style>
  <w:style w:type="character" w:customStyle="1" w:styleId="1f3">
    <w:name w:val="Заголовок №1"/>
    <w:uiPriority w:val="99"/>
    <w:rsid w:val="00BA41CB"/>
    <w:rPr>
      <w:rFonts w:ascii="Times New Roman" w:hAnsi="Times New Roman"/>
      <w:spacing w:val="0"/>
      <w:sz w:val="22"/>
      <w:u w:val="single"/>
    </w:rPr>
  </w:style>
  <w:style w:type="character" w:customStyle="1" w:styleId="44">
    <w:name w:val="Основной текст (4)"/>
    <w:uiPriority w:val="99"/>
    <w:rsid w:val="00BA41CB"/>
    <w:rPr>
      <w:rFonts w:ascii="Times New Roman" w:hAnsi="Times New Roman"/>
      <w:spacing w:val="0"/>
      <w:sz w:val="23"/>
      <w:u w:val="single"/>
    </w:rPr>
  </w:style>
  <w:style w:type="character" w:customStyle="1" w:styleId="64">
    <w:name w:val="Основной текст (6)_"/>
    <w:link w:val="65"/>
    <w:uiPriority w:val="99"/>
    <w:locked/>
    <w:rsid w:val="00BA41CB"/>
    <w:rPr>
      <w:rFonts w:eastAsia="Times New Roman"/>
      <w:sz w:val="23"/>
      <w:shd w:val="clear" w:color="auto" w:fill="FFFFFF"/>
    </w:rPr>
  </w:style>
  <w:style w:type="paragraph" w:customStyle="1" w:styleId="65">
    <w:name w:val="Основной текст (6)"/>
    <w:basedOn w:val="a1"/>
    <w:link w:val="64"/>
    <w:uiPriority w:val="99"/>
    <w:rsid w:val="00BA41CB"/>
    <w:pPr>
      <w:shd w:val="clear" w:color="auto" w:fill="FFFFFF"/>
      <w:spacing w:before="60" w:after="180" w:line="269" w:lineRule="exact"/>
      <w:ind w:hanging="420"/>
    </w:pPr>
    <w:rPr>
      <w:rFonts w:ascii="Calibri" w:eastAsia="Times New Roman" w:hAnsi="Calibri"/>
      <w:sz w:val="23"/>
      <w:szCs w:val="23"/>
      <w:lang w:eastAsia="ru-RU"/>
    </w:rPr>
  </w:style>
  <w:style w:type="paragraph" w:customStyle="1" w:styleId="Iniiaiieoaeno3">
    <w:name w:val="Iniiaiie oaeno 3"/>
    <w:basedOn w:val="a1"/>
    <w:uiPriority w:val="99"/>
    <w:rsid w:val="00BA41CB"/>
    <w:pPr>
      <w:overflowPunct w:val="0"/>
      <w:autoSpaceDE w:val="0"/>
      <w:autoSpaceDN w:val="0"/>
      <w:adjustRightInd w:val="0"/>
      <w:spacing w:line="240" w:lineRule="auto"/>
      <w:ind w:firstLine="0"/>
      <w:textAlignment w:val="baseline"/>
    </w:pPr>
    <w:rPr>
      <w:rFonts w:eastAsia="Times New Roman"/>
      <w:sz w:val="28"/>
      <w:szCs w:val="28"/>
      <w:lang w:eastAsia="ru-RU"/>
    </w:rPr>
  </w:style>
  <w:style w:type="paragraph" w:customStyle="1" w:styleId="1f4">
    <w:name w:val="Текст1"/>
    <w:basedOn w:val="a1"/>
    <w:uiPriority w:val="99"/>
    <w:rsid w:val="00BA41CB"/>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xl64">
    <w:name w:val="xl64"/>
    <w:basedOn w:val="a1"/>
    <w:rsid w:val="00BA41C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Cs w:val="24"/>
      <w:lang w:eastAsia="ru-RU"/>
    </w:rPr>
  </w:style>
  <w:style w:type="character" w:customStyle="1" w:styleId="82">
    <w:name w:val="Основной текст + 8"/>
    <w:aliases w:val="5 pt1,Полужирный1"/>
    <w:uiPriority w:val="99"/>
    <w:rsid w:val="00EE08A8"/>
    <w:rPr>
      <w:rFonts w:ascii="Times New Roman" w:hAnsi="Times New Roman" w:cs="Times New Roman"/>
      <w:b/>
      <w:bCs/>
      <w:color w:val="000000"/>
      <w:spacing w:val="0"/>
      <w:w w:val="100"/>
      <w:position w:val="0"/>
      <w:sz w:val="17"/>
      <w:szCs w:val="17"/>
      <w:u w:val="none"/>
      <w:lang w:val="ru-RU" w:eastAsia="ru-RU"/>
    </w:rPr>
  </w:style>
  <w:style w:type="character" w:customStyle="1" w:styleId="affffff7">
    <w:name w:val="Текст_Жирный"/>
    <w:uiPriority w:val="99"/>
    <w:rsid w:val="00F341C1"/>
    <w:rPr>
      <w:rFonts w:ascii="Times New Roman" w:hAnsi="Times New Roman" w:cs="Times New Roman"/>
      <w:b/>
    </w:rPr>
  </w:style>
  <w:style w:type="character" w:customStyle="1" w:styleId="affffff8">
    <w:name w:val="Текст_Красный"/>
    <w:uiPriority w:val="99"/>
    <w:rsid w:val="00F341C1"/>
    <w:rPr>
      <w:rFonts w:cs="Times New Roman"/>
      <w:color w:val="FF0000"/>
    </w:rPr>
  </w:style>
  <w:style w:type="numbering" w:styleId="111111">
    <w:name w:val="Outline List 2"/>
    <w:basedOn w:val="a4"/>
    <w:uiPriority w:val="99"/>
    <w:semiHidden/>
    <w:unhideWhenUsed/>
    <w:rsid w:val="007F1221"/>
    <w:pPr>
      <w:numPr>
        <w:numId w:val="7"/>
      </w:numPr>
    </w:pPr>
  </w:style>
  <w:style w:type="character" w:customStyle="1" w:styleId="45">
    <w:name w:val="Основной текст (4)_"/>
    <w:rsid w:val="00227530"/>
    <w:rPr>
      <w:rFonts w:ascii="Arial" w:eastAsia="Arial" w:hAnsi="Arial" w:cs="Arial"/>
      <w:b w:val="0"/>
      <w:bCs w:val="0"/>
      <w:i w:val="0"/>
      <w:iCs w:val="0"/>
      <w:smallCaps w:val="0"/>
      <w:strike w:val="0"/>
      <w:sz w:val="15"/>
      <w:szCs w:val="15"/>
      <w:u w:val="none"/>
    </w:rPr>
  </w:style>
  <w:style w:type="character" w:customStyle="1" w:styleId="Arial75pt">
    <w:name w:val="Основной текст + Arial;7;5 pt"/>
    <w:rsid w:val="00773F8A"/>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5pt">
    <w:name w:val="Основной текст + 8;5 pt"/>
    <w:rsid w:val="00773F8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Arial8pt">
    <w:name w:val="Основной текст + Arial;8 pt;Полужирный"/>
    <w:rsid w:val="00773F8A"/>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paragraph" w:customStyle="1" w:styleId="xl63">
    <w:name w:val="xl63"/>
    <w:basedOn w:val="a1"/>
    <w:rsid w:val="00F2183E"/>
    <w:pPr>
      <w:spacing w:before="100" w:beforeAutospacing="1" w:after="100" w:afterAutospacing="1" w:line="240" w:lineRule="auto"/>
      <w:ind w:firstLine="0"/>
      <w:jc w:val="left"/>
    </w:pPr>
    <w:rPr>
      <w:rFonts w:eastAsia="Times New Roman"/>
      <w:szCs w:val="24"/>
      <w:lang w:eastAsia="ru-RU"/>
    </w:rPr>
  </w:style>
  <w:style w:type="numbering" w:customStyle="1" w:styleId="1111111">
    <w:name w:val="1 / 1.1 / 1.1.11"/>
    <w:basedOn w:val="a4"/>
    <w:next w:val="111111"/>
    <w:rsid w:val="00AD6C7C"/>
    <w:pPr>
      <w:numPr>
        <w:numId w:val="11"/>
      </w:numPr>
    </w:pPr>
  </w:style>
  <w:style w:type="character" w:customStyle="1" w:styleId="Arial6pt">
    <w:name w:val="Основной текст + Arial;6 pt;Полужирный"/>
    <w:basedOn w:val="afffff9"/>
    <w:rsid w:val="00D32555"/>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Arial65pt">
    <w:name w:val="Основной текст + Arial;6;5 pt"/>
    <w:basedOn w:val="afffff9"/>
    <w:rsid w:val="00D32555"/>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Arial10pt">
    <w:name w:val="Основной текст + Arial;10 pt"/>
    <w:basedOn w:val="afffff9"/>
    <w:rsid w:val="00D32555"/>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Arial6pt0">
    <w:name w:val="Основной текст + Arial;6 pt"/>
    <w:basedOn w:val="afffff9"/>
    <w:rsid w:val="00D32555"/>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Arial6pt0pt">
    <w:name w:val="Основной текст + Arial;6 pt;Полужирный;Курсив;Интервал 0 pt"/>
    <w:basedOn w:val="afffff9"/>
    <w:rsid w:val="00D32555"/>
    <w:rPr>
      <w:rFonts w:ascii="Arial" w:eastAsia="Arial" w:hAnsi="Arial" w:cs="Arial"/>
      <w:b/>
      <w:bCs/>
      <w:i/>
      <w:iCs/>
      <w:smallCaps w:val="0"/>
      <w:strike w:val="0"/>
      <w:color w:val="000000"/>
      <w:spacing w:val="10"/>
      <w:w w:val="100"/>
      <w:position w:val="0"/>
      <w:sz w:val="12"/>
      <w:szCs w:val="12"/>
      <w:u w:val="none"/>
      <w:lang w:val="ru-RU" w:eastAsia="ru-RU" w:bidi="ru-RU"/>
    </w:rPr>
  </w:style>
  <w:style w:type="character" w:customStyle="1" w:styleId="Arial13pt33">
    <w:name w:val="Основной текст + Arial;13 pt;Полужирный;Масштаб 33%"/>
    <w:basedOn w:val="afffff9"/>
    <w:rsid w:val="00D32555"/>
    <w:rPr>
      <w:rFonts w:ascii="Arial" w:eastAsia="Arial" w:hAnsi="Arial" w:cs="Arial"/>
      <w:b/>
      <w:bCs/>
      <w:i w:val="0"/>
      <w:iCs w:val="0"/>
      <w:smallCaps w:val="0"/>
      <w:strike w:val="0"/>
      <w:color w:val="000000"/>
      <w:spacing w:val="0"/>
      <w:w w:val="33"/>
      <w:position w:val="0"/>
      <w:sz w:val="26"/>
      <w:szCs w:val="26"/>
      <w:u w:val="none"/>
      <w:lang w:val="en-US" w:eastAsia="en-US" w:bidi="en-US"/>
    </w:rPr>
  </w:style>
  <w:style w:type="character" w:customStyle="1" w:styleId="Arial45pt">
    <w:name w:val="Основной текст + Arial;4;5 pt;Полужирный"/>
    <w:basedOn w:val="afffff9"/>
    <w:rsid w:val="00D32555"/>
    <w:rPr>
      <w:rFonts w:ascii="Arial" w:eastAsia="Arial" w:hAnsi="Arial" w:cs="Arial"/>
      <w:b/>
      <w:bCs/>
      <w:i w:val="0"/>
      <w:iCs w:val="0"/>
      <w:smallCaps w:val="0"/>
      <w:strike w:val="0"/>
      <w:color w:val="000000"/>
      <w:spacing w:val="0"/>
      <w:w w:val="100"/>
      <w:position w:val="0"/>
      <w:sz w:val="9"/>
      <w:szCs w:val="9"/>
      <w:u w:val="none"/>
      <w:lang w:val="ru-RU" w:eastAsia="ru-RU" w:bidi="ru-RU"/>
    </w:rPr>
  </w:style>
  <w:style w:type="character" w:customStyle="1" w:styleId="Arial85pt0pt">
    <w:name w:val="Основной текст + Arial;8;5 pt;Интервал 0 pt"/>
    <w:basedOn w:val="afffff9"/>
    <w:rsid w:val="00D32555"/>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paragraph" w:customStyle="1" w:styleId="search-resultstext">
    <w:name w:val="search-results__text"/>
    <w:basedOn w:val="a1"/>
    <w:rsid w:val="0098299E"/>
    <w:pPr>
      <w:spacing w:before="100" w:beforeAutospacing="1" w:after="100" w:afterAutospacing="1" w:line="240" w:lineRule="auto"/>
      <w:ind w:firstLine="0"/>
      <w:jc w:val="left"/>
    </w:pPr>
    <w:rPr>
      <w:rFonts w:eastAsia="Times New Roman"/>
      <w:szCs w:val="24"/>
      <w:lang w:eastAsia="ru-RU"/>
    </w:rPr>
  </w:style>
  <w:style w:type="character" w:customStyle="1" w:styleId="b">
    <w:name w:val="b"/>
    <w:basedOn w:val="a2"/>
    <w:rsid w:val="0098299E"/>
  </w:style>
  <w:style w:type="paragraph" w:customStyle="1" w:styleId="search-resultslink-inherit">
    <w:name w:val="search-results__link-inherit"/>
    <w:basedOn w:val="a1"/>
    <w:rsid w:val="0098299E"/>
    <w:pPr>
      <w:spacing w:before="100" w:beforeAutospacing="1" w:after="100" w:afterAutospacing="1" w:line="240" w:lineRule="auto"/>
      <w:ind w:firstLine="0"/>
      <w:jc w:val="left"/>
    </w:pPr>
    <w:rPr>
      <w:rFonts w:eastAsia="Times New Roman"/>
      <w:szCs w:val="24"/>
      <w:lang w:eastAsia="ru-RU"/>
    </w:rPr>
  </w:style>
  <w:style w:type="character" w:customStyle="1" w:styleId="text-s">
    <w:name w:val="text-s"/>
    <w:basedOn w:val="a2"/>
    <w:rsid w:val="008B3D12"/>
  </w:style>
  <w:style w:type="paragraph" w:customStyle="1" w:styleId="font0">
    <w:name w:val="font0"/>
    <w:basedOn w:val="a1"/>
    <w:rsid w:val="003C2830"/>
    <w:pP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font10">
    <w:name w:val="font10"/>
    <w:basedOn w:val="a1"/>
    <w:rsid w:val="003C2830"/>
    <w:pPr>
      <w:spacing w:before="100" w:beforeAutospacing="1" w:after="100" w:afterAutospacing="1" w:line="240" w:lineRule="auto"/>
      <w:ind w:firstLine="0"/>
      <w:jc w:val="left"/>
    </w:pPr>
    <w:rPr>
      <w:rFonts w:ascii="Arial" w:eastAsia="Times New Roman" w:hAnsi="Arial" w:cs="Arial"/>
      <w:color w:val="FF0000"/>
      <w:szCs w:val="24"/>
      <w:lang w:eastAsia="ru-RU"/>
    </w:rPr>
  </w:style>
  <w:style w:type="paragraph" w:customStyle="1" w:styleId="font11">
    <w:name w:val="font11"/>
    <w:basedOn w:val="a1"/>
    <w:rsid w:val="003C2830"/>
    <w:pPr>
      <w:spacing w:before="100" w:beforeAutospacing="1" w:after="100" w:afterAutospacing="1" w:line="240" w:lineRule="auto"/>
      <w:ind w:firstLine="0"/>
      <w:jc w:val="left"/>
    </w:pPr>
    <w:rPr>
      <w:rFonts w:eastAsia="Times New Roman"/>
      <w:color w:val="000000"/>
      <w:sz w:val="48"/>
      <w:szCs w:val="48"/>
      <w:lang w:eastAsia="ru-RU"/>
    </w:rPr>
  </w:style>
  <w:style w:type="paragraph" w:customStyle="1" w:styleId="font12">
    <w:name w:val="font12"/>
    <w:basedOn w:val="a1"/>
    <w:rsid w:val="003C2830"/>
    <w:pPr>
      <w:spacing w:before="100" w:beforeAutospacing="1" w:after="100" w:afterAutospacing="1" w:line="240" w:lineRule="auto"/>
      <w:ind w:firstLine="0"/>
      <w:jc w:val="left"/>
    </w:pPr>
    <w:rPr>
      <w:rFonts w:eastAsia="Times New Roman"/>
      <w:color w:val="FF0000"/>
      <w:sz w:val="48"/>
      <w:szCs w:val="48"/>
      <w:lang w:eastAsia="ru-RU"/>
    </w:rPr>
  </w:style>
  <w:style w:type="paragraph" w:customStyle="1" w:styleId="font13">
    <w:name w:val="font13"/>
    <w:basedOn w:val="a1"/>
    <w:rsid w:val="00DC157A"/>
    <w:pPr>
      <w:spacing w:before="100" w:beforeAutospacing="1" w:after="100" w:afterAutospacing="1" w:line="240" w:lineRule="auto"/>
      <w:ind w:firstLine="0"/>
      <w:jc w:val="left"/>
    </w:pPr>
    <w:rPr>
      <w:rFonts w:eastAsia="Times New Roman"/>
      <w:b/>
      <w:bCs/>
      <w:color w:val="FF0000"/>
      <w:sz w:val="48"/>
      <w:szCs w:val="48"/>
      <w:lang w:eastAsia="ru-RU"/>
    </w:rPr>
  </w:style>
  <w:style w:type="paragraph" w:customStyle="1" w:styleId="Style1">
    <w:name w:val="Style1"/>
    <w:basedOn w:val="a1"/>
    <w:rsid w:val="00603E79"/>
    <w:pPr>
      <w:widowControl w:val="0"/>
      <w:suppressAutoHyphens/>
      <w:autoSpaceDE w:val="0"/>
      <w:spacing w:line="240" w:lineRule="auto"/>
      <w:ind w:firstLine="0"/>
      <w:jc w:val="left"/>
    </w:pPr>
    <w:rPr>
      <w:rFonts w:eastAsia="Times New Roman"/>
      <w:szCs w:val="24"/>
      <w:lang w:eastAsia="ar-SA"/>
    </w:rPr>
  </w:style>
  <w:style w:type="paragraph" w:customStyle="1" w:styleId="331">
    <w:name w:val="раздел 3т3ц"/>
    <w:basedOn w:val="2"/>
    <w:link w:val="332"/>
    <w:qFormat/>
    <w:rsid w:val="008B247D"/>
    <w:pPr>
      <w:numPr>
        <w:ilvl w:val="0"/>
        <w:numId w:val="0"/>
      </w:numPr>
      <w:tabs>
        <w:tab w:val="left" w:pos="1560"/>
      </w:tabs>
      <w:suppressAutoHyphens w:val="0"/>
      <w:spacing w:before="200" w:after="120"/>
      <w:ind w:left="1247" w:hanging="680"/>
      <w:jc w:val="both"/>
    </w:pPr>
    <w:rPr>
      <w:bCs/>
    </w:rPr>
  </w:style>
  <w:style w:type="paragraph" w:customStyle="1" w:styleId="440">
    <w:name w:val="раздел 4т4ц"/>
    <w:basedOn w:val="2"/>
    <w:link w:val="441"/>
    <w:qFormat/>
    <w:rsid w:val="008B247D"/>
    <w:pPr>
      <w:numPr>
        <w:ilvl w:val="0"/>
        <w:numId w:val="0"/>
      </w:numPr>
      <w:tabs>
        <w:tab w:val="left" w:pos="1985"/>
      </w:tabs>
      <w:suppressAutoHyphens w:val="0"/>
      <w:spacing w:before="200" w:after="120"/>
      <w:ind w:left="1702" w:hanging="851"/>
      <w:jc w:val="both"/>
    </w:pPr>
    <w:rPr>
      <w:bCs/>
    </w:rPr>
  </w:style>
  <w:style w:type="character" w:customStyle="1" w:styleId="332">
    <w:name w:val="раздел 3т3ц Знак"/>
    <w:basedOn w:val="a2"/>
    <w:link w:val="331"/>
    <w:rsid w:val="008B247D"/>
    <w:rPr>
      <w:rFonts w:ascii="Times New Roman" w:eastAsia="Times New Roman" w:hAnsi="Times New Roman"/>
      <w:b/>
      <w:bCs/>
      <w:sz w:val="24"/>
      <w:szCs w:val="26"/>
      <w:lang w:eastAsia="en-US"/>
    </w:rPr>
  </w:style>
  <w:style w:type="character" w:customStyle="1" w:styleId="441">
    <w:name w:val="раздел 4т4ц Знак"/>
    <w:basedOn w:val="a2"/>
    <w:link w:val="440"/>
    <w:rsid w:val="008B247D"/>
    <w:rPr>
      <w:rFonts w:ascii="Times New Roman" w:eastAsia="Times New Roman" w:hAnsi="Times New Roman"/>
      <w:b/>
      <w:bCs/>
      <w:sz w:val="24"/>
      <w:szCs w:val="26"/>
      <w:lang w:eastAsia="en-US"/>
    </w:rPr>
  </w:style>
  <w:style w:type="paragraph" w:customStyle="1" w:styleId="FORMATTEXT0">
    <w:name w:val=".FORMATTEXT"/>
    <w:uiPriority w:val="99"/>
    <w:rsid w:val="008B247D"/>
    <w:pPr>
      <w:widowControl w:val="0"/>
      <w:autoSpaceDE w:val="0"/>
      <w:autoSpaceDN w:val="0"/>
      <w:adjustRightInd w:val="0"/>
    </w:pPr>
    <w:rPr>
      <w:rFonts w:ascii="Arial" w:eastAsiaTheme="minorEastAsia" w:hAnsi="Arial" w:cs="Arial"/>
    </w:rPr>
  </w:style>
  <w:style w:type="table" w:customStyle="1" w:styleId="Lined-Accent4">
    <w:name w:val="Lined - Accent 4"/>
    <w:basedOn w:val="a3"/>
    <w:uiPriority w:val="99"/>
    <w:rsid w:val="00EE19B0"/>
    <w:rPr>
      <w:rFonts w:ascii="Times New Roman" w:eastAsia="Times New Roman" w:hAnsi="Times New Roma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4110">
      <w:bodyDiv w:val="1"/>
      <w:marLeft w:val="0"/>
      <w:marRight w:val="0"/>
      <w:marTop w:val="0"/>
      <w:marBottom w:val="0"/>
      <w:divBdr>
        <w:top w:val="none" w:sz="0" w:space="0" w:color="auto"/>
        <w:left w:val="none" w:sz="0" w:space="0" w:color="auto"/>
        <w:bottom w:val="none" w:sz="0" w:space="0" w:color="auto"/>
        <w:right w:val="none" w:sz="0" w:space="0" w:color="auto"/>
      </w:divBdr>
    </w:div>
    <w:div w:id="218828324">
      <w:bodyDiv w:val="1"/>
      <w:marLeft w:val="0"/>
      <w:marRight w:val="0"/>
      <w:marTop w:val="0"/>
      <w:marBottom w:val="0"/>
      <w:divBdr>
        <w:top w:val="none" w:sz="0" w:space="0" w:color="auto"/>
        <w:left w:val="none" w:sz="0" w:space="0" w:color="auto"/>
        <w:bottom w:val="none" w:sz="0" w:space="0" w:color="auto"/>
        <w:right w:val="none" w:sz="0" w:space="0" w:color="auto"/>
      </w:divBdr>
    </w:div>
    <w:div w:id="290522516">
      <w:bodyDiv w:val="1"/>
      <w:marLeft w:val="0"/>
      <w:marRight w:val="0"/>
      <w:marTop w:val="0"/>
      <w:marBottom w:val="0"/>
      <w:divBdr>
        <w:top w:val="none" w:sz="0" w:space="0" w:color="auto"/>
        <w:left w:val="none" w:sz="0" w:space="0" w:color="auto"/>
        <w:bottom w:val="none" w:sz="0" w:space="0" w:color="auto"/>
        <w:right w:val="none" w:sz="0" w:space="0" w:color="auto"/>
      </w:divBdr>
    </w:div>
    <w:div w:id="301231242">
      <w:bodyDiv w:val="1"/>
      <w:marLeft w:val="0"/>
      <w:marRight w:val="0"/>
      <w:marTop w:val="0"/>
      <w:marBottom w:val="0"/>
      <w:divBdr>
        <w:top w:val="none" w:sz="0" w:space="0" w:color="auto"/>
        <w:left w:val="none" w:sz="0" w:space="0" w:color="auto"/>
        <w:bottom w:val="none" w:sz="0" w:space="0" w:color="auto"/>
        <w:right w:val="none" w:sz="0" w:space="0" w:color="auto"/>
      </w:divBdr>
    </w:div>
    <w:div w:id="302203332">
      <w:bodyDiv w:val="1"/>
      <w:marLeft w:val="0"/>
      <w:marRight w:val="0"/>
      <w:marTop w:val="0"/>
      <w:marBottom w:val="0"/>
      <w:divBdr>
        <w:top w:val="none" w:sz="0" w:space="0" w:color="auto"/>
        <w:left w:val="none" w:sz="0" w:space="0" w:color="auto"/>
        <w:bottom w:val="none" w:sz="0" w:space="0" w:color="auto"/>
        <w:right w:val="none" w:sz="0" w:space="0" w:color="auto"/>
      </w:divBdr>
    </w:div>
    <w:div w:id="318732962">
      <w:bodyDiv w:val="1"/>
      <w:marLeft w:val="0"/>
      <w:marRight w:val="0"/>
      <w:marTop w:val="0"/>
      <w:marBottom w:val="0"/>
      <w:divBdr>
        <w:top w:val="none" w:sz="0" w:space="0" w:color="auto"/>
        <w:left w:val="none" w:sz="0" w:space="0" w:color="auto"/>
        <w:bottom w:val="none" w:sz="0" w:space="0" w:color="auto"/>
        <w:right w:val="none" w:sz="0" w:space="0" w:color="auto"/>
      </w:divBdr>
    </w:div>
    <w:div w:id="335158603">
      <w:bodyDiv w:val="1"/>
      <w:marLeft w:val="0"/>
      <w:marRight w:val="0"/>
      <w:marTop w:val="0"/>
      <w:marBottom w:val="0"/>
      <w:divBdr>
        <w:top w:val="none" w:sz="0" w:space="0" w:color="auto"/>
        <w:left w:val="none" w:sz="0" w:space="0" w:color="auto"/>
        <w:bottom w:val="none" w:sz="0" w:space="0" w:color="auto"/>
        <w:right w:val="none" w:sz="0" w:space="0" w:color="auto"/>
      </w:divBdr>
    </w:div>
    <w:div w:id="482543900">
      <w:bodyDiv w:val="1"/>
      <w:marLeft w:val="0"/>
      <w:marRight w:val="0"/>
      <w:marTop w:val="0"/>
      <w:marBottom w:val="0"/>
      <w:divBdr>
        <w:top w:val="none" w:sz="0" w:space="0" w:color="auto"/>
        <w:left w:val="none" w:sz="0" w:space="0" w:color="auto"/>
        <w:bottom w:val="none" w:sz="0" w:space="0" w:color="auto"/>
        <w:right w:val="none" w:sz="0" w:space="0" w:color="auto"/>
      </w:divBdr>
    </w:div>
    <w:div w:id="524054868">
      <w:bodyDiv w:val="1"/>
      <w:marLeft w:val="0"/>
      <w:marRight w:val="0"/>
      <w:marTop w:val="0"/>
      <w:marBottom w:val="0"/>
      <w:divBdr>
        <w:top w:val="none" w:sz="0" w:space="0" w:color="auto"/>
        <w:left w:val="none" w:sz="0" w:space="0" w:color="auto"/>
        <w:bottom w:val="none" w:sz="0" w:space="0" w:color="auto"/>
        <w:right w:val="none" w:sz="0" w:space="0" w:color="auto"/>
      </w:divBdr>
    </w:div>
    <w:div w:id="551430569">
      <w:bodyDiv w:val="1"/>
      <w:marLeft w:val="0"/>
      <w:marRight w:val="0"/>
      <w:marTop w:val="0"/>
      <w:marBottom w:val="0"/>
      <w:divBdr>
        <w:top w:val="none" w:sz="0" w:space="0" w:color="auto"/>
        <w:left w:val="none" w:sz="0" w:space="0" w:color="auto"/>
        <w:bottom w:val="none" w:sz="0" w:space="0" w:color="auto"/>
        <w:right w:val="none" w:sz="0" w:space="0" w:color="auto"/>
      </w:divBdr>
    </w:div>
    <w:div w:id="560672390">
      <w:bodyDiv w:val="1"/>
      <w:marLeft w:val="0"/>
      <w:marRight w:val="0"/>
      <w:marTop w:val="0"/>
      <w:marBottom w:val="0"/>
      <w:divBdr>
        <w:top w:val="none" w:sz="0" w:space="0" w:color="auto"/>
        <w:left w:val="none" w:sz="0" w:space="0" w:color="auto"/>
        <w:bottom w:val="none" w:sz="0" w:space="0" w:color="auto"/>
        <w:right w:val="none" w:sz="0" w:space="0" w:color="auto"/>
      </w:divBdr>
    </w:div>
    <w:div w:id="579294446">
      <w:bodyDiv w:val="1"/>
      <w:marLeft w:val="0"/>
      <w:marRight w:val="0"/>
      <w:marTop w:val="0"/>
      <w:marBottom w:val="0"/>
      <w:divBdr>
        <w:top w:val="none" w:sz="0" w:space="0" w:color="auto"/>
        <w:left w:val="none" w:sz="0" w:space="0" w:color="auto"/>
        <w:bottom w:val="none" w:sz="0" w:space="0" w:color="auto"/>
        <w:right w:val="none" w:sz="0" w:space="0" w:color="auto"/>
      </w:divBdr>
    </w:div>
    <w:div w:id="585529462">
      <w:bodyDiv w:val="1"/>
      <w:marLeft w:val="0"/>
      <w:marRight w:val="0"/>
      <w:marTop w:val="0"/>
      <w:marBottom w:val="0"/>
      <w:divBdr>
        <w:top w:val="none" w:sz="0" w:space="0" w:color="auto"/>
        <w:left w:val="none" w:sz="0" w:space="0" w:color="auto"/>
        <w:bottom w:val="none" w:sz="0" w:space="0" w:color="auto"/>
        <w:right w:val="none" w:sz="0" w:space="0" w:color="auto"/>
      </w:divBdr>
    </w:div>
    <w:div w:id="588778656">
      <w:marLeft w:val="0"/>
      <w:marRight w:val="0"/>
      <w:marTop w:val="0"/>
      <w:marBottom w:val="0"/>
      <w:divBdr>
        <w:top w:val="none" w:sz="0" w:space="0" w:color="auto"/>
        <w:left w:val="none" w:sz="0" w:space="0" w:color="auto"/>
        <w:bottom w:val="none" w:sz="0" w:space="0" w:color="auto"/>
        <w:right w:val="none" w:sz="0" w:space="0" w:color="auto"/>
      </w:divBdr>
    </w:div>
    <w:div w:id="588778657">
      <w:marLeft w:val="0"/>
      <w:marRight w:val="0"/>
      <w:marTop w:val="0"/>
      <w:marBottom w:val="0"/>
      <w:divBdr>
        <w:top w:val="none" w:sz="0" w:space="0" w:color="auto"/>
        <w:left w:val="none" w:sz="0" w:space="0" w:color="auto"/>
        <w:bottom w:val="none" w:sz="0" w:space="0" w:color="auto"/>
        <w:right w:val="none" w:sz="0" w:space="0" w:color="auto"/>
      </w:divBdr>
    </w:div>
    <w:div w:id="588778658">
      <w:marLeft w:val="0"/>
      <w:marRight w:val="0"/>
      <w:marTop w:val="0"/>
      <w:marBottom w:val="0"/>
      <w:divBdr>
        <w:top w:val="none" w:sz="0" w:space="0" w:color="auto"/>
        <w:left w:val="none" w:sz="0" w:space="0" w:color="auto"/>
        <w:bottom w:val="none" w:sz="0" w:space="0" w:color="auto"/>
        <w:right w:val="none" w:sz="0" w:space="0" w:color="auto"/>
      </w:divBdr>
    </w:div>
    <w:div w:id="588778659">
      <w:marLeft w:val="0"/>
      <w:marRight w:val="0"/>
      <w:marTop w:val="0"/>
      <w:marBottom w:val="0"/>
      <w:divBdr>
        <w:top w:val="none" w:sz="0" w:space="0" w:color="auto"/>
        <w:left w:val="none" w:sz="0" w:space="0" w:color="auto"/>
        <w:bottom w:val="none" w:sz="0" w:space="0" w:color="auto"/>
        <w:right w:val="none" w:sz="0" w:space="0" w:color="auto"/>
      </w:divBdr>
    </w:div>
    <w:div w:id="588778660">
      <w:marLeft w:val="0"/>
      <w:marRight w:val="0"/>
      <w:marTop w:val="0"/>
      <w:marBottom w:val="0"/>
      <w:divBdr>
        <w:top w:val="none" w:sz="0" w:space="0" w:color="auto"/>
        <w:left w:val="none" w:sz="0" w:space="0" w:color="auto"/>
        <w:bottom w:val="none" w:sz="0" w:space="0" w:color="auto"/>
        <w:right w:val="none" w:sz="0" w:space="0" w:color="auto"/>
      </w:divBdr>
    </w:div>
    <w:div w:id="588778661">
      <w:marLeft w:val="0"/>
      <w:marRight w:val="0"/>
      <w:marTop w:val="0"/>
      <w:marBottom w:val="0"/>
      <w:divBdr>
        <w:top w:val="none" w:sz="0" w:space="0" w:color="auto"/>
        <w:left w:val="none" w:sz="0" w:space="0" w:color="auto"/>
        <w:bottom w:val="none" w:sz="0" w:space="0" w:color="auto"/>
        <w:right w:val="none" w:sz="0" w:space="0" w:color="auto"/>
      </w:divBdr>
    </w:div>
    <w:div w:id="588778662">
      <w:marLeft w:val="0"/>
      <w:marRight w:val="0"/>
      <w:marTop w:val="0"/>
      <w:marBottom w:val="0"/>
      <w:divBdr>
        <w:top w:val="none" w:sz="0" w:space="0" w:color="auto"/>
        <w:left w:val="none" w:sz="0" w:space="0" w:color="auto"/>
        <w:bottom w:val="none" w:sz="0" w:space="0" w:color="auto"/>
        <w:right w:val="none" w:sz="0" w:space="0" w:color="auto"/>
      </w:divBdr>
    </w:div>
    <w:div w:id="588778663">
      <w:marLeft w:val="0"/>
      <w:marRight w:val="0"/>
      <w:marTop w:val="0"/>
      <w:marBottom w:val="0"/>
      <w:divBdr>
        <w:top w:val="none" w:sz="0" w:space="0" w:color="auto"/>
        <w:left w:val="none" w:sz="0" w:space="0" w:color="auto"/>
        <w:bottom w:val="none" w:sz="0" w:space="0" w:color="auto"/>
        <w:right w:val="none" w:sz="0" w:space="0" w:color="auto"/>
      </w:divBdr>
    </w:div>
    <w:div w:id="588778664">
      <w:marLeft w:val="0"/>
      <w:marRight w:val="0"/>
      <w:marTop w:val="0"/>
      <w:marBottom w:val="0"/>
      <w:divBdr>
        <w:top w:val="none" w:sz="0" w:space="0" w:color="auto"/>
        <w:left w:val="none" w:sz="0" w:space="0" w:color="auto"/>
        <w:bottom w:val="none" w:sz="0" w:space="0" w:color="auto"/>
        <w:right w:val="none" w:sz="0" w:space="0" w:color="auto"/>
      </w:divBdr>
    </w:div>
    <w:div w:id="588778665">
      <w:marLeft w:val="0"/>
      <w:marRight w:val="0"/>
      <w:marTop w:val="0"/>
      <w:marBottom w:val="0"/>
      <w:divBdr>
        <w:top w:val="none" w:sz="0" w:space="0" w:color="auto"/>
        <w:left w:val="none" w:sz="0" w:space="0" w:color="auto"/>
        <w:bottom w:val="none" w:sz="0" w:space="0" w:color="auto"/>
        <w:right w:val="none" w:sz="0" w:space="0" w:color="auto"/>
      </w:divBdr>
    </w:div>
    <w:div w:id="588778666">
      <w:marLeft w:val="0"/>
      <w:marRight w:val="0"/>
      <w:marTop w:val="0"/>
      <w:marBottom w:val="0"/>
      <w:divBdr>
        <w:top w:val="none" w:sz="0" w:space="0" w:color="auto"/>
        <w:left w:val="none" w:sz="0" w:space="0" w:color="auto"/>
        <w:bottom w:val="none" w:sz="0" w:space="0" w:color="auto"/>
        <w:right w:val="none" w:sz="0" w:space="0" w:color="auto"/>
      </w:divBdr>
    </w:div>
    <w:div w:id="588778668">
      <w:marLeft w:val="0"/>
      <w:marRight w:val="0"/>
      <w:marTop w:val="0"/>
      <w:marBottom w:val="0"/>
      <w:divBdr>
        <w:top w:val="none" w:sz="0" w:space="0" w:color="auto"/>
        <w:left w:val="none" w:sz="0" w:space="0" w:color="auto"/>
        <w:bottom w:val="none" w:sz="0" w:space="0" w:color="auto"/>
        <w:right w:val="none" w:sz="0" w:space="0" w:color="auto"/>
      </w:divBdr>
    </w:div>
    <w:div w:id="588778669">
      <w:marLeft w:val="0"/>
      <w:marRight w:val="0"/>
      <w:marTop w:val="0"/>
      <w:marBottom w:val="0"/>
      <w:divBdr>
        <w:top w:val="none" w:sz="0" w:space="0" w:color="auto"/>
        <w:left w:val="none" w:sz="0" w:space="0" w:color="auto"/>
        <w:bottom w:val="none" w:sz="0" w:space="0" w:color="auto"/>
        <w:right w:val="none" w:sz="0" w:space="0" w:color="auto"/>
      </w:divBdr>
      <w:divsChild>
        <w:div w:id="588778667">
          <w:marLeft w:val="0"/>
          <w:marRight w:val="0"/>
          <w:marTop w:val="0"/>
          <w:marBottom w:val="0"/>
          <w:divBdr>
            <w:top w:val="inset" w:sz="2" w:space="0" w:color="auto"/>
            <w:left w:val="inset" w:sz="2" w:space="1" w:color="auto"/>
            <w:bottom w:val="inset" w:sz="2" w:space="0" w:color="auto"/>
            <w:right w:val="inset" w:sz="2" w:space="1" w:color="auto"/>
          </w:divBdr>
        </w:div>
      </w:divsChild>
    </w:div>
    <w:div w:id="588778670">
      <w:marLeft w:val="0"/>
      <w:marRight w:val="0"/>
      <w:marTop w:val="0"/>
      <w:marBottom w:val="0"/>
      <w:divBdr>
        <w:top w:val="none" w:sz="0" w:space="0" w:color="auto"/>
        <w:left w:val="none" w:sz="0" w:space="0" w:color="auto"/>
        <w:bottom w:val="none" w:sz="0" w:space="0" w:color="auto"/>
        <w:right w:val="none" w:sz="0" w:space="0" w:color="auto"/>
      </w:divBdr>
    </w:div>
    <w:div w:id="588778671">
      <w:marLeft w:val="0"/>
      <w:marRight w:val="0"/>
      <w:marTop w:val="0"/>
      <w:marBottom w:val="0"/>
      <w:divBdr>
        <w:top w:val="none" w:sz="0" w:space="0" w:color="auto"/>
        <w:left w:val="none" w:sz="0" w:space="0" w:color="auto"/>
        <w:bottom w:val="none" w:sz="0" w:space="0" w:color="auto"/>
        <w:right w:val="none" w:sz="0" w:space="0" w:color="auto"/>
      </w:divBdr>
      <w:divsChild>
        <w:div w:id="588778714">
          <w:marLeft w:val="0"/>
          <w:marRight w:val="0"/>
          <w:marTop w:val="0"/>
          <w:marBottom w:val="0"/>
          <w:divBdr>
            <w:top w:val="none" w:sz="0" w:space="0" w:color="auto"/>
            <w:left w:val="none" w:sz="0" w:space="0" w:color="auto"/>
            <w:bottom w:val="none" w:sz="0" w:space="0" w:color="auto"/>
            <w:right w:val="none" w:sz="0" w:space="0" w:color="auto"/>
          </w:divBdr>
        </w:div>
        <w:div w:id="588778738">
          <w:marLeft w:val="0"/>
          <w:marRight w:val="0"/>
          <w:marTop w:val="0"/>
          <w:marBottom w:val="0"/>
          <w:divBdr>
            <w:top w:val="none" w:sz="0" w:space="0" w:color="auto"/>
            <w:left w:val="none" w:sz="0" w:space="0" w:color="auto"/>
            <w:bottom w:val="none" w:sz="0" w:space="0" w:color="auto"/>
            <w:right w:val="none" w:sz="0" w:space="0" w:color="auto"/>
          </w:divBdr>
        </w:div>
        <w:div w:id="588778741">
          <w:marLeft w:val="0"/>
          <w:marRight w:val="0"/>
          <w:marTop w:val="0"/>
          <w:marBottom w:val="0"/>
          <w:divBdr>
            <w:top w:val="none" w:sz="0" w:space="0" w:color="auto"/>
            <w:left w:val="none" w:sz="0" w:space="0" w:color="auto"/>
            <w:bottom w:val="none" w:sz="0" w:space="0" w:color="auto"/>
            <w:right w:val="none" w:sz="0" w:space="0" w:color="auto"/>
          </w:divBdr>
        </w:div>
        <w:div w:id="588778768">
          <w:marLeft w:val="0"/>
          <w:marRight w:val="0"/>
          <w:marTop w:val="0"/>
          <w:marBottom w:val="0"/>
          <w:divBdr>
            <w:top w:val="none" w:sz="0" w:space="0" w:color="auto"/>
            <w:left w:val="none" w:sz="0" w:space="0" w:color="auto"/>
            <w:bottom w:val="none" w:sz="0" w:space="0" w:color="auto"/>
            <w:right w:val="none" w:sz="0" w:space="0" w:color="auto"/>
          </w:divBdr>
        </w:div>
      </w:divsChild>
    </w:div>
    <w:div w:id="588778672">
      <w:marLeft w:val="0"/>
      <w:marRight w:val="0"/>
      <w:marTop w:val="0"/>
      <w:marBottom w:val="0"/>
      <w:divBdr>
        <w:top w:val="none" w:sz="0" w:space="0" w:color="auto"/>
        <w:left w:val="none" w:sz="0" w:space="0" w:color="auto"/>
        <w:bottom w:val="none" w:sz="0" w:space="0" w:color="auto"/>
        <w:right w:val="none" w:sz="0" w:space="0" w:color="auto"/>
      </w:divBdr>
      <w:divsChild>
        <w:div w:id="588778655">
          <w:marLeft w:val="0"/>
          <w:marRight w:val="0"/>
          <w:marTop w:val="0"/>
          <w:marBottom w:val="0"/>
          <w:divBdr>
            <w:top w:val="none" w:sz="0" w:space="0" w:color="auto"/>
            <w:left w:val="none" w:sz="0" w:space="0" w:color="auto"/>
            <w:bottom w:val="none" w:sz="0" w:space="0" w:color="auto"/>
            <w:right w:val="none" w:sz="0" w:space="0" w:color="auto"/>
          </w:divBdr>
        </w:div>
        <w:div w:id="588778692">
          <w:marLeft w:val="0"/>
          <w:marRight w:val="0"/>
          <w:marTop w:val="0"/>
          <w:marBottom w:val="0"/>
          <w:divBdr>
            <w:top w:val="none" w:sz="0" w:space="0" w:color="auto"/>
            <w:left w:val="none" w:sz="0" w:space="0" w:color="auto"/>
            <w:bottom w:val="none" w:sz="0" w:space="0" w:color="auto"/>
            <w:right w:val="none" w:sz="0" w:space="0" w:color="auto"/>
          </w:divBdr>
        </w:div>
        <w:div w:id="588778717">
          <w:marLeft w:val="0"/>
          <w:marRight w:val="0"/>
          <w:marTop w:val="0"/>
          <w:marBottom w:val="0"/>
          <w:divBdr>
            <w:top w:val="none" w:sz="0" w:space="0" w:color="auto"/>
            <w:left w:val="none" w:sz="0" w:space="0" w:color="auto"/>
            <w:bottom w:val="none" w:sz="0" w:space="0" w:color="auto"/>
            <w:right w:val="none" w:sz="0" w:space="0" w:color="auto"/>
          </w:divBdr>
        </w:div>
        <w:div w:id="588778723">
          <w:marLeft w:val="0"/>
          <w:marRight w:val="0"/>
          <w:marTop w:val="0"/>
          <w:marBottom w:val="0"/>
          <w:divBdr>
            <w:top w:val="none" w:sz="0" w:space="0" w:color="auto"/>
            <w:left w:val="none" w:sz="0" w:space="0" w:color="auto"/>
            <w:bottom w:val="none" w:sz="0" w:space="0" w:color="auto"/>
            <w:right w:val="none" w:sz="0" w:space="0" w:color="auto"/>
          </w:divBdr>
        </w:div>
        <w:div w:id="588778727">
          <w:marLeft w:val="0"/>
          <w:marRight w:val="0"/>
          <w:marTop w:val="0"/>
          <w:marBottom w:val="0"/>
          <w:divBdr>
            <w:top w:val="none" w:sz="0" w:space="0" w:color="auto"/>
            <w:left w:val="none" w:sz="0" w:space="0" w:color="auto"/>
            <w:bottom w:val="none" w:sz="0" w:space="0" w:color="auto"/>
            <w:right w:val="none" w:sz="0" w:space="0" w:color="auto"/>
          </w:divBdr>
        </w:div>
        <w:div w:id="588778745">
          <w:marLeft w:val="0"/>
          <w:marRight w:val="0"/>
          <w:marTop w:val="0"/>
          <w:marBottom w:val="0"/>
          <w:divBdr>
            <w:top w:val="none" w:sz="0" w:space="0" w:color="auto"/>
            <w:left w:val="none" w:sz="0" w:space="0" w:color="auto"/>
            <w:bottom w:val="none" w:sz="0" w:space="0" w:color="auto"/>
            <w:right w:val="none" w:sz="0" w:space="0" w:color="auto"/>
          </w:divBdr>
        </w:div>
      </w:divsChild>
    </w:div>
    <w:div w:id="588778673">
      <w:marLeft w:val="0"/>
      <w:marRight w:val="0"/>
      <w:marTop w:val="0"/>
      <w:marBottom w:val="0"/>
      <w:divBdr>
        <w:top w:val="none" w:sz="0" w:space="0" w:color="auto"/>
        <w:left w:val="none" w:sz="0" w:space="0" w:color="auto"/>
        <w:bottom w:val="none" w:sz="0" w:space="0" w:color="auto"/>
        <w:right w:val="none" w:sz="0" w:space="0" w:color="auto"/>
      </w:divBdr>
    </w:div>
    <w:div w:id="588778674">
      <w:marLeft w:val="0"/>
      <w:marRight w:val="0"/>
      <w:marTop w:val="0"/>
      <w:marBottom w:val="0"/>
      <w:divBdr>
        <w:top w:val="none" w:sz="0" w:space="0" w:color="auto"/>
        <w:left w:val="none" w:sz="0" w:space="0" w:color="auto"/>
        <w:bottom w:val="none" w:sz="0" w:space="0" w:color="auto"/>
        <w:right w:val="none" w:sz="0" w:space="0" w:color="auto"/>
      </w:divBdr>
    </w:div>
    <w:div w:id="588778675">
      <w:marLeft w:val="0"/>
      <w:marRight w:val="0"/>
      <w:marTop w:val="0"/>
      <w:marBottom w:val="0"/>
      <w:divBdr>
        <w:top w:val="none" w:sz="0" w:space="0" w:color="auto"/>
        <w:left w:val="none" w:sz="0" w:space="0" w:color="auto"/>
        <w:bottom w:val="none" w:sz="0" w:space="0" w:color="auto"/>
        <w:right w:val="none" w:sz="0" w:space="0" w:color="auto"/>
      </w:divBdr>
      <w:divsChild>
        <w:div w:id="588778753">
          <w:marLeft w:val="0"/>
          <w:marRight w:val="0"/>
          <w:marTop w:val="0"/>
          <w:marBottom w:val="0"/>
          <w:divBdr>
            <w:top w:val="none" w:sz="0" w:space="0" w:color="auto"/>
            <w:left w:val="none" w:sz="0" w:space="0" w:color="auto"/>
            <w:bottom w:val="none" w:sz="0" w:space="0" w:color="auto"/>
            <w:right w:val="none" w:sz="0" w:space="0" w:color="auto"/>
          </w:divBdr>
        </w:div>
        <w:div w:id="588778760">
          <w:marLeft w:val="0"/>
          <w:marRight w:val="0"/>
          <w:marTop w:val="0"/>
          <w:marBottom w:val="0"/>
          <w:divBdr>
            <w:top w:val="none" w:sz="0" w:space="0" w:color="auto"/>
            <w:left w:val="none" w:sz="0" w:space="0" w:color="auto"/>
            <w:bottom w:val="none" w:sz="0" w:space="0" w:color="auto"/>
            <w:right w:val="none" w:sz="0" w:space="0" w:color="auto"/>
          </w:divBdr>
        </w:div>
        <w:div w:id="588778771">
          <w:marLeft w:val="0"/>
          <w:marRight w:val="0"/>
          <w:marTop w:val="0"/>
          <w:marBottom w:val="0"/>
          <w:divBdr>
            <w:top w:val="none" w:sz="0" w:space="0" w:color="auto"/>
            <w:left w:val="none" w:sz="0" w:space="0" w:color="auto"/>
            <w:bottom w:val="none" w:sz="0" w:space="0" w:color="auto"/>
            <w:right w:val="none" w:sz="0" w:space="0" w:color="auto"/>
          </w:divBdr>
        </w:div>
        <w:div w:id="588778774">
          <w:marLeft w:val="0"/>
          <w:marRight w:val="0"/>
          <w:marTop w:val="0"/>
          <w:marBottom w:val="0"/>
          <w:divBdr>
            <w:top w:val="none" w:sz="0" w:space="0" w:color="auto"/>
            <w:left w:val="none" w:sz="0" w:space="0" w:color="auto"/>
            <w:bottom w:val="none" w:sz="0" w:space="0" w:color="auto"/>
            <w:right w:val="none" w:sz="0" w:space="0" w:color="auto"/>
          </w:divBdr>
        </w:div>
      </w:divsChild>
    </w:div>
    <w:div w:id="588778676">
      <w:marLeft w:val="0"/>
      <w:marRight w:val="0"/>
      <w:marTop w:val="0"/>
      <w:marBottom w:val="0"/>
      <w:divBdr>
        <w:top w:val="none" w:sz="0" w:space="0" w:color="auto"/>
        <w:left w:val="none" w:sz="0" w:space="0" w:color="auto"/>
        <w:bottom w:val="none" w:sz="0" w:space="0" w:color="auto"/>
        <w:right w:val="none" w:sz="0" w:space="0" w:color="auto"/>
      </w:divBdr>
    </w:div>
    <w:div w:id="588778677">
      <w:marLeft w:val="0"/>
      <w:marRight w:val="0"/>
      <w:marTop w:val="0"/>
      <w:marBottom w:val="0"/>
      <w:divBdr>
        <w:top w:val="none" w:sz="0" w:space="0" w:color="auto"/>
        <w:left w:val="none" w:sz="0" w:space="0" w:color="auto"/>
        <w:bottom w:val="none" w:sz="0" w:space="0" w:color="auto"/>
        <w:right w:val="none" w:sz="0" w:space="0" w:color="auto"/>
      </w:divBdr>
    </w:div>
    <w:div w:id="588778678">
      <w:marLeft w:val="0"/>
      <w:marRight w:val="0"/>
      <w:marTop w:val="0"/>
      <w:marBottom w:val="0"/>
      <w:divBdr>
        <w:top w:val="none" w:sz="0" w:space="0" w:color="auto"/>
        <w:left w:val="none" w:sz="0" w:space="0" w:color="auto"/>
        <w:bottom w:val="none" w:sz="0" w:space="0" w:color="auto"/>
        <w:right w:val="none" w:sz="0" w:space="0" w:color="auto"/>
      </w:divBdr>
    </w:div>
    <w:div w:id="588778679">
      <w:marLeft w:val="0"/>
      <w:marRight w:val="0"/>
      <w:marTop w:val="0"/>
      <w:marBottom w:val="0"/>
      <w:divBdr>
        <w:top w:val="none" w:sz="0" w:space="0" w:color="auto"/>
        <w:left w:val="none" w:sz="0" w:space="0" w:color="auto"/>
        <w:bottom w:val="none" w:sz="0" w:space="0" w:color="auto"/>
        <w:right w:val="none" w:sz="0" w:space="0" w:color="auto"/>
      </w:divBdr>
    </w:div>
    <w:div w:id="588778680">
      <w:marLeft w:val="0"/>
      <w:marRight w:val="0"/>
      <w:marTop w:val="0"/>
      <w:marBottom w:val="0"/>
      <w:divBdr>
        <w:top w:val="none" w:sz="0" w:space="0" w:color="auto"/>
        <w:left w:val="none" w:sz="0" w:space="0" w:color="auto"/>
        <w:bottom w:val="none" w:sz="0" w:space="0" w:color="auto"/>
        <w:right w:val="none" w:sz="0" w:space="0" w:color="auto"/>
      </w:divBdr>
    </w:div>
    <w:div w:id="588778681">
      <w:marLeft w:val="0"/>
      <w:marRight w:val="0"/>
      <w:marTop w:val="0"/>
      <w:marBottom w:val="0"/>
      <w:divBdr>
        <w:top w:val="none" w:sz="0" w:space="0" w:color="auto"/>
        <w:left w:val="none" w:sz="0" w:space="0" w:color="auto"/>
        <w:bottom w:val="none" w:sz="0" w:space="0" w:color="auto"/>
        <w:right w:val="none" w:sz="0" w:space="0" w:color="auto"/>
      </w:divBdr>
    </w:div>
    <w:div w:id="588778682">
      <w:marLeft w:val="0"/>
      <w:marRight w:val="0"/>
      <w:marTop w:val="0"/>
      <w:marBottom w:val="0"/>
      <w:divBdr>
        <w:top w:val="none" w:sz="0" w:space="0" w:color="auto"/>
        <w:left w:val="none" w:sz="0" w:space="0" w:color="auto"/>
        <w:bottom w:val="none" w:sz="0" w:space="0" w:color="auto"/>
        <w:right w:val="none" w:sz="0" w:space="0" w:color="auto"/>
      </w:divBdr>
    </w:div>
    <w:div w:id="588778683">
      <w:marLeft w:val="0"/>
      <w:marRight w:val="0"/>
      <w:marTop w:val="0"/>
      <w:marBottom w:val="0"/>
      <w:divBdr>
        <w:top w:val="none" w:sz="0" w:space="0" w:color="auto"/>
        <w:left w:val="none" w:sz="0" w:space="0" w:color="auto"/>
        <w:bottom w:val="none" w:sz="0" w:space="0" w:color="auto"/>
        <w:right w:val="none" w:sz="0" w:space="0" w:color="auto"/>
      </w:divBdr>
    </w:div>
    <w:div w:id="588778684">
      <w:marLeft w:val="0"/>
      <w:marRight w:val="0"/>
      <w:marTop w:val="0"/>
      <w:marBottom w:val="0"/>
      <w:divBdr>
        <w:top w:val="none" w:sz="0" w:space="0" w:color="auto"/>
        <w:left w:val="none" w:sz="0" w:space="0" w:color="auto"/>
        <w:bottom w:val="none" w:sz="0" w:space="0" w:color="auto"/>
        <w:right w:val="none" w:sz="0" w:space="0" w:color="auto"/>
      </w:divBdr>
    </w:div>
    <w:div w:id="588778685">
      <w:marLeft w:val="0"/>
      <w:marRight w:val="0"/>
      <w:marTop w:val="0"/>
      <w:marBottom w:val="0"/>
      <w:divBdr>
        <w:top w:val="none" w:sz="0" w:space="0" w:color="auto"/>
        <w:left w:val="none" w:sz="0" w:space="0" w:color="auto"/>
        <w:bottom w:val="none" w:sz="0" w:space="0" w:color="auto"/>
        <w:right w:val="none" w:sz="0" w:space="0" w:color="auto"/>
      </w:divBdr>
    </w:div>
    <w:div w:id="588778686">
      <w:marLeft w:val="0"/>
      <w:marRight w:val="0"/>
      <w:marTop w:val="0"/>
      <w:marBottom w:val="0"/>
      <w:divBdr>
        <w:top w:val="none" w:sz="0" w:space="0" w:color="auto"/>
        <w:left w:val="none" w:sz="0" w:space="0" w:color="auto"/>
        <w:bottom w:val="none" w:sz="0" w:space="0" w:color="auto"/>
        <w:right w:val="none" w:sz="0" w:space="0" w:color="auto"/>
      </w:divBdr>
    </w:div>
    <w:div w:id="588778688">
      <w:marLeft w:val="0"/>
      <w:marRight w:val="0"/>
      <w:marTop w:val="0"/>
      <w:marBottom w:val="0"/>
      <w:divBdr>
        <w:top w:val="none" w:sz="0" w:space="0" w:color="auto"/>
        <w:left w:val="none" w:sz="0" w:space="0" w:color="auto"/>
        <w:bottom w:val="none" w:sz="0" w:space="0" w:color="auto"/>
        <w:right w:val="none" w:sz="0" w:space="0" w:color="auto"/>
      </w:divBdr>
    </w:div>
    <w:div w:id="588778689">
      <w:marLeft w:val="0"/>
      <w:marRight w:val="0"/>
      <w:marTop w:val="0"/>
      <w:marBottom w:val="0"/>
      <w:divBdr>
        <w:top w:val="none" w:sz="0" w:space="0" w:color="auto"/>
        <w:left w:val="none" w:sz="0" w:space="0" w:color="auto"/>
        <w:bottom w:val="none" w:sz="0" w:space="0" w:color="auto"/>
        <w:right w:val="none" w:sz="0" w:space="0" w:color="auto"/>
      </w:divBdr>
    </w:div>
    <w:div w:id="588778690">
      <w:marLeft w:val="0"/>
      <w:marRight w:val="0"/>
      <w:marTop w:val="0"/>
      <w:marBottom w:val="0"/>
      <w:divBdr>
        <w:top w:val="none" w:sz="0" w:space="0" w:color="auto"/>
        <w:left w:val="none" w:sz="0" w:space="0" w:color="auto"/>
        <w:bottom w:val="none" w:sz="0" w:space="0" w:color="auto"/>
        <w:right w:val="none" w:sz="0" w:space="0" w:color="auto"/>
      </w:divBdr>
    </w:div>
    <w:div w:id="588778691">
      <w:marLeft w:val="0"/>
      <w:marRight w:val="0"/>
      <w:marTop w:val="0"/>
      <w:marBottom w:val="0"/>
      <w:divBdr>
        <w:top w:val="none" w:sz="0" w:space="0" w:color="auto"/>
        <w:left w:val="none" w:sz="0" w:space="0" w:color="auto"/>
        <w:bottom w:val="none" w:sz="0" w:space="0" w:color="auto"/>
        <w:right w:val="none" w:sz="0" w:space="0" w:color="auto"/>
      </w:divBdr>
    </w:div>
    <w:div w:id="588778693">
      <w:marLeft w:val="0"/>
      <w:marRight w:val="0"/>
      <w:marTop w:val="0"/>
      <w:marBottom w:val="0"/>
      <w:divBdr>
        <w:top w:val="none" w:sz="0" w:space="0" w:color="auto"/>
        <w:left w:val="none" w:sz="0" w:space="0" w:color="auto"/>
        <w:bottom w:val="none" w:sz="0" w:space="0" w:color="auto"/>
        <w:right w:val="none" w:sz="0" w:space="0" w:color="auto"/>
      </w:divBdr>
    </w:div>
    <w:div w:id="588778694">
      <w:marLeft w:val="0"/>
      <w:marRight w:val="0"/>
      <w:marTop w:val="0"/>
      <w:marBottom w:val="0"/>
      <w:divBdr>
        <w:top w:val="none" w:sz="0" w:space="0" w:color="auto"/>
        <w:left w:val="none" w:sz="0" w:space="0" w:color="auto"/>
        <w:bottom w:val="none" w:sz="0" w:space="0" w:color="auto"/>
        <w:right w:val="none" w:sz="0" w:space="0" w:color="auto"/>
      </w:divBdr>
    </w:div>
    <w:div w:id="588778695">
      <w:marLeft w:val="0"/>
      <w:marRight w:val="0"/>
      <w:marTop w:val="0"/>
      <w:marBottom w:val="0"/>
      <w:divBdr>
        <w:top w:val="none" w:sz="0" w:space="0" w:color="auto"/>
        <w:left w:val="none" w:sz="0" w:space="0" w:color="auto"/>
        <w:bottom w:val="none" w:sz="0" w:space="0" w:color="auto"/>
        <w:right w:val="none" w:sz="0" w:space="0" w:color="auto"/>
      </w:divBdr>
    </w:div>
    <w:div w:id="588778696">
      <w:marLeft w:val="0"/>
      <w:marRight w:val="0"/>
      <w:marTop w:val="0"/>
      <w:marBottom w:val="0"/>
      <w:divBdr>
        <w:top w:val="none" w:sz="0" w:space="0" w:color="auto"/>
        <w:left w:val="none" w:sz="0" w:space="0" w:color="auto"/>
        <w:bottom w:val="none" w:sz="0" w:space="0" w:color="auto"/>
        <w:right w:val="none" w:sz="0" w:space="0" w:color="auto"/>
      </w:divBdr>
    </w:div>
    <w:div w:id="588778697">
      <w:marLeft w:val="0"/>
      <w:marRight w:val="0"/>
      <w:marTop w:val="0"/>
      <w:marBottom w:val="0"/>
      <w:divBdr>
        <w:top w:val="none" w:sz="0" w:space="0" w:color="auto"/>
        <w:left w:val="none" w:sz="0" w:space="0" w:color="auto"/>
        <w:bottom w:val="none" w:sz="0" w:space="0" w:color="auto"/>
        <w:right w:val="none" w:sz="0" w:space="0" w:color="auto"/>
      </w:divBdr>
    </w:div>
    <w:div w:id="588778698">
      <w:marLeft w:val="0"/>
      <w:marRight w:val="0"/>
      <w:marTop w:val="0"/>
      <w:marBottom w:val="0"/>
      <w:divBdr>
        <w:top w:val="none" w:sz="0" w:space="0" w:color="auto"/>
        <w:left w:val="none" w:sz="0" w:space="0" w:color="auto"/>
        <w:bottom w:val="none" w:sz="0" w:space="0" w:color="auto"/>
        <w:right w:val="none" w:sz="0" w:space="0" w:color="auto"/>
      </w:divBdr>
    </w:div>
    <w:div w:id="588778699">
      <w:marLeft w:val="0"/>
      <w:marRight w:val="0"/>
      <w:marTop w:val="0"/>
      <w:marBottom w:val="0"/>
      <w:divBdr>
        <w:top w:val="none" w:sz="0" w:space="0" w:color="auto"/>
        <w:left w:val="none" w:sz="0" w:space="0" w:color="auto"/>
        <w:bottom w:val="none" w:sz="0" w:space="0" w:color="auto"/>
        <w:right w:val="none" w:sz="0" w:space="0" w:color="auto"/>
      </w:divBdr>
    </w:div>
    <w:div w:id="588778700">
      <w:marLeft w:val="0"/>
      <w:marRight w:val="0"/>
      <w:marTop w:val="0"/>
      <w:marBottom w:val="0"/>
      <w:divBdr>
        <w:top w:val="none" w:sz="0" w:space="0" w:color="auto"/>
        <w:left w:val="none" w:sz="0" w:space="0" w:color="auto"/>
        <w:bottom w:val="none" w:sz="0" w:space="0" w:color="auto"/>
        <w:right w:val="none" w:sz="0" w:space="0" w:color="auto"/>
      </w:divBdr>
    </w:div>
    <w:div w:id="588778701">
      <w:marLeft w:val="0"/>
      <w:marRight w:val="0"/>
      <w:marTop w:val="0"/>
      <w:marBottom w:val="0"/>
      <w:divBdr>
        <w:top w:val="none" w:sz="0" w:space="0" w:color="auto"/>
        <w:left w:val="none" w:sz="0" w:space="0" w:color="auto"/>
        <w:bottom w:val="none" w:sz="0" w:space="0" w:color="auto"/>
        <w:right w:val="none" w:sz="0" w:space="0" w:color="auto"/>
      </w:divBdr>
    </w:div>
    <w:div w:id="588778702">
      <w:marLeft w:val="0"/>
      <w:marRight w:val="0"/>
      <w:marTop w:val="0"/>
      <w:marBottom w:val="0"/>
      <w:divBdr>
        <w:top w:val="none" w:sz="0" w:space="0" w:color="auto"/>
        <w:left w:val="none" w:sz="0" w:space="0" w:color="auto"/>
        <w:bottom w:val="none" w:sz="0" w:space="0" w:color="auto"/>
        <w:right w:val="none" w:sz="0" w:space="0" w:color="auto"/>
      </w:divBdr>
    </w:div>
    <w:div w:id="588778703">
      <w:marLeft w:val="0"/>
      <w:marRight w:val="0"/>
      <w:marTop w:val="0"/>
      <w:marBottom w:val="0"/>
      <w:divBdr>
        <w:top w:val="none" w:sz="0" w:space="0" w:color="auto"/>
        <w:left w:val="none" w:sz="0" w:space="0" w:color="auto"/>
        <w:bottom w:val="none" w:sz="0" w:space="0" w:color="auto"/>
        <w:right w:val="none" w:sz="0" w:space="0" w:color="auto"/>
      </w:divBdr>
    </w:div>
    <w:div w:id="588778704">
      <w:marLeft w:val="0"/>
      <w:marRight w:val="0"/>
      <w:marTop w:val="0"/>
      <w:marBottom w:val="0"/>
      <w:divBdr>
        <w:top w:val="none" w:sz="0" w:space="0" w:color="auto"/>
        <w:left w:val="none" w:sz="0" w:space="0" w:color="auto"/>
        <w:bottom w:val="none" w:sz="0" w:space="0" w:color="auto"/>
        <w:right w:val="none" w:sz="0" w:space="0" w:color="auto"/>
      </w:divBdr>
    </w:div>
    <w:div w:id="588778705">
      <w:marLeft w:val="0"/>
      <w:marRight w:val="0"/>
      <w:marTop w:val="0"/>
      <w:marBottom w:val="0"/>
      <w:divBdr>
        <w:top w:val="none" w:sz="0" w:space="0" w:color="auto"/>
        <w:left w:val="none" w:sz="0" w:space="0" w:color="auto"/>
        <w:bottom w:val="none" w:sz="0" w:space="0" w:color="auto"/>
        <w:right w:val="none" w:sz="0" w:space="0" w:color="auto"/>
      </w:divBdr>
    </w:div>
    <w:div w:id="588778706">
      <w:marLeft w:val="0"/>
      <w:marRight w:val="0"/>
      <w:marTop w:val="0"/>
      <w:marBottom w:val="0"/>
      <w:divBdr>
        <w:top w:val="none" w:sz="0" w:space="0" w:color="auto"/>
        <w:left w:val="none" w:sz="0" w:space="0" w:color="auto"/>
        <w:bottom w:val="none" w:sz="0" w:space="0" w:color="auto"/>
        <w:right w:val="none" w:sz="0" w:space="0" w:color="auto"/>
      </w:divBdr>
    </w:div>
    <w:div w:id="588778707">
      <w:marLeft w:val="0"/>
      <w:marRight w:val="0"/>
      <w:marTop w:val="0"/>
      <w:marBottom w:val="0"/>
      <w:divBdr>
        <w:top w:val="none" w:sz="0" w:space="0" w:color="auto"/>
        <w:left w:val="none" w:sz="0" w:space="0" w:color="auto"/>
        <w:bottom w:val="none" w:sz="0" w:space="0" w:color="auto"/>
        <w:right w:val="none" w:sz="0" w:space="0" w:color="auto"/>
      </w:divBdr>
    </w:div>
    <w:div w:id="588778709">
      <w:marLeft w:val="0"/>
      <w:marRight w:val="0"/>
      <w:marTop w:val="0"/>
      <w:marBottom w:val="0"/>
      <w:divBdr>
        <w:top w:val="none" w:sz="0" w:space="0" w:color="auto"/>
        <w:left w:val="none" w:sz="0" w:space="0" w:color="auto"/>
        <w:bottom w:val="none" w:sz="0" w:space="0" w:color="auto"/>
        <w:right w:val="none" w:sz="0" w:space="0" w:color="auto"/>
      </w:divBdr>
    </w:div>
    <w:div w:id="588778710">
      <w:marLeft w:val="0"/>
      <w:marRight w:val="0"/>
      <w:marTop w:val="0"/>
      <w:marBottom w:val="0"/>
      <w:divBdr>
        <w:top w:val="none" w:sz="0" w:space="0" w:color="auto"/>
        <w:left w:val="none" w:sz="0" w:space="0" w:color="auto"/>
        <w:bottom w:val="none" w:sz="0" w:space="0" w:color="auto"/>
        <w:right w:val="none" w:sz="0" w:space="0" w:color="auto"/>
      </w:divBdr>
    </w:div>
    <w:div w:id="588778711">
      <w:marLeft w:val="0"/>
      <w:marRight w:val="0"/>
      <w:marTop w:val="0"/>
      <w:marBottom w:val="0"/>
      <w:divBdr>
        <w:top w:val="none" w:sz="0" w:space="0" w:color="auto"/>
        <w:left w:val="none" w:sz="0" w:space="0" w:color="auto"/>
        <w:bottom w:val="none" w:sz="0" w:space="0" w:color="auto"/>
        <w:right w:val="none" w:sz="0" w:space="0" w:color="auto"/>
      </w:divBdr>
    </w:div>
    <w:div w:id="588778712">
      <w:marLeft w:val="0"/>
      <w:marRight w:val="0"/>
      <w:marTop w:val="0"/>
      <w:marBottom w:val="0"/>
      <w:divBdr>
        <w:top w:val="none" w:sz="0" w:space="0" w:color="auto"/>
        <w:left w:val="none" w:sz="0" w:space="0" w:color="auto"/>
        <w:bottom w:val="none" w:sz="0" w:space="0" w:color="auto"/>
        <w:right w:val="none" w:sz="0" w:space="0" w:color="auto"/>
      </w:divBdr>
    </w:div>
    <w:div w:id="588778713">
      <w:marLeft w:val="0"/>
      <w:marRight w:val="0"/>
      <w:marTop w:val="0"/>
      <w:marBottom w:val="0"/>
      <w:divBdr>
        <w:top w:val="none" w:sz="0" w:space="0" w:color="auto"/>
        <w:left w:val="none" w:sz="0" w:space="0" w:color="auto"/>
        <w:bottom w:val="none" w:sz="0" w:space="0" w:color="auto"/>
        <w:right w:val="none" w:sz="0" w:space="0" w:color="auto"/>
      </w:divBdr>
    </w:div>
    <w:div w:id="588778715">
      <w:marLeft w:val="0"/>
      <w:marRight w:val="0"/>
      <w:marTop w:val="0"/>
      <w:marBottom w:val="0"/>
      <w:divBdr>
        <w:top w:val="none" w:sz="0" w:space="0" w:color="auto"/>
        <w:left w:val="none" w:sz="0" w:space="0" w:color="auto"/>
        <w:bottom w:val="none" w:sz="0" w:space="0" w:color="auto"/>
        <w:right w:val="none" w:sz="0" w:space="0" w:color="auto"/>
      </w:divBdr>
    </w:div>
    <w:div w:id="588778716">
      <w:marLeft w:val="0"/>
      <w:marRight w:val="0"/>
      <w:marTop w:val="0"/>
      <w:marBottom w:val="0"/>
      <w:divBdr>
        <w:top w:val="none" w:sz="0" w:space="0" w:color="auto"/>
        <w:left w:val="none" w:sz="0" w:space="0" w:color="auto"/>
        <w:bottom w:val="none" w:sz="0" w:space="0" w:color="auto"/>
        <w:right w:val="none" w:sz="0" w:space="0" w:color="auto"/>
      </w:divBdr>
    </w:div>
    <w:div w:id="588778718">
      <w:marLeft w:val="0"/>
      <w:marRight w:val="0"/>
      <w:marTop w:val="0"/>
      <w:marBottom w:val="0"/>
      <w:divBdr>
        <w:top w:val="none" w:sz="0" w:space="0" w:color="auto"/>
        <w:left w:val="none" w:sz="0" w:space="0" w:color="auto"/>
        <w:bottom w:val="none" w:sz="0" w:space="0" w:color="auto"/>
        <w:right w:val="none" w:sz="0" w:space="0" w:color="auto"/>
      </w:divBdr>
    </w:div>
    <w:div w:id="588778719">
      <w:marLeft w:val="0"/>
      <w:marRight w:val="0"/>
      <w:marTop w:val="0"/>
      <w:marBottom w:val="0"/>
      <w:divBdr>
        <w:top w:val="none" w:sz="0" w:space="0" w:color="auto"/>
        <w:left w:val="none" w:sz="0" w:space="0" w:color="auto"/>
        <w:bottom w:val="none" w:sz="0" w:space="0" w:color="auto"/>
        <w:right w:val="none" w:sz="0" w:space="0" w:color="auto"/>
      </w:divBdr>
    </w:div>
    <w:div w:id="588778720">
      <w:marLeft w:val="0"/>
      <w:marRight w:val="0"/>
      <w:marTop w:val="0"/>
      <w:marBottom w:val="0"/>
      <w:divBdr>
        <w:top w:val="none" w:sz="0" w:space="0" w:color="auto"/>
        <w:left w:val="none" w:sz="0" w:space="0" w:color="auto"/>
        <w:bottom w:val="none" w:sz="0" w:space="0" w:color="auto"/>
        <w:right w:val="none" w:sz="0" w:space="0" w:color="auto"/>
      </w:divBdr>
    </w:div>
    <w:div w:id="588778721">
      <w:marLeft w:val="0"/>
      <w:marRight w:val="0"/>
      <w:marTop w:val="0"/>
      <w:marBottom w:val="0"/>
      <w:divBdr>
        <w:top w:val="none" w:sz="0" w:space="0" w:color="auto"/>
        <w:left w:val="none" w:sz="0" w:space="0" w:color="auto"/>
        <w:bottom w:val="none" w:sz="0" w:space="0" w:color="auto"/>
        <w:right w:val="none" w:sz="0" w:space="0" w:color="auto"/>
      </w:divBdr>
    </w:div>
    <w:div w:id="588778722">
      <w:marLeft w:val="0"/>
      <w:marRight w:val="0"/>
      <w:marTop w:val="0"/>
      <w:marBottom w:val="0"/>
      <w:divBdr>
        <w:top w:val="none" w:sz="0" w:space="0" w:color="auto"/>
        <w:left w:val="none" w:sz="0" w:space="0" w:color="auto"/>
        <w:bottom w:val="none" w:sz="0" w:space="0" w:color="auto"/>
        <w:right w:val="none" w:sz="0" w:space="0" w:color="auto"/>
      </w:divBdr>
    </w:div>
    <w:div w:id="588778724">
      <w:marLeft w:val="0"/>
      <w:marRight w:val="0"/>
      <w:marTop w:val="0"/>
      <w:marBottom w:val="0"/>
      <w:divBdr>
        <w:top w:val="none" w:sz="0" w:space="0" w:color="auto"/>
        <w:left w:val="none" w:sz="0" w:space="0" w:color="auto"/>
        <w:bottom w:val="none" w:sz="0" w:space="0" w:color="auto"/>
        <w:right w:val="none" w:sz="0" w:space="0" w:color="auto"/>
      </w:divBdr>
    </w:div>
    <w:div w:id="588778725">
      <w:marLeft w:val="0"/>
      <w:marRight w:val="0"/>
      <w:marTop w:val="0"/>
      <w:marBottom w:val="0"/>
      <w:divBdr>
        <w:top w:val="none" w:sz="0" w:space="0" w:color="auto"/>
        <w:left w:val="none" w:sz="0" w:space="0" w:color="auto"/>
        <w:bottom w:val="none" w:sz="0" w:space="0" w:color="auto"/>
        <w:right w:val="none" w:sz="0" w:space="0" w:color="auto"/>
      </w:divBdr>
    </w:div>
    <w:div w:id="588778726">
      <w:marLeft w:val="0"/>
      <w:marRight w:val="0"/>
      <w:marTop w:val="0"/>
      <w:marBottom w:val="0"/>
      <w:divBdr>
        <w:top w:val="none" w:sz="0" w:space="0" w:color="auto"/>
        <w:left w:val="none" w:sz="0" w:space="0" w:color="auto"/>
        <w:bottom w:val="none" w:sz="0" w:space="0" w:color="auto"/>
        <w:right w:val="none" w:sz="0" w:space="0" w:color="auto"/>
      </w:divBdr>
    </w:div>
    <w:div w:id="588778728">
      <w:marLeft w:val="0"/>
      <w:marRight w:val="0"/>
      <w:marTop w:val="0"/>
      <w:marBottom w:val="0"/>
      <w:divBdr>
        <w:top w:val="none" w:sz="0" w:space="0" w:color="auto"/>
        <w:left w:val="none" w:sz="0" w:space="0" w:color="auto"/>
        <w:bottom w:val="none" w:sz="0" w:space="0" w:color="auto"/>
        <w:right w:val="none" w:sz="0" w:space="0" w:color="auto"/>
      </w:divBdr>
    </w:div>
    <w:div w:id="588778729">
      <w:marLeft w:val="0"/>
      <w:marRight w:val="0"/>
      <w:marTop w:val="0"/>
      <w:marBottom w:val="0"/>
      <w:divBdr>
        <w:top w:val="none" w:sz="0" w:space="0" w:color="auto"/>
        <w:left w:val="none" w:sz="0" w:space="0" w:color="auto"/>
        <w:bottom w:val="none" w:sz="0" w:space="0" w:color="auto"/>
        <w:right w:val="none" w:sz="0" w:space="0" w:color="auto"/>
      </w:divBdr>
    </w:div>
    <w:div w:id="588778730">
      <w:marLeft w:val="0"/>
      <w:marRight w:val="0"/>
      <w:marTop w:val="0"/>
      <w:marBottom w:val="0"/>
      <w:divBdr>
        <w:top w:val="none" w:sz="0" w:space="0" w:color="auto"/>
        <w:left w:val="none" w:sz="0" w:space="0" w:color="auto"/>
        <w:bottom w:val="none" w:sz="0" w:space="0" w:color="auto"/>
        <w:right w:val="none" w:sz="0" w:space="0" w:color="auto"/>
      </w:divBdr>
    </w:div>
    <w:div w:id="588778731">
      <w:marLeft w:val="0"/>
      <w:marRight w:val="0"/>
      <w:marTop w:val="0"/>
      <w:marBottom w:val="0"/>
      <w:divBdr>
        <w:top w:val="none" w:sz="0" w:space="0" w:color="auto"/>
        <w:left w:val="none" w:sz="0" w:space="0" w:color="auto"/>
        <w:bottom w:val="none" w:sz="0" w:space="0" w:color="auto"/>
        <w:right w:val="none" w:sz="0" w:space="0" w:color="auto"/>
      </w:divBdr>
    </w:div>
    <w:div w:id="588778732">
      <w:marLeft w:val="0"/>
      <w:marRight w:val="0"/>
      <w:marTop w:val="0"/>
      <w:marBottom w:val="0"/>
      <w:divBdr>
        <w:top w:val="none" w:sz="0" w:space="0" w:color="auto"/>
        <w:left w:val="none" w:sz="0" w:space="0" w:color="auto"/>
        <w:bottom w:val="none" w:sz="0" w:space="0" w:color="auto"/>
        <w:right w:val="none" w:sz="0" w:space="0" w:color="auto"/>
      </w:divBdr>
      <w:divsChild>
        <w:div w:id="588778687">
          <w:marLeft w:val="0"/>
          <w:marRight w:val="0"/>
          <w:marTop w:val="0"/>
          <w:marBottom w:val="0"/>
          <w:divBdr>
            <w:top w:val="none" w:sz="0" w:space="0" w:color="auto"/>
            <w:left w:val="none" w:sz="0" w:space="0" w:color="auto"/>
            <w:bottom w:val="none" w:sz="0" w:space="0" w:color="auto"/>
            <w:right w:val="none" w:sz="0" w:space="0" w:color="auto"/>
          </w:divBdr>
        </w:div>
        <w:div w:id="588778708">
          <w:marLeft w:val="0"/>
          <w:marRight w:val="0"/>
          <w:marTop w:val="0"/>
          <w:marBottom w:val="0"/>
          <w:divBdr>
            <w:top w:val="none" w:sz="0" w:space="0" w:color="auto"/>
            <w:left w:val="none" w:sz="0" w:space="0" w:color="auto"/>
            <w:bottom w:val="none" w:sz="0" w:space="0" w:color="auto"/>
            <w:right w:val="none" w:sz="0" w:space="0" w:color="auto"/>
          </w:divBdr>
        </w:div>
        <w:div w:id="588778740">
          <w:marLeft w:val="0"/>
          <w:marRight w:val="0"/>
          <w:marTop w:val="0"/>
          <w:marBottom w:val="0"/>
          <w:divBdr>
            <w:top w:val="none" w:sz="0" w:space="0" w:color="auto"/>
            <w:left w:val="none" w:sz="0" w:space="0" w:color="auto"/>
            <w:bottom w:val="none" w:sz="0" w:space="0" w:color="auto"/>
            <w:right w:val="none" w:sz="0" w:space="0" w:color="auto"/>
          </w:divBdr>
        </w:div>
        <w:div w:id="588778766">
          <w:marLeft w:val="0"/>
          <w:marRight w:val="0"/>
          <w:marTop w:val="0"/>
          <w:marBottom w:val="0"/>
          <w:divBdr>
            <w:top w:val="none" w:sz="0" w:space="0" w:color="auto"/>
            <w:left w:val="none" w:sz="0" w:space="0" w:color="auto"/>
            <w:bottom w:val="none" w:sz="0" w:space="0" w:color="auto"/>
            <w:right w:val="none" w:sz="0" w:space="0" w:color="auto"/>
          </w:divBdr>
        </w:div>
      </w:divsChild>
    </w:div>
    <w:div w:id="588778733">
      <w:marLeft w:val="0"/>
      <w:marRight w:val="0"/>
      <w:marTop w:val="0"/>
      <w:marBottom w:val="0"/>
      <w:divBdr>
        <w:top w:val="none" w:sz="0" w:space="0" w:color="auto"/>
        <w:left w:val="none" w:sz="0" w:space="0" w:color="auto"/>
        <w:bottom w:val="none" w:sz="0" w:space="0" w:color="auto"/>
        <w:right w:val="none" w:sz="0" w:space="0" w:color="auto"/>
      </w:divBdr>
    </w:div>
    <w:div w:id="588778734">
      <w:marLeft w:val="0"/>
      <w:marRight w:val="0"/>
      <w:marTop w:val="0"/>
      <w:marBottom w:val="0"/>
      <w:divBdr>
        <w:top w:val="none" w:sz="0" w:space="0" w:color="auto"/>
        <w:left w:val="none" w:sz="0" w:space="0" w:color="auto"/>
        <w:bottom w:val="none" w:sz="0" w:space="0" w:color="auto"/>
        <w:right w:val="none" w:sz="0" w:space="0" w:color="auto"/>
      </w:divBdr>
    </w:div>
    <w:div w:id="588778735">
      <w:marLeft w:val="0"/>
      <w:marRight w:val="0"/>
      <w:marTop w:val="0"/>
      <w:marBottom w:val="0"/>
      <w:divBdr>
        <w:top w:val="none" w:sz="0" w:space="0" w:color="auto"/>
        <w:left w:val="none" w:sz="0" w:space="0" w:color="auto"/>
        <w:bottom w:val="none" w:sz="0" w:space="0" w:color="auto"/>
        <w:right w:val="none" w:sz="0" w:space="0" w:color="auto"/>
      </w:divBdr>
    </w:div>
    <w:div w:id="588778736">
      <w:marLeft w:val="0"/>
      <w:marRight w:val="0"/>
      <w:marTop w:val="0"/>
      <w:marBottom w:val="0"/>
      <w:divBdr>
        <w:top w:val="none" w:sz="0" w:space="0" w:color="auto"/>
        <w:left w:val="none" w:sz="0" w:space="0" w:color="auto"/>
        <w:bottom w:val="none" w:sz="0" w:space="0" w:color="auto"/>
        <w:right w:val="none" w:sz="0" w:space="0" w:color="auto"/>
      </w:divBdr>
    </w:div>
    <w:div w:id="588778737">
      <w:marLeft w:val="0"/>
      <w:marRight w:val="0"/>
      <w:marTop w:val="0"/>
      <w:marBottom w:val="0"/>
      <w:divBdr>
        <w:top w:val="none" w:sz="0" w:space="0" w:color="auto"/>
        <w:left w:val="none" w:sz="0" w:space="0" w:color="auto"/>
        <w:bottom w:val="none" w:sz="0" w:space="0" w:color="auto"/>
        <w:right w:val="none" w:sz="0" w:space="0" w:color="auto"/>
      </w:divBdr>
    </w:div>
    <w:div w:id="588778739">
      <w:marLeft w:val="0"/>
      <w:marRight w:val="0"/>
      <w:marTop w:val="0"/>
      <w:marBottom w:val="0"/>
      <w:divBdr>
        <w:top w:val="none" w:sz="0" w:space="0" w:color="auto"/>
        <w:left w:val="none" w:sz="0" w:space="0" w:color="auto"/>
        <w:bottom w:val="none" w:sz="0" w:space="0" w:color="auto"/>
        <w:right w:val="none" w:sz="0" w:space="0" w:color="auto"/>
      </w:divBdr>
    </w:div>
    <w:div w:id="588778742">
      <w:marLeft w:val="0"/>
      <w:marRight w:val="0"/>
      <w:marTop w:val="0"/>
      <w:marBottom w:val="0"/>
      <w:divBdr>
        <w:top w:val="none" w:sz="0" w:space="0" w:color="auto"/>
        <w:left w:val="none" w:sz="0" w:space="0" w:color="auto"/>
        <w:bottom w:val="none" w:sz="0" w:space="0" w:color="auto"/>
        <w:right w:val="none" w:sz="0" w:space="0" w:color="auto"/>
      </w:divBdr>
    </w:div>
    <w:div w:id="588778743">
      <w:marLeft w:val="0"/>
      <w:marRight w:val="0"/>
      <w:marTop w:val="0"/>
      <w:marBottom w:val="0"/>
      <w:divBdr>
        <w:top w:val="none" w:sz="0" w:space="0" w:color="auto"/>
        <w:left w:val="none" w:sz="0" w:space="0" w:color="auto"/>
        <w:bottom w:val="none" w:sz="0" w:space="0" w:color="auto"/>
        <w:right w:val="none" w:sz="0" w:space="0" w:color="auto"/>
      </w:divBdr>
    </w:div>
    <w:div w:id="588778744">
      <w:marLeft w:val="0"/>
      <w:marRight w:val="0"/>
      <w:marTop w:val="0"/>
      <w:marBottom w:val="0"/>
      <w:divBdr>
        <w:top w:val="none" w:sz="0" w:space="0" w:color="auto"/>
        <w:left w:val="none" w:sz="0" w:space="0" w:color="auto"/>
        <w:bottom w:val="none" w:sz="0" w:space="0" w:color="auto"/>
        <w:right w:val="none" w:sz="0" w:space="0" w:color="auto"/>
      </w:divBdr>
    </w:div>
    <w:div w:id="588778746">
      <w:marLeft w:val="0"/>
      <w:marRight w:val="0"/>
      <w:marTop w:val="0"/>
      <w:marBottom w:val="0"/>
      <w:divBdr>
        <w:top w:val="none" w:sz="0" w:space="0" w:color="auto"/>
        <w:left w:val="none" w:sz="0" w:space="0" w:color="auto"/>
        <w:bottom w:val="none" w:sz="0" w:space="0" w:color="auto"/>
        <w:right w:val="none" w:sz="0" w:space="0" w:color="auto"/>
      </w:divBdr>
    </w:div>
    <w:div w:id="588778747">
      <w:marLeft w:val="0"/>
      <w:marRight w:val="0"/>
      <w:marTop w:val="0"/>
      <w:marBottom w:val="0"/>
      <w:divBdr>
        <w:top w:val="none" w:sz="0" w:space="0" w:color="auto"/>
        <w:left w:val="none" w:sz="0" w:space="0" w:color="auto"/>
        <w:bottom w:val="none" w:sz="0" w:space="0" w:color="auto"/>
        <w:right w:val="none" w:sz="0" w:space="0" w:color="auto"/>
      </w:divBdr>
    </w:div>
    <w:div w:id="588778748">
      <w:marLeft w:val="0"/>
      <w:marRight w:val="0"/>
      <w:marTop w:val="0"/>
      <w:marBottom w:val="0"/>
      <w:divBdr>
        <w:top w:val="none" w:sz="0" w:space="0" w:color="auto"/>
        <w:left w:val="none" w:sz="0" w:space="0" w:color="auto"/>
        <w:bottom w:val="none" w:sz="0" w:space="0" w:color="auto"/>
        <w:right w:val="none" w:sz="0" w:space="0" w:color="auto"/>
      </w:divBdr>
    </w:div>
    <w:div w:id="588778749">
      <w:marLeft w:val="0"/>
      <w:marRight w:val="0"/>
      <w:marTop w:val="0"/>
      <w:marBottom w:val="0"/>
      <w:divBdr>
        <w:top w:val="none" w:sz="0" w:space="0" w:color="auto"/>
        <w:left w:val="none" w:sz="0" w:space="0" w:color="auto"/>
        <w:bottom w:val="none" w:sz="0" w:space="0" w:color="auto"/>
        <w:right w:val="none" w:sz="0" w:space="0" w:color="auto"/>
      </w:divBdr>
    </w:div>
    <w:div w:id="588778750">
      <w:marLeft w:val="0"/>
      <w:marRight w:val="0"/>
      <w:marTop w:val="0"/>
      <w:marBottom w:val="0"/>
      <w:divBdr>
        <w:top w:val="none" w:sz="0" w:space="0" w:color="auto"/>
        <w:left w:val="none" w:sz="0" w:space="0" w:color="auto"/>
        <w:bottom w:val="none" w:sz="0" w:space="0" w:color="auto"/>
        <w:right w:val="none" w:sz="0" w:space="0" w:color="auto"/>
      </w:divBdr>
    </w:div>
    <w:div w:id="588778751">
      <w:marLeft w:val="0"/>
      <w:marRight w:val="0"/>
      <w:marTop w:val="0"/>
      <w:marBottom w:val="0"/>
      <w:divBdr>
        <w:top w:val="none" w:sz="0" w:space="0" w:color="auto"/>
        <w:left w:val="none" w:sz="0" w:space="0" w:color="auto"/>
        <w:bottom w:val="none" w:sz="0" w:space="0" w:color="auto"/>
        <w:right w:val="none" w:sz="0" w:space="0" w:color="auto"/>
      </w:divBdr>
    </w:div>
    <w:div w:id="588778752">
      <w:marLeft w:val="0"/>
      <w:marRight w:val="0"/>
      <w:marTop w:val="0"/>
      <w:marBottom w:val="0"/>
      <w:divBdr>
        <w:top w:val="none" w:sz="0" w:space="0" w:color="auto"/>
        <w:left w:val="none" w:sz="0" w:space="0" w:color="auto"/>
        <w:bottom w:val="none" w:sz="0" w:space="0" w:color="auto"/>
        <w:right w:val="none" w:sz="0" w:space="0" w:color="auto"/>
      </w:divBdr>
    </w:div>
    <w:div w:id="588778754">
      <w:marLeft w:val="0"/>
      <w:marRight w:val="0"/>
      <w:marTop w:val="0"/>
      <w:marBottom w:val="0"/>
      <w:divBdr>
        <w:top w:val="none" w:sz="0" w:space="0" w:color="auto"/>
        <w:left w:val="none" w:sz="0" w:space="0" w:color="auto"/>
        <w:bottom w:val="none" w:sz="0" w:space="0" w:color="auto"/>
        <w:right w:val="none" w:sz="0" w:space="0" w:color="auto"/>
      </w:divBdr>
    </w:div>
    <w:div w:id="588778755">
      <w:marLeft w:val="0"/>
      <w:marRight w:val="0"/>
      <w:marTop w:val="0"/>
      <w:marBottom w:val="0"/>
      <w:divBdr>
        <w:top w:val="none" w:sz="0" w:space="0" w:color="auto"/>
        <w:left w:val="none" w:sz="0" w:space="0" w:color="auto"/>
        <w:bottom w:val="none" w:sz="0" w:space="0" w:color="auto"/>
        <w:right w:val="none" w:sz="0" w:space="0" w:color="auto"/>
      </w:divBdr>
    </w:div>
    <w:div w:id="588778756">
      <w:marLeft w:val="0"/>
      <w:marRight w:val="0"/>
      <w:marTop w:val="0"/>
      <w:marBottom w:val="0"/>
      <w:divBdr>
        <w:top w:val="none" w:sz="0" w:space="0" w:color="auto"/>
        <w:left w:val="none" w:sz="0" w:space="0" w:color="auto"/>
        <w:bottom w:val="none" w:sz="0" w:space="0" w:color="auto"/>
        <w:right w:val="none" w:sz="0" w:space="0" w:color="auto"/>
      </w:divBdr>
    </w:div>
    <w:div w:id="588778757">
      <w:marLeft w:val="0"/>
      <w:marRight w:val="0"/>
      <w:marTop w:val="0"/>
      <w:marBottom w:val="0"/>
      <w:divBdr>
        <w:top w:val="none" w:sz="0" w:space="0" w:color="auto"/>
        <w:left w:val="none" w:sz="0" w:space="0" w:color="auto"/>
        <w:bottom w:val="none" w:sz="0" w:space="0" w:color="auto"/>
        <w:right w:val="none" w:sz="0" w:space="0" w:color="auto"/>
      </w:divBdr>
    </w:div>
    <w:div w:id="588778758">
      <w:marLeft w:val="0"/>
      <w:marRight w:val="0"/>
      <w:marTop w:val="0"/>
      <w:marBottom w:val="0"/>
      <w:divBdr>
        <w:top w:val="none" w:sz="0" w:space="0" w:color="auto"/>
        <w:left w:val="none" w:sz="0" w:space="0" w:color="auto"/>
        <w:bottom w:val="none" w:sz="0" w:space="0" w:color="auto"/>
        <w:right w:val="none" w:sz="0" w:space="0" w:color="auto"/>
      </w:divBdr>
    </w:div>
    <w:div w:id="588778759">
      <w:marLeft w:val="0"/>
      <w:marRight w:val="0"/>
      <w:marTop w:val="0"/>
      <w:marBottom w:val="0"/>
      <w:divBdr>
        <w:top w:val="none" w:sz="0" w:space="0" w:color="auto"/>
        <w:left w:val="none" w:sz="0" w:space="0" w:color="auto"/>
        <w:bottom w:val="none" w:sz="0" w:space="0" w:color="auto"/>
        <w:right w:val="none" w:sz="0" w:space="0" w:color="auto"/>
      </w:divBdr>
    </w:div>
    <w:div w:id="588778761">
      <w:marLeft w:val="0"/>
      <w:marRight w:val="0"/>
      <w:marTop w:val="0"/>
      <w:marBottom w:val="0"/>
      <w:divBdr>
        <w:top w:val="none" w:sz="0" w:space="0" w:color="auto"/>
        <w:left w:val="none" w:sz="0" w:space="0" w:color="auto"/>
        <w:bottom w:val="none" w:sz="0" w:space="0" w:color="auto"/>
        <w:right w:val="none" w:sz="0" w:space="0" w:color="auto"/>
      </w:divBdr>
    </w:div>
    <w:div w:id="588778762">
      <w:marLeft w:val="0"/>
      <w:marRight w:val="0"/>
      <w:marTop w:val="0"/>
      <w:marBottom w:val="0"/>
      <w:divBdr>
        <w:top w:val="none" w:sz="0" w:space="0" w:color="auto"/>
        <w:left w:val="none" w:sz="0" w:space="0" w:color="auto"/>
        <w:bottom w:val="none" w:sz="0" w:space="0" w:color="auto"/>
        <w:right w:val="none" w:sz="0" w:space="0" w:color="auto"/>
      </w:divBdr>
    </w:div>
    <w:div w:id="588778763">
      <w:marLeft w:val="0"/>
      <w:marRight w:val="0"/>
      <w:marTop w:val="0"/>
      <w:marBottom w:val="0"/>
      <w:divBdr>
        <w:top w:val="none" w:sz="0" w:space="0" w:color="auto"/>
        <w:left w:val="none" w:sz="0" w:space="0" w:color="auto"/>
        <w:bottom w:val="none" w:sz="0" w:space="0" w:color="auto"/>
        <w:right w:val="none" w:sz="0" w:space="0" w:color="auto"/>
      </w:divBdr>
    </w:div>
    <w:div w:id="588778764">
      <w:marLeft w:val="0"/>
      <w:marRight w:val="0"/>
      <w:marTop w:val="0"/>
      <w:marBottom w:val="0"/>
      <w:divBdr>
        <w:top w:val="none" w:sz="0" w:space="0" w:color="auto"/>
        <w:left w:val="none" w:sz="0" w:space="0" w:color="auto"/>
        <w:bottom w:val="none" w:sz="0" w:space="0" w:color="auto"/>
        <w:right w:val="none" w:sz="0" w:space="0" w:color="auto"/>
      </w:divBdr>
    </w:div>
    <w:div w:id="588778765">
      <w:marLeft w:val="0"/>
      <w:marRight w:val="0"/>
      <w:marTop w:val="0"/>
      <w:marBottom w:val="0"/>
      <w:divBdr>
        <w:top w:val="none" w:sz="0" w:space="0" w:color="auto"/>
        <w:left w:val="none" w:sz="0" w:space="0" w:color="auto"/>
        <w:bottom w:val="none" w:sz="0" w:space="0" w:color="auto"/>
        <w:right w:val="none" w:sz="0" w:space="0" w:color="auto"/>
      </w:divBdr>
    </w:div>
    <w:div w:id="588778767">
      <w:marLeft w:val="0"/>
      <w:marRight w:val="0"/>
      <w:marTop w:val="0"/>
      <w:marBottom w:val="0"/>
      <w:divBdr>
        <w:top w:val="none" w:sz="0" w:space="0" w:color="auto"/>
        <w:left w:val="none" w:sz="0" w:space="0" w:color="auto"/>
        <w:bottom w:val="none" w:sz="0" w:space="0" w:color="auto"/>
        <w:right w:val="none" w:sz="0" w:space="0" w:color="auto"/>
      </w:divBdr>
    </w:div>
    <w:div w:id="588778769">
      <w:marLeft w:val="0"/>
      <w:marRight w:val="0"/>
      <w:marTop w:val="0"/>
      <w:marBottom w:val="0"/>
      <w:divBdr>
        <w:top w:val="none" w:sz="0" w:space="0" w:color="auto"/>
        <w:left w:val="none" w:sz="0" w:space="0" w:color="auto"/>
        <w:bottom w:val="none" w:sz="0" w:space="0" w:color="auto"/>
        <w:right w:val="none" w:sz="0" w:space="0" w:color="auto"/>
      </w:divBdr>
    </w:div>
    <w:div w:id="588778770">
      <w:marLeft w:val="0"/>
      <w:marRight w:val="0"/>
      <w:marTop w:val="0"/>
      <w:marBottom w:val="0"/>
      <w:divBdr>
        <w:top w:val="none" w:sz="0" w:space="0" w:color="auto"/>
        <w:left w:val="none" w:sz="0" w:space="0" w:color="auto"/>
        <w:bottom w:val="none" w:sz="0" w:space="0" w:color="auto"/>
        <w:right w:val="none" w:sz="0" w:space="0" w:color="auto"/>
      </w:divBdr>
    </w:div>
    <w:div w:id="588778772">
      <w:marLeft w:val="0"/>
      <w:marRight w:val="0"/>
      <w:marTop w:val="0"/>
      <w:marBottom w:val="0"/>
      <w:divBdr>
        <w:top w:val="none" w:sz="0" w:space="0" w:color="auto"/>
        <w:left w:val="none" w:sz="0" w:space="0" w:color="auto"/>
        <w:bottom w:val="none" w:sz="0" w:space="0" w:color="auto"/>
        <w:right w:val="none" w:sz="0" w:space="0" w:color="auto"/>
      </w:divBdr>
    </w:div>
    <w:div w:id="588778773">
      <w:marLeft w:val="0"/>
      <w:marRight w:val="0"/>
      <w:marTop w:val="0"/>
      <w:marBottom w:val="0"/>
      <w:divBdr>
        <w:top w:val="none" w:sz="0" w:space="0" w:color="auto"/>
        <w:left w:val="none" w:sz="0" w:space="0" w:color="auto"/>
        <w:bottom w:val="none" w:sz="0" w:space="0" w:color="auto"/>
        <w:right w:val="none" w:sz="0" w:space="0" w:color="auto"/>
      </w:divBdr>
    </w:div>
    <w:div w:id="588778775">
      <w:marLeft w:val="0"/>
      <w:marRight w:val="0"/>
      <w:marTop w:val="0"/>
      <w:marBottom w:val="0"/>
      <w:divBdr>
        <w:top w:val="none" w:sz="0" w:space="0" w:color="auto"/>
        <w:left w:val="none" w:sz="0" w:space="0" w:color="auto"/>
        <w:bottom w:val="none" w:sz="0" w:space="0" w:color="auto"/>
        <w:right w:val="none" w:sz="0" w:space="0" w:color="auto"/>
      </w:divBdr>
    </w:div>
    <w:div w:id="588778776">
      <w:marLeft w:val="0"/>
      <w:marRight w:val="0"/>
      <w:marTop w:val="0"/>
      <w:marBottom w:val="0"/>
      <w:divBdr>
        <w:top w:val="none" w:sz="0" w:space="0" w:color="auto"/>
        <w:left w:val="none" w:sz="0" w:space="0" w:color="auto"/>
        <w:bottom w:val="none" w:sz="0" w:space="0" w:color="auto"/>
        <w:right w:val="none" w:sz="0" w:space="0" w:color="auto"/>
      </w:divBdr>
    </w:div>
    <w:div w:id="588778777">
      <w:marLeft w:val="0"/>
      <w:marRight w:val="0"/>
      <w:marTop w:val="0"/>
      <w:marBottom w:val="0"/>
      <w:divBdr>
        <w:top w:val="none" w:sz="0" w:space="0" w:color="auto"/>
        <w:left w:val="none" w:sz="0" w:space="0" w:color="auto"/>
        <w:bottom w:val="none" w:sz="0" w:space="0" w:color="auto"/>
        <w:right w:val="none" w:sz="0" w:space="0" w:color="auto"/>
      </w:divBdr>
    </w:div>
    <w:div w:id="588778778">
      <w:marLeft w:val="0"/>
      <w:marRight w:val="0"/>
      <w:marTop w:val="0"/>
      <w:marBottom w:val="0"/>
      <w:divBdr>
        <w:top w:val="none" w:sz="0" w:space="0" w:color="auto"/>
        <w:left w:val="none" w:sz="0" w:space="0" w:color="auto"/>
        <w:bottom w:val="none" w:sz="0" w:space="0" w:color="auto"/>
        <w:right w:val="none" w:sz="0" w:space="0" w:color="auto"/>
      </w:divBdr>
    </w:div>
    <w:div w:id="588778779">
      <w:marLeft w:val="0"/>
      <w:marRight w:val="0"/>
      <w:marTop w:val="0"/>
      <w:marBottom w:val="0"/>
      <w:divBdr>
        <w:top w:val="none" w:sz="0" w:space="0" w:color="auto"/>
        <w:left w:val="none" w:sz="0" w:space="0" w:color="auto"/>
        <w:bottom w:val="none" w:sz="0" w:space="0" w:color="auto"/>
        <w:right w:val="none" w:sz="0" w:space="0" w:color="auto"/>
      </w:divBdr>
    </w:div>
    <w:div w:id="588778780">
      <w:marLeft w:val="0"/>
      <w:marRight w:val="0"/>
      <w:marTop w:val="0"/>
      <w:marBottom w:val="0"/>
      <w:divBdr>
        <w:top w:val="none" w:sz="0" w:space="0" w:color="auto"/>
        <w:left w:val="none" w:sz="0" w:space="0" w:color="auto"/>
        <w:bottom w:val="none" w:sz="0" w:space="0" w:color="auto"/>
        <w:right w:val="none" w:sz="0" w:space="0" w:color="auto"/>
      </w:divBdr>
    </w:div>
    <w:div w:id="642197395">
      <w:bodyDiv w:val="1"/>
      <w:marLeft w:val="0"/>
      <w:marRight w:val="0"/>
      <w:marTop w:val="0"/>
      <w:marBottom w:val="0"/>
      <w:divBdr>
        <w:top w:val="none" w:sz="0" w:space="0" w:color="auto"/>
        <w:left w:val="none" w:sz="0" w:space="0" w:color="auto"/>
        <w:bottom w:val="none" w:sz="0" w:space="0" w:color="auto"/>
        <w:right w:val="none" w:sz="0" w:space="0" w:color="auto"/>
      </w:divBdr>
    </w:div>
    <w:div w:id="671183247">
      <w:bodyDiv w:val="1"/>
      <w:marLeft w:val="0"/>
      <w:marRight w:val="0"/>
      <w:marTop w:val="0"/>
      <w:marBottom w:val="0"/>
      <w:divBdr>
        <w:top w:val="none" w:sz="0" w:space="0" w:color="auto"/>
        <w:left w:val="none" w:sz="0" w:space="0" w:color="auto"/>
        <w:bottom w:val="none" w:sz="0" w:space="0" w:color="auto"/>
        <w:right w:val="none" w:sz="0" w:space="0" w:color="auto"/>
      </w:divBdr>
    </w:div>
    <w:div w:id="674191481">
      <w:bodyDiv w:val="1"/>
      <w:marLeft w:val="0"/>
      <w:marRight w:val="0"/>
      <w:marTop w:val="0"/>
      <w:marBottom w:val="0"/>
      <w:divBdr>
        <w:top w:val="none" w:sz="0" w:space="0" w:color="auto"/>
        <w:left w:val="none" w:sz="0" w:space="0" w:color="auto"/>
        <w:bottom w:val="none" w:sz="0" w:space="0" w:color="auto"/>
        <w:right w:val="none" w:sz="0" w:space="0" w:color="auto"/>
      </w:divBdr>
    </w:div>
    <w:div w:id="712996399">
      <w:bodyDiv w:val="1"/>
      <w:marLeft w:val="0"/>
      <w:marRight w:val="0"/>
      <w:marTop w:val="0"/>
      <w:marBottom w:val="0"/>
      <w:divBdr>
        <w:top w:val="none" w:sz="0" w:space="0" w:color="auto"/>
        <w:left w:val="none" w:sz="0" w:space="0" w:color="auto"/>
        <w:bottom w:val="none" w:sz="0" w:space="0" w:color="auto"/>
        <w:right w:val="none" w:sz="0" w:space="0" w:color="auto"/>
      </w:divBdr>
    </w:div>
    <w:div w:id="714277114">
      <w:bodyDiv w:val="1"/>
      <w:marLeft w:val="0"/>
      <w:marRight w:val="0"/>
      <w:marTop w:val="0"/>
      <w:marBottom w:val="0"/>
      <w:divBdr>
        <w:top w:val="none" w:sz="0" w:space="0" w:color="auto"/>
        <w:left w:val="none" w:sz="0" w:space="0" w:color="auto"/>
        <w:bottom w:val="none" w:sz="0" w:space="0" w:color="auto"/>
        <w:right w:val="none" w:sz="0" w:space="0" w:color="auto"/>
      </w:divBdr>
    </w:div>
    <w:div w:id="716659380">
      <w:bodyDiv w:val="1"/>
      <w:marLeft w:val="0"/>
      <w:marRight w:val="0"/>
      <w:marTop w:val="0"/>
      <w:marBottom w:val="0"/>
      <w:divBdr>
        <w:top w:val="none" w:sz="0" w:space="0" w:color="auto"/>
        <w:left w:val="none" w:sz="0" w:space="0" w:color="auto"/>
        <w:bottom w:val="none" w:sz="0" w:space="0" w:color="auto"/>
        <w:right w:val="none" w:sz="0" w:space="0" w:color="auto"/>
      </w:divBdr>
    </w:div>
    <w:div w:id="729310393">
      <w:bodyDiv w:val="1"/>
      <w:marLeft w:val="0"/>
      <w:marRight w:val="0"/>
      <w:marTop w:val="0"/>
      <w:marBottom w:val="0"/>
      <w:divBdr>
        <w:top w:val="none" w:sz="0" w:space="0" w:color="auto"/>
        <w:left w:val="none" w:sz="0" w:space="0" w:color="auto"/>
        <w:bottom w:val="none" w:sz="0" w:space="0" w:color="auto"/>
        <w:right w:val="none" w:sz="0" w:space="0" w:color="auto"/>
      </w:divBdr>
    </w:div>
    <w:div w:id="730805663">
      <w:bodyDiv w:val="1"/>
      <w:marLeft w:val="0"/>
      <w:marRight w:val="0"/>
      <w:marTop w:val="0"/>
      <w:marBottom w:val="0"/>
      <w:divBdr>
        <w:top w:val="none" w:sz="0" w:space="0" w:color="auto"/>
        <w:left w:val="none" w:sz="0" w:space="0" w:color="auto"/>
        <w:bottom w:val="none" w:sz="0" w:space="0" w:color="auto"/>
        <w:right w:val="none" w:sz="0" w:space="0" w:color="auto"/>
      </w:divBdr>
    </w:div>
    <w:div w:id="761142581">
      <w:bodyDiv w:val="1"/>
      <w:marLeft w:val="0"/>
      <w:marRight w:val="0"/>
      <w:marTop w:val="0"/>
      <w:marBottom w:val="0"/>
      <w:divBdr>
        <w:top w:val="none" w:sz="0" w:space="0" w:color="auto"/>
        <w:left w:val="none" w:sz="0" w:space="0" w:color="auto"/>
        <w:bottom w:val="none" w:sz="0" w:space="0" w:color="auto"/>
        <w:right w:val="none" w:sz="0" w:space="0" w:color="auto"/>
      </w:divBdr>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804389327">
      <w:bodyDiv w:val="1"/>
      <w:marLeft w:val="0"/>
      <w:marRight w:val="0"/>
      <w:marTop w:val="0"/>
      <w:marBottom w:val="0"/>
      <w:divBdr>
        <w:top w:val="none" w:sz="0" w:space="0" w:color="auto"/>
        <w:left w:val="none" w:sz="0" w:space="0" w:color="auto"/>
        <w:bottom w:val="none" w:sz="0" w:space="0" w:color="auto"/>
        <w:right w:val="none" w:sz="0" w:space="0" w:color="auto"/>
      </w:divBdr>
    </w:div>
    <w:div w:id="851409864">
      <w:bodyDiv w:val="1"/>
      <w:marLeft w:val="0"/>
      <w:marRight w:val="0"/>
      <w:marTop w:val="0"/>
      <w:marBottom w:val="0"/>
      <w:divBdr>
        <w:top w:val="none" w:sz="0" w:space="0" w:color="auto"/>
        <w:left w:val="none" w:sz="0" w:space="0" w:color="auto"/>
        <w:bottom w:val="none" w:sz="0" w:space="0" w:color="auto"/>
        <w:right w:val="none" w:sz="0" w:space="0" w:color="auto"/>
      </w:divBdr>
    </w:div>
    <w:div w:id="884801987">
      <w:bodyDiv w:val="1"/>
      <w:marLeft w:val="0"/>
      <w:marRight w:val="0"/>
      <w:marTop w:val="0"/>
      <w:marBottom w:val="0"/>
      <w:divBdr>
        <w:top w:val="none" w:sz="0" w:space="0" w:color="auto"/>
        <w:left w:val="none" w:sz="0" w:space="0" w:color="auto"/>
        <w:bottom w:val="none" w:sz="0" w:space="0" w:color="auto"/>
        <w:right w:val="none" w:sz="0" w:space="0" w:color="auto"/>
      </w:divBdr>
    </w:div>
    <w:div w:id="905189231">
      <w:bodyDiv w:val="1"/>
      <w:marLeft w:val="0"/>
      <w:marRight w:val="0"/>
      <w:marTop w:val="0"/>
      <w:marBottom w:val="0"/>
      <w:divBdr>
        <w:top w:val="none" w:sz="0" w:space="0" w:color="auto"/>
        <w:left w:val="none" w:sz="0" w:space="0" w:color="auto"/>
        <w:bottom w:val="none" w:sz="0" w:space="0" w:color="auto"/>
        <w:right w:val="none" w:sz="0" w:space="0" w:color="auto"/>
      </w:divBdr>
    </w:div>
    <w:div w:id="914433783">
      <w:bodyDiv w:val="1"/>
      <w:marLeft w:val="0"/>
      <w:marRight w:val="0"/>
      <w:marTop w:val="0"/>
      <w:marBottom w:val="0"/>
      <w:divBdr>
        <w:top w:val="none" w:sz="0" w:space="0" w:color="auto"/>
        <w:left w:val="none" w:sz="0" w:space="0" w:color="auto"/>
        <w:bottom w:val="none" w:sz="0" w:space="0" w:color="auto"/>
        <w:right w:val="none" w:sz="0" w:space="0" w:color="auto"/>
      </w:divBdr>
    </w:div>
    <w:div w:id="954558731">
      <w:bodyDiv w:val="1"/>
      <w:marLeft w:val="0"/>
      <w:marRight w:val="0"/>
      <w:marTop w:val="0"/>
      <w:marBottom w:val="0"/>
      <w:divBdr>
        <w:top w:val="none" w:sz="0" w:space="0" w:color="auto"/>
        <w:left w:val="none" w:sz="0" w:space="0" w:color="auto"/>
        <w:bottom w:val="none" w:sz="0" w:space="0" w:color="auto"/>
        <w:right w:val="none" w:sz="0" w:space="0" w:color="auto"/>
      </w:divBdr>
    </w:div>
    <w:div w:id="957563477">
      <w:bodyDiv w:val="1"/>
      <w:marLeft w:val="0"/>
      <w:marRight w:val="0"/>
      <w:marTop w:val="0"/>
      <w:marBottom w:val="0"/>
      <w:divBdr>
        <w:top w:val="none" w:sz="0" w:space="0" w:color="auto"/>
        <w:left w:val="none" w:sz="0" w:space="0" w:color="auto"/>
        <w:bottom w:val="none" w:sz="0" w:space="0" w:color="auto"/>
        <w:right w:val="none" w:sz="0" w:space="0" w:color="auto"/>
      </w:divBdr>
    </w:div>
    <w:div w:id="981622428">
      <w:bodyDiv w:val="1"/>
      <w:marLeft w:val="0"/>
      <w:marRight w:val="0"/>
      <w:marTop w:val="0"/>
      <w:marBottom w:val="0"/>
      <w:divBdr>
        <w:top w:val="none" w:sz="0" w:space="0" w:color="auto"/>
        <w:left w:val="none" w:sz="0" w:space="0" w:color="auto"/>
        <w:bottom w:val="none" w:sz="0" w:space="0" w:color="auto"/>
        <w:right w:val="none" w:sz="0" w:space="0" w:color="auto"/>
      </w:divBdr>
    </w:div>
    <w:div w:id="1011030741">
      <w:bodyDiv w:val="1"/>
      <w:marLeft w:val="0"/>
      <w:marRight w:val="0"/>
      <w:marTop w:val="0"/>
      <w:marBottom w:val="0"/>
      <w:divBdr>
        <w:top w:val="none" w:sz="0" w:space="0" w:color="auto"/>
        <w:left w:val="none" w:sz="0" w:space="0" w:color="auto"/>
        <w:bottom w:val="none" w:sz="0" w:space="0" w:color="auto"/>
        <w:right w:val="none" w:sz="0" w:space="0" w:color="auto"/>
      </w:divBdr>
    </w:div>
    <w:div w:id="1020278261">
      <w:bodyDiv w:val="1"/>
      <w:marLeft w:val="0"/>
      <w:marRight w:val="0"/>
      <w:marTop w:val="0"/>
      <w:marBottom w:val="0"/>
      <w:divBdr>
        <w:top w:val="none" w:sz="0" w:space="0" w:color="auto"/>
        <w:left w:val="none" w:sz="0" w:space="0" w:color="auto"/>
        <w:bottom w:val="none" w:sz="0" w:space="0" w:color="auto"/>
        <w:right w:val="none" w:sz="0" w:space="0" w:color="auto"/>
      </w:divBdr>
    </w:div>
    <w:div w:id="1105806848">
      <w:bodyDiv w:val="1"/>
      <w:marLeft w:val="0"/>
      <w:marRight w:val="0"/>
      <w:marTop w:val="0"/>
      <w:marBottom w:val="0"/>
      <w:divBdr>
        <w:top w:val="none" w:sz="0" w:space="0" w:color="auto"/>
        <w:left w:val="none" w:sz="0" w:space="0" w:color="auto"/>
        <w:bottom w:val="none" w:sz="0" w:space="0" w:color="auto"/>
        <w:right w:val="none" w:sz="0" w:space="0" w:color="auto"/>
      </w:divBdr>
    </w:div>
    <w:div w:id="1130900202">
      <w:bodyDiv w:val="1"/>
      <w:marLeft w:val="0"/>
      <w:marRight w:val="0"/>
      <w:marTop w:val="0"/>
      <w:marBottom w:val="0"/>
      <w:divBdr>
        <w:top w:val="none" w:sz="0" w:space="0" w:color="auto"/>
        <w:left w:val="none" w:sz="0" w:space="0" w:color="auto"/>
        <w:bottom w:val="none" w:sz="0" w:space="0" w:color="auto"/>
        <w:right w:val="none" w:sz="0" w:space="0" w:color="auto"/>
      </w:divBdr>
    </w:div>
    <w:div w:id="1142190912">
      <w:bodyDiv w:val="1"/>
      <w:marLeft w:val="0"/>
      <w:marRight w:val="0"/>
      <w:marTop w:val="0"/>
      <w:marBottom w:val="0"/>
      <w:divBdr>
        <w:top w:val="none" w:sz="0" w:space="0" w:color="auto"/>
        <w:left w:val="none" w:sz="0" w:space="0" w:color="auto"/>
        <w:bottom w:val="none" w:sz="0" w:space="0" w:color="auto"/>
        <w:right w:val="none" w:sz="0" w:space="0" w:color="auto"/>
      </w:divBdr>
    </w:div>
    <w:div w:id="1144202055">
      <w:bodyDiv w:val="1"/>
      <w:marLeft w:val="0"/>
      <w:marRight w:val="0"/>
      <w:marTop w:val="0"/>
      <w:marBottom w:val="0"/>
      <w:divBdr>
        <w:top w:val="none" w:sz="0" w:space="0" w:color="auto"/>
        <w:left w:val="none" w:sz="0" w:space="0" w:color="auto"/>
        <w:bottom w:val="none" w:sz="0" w:space="0" w:color="auto"/>
        <w:right w:val="none" w:sz="0" w:space="0" w:color="auto"/>
      </w:divBdr>
    </w:div>
    <w:div w:id="1150444271">
      <w:bodyDiv w:val="1"/>
      <w:marLeft w:val="0"/>
      <w:marRight w:val="0"/>
      <w:marTop w:val="0"/>
      <w:marBottom w:val="0"/>
      <w:divBdr>
        <w:top w:val="none" w:sz="0" w:space="0" w:color="auto"/>
        <w:left w:val="none" w:sz="0" w:space="0" w:color="auto"/>
        <w:bottom w:val="none" w:sz="0" w:space="0" w:color="auto"/>
        <w:right w:val="none" w:sz="0" w:space="0" w:color="auto"/>
      </w:divBdr>
    </w:div>
    <w:div w:id="1184856786">
      <w:bodyDiv w:val="1"/>
      <w:marLeft w:val="0"/>
      <w:marRight w:val="0"/>
      <w:marTop w:val="0"/>
      <w:marBottom w:val="0"/>
      <w:divBdr>
        <w:top w:val="none" w:sz="0" w:space="0" w:color="auto"/>
        <w:left w:val="none" w:sz="0" w:space="0" w:color="auto"/>
        <w:bottom w:val="none" w:sz="0" w:space="0" w:color="auto"/>
        <w:right w:val="none" w:sz="0" w:space="0" w:color="auto"/>
      </w:divBdr>
    </w:div>
    <w:div w:id="1223566744">
      <w:bodyDiv w:val="1"/>
      <w:marLeft w:val="0"/>
      <w:marRight w:val="0"/>
      <w:marTop w:val="0"/>
      <w:marBottom w:val="0"/>
      <w:divBdr>
        <w:top w:val="none" w:sz="0" w:space="0" w:color="auto"/>
        <w:left w:val="none" w:sz="0" w:space="0" w:color="auto"/>
        <w:bottom w:val="none" w:sz="0" w:space="0" w:color="auto"/>
        <w:right w:val="none" w:sz="0" w:space="0" w:color="auto"/>
      </w:divBdr>
    </w:div>
    <w:div w:id="1244339712">
      <w:bodyDiv w:val="1"/>
      <w:marLeft w:val="0"/>
      <w:marRight w:val="0"/>
      <w:marTop w:val="0"/>
      <w:marBottom w:val="0"/>
      <w:divBdr>
        <w:top w:val="none" w:sz="0" w:space="0" w:color="auto"/>
        <w:left w:val="none" w:sz="0" w:space="0" w:color="auto"/>
        <w:bottom w:val="none" w:sz="0" w:space="0" w:color="auto"/>
        <w:right w:val="none" w:sz="0" w:space="0" w:color="auto"/>
      </w:divBdr>
    </w:div>
    <w:div w:id="1279409517">
      <w:bodyDiv w:val="1"/>
      <w:marLeft w:val="0"/>
      <w:marRight w:val="0"/>
      <w:marTop w:val="0"/>
      <w:marBottom w:val="0"/>
      <w:divBdr>
        <w:top w:val="none" w:sz="0" w:space="0" w:color="auto"/>
        <w:left w:val="none" w:sz="0" w:space="0" w:color="auto"/>
        <w:bottom w:val="none" w:sz="0" w:space="0" w:color="auto"/>
        <w:right w:val="none" w:sz="0" w:space="0" w:color="auto"/>
      </w:divBdr>
    </w:div>
    <w:div w:id="1315723211">
      <w:bodyDiv w:val="1"/>
      <w:marLeft w:val="0"/>
      <w:marRight w:val="0"/>
      <w:marTop w:val="0"/>
      <w:marBottom w:val="0"/>
      <w:divBdr>
        <w:top w:val="none" w:sz="0" w:space="0" w:color="auto"/>
        <w:left w:val="none" w:sz="0" w:space="0" w:color="auto"/>
        <w:bottom w:val="none" w:sz="0" w:space="0" w:color="auto"/>
        <w:right w:val="none" w:sz="0" w:space="0" w:color="auto"/>
      </w:divBdr>
    </w:div>
    <w:div w:id="1379626705">
      <w:bodyDiv w:val="1"/>
      <w:marLeft w:val="0"/>
      <w:marRight w:val="0"/>
      <w:marTop w:val="0"/>
      <w:marBottom w:val="0"/>
      <w:divBdr>
        <w:top w:val="none" w:sz="0" w:space="0" w:color="auto"/>
        <w:left w:val="none" w:sz="0" w:space="0" w:color="auto"/>
        <w:bottom w:val="none" w:sz="0" w:space="0" w:color="auto"/>
        <w:right w:val="none" w:sz="0" w:space="0" w:color="auto"/>
      </w:divBdr>
    </w:div>
    <w:div w:id="1392583655">
      <w:bodyDiv w:val="1"/>
      <w:marLeft w:val="0"/>
      <w:marRight w:val="0"/>
      <w:marTop w:val="0"/>
      <w:marBottom w:val="0"/>
      <w:divBdr>
        <w:top w:val="none" w:sz="0" w:space="0" w:color="auto"/>
        <w:left w:val="none" w:sz="0" w:space="0" w:color="auto"/>
        <w:bottom w:val="none" w:sz="0" w:space="0" w:color="auto"/>
        <w:right w:val="none" w:sz="0" w:space="0" w:color="auto"/>
      </w:divBdr>
    </w:div>
    <w:div w:id="1425302129">
      <w:bodyDiv w:val="1"/>
      <w:marLeft w:val="0"/>
      <w:marRight w:val="0"/>
      <w:marTop w:val="0"/>
      <w:marBottom w:val="0"/>
      <w:divBdr>
        <w:top w:val="none" w:sz="0" w:space="0" w:color="auto"/>
        <w:left w:val="none" w:sz="0" w:space="0" w:color="auto"/>
        <w:bottom w:val="none" w:sz="0" w:space="0" w:color="auto"/>
        <w:right w:val="none" w:sz="0" w:space="0" w:color="auto"/>
      </w:divBdr>
    </w:div>
    <w:div w:id="1443038160">
      <w:bodyDiv w:val="1"/>
      <w:marLeft w:val="0"/>
      <w:marRight w:val="0"/>
      <w:marTop w:val="0"/>
      <w:marBottom w:val="0"/>
      <w:divBdr>
        <w:top w:val="none" w:sz="0" w:space="0" w:color="auto"/>
        <w:left w:val="none" w:sz="0" w:space="0" w:color="auto"/>
        <w:bottom w:val="none" w:sz="0" w:space="0" w:color="auto"/>
        <w:right w:val="none" w:sz="0" w:space="0" w:color="auto"/>
      </w:divBdr>
    </w:div>
    <w:div w:id="1550219756">
      <w:bodyDiv w:val="1"/>
      <w:marLeft w:val="0"/>
      <w:marRight w:val="0"/>
      <w:marTop w:val="0"/>
      <w:marBottom w:val="0"/>
      <w:divBdr>
        <w:top w:val="none" w:sz="0" w:space="0" w:color="auto"/>
        <w:left w:val="none" w:sz="0" w:space="0" w:color="auto"/>
        <w:bottom w:val="none" w:sz="0" w:space="0" w:color="auto"/>
        <w:right w:val="none" w:sz="0" w:space="0" w:color="auto"/>
      </w:divBdr>
    </w:div>
    <w:div w:id="1734690764">
      <w:bodyDiv w:val="1"/>
      <w:marLeft w:val="0"/>
      <w:marRight w:val="0"/>
      <w:marTop w:val="0"/>
      <w:marBottom w:val="0"/>
      <w:divBdr>
        <w:top w:val="none" w:sz="0" w:space="0" w:color="auto"/>
        <w:left w:val="none" w:sz="0" w:space="0" w:color="auto"/>
        <w:bottom w:val="none" w:sz="0" w:space="0" w:color="auto"/>
        <w:right w:val="none" w:sz="0" w:space="0" w:color="auto"/>
      </w:divBdr>
    </w:div>
    <w:div w:id="1893735838">
      <w:bodyDiv w:val="1"/>
      <w:marLeft w:val="0"/>
      <w:marRight w:val="0"/>
      <w:marTop w:val="0"/>
      <w:marBottom w:val="0"/>
      <w:divBdr>
        <w:top w:val="none" w:sz="0" w:space="0" w:color="auto"/>
        <w:left w:val="none" w:sz="0" w:space="0" w:color="auto"/>
        <w:bottom w:val="none" w:sz="0" w:space="0" w:color="auto"/>
        <w:right w:val="none" w:sz="0" w:space="0" w:color="auto"/>
      </w:divBdr>
    </w:div>
    <w:div w:id="1908147448">
      <w:bodyDiv w:val="1"/>
      <w:marLeft w:val="0"/>
      <w:marRight w:val="0"/>
      <w:marTop w:val="0"/>
      <w:marBottom w:val="0"/>
      <w:divBdr>
        <w:top w:val="none" w:sz="0" w:space="0" w:color="auto"/>
        <w:left w:val="none" w:sz="0" w:space="0" w:color="auto"/>
        <w:bottom w:val="none" w:sz="0" w:space="0" w:color="auto"/>
        <w:right w:val="none" w:sz="0" w:space="0" w:color="auto"/>
      </w:divBdr>
    </w:div>
    <w:div w:id="1954439490">
      <w:bodyDiv w:val="1"/>
      <w:marLeft w:val="0"/>
      <w:marRight w:val="0"/>
      <w:marTop w:val="0"/>
      <w:marBottom w:val="0"/>
      <w:divBdr>
        <w:top w:val="none" w:sz="0" w:space="0" w:color="auto"/>
        <w:left w:val="none" w:sz="0" w:space="0" w:color="auto"/>
        <w:bottom w:val="none" w:sz="0" w:space="0" w:color="auto"/>
        <w:right w:val="none" w:sz="0" w:space="0" w:color="auto"/>
      </w:divBdr>
    </w:div>
    <w:div w:id="1987738461">
      <w:bodyDiv w:val="1"/>
      <w:marLeft w:val="0"/>
      <w:marRight w:val="0"/>
      <w:marTop w:val="0"/>
      <w:marBottom w:val="0"/>
      <w:divBdr>
        <w:top w:val="none" w:sz="0" w:space="0" w:color="auto"/>
        <w:left w:val="none" w:sz="0" w:space="0" w:color="auto"/>
        <w:bottom w:val="none" w:sz="0" w:space="0" w:color="auto"/>
        <w:right w:val="none" w:sz="0" w:space="0" w:color="auto"/>
      </w:divBdr>
    </w:div>
    <w:div w:id="2070834616">
      <w:bodyDiv w:val="1"/>
      <w:marLeft w:val="0"/>
      <w:marRight w:val="0"/>
      <w:marTop w:val="0"/>
      <w:marBottom w:val="0"/>
      <w:divBdr>
        <w:top w:val="none" w:sz="0" w:space="0" w:color="auto"/>
        <w:left w:val="none" w:sz="0" w:space="0" w:color="auto"/>
        <w:bottom w:val="none" w:sz="0" w:space="0" w:color="auto"/>
        <w:right w:val="none" w:sz="0" w:space="0" w:color="auto"/>
      </w:divBdr>
    </w:div>
    <w:div w:id="2096588789">
      <w:bodyDiv w:val="1"/>
      <w:marLeft w:val="0"/>
      <w:marRight w:val="0"/>
      <w:marTop w:val="0"/>
      <w:marBottom w:val="0"/>
      <w:divBdr>
        <w:top w:val="none" w:sz="0" w:space="0" w:color="auto"/>
        <w:left w:val="none" w:sz="0" w:space="0" w:color="auto"/>
        <w:bottom w:val="none" w:sz="0" w:space="0" w:color="auto"/>
        <w:right w:val="none" w:sz="0" w:space="0" w:color="auto"/>
      </w:divBdr>
    </w:div>
    <w:div w:id="2102987675">
      <w:bodyDiv w:val="1"/>
      <w:marLeft w:val="0"/>
      <w:marRight w:val="0"/>
      <w:marTop w:val="0"/>
      <w:marBottom w:val="0"/>
      <w:divBdr>
        <w:top w:val="none" w:sz="0" w:space="0" w:color="auto"/>
        <w:left w:val="none" w:sz="0" w:space="0" w:color="auto"/>
        <w:bottom w:val="none" w:sz="0" w:space="0" w:color="auto"/>
        <w:right w:val="none" w:sz="0" w:space="0" w:color="auto"/>
      </w:divBdr>
    </w:div>
    <w:div w:id="2133091003">
      <w:bodyDiv w:val="1"/>
      <w:marLeft w:val="0"/>
      <w:marRight w:val="0"/>
      <w:marTop w:val="0"/>
      <w:marBottom w:val="0"/>
      <w:divBdr>
        <w:top w:val="none" w:sz="0" w:space="0" w:color="auto"/>
        <w:left w:val="none" w:sz="0" w:space="0" w:color="auto"/>
        <w:bottom w:val="none" w:sz="0" w:space="0" w:color="auto"/>
        <w:right w:val="none" w:sz="0" w:space="0" w:color="auto"/>
      </w:divBdr>
    </w:div>
    <w:div w:id="214677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mailto:energoaudit35@list.ru" TargetMode="Externa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ivo.garant.ru/document/redirect/70157000/0"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ivo.garant.ru/document/redirect/12147362/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yperlink" Target="http://ivo.garant.ru/document/redirect/12138291/15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28FF-3780-4DCE-BF1A-F0AE1D7C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28439</TotalTime>
  <Pages>95</Pages>
  <Words>22087</Words>
  <Characters>125902</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dc:creator>
  <cp:lastModifiedBy>Пользователь</cp:lastModifiedBy>
  <cp:revision>781</cp:revision>
  <cp:lastPrinted>2020-06-04T13:42:00Z</cp:lastPrinted>
  <dcterms:created xsi:type="dcterms:W3CDTF">2020-11-10T11:19:00Z</dcterms:created>
  <dcterms:modified xsi:type="dcterms:W3CDTF">2024-03-28T06:03:00Z</dcterms:modified>
</cp:coreProperties>
</file>