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E1" w:rsidRDefault="0028790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Муниципальная программа </w:t>
      </w:r>
    </w:p>
    <w:p w:rsidR="005544E1" w:rsidRDefault="00287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системы образования Белозерского муниципального округа»</w:t>
      </w:r>
    </w:p>
    <w:p w:rsidR="005544E1" w:rsidRDefault="0028790E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(далее – Муниципальная программа)</w:t>
      </w:r>
    </w:p>
    <w:p w:rsidR="005544E1" w:rsidRDefault="005544E1">
      <w:pPr>
        <w:jc w:val="center"/>
        <w:rPr>
          <w:b/>
          <w:sz w:val="28"/>
          <w:szCs w:val="28"/>
          <w:lang w:val="en-US"/>
        </w:rPr>
      </w:pPr>
    </w:p>
    <w:p w:rsidR="005544E1" w:rsidRDefault="0028790E">
      <w:pPr>
        <w:numPr>
          <w:ilvl w:val="0"/>
          <w:numId w:val="18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Приоритеты и цели в сфере реализации муниципальной программы</w:t>
      </w:r>
    </w:p>
    <w:p w:rsidR="005544E1" w:rsidRDefault="005544E1">
      <w:pPr>
        <w:ind w:left="1080"/>
        <w:rPr>
          <w:sz w:val="28"/>
          <w:szCs w:val="28"/>
        </w:rPr>
      </w:pPr>
    </w:p>
    <w:p w:rsidR="005544E1" w:rsidRDefault="00287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Приоритеты в сфере реализации муниципальной программы определены</w:t>
      </w:r>
      <w:r w:rsidR="00E62BB1">
        <w:rPr>
          <w:sz w:val="28"/>
          <w:szCs w:val="28"/>
        </w:rPr>
        <w:t>,</w:t>
      </w:r>
      <w:r>
        <w:rPr>
          <w:sz w:val="28"/>
          <w:szCs w:val="28"/>
        </w:rPr>
        <w:t xml:space="preserve"> исходя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: </w:t>
      </w:r>
    </w:p>
    <w:p w:rsidR="005544E1" w:rsidRDefault="00287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XO Thames;Times New Roman" w:hAnsi="XO Thames;Times New Roman" w:cs="XO Thames;Times New Roman"/>
          <w:sz w:val="28"/>
        </w:rPr>
        <w:t>Федерального закона от 29 декабря 2012 г. № 273-ФЗ «Об образовании в Российской Федерации»;</w:t>
      </w:r>
    </w:p>
    <w:p w:rsidR="005544E1" w:rsidRDefault="00287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Государственной программы Российской Федерации «Развитие образования</w:t>
      </w:r>
      <w:r w:rsidR="007D4C3D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утвержденной постановлением Правительства Российской Федерации от 26 декабря 2017 года № 1642; </w:t>
      </w:r>
    </w:p>
    <w:p w:rsidR="005544E1" w:rsidRDefault="0028790E">
      <w:pPr>
        <w:ind w:firstLine="709"/>
        <w:jc w:val="both"/>
      </w:pPr>
      <w:r>
        <w:rPr>
          <w:sz w:val="28"/>
          <w:szCs w:val="28"/>
        </w:rPr>
        <w:t>- Государственной программы «Развитие образования Вологодской области», утверждённой постановлением Правительства Вологодской области от 28 января 2019 года № 74 (с последующими изменениями);</w:t>
      </w:r>
    </w:p>
    <w:p w:rsidR="005544E1" w:rsidRDefault="0028790E">
      <w:pPr>
        <w:ind w:firstLine="708"/>
        <w:jc w:val="both"/>
      </w:pPr>
      <w:r>
        <w:rPr>
          <w:rFonts w:ascii="XO Thames;Times New Roman" w:hAnsi="XO Thames;Times New Roman" w:cs="XO Thames;Times New Roman"/>
          <w:sz w:val="28"/>
        </w:rPr>
        <w:t>- Указа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года»;</w:t>
      </w:r>
    </w:p>
    <w:p w:rsidR="005544E1" w:rsidRDefault="00287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Указа Президента Российской Федерации от 21 июля 2020 года № 474 «О национальных целях и стратегических задачах развития Российской Федерации на период до 2030 года» (далее – Указ № 474); </w:t>
      </w:r>
    </w:p>
    <w:p w:rsidR="005544E1" w:rsidRDefault="0028790E">
      <w:pPr>
        <w:jc w:val="both"/>
        <w:rPr>
          <w:rFonts w:ascii="XO Thames;Times New Roman" w:hAnsi="XO Thames;Times New Roman" w:cs="XO Thames;Times New Roman"/>
          <w:sz w:val="28"/>
        </w:rPr>
      </w:pPr>
      <w:r>
        <w:rPr>
          <w:rFonts w:ascii="XO Thames;Times New Roman" w:eastAsia="XO Thames;Times New Roman" w:hAnsi="XO Thames;Times New Roman" w:cs="XO Thames;Times New Roman"/>
          <w:sz w:val="28"/>
        </w:rPr>
        <w:t xml:space="preserve">     </w:t>
      </w:r>
      <w:r>
        <w:rPr>
          <w:rFonts w:ascii="XO Thames;Times New Roman" w:hAnsi="XO Thames;Times New Roman" w:cs="XO Thames;Times New Roman"/>
          <w:sz w:val="28"/>
        </w:rPr>
        <w:tab/>
        <w:t>Указа Президента Российской Федерации от 07 мая 2024 № 309 «О национальных целях развития Российской Федерации на период до 2030 года и на перспективу до 2036 года»</w:t>
      </w:r>
      <w:r>
        <w:rPr>
          <w:sz w:val="28"/>
          <w:szCs w:val="28"/>
        </w:rPr>
        <w:t xml:space="preserve"> </w:t>
      </w:r>
      <w:r>
        <w:rPr>
          <w:rFonts w:ascii="XO Thames;Times New Roman" w:hAnsi="XO Thames;Times New Roman" w:cs="XO Thames;Times New Roman"/>
          <w:sz w:val="28"/>
        </w:rPr>
        <w:t>(далее – Указ № 309);</w:t>
      </w:r>
    </w:p>
    <w:p w:rsidR="005544E1" w:rsidRDefault="00287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Стратегии социально-экономического развития Вологодской области на период до 2030 года, утверждённой постановлением Правительства области от 17 октября 2016 года № 920; </w:t>
      </w:r>
    </w:p>
    <w:p w:rsidR="005544E1" w:rsidRDefault="00287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Концепции развития дополнительного образования детей до 2030 года, утвержденной распоряжением Правительства Российской Федерации от 31 марта 2022 года № 678-р.</w:t>
      </w:r>
    </w:p>
    <w:p w:rsidR="005544E1" w:rsidRDefault="00287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приоритетным направлениям и целям, определенными указанными правовыми актами, </w:t>
      </w:r>
      <w:proofErr w:type="gramStart"/>
      <w:r>
        <w:rPr>
          <w:sz w:val="28"/>
          <w:szCs w:val="28"/>
        </w:rPr>
        <w:t>отнесены</w:t>
      </w:r>
      <w:proofErr w:type="gramEnd"/>
      <w:r w:rsidR="00E62BB1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числе: </w:t>
      </w:r>
    </w:p>
    <w:p w:rsidR="005544E1" w:rsidRDefault="00287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доступности и качества дошкольного образования вне зависимости от места жительства детей; </w:t>
      </w:r>
    </w:p>
    <w:p w:rsidR="005544E1" w:rsidRDefault="00287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модернизация образовательной среды в соответствии с федеральными государственными образовательными стандартами; </w:t>
      </w:r>
    </w:p>
    <w:p w:rsidR="005544E1" w:rsidRDefault="00287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удовлетворение потребностей детей-инвалидов, детей с ограниченными возможностями здоровья в инклюзивном образовании; </w:t>
      </w:r>
    </w:p>
    <w:p w:rsidR="005544E1" w:rsidRDefault="00287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условий, обеспечивающих доступность дополнительных общеобразовательных программ; </w:t>
      </w:r>
    </w:p>
    <w:p w:rsidR="005544E1" w:rsidRDefault="00287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системы выявления, развития и поддержки одаренных детей и талантливой молодежи; </w:t>
      </w:r>
    </w:p>
    <w:p w:rsidR="005544E1" w:rsidRDefault="0028790E">
      <w:pPr>
        <w:ind w:firstLine="708"/>
        <w:jc w:val="both"/>
      </w:pPr>
      <w:r>
        <w:rPr>
          <w:sz w:val="28"/>
          <w:szCs w:val="28"/>
        </w:rPr>
        <w:lastRenderedPageBreak/>
        <w:t>- совершенствование системы оценки качества образования.</w:t>
      </w:r>
    </w:p>
    <w:p w:rsidR="005544E1" w:rsidRDefault="0028790E">
      <w:pPr>
        <w:ind w:firstLine="708"/>
        <w:jc w:val="both"/>
        <w:rPr>
          <w:rFonts w:ascii="XO Thames;Times New Roman" w:hAnsi="XO Thames;Times New Roman" w:cs="XO Thames;Times New Roman"/>
          <w:color w:val="FF0000"/>
          <w:sz w:val="28"/>
        </w:rPr>
      </w:pPr>
      <w:proofErr w:type="gramStart"/>
      <w:r>
        <w:rPr>
          <w:sz w:val="28"/>
          <w:szCs w:val="28"/>
        </w:rPr>
        <w:t xml:space="preserve">В рамках муниципальной программы на достижение национальной цели </w:t>
      </w:r>
      <w:r>
        <w:rPr>
          <w:rFonts w:ascii="XO Thames;Times New Roman" w:hAnsi="XO Thames;Times New Roman" w:cs="XO Thames;Times New Roman"/>
          <w:sz w:val="28"/>
        </w:rPr>
        <w:t xml:space="preserve">развития Российской Федерации «Реализация </w:t>
      </w:r>
      <w:r>
        <w:rPr>
          <w:sz w:val="28"/>
        </w:rPr>
        <w:t>потенциала</w:t>
      </w:r>
      <w:r>
        <w:rPr>
          <w:rFonts w:ascii="XO Thames;Times New Roman" w:hAnsi="XO Thames;Times New Roman" w:cs="XO Thames;Times New Roman"/>
          <w:sz w:val="28"/>
        </w:rPr>
        <w:t xml:space="preserve"> каждого человека, развитие его талантов, воспитание патриотичной и социально ответственной личности», определенной Указом № 309, направлены муниципальный проект «Развитие системы образования Белозерского муниципального округа» и комплексы процессных мероприятий «Обеспечение функционирования системы дошкольного образования», «Обеспечение функционирования системы общего образования», «Обеспечение функционирования системы дополнительного образования, системы воспитания», «Кадровое обеспечение системы</w:t>
      </w:r>
      <w:proofErr w:type="gramEnd"/>
      <w:r>
        <w:rPr>
          <w:rFonts w:ascii="XO Thames;Times New Roman" w:hAnsi="XO Thames;Times New Roman" w:cs="XO Thames;Times New Roman"/>
          <w:sz w:val="28"/>
        </w:rPr>
        <w:t xml:space="preserve"> образования», «Комплексная безопасность и мероприятия по проведению ремонтных работ в муниципальных образовательных учреждениях»,  «Обеспечение создания условий для реализации муниципальной программы», «Развитие системы отдыха детей, их оздоровления и занятости».</w:t>
      </w:r>
    </w:p>
    <w:p w:rsidR="005544E1" w:rsidRDefault="005544E1">
      <w:pPr>
        <w:jc w:val="both"/>
        <w:rPr>
          <w:rFonts w:ascii="XO Thames;Times New Roman" w:hAnsi="XO Thames;Times New Roman" w:cs="XO Thames;Times New Roman"/>
          <w:color w:val="FF0000"/>
          <w:sz w:val="28"/>
        </w:rPr>
      </w:pPr>
    </w:p>
    <w:p w:rsidR="005544E1" w:rsidRDefault="005544E1">
      <w:pPr>
        <w:jc w:val="both"/>
      </w:pPr>
    </w:p>
    <w:p w:rsidR="005544E1" w:rsidRDefault="0028790E">
      <w:pPr>
        <w:numPr>
          <w:ilvl w:val="0"/>
          <w:numId w:val="18"/>
        </w:numPr>
        <w:jc w:val="center"/>
      </w:pPr>
      <w:r>
        <w:rPr>
          <w:sz w:val="28"/>
          <w:szCs w:val="28"/>
        </w:rPr>
        <w:t>ПАСПОРТ</w:t>
      </w:r>
    </w:p>
    <w:p w:rsidR="005544E1" w:rsidRDefault="002879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5544E1" w:rsidRDefault="0028790E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системы образования Белозерского муниципального округа»</w:t>
      </w:r>
    </w:p>
    <w:p w:rsidR="005544E1" w:rsidRDefault="005544E1">
      <w:pPr>
        <w:jc w:val="both"/>
        <w:rPr>
          <w:sz w:val="28"/>
          <w:szCs w:val="28"/>
        </w:rPr>
      </w:pPr>
    </w:p>
    <w:p w:rsidR="005544E1" w:rsidRDefault="0028790E">
      <w:pPr>
        <w:numPr>
          <w:ilvl w:val="0"/>
          <w:numId w:val="5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Основные положения</w:t>
      </w:r>
    </w:p>
    <w:p w:rsidR="005544E1" w:rsidRDefault="005544E1">
      <w:pPr>
        <w:jc w:val="center"/>
        <w:rPr>
          <w:sz w:val="26"/>
          <w:szCs w:val="26"/>
        </w:rPr>
      </w:pPr>
    </w:p>
    <w:tbl>
      <w:tblPr>
        <w:tblW w:w="97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5544E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Белозерского муниципального округа А.А. Разумовская </w:t>
            </w:r>
          </w:p>
        </w:tc>
      </w:tr>
      <w:tr w:rsidR="005544E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Белозерского муниципального округа (далее – управление образования)</w:t>
            </w:r>
          </w:p>
        </w:tc>
      </w:tr>
      <w:tr w:rsidR="005544E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5544E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муниципальной программы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8"/>
                <w:szCs w:val="28"/>
              </w:rPr>
              <w:t>Муниципальные образовательные организации, подведомственные управлению образования округа;</w:t>
            </w:r>
          </w:p>
          <w:p w:rsidR="005544E1" w:rsidRDefault="0028790E">
            <w:pPr>
              <w:jc w:val="both"/>
            </w:pPr>
            <w:r>
              <w:rPr>
                <w:sz w:val="28"/>
                <w:szCs w:val="28"/>
              </w:rPr>
              <w:t>Муниципальное казённое учреждение «Централизованная бухгалтерия» (далее – МКУ «ЦБ»);</w:t>
            </w:r>
          </w:p>
          <w:p w:rsidR="005544E1" w:rsidRDefault="0028790E">
            <w:pPr>
              <w:jc w:val="both"/>
            </w:pPr>
            <w:r>
              <w:rPr>
                <w:sz w:val="28"/>
                <w:szCs w:val="28"/>
              </w:rPr>
              <w:t>муниципальные бюджетные учреждения дополнительного образования;</w:t>
            </w:r>
          </w:p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учреждение «Центр материально – технического обеспечения района» (далее – МАУ «Центр МТО района»);</w:t>
            </w:r>
          </w:p>
          <w:p w:rsidR="005544E1" w:rsidRDefault="0028790E">
            <w:pPr>
              <w:widowControl w:val="0"/>
              <w:ind w:left="144" w:right="141"/>
              <w:jc w:val="both"/>
              <w:rPr>
                <w:rFonts w:eastAsia="Arial Unicode MS"/>
                <w:sz w:val="28"/>
                <w:szCs w:val="34"/>
              </w:rPr>
            </w:pPr>
            <w:r>
              <w:rPr>
                <w:rFonts w:eastAsia="Arial Unicode MS"/>
                <w:sz w:val="28"/>
                <w:szCs w:val="34"/>
              </w:rPr>
              <w:t xml:space="preserve">администрация округа (отдел культуры, спорта, туризма и молодёжной </w:t>
            </w:r>
            <w:r>
              <w:rPr>
                <w:rFonts w:eastAsia="Arial Unicode MS"/>
                <w:sz w:val="28"/>
                <w:szCs w:val="34"/>
              </w:rPr>
              <w:lastRenderedPageBreak/>
              <w:t xml:space="preserve">политики администрации округа); </w:t>
            </w:r>
          </w:p>
          <w:p w:rsidR="005544E1" w:rsidRPr="0028790E" w:rsidRDefault="0028790E">
            <w:pPr>
              <w:widowControl w:val="0"/>
              <w:ind w:left="144" w:right="141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бюджетное учреждение социального обслуживания Вологодской области «Комплексный центр социального обслуживания населения Белозерского района» (далее - БУСО ВО «КЦСОН Белозерского района») (по согласованию);</w:t>
            </w:r>
          </w:p>
          <w:p w:rsidR="005544E1" w:rsidRDefault="0028790E">
            <w:pPr>
              <w:widowControl w:val="0"/>
              <w:ind w:left="144" w:right="141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sz w:val="28"/>
                <w:szCs w:val="28"/>
              </w:rPr>
              <w:t xml:space="preserve">КУ ЦЗН </w:t>
            </w:r>
            <w:proofErr w:type="gramStart"/>
            <w:r>
              <w:rPr>
                <w:rFonts w:eastAsia="Arial Unicode MS"/>
                <w:sz w:val="28"/>
                <w:szCs w:val="28"/>
              </w:rPr>
              <w:t>ВО</w:t>
            </w:r>
            <w:proofErr w:type="gramEnd"/>
            <w:r>
              <w:rPr>
                <w:rFonts w:eastAsia="Arial Unicode MS"/>
                <w:sz w:val="28"/>
                <w:szCs w:val="28"/>
              </w:rPr>
              <w:t xml:space="preserve"> «Отделение занятости населения по Белозерскому округу»,</w:t>
            </w:r>
          </w:p>
          <w:p w:rsidR="005544E1" w:rsidRDefault="0028790E">
            <w:pPr>
              <w:widowControl w:val="0"/>
              <w:ind w:left="144" w:right="141"/>
              <w:jc w:val="both"/>
            </w:pPr>
            <w:r>
              <w:rPr>
                <w:sz w:val="28"/>
                <w:szCs w:val="34"/>
              </w:rPr>
              <w:t xml:space="preserve"> </w:t>
            </w:r>
            <w:r>
              <w:rPr>
                <w:rFonts w:eastAsia="Arial Unicode MS"/>
                <w:sz w:val="28"/>
                <w:szCs w:val="34"/>
              </w:rPr>
              <w:t xml:space="preserve">БПОУ </w:t>
            </w:r>
            <w:proofErr w:type="gramStart"/>
            <w:r>
              <w:rPr>
                <w:rFonts w:eastAsia="Arial Unicode MS"/>
                <w:sz w:val="28"/>
                <w:szCs w:val="34"/>
              </w:rPr>
              <w:t>ВО</w:t>
            </w:r>
            <w:proofErr w:type="gramEnd"/>
            <w:r>
              <w:rPr>
                <w:rFonts w:eastAsia="Arial Unicode MS"/>
                <w:sz w:val="28"/>
                <w:szCs w:val="34"/>
              </w:rPr>
              <w:t xml:space="preserve"> «Белозерский индустриально-педагогический колледж им. А.А. </w:t>
            </w:r>
            <w:proofErr w:type="spellStart"/>
            <w:r>
              <w:rPr>
                <w:rFonts w:eastAsia="Arial Unicode MS"/>
                <w:sz w:val="28"/>
                <w:szCs w:val="34"/>
              </w:rPr>
              <w:t>Желобовского</w:t>
            </w:r>
            <w:proofErr w:type="spellEnd"/>
            <w:r>
              <w:rPr>
                <w:rFonts w:eastAsia="Arial Unicode MS"/>
                <w:sz w:val="28"/>
                <w:szCs w:val="34"/>
              </w:rPr>
              <w:t>»;</w:t>
            </w:r>
          </w:p>
          <w:p w:rsidR="005544E1" w:rsidRDefault="0028790E">
            <w:pPr>
              <w:widowControl w:val="0"/>
              <w:ind w:left="144" w:right="141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МУК «Центр ремёсел и туризма»;</w:t>
            </w:r>
          </w:p>
          <w:p w:rsidR="005544E1" w:rsidRDefault="0028790E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34"/>
              </w:rPr>
              <w:t xml:space="preserve"> </w:t>
            </w:r>
            <w:r>
              <w:rPr>
                <w:rFonts w:eastAsia="Arial Unicode MS"/>
                <w:sz w:val="28"/>
                <w:szCs w:val="34"/>
              </w:rPr>
              <w:t>МУ «</w:t>
            </w:r>
            <w:proofErr w:type="spellStart"/>
            <w:r>
              <w:rPr>
                <w:rFonts w:eastAsia="Arial Unicode MS"/>
                <w:sz w:val="28"/>
                <w:szCs w:val="34"/>
              </w:rPr>
              <w:t>Горзаказчик</w:t>
            </w:r>
            <w:proofErr w:type="spellEnd"/>
            <w:r>
              <w:rPr>
                <w:rFonts w:eastAsia="Arial Unicode MS"/>
                <w:sz w:val="28"/>
                <w:szCs w:val="34"/>
              </w:rPr>
              <w:t>»</w:t>
            </w:r>
          </w:p>
        </w:tc>
      </w:tr>
      <w:tr w:rsidR="005544E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 xml:space="preserve">Период реализации муниципальной программы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2029 годы</w:t>
            </w:r>
          </w:p>
        </w:tc>
      </w:tr>
      <w:tr w:rsidR="005544E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afff7"/>
              <w:spacing w:before="0" w:after="0"/>
              <w:jc w:val="both"/>
            </w:pPr>
            <w:r>
              <w:rPr>
                <w:sz w:val="28"/>
                <w:szCs w:val="28"/>
              </w:rPr>
              <w:t xml:space="preserve">Цель 1: Обеспечение возможности детям получать качественное образование в условиях, отвечающих современным требованиям. </w:t>
            </w:r>
          </w:p>
          <w:p w:rsidR="005544E1" w:rsidRDefault="0028790E">
            <w:pPr>
              <w:pStyle w:val="afff7"/>
              <w:spacing w:before="0" w:after="0"/>
              <w:jc w:val="both"/>
            </w:pPr>
            <w:r>
              <w:rPr>
                <w:sz w:val="28"/>
                <w:szCs w:val="28"/>
              </w:rPr>
              <w:t>Цель 2: Выравнивание стартовых  возможностей детей дошкольного возраста за счет обеспечения и сохранения 100 процентов доступности качественного дошкольного  образования, в том числе присмотра и ухода за детьми.</w:t>
            </w:r>
          </w:p>
          <w:p w:rsidR="005544E1" w:rsidRDefault="0028790E">
            <w:pPr>
              <w:pStyle w:val="ConsPlusCel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3: </w:t>
            </w:r>
            <w:r w:rsidR="00860F1A" w:rsidRPr="00860F1A">
              <w:rPr>
                <w:rFonts w:ascii="Times New Roman" w:hAnsi="Times New Roman" w:cs="Times New Roman"/>
                <w:sz w:val="28"/>
                <w:szCs w:val="28"/>
              </w:rPr>
              <w:t>Расширение доступности для удовлетворения разнообразных интересов детей и их семей в сфере дополнительного образования</w:t>
            </w:r>
          </w:p>
          <w:p w:rsidR="00860F1A" w:rsidRDefault="00860F1A">
            <w:pPr>
              <w:pStyle w:val="ConsPlusCel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4</w:t>
            </w:r>
            <w:r w:rsidR="00B0719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60F1A">
              <w:rPr>
                <w:rFonts w:ascii="Times New Roman" w:hAnsi="Times New Roman" w:cs="Times New Roman"/>
                <w:sz w:val="28"/>
                <w:szCs w:val="28"/>
              </w:rPr>
              <w:t>«Развитие систем отдыха, оздоровления и занятости детей и молодежи»</w:t>
            </w:r>
          </w:p>
        </w:tc>
      </w:tr>
      <w:tr w:rsidR="005544E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(подпрограммы)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Cell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44E1" w:rsidRDefault="0028790E">
            <w:pPr>
              <w:pStyle w:val="ConsPlusCell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14pt0"/>
                <w:b w:val="0"/>
                <w:spacing w:val="0"/>
                <w:sz w:val="28"/>
                <w:szCs w:val="28"/>
              </w:rPr>
              <w:t>-</w:t>
            </w:r>
          </w:p>
        </w:tc>
      </w:tr>
      <w:tr w:rsidR="005544E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 w:rsidP="000A7865">
            <w:pPr>
              <w:jc w:val="both"/>
            </w:pPr>
            <w:r>
              <w:rPr>
                <w:sz w:val="28"/>
                <w:szCs w:val="28"/>
              </w:rPr>
              <w:t xml:space="preserve">Связь с </w:t>
            </w:r>
            <w:r w:rsidR="000A7865">
              <w:rPr>
                <w:sz w:val="28"/>
                <w:szCs w:val="28"/>
              </w:rPr>
              <w:t>государственными программами Вологодской области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программа «Развитие образования Вологодской области»</w:t>
            </w:r>
          </w:p>
        </w:tc>
      </w:tr>
    </w:tbl>
    <w:p w:rsidR="005544E1" w:rsidRDefault="005544E1">
      <w:pPr>
        <w:jc w:val="both"/>
        <w:rPr>
          <w:sz w:val="26"/>
          <w:szCs w:val="26"/>
        </w:rPr>
        <w:sectPr w:rsidR="005544E1">
          <w:pgSz w:w="11906" w:h="16838"/>
          <w:pgMar w:top="1440" w:right="1080" w:bottom="1440" w:left="1080" w:header="0" w:footer="0" w:gutter="0"/>
          <w:cols w:space="1701"/>
          <w:docGrid w:linePitch="360"/>
        </w:sectPr>
      </w:pPr>
    </w:p>
    <w:p w:rsidR="005544E1" w:rsidRDefault="0028790E">
      <w:pPr>
        <w:numPr>
          <w:ilvl w:val="0"/>
          <w:numId w:val="5"/>
        </w:numPr>
        <w:jc w:val="center"/>
      </w:pPr>
      <w:r>
        <w:lastRenderedPageBreak/>
        <w:t xml:space="preserve">Показатели муниципальной программы </w:t>
      </w:r>
    </w:p>
    <w:tbl>
      <w:tblPr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38"/>
        <w:gridCol w:w="3247"/>
        <w:gridCol w:w="850"/>
        <w:gridCol w:w="60"/>
        <w:gridCol w:w="791"/>
        <w:gridCol w:w="60"/>
        <w:gridCol w:w="793"/>
        <w:gridCol w:w="58"/>
        <w:gridCol w:w="796"/>
        <w:gridCol w:w="81"/>
        <w:gridCol w:w="776"/>
        <w:gridCol w:w="101"/>
        <w:gridCol w:w="855"/>
        <w:gridCol w:w="861"/>
        <w:gridCol w:w="849"/>
        <w:gridCol w:w="117"/>
        <w:gridCol w:w="2264"/>
        <w:gridCol w:w="1588"/>
      </w:tblGrid>
      <w:tr w:rsidR="005544E1" w:rsidTr="00911B75">
        <w:trPr>
          <w:trHeight w:val="1093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№ </w:t>
            </w:r>
            <w:proofErr w:type="gramStart"/>
            <w:r>
              <w:rPr>
                <w:color w:val="000000"/>
                <w:szCs w:val="20"/>
              </w:rPr>
              <w:t>п</w:t>
            </w:r>
            <w:proofErr w:type="gramEnd"/>
            <w:r>
              <w:rPr>
                <w:color w:val="000000"/>
                <w:szCs w:val="20"/>
              </w:rPr>
              <w:t>/п</w:t>
            </w:r>
          </w:p>
        </w:tc>
        <w:tc>
          <w:tcPr>
            <w:tcW w:w="3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</w:pPr>
            <w:r>
              <w:rPr>
                <w:color w:val="00000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</w:pPr>
            <w:r>
              <w:rPr>
                <w:color w:val="000000"/>
                <w:szCs w:val="20"/>
              </w:rPr>
              <w:t>Единица</w:t>
            </w:r>
          </w:p>
          <w:p w:rsidR="005544E1" w:rsidRDefault="0028790E">
            <w:pPr>
              <w:widowControl w:val="0"/>
              <w:jc w:val="center"/>
            </w:pPr>
            <w:r>
              <w:rPr>
                <w:color w:val="000000"/>
                <w:szCs w:val="20"/>
              </w:rPr>
              <w:t>измерения (по ОКЕИ)</w:t>
            </w:r>
          </w:p>
        </w:tc>
        <w:tc>
          <w:tcPr>
            <w:tcW w:w="1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</w:pPr>
            <w:r>
              <w:rPr>
                <w:color w:val="000000"/>
                <w:szCs w:val="20"/>
              </w:rPr>
              <w:t xml:space="preserve">Базовое значение </w:t>
            </w:r>
          </w:p>
        </w:tc>
        <w:tc>
          <w:tcPr>
            <w:tcW w:w="43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Значение показателя по годам 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color w:val="000000"/>
                <w:szCs w:val="20"/>
              </w:rPr>
              <w:t>Структурные подразделения</w:t>
            </w:r>
          </w:p>
          <w:p w:rsidR="005544E1" w:rsidRDefault="0028790E">
            <w:pPr>
              <w:jc w:val="center"/>
            </w:pPr>
            <w:r>
              <w:rPr>
                <w:color w:val="000000"/>
                <w:szCs w:val="20"/>
              </w:rPr>
              <w:t>и органы, ответственные за достижение показателя</w:t>
            </w:r>
          </w:p>
          <w:p w:rsidR="005544E1" w:rsidRDefault="0028790E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</w:pPr>
            <w:r>
              <w:rPr>
                <w:color w:val="000000"/>
                <w:szCs w:val="20"/>
              </w:rPr>
              <w:t xml:space="preserve">Связь с показателями </w:t>
            </w:r>
          </w:p>
          <w:p w:rsidR="005544E1" w:rsidRDefault="0028790E">
            <w:pPr>
              <w:widowControl w:val="0"/>
              <w:jc w:val="center"/>
            </w:pPr>
            <w:r>
              <w:rPr>
                <w:color w:val="000000"/>
                <w:szCs w:val="20"/>
              </w:rPr>
              <w:t xml:space="preserve">региональной программы </w:t>
            </w:r>
          </w:p>
        </w:tc>
      </w:tr>
      <w:tr w:rsidR="005544E1" w:rsidTr="00911B75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color w:val="000000"/>
                <w:szCs w:val="20"/>
              </w:rPr>
            </w:pPr>
          </w:p>
        </w:tc>
        <w:tc>
          <w:tcPr>
            <w:tcW w:w="3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color w:val="00000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color w:val="00000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</w:pPr>
            <w:r>
              <w:rPr>
                <w:color w:val="000000"/>
                <w:szCs w:val="20"/>
              </w:rPr>
              <w:t>значение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год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2025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2026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2027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2028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2029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color w:val="00000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color w:val="000000"/>
                <w:szCs w:val="20"/>
              </w:rPr>
            </w:pPr>
          </w:p>
        </w:tc>
      </w:tr>
      <w:tr w:rsidR="005544E1" w:rsidTr="00911B7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6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7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</w:t>
            </w:r>
            <w:r>
              <w:rPr>
                <w:color w:val="000000"/>
                <w:sz w:val="22"/>
                <w:szCs w:val="20"/>
                <w:lang w:val="en-US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 w:val="22"/>
                <w:szCs w:val="20"/>
                <w:lang w:val="en-US"/>
              </w:rPr>
            </w:pPr>
            <w:r>
              <w:rPr>
                <w:color w:val="000000"/>
                <w:sz w:val="22"/>
                <w:szCs w:val="20"/>
              </w:rPr>
              <w:t>1</w:t>
            </w:r>
            <w:r>
              <w:rPr>
                <w:color w:val="000000"/>
                <w:sz w:val="22"/>
                <w:szCs w:val="20"/>
                <w:lang w:val="en-US"/>
              </w:rPr>
              <w:t>2</w:t>
            </w:r>
          </w:p>
        </w:tc>
      </w:tr>
      <w:tr w:rsidR="005544E1">
        <w:tc>
          <w:tcPr>
            <w:tcW w:w="148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0E3BD6" w:rsidRDefault="0028790E">
            <w:pPr>
              <w:widowControl w:val="0"/>
              <w:numPr>
                <w:ilvl w:val="0"/>
                <w:numId w:val="15"/>
              </w:numPr>
              <w:rPr>
                <w:color w:val="000000"/>
              </w:rPr>
            </w:pPr>
            <w:r w:rsidRPr="000E3BD6">
              <w:t xml:space="preserve">Обеспечение возможности детям получать качественное образование в условиях, отвечающих современным </w:t>
            </w:r>
            <w:r w:rsidRPr="00E473B2">
              <w:t>требованиям.</w:t>
            </w:r>
            <w:r w:rsidRPr="000E3BD6">
              <w:t xml:space="preserve"> </w:t>
            </w:r>
          </w:p>
        </w:tc>
      </w:tr>
      <w:tr w:rsidR="00E473B2" w:rsidTr="00E473B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B2" w:rsidRDefault="00E473B2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1.1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B2" w:rsidRDefault="00E473B2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B2" w:rsidRDefault="00E473B2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B2" w:rsidRPr="00E473B2" w:rsidRDefault="00E473B2">
            <w:pPr>
              <w:widowControl w:val="0"/>
              <w:jc w:val="center"/>
              <w:rPr>
                <w:color w:val="000000"/>
                <w:szCs w:val="20"/>
                <w:lang w:val="en-US"/>
              </w:rPr>
            </w:pPr>
            <w:r>
              <w:rPr>
                <w:color w:val="000000"/>
                <w:szCs w:val="20"/>
                <w:lang w:val="en-US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B2" w:rsidRPr="00E473B2" w:rsidRDefault="00E473B2">
            <w:pPr>
              <w:widowControl w:val="0"/>
              <w:jc w:val="center"/>
              <w:rPr>
                <w:color w:val="000000"/>
                <w:szCs w:val="20"/>
              </w:rPr>
            </w:pPr>
            <w:r w:rsidRPr="00E473B2">
              <w:rPr>
                <w:color w:val="000000"/>
                <w:szCs w:val="20"/>
              </w:rPr>
              <w:t>2023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B2" w:rsidRPr="00E473B2" w:rsidRDefault="00E473B2">
            <w:r w:rsidRPr="00E473B2">
              <w:rPr>
                <w:color w:val="000000"/>
                <w:szCs w:val="20"/>
                <w:lang w:val="en-US"/>
              </w:rPr>
              <w:t>100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B2" w:rsidRPr="00E473B2" w:rsidRDefault="00E473B2">
            <w:r w:rsidRPr="00E473B2">
              <w:rPr>
                <w:color w:val="000000"/>
                <w:szCs w:val="20"/>
                <w:lang w:val="en-US"/>
              </w:rPr>
              <w:t>100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B2" w:rsidRPr="00E473B2" w:rsidRDefault="00E473B2">
            <w:r w:rsidRPr="00E473B2">
              <w:rPr>
                <w:color w:val="000000"/>
                <w:szCs w:val="20"/>
                <w:lang w:val="en-US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B2" w:rsidRPr="00E473B2" w:rsidRDefault="00E473B2">
            <w:r w:rsidRPr="00E473B2">
              <w:rPr>
                <w:color w:val="00000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B2" w:rsidRPr="00E473B2" w:rsidRDefault="00E473B2">
            <w:r w:rsidRPr="00E473B2">
              <w:rPr>
                <w:color w:val="000000"/>
                <w:szCs w:val="20"/>
                <w:lang w:val="en-US"/>
              </w:rPr>
              <w:t>100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B2" w:rsidRPr="00E473B2" w:rsidRDefault="00E473B2">
            <w:pPr>
              <w:widowControl w:val="0"/>
              <w:jc w:val="center"/>
            </w:pPr>
            <w:r w:rsidRPr="00E473B2">
              <w:rPr>
                <w:color w:val="000000"/>
                <w:szCs w:val="20"/>
              </w:rPr>
              <w:t>управление образования администрации округа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B2" w:rsidRDefault="00E473B2">
            <w:pPr>
              <w:widowControl w:val="0"/>
              <w:jc w:val="center"/>
              <w:rPr>
                <w:color w:val="000000"/>
                <w:szCs w:val="20"/>
              </w:rPr>
            </w:pPr>
            <w:r w:rsidRPr="00E60736">
              <w:rPr>
                <w:color w:val="000000"/>
                <w:szCs w:val="20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  <w:tr w:rsidR="005544E1">
        <w:tc>
          <w:tcPr>
            <w:tcW w:w="148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0E3BD6" w:rsidRDefault="0028790E">
            <w:pPr>
              <w:widowControl w:val="0"/>
              <w:numPr>
                <w:ilvl w:val="0"/>
                <w:numId w:val="15"/>
              </w:numPr>
              <w:jc w:val="both"/>
              <w:rPr>
                <w:color w:val="000000"/>
              </w:rPr>
            </w:pPr>
            <w:r w:rsidRPr="000E3BD6">
              <w:t>Выравнивание стартовых  возможностей детей дошкольного возраста за счет обеспечения и сохранения 100 процентов доступности качественного дошкольного  образования, в том числе присмотра и ухода за детьми.</w:t>
            </w:r>
          </w:p>
        </w:tc>
      </w:tr>
      <w:tr w:rsidR="005544E1" w:rsidTr="00AC152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2.1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both"/>
            </w:pPr>
            <w:r>
              <w:rPr>
                <w:color w:val="000000"/>
                <w:spacing w:val="-2"/>
                <w:sz w:val="22"/>
                <w:szCs w:val="20"/>
              </w:rPr>
              <w:t xml:space="preserve">Доля детей </w:t>
            </w:r>
            <w:r>
              <w:rPr>
                <w:color w:val="000000"/>
                <w:sz w:val="22"/>
                <w:szCs w:val="20"/>
              </w:rPr>
              <w:t xml:space="preserve">в возрасте 3-7 лет, получающих услуги по предоставлению общедоступного бесплатного дошкольного образования и (или) услугу по содержанию детей в образовательных организациях округа, в общей </w:t>
            </w:r>
            <w:proofErr w:type="gramStart"/>
            <w:r>
              <w:rPr>
                <w:color w:val="000000"/>
                <w:sz w:val="22"/>
                <w:szCs w:val="20"/>
              </w:rPr>
              <w:t>численности</w:t>
            </w:r>
            <w:proofErr w:type="gramEnd"/>
            <w:r>
              <w:rPr>
                <w:color w:val="000000"/>
                <w:sz w:val="22"/>
                <w:szCs w:val="20"/>
              </w:rPr>
              <w:t xml:space="preserve"> заявившихся детей в возрасте от 3 до 7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AC152E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2023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E1" w:rsidRDefault="00AC152E" w:rsidP="000A7865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E1" w:rsidRDefault="00AC152E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E1" w:rsidRDefault="00AC152E" w:rsidP="000A7865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E1" w:rsidRDefault="00AC152E" w:rsidP="000A7865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E1" w:rsidRDefault="00AC152E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</w:t>
            </w:r>
          </w:p>
          <w:p w:rsidR="000A7865" w:rsidRDefault="000A7865">
            <w:pPr>
              <w:widowControl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F95682">
            <w:pPr>
              <w:widowControl w:val="0"/>
              <w:jc w:val="both"/>
            </w:pPr>
            <w:r w:rsidRPr="00F95682">
              <w:rPr>
                <w:color w:val="000000"/>
                <w:szCs w:val="20"/>
              </w:rPr>
              <w:t>управление образования администрации округа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36" w:rsidRPr="00E60736" w:rsidRDefault="00E60736" w:rsidP="00E60736">
            <w:pPr>
              <w:widowControl w:val="0"/>
              <w:jc w:val="both"/>
              <w:rPr>
                <w:color w:val="000000"/>
                <w:sz w:val="26"/>
                <w:szCs w:val="20"/>
              </w:rPr>
            </w:pPr>
            <w:r>
              <w:rPr>
                <w:color w:val="000000"/>
                <w:sz w:val="26"/>
                <w:szCs w:val="20"/>
              </w:rPr>
              <w:t xml:space="preserve">Доступность </w:t>
            </w:r>
            <w:proofErr w:type="gramStart"/>
            <w:r>
              <w:rPr>
                <w:color w:val="000000"/>
                <w:sz w:val="26"/>
                <w:szCs w:val="20"/>
              </w:rPr>
              <w:t>д</w:t>
            </w:r>
            <w:r w:rsidRPr="00E60736">
              <w:rPr>
                <w:color w:val="000000"/>
                <w:sz w:val="26"/>
                <w:szCs w:val="20"/>
              </w:rPr>
              <w:t>ошкольного</w:t>
            </w:r>
            <w:proofErr w:type="gramEnd"/>
            <w:r w:rsidRPr="00E60736">
              <w:rPr>
                <w:color w:val="000000"/>
                <w:sz w:val="26"/>
                <w:szCs w:val="20"/>
              </w:rPr>
              <w:t xml:space="preserve"> </w:t>
            </w:r>
          </w:p>
          <w:p w:rsidR="00E60736" w:rsidRPr="00E60736" w:rsidRDefault="00E60736" w:rsidP="00E60736">
            <w:pPr>
              <w:widowControl w:val="0"/>
              <w:jc w:val="both"/>
              <w:rPr>
                <w:color w:val="000000"/>
                <w:sz w:val="26"/>
                <w:szCs w:val="20"/>
              </w:rPr>
            </w:pPr>
            <w:r w:rsidRPr="00E60736">
              <w:rPr>
                <w:color w:val="000000"/>
                <w:sz w:val="26"/>
                <w:szCs w:val="20"/>
              </w:rPr>
              <w:t xml:space="preserve">образования </w:t>
            </w:r>
            <w:proofErr w:type="gramStart"/>
            <w:r w:rsidRPr="00E60736">
              <w:rPr>
                <w:color w:val="000000"/>
                <w:sz w:val="26"/>
                <w:szCs w:val="20"/>
              </w:rPr>
              <w:t>для</w:t>
            </w:r>
            <w:proofErr w:type="gramEnd"/>
            <w:r w:rsidRPr="00E60736">
              <w:rPr>
                <w:color w:val="000000"/>
                <w:sz w:val="26"/>
                <w:szCs w:val="20"/>
              </w:rPr>
              <w:t xml:space="preserve"> </w:t>
            </w:r>
          </w:p>
          <w:p w:rsidR="00E60736" w:rsidRPr="00E60736" w:rsidRDefault="00E60736" w:rsidP="00E60736">
            <w:pPr>
              <w:widowControl w:val="0"/>
              <w:jc w:val="both"/>
              <w:rPr>
                <w:color w:val="000000"/>
                <w:sz w:val="26"/>
                <w:szCs w:val="20"/>
              </w:rPr>
            </w:pPr>
            <w:r w:rsidRPr="00E60736">
              <w:rPr>
                <w:color w:val="000000"/>
                <w:sz w:val="26"/>
                <w:szCs w:val="20"/>
              </w:rPr>
              <w:t xml:space="preserve">детей в возрасте </w:t>
            </w:r>
            <w:proofErr w:type="gramStart"/>
            <w:r w:rsidRPr="00E60736">
              <w:rPr>
                <w:color w:val="000000"/>
                <w:sz w:val="26"/>
                <w:szCs w:val="20"/>
              </w:rPr>
              <w:t>от</w:t>
            </w:r>
            <w:proofErr w:type="gramEnd"/>
            <w:r w:rsidRPr="00E60736">
              <w:rPr>
                <w:color w:val="000000"/>
                <w:sz w:val="26"/>
                <w:szCs w:val="20"/>
              </w:rPr>
              <w:t xml:space="preserve"> </w:t>
            </w:r>
          </w:p>
          <w:p w:rsidR="005544E1" w:rsidRDefault="00E60736" w:rsidP="00E60736">
            <w:pPr>
              <w:widowControl w:val="0"/>
              <w:jc w:val="both"/>
              <w:rPr>
                <w:color w:val="000000"/>
                <w:sz w:val="26"/>
                <w:szCs w:val="20"/>
              </w:rPr>
            </w:pPr>
            <w:r w:rsidRPr="00E60736">
              <w:rPr>
                <w:color w:val="000000"/>
                <w:sz w:val="26"/>
                <w:szCs w:val="20"/>
              </w:rPr>
              <w:t>3 до 7 лет</w:t>
            </w:r>
          </w:p>
        </w:tc>
      </w:tr>
      <w:tr w:rsidR="005544E1">
        <w:tc>
          <w:tcPr>
            <w:tcW w:w="148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</w:pPr>
            <w:r>
              <w:rPr>
                <w:color w:val="000000"/>
                <w:szCs w:val="20"/>
              </w:rPr>
              <w:t>3 Расширение доступности для удовлетворения разнообразных интересов детей и их семей в сфере дополнительного образования</w:t>
            </w:r>
          </w:p>
        </w:tc>
      </w:tr>
      <w:tr w:rsidR="0055263F" w:rsidTr="00911B75">
        <w:trPr>
          <w:trHeight w:val="48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3F" w:rsidRDefault="0055263F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3.1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3F" w:rsidRDefault="0055263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pacing w:val="-2"/>
              </w:rPr>
              <w:t xml:space="preserve">Доля детей  в возрасте от 5 до 18 лет, </w:t>
            </w:r>
            <w:r>
              <w:rPr>
                <w:color w:val="000000"/>
              </w:rPr>
              <w:t xml:space="preserve">проживающих на территории округа, </w:t>
            </w:r>
            <w:r>
              <w:rPr>
                <w:color w:val="000000"/>
                <w:spacing w:val="-2"/>
              </w:rPr>
              <w:t>получающих услуги дополнительного образования в организациях округа различной организационно-правовой формы и формы собственности, в общей численности детей данной возрастной группы, проживающих на территории округа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3F" w:rsidRDefault="0055263F" w:rsidP="0055263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3F" w:rsidRDefault="00E62BB1" w:rsidP="00E62B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3F" w:rsidRDefault="0055263F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3F" w:rsidRDefault="00E62BB1" w:rsidP="0055263F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0F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3F" w:rsidRDefault="00E62BB1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0F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3F" w:rsidRDefault="00E62BB1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3F" w:rsidRDefault="00E62BB1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3F" w:rsidRDefault="00E80F47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567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3F" w:rsidRDefault="0055263F">
            <w:pPr>
              <w:widowControl w:val="0"/>
              <w:jc w:val="both"/>
              <w:rPr>
                <w:color w:val="000000"/>
                <w:sz w:val="26"/>
                <w:szCs w:val="20"/>
              </w:rPr>
            </w:pPr>
            <w:r w:rsidRPr="00F95682">
              <w:rPr>
                <w:color w:val="000000"/>
                <w:szCs w:val="20"/>
              </w:rPr>
              <w:t>управление образования администрации округа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3F" w:rsidRDefault="0055263F">
            <w:pPr>
              <w:widowControl w:val="0"/>
              <w:jc w:val="both"/>
            </w:pPr>
          </w:p>
        </w:tc>
      </w:tr>
      <w:tr w:rsidR="005544E1" w:rsidTr="00911B75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414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0E3BD6" w:rsidRDefault="0028790E">
            <w:pPr>
              <w:widowControl w:val="0"/>
              <w:jc w:val="both"/>
              <w:rPr>
                <w:color w:val="000000"/>
              </w:rPr>
            </w:pPr>
            <w:r w:rsidRPr="000E3BD6">
              <w:rPr>
                <w:rFonts w:eastAsia="Liberation Sans"/>
                <w:color w:val="1A1A1A"/>
                <w:highlight w:val="white"/>
              </w:rPr>
              <w:t>«Развитие систем отдыха, оздоровления и занятости детей и молодежи»</w:t>
            </w:r>
          </w:p>
        </w:tc>
      </w:tr>
      <w:tr w:rsidR="005544E1" w:rsidTr="00911B75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E60736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4.1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F95682" w:rsidP="00B16F49">
            <w:pPr>
              <w:widowControl w:val="0"/>
              <w:jc w:val="both"/>
              <w:rPr>
                <w:color w:val="000000"/>
                <w:spacing w:val="-2"/>
              </w:rPr>
            </w:pPr>
            <w:r w:rsidRPr="00F95682">
              <w:rPr>
                <w:color w:val="000000"/>
              </w:rPr>
              <w:t xml:space="preserve">Доля </w:t>
            </w:r>
            <w:r w:rsidR="00B16F49">
              <w:rPr>
                <w:color w:val="000000"/>
              </w:rPr>
              <w:t xml:space="preserve">организаций отдыха, оздоровления и занятости детей, созданных на базе учреждений округа, признанных межведомственной комиссией готовыми к приему учащихся в каникулярное время </w:t>
            </w:r>
            <w:r w:rsidRPr="00F95682">
              <w:rPr>
                <w:color w:val="000000"/>
              </w:rPr>
              <w:t xml:space="preserve"> </w:t>
            </w:r>
            <w:r w:rsidR="00B16F49">
              <w:rPr>
                <w:color w:val="000000"/>
              </w:rPr>
              <w:t xml:space="preserve">от общего количества организаций, планирующих организацию отдыха и занятости детей </w:t>
            </w:r>
            <w:r w:rsidR="00B16F49" w:rsidRPr="00B16F49">
              <w:rPr>
                <w:color w:val="000000"/>
              </w:rPr>
              <w:t>в каникулярное время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DF5477">
            <w:pPr>
              <w:widowControl w:val="0"/>
              <w:jc w:val="center"/>
              <w:rPr>
                <w:color w:val="000000"/>
                <w:sz w:val="26"/>
                <w:szCs w:val="20"/>
              </w:rPr>
            </w:pPr>
            <w:r>
              <w:rPr>
                <w:color w:val="000000"/>
                <w:sz w:val="26"/>
                <w:szCs w:val="20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F95682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F9568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F95682">
            <w:pPr>
              <w:widowControl w:val="0"/>
              <w:jc w:val="both"/>
              <w:rPr>
                <w:color w:val="000000"/>
                <w:sz w:val="26"/>
                <w:szCs w:val="20"/>
              </w:rPr>
            </w:pPr>
            <w:r>
              <w:rPr>
                <w:color w:val="000000"/>
                <w:sz w:val="26"/>
                <w:szCs w:val="20"/>
              </w:rPr>
              <w:t>100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F95682">
            <w:pPr>
              <w:widowControl w:val="0"/>
              <w:jc w:val="both"/>
              <w:rPr>
                <w:color w:val="000000"/>
                <w:sz w:val="26"/>
                <w:szCs w:val="20"/>
              </w:rPr>
            </w:pPr>
            <w:r>
              <w:rPr>
                <w:color w:val="000000"/>
                <w:sz w:val="26"/>
                <w:szCs w:val="20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F95682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F95682">
            <w:pPr>
              <w:widowControl w:val="0"/>
              <w:jc w:val="both"/>
              <w:rPr>
                <w:color w:val="000000"/>
                <w:sz w:val="26"/>
                <w:szCs w:val="20"/>
              </w:rPr>
            </w:pPr>
            <w:r>
              <w:rPr>
                <w:color w:val="000000"/>
                <w:sz w:val="26"/>
                <w:szCs w:val="20"/>
              </w:rPr>
              <w:t>100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F95682">
            <w:pPr>
              <w:widowControl w:val="0"/>
              <w:jc w:val="both"/>
              <w:rPr>
                <w:color w:val="000000"/>
                <w:sz w:val="26"/>
                <w:szCs w:val="20"/>
              </w:rPr>
            </w:pPr>
            <w:r>
              <w:rPr>
                <w:color w:val="000000"/>
                <w:sz w:val="26"/>
                <w:szCs w:val="20"/>
              </w:rPr>
              <w:t>100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F95682">
            <w:pPr>
              <w:widowControl w:val="0"/>
              <w:jc w:val="both"/>
              <w:rPr>
                <w:color w:val="000000"/>
                <w:szCs w:val="20"/>
              </w:rPr>
            </w:pPr>
            <w:r w:rsidRPr="00F95682">
              <w:rPr>
                <w:color w:val="000000"/>
                <w:szCs w:val="20"/>
              </w:rPr>
              <w:t>управление образования администрации округа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widowControl w:val="0"/>
              <w:jc w:val="both"/>
              <w:rPr>
                <w:color w:val="000000"/>
                <w:szCs w:val="20"/>
              </w:rPr>
            </w:pPr>
          </w:p>
        </w:tc>
      </w:tr>
    </w:tbl>
    <w:p w:rsidR="005544E1" w:rsidRDefault="0028790E">
      <w:pPr>
        <w:ind w:firstLine="540"/>
        <w:jc w:val="both"/>
        <w:rPr>
          <w:color w:val="000000"/>
          <w:sz w:val="26"/>
          <w:szCs w:val="20"/>
        </w:rPr>
      </w:pPr>
      <w:r>
        <w:br w:type="page" w:clear="all"/>
      </w:r>
    </w:p>
    <w:p w:rsidR="005544E1" w:rsidRDefault="005544E1">
      <w:pPr>
        <w:rPr>
          <w:b/>
          <w:color w:val="000000"/>
          <w:sz w:val="26"/>
          <w:szCs w:val="20"/>
        </w:rPr>
      </w:pPr>
    </w:p>
    <w:p w:rsidR="005544E1" w:rsidRDefault="0028790E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Структура муниципальной программы </w:t>
      </w:r>
    </w:p>
    <w:p w:rsidR="005544E1" w:rsidRDefault="005544E1">
      <w:pPr>
        <w:pStyle w:val="ConsPlusNormal0"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55"/>
        <w:gridCol w:w="3855"/>
        <w:gridCol w:w="2240"/>
        <w:gridCol w:w="1701"/>
        <w:gridCol w:w="5245"/>
        <w:gridCol w:w="24"/>
        <w:gridCol w:w="2272"/>
      </w:tblGrid>
      <w:tr w:rsidR="005544E1" w:rsidTr="00B16F49">
        <w:trPr>
          <w:trHeight w:val="1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структурного элемента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структурные подразделения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органы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Период реализации (год начала – год окончания)</w:t>
            </w:r>
          </w:p>
        </w:tc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задачи структурного элемента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Связь с показателями 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программы </w:t>
            </w:r>
          </w:p>
        </w:tc>
      </w:tr>
      <w:tr w:rsidR="005544E1" w:rsidTr="00B16F49">
        <w:trPr>
          <w:trHeight w:val="1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5544E1" w:rsidTr="00B45967">
        <w:trPr>
          <w:trHeight w:val="151"/>
        </w:trPr>
        <w:tc>
          <w:tcPr>
            <w:tcW w:w="16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4E1" w:rsidTr="0046328D">
        <w:trPr>
          <w:trHeight w:val="151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left="155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4E1" w:rsidTr="0046328D">
        <w:trPr>
          <w:trHeight w:val="814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</w:t>
            </w:r>
          </w:p>
          <w:p w:rsidR="005544E1" w:rsidRDefault="0028790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функционирования системы дошкольного образования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 администрации округа,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2025-20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29</w:t>
            </w:r>
          </w:p>
          <w:p w:rsidR="005544E1" w:rsidRDefault="005544E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6F" w:rsidRPr="0071753D" w:rsidRDefault="004B362E" w:rsidP="00C4036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7175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Обеспечение предоставления качественного дошкольного, образования </w:t>
            </w:r>
            <w:r w:rsidR="00C4036F" w:rsidRPr="0071753D">
              <w:rPr>
                <w:rFonts w:ascii="Times New Roman" w:hAnsi="Times New Roman" w:cs="Times New Roman"/>
                <w:b/>
                <w:sz w:val="22"/>
                <w:szCs w:val="22"/>
              </w:rPr>
              <w:t>и обеспечение мерами социальной поддержки 100% обучающихся, нуждающихся в таких мерах</w:t>
            </w:r>
            <w:r w:rsidRPr="007175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proofErr w:type="gramEnd"/>
          </w:p>
          <w:p w:rsidR="00E218B0" w:rsidRDefault="00C4036F" w:rsidP="00C4036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904705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100 % доли  </w:t>
            </w:r>
            <w:r w:rsidR="004B362E">
              <w:rPr>
                <w:rFonts w:ascii="Times New Roman" w:hAnsi="Times New Roman" w:cs="Times New Roman"/>
                <w:sz w:val="22"/>
                <w:szCs w:val="22"/>
              </w:rPr>
              <w:t xml:space="preserve"> детей, получающих услуги дошкольного образования от числа детей в возрасте до 3 лет</w:t>
            </w:r>
            <w:proofErr w:type="gramStart"/>
            <w:r w:rsidR="004B362E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="004B362E">
              <w:rPr>
                <w:rFonts w:ascii="Times New Roman" w:hAnsi="Times New Roman" w:cs="Times New Roman"/>
                <w:sz w:val="22"/>
                <w:szCs w:val="22"/>
              </w:rPr>
              <w:t xml:space="preserve"> чьи родители (законные представители) изъявили желание на получение для них дошкольного образования, </w:t>
            </w:r>
          </w:p>
          <w:p w:rsidR="005544E1" w:rsidRDefault="00C4036F" w:rsidP="00C4036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B362E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100% выплаты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компенса</w:t>
            </w:r>
            <w:r w:rsidR="004B362E">
              <w:rPr>
                <w:rFonts w:ascii="Times New Roman" w:hAnsi="Times New Roman" w:cs="Times New Roman"/>
                <w:sz w:val="22"/>
                <w:szCs w:val="22"/>
              </w:rPr>
              <w:t>ций расходов за присмотр и уход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детьми-инвалидами, детьми-сиротами 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детьми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оставшимися без попечения родителей, за детьми с туберкулезной интоксикацией, за детьми, вынужденно покинувшими территории Украины, ЛНР и ДНР</w:t>
            </w:r>
            <w:r w:rsidR="00CE0417">
              <w:rPr>
                <w:rFonts w:ascii="Times New Roman" w:hAnsi="Times New Roman" w:cs="Times New Roman"/>
                <w:sz w:val="22"/>
                <w:szCs w:val="22"/>
              </w:rPr>
              <w:t>, за детьми граждан, принимающих участие в СВО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6F1A7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A73">
              <w:rPr>
                <w:rFonts w:ascii="Times New Roman" w:hAnsi="Times New Roman" w:cs="Times New Roman"/>
                <w:color w:val="000000"/>
                <w:sz w:val="22"/>
              </w:rPr>
              <w:t xml:space="preserve">Доля детей в возрасте 3-7 лет, получающих услуги по предоставлению общедоступного бесплатного дошкольного образования и (или) услугу по содержанию детей в образовательных организациях округа, в общей </w:t>
            </w:r>
            <w:proofErr w:type="gramStart"/>
            <w:r w:rsidRPr="006F1A73">
              <w:rPr>
                <w:rFonts w:ascii="Times New Roman" w:hAnsi="Times New Roman" w:cs="Times New Roman"/>
                <w:color w:val="000000"/>
                <w:sz w:val="22"/>
              </w:rPr>
              <w:t>численности</w:t>
            </w:r>
            <w:proofErr w:type="gramEnd"/>
            <w:r w:rsidRPr="006F1A73">
              <w:rPr>
                <w:rFonts w:ascii="Times New Roman" w:hAnsi="Times New Roman" w:cs="Times New Roman"/>
                <w:color w:val="000000"/>
                <w:sz w:val="22"/>
              </w:rPr>
              <w:t xml:space="preserve"> заявившихся детей в возрасте от 3 до 7 лет</w:t>
            </w:r>
          </w:p>
        </w:tc>
      </w:tr>
      <w:tr w:rsidR="0028790E" w:rsidTr="0046328D">
        <w:trPr>
          <w:trHeight w:val="814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0E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0E" w:rsidRDefault="0028790E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79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Комплекс процессных мероприятий  </w:t>
            </w:r>
            <w:r w:rsidRPr="0028790E">
              <w:rPr>
                <w:rFonts w:ascii="Times New Roman" w:hAnsi="Times New Roman" w:cs="Times New Roman"/>
                <w:sz w:val="22"/>
                <w:szCs w:val="22"/>
              </w:rPr>
              <w:t>"Обеспечение функционирования системы общего образования"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0E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790E">
              <w:rPr>
                <w:rFonts w:ascii="Times New Roman" w:hAnsi="Times New Roman" w:cs="Times New Roman"/>
                <w:sz w:val="22"/>
                <w:szCs w:val="22"/>
              </w:rPr>
              <w:t>управление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бразования администрации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0E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2025-2029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0E" w:rsidRDefault="00C4036F" w:rsidP="00C4036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1753D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предоставления качественного общего образования и обеспечение мерами социальной поддержки 100% обучающихся, нуждающихся в таких мерах</w:t>
            </w:r>
            <w:r w:rsidRPr="00C4036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proofErr w:type="gramEnd"/>
          </w:p>
          <w:p w:rsidR="00C4036F" w:rsidRDefault="0030430D" w:rsidP="003043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BC2084">
              <w:rPr>
                <w:rFonts w:ascii="Times New Roman" w:hAnsi="Times New Roman" w:cs="Times New Roman"/>
                <w:sz w:val="22"/>
                <w:szCs w:val="22"/>
              </w:rPr>
              <w:t xml:space="preserve">100% обучающихся с ОВЗ,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обучающиеся по адаптированным основным общеобразовательным программам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обеспечены льготным проживанием и обучением в интернате КШИ</w:t>
            </w:r>
          </w:p>
          <w:p w:rsidR="0030430D" w:rsidRDefault="0030430D" w:rsidP="003043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-100 % обучающихся из числа детей из малоимущих, многодетных семей, детей, состоящих на учете в противотуберкулезном диспансере,</w:t>
            </w:r>
            <w:r w:rsidR="00E60736">
              <w:rPr>
                <w:rFonts w:ascii="Times New Roman" w:hAnsi="Times New Roman" w:cs="Times New Roman"/>
                <w:sz w:val="22"/>
                <w:szCs w:val="22"/>
              </w:rPr>
              <w:t xml:space="preserve"> вынужденно покинувших территорию Украины, ДНР, ЛНР, дети участников СВО,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родители которых обратились за получением льготного питания, обеспечены льготным питанием</w:t>
            </w:r>
            <w:r w:rsidR="00B45A0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E60736" w:rsidRDefault="00B45A05" w:rsidP="003043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  <w:r w:rsidR="00E60736">
              <w:rPr>
                <w:rFonts w:ascii="Times New Roman" w:hAnsi="Times New Roman" w:cs="Times New Roman"/>
                <w:sz w:val="22"/>
                <w:szCs w:val="22"/>
              </w:rPr>
              <w:t xml:space="preserve">100 % обучающихся из многодетных  семей предоставлены </w:t>
            </w:r>
            <w:proofErr w:type="spellStart"/>
            <w:r w:rsidR="00E60736">
              <w:rPr>
                <w:rFonts w:ascii="Times New Roman" w:hAnsi="Times New Roman" w:cs="Times New Roman"/>
                <w:sz w:val="22"/>
                <w:szCs w:val="22"/>
              </w:rPr>
              <w:t>ден</w:t>
            </w:r>
            <w:proofErr w:type="spellEnd"/>
            <w:r w:rsidR="00E60736">
              <w:rPr>
                <w:rFonts w:ascii="Times New Roman" w:hAnsi="Times New Roman" w:cs="Times New Roman"/>
                <w:sz w:val="22"/>
                <w:szCs w:val="22"/>
              </w:rPr>
              <w:t>. выплаты на проезд и приобретение комплектов одежды, спорт</w:t>
            </w:r>
            <w:proofErr w:type="gramStart"/>
            <w:r w:rsidR="00E6073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="00E607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E60736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proofErr w:type="gramEnd"/>
            <w:r w:rsidR="00E60736">
              <w:rPr>
                <w:rFonts w:ascii="Times New Roman" w:hAnsi="Times New Roman" w:cs="Times New Roman"/>
                <w:sz w:val="22"/>
                <w:szCs w:val="22"/>
              </w:rPr>
              <w:t>ормы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45A05" w:rsidRDefault="00B45A05" w:rsidP="003043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-обеспечена соц. поддержка детей-инвалидов и ВИЧ-инфицированных, организовано дистанционное обучение детей-инвалидов;</w:t>
            </w:r>
          </w:p>
          <w:p w:rsidR="00B45A05" w:rsidRDefault="00B45A05" w:rsidP="003043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100 %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ФГОС обеспечены учебниками и учебными пособиями</w:t>
            </w:r>
            <w:r w:rsidR="0071753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71753D" w:rsidRDefault="0071753D" w:rsidP="003043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-проведены учебные сборы по основам военной службы.</w:t>
            </w:r>
          </w:p>
          <w:p w:rsidR="0071753D" w:rsidRDefault="0071753D" w:rsidP="003043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-обеспечена поддержка одаренных и талантливых детей (проведение олимпиад, поощрение отличников, медалистов)</w:t>
            </w:r>
          </w:p>
          <w:p w:rsidR="0071753D" w:rsidRDefault="00995CF9" w:rsidP="003043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-усовершенствована система оценки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качества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образования (проведена гос. итоговая аттестация)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0E" w:rsidRDefault="006F1A73">
            <w:pPr>
              <w:widowControl w:val="0"/>
              <w:jc w:val="both"/>
              <w:rPr>
                <w:color w:val="000000"/>
                <w:sz w:val="22"/>
                <w:szCs w:val="20"/>
              </w:rPr>
            </w:pPr>
            <w:r w:rsidRPr="006F1A73">
              <w:rPr>
                <w:color w:val="000000"/>
                <w:sz w:val="22"/>
                <w:szCs w:val="20"/>
              </w:rPr>
              <w:lastRenderedPageBreak/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  <w:tr w:rsidR="006F1A73" w:rsidTr="0046328D">
        <w:trPr>
          <w:trHeight w:val="814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73" w:rsidRDefault="006F1A7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73" w:rsidRPr="0028790E" w:rsidRDefault="006F1A73" w:rsidP="006F1A73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1A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Комплекс процессных мероприятий  </w:t>
            </w:r>
            <w:r w:rsidRPr="006F1A73">
              <w:rPr>
                <w:rFonts w:ascii="Times New Roman" w:hAnsi="Times New Roman" w:cs="Times New Roman"/>
                <w:sz w:val="22"/>
                <w:szCs w:val="22"/>
              </w:rPr>
              <w:t>"Обеспечение функционирования системы дополнительного образования детей"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73" w:rsidRPr="0028790E" w:rsidRDefault="006F1A7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A73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73" w:rsidRDefault="006F1A7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2025-2029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3F" w:rsidRDefault="00995CF9" w:rsidP="00DF5477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5967">
              <w:rPr>
                <w:rFonts w:ascii="Times New Roman" w:hAnsi="Times New Roman" w:cs="Times New Roman"/>
                <w:b/>
                <w:sz w:val="22"/>
                <w:szCs w:val="22"/>
              </w:rPr>
              <w:t>Созданы условия для выявления, развития и поддержки  учащихся, проявивших выдающиеся способности: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5263F" w:rsidRDefault="0055263F" w:rsidP="00DF5477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F41E2">
              <w:t xml:space="preserve"> </w:t>
            </w:r>
            <w:r w:rsidR="00AF41E2" w:rsidRPr="00AF41E2">
              <w:rPr>
                <w:rFonts w:ascii="Times New Roman" w:hAnsi="Times New Roman" w:cs="Times New Roman"/>
                <w:sz w:val="24"/>
                <w:szCs w:val="24"/>
              </w:rPr>
              <w:t>увеличение доли  обучающихся</w:t>
            </w:r>
            <w:r w:rsidR="00AF41E2" w:rsidRPr="00AF41E2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образовательных организаций округа, участников олимпиад и конкурсов различного уровня, в общей численности обучающихся образовательных организаций округа</w:t>
            </w:r>
          </w:p>
          <w:p w:rsidR="006F1A73" w:rsidRDefault="0055263F" w:rsidP="00AF41E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F547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DF5477" w:rsidRPr="00DF5477">
              <w:rPr>
                <w:rFonts w:ascii="Times New Roman" w:hAnsi="Times New Roman" w:cs="Times New Roman"/>
                <w:sz w:val="22"/>
                <w:szCs w:val="22"/>
              </w:rPr>
              <w:t xml:space="preserve">величение доли </w:t>
            </w:r>
            <w:r w:rsidR="00AF41E2" w:rsidRPr="00AF41E2">
              <w:rPr>
                <w:rFonts w:ascii="Times New Roman" w:hAnsi="Times New Roman" w:cs="Times New Roman"/>
                <w:sz w:val="22"/>
                <w:szCs w:val="22"/>
              </w:rPr>
              <w:t>в возрасте от 5 до 18 лет, проживающих на территории округа, получающих услугу дополнительного образования по социальному сертификату, в общей численности детей в возрасте от 5 до 18 лет, проживающих на территории округа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73" w:rsidRDefault="00DF5477">
            <w:pPr>
              <w:widowControl w:val="0"/>
              <w:jc w:val="both"/>
              <w:rPr>
                <w:color w:val="000000"/>
                <w:sz w:val="22"/>
                <w:szCs w:val="20"/>
              </w:rPr>
            </w:pPr>
            <w:r w:rsidRPr="00DF5477">
              <w:rPr>
                <w:color w:val="000000"/>
                <w:sz w:val="22"/>
                <w:szCs w:val="20"/>
              </w:rPr>
              <w:t>Доля детей  в возрасте от 5 до 18 лет, проживающих на территории округа, получающих услуги дополнительного образования в организациях округа различной организационно-правовой формы и формы собственности, в общей численности детей данной возрастной группы, проживающих на территории округа</w:t>
            </w:r>
          </w:p>
        </w:tc>
      </w:tr>
      <w:tr w:rsidR="005544E1" w:rsidTr="0046328D">
        <w:trPr>
          <w:trHeight w:val="264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07A8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 «Школьные музеи»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07A8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Style w:val="14pt0"/>
                <w:b w:val="0"/>
                <w:spacing w:val="0"/>
                <w:sz w:val="22"/>
                <w:szCs w:val="22"/>
              </w:rPr>
            </w:pPr>
            <w:r w:rsidRPr="00B45967">
              <w:rPr>
                <w:rStyle w:val="14pt0"/>
                <w:spacing w:val="0"/>
                <w:sz w:val="22"/>
                <w:szCs w:val="22"/>
              </w:rPr>
              <w:t>Воспитание патриотичности среди детей путем</w:t>
            </w:r>
            <w:r w:rsidRPr="00B45967">
              <w:rPr>
                <w:rStyle w:val="14pt0"/>
                <w:b w:val="0"/>
                <w:spacing w:val="0"/>
                <w:sz w:val="22"/>
                <w:szCs w:val="22"/>
              </w:rPr>
              <w:t xml:space="preserve"> </w:t>
            </w:r>
            <w:r w:rsidRPr="00B45967">
              <w:rPr>
                <w:rFonts w:ascii="Times New Roman" w:hAnsi="Times New Roman" w:cs="Times New Roman"/>
                <w:b/>
                <w:sz w:val="22"/>
                <w:szCs w:val="22"/>
              </w:rPr>
              <w:t>создания в муниципальных музеях экспозиции, посвященных Победе в Великой Отечественной войне 1941-1945 годов, событиям СВО</w:t>
            </w:r>
            <w:r w:rsidR="00207A88">
              <w:t xml:space="preserve"> (</w:t>
            </w:r>
            <w:r w:rsidR="00207A88" w:rsidRPr="00207A88">
              <w:rPr>
                <w:rFonts w:ascii="Times New Roman" w:hAnsi="Times New Roman" w:cs="Times New Roman"/>
                <w:sz w:val="22"/>
                <w:szCs w:val="22"/>
              </w:rPr>
              <w:t>Доля обучающихся общеобразовательных учреждений, включенных в общественные объединения патриотической направленности</w:t>
            </w:r>
            <w:r w:rsidR="00207A8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4E1" w:rsidTr="0046328D">
        <w:trPr>
          <w:trHeight w:val="264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07A8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проект «Создание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агро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(или) лесных классов</w:t>
            </w:r>
            <w:r w:rsidR="007C232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07A8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2025-2029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207A88" w:rsidRDefault="002879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proofErr w:type="gramStart"/>
            <w:r w:rsidRPr="00B45967">
              <w:rPr>
                <w:b/>
                <w:sz w:val="22"/>
                <w:szCs w:val="22"/>
              </w:rPr>
              <w:t xml:space="preserve">Проведение  целенаправленной </w:t>
            </w:r>
            <w:proofErr w:type="spellStart"/>
            <w:r w:rsidRPr="00B45967">
              <w:rPr>
                <w:b/>
                <w:sz w:val="22"/>
                <w:szCs w:val="22"/>
              </w:rPr>
              <w:t>профориентационной</w:t>
            </w:r>
            <w:proofErr w:type="spellEnd"/>
            <w:r w:rsidRPr="00B45967">
              <w:rPr>
                <w:b/>
                <w:sz w:val="22"/>
                <w:szCs w:val="22"/>
              </w:rPr>
              <w:t xml:space="preserve"> работы </w:t>
            </w:r>
            <w:r w:rsidRPr="00207A88">
              <w:rPr>
                <w:sz w:val="22"/>
                <w:szCs w:val="22"/>
              </w:rPr>
              <w:t xml:space="preserve">(Увеличение </w:t>
            </w:r>
            <w:r w:rsidRPr="00207A88">
              <w:rPr>
                <w:rFonts w:eastAsia="Liberation Sans"/>
                <w:color w:val="1A1A1A"/>
                <w:sz w:val="23"/>
              </w:rPr>
              <w:t>доли выпускников 9-х и 11-х классов</w:t>
            </w:r>
            <w:proofErr w:type="gramEnd"/>
          </w:p>
          <w:p w:rsidR="005544E1" w:rsidRPr="00207A88" w:rsidRDefault="002879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 w:rsidRPr="00207A88">
              <w:rPr>
                <w:rFonts w:eastAsia="Liberation Sans"/>
                <w:color w:val="1A1A1A"/>
                <w:sz w:val="23"/>
              </w:rPr>
              <w:t>школ округа, поступивших</w:t>
            </w:r>
          </w:p>
          <w:p w:rsidR="005544E1" w:rsidRPr="00207A88" w:rsidRDefault="0028790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 w:rsidRPr="00207A88">
              <w:rPr>
                <w:rFonts w:eastAsia="Liberation Sans"/>
                <w:color w:val="1A1A1A"/>
                <w:sz w:val="23"/>
              </w:rPr>
              <w:t>специальности сельскохозяйственной и</w:t>
            </w:r>
          </w:p>
          <w:p w:rsidR="005544E1" w:rsidRPr="00207A88" w:rsidRDefault="0028790E" w:rsidP="00207A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 w:rsidRPr="00207A88">
              <w:rPr>
                <w:rFonts w:eastAsia="Liberation Sans"/>
                <w:color w:val="1A1A1A"/>
                <w:sz w:val="23"/>
              </w:rPr>
              <w:t>лесной направленностей в СПО и ВУЗы</w:t>
            </w:r>
            <w:r w:rsidR="00207A88">
              <w:t xml:space="preserve"> </w:t>
            </w:r>
            <w:r w:rsidRPr="00207A88">
              <w:rPr>
                <w:rFonts w:eastAsia="Liberation Sans"/>
                <w:color w:val="1A1A1A"/>
                <w:sz w:val="23"/>
              </w:rPr>
              <w:t>Вологодской области или за пределы</w:t>
            </w:r>
            <w:r w:rsidR="00207A88">
              <w:t xml:space="preserve"> </w:t>
            </w:r>
            <w:r w:rsidRPr="00207A88">
              <w:rPr>
                <w:rFonts w:eastAsia="Liberation Sans"/>
                <w:color w:val="1A1A1A"/>
                <w:sz w:val="23"/>
              </w:rPr>
              <w:t>области по целевым направлениям</w:t>
            </w:r>
            <w:r w:rsidRPr="00207A88">
              <w:tab/>
              <w:t>)</w:t>
            </w:r>
          </w:p>
          <w:p w:rsidR="005544E1" w:rsidRDefault="005544E1">
            <w:pPr>
              <w:pStyle w:val="ConsPlusNormal0"/>
              <w:ind w:firstLine="0"/>
              <w:jc w:val="both"/>
              <w:rPr>
                <w:rStyle w:val="14pt0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4E1" w:rsidTr="0046328D">
        <w:trPr>
          <w:trHeight w:val="264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07A8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 «Организация питания»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872536" w:rsidP="006F1A73">
            <w:pPr>
              <w:widowControl w:val="0"/>
              <w:jc w:val="both"/>
              <w:rPr>
                <w:color w:val="000000"/>
                <w:sz w:val="22"/>
                <w:szCs w:val="20"/>
              </w:rPr>
            </w:pPr>
            <w:r w:rsidRPr="00872536">
              <w:rPr>
                <w:rStyle w:val="14pt0"/>
                <w:spacing w:val="0"/>
                <w:sz w:val="22"/>
                <w:szCs w:val="22"/>
              </w:rPr>
              <w:t xml:space="preserve">Создание условий, способствующих полноценному воспитанию и развитию каждого обучающегося – организация системы питания </w:t>
            </w:r>
            <w:r w:rsidR="00207A88">
              <w:rPr>
                <w:rStyle w:val="14pt0"/>
                <w:b w:val="0"/>
                <w:spacing w:val="0"/>
                <w:sz w:val="22"/>
                <w:szCs w:val="22"/>
              </w:rPr>
              <w:t>(</w:t>
            </w:r>
            <w:r w:rsidR="0028790E">
              <w:rPr>
                <w:color w:val="000000"/>
                <w:szCs w:val="20"/>
              </w:rPr>
              <w:t xml:space="preserve">Доля обучающихся, получающих начальное общее образование в образовательных организациях округа, обеспеченных бесплатным горячим питанием, в общей численности обучающихся, получающих начальное общее </w:t>
            </w:r>
            <w:r w:rsidR="0028790E">
              <w:rPr>
                <w:b/>
                <w:color w:val="000000"/>
                <w:szCs w:val="20"/>
              </w:rPr>
              <w:t>образование</w:t>
            </w:r>
            <w:r w:rsidR="0028790E">
              <w:rPr>
                <w:color w:val="000000"/>
                <w:szCs w:val="20"/>
              </w:rPr>
              <w:t xml:space="preserve"> в образовательных организациях округа</w:t>
            </w:r>
            <w:r w:rsidR="006F1A73">
              <w:rPr>
                <w:color w:val="000000"/>
                <w:szCs w:val="20"/>
              </w:rPr>
              <w:t xml:space="preserve">, </w:t>
            </w:r>
            <w:r w:rsidR="0028790E">
              <w:rPr>
                <w:color w:val="000000"/>
              </w:rPr>
              <w:t xml:space="preserve">Доля обучающихся по адаптированным программам в общеобразовательных организациях округа, которым предоставлено питание, от общей </w:t>
            </w:r>
            <w:proofErr w:type="gramStart"/>
            <w:r w:rsidR="0028790E">
              <w:rPr>
                <w:color w:val="000000"/>
              </w:rPr>
              <w:t>численности</w:t>
            </w:r>
            <w:proofErr w:type="gramEnd"/>
            <w:r w:rsidR="0028790E">
              <w:rPr>
                <w:color w:val="000000"/>
              </w:rPr>
              <w:t xml:space="preserve"> обучающихся по адаптированным программам в общеобразовательных организациях округа</w:t>
            </w:r>
            <w:proofErr w:type="gramStart"/>
            <w:r w:rsidR="0028790E">
              <w:rPr>
                <w:color w:val="000000"/>
              </w:rPr>
              <w:t xml:space="preserve"> </w:t>
            </w:r>
            <w:r w:rsidR="00207A88">
              <w:rPr>
                <w:color w:val="000000"/>
              </w:rPr>
              <w:t>)</w:t>
            </w:r>
            <w:proofErr w:type="gramEnd"/>
          </w:p>
          <w:p w:rsidR="005544E1" w:rsidRDefault="005544E1">
            <w:pPr>
              <w:pStyle w:val="ConsPlusNormal0"/>
              <w:ind w:firstLine="0"/>
              <w:jc w:val="both"/>
              <w:rPr>
                <w:rStyle w:val="14pt0"/>
                <w:b w:val="0"/>
                <w:bCs w:val="0"/>
                <w:spacing w:val="0"/>
                <w:sz w:val="22"/>
                <w:szCs w:val="22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4E1" w:rsidTr="0046328D">
        <w:trPr>
          <w:trHeight w:val="264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EF45A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7C23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C232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проект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28790E">
              <w:rPr>
                <w:rFonts w:ascii="Times New Roman" w:hAnsi="Times New Roman" w:cs="Times New Roman"/>
                <w:sz w:val="22"/>
                <w:szCs w:val="22"/>
              </w:rPr>
              <w:t>Модернизация сети муниципальных образовательных учреждений»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07A8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2025-2029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B45967" w:rsidRDefault="00207A88">
            <w:pPr>
              <w:pStyle w:val="ConsPlusNormal0"/>
              <w:ind w:firstLine="0"/>
              <w:jc w:val="both"/>
              <w:rPr>
                <w:rStyle w:val="14pt0"/>
                <w:spacing w:val="0"/>
                <w:sz w:val="22"/>
                <w:szCs w:val="22"/>
              </w:rPr>
            </w:pPr>
            <w:r w:rsidRPr="00B45967">
              <w:rPr>
                <w:rStyle w:val="14pt0"/>
                <w:spacing w:val="0"/>
                <w:sz w:val="22"/>
                <w:szCs w:val="22"/>
              </w:rPr>
              <w:t>Создание условий к обучению в образовательных организациях округа в соответствии с современными требованиями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860F1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60F1A">
              <w:rPr>
                <w:rFonts w:ascii="Times New Roman" w:hAnsi="Times New Roman" w:cs="Times New Roman"/>
                <w:sz w:val="22"/>
                <w:szCs w:val="22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860F1A">
              <w:rPr>
                <w:rFonts w:ascii="Times New Roman" w:hAnsi="Times New Roman" w:cs="Times New Roman"/>
                <w:sz w:val="22"/>
                <w:szCs w:val="22"/>
              </w:rPr>
              <w:t xml:space="preserve">Доля детей  в возрасте от 5 до 18 лет, проживающих на территории округа, получающих услуги </w:t>
            </w:r>
            <w:r w:rsidRPr="00860F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дополнительного образования в организациях округа различной организационно-правовой формы и формы собственности, в общей численности детей данной возрастной группы, проживающих на территории округа</w:t>
            </w:r>
            <w:proofErr w:type="gramEnd"/>
          </w:p>
        </w:tc>
      </w:tr>
      <w:tr w:rsidR="005544E1" w:rsidTr="0046328D">
        <w:trPr>
          <w:trHeight w:val="264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EF45A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«Обеспечение деятельности Управления образования»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B16F4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6F49">
              <w:rPr>
                <w:rFonts w:ascii="Times New Roman" w:hAnsi="Times New Roman" w:cs="Times New Roman"/>
                <w:sz w:val="22"/>
                <w:szCs w:val="22"/>
              </w:rPr>
              <w:t>2025-2029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Style w:val="14pt0"/>
                <w:b w:val="0"/>
                <w:spacing w:val="0"/>
                <w:sz w:val="22"/>
                <w:szCs w:val="22"/>
              </w:rPr>
            </w:pPr>
            <w:r>
              <w:rPr>
                <w:rStyle w:val="14pt0"/>
                <w:b w:val="0"/>
                <w:spacing w:val="0"/>
                <w:sz w:val="22"/>
                <w:szCs w:val="22"/>
              </w:rPr>
              <w:t>-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544E1" w:rsidTr="0046328D">
        <w:trPr>
          <w:trHeight w:val="264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EF45A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Кадровое обеспечение системы образования»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B16F4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6F49">
              <w:rPr>
                <w:rFonts w:ascii="Times New Roman" w:hAnsi="Times New Roman" w:cs="Times New Roman"/>
                <w:sz w:val="22"/>
                <w:szCs w:val="22"/>
              </w:rPr>
              <w:t>2025-2029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B45967" w:rsidRDefault="0028790E">
            <w:pPr>
              <w:tabs>
                <w:tab w:val="left" w:pos="339"/>
              </w:tabs>
              <w:ind w:left="14"/>
              <w:jc w:val="both"/>
              <w:rPr>
                <w:b/>
                <w:color w:val="00B0F0"/>
              </w:rPr>
            </w:pPr>
            <w:r w:rsidRPr="00B45967">
              <w:rPr>
                <w:b/>
              </w:rPr>
              <w:t xml:space="preserve">Повышение компетенции руководителей </w:t>
            </w:r>
            <w:r w:rsidR="006E03A1">
              <w:rPr>
                <w:b/>
              </w:rPr>
              <w:t xml:space="preserve">и педагогических работников </w:t>
            </w:r>
            <w:r w:rsidRPr="00B45967">
              <w:rPr>
                <w:b/>
              </w:rPr>
              <w:t xml:space="preserve">образовательных организаций округа; </w:t>
            </w:r>
          </w:p>
          <w:p w:rsidR="005544E1" w:rsidRPr="00B45967" w:rsidRDefault="0028790E">
            <w:pPr>
              <w:jc w:val="both"/>
              <w:rPr>
                <w:b/>
              </w:rPr>
            </w:pPr>
            <w:r w:rsidRPr="00B45967">
              <w:rPr>
                <w:b/>
              </w:rPr>
              <w:t xml:space="preserve">Организация и проведение профессиональных конкурсов, научно-практических конференций, </w:t>
            </w:r>
            <w:r w:rsidRPr="00B45967">
              <w:rPr>
                <w:b/>
                <w:bCs/>
              </w:rPr>
              <w:t>фестивалей творчества педагогических коллективов образовательных организаций округа.</w:t>
            </w:r>
          </w:p>
          <w:p w:rsidR="005544E1" w:rsidRPr="00B45967" w:rsidRDefault="005544E1" w:rsidP="00B45967">
            <w:pPr>
              <w:widowControl w:val="0"/>
              <w:jc w:val="both"/>
              <w:rPr>
                <w:rStyle w:val="14pt0"/>
                <w:b w:val="0"/>
                <w:bCs w:val="0"/>
                <w:spacing w:val="0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4E1" w:rsidTr="0046328D">
        <w:trPr>
          <w:trHeight w:val="264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EF45A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«Организация отдыха и оздоровление детей»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B16F4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6F49">
              <w:rPr>
                <w:rFonts w:ascii="Times New Roman" w:hAnsi="Times New Roman" w:cs="Times New Roman"/>
                <w:sz w:val="22"/>
                <w:szCs w:val="22"/>
              </w:rPr>
              <w:t>2025-2029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860F1A" w:rsidRDefault="006D7D88" w:rsidP="006D7D8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F1A">
              <w:rPr>
                <w:rStyle w:val="14pt0"/>
                <w:spacing w:val="0"/>
              </w:rPr>
              <w:t>сохранение</w:t>
            </w:r>
            <w:r w:rsidR="0028790E" w:rsidRPr="00860F1A">
              <w:rPr>
                <w:rStyle w:val="14pt0"/>
                <w:spacing w:val="0"/>
              </w:rPr>
              <w:t xml:space="preserve"> доли детей</w:t>
            </w:r>
            <w:r w:rsidR="0028790E" w:rsidRPr="00860F1A">
              <w:rPr>
                <w:rStyle w:val="14pt0"/>
                <w:b w:val="0"/>
                <w:spacing w:val="0"/>
              </w:rPr>
              <w:t xml:space="preserve"> </w:t>
            </w:r>
            <w:r w:rsidR="0028790E" w:rsidRPr="00860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возрасте от 6 до 18 лет, проживающих на территории округа, охваченных отдыхом и  оздоровлением, в общей численности детей в возрасте от 6 до 18 лет, п</w:t>
            </w:r>
            <w:r w:rsidRPr="00860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роживающих на территории округа,</w:t>
            </w:r>
            <w:r w:rsidR="0028790E" w:rsidRPr="00860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60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уровне 13 % ежегодно</w:t>
            </w:r>
          </w:p>
          <w:p w:rsidR="00860F1A" w:rsidRPr="00B45967" w:rsidRDefault="00860F1A" w:rsidP="006D7D88">
            <w:pPr>
              <w:pStyle w:val="ConsPlusNormal0"/>
              <w:ind w:firstLine="0"/>
              <w:jc w:val="both"/>
              <w:rPr>
                <w:rStyle w:val="14pt0"/>
                <w:spacing w:val="0"/>
              </w:rPr>
            </w:pPr>
            <w:r w:rsidRPr="00860F1A">
              <w:rPr>
                <w:rStyle w:val="14pt0"/>
                <w:spacing w:val="0"/>
              </w:rPr>
              <w:t>Сохранение доли  несовершеннолетних граждан в возрасте от 14 до 18 лет, проживающих на территории округа, временно трудоустроенных в свободное от учебы время, от общего числа несовершеннолетних  граждан в возрасте от 14 до 18 лет, проживающих на территории округа на уровне 11 % ежегодно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B16F49">
            <w:pPr>
              <w:spacing w:after="160"/>
              <w:rPr>
                <w:rFonts w:ascii="Liberation Serif" w:hAnsi="Liberation Serif" w:cs="Liberation Serif"/>
                <w:color w:val="000000"/>
              </w:rPr>
            </w:pPr>
            <w:r w:rsidRPr="00B16F49">
              <w:rPr>
                <w:rFonts w:ascii="Liberation Serif" w:hAnsi="Liberation Serif" w:cs="Liberation Serif"/>
                <w:color w:val="000000"/>
              </w:rPr>
              <w:t xml:space="preserve">Доля организаций отдыха, оздоровления и занятости детей, созданных на базе учреждений округа, признанных межведомственной комиссией готовыми к приему учащихся в каникулярное время  от общего количества </w:t>
            </w:r>
            <w:r w:rsidRPr="00B16F49">
              <w:rPr>
                <w:rFonts w:ascii="Liberation Serif" w:hAnsi="Liberation Serif" w:cs="Liberation Serif"/>
                <w:color w:val="000000"/>
              </w:rPr>
              <w:lastRenderedPageBreak/>
              <w:t>организаций, планирующих организацию отдыха и занятости детей в каникулярное время</w:t>
            </w:r>
          </w:p>
        </w:tc>
      </w:tr>
      <w:tr w:rsidR="005544E1" w:rsidTr="0046328D">
        <w:trPr>
          <w:trHeight w:val="264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E1" w:rsidRDefault="00860F1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E1" w:rsidRDefault="0028790E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 «Безопасность детей на дорогах»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E1" w:rsidRDefault="00B16F4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6F49">
              <w:rPr>
                <w:rFonts w:ascii="Times New Roman" w:hAnsi="Times New Roman" w:cs="Times New Roman"/>
                <w:sz w:val="22"/>
                <w:szCs w:val="22"/>
              </w:rPr>
              <w:t>2025-2029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Style w:val="14pt0"/>
                <w:b w:val="0"/>
                <w:spacing w:val="0"/>
                <w:sz w:val="22"/>
                <w:szCs w:val="22"/>
              </w:rPr>
            </w:pPr>
            <w:r>
              <w:rPr>
                <w:rStyle w:val="14pt0"/>
                <w:b w:val="0"/>
                <w:spacing w:val="0"/>
                <w:sz w:val="22"/>
                <w:szCs w:val="22"/>
              </w:rPr>
              <w:t>Снижение количества ДТП с участием несовершеннолетних</w:t>
            </w:r>
            <w:r w:rsidR="00BC3409">
              <w:rPr>
                <w:rStyle w:val="14pt0"/>
                <w:b w:val="0"/>
                <w:spacing w:val="0"/>
                <w:sz w:val="22"/>
                <w:szCs w:val="22"/>
              </w:rPr>
              <w:t>, повышение доли учащихся</w:t>
            </w:r>
            <w:r w:rsidR="00B16F49">
              <w:rPr>
                <w:rStyle w:val="14pt0"/>
                <w:b w:val="0"/>
                <w:spacing w:val="0"/>
                <w:sz w:val="22"/>
                <w:szCs w:val="22"/>
              </w:rPr>
              <w:t xml:space="preserve"> (воспитанников)</w:t>
            </w:r>
            <w:r w:rsidR="00BC3409">
              <w:rPr>
                <w:rStyle w:val="14pt0"/>
                <w:b w:val="0"/>
                <w:spacing w:val="0"/>
                <w:sz w:val="22"/>
                <w:szCs w:val="22"/>
              </w:rPr>
              <w:t>, задействованных в мероприятиях по профилактике ДТП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E1" w:rsidRDefault="0028790E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  <w:r w:rsidR="00A50566">
              <w:rPr>
                <w:color w:val="000000"/>
                <w:sz w:val="22"/>
                <w:szCs w:val="20"/>
              </w:rPr>
              <w:t>, д</w:t>
            </w:r>
            <w:r w:rsidR="00A50566" w:rsidRPr="00A50566">
              <w:rPr>
                <w:color w:val="000000"/>
                <w:sz w:val="22"/>
                <w:szCs w:val="20"/>
              </w:rPr>
              <w:t xml:space="preserve">оля детей в возрасте 3-7 лет, получающих услуги по предоставлению общедоступного бесплатного дошкольного образования и (или) услугу по содержанию детей в образовательных организациях округа, в общей </w:t>
            </w:r>
            <w:proofErr w:type="gramStart"/>
            <w:r w:rsidR="00A50566" w:rsidRPr="00A50566">
              <w:rPr>
                <w:color w:val="000000"/>
                <w:sz w:val="22"/>
                <w:szCs w:val="20"/>
              </w:rPr>
              <w:t>численности</w:t>
            </w:r>
            <w:proofErr w:type="gramEnd"/>
            <w:r w:rsidR="00A50566" w:rsidRPr="00A50566">
              <w:rPr>
                <w:color w:val="000000"/>
                <w:sz w:val="22"/>
                <w:szCs w:val="20"/>
              </w:rPr>
              <w:t xml:space="preserve"> заявившихся детей в возрасте от 3 до 7 лет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409" w:rsidTr="0046328D">
        <w:trPr>
          <w:trHeight w:val="264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09" w:rsidRDefault="00860F1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  <w:p w:rsidR="0046328D" w:rsidRDefault="0046328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(Ю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09" w:rsidRDefault="00BC340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 «Педагоги и наставники»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09" w:rsidRDefault="00A5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0566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09" w:rsidRDefault="00A5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2025-2029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1A" w:rsidRPr="00860F1A" w:rsidRDefault="00860F1A" w:rsidP="00860F1A">
            <w:pPr>
              <w:pStyle w:val="ConsPlusNormal0"/>
              <w:ind w:firstLine="0"/>
              <w:jc w:val="both"/>
              <w:rPr>
                <w:rStyle w:val="14pt0"/>
                <w:b w:val="0"/>
                <w:spacing w:val="0"/>
                <w:sz w:val="22"/>
                <w:szCs w:val="22"/>
              </w:rPr>
            </w:pPr>
            <w:r w:rsidRPr="00860F1A">
              <w:rPr>
                <w:rStyle w:val="14pt0"/>
                <w:b w:val="0"/>
                <w:spacing w:val="0"/>
                <w:sz w:val="22"/>
                <w:szCs w:val="22"/>
              </w:rPr>
              <w:t xml:space="preserve">Обеспечение деятельности советников директора </w:t>
            </w:r>
          </w:p>
          <w:p w:rsidR="00860F1A" w:rsidRPr="00860F1A" w:rsidRDefault="00860F1A" w:rsidP="00860F1A">
            <w:pPr>
              <w:pStyle w:val="ConsPlusNormal0"/>
              <w:ind w:firstLine="0"/>
              <w:jc w:val="both"/>
              <w:rPr>
                <w:rStyle w:val="14pt0"/>
                <w:b w:val="0"/>
                <w:spacing w:val="0"/>
                <w:sz w:val="22"/>
                <w:szCs w:val="22"/>
              </w:rPr>
            </w:pPr>
            <w:r w:rsidRPr="00860F1A">
              <w:rPr>
                <w:rStyle w:val="14pt0"/>
                <w:b w:val="0"/>
                <w:spacing w:val="0"/>
                <w:sz w:val="22"/>
                <w:szCs w:val="22"/>
              </w:rPr>
              <w:t xml:space="preserve">по воспитанию и взаимодействию с детскими общественными объединениями в </w:t>
            </w:r>
            <w:proofErr w:type="gramStart"/>
            <w:r w:rsidRPr="00860F1A">
              <w:rPr>
                <w:rStyle w:val="14pt0"/>
                <w:b w:val="0"/>
                <w:spacing w:val="0"/>
                <w:sz w:val="22"/>
                <w:szCs w:val="22"/>
              </w:rPr>
              <w:t>общеобразовательных</w:t>
            </w:r>
            <w:proofErr w:type="gramEnd"/>
            <w:r w:rsidRPr="00860F1A">
              <w:rPr>
                <w:rStyle w:val="14pt0"/>
                <w:b w:val="0"/>
                <w:spacing w:val="0"/>
                <w:sz w:val="22"/>
                <w:szCs w:val="22"/>
              </w:rPr>
              <w:t xml:space="preserve"> </w:t>
            </w:r>
          </w:p>
          <w:p w:rsidR="00BC3409" w:rsidRDefault="00860F1A" w:rsidP="00860F1A">
            <w:pPr>
              <w:pStyle w:val="ConsPlusNormal0"/>
              <w:ind w:firstLine="0"/>
              <w:jc w:val="both"/>
              <w:rPr>
                <w:rStyle w:val="14pt0"/>
                <w:b w:val="0"/>
                <w:spacing w:val="0"/>
                <w:sz w:val="22"/>
                <w:szCs w:val="22"/>
              </w:rPr>
            </w:pPr>
            <w:r w:rsidRPr="00860F1A">
              <w:rPr>
                <w:rStyle w:val="14pt0"/>
                <w:b w:val="0"/>
                <w:spacing w:val="0"/>
                <w:sz w:val="22"/>
                <w:szCs w:val="22"/>
              </w:rPr>
              <w:t>организация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09" w:rsidRDefault="00A50566">
            <w:pPr>
              <w:widowControl w:val="0"/>
              <w:jc w:val="both"/>
              <w:rPr>
                <w:color w:val="000000"/>
                <w:sz w:val="22"/>
                <w:szCs w:val="20"/>
              </w:rPr>
            </w:pPr>
            <w:r w:rsidRPr="00A50566">
              <w:rPr>
                <w:color w:val="000000"/>
                <w:sz w:val="22"/>
                <w:szCs w:val="20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  <w:tr w:rsidR="009E68A3" w:rsidTr="0046328D">
        <w:trPr>
          <w:trHeight w:val="264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A3" w:rsidRDefault="00860F1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  <w:p w:rsidR="0046328D" w:rsidRDefault="0046328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(Ю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A3" w:rsidRDefault="009E68A3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 «Все лучшее детям»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A3" w:rsidRPr="00A50566" w:rsidRDefault="009E68A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8A3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A3" w:rsidRDefault="008E7D6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2025-2026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9" w:rsidRPr="00B16F49" w:rsidRDefault="00B16F49" w:rsidP="00B16F49">
            <w:pPr>
              <w:pStyle w:val="ConsPlusNormal0"/>
              <w:ind w:firstLine="0"/>
              <w:jc w:val="both"/>
              <w:rPr>
                <w:rStyle w:val="14pt0"/>
                <w:b w:val="0"/>
                <w:spacing w:val="0"/>
                <w:sz w:val="22"/>
                <w:szCs w:val="22"/>
              </w:rPr>
            </w:pPr>
            <w:r>
              <w:rPr>
                <w:rStyle w:val="14pt0"/>
                <w:b w:val="0"/>
                <w:spacing w:val="0"/>
                <w:sz w:val="22"/>
                <w:szCs w:val="22"/>
              </w:rPr>
              <w:t>Обеспечено обновление образовательной  и</w:t>
            </w:r>
            <w:r w:rsidRPr="00B16F49">
              <w:rPr>
                <w:rStyle w:val="14pt0"/>
                <w:b w:val="0"/>
                <w:spacing w:val="0"/>
                <w:sz w:val="22"/>
                <w:szCs w:val="22"/>
              </w:rPr>
              <w:t xml:space="preserve">нфраструктуры, позволяющей детям и </w:t>
            </w:r>
            <w:r>
              <w:rPr>
                <w:rStyle w:val="14pt0"/>
                <w:b w:val="0"/>
                <w:spacing w:val="0"/>
                <w:sz w:val="22"/>
                <w:szCs w:val="22"/>
              </w:rPr>
              <w:t xml:space="preserve"> </w:t>
            </w:r>
            <w:r w:rsidRPr="00B16F49">
              <w:rPr>
                <w:rStyle w:val="14pt0"/>
                <w:b w:val="0"/>
                <w:spacing w:val="0"/>
                <w:sz w:val="22"/>
                <w:szCs w:val="22"/>
              </w:rPr>
              <w:t xml:space="preserve">молодежи развивать свои способности и </w:t>
            </w:r>
          </w:p>
          <w:p w:rsidR="009E68A3" w:rsidRDefault="00B16F49" w:rsidP="00B16F49">
            <w:pPr>
              <w:pStyle w:val="ConsPlusNormal0"/>
              <w:ind w:firstLine="0"/>
              <w:jc w:val="both"/>
              <w:rPr>
                <w:rStyle w:val="14pt0"/>
                <w:b w:val="0"/>
                <w:spacing w:val="0"/>
                <w:sz w:val="22"/>
                <w:szCs w:val="22"/>
              </w:rPr>
            </w:pPr>
            <w:r w:rsidRPr="00B16F49">
              <w:rPr>
                <w:rStyle w:val="14pt0"/>
                <w:b w:val="0"/>
                <w:spacing w:val="0"/>
                <w:sz w:val="22"/>
                <w:szCs w:val="22"/>
              </w:rPr>
              <w:t>таланты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A3" w:rsidRPr="00A50566" w:rsidRDefault="00B16F49">
            <w:pPr>
              <w:widowControl w:val="0"/>
              <w:jc w:val="both"/>
              <w:rPr>
                <w:color w:val="000000"/>
                <w:sz w:val="22"/>
                <w:szCs w:val="20"/>
              </w:rPr>
            </w:pPr>
            <w:r w:rsidRPr="00B16F49">
              <w:rPr>
                <w:color w:val="000000"/>
                <w:sz w:val="22"/>
                <w:szCs w:val="20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</w:tbl>
    <w:p w:rsidR="00860F1A" w:rsidRDefault="00860F1A">
      <w:pPr>
        <w:pStyle w:val="ConsPlusNormal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60F1A" w:rsidRDefault="00860F1A">
      <w:pPr>
        <w:pStyle w:val="ConsPlusNormal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60F1A" w:rsidRDefault="00860F1A">
      <w:pPr>
        <w:pStyle w:val="ConsPlusNormal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544E1" w:rsidRDefault="005544E1">
      <w:pPr>
        <w:pStyle w:val="ConsPlusNormal0"/>
        <w:ind w:firstLine="0"/>
        <w:rPr>
          <w:rFonts w:ascii="Times New Roman" w:hAnsi="Times New Roman" w:cs="Times New Roman"/>
          <w:sz w:val="24"/>
        </w:rPr>
      </w:pPr>
    </w:p>
    <w:p w:rsidR="005544E1" w:rsidRDefault="0028790E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ХАРАКТЕРИСТИКА</w:t>
      </w:r>
    </w:p>
    <w:p w:rsidR="005544E1" w:rsidRDefault="0028790E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направлений расходов финансовых мероприятий (результатов) структурных элементов проектной части муниципальной программы (комплексной программы)</w:t>
      </w:r>
    </w:p>
    <w:p w:rsidR="005544E1" w:rsidRDefault="005544E1" w:rsidP="00A804BF">
      <w:pPr>
        <w:jc w:val="both"/>
        <w:rPr>
          <w:szCs w:val="26"/>
        </w:rPr>
      </w:pPr>
    </w:p>
    <w:p w:rsidR="005544E1" w:rsidRDefault="005544E1">
      <w:pPr>
        <w:ind w:firstLine="540"/>
        <w:jc w:val="both"/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1"/>
        <w:gridCol w:w="2694"/>
        <w:gridCol w:w="2655"/>
        <w:gridCol w:w="2729"/>
        <w:gridCol w:w="1030"/>
        <w:gridCol w:w="1078"/>
        <w:gridCol w:w="979"/>
        <w:gridCol w:w="1022"/>
        <w:gridCol w:w="1022"/>
      </w:tblGrid>
      <w:tr w:rsidR="00C73EB1" w:rsidRPr="00A804BF" w:rsidTr="00C73EB1"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jc w:val="center"/>
              <w:rPr>
                <w:sz w:val="26"/>
                <w:szCs w:val="26"/>
                <w:lang w:eastAsia="ru-RU"/>
              </w:rPr>
            </w:pPr>
            <w:r w:rsidRPr="00A804BF">
              <w:rPr>
                <w:sz w:val="26"/>
                <w:szCs w:val="26"/>
                <w:lang w:eastAsia="ru-RU"/>
              </w:rPr>
              <w:t>Наименование направления (подпрограммы) муниципальной программы (комплексной программы), мероприятия (результата)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Наименование расходов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Направления расходов, вид расходов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 xml:space="preserve">Характеристика </w:t>
            </w:r>
          </w:p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направления расходов &lt;1&gt;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</w:tr>
      <w:tr w:rsidR="00C40321" w:rsidRPr="00A804BF" w:rsidTr="00C73EB1"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BF" w:rsidRPr="00A804BF" w:rsidRDefault="00A804BF" w:rsidP="00A804B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4BF" w:rsidRPr="00A804BF" w:rsidRDefault="00A804BF" w:rsidP="00A804B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BF" w:rsidRPr="00A804BF" w:rsidRDefault="00A804BF" w:rsidP="00A804B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BF" w:rsidRPr="00A804BF" w:rsidRDefault="00A804BF" w:rsidP="00A804B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2029</w:t>
            </w:r>
          </w:p>
        </w:tc>
      </w:tr>
      <w:tr w:rsidR="00C40321" w:rsidRPr="00A804BF" w:rsidTr="00C73EB1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804BF" w:rsidRPr="00A804BF" w:rsidTr="00C73EB1">
        <w:tc>
          <w:tcPr>
            <w:tcW w:w="1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7C2322" w:rsidP="00A804BF">
            <w:pPr>
              <w:widowControl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</w:t>
            </w:r>
            <w:r w:rsidR="00A804BF" w:rsidRPr="00A804B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A804BF" w:rsidRPr="00A804BF">
              <w:rPr>
                <w:rFonts w:eastAsia="Calibri"/>
                <w:b/>
                <w:sz w:val="26"/>
                <w:szCs w:val="26"/>
                <w:lang w:eastAsia="en-US"/>
              </w:rPr>
              <w:t>Муниципальный проект «Школьные музеи»</w:t>
            </w:r>
          </w:p>
        </w:tc>
      </w:tr>
      <w:tr w:rsidR="00C40321" w:rsidRPr="00A804BF" w:rsidTr="00C73EB1"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886B64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86B64">
              <w:rPr>
                <w:rFonts w:eastAsia="Calibri"/>
                <w:sz w:val="26"/>
                <w:szCs w:val="26"/>
                <w:lang w:eastAsia="en-US"/>
              </w:rPr>
              <w:t>Организованы школьные музеи в общеобразовательных организациях округа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4BF" w:rsidRPr="00A804BF" w:rsidRDefault="00886B64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86B64">
              <w:rPr>
                <w:rFonts w:eastAsia="Calibri"/>
                <w:sz w:val="26"/>
                <w:szCs w:val="26"/>
                <w:lang w:eastAsia="en-US"/>
              </w:rPr>
              <w:t>Организация школьных музеев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64" w:rsidRPr="00A804BF" w:rsidRDefault="009D44CA" w:rsidP="009D44CA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D44CA">
              <w:rPr>
                <w:rFonts w:eastAsia="Calibri"/>
                <w:sz w:val="26"/>
                <w:szCs w:val="26"/>
                <w:lang w:eastAsia="en-US"/>
              </w:rPr>
              <w:t xml:space="preserve">Субсидии на иные цели муниципальным учреждениям, связанные с решением задач структурных элементов проектной части </w:t>
            </w:r>
            <w:r w:rsidRPr="009D44CA">
              <w:rPr>
                <w:rFonts w:eastAsia="Calibri"/>
                <w:sz w:val="26"/>
                <w:szCs w:val="26"/>
                <w:lang w:eastAsia="en-US"/>
              </w:rPr>
              <w:lastRenderedPageBreak/>
              <w:t>муниципальной программы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4BF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C2322">
              <w:rPr>
                <w:rFonts w:eastAsia="Calibri"/>
                <w:sz w:val="26"/>
                <w:szCs w:val="26"/>
                <w:lang w:eastAsia="en-US"/>
              </w:rPr>
              <w:lastRenderedPageBreak/>
              <w:t>Приобретение оборудования для школьных музеев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4BF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1000,2</w:t>
            </w:r>
          </w:p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4BF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C40321" w:rsidRPr="00A804BF" w:rsidTr="00C73EB1"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BF" w:rsidRPr="00A804BF" w:rsidRDefault="00A804BF" w:rsidP="00A804B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886B64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86B64">
              <w:rPr>
                <w:rFonts w:eastAsia="Calibri"/>
                <w:sz w:val="26"/>
                <w:szCs w:val="2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804BF" w:rsidRPr="00A804BF" w:rsidTr="00C73EB1">
        <w:tc>
          <w:tcPr>
            <w:tcW w:w="1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7C2322" w:rsidRDefault="00A804BF" w:rsidP="00A804BF">
            <w:pPr>
              <w:widowControl w:val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C2322">
              <w:rPr>
                <w:rFonts w:eastAsia="Calibri"/>
                <w:b/>
                <w:sz w:val="26"/>
                <w:szCs w:val="26"/>
                <w:lang w:eastAsia="en-US"/>
              </w:rPr>
              <w:t>2.</w:t>
            </w:r>
            <w:r w:rsidR="007C2322" w:rsidRPr="007C2322">
              <w:rPr>
                <w:b/>
              </w:rPr>
              <w:t xml:space="preserve"> </w:t>
            </w:r>
            <w:r w:rsidR="007C2322" w:rsidRPr="007C2322">
              <w:rPr>
                <w:rFonts w:eastAsia="Calibri"/>
                <w:b/>
                <w:sz w:val="26"/>
                <w:szCs w:val="26"/>
                <w:lang w:eastAsia="en-US"/>
              </w:rPr>
              <w:t xml:space="preserve">Муниципальный проект «Создание </w:t>
            </w:r>
            <w:proofErr w:type="spellStart"/>
            <w:r w:rsidR="007C2322" w:rsidRPr="007C2322">
              <w:rPr>
                <w:rFonts w:eastAsia="Calibri"/>
                <w:b/>
                <w:sz w:val="26"/>
                <w:szCs w:val="26"/>
                <w:lang w:eastAsia="en-US"/>
              </w:rPr>
              <w:t>агро</w:t>
            </w:r>
            <w:proofErr w:type="spellEnd"/>
            <w:r w:rsidR="007C2322" w:rsidRPr="007C2322">
              <w:rPr>
                <w:rFonts w:eastAsia="Calibri"/>
                <w:b/>
                <w:sz w:val="26"/>
                <w:szCs w:val="26"/>
                <w:lang w:eastAsia="en-US"/>
              </w:rPr>
              <w:t xml:space="preserve"> и (или) лесных классов»</w:t>
            </w:r>
          </w:p>
        </w:tc>
      </w:tr>
      <w:tr w:rsidR="00C40321" w:rsidRPr="00A804BF" w:rsidTr="00C73EB1"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4BF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C2322">
              <w:rPr>
                <w:rFonts w:eastAsia="Calibri"/>
                <w:sz w:val="26"/>
                <w:szCs w:val="26"/>
                <w:lang w:eastAsia="en-US"/>
              </w:rPr>
              <w:t xml:space="preserve">Созданы </w:t>
            </w:r>
            <w:proofErr w:type="spellStart"/>
            <w:r w:rsidRPr="007C2322">
              <w:rPr>
                <w:rFonts w:eastAsia="Calibri"/>
                <w:sz w:val="26"/>
                <w:szCs w:val="26"/>
                <w:lang w:eastAsia="en-US"/>
              </w:rPr>
              <w:t>агро</w:t>
            </w:r>
            <w:proofErr w:type="spellEnd"/>
            <w:r w:rsidRPr="007C2322">
              <w:rPr>
                <w:rFonts w:eastAsia="Calibri"/>
                <w:sz w:val="26"/>
                <w:szCs w:val="26"/>
                <w:lang w:eastAsia="en-US"/>
              </w:rPr>
              <w:t xml:space="preserve"> и (или) лесные классы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4BF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C2322">
              <w:rPr>
                <w:rFonts w:eastAsia="Calibri"/>
                <w:sz w:val="26"/>
                <w:szCs w:val="26"/>
                <w:lang w:eastAsia="en-US"/>
              </w:rPr>
              <w:t xml:space="preserve">Создание </w:t>
            </w:r>
            <w:proofErr w:type="spellStart"/>
            <w:r w:rsidRPr="007C2322">
              <w:rPr>
                <w:rFonts w:eastAsia="Calibri"/>
                <w:sz w:val="26"/>
                <w:szCs w:val="26"/>
                <w:lang w:eastAsia="en-US"/>
              </w:rPr>
              <w:t>агроклассов</w:t>
            </w:r>
            <w:proofErr w:type="spellEnd"/>
            <w:r w:rsidRPr="007C2322">
              <w:rPr>
                <w:rFonts w:eastAsia="Calibri"/>
                <w:sz w:val="26"/>
                <w:szCs w:val="26"/>
                <w:lang w:eastAsia="en-US"/>
              </w:rPr>
              <w:t xml:space="preserve"> и (или) лесных классов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22" w:rsidRPr="00A804BF" w:rsidRDefault="009D44CA" w:rsidP="009D44C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D44CA">
              <w:rPr>
                <w:rFonts w:eastAsia="Calibri"/>
                <w:sz w:val="26"/>
                <w:szCs w:val="26"/>
                <w:lang w:eastAsia="en-US"/>
              </w:rPr>
              <w:t>Мероприятия/участие в мероприятиях международного, общероссийского, регионал</w:t>
            </w:r>
            <w:r>
              <w:rPr>
                <w:rFonts w:eastAsia="Calibri"/>
                <w:sz w:val="26"/>
                <w:szCs w:val="26"/>
                <w:lang w:eastAsia="en-US"/>
              </w:rPr>
              <w:t>ьного, муниципального характера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4BF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C2322">
              <w:rPr>
                <w:rFonts w:eastAsia="Calibri"/>
                <w:sz w:val="26"/>
                <w:szCs w:val="26"/>
                <w:lang w:eastAsia="en-US"/>
              </w:rPr>
              <w:t xml:space="preserve">Приобретение для лесных классов, </w:t>
            </w:r>
            <w:proofErr w:type="spellStart"/>
            <w:r w:rsidRPr="007C2322">
              <w:rPr>
                <w:rFonts w:eastAsia="Calibri"/>
                <w:sz w:val="26"/>
                <w:szCs w:val="26"/>
                <w:lang w:eastAsia="en-US"/>
              </w:rPr>
              <w:t>агроклассов</w:t>
            </w:r>
            <w:proofErr w:type="spellEnd"/>
            <w:r w:rsidRPr="007C2322">
              <w:rPr>
                <w:rFonts w:eastAsia="Calibri"/>
                <w:sz w:val="26"/>
                <w:szCs w:val="26"/>
                <w:lang w:eastAsia="en-US"/>
              </w:rPr>
              <w:t xml:space="preserve"> практико-ориентированного оборудования, используемого в сельском и лесном хозяйстве, проведения мероприятий по реализации дополнительных общеразвивающих программ в </w:t>
            </w:r>
            <w:proofErr w:type="spellStart"/>
            <w:r w:rsidRPr="007C2322">
              <w:rPr>
                <w:rFonts w:eastAsia="Calibri"/>
                <w:sz w:val="26"/>
                <w:szCs w:val="26"/>
                <w:lang w:eastAsia="en-US"/>
              </w:rPr>
              <w:t>агроклассах</w:t>
            </w:r>
            <w:proofErr w:type="spellEnd"/>
            <w:r w:rsidRPr="007C2322">
              <w:rPr>
                <w:rFonts w:eastAsia="Calibri"/>
                <w:sz w:val="26"/>
                <w:szCs w:val="26"/>
                <w:lang w:eastAsia="en-US"/>
              </w:rPr>
              <w:t xml:space="preserve"> и лесных классах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4BF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2743,5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4BF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3967,4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4BF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4BF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4BF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C40321" w:rsidRPr="00A804BF" w:rsidTr="00C73EB1">
        <w:tc>
          <w:tcPr>
            <w:tcW w:w="2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C2322">
              <w:rPr>
                <w:rFonts w:eastAsia="Calibr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C2322" w:rsidRPr="00A804BF" w:rsidTr="00C73EB1">
        <w:tc>
          <w:tcPr>
            <w:tcW w:w="1592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C2322" w:rsidRPr="007C2322" w:rsidRDefault="007C2322" w:rsidP="007C2322">
            <w:pPr>
              <w:widowControl w:val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C2322">
              <w:rPr>
                <w:rFonts w:eastAsia="Calibri"/>
                <w:b/>
                <w:sz w:val="26"/>
                <w:szCs w:val="26"/>
                <w:lang w:eastAsia="en-US"/>
              </w:rPr>
              <w:t>3.Муниципальный проект «Организация питания»</w:t>
            </w:r>
          </w:p>
        </w:tc>
      </w:tr>
      <w:tr w:rsidR="00C40321" w:rsidRPr="00A804BF" w:rsidTr="00C73EB1">
        <w:tc>
          <w:tcPr>
            <w:tcW w:w="2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04BF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C2322">
              <w:rPr>
                <w:rFonts w:eastAsia="Calibri"/>
                <w:sz w:val="26"/>
                <w:szCs w:val="26"/>
                <w:lang w:eastAsia="en-US"/>
              </w:rPr>
              <w:t xml:space="preserve">Обеспечено получение двухразового питания или выплачена денежная компенсация на питание </w:t>
            </w:r>
            <w:proofErr w:type="gramStart"/>
            <w:r w:rsidRPr="007C2322">
              <w:rPr>
                <w:rFonts w:eastAsia="Calibri"/>
                <w:sz w:val="26"/>
                <w:szCs w:val="26"/>
                <w:lang w:eastAsia="en-US"/>
              </w:rPr>
              <w:t>обучающихся</w:t>
            </w:r>
            <w:proofErr w:type="gramEnd"/>
            <w:r w:rsidRPr="007C2322">
              <w:rPr>
                <w:rFonts w:eastAsia="Calibri"/>
                <w:sz w:val="26"/>
                <w:szCs w:val="26"/>
                <w:lang w:eastAsia="en-US"/>
              </w:rPr>
              <w:t xml:space="preserve"> с ограниченными возможностями здоровья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04BF" w:rsidRPr="00A804BF" w:rsidRDefault="009D44CA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D44CA">
              <w:rPr>
                <w:rFonts w:eastAsia="Calibri"/>
                <w:sz w:val="26"/>
                <w:szCs w:val="26"/>
                <w:lang w:eastAsia="en-US"/>
              </w:rPr>
              <w:t xml:space="preserve">Расходы на обеспечение питанием </w:t>
            </w:r>
            <w:proofErr w:type="gramStart"/>
            <w:r w:rsidRPr="009D44CA">
              <w:rPr>
                <w:rFonts w:eastAsia="Calibri"/>
                <w:sz w:val="26"/>
                <w:szCs w:val="26"/>
                <w:lang w:eastAsia="en-US"/>
              </w:rPr>
              <w:t>обучающихся</w:t>
            </w:r>
            <w:proofErr w:type="gramEnd"/>
            <w:r w:rsidRPr="009D44CA">
              <w:rPr>
                <w:rFonts w:eastAsia="Calibri"/>
                <w:sz w:val="26"/>
                <w:szCs w:val="26"/>
                <w:lang w:eastAsia="en-US"/>
              </w:rPr>
              <w:t xml:space="preserve"> с ОВЗ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22" w:rsidRPr="00A804BF" w:rsidRDefault="009D44CA" w:rsidP="009D44CA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D44CA">
              <w:rPr>
                <w:rFonts w:eastAsia="Calibr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4EC" w:rsidRPr="000B34EC" w:rsidRDefault="000B34EC" w:rsidP="000B34EC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B34EC">
              <w:rPr>
                <w:rFonts w:eastAsia="Calibri"/>
                <w:sz w:val="26"/>
                <w:szCs w:val="26"/>
                <w:lang w:eastAsia="en-US"/>
              </w:rPr>
              <w:t xml:space="preserve">Предоставление субсидий муниципальным образовательным организациям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с целью обеспечения </w:t>
            </w:r>
            <w:r w:rsidRPr="000B34EC">
              <w:rPr>
                <w:rFonts w:eastAsia="Calibri"/>
                <w:sz w:val="26"/>
                <w:szCs w:val="26"/>
                <w:lang w:eastAsia="en-US"/>
              </w:rPr>
              <w:t xml:space="preserve">обучающихся </w:t>
            </w:r>
            <w:proofErr w:type="gramStart"/>
            <w:r w:rsidRPr="000B34EC">
              <w:rPr>
                <w:rFonts w:eastAsia="Calibri"/>
                <w:sz w:val="26"/>
                <w:szCs w:val="26"/>
                <w:lang w:eastAsia="en-US"/>
              </w:rPr>
              <w:t>с</w:t>
            </w:r>
            <w:proofErr w:type="gramEnd"/>
            <w:r w:rsidRPr="000B34E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0B34EC" w:rsidRPr="000B34EC" w:rsidRDefault="000B34EC" w:rsidP="000B34EC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ОВЗ</w:t>
            </w:r>
          </w:p>
          <w:p w:rsidR="000B34EC" w:rsidRPr="000B34EC" w:rsidRDefault="000B34EC" w:rsidP="000B34EC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B34EC">
              <w:rPr>
                <w:rFonts w:eastAsia="Calibri"/>
                <w:sz w:val="26"/>
                <w:szCs w:val="26"/>
                <w:lang w:eastAsia="en-US"/>
              </w:rPr>
              <w:t xml:space="preserve">бесплатным </w:t>
            </w:r>
          </w:p>
          <w:p w:rsidR="000B34EC" w:rsidRPr="000B34EC" w:rsidRDefault="000B34EC" w:rsidP="000B34EC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питанием либо</w:t>
            </w:r>
          </w:p>
          <w:p w:rsidR="000B34EC" w:rsidRPr="000B34EC" w:rsidRDefault="000B34EC" w:rsidP="000B34EC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B34EC">
              <w:rPr>
                <w:rFonts w:eastAsia="Calibri"/>
                <w:sz w:val="26"/>
                <w:szCs w:val="26"/>
                <w:lang w:eastAsia="en-US"/>
              </w:rPr>
              <w:t xml:space="preserve">денежной компенсацией </w:t>
            </w:r>
          </w:p>
          <w:p w:rsidR="00A804BF" w:rsidRPr="00A804BF" w:rsidRDefault="000B34EC" w:rsidP="000B34EC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на питание</w:t>
            </w:r>
          </w:p>
        </w:tc>
        <w:tc>
          <w:tcPr>
            <w:tcW w:w="10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04BF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2730,9</w:t>
            </w:r>
          </w:p>
        </w:tc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04BF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2730,9</w:t>
            </w:r>
          </w:p>
        </w:tc>
        <w:tc>
          <w:tcPr>
            <w:tcW w:w="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04BF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04BF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04BF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C40321" w:rsidRPr="00A804BF" w:rsidTr="00C73EB1">
        <w:tc>
          <w:tcPr>
            <w:tcW w:w="2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BF" w:rsidRPr="00A804BF" w:rsidRDefault="009D44CA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D44CA">
              <w:rPr>
                <w:rFonts w:eastAsia="Calibri"/>
                <w:sz w:val="26"/>
                <w:szCs w:val="26"/>
                <w:lang w:eastAsia="en-US"/>
              </w:rPr>
              <w:t xml:space="preserve">Субсидии бюджетным </w:t>
            </w:r>
            <w:r w:rsidRPr="009D44CA">
              <w:rPr>
                <w:rFonts w:eastAsia="Calibri"/>
                <w:sz w:val="26"/>
                <w:szCs w:val="26"/>
                <w:lang w:eastAsia="en-US"/>
              </w:rPr>
              <w:lastRenderedPageBreak/>
              <w:t>учреждениям на иные цели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4BF" w:rsidRPr="00A804BF" w:rsidRDefault="00A804BF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40321" w:rsidRPr="00A804BF" w:rsidTr="00C73EB1"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</w:tcPr>
          <w:p w:rsidR="007C2322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C2322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Обеспечено получение бесплатного горячего питания </w:t>
            </w:r>
            <w:proofErr w:type="gramStart"/>
            <w:r w:rsidRPr="007C2322">
              <w:rPr>
                <w:rFonts w:eastAsia="Calibri"/>
                <w:sz w:val="26"/>
                <w:szCs w:val="26"/>
                <w:lang w:eastAsia="en-US"/>
              </w:rPr>
              <w:t>обучающимися</w:t>
            </w:r>
            <w:proofErr w:type="gramEnd"/>
            <w:r w:rsidRPr="007C2322">
              <w:rPr>
                <w:rFonts w:eastAsia="Calibri"/>
                <w:sz w:val="26"/>
                <w:szCs w:val="26"/>
                <w:lang w:eastAsia="en-US"/>
              </w:rPr>
              <w:t>, получающими начальное общее образование в муниципальных образовательных организациях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7C2322" w:rsidRPr="00A804BF" w:rsidRDefault="009D44CA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9D44CA">
              <w:rPr>
                <w:rFonts w:eastAsia="Calibri"/>
                <w:sz w:val="26"/>
                <w:szCs w:val="26"/>
                <w:lang w:eastAsia="en-US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CA" w:rsidRDefault="009D44CA" w:rsidP="009D44CA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D44CA">
              <w:rPr>
                <w:rFonts w:eastAsia="Calibr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  <w:p w:rsidR="007C2322" w:rsidRPr="00A804BF" w:rsidRDefault="009D44CA" w:rsidP="009D44CA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D44CA">
              <w:rPr>
                <w:rFonts w:eastAsia="Calibri"/>
                <w:sz w:val="26"/>
                <w:szCs w:val="2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5D417B" w:rsidRPr="005D417B" w:rsidRDefault="005D417B" w:rsidP="005D417B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Предоставление субсидий муниципальным общеобразовательным организациям с целью организации</w:t>
            </w:r>
            <w:r w:rsidRPr="005D417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5D417B" w:rsidRPr="005D417B" w:rsidRDefault="005D417B" w:rsidP="005D417B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D417B">
              <w:rPr>
                <w:rFonts w:eastAsia="Calibri"/>
                <w:sz w:val="26"/>
                <w:szCs w:val="26"/>
                <w:lang w:eastAsia="en-US"/>
              </w:rPr>
              <w:t xml:space="preserve">бесплатного горячего </w:t>
            </w:r>
          </w:p>
          <w:p w:rsidR="005D417B" w:rsidRPr="005D417B" w:rsidRDefault="005D417B" w:rsidP="005D417B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D417B">
              <w:rPr>
                <w:rFonts w:eastAsia="Calibri"/>
                <w:sz w:val="26"/>
                <w:szCs w:val="26"/>
                <w:lang w:eastAsia="en-US"/>
              </w:rPr>
              <w:t xml:space="preserve">питания </w:t>
            </w:r>
            <w:proofErr w:type="gramStart"/>
            <w:r w:rsidRPr="005D417B">
              <w:rPr>
                <w:rFonts w:eastAsia="Calibri"/>
                <w:sz w:val="26"/>
                <w:szCs w:val="26"/>
                <w:lang w:eastAsia="en-US"/>
              </w:rPr>
              <w:t>обучающихся</w:t>
            </w:r>
            <w:proofErr w:type="gramEnd"/>
            <w:r w:rsidRPr="005D417B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</w:p>
          <w:p w:rsidR="005D417B" w:rsidRPr="005D417B" w:rsidRDefault="005D417B" w:rsidP="005D417B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D417B">
              <w:rPr>
                <w:rFonts w:eastAsia="Calibri"/>
                <w:sz w:val="26"/>
                <w:szCs w:val="26"/>
                <w:lang w:eastAsia="en-US"/>
              </w:rPr>
              <w:t xml:space="preserve">получающих начальное </w:t>
            </w:r>
          </w:p>
          <w:p w:rsidR="005D417B" w:rsidRPr="00A804BF" w:rsidRDefault="005D417B" w:rsidP="005D417B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D417B">
              <w:rPr>
                <w:rFonts w:eastAsia="Calibri"/>
                <w:sz w:val="26"/>
                <w:szCs w:val="26"/>
                <w:lang w:eastAsia="en-US"/>
              </w:rPr>
              <w:t xml:space="preserve">общее образование </w:t>
            </w:r>
          </w:p>
          <w:p w:rsidR="007C2322" w:rsidRPr="00A804BF" w:rsidRDefault="007C2322" w:rsidP="005D417B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</w:tcPr>
          <w:p w:rsidR="007C2322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7671</w:t>
            </w:r>
            <w:r w:rsidRPr="00D83084">
              <w:rPr>
                <w:rFonts w:eastAsia="Calibri"/>
                <w:sz w:val="26"/>
                <w:szCs w:val="26"/>
                <w:lang w:eastAsia="en-US"/>
              </w:rPr>
              <w:t>,4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7C2322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7453,4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7C2322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7C2322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7C2322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C40321" w:rsidRPr="00A804BF" w:rsidTr="00C73EB1"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</w:tcPr>
          <w:p w:rsidR="007C2322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C2322">
              <w:rPr>
                <w:rFonts w:eastAsia="Calibri"/>
                <w:sz w:val="26"/>
                <w:szCs w:val="26"/>
                <w:lang w:eastAsia="en-US"/>
              </w:rPr>
              <w:t>организована поставка продовольственных товаров для муниципальных образовательных организаций через услуги распределительно-логистического центра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7C2322" w:rsidRPr="00A804BF" w:rsidRDefault="009D44CA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D44CA">
              <w:rPr>
                <w:rFonts w:eastAsia="Calibri"/>
                <w:sz w:val="26"/>
                <w:szCs w:val="26"/>
                <w:lang w:eastAsia="en-US"/>
              </w:rPr>
              <w:t>Приобретение услуг распределительно-логистического центра на поставки продовольственных товаров для муниципальных образовательных организаций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CA" w:rsidRDefault="009D44CA" w:rsidP="009D44CA">
            <w:pPr>
              <w:pBdr>
                <w:bottom w:val="single" w:sz="4" w:space="1" w:color="auto"/>
              </w:pBd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D44CA">
              <w:rPr>
                <w:rFonts w:eastAsia="Calibri"/>
                <w:sz w:val="26"/>
                <w:szCs w:val="26"/>
                <w:lang w:eastAsia="en-US"/>
              </w:rPr>
              <w:t>Мероприятия/участие в мероприятиях международного, общероссийского, регионал</w:t>
            </w:r>
            <w:r>
              <w:rPr>
                <w:rFonts w:eastAsia="Calibri"/>
                <w:sz w:val="26"/>
                <w:szCs w:val="26"/>
                <w:lang w:eastAsia="en-US"/>
              </w:rPr>
              <w:t>ьного, муниципального характера</w:t>
            </w:r>
          </w:p>
          <w:p w:rsidR="007C2322" w:rsidRPr="00A804BF" w:rsidRDefault="009D44CA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D44CA">
              <w:rPr>
                <w:rFonts w:eastAsia="Calibr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7C2322" w:rsidRPr="00A804BF" w:rsidRDefault="000B34EC" w:rsidP="000B34EC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Приобретение услуг приемки товара от поставщиков, входного контроля, хранения, складского учета и доставки товара, погрузочно-разгрузочных работ, претензионной работы.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</w:tcPr>
          <w:p w:rsidR="007C2322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989,2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7C2322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989,2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7C2322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7C2322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7C2322" w:rsidRPr="00A804BF" w:rsidRDefault="007C2322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9D44CA" w:rsidRPr="00A804BF" w:rsidTr="00C73EB1">
        <w:tc>
          <w:tcPr>
            <w:tcW w:w="1592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D44CA" w:rsidRPr="000B34EC" w:rsidRDefault="000B34EC" w:rsidP="000B34EC">
            <w:pPr>
              <w:widowControl w:val="0"/>
              <w:ind w:left="36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B34EC">
              <w:rPr>
                <w:rFonts w:eastAsia="Calibri"/>
                <w:b/>
                <w:sz w:val="26"/>
                <w:szCs w:val="26"/>
                <w:lang w:eastAsia="en-US"/>
              </w:rPr>
              <w:t>4.Муниципальный проект «Модернизация сети муниципальных образовательных учреждений»</w:t>
            </w:r>
          </w:p>
        </w:tc>
      </w:tr>
      <w:tr w:rsidR="00C40321" w:rsidRPr="00A804BF" w:rsidTr="00AC152E"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</w:tcPr>
          <w:p w:rsidR="009D44CA" w:rsidRPr="00A804BF" w:rsidRDefault="000B34EC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B34EC">
              <w:rPr>
                <w:rFonts w:eastAsia="Calibri"/>
                <w:sz w:val="26"/>
                <w:szCs w:val="26"/>
                <w:lang w:eastAsia="en-US"/>
              </w:rPr>
              <w:t xml:space="preserve">реализованы мероприятия по приспособлению зданий и помещений </w:t>
            </w:r>
            <w:r w:rsidRPr="000B34EC">
              <w:rPr>
                <w:rFonts w:eastAsia="Calibri"/>
                <w:sz w:val="26"/>
                <w:szCs w:val="26"/>
                <w:lang w:eastAsia="en-US"/>
              </w:rPr>
              <w:lastRenderedPageBreak/>
              <w:t>для беспрепятственного доступа инвалидов "детей-инвалидов"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D44CA" w:rsidRPr="00A804BF" w:rsidRDefault="00C73EB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EB1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Приспособление зданий и помещений для беспрепятственного </w:t>
            </w:r>
            <w:r w:rsidRPr="00C73EB1">
              <w:rPr>
                <w:rFonts w:eastAsia="Calibri"/>
                <w:sz w:val="26"/>
                <w:szCs w:val="26"/>
                <w:lang w:eastAsia="en-US"/>
              </w:rPr>
              <w:lastRenderedPageBreak/>
              <w:t>доступа инвалидов "детей-инвалидов"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CA" w:rsidRPr="00A804BF" w:rsidRDefault="00C73EB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EB1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Мероприятия/участие в мероприятиях международного, общероссийского, </w:t>
            </w:r>
            <w:r w:rsidRPr="00C73EB1">
              <w:rPr>
                <w:rFonts w:eastAsia="Calibri"/>
                <w:sz w:val="26"/>
                <w:szCs w:val="26"/>
                <w:lang w:eastAsia="en-US"/>
              </w:rPr>
              <w:lastRenderedPageBreak/>
              <w:t>регионального, муниципального характера</w:t>
            </w: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4CA" w:rsidRPr="00A804BF" w:rsidRDefault="00AC152E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Оснащение образовательных организаций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</w:tcPr>
          <w:p w:rsidR="009D44CA" w:rsidRPr="00A804BF" w:rsidRDefault="00C73EB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9D44CA" w:rsidRPr="00A804BF" w:rsidRDefault="00C73EB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9D44CA" w:rsidRPr="00A804BF" w:rsidRDefault="00C73EB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9D44CA" w:rsidRPr="00A804BF" w:rsidRDefault="00E9500D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9D44CA" w:rsidRPr="00A804BF" w:rsidRDefault="00E9500D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C40321" w:rsidRPr="00A804BF" w:rsidTr="00C73EB1"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</w:tcPr>
          <w:p w:rsidR="000B34EC" w:rsidRPr="000B34EC" w:rsidRDefault="000B34EC" w:rsidP="000B34EC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B34EC">
              <w:rPr>
                <w:rFonts w:eastAsia="Calibri"/>
                <w:sz w:val="26"/>
                <w:szCs w:val="26"/>
                <w:lang w:eastAsia="en-US"/>
              </w:rPr>
              <w:lastRenderedPageBreak/>
              <w:t>Обеспечено материально –</w:t>
            </w:r>
          </w:p>
          <w:p w:rsidR="000B34EC" w:rsidRPr="000B34EC" w:rsidRDefault="000B34EC" w:rsidP="000B34EC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B34EC">
              <w:rPr>
                <w:rFonts w:eastAsia="Calibri"/>
                <w:sz w:val="26"/>
                <w:szCs w:val="26"/>
                <w:lang w:eastAsia="en-US"/>
              </w:rPr>
              <w:t xml:space="preserve">техническое оснащение </w:t>
            </w:r>
            <w:proofErr w:type="gramStart"/>
            <w:r w:rsidRPr="000B34EC">
              <w:rPr>
                <w:rFonts w:eastAsia="Calibri"/>
                <w:sz w:val="26"/>
                <w:szCs w:val="26"/>
                <w:lang w:eastAsia="en-US"/>
              </w:rPr>
              <w:t>общеобразовательных</w:t>
            </w:r>
            <w:proofErr w:type="gramEnd"/>
            <w:r w:rsidRPr="000B34E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0B34EC" w:rsidRPr="00A804BF" w:rsidRDefault="000B34EC" w:rsidP="000B34EC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B34EC">
              <w:rPr>
                <w:rFonts w:eastAsia="Calibri"/>
                <w:sz w:val="26"/>
                <w:szCs w:val="26"/>
                <w:lang w:eastAsia="en-US"/>
              </w:rPr>
              <w:t>организаций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0B34EC" w:rsidRPr="00A804BF" w:rsidRDefault="00C73EB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EB1">
              <w:rPr>
                <w:rFonts w:eastAsia="Calibri"/>
                <w:sz w:val="26"/>
                <w:szCs w:val="26"/>
                <w:lang w:eastAsia="en-US"/>
              </w:rPr>
              <w:t>Реализация ключевых мероприятий в рамках укрупненных приоритетных направлений развития региональных систем образования в муниципальных общеобразовательных организациях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A804BF" w:rsidRDefault="00C73EB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EB1">
              <w:rPr>
                <w:rFonts w:eastAsia="Calibri"/>
                <w:sz w:val="26"/>
                <w:szCs w:val="26"/>
                <w:lang w:eastAsia="en-US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0B34EC" w:rsidRPr="000B34EC" w:rsidRDefault="000B34EC" w:rsidP="000B34EC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Оснащение кабинетов</w:t>
            </w:r>
            <w:r>
              <w:t xml:space="preserve"> </w:t>
            </w:r>
            <w:r w:rsidRPr="000B34EC">
              <w:rPr>
                <w:rFonts w:eastAsia="Calibri"/>
                <w:sz w:val="26"/>
                <w:szCs w:val="26"/>
                <w:lang w:eastAsia="en-US"/>
              </w:rPr>
              <w:t xml:space="preserve">образовательных </w:t>
            </w:r>
          </w:p>
          <w:p w:rsidR="000B34EC" w:rsidRPr="00A804BF" w:rsidRDefault="000B34EC" w:rsidP="000B34EC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B34EC">
              <w:rPr>
                <w:rFonts w:eastAsia="Calibri"/>
                <w:sz w:val="26"/>
                <w:szCs w:val="26"/>
                <w:lang w:eastAsia="en-US"/>
              </w:rPr>
              <w:t>организаций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</w:tcPr>
          <w:p w:rsidR="000B34EC" w:rsidRPr="00A804BF" w:rsidRDefault="00C73EB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0B34EC" w:rsidRPr="00A804BF" w:rsidRDefault="00E9500D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0B34EC" w:rsidRPr="00A804BF" w:rsidRDefault="00E9500D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0B34EC" w:rsidRPr="00A804BF" w:rsidRDefault="00E9500D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0B34EC" w:rsidRPr="00A804BF" w:rsidRDefault="00E9500D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3455E3" w:rsidRPr="00A804BF" w:rsidTr="00C73EB1"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</w:tcPr>
          <w:p w:rsidR="003455E3" w:rsidRPr="000B34EC" w:rsidRDefault="00F256AD" w:rsidP="00F256AD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lang w:eastAsia="ru-RU"/>
              </w:rPr>
              <w:t>Проведены</w:t>
            </w:r>
            <w:r w:rsidRPr="00F256AD">
              <w:rPr>
                <w:lang w:eastAsia="ru-RU"/>
              </w:rPr>
              <w:t xml:space="preserve"> капитальны</w:t>
            </w:r>
            <w:r>
              <w:rPr>
                <w:lang w:eastAsia="ru-RU"/>
              </w:rPr>
              <w:t>е</w:t>
            </w:r>
            <w:r w:rsidRPr="00F256A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и текущие </w:t>
            </w:r>
            <w:r w:rsidRPr="00F256AD">
              <w:rPr>
                <w:lang w:eastAsia="ru-RU"/>
              </w:rPr>
              <w:t>ремонт</w:t>
            </w:r>
            <w:r>
              <w:rPr>
                <w:lang w:eastAsia="ru-RU"/>
              </w:rPr>
              <w:t>ы,</w:t>
            </w:r>
            <w:r w:rsidRPr="00F256AD">
              <w:rPr>
                <w:lang w:eastAsia="ru-RU"/>
              </w:rPr>
              <w:t xml:space="preserve"> </w:t>
            </w:r>
            <w:proofErr w:type="gramStart"/>
            <w:r w:rsidRPr="00F256AD">
              <w:rPr>
                <w:lang w:eastAsia="ru-RU"/>
              </w:rPr>
              <w:t>подготов</w:t>
            </w:r>
            <w:r>
              <w:rPr>
                <w:lang w:eastAsia="ru-RU"/>
              </w:rPr>
              <w:t>лена</w:t>
            </w:r>
            <w:proofErr w:type="gramEnd"/>
            <w:r w:rsidRPr="00F256AD">
              <w:rPr>
                <w:lang w:eastAsia="ru-RU"/>
              </w:rPr>
              <w:t xml:space="preserve"> ПСД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5E3" w:rsidRPr="00C73EB1" w:rsidRDefault="00F256AD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256AD">
              <w:rPr>
                <w:rFonts w:eastAsia="Calibri"/>
                <w:sz w:val="26"/>
                <w:szCs w:val="26"/>
                <w:lang w:eastAsia="en-US"/>
              </w:rPr>
              <w:t>Реализация ключевых мероприятий в рамках укрупненных приоритетных направлений развития региональных систем образования в муниципальных общеобразовательных организациях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E3" w:rsidRPr="00C73EB1" w:rsidRDefault="00F256AD" w:rsidP="00F256AD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256AD">
              <w:rPr>
                <w:rFonts w:eastAsia="Calibri"/>
                <w:sz w:val="26"/>
                <w:szCs w:val="26"/>
                <w:lang w:eastAsia="en-US"/>
              </w:rPr>
              <w:t>Мероприятия/участие в мероприятиях регионального, муниципального характера</w:t>
            </w: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3455E3" w:rsidRDefault="00F256AD" w:rsidP="000B34EC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Проведение ремонтов образовательных учреждений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</w:tcPr>
          <w:p w:rsidR="003455E3" w:rsidRDefault="00F256AD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3455E3" w:rsidRDefault="003455E3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3455E3" w:rsidRDefault="003455E3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3455E3" w:rsidRDefault="003455E3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3455E3" w:rsidRDefault="003455E3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3EB1" w:rsidRPr="00A804BF" w:rsidTr="008A6113">
        <w:tc>
          <w:tcPr>
            <w:tcW w:w="1592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73EB1" w:rsidRPr="00C73EB1" w:rsidRDefault="00C73EB1" w:rsidP="00C73EB1">
            <w:pPr>
              <w:widowControl w:val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EB1">
              <w:rPr>
                <w:rFonts w:eastAsia="Calibri"/>
                <w:b/>
                <w:sz w:val="26"/>
                <w:szCs w:val="26"/>
                <w:lang w:eastAsia="en-US"/>
              </w:rPr>
              <w:t>5.Муниципальный проект «Безопасность детей на дорогах»</w:t>
            </w:r>
          </w:p>
        </w:tc>
      </w:tr>
      <w:tr w:rsidR="00C40321" w:rsidRPr="00A804BF" w:rsidTr="00C73EB1"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</w:tcPr>
          <w:p w:rsidR="00E9500D" w:rsidRPr="00A804BF" w:rsidRDefault="00E9500D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EB1">
              <w:rPr>
                <w:rFonts w:eastAsia="Calibri"/>
                <w:sz w:val="26"/>
                <w:szCs w:val="26"/>
                <w:lang w:eastAsia="en-US"/>
              </w:rPr>
              <w:t>Организованы и проведены профилактические мероприятия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9500D" w:rsidRPr="00A804BF" w:rsidRDefault="00E9500D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9500D">
              <w:rPr>
                <w:rFonts w:eastAsia="Calibri"/>
                <w:sz w:val="26"/>
                <w:szCs w:val="26"/>
                <w:lang w:eastAsia="en-US"/>
              </w:rPr>
              <w:t>Организация и проведение профилактических мероприятий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0D" w:rsidRDefault="00E9500D" w:rsidP="00E9500D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9500D">
              <w:rPr>
                <w:rFonts w:eastAsia="Calibri"/>
                <w:sz w:val="26"/>
                <w:szCs w:val="26"/>
                <w:lang w:eastAsia="en-US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  <w:p w:rsidR="00E9500D" w:rsidRPr="00A804BF" w:rsidRDefault="00E9500D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9500D">
              <w:rPr>
                <w:rFonts w:eastAsia="Calibri"/>
                <w:sz w:val="26"/>
                <w:szCs w:val="26"/>
                <w:lang w:eastAsia="en-US"/>
              </w:rPr>
              <w:t xml:space="preserve">Иные закупки товаров, работ и услуг для </w:t>
            </w:r>
            <w:r w:rsidRPr="00E9500D">
              <w:rPr>
                <w:rFonts w:eastAsia="Calibri"/>
                <w:sz w:val="26"/>
                <w:szCs w:val="26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087E27" w:rsidRDefault="00087E27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9500D" w:rsidRPr="00087E27" w:rsidRDefault="007641BF" w:rsidP="007641B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</w:t>
            </w:r>
            <w:r w:rsidR="00087E27">
              <w:rPr>
                <w:rFonts w:eastAsia="Calibri"/>
                <w:sz w:val="26"/>
                <w:szCs w:val="26"/>
                <w:lang w:eastAsia="en-US"/>
              </w:rPr>
              <w:t>риобретение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наглядных агитационных материалов, приобретение призов, специализированной учебной литературы и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т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</w:tcPr>
          <w:p w:rsidR="00E9500D" w:rsidRPr="00A804BF" w:rsidRDefault="00E9500D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60,0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E9500D" w:rsidRPr="00A804BF" w:rsidRDefault="00E9500D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60,0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E9500D" w:rsidRPr="00403FE6" w:rsidRDefault="00E9500D" w:rsidP="008A6113">
            <w:r w:rsidRPr="00403FE6">
              <w:t>60,0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E9500D" w:rsidRDefault="00E9500D" w:rsidP="008A6113">
            <w:r w:rsidRPr="00403FE6">
              <w:t>60,0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E9500D" w:rsidRPr="00403FE6" w:rsidRDefault="00E9500D" w:rsidP="008A6113">
            <w:r w:rsidRPr="00403FE6">
              <w:t>60,0</w:t>
            </w:r>
          </w:p>
        </w:tc>
      </w:tr>
      <w:tr w:rsidR="00C40321" w:rsidRPr="00A804BF" w:rsidTr="00C73EB1"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</w:tcPr>
          <w:p w:rsidR="00E9500D" w:rsidRPr="00A804BF" w:rsidRDefault="00E9500D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EB1">
              <w:rPr>
                <w:rFonts w:eastAsia="Calibri"/>
                <w:sz w:val="26"/>
                <w:szCs w:val="26"/>
                <w:lang w:eastAsia="en-US"/>
              </w:rPr>
              <w:lastRenderedPageBreak/>
              <w:t>изготовлены стенды, уголки позволяющие сформировать в игровой форме навыки безопасного поведения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9500D" w:rsidRPr="00A804BF" w:rsidRDefault="00E9500D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9500D">
              <w:rPr>
                <w:rFonts w:eastAsia="Calibri"/>
                <w:sz w:val="26"/>
                <w:szCs w:val="26"/>
                <w:lang w:eastAsia="en-US"/>
              </w:rPr>
              <w:t>Мероприятия по совершенствованию материально-технической базы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0D" w:rsidRDefault="00E9500D" w:rsidP="00E9500D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9500D">
              <w:rPr>
                <w:rFonts w:eastAsia="Calibri"/>
                <w:sz w:val="26"/>
                <w:szCs w:val="26"/>
                <w:lang w:eastAsia="en-US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  <w:p w:rsidR="00E9500D" w:rsidRPr="00A804BF" w:rsidRDefault="00E9500D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9500D">
              <w:rPr>
                <w:rFonts w:eastAsia="Calibr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E9500D" w:rsidRPr="00A804BF" w:rsidRDefault="007641BF" w:rsidP="007641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Расходы на приобретение оборудования  для дошкольных учреждений 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</w:tcPr>
          <w:p w:rsidR="00E9500D" w:rsidRPr="00A804BF" w:rsidRDefault="00E9500D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E9500D" w:rsidRDefault="00E9500D">
            <w:r w:rsidRPr="00E3327A">
              <w:t>70,0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E9500D" w:rsidRDefault="00E9500D">
            <w:r w:rsidRPr="00E3327A">
              <w:t>70,0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E9500D" w:rsidRDefault="00E9500D">
            <w:r w:rsidRPr="00E3327A">
              <w:t>70,0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E9500D" w:rsidRDefault="00E9500D">
            <w:r w:rsidRPr="00E3327A">
              <w:t>70,0</w:t>
            </w:r>
          </w:p>
        </w:tc>
      </w:tr>
      <w:tr w:rsidR="00C40321" w:rsidRPr="00A804BF" w:rsidTr="00AE0913"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</w:tcPr>
          <w:p w:rsidR="00C73EB1" w:rsidRPr="00C73EB1" w:rsidRDefault="00C73EB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EB1">
              <w:rPr>
                <w:rFonts w:eastAsia="Calibri"/>
                <w:sz w:val="26"/>
                <w:szCs w:val="26"/>
                <w:lang w:eastAsia="en-US"/>
              </w:rPr>
              <w:t>проведены мероприятия по профилактике детского дорожного травматизма и снижению детской смертности на дорогах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C73EB1" w:rsidRPr="00A804BF" w:rsidRDefault="00C73EB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EB1">
              <w:rPr>
                <w:rFonts w:eastAsia="Calibri"/>
                <w:sz w:val="26"/>
                <w:szCs w:val="26"/>
                <w:lang w:eastAsia="en-US"/>
              </w:rPr>
              <w:t>Мероприятия по обеспечению безопасности жизни и здоровья детей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1" w:rsidRPr="00A804BF" w:rsidRDefault="00E9500D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9500D">
              <w:rPr>
                <w:rFonts w:eastAsia="Calibri"/>
                <w:sz w:val="26"/>
                <w:szCs w:val="26"/>
                <w:lang w:eastAsia="en-US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C73EB1" w:rsidRPr="00A804BF" w:rsidRDefault="00E9500D" w:rsidP="00E9500D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9500D">
              <w:rPr>
                <w:rFonts w:eastAsia="Calibri"/>
                <w:sz w:val="26"/>
                <w:szCs w:val="26"/>
                <w:lang w:eastAsia="en-US"/>
              </w:rPr>
              <w:t xml:space="preserve">Приобретение </w:t>
            </w:r>
            <w:r>
              <w:rPr>
                <w:rFonts w:eastAsia="Calibri"/>
                <w:sz w:val="26"/>
                <w:szCs w:val="26"/>
                <w:lang w:eastAsia="en-US"/>
              </w:rPr>
              <w:t>оборудования</w:t>
            </w:r>
            <w:r w:rsidRPr="00E9500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9500D">
              <w:rPr>
                <w:rFonts w:eastAsia="Calibri"/>
                <w:sz w:val="26"/>
                <w:szCs w:val="26"/>
                <w:lang w:eastAsia="en-US"/>
              </w:rPr>
              <w:t>автогородков</w:t>
            </w:r>
            <w:proofErr w:type="spellEnd"/>
            <w:r w:rsidRPr="00E9500D">
              <w:rPr>
                <w:rFonts w:eastAsia="Calibri"/>
                <w:sz w:val="26"/>
                <w:szCs w:val="26"/>
                <w:lang w:eastAsia="en-US"/>
              </w:rPr>
              <w:t xml:space="preserve"> для изучения правил дорожного движения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в организациях дошкольного образования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</w:tcPr>
          <w:p w:rsidR="00C73EB1" w:rsidRPr="00A804BF" w:rsidRDefault="00E9500D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C73EB1" w:rsidRPr="00A804BF" w:rsidRDefault="00C4032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C73EB1" w:rsidRPr="00A804BF" w:rsidRDefault="00C4032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C73EB1" w:rsidRPr="00A804BF" w:rsidRDefault="00C4032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C73EB1" w:rsidRPr="00A804BF" w:rsidRDefault="00C4032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AE0913" w:rsidRPr="00A804BF" w:rsidTr="008A6113">
        <w:tc>
          <w:tcPr>
            <w:tcW w:w="1592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E0913" w:rsidRPr="00AE0913" w:rsidRDefault="00AE0913" w:rsidP="00AE0913">
            <w:pPr>
              <w:widowControl w:val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E0913">
              <w:rPr>
                <w:rFonts w:eastAsia="Calibri"/>
                <w:b/>
                <w:sz w:val="26"/>
                <w:szCs w:val="26"/>
                <w:lang w:eastAsia="en-US"/>
              </w:rPr>
              <w:t>6.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r w:rsidRPr="00AE0913">
              <w:rPr>
                <w:rFonts w:eastAsia="Calibri"/>
                <w:b/>
                <w:sz w:val="26"/>
                <w:szCs w:val="26"/>
                <w:lang w:eastAsia="en-US"/>
              </w:rPr>
              <w:t>Муниципальный проект «Педагоги и наставники»</w:t>
            </w:r>
          </w:p>
        </w:tc>
      </w:tr>
      <w:tr w:rsidR="00C40321" w:rsidRPr="00A804BF" w:rsidTr="00AE0913"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</w:tcPr>
          <w:p w:rsidR="00AE0913" w:rsidRPr="00AE0913" w:rsidRDefault="00AE0913" w:rsidP="00AE0913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0913">
              <w:rPr>
                <w:rFonts w:eastAsia="Calibri"/>
                <w:sz w:val="26"/>
                <w:szCs w:val="26"/>
                <w:lang w:eastAsia="en-US"/>
              </w:rPr>
              <w:t xml:space="preserve">Проведены мероприятия </w:t>
            </w:r>
            <w:proofErr w:type="gramStart"/>
            <w:r w:rsidRPr="00AE0913">
              <w:rPr>
                <w:rFonts w:eastAsia="Calibri"/>
                <w:sz w:val="26"/>
                <w:szCs w:val="26"/>
                <w:lang w:eastAsia="en-US"/>
              </w:rPr>
              <w:t>по</w:t>
            </w:r>
            <w:proofErr w:type="gramEnd"/>
            <w:r w:rsidRPr="00AE091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AE0913" w:rsidRPr="00AE0913" w:rsidRDefault="00AE0913" w:rsidP="00AE0913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0913">
              <w:rPr>
                <w:rFonts w:eastAsia="Calibri"/>
                <w:sz w:val="26"/>
                <w:szCs w:val="26"/>
                <w:lang w:eastAsia="en-US"/>
              </w:rPr>
              <w:t xml:space="preserve">обеспечению деятельности </w:t>
            </w:r>
            <w:r w:rsidRPr="00AE0913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советников </w:t>
            </w:r>
          </w:p>
          <w:p w:rsidR="00AE0913" w:rsidRPr="00AE0913" w:rsidRDefault="00AE0913" w:rsidP="00AE0913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0913">
              <w:rPr>
                <w:rFonts w:eastAsia="Calibri"/>
                <w:sz w:val="26"/>
                <w:szCs w:val="26"/>
                <w:lang w:eastAsia="en-US"/>
              </w:rPr>
              <w:t xml:space="preserve">директора по воспитанию и взаимодействию </w:t>
            </w:r>
            <w:proofErr w:type="gramStart"/>
            <w:r w:rsidRPr="00AE0913">
              <w:rPr>
                <w:rFonts w:eastAsia="Calibri"/>
                <w:sz w:val="26"/>
                <w:szCs w:val="26"/>
                <w:lang w:eastAsia="en-US"/>
              </w:rPr>
              <w:t>с</w:t>
            </w:r>
            <w:proofErr w:type="gramEnd"/>
            <w:r w:rsidRPr="00AE091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AE0913" w:rsidRPr="008A6113" w:rsidRDefault="00AE0913" w:rsidP="00AE0913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A6113">
              <w:rPr>
                <w:rFonts w:eastAsia="Calibri"/>
                <w:sz w:val="26"/>
                <w:szCs w:val="26"/>
                <w:lang w:eastAsia="en-US"/>
              </w:rPr>
              <w:t xml:space="preserve">детскими общественными объединениями </w:t>
            </w:r>
            <w:proofErr w:type="gramStart"/>
            <w:r w:rsidRPr="008A6113">
              <w:rPr>
                <w:rFonts w:eastAsia="Calibri"/>
                <w:sz w:val="26"/>
                <w:szCs w:val="26"/>
                <w:lang w:eastAsia="en-US"/>
              </w:rPr>
              <w:t>в</w:t>
            </w:r>
            <w:proofErr w:type="gramEnd"/>
            <w:r w:rsidRPr="008A611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AE0913" w:rsidRPr="008A6113" w:rsidRDefault="00AE0913" w:rsidP="00AE0913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A6113">
              <w:rPr>
                <w:rFonts w:eastAsia="Calibri"/>
                <w:sz w:val="26"/>
                <w:szCs w:val="26"/>
                <w:lang w:eastAsia="en-US"/>
              </w:rPr>
              <w:t xml:space="preserve">образовательных </w:t>
            </w:r>
            <w:proofErr w:type="gramStart"/>
            <w:r w:rsidRPr="008A6113">
              <w:rPr>
                <w:rFonts w:eastAsia="Calibri"/>
                <w:sz w:val="26"/>
                <w:szCs w:val="26"/>
                <w:lang w:eastAsia="en-US"/>
              </w:rPr>
              <w:t>организациях</w:t>
            </w:r>
            <w:proofErr w:type="gramEnd"/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AE0913" w:rsidRPr="00C73EB1" w:rsidRDefault="00AE0913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0913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Обеспечение деятельности советников директора по воспитанию и </w:t>
            </w:r>
            <w:r w:rsidRPr="00AE0913">
              <w:rPr>
                <w:rFonts w:eastAsia="Calibri"/>
                <w:sz w:val="26"/>
                <w:szCs w:val="26"/>
                <w:lang w:eastAsia="en-US"/>
              </w:rPr>
              <w:lastRenderedPageBreak/>
              <w:t>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13" w:rsidRPr="008A6113" w:rsidRDefault="00C40321" w:rsidP="00C40321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40321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Мероприятия/участие в мероприятиях международного, общероссийского, </w:t>
            </w:r>
            <w:r w:rsidRPr="00C40321">
              <w:rPr>
                <w:rFonts w:eastAsia="Calibri"/>
                <w:sz w:val="26"/>
                <w:szCs w:val="26"/>
                <w:lang w:eastAsia="en-US"/>
              </w:rPr>
              <w:lastRenderedPageBreak/>
              <w:t>регионального, муниципального характера</w:t>
            </w:r>
          </w:p>
          <w:p w:rsidR="00C40321" w:rsidRPr="00C40321" w:rsidRDefault="00C4032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C40321">
              <w:rPr>
                <w:rFonts w:eastAsia="Calibri"/>
                <w:sz w:val="26"/>
                <w:szCs w:val="26"/>
                <w:lang w:val="en-US" w:eastAsia="en-US"/>
              </w:rPr>
              <w:t>Субсидии</w:t>
            </w:r>
            <w:proofErr w:type="spellEnd"/>
            <w:r w:rsidRPr="00C4032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0321">
              <w:rPr>
                <w:rFonts w:eastAsia="Calibri"/>
                <w:sz w:val="26"/>
                <w:szCs w:val="26"/>
                <w:lang w:val="en-US" w:eastAsia="en-US"/>
              </w:rPr>
              <w:t>бюджетным</w:t>
            </w:r>
            <w:proofErr w:type="spellEnd"/>
            <w:r w:rsidRPr="00C4032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0321">
              <w:rPr>
                <w:rFonts w:eastAsia="Calibri"/>
                <w:sz w:val="26"/>
                <w:szCs w:val="26"/>
                <w:lang w:val="en-US" w:eastAsia="en-US"/>
              </w:rPr>
              <w:t>учреждениям</w:t>
            </w:r>
            <w:proofErr w:type="spellEnd"/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AE0913" w:rsidRPr="00E9500D" w:rsidRDefault="00C40321" w:rsidP="00C40321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Предоставлены субсидии образовательным учреждениям на </w:t>
            </w: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финансирование расходов по обеспечению </w:t>
            </w:r>
            <w:r w:rsidRPr="00C40321">
              <w:rPr>
                <w:rFonts w:eastAsia="Calibri"/>
                <w:sz w:val="26"/>
                <w:szCs w:val="26"/>
                <w:lang w:eastAsia="en-US"/>
              </w:rPr>
              <w:t>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</w:tcPr>
          <w:p w:rsidR="00AE0913" w:rsidRDefault="00C4032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782,8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AE0913" w:rsidRPr="00A804BF" w:rsidRDefault="00C4032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943,4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AE0913" w:rsidRPr="00A804BF" w:rsidRDefault="00AE0913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AE0913" w:rsidRPr="00A804BF" w:rsidRDefault="00AE0913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AE0913" w:rsidRPr="00A804BF" w:rsidRDefault="00AE0913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40321" w:rsidRPr="00A804BF" w:rsidTr="008A6113">
        <w:tc>
          <w:tcPr>
            <w:tcW w:w="1592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40321" w:rsidRPr="00C40321" w:rsidRDefault="00C40321" w:rsidP="00C40321">
            <w:pPr>
              <w:widowControl w:val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40321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7. Муниципальный проект «Все лучшее детям»</w:t>
            </w:r>
          </w:p>
        </w:tc>
      </w:tr>
      <w:tr w:rsidR="00C40321" w:rsidRPr="00A804BF" w:rsidTr="00AE0913"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</w:tcPr>
          <w:p w:rsidR="00AE0913" w:rsidRPr="00C73EB1" w:rsidRDefault="00C4032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40321">
              <w:rPr>
                <w:rFonts w:eastAsia="Calibri"/>
                <w:sz w:val="26"/>
                <w:szCs w:val="26"/>
                <w:lang w:eastAsia="en-US"/>
              </w:rPr>
              <w:t>Реализованы мероприятия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AE0913" w:rsidRPr="00C73EB1" w:rsidRDefault="00254F76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54F76">
              <w:rPr>
                <w:rFonts w:eastAsia="Calibri"/>
                <w:sz w:val="26"/>
                <w:szCs w:val="26"/>
                <w:lang w:eastAsia="en-US"/>
              </w:rPr>
              <w:t>Расходы на реализацию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21" w:rsidRDefault="00C40321" w:rsidP="00C40321">
            <w:pPr>
              <w:widowControl w:val="0"/>
              <w:pBdr>
                <w:bottom w:val="single" w:sz="4" w:space="1" w:color="auto"/>
              </w:pBdr>
              <w:jc w:val="center"/>
            </w:pPr>
            <w:r w:rsidRPr="00C40321">
              <w:rPr>
                <w:rFonts w:eastAsia="Calibri"/>
                <w:sz w:val="26"/>
                <w:szCs w:val="26"/>
                <w:lang w:eastAsia="en-US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  <w:r>
              <w:t xml:space="preserve"> </w:t>
            </w:r>
          </w:p>
          <w:p w:rsidR="00AE0913" w:rsidRPr="00E9500D" w:rsidRDefault="00C4032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40321">
              <w:rPr>
                <w:rFonts w:eastAsia="Calibr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AE0913" w:rsidRPr="00E9500D" w:rsidRDefault="00087E27" w:rsidP="00E9500D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расходы</w:t>
            </w:r>
            <w:r w:rsidR="00254F76" w:rsidRPr="00254F76">
              <w:rPr>
                <w:rFonts w:eastAsia="Calibri"/>
                <w:sz w:val="26"/>
                <w:szCs w:val="26"/>
                <w:lang w:eastAsia="en-US"/>
              </w:rPr>
              <w:t xml:space="preserve"> на оснащение капитально отремонтированных общеобразовательных организаций оборудованием, мебелью, расходными материалами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</w:tcPr>
          <w:p w:rsidR="00AE0913" w:rsidRDefault="00C4032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AE0913" w:rsidRPr="00A804BF" w:rsidRDefault="00C4032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13079,5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AE0913" w:rsidRPr="00A804BF" w:rsidRDefault="00C4032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AE0913" w:rsidRPr="00A804BF" w:rsidRDefault="00C4032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AE0913" w:rsidRPr="00A804BF" w:rsidRDefault="00C4032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C40321" w:rsidRPr="00A804BF" w:rsidTr="00AE0913"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</w:tcPr>
          <w:p w:rsidR="00AE0913" w:rsidRPr="00C73EB1" w:rsidRDefault="00C4032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40321">
              <w:rPr>
                <w:rFonts w:eastAsia="Calibri"/>
                <w:sz w:val="26"/>
                <w:szCs w:val="26"/>
                <w:lang w:eastAsia="en-US"/>
              </w:rPr>
              <w:t>Выполнены работы по  капитальному ремонту здания старших классов МОУ СШ № 2 им. С.С. Орлова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AE0913" w:rsidRPr="00C73EB1" w:rsidRDefault="00254F76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54F76">
              <w:rPr>
                <w:rFonts w:eastAsia="Calibri"/>
                <w:sz w:val="26"/>
                <w:szCs w:val="26"/>
                <w:lang w:eastAsia="en-US"/>
              </w:rPr>
              <w:t xml:space="preserve">Расходы на реализацию мероприятий по модернизации школьных систем образования </w:t>
            </w:r>
            <w:r w:rsidRPr="00254F76">
              <w:rPr>
                <w:rFonts w:eastAsia="Calibri"/>
                <w:sz w:val="26"/>
                <w:szCs w:val="26"/>
                <w:lang w:eastAsia="en-US"/>
              </w:rPr>
              <w:lastRenderedPageBreak/>
              <w:t>(ремонты с однолетним циклом выполнения работ)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76" w:rsidRPr="00254F76" w:rsidRDefault="00254F76" w:rsidP="00254F76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54F76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Мероприятия/участие в мероприятиях международного, общероссийского, регионального, муниципального </w:t>
            </w:r>
            <w:r w:rsidRPr="00254F76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характера </w:t>
            </w:r>
          </w:p>
          <w:p w:rsidR="00AE0913" w:rsidRPr="00E9500D" w:rsidRDefault="00254F76" w:rsidP="00254F76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54F76">
              <w:rPr>
                <w:rFonts w:eastAsia="Calibr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AE0913" w:rsidRPr="00E9500D" w:rsidRDefault="00254F76" w:rsidP="00E9500D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расходы на оплату </w:t>
            </w:r>
            <w:r w:rsidRPr="00254F76">
              <w:rPr>
                <w:rFonts w:eastAsia="Calibri"/>
                <w:sz w:val="26"/>
                <w:szCs w:val="26"/>
                <w:lang w:eastAsia="en-US"/>
              </w:rPr>
              <w:t xml:space="preserve"> работ по капитальному  ремонту здания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</w:tcPr>
          <w:p w:rsidR="00AE0913" w:rsidRDefault="00C4032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AE0913" w:rsidRPr="00A804BF" w:rsidRDefault="00C4032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17199,1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AE0913" w:rsidRPr="00A804BF" w:rsidRDefault="00C4032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AE0913" w:rsidRPr="00A804BF" w:rsidRDefault="00C4032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AE0913" w:rsidRPr="00A804BF" w:rsidRDefault="00C40321" w:rsidP="00A804BF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</w:tbl>
    <w:p w:rsidR="005544E1" w:rsidRDefault="005544E1">
      <w:pPr>
        <w:ind w:firstLine="540"/>
        <w:jc w:val="both"/>
        <w:rPr>
          <w:szCs w:val="26"/>
        </w:rPr>
      </w:pPr>
    </w:p>
    <w:p w:rsidR="00820D05" w:rsidRDefault="00820D05" w:rsidP="00E3722F">
      <w:pPr>
        <w:ind w:left="2832"/>
        <w:jc w:val="center"/>
        <w:rPr>
          <w:rFonts w:eastAsia="NSimSun"/>
          <w:b/>
          <w:sz w:val="26"/>
          <w:szCs w:val="26"/>
          <w:lang w:val="en-US" w:bidi="hi-IN"/>
        </w:rPr>
      </w:pPr>
    </w:p>
    <w:p w:rsidR="00E3722F" w:rsidRPr="00E3722F" w:rsidRDefault="00E3722F" w:rsidP="00E3722F">
      <w:pPr>
        <w:ind w:left="2832"/>
        <w:jc w:val="center"/>
        <w:rPr>
          <w:rFonts w:eastAsia="NSimSun"/>
          <w:b/>
          <w:sz w:val="26"/>
          <w:szCs w:val="26"/>
          <w:lang w:bidi="hi-IN"/>
        </w:rPr>
      </w:pPr>
      <w:r w:rsidRPr="00E3722F">
        <w:rPr>
          <w:rFonts w:eastAsia="NSimSun"/>
          <w:b/>
          <w:sz w:val="26"/>
          <w:szCs w:val="26"/>
          <w:lang w:bidi="hi-IN"/>
        </w:rPr>
        <w:t>Характеристика расходов финансовых мероприятий (результатов)</w:t>
      </w:r>
    </w:p>
    <w:p w:rsidR="00E3722F" w:rsidRPr="00E3722F" w:rsidRDefault="00E3722F" w:rsidP="00E3722F">
      <w:pPr>
        <w:ind w:left="2832"/>
        <w:jc w:val="center"/>
        <w:rPr>
          <w:rFonts w:eastAsia="NSimSun"/>
          <w:b/>
          <w:sz w:val="26"/>
          <w:szCs w:val="26"/>
          <w:lang w:bidi="hi-IN"/>
        </w:rPr>
      </w:pPr>
      <w:bookmarkStart w:id="1" w:name="p_49813"/>
      <w:bookmarkStart w:id="2" w:name="ext-gen4366"/>
      <w:bookmarkEnd w:id="1"/>
      <w:bookmarkEnd w:id="2"/>
      <w:r w:rsidRPr="00E3722F">
        <w:rPr>
          <w:rFonts w:eastAsia="NSimSun"/>
          <w:b/>
          <w:sz w:val="26"/>
          <w:szCs w:val="26"/>
          <w:lang w:bidi="hi-IN"/>
        </w:rPr>
        <w:t>комплексов процессных мероприятий муниципальной программы (комплексной</w:t>
      </w:r>
      <w:bookmarkStart w:id="3" w:name="p_49814"/>
      <w:bookmarkEnd w:id="3"/>
      <w:r w:rsidRPr="00E3722F">
        <w:rPr>
          <w:rFonts w:eastAsia="NSimSun"/>
          <w:b/>
          <w:sz w:val="26"/>
          <w:szCs w:val="26"/>
          <w:lang w:bidi="hi-IN"/>
        </w:rPr>
        <w:t xml:space="preserve"> программы)</w:t>
      </w:r>
    </w:p>
    <w:p w:rsidR="005544E1" w:rsidRDefault="005544E1" w:rsidP="00E3722F">
      <w:pPr>
        <w:ind w:firstLine="540"/>
        <w:jc w:val="center"/>
        <w:rPr>
          <w:szCs w:val="26"/>
        </w:rPr>
      </w:pPr>
    </w:p>
    <w:tbl>
      <w:tblPr>
        <w:tblW w:w="15327" w:type="dxa"/>
        <w:tblInd w:w="4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36"/>
        <w:gridCol w:w="1984"/>
        <w:gridCol w:w="2552"/>
        <w:gridCol w:w="1701"/>
        <w:gridCol w:w="3402"/>
        <w:gridCol w:w="1134"/>
        <w:gridCol w:w="992"/>
        <w:gridCol w:w="142"/>
        <w:gridCol w:w="850"/>
        <w:gridCol w:w="142"/>
        <w:gridCol w:w="850"/>
        <w:gridCol w:w="52"/>
        <w:gridCol w:w="958"/>
      </w:tblGrid>
      <w:tr w:rsidR="00E3722F" w:rsidTr="00EE6D9E">
        <w:trPr>
          <w:trHeight w:val="1080"/>
        </w:trPr>
        <w:tc>
          <w:tcPr>
            <w:tcW w:w="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 xml:space="preserve">N </w:t>
            </w:r>
            <w:proofErr w:type="gramStart"/>
            <w:r>
              <w:rPr>
                <w:rFonts w:eastAsia="NSimSun"/>
                <w:sz w:val="26"/>
                <w:szCs w:val="26"/>
                <w:lang w:bidi="hi-IN"/>
              </w:rPr>
              <w:t>п</w:t>
            </w:r>
            <w:proofErr w:type="gramEnd"/>
            <w:r>
              <w:rPr>
                <w:rFonts w:eastAsia="NSimSun"/>
                <w:sz w:val="26"/>
                <w:szCs w:val="26"/>
                <w:lang w:bidi="hi-IN"/>
              </w:rPr>
              <w:t>/п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bookmarkStart w:id="4" w:name="p_49815"/>
            <w:bookmarkEnd w:id="4"/>
            <w:r>
              <w:rPr>
                <w:rFonts w:eastAsia="NSimSun"/>
                <w:sz w:val="26"/>
                <w:szCs w:val="26"/>
                <w:lang w:bidi="hi-IN"/>
              </w:rPr>
              <w:t>Наименование комплекса процессных мероприятий,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bookmarkStart w:id="5" w:name="p_49816"/>
            <w:bookmarkEnd w:id="5"/>
            <w:r>
              <w:rPr>
                <w:rFonts w:eastAsia="NSimSun"/>
                <w:sz w:val="26"/>
                <w:szCs w:val="26"/>
                <w:lang w:bidi="hi-IN"/>
              </w:rPr>
              <w:t>Наименование расходов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E3722F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bookmarkStart w:id="6" w:name="p_49817"/>
            <w:bookmarkEnd w:id="6"/>
            <w:r>
              <w:rPr>
                <w:rFonts w:eastAsia="NSimSun"/>
                <w:sz w:val="26"/>
                <w:szCs w:val="26"/>
                <w:lang w:bidi="hi-IN"/>
              </w:rPr>
              <w:t>Тип мероприятия</w:t>
            </w:r>
            <w:r w:rsidR="00A263DD">
              <w:rPr>
                <w:rFonts w:eastAsia="NSimSun"/>
                <w:sz w:val="26"/>
                <w:szCs w:val="26"/>
                <w:lang w:bidi="hi-IN"/>
              </w:rPr>
              <w:t>, вид расходов 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bookmarkStart w:id="7" w:name="p_1198"/>
            <w:bookmarkEnd w:id="7"/>
            <w:r>
              <w:rPr>
                <w:rFonts w:eastAsia="NSimSun"/>
                <w:sz w:val="26"/>
                <w:szCs w:val="26"/>
                <w:lang w:bidi="hi-IN"/>
              </w:rPr>
              <w:t xml:space="preserve">Характеристика типа </w:t>
            </w:r>
          </w:p>
        </w:tc>
        <w:tc>
          <w:tcPr>
            <w:tcW w:w="51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bookmarkStart w:id="8" w:name="p_49818"/>
            <w:bookmarkEnd w:id="8"/>
            <w:r>
              <w:rPr>
                <w:rFonts w:eastAsia="NSimSun"/>
                <w:sz w:val="26"/>
                <w:szCs w:val="26"/>
                <w:lang w:bidi="hi-IN"/>
              </w:rPr>
              <w:t>Объем финансового обеспечения по годам, тыс. руб.</w:t>
            </w:r>
          </w:p>
        </w:tc>
      </w:tr>
      <w:tr w:rsidR="00E3722F" w:rsidTr="00EE6D9E">
        <w:trPr>
          <w:trHeight w:val="182"/>
        </w:trPr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bookmarkStart w:id="9" w:name="p_1094"/>
            <w:bookmarkEnd w:id="9"/>
            <w:r>
              <w:rPr>
                <w:rFonts w:eastAsia="NSimSun"/>
                <w:sz w:val="26"/>
                <w:szCs w:val="26"/>
                <w:lang w:bidi="hi-IN"/>
              </w:rPr>
              <w:t>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bookmarkStart w:id="10" w:name="p_1095"/>
            <w:bookmarkEnd w:id="10"/>
            <w:r>
              <w:rPr>
                <w:rFonts w:eastAsia="NSimSun"/>
                <w:sz w:val="26"/>
                <w:szCs w:val="26"/>
                <w:lang w:bidi="hi-IN"/>
              </w:rPr>
              <w:t>2026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bookmarkStart w:id="11" w:name="p_1097"/>
            <w:bookmarkEnd w:id="11"/>
            <w:r>
              <w:rPr>
                <w:rFonts w:eastAsia="NSimSun"/>
                <w:sz w:val="26"/>
                <w:szCs w:val="26"/>
                <w:lang w:bidi="hi-IN"/>
              </w:rPr>
              <w:t>2027</w:t>
            </w:r>
          </w:p>
        </w:tc>
        <w:tc>
          <w:tcPr>
            <w:tcW w:w="1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3DD" w:rsidRDefault="00A263DD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2028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3DD" w:rsidRDefault="00A263DD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2029</w:t>
            </w:r>
          </w:p>
        </w:tc>
      </w:tr>
      <w:tr w:rsidR="00E3722F" w:rsidTr="00EE6D9E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E3722F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E3722F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bookmarkStart w:id="12" w:name="p_1141"/>
            <w:bookmarkEnd w:id="12"/>
            <w:r>
              <w:rPr>
                <w:rFonts w:eastAsia="NSimSun"/>
                <w:sz w:val="26"/>
                <w:szCs w:val="26"/>
                <w:lang w:bidi="hi-IN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E3722F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bookmarkStart w:id="13" w:name="p_1142"/>
            <w:bookmarkEnd w:id="13"/>
            <w:r>
              <w:rPr>
                <w:rFonts w:eastAsia="NSimSun"/>
                <w:sz w:val="26"/>
                <w:szCs w:val="26"/>
                <w:lang w:bidi="hi-IN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E3722F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bookmarkStart w:id="14" w:name="p_1143"/>
            <w:bookmarkEnd w:id="14"/>
            <w:r>
              <w:rPr>
                <w:rFonts w:eastAsia="NSimSun"/>
                <w:sz w:val="26"/>
                <w:szCs w:val="26"/>
                <w:lang w:bidi="hi-IN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E3722F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bookmarkStart w:id="15" w:name="p_1261"/>
            <w:bookmarkEnd w:id="15"/>
            <w:r>
              <w:rPr>
                <w:rFonts w:eastAsia="NSimSun"/>
                <w:sz w:val="26"/>
                <w:szCs w:val="26"/>
                <w:lang w:bidi="hi-IN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E3722F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bookmarkStart w:id="16" w:name="p_1349"/>
            <w:bookmarkEnd w:id="16"/>
            <w:r>
              <w:rPr>
                <w:rFonts w:eastAsia="NSimSun"/>
                <w:sz w:val="26"/>
                <w:szCs w:val="26"/>
                <w:lang w:bidi="hi-IN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E3722F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bookmarkStart w:id="17" w:name="p_1397"/>
            <w:bookmarkEnd w:id="17"/>
            <w:r>
              <w:rPr>
                <w:rFonts w:eastAsia="NSimSun"/>
                <w:sz w:val="26"/>
                <w:szCs w:val="26"/>
                <w:lang w:bidi="hi-IN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E3722F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bookmarkStart w:id="18" w:name="p_1398"/>
            <w:bookmarkEnd w:id="18"/>
            <w:r>
              <w:rPr>
                <w:rFonts w:eastAsia="NSimSun"/>
                <w:sz w:val="26"/>
                <w:szCs w:val="26"/>
                <w:lang w:bidi="hi-IN"/>
              </w:rPr>
              <w:t>8</w:t>
            </w:r>
          </w:p>
        </w:tc>
        <w:tc>
          <w:tcPr>
            <w:tcW w:w="1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3DD" w:rsidRDefault="00E3722F" w:rsidP="00E3722F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9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3DD" w:rsidRDefault="00E3722F" w:rsidP="00E3722F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10</w:t>
            </w:r>
          </w:p>
        </w:tc>
      </w:tr>
      <w:tr w:rsidR="00E3722F" w:rsidTr="008A6113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22F" w:rsidRPr="00EE6D9E" w:rsidRDefault="00E3722F" w:rsidP="008A6113">
            <w:pPr>
              <w:jc w:val="both"/>
              <w:rPr>
                <w:rFonts w:eastAsia="NSimSun"/>
                <w:b/>
                <w:sz w:val="26"/>
                <w:szCs w:val="26"/>
                <w:lang w:bidi="hi-IN"/>
              </w:rPr>
            </w:pPr>
            <w:r w:rsidRPr="00EE6D9E">
              <w:rPr>
                <w:rFonts w:eastAsia="NSimSun"/>
                <w:b/>
                <w:sz w:val="26"/>
                <w:szCs w:val="26"/>
                <w:lang w:bidi="hi-IN"/>
              </w:rPr>
              <w:t>1</w:t>
            </w:r>
          </w:p>
        </w:tc>
        <w:tc>
          <w:tcPr>
            <w:tcW w:w="1479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22F" w:rsidRPr="00EE6D9E" w:rsidRDefault="00E3722F" w:rsidP="00E3722F">
            <w:pPr>
              <w:jc w:val="both"/>
              <w:rPr>
                <w:rFonts w:eastAsia="NSimSun"/>
                <w:b/>
                <w:sz w:val="26"/>
                <w:szCs w:val="26"/>
                <w:lang w:bidi="hi-IN"/>
              </w:rPr>
            </w:pPr>
            <w:r w:rsidRPr="00EE6D9E">
              <w:rPr>
                <w:rFonts w:eastAsia="NSimSun"/>
                <w:b/>
                <w:sz w:val="26"/>
                <w:szCs w:val="26"/>
                <w:lang w:bidi="hi-IN"/>
              </w:rPr>
              <w:t>Комплекс процессных мероприятий «Обеспечение функционирования системы дошкольного образования»</w:t>
            </w:r>
          </w:p>
        </w:tc>
      </w:tr>
      <w:tr w:rsidR="00E3722F" w:rsidTr="00EE6D9E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22F" w:rsidRDefault="00E3722F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1.1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22F" w:rsidRDefault="00E3722F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3722F">
              <w:rPr>
                <w:rFonts w:eastAsia="NSimSun"/>
                <w:sz w:val="26"/>
                <w:szCs w:val="26"/>
                <w:lang w:bidi="hi-IN"/>
              </w:rPr>
              <w:t xml:space="preserve">поощрены педагоги и воспитанники за участие в муниципальных выставках, конкурсах, соревнованиях и </w:t>
            </w:r>
            <w:proofErr w:type="spellStart"/>
            <w:r w:rsidRPr="00E3722F">
              <w:rPr>
                <w:rFonts w:eastAsia="NSimSun"/>
                <w:sz w:val="26"/>
                <w:szCs w:val="26"/>
                <w:lang w:bidi="hi-IN"/>
              </w:rPr>
              <w:t>т</w:t>
            </w:r>
            <w:proofErr w:type="gramStart"/>
            <w:r w:rsidRPr="00E3722F">
              <w:rPr>
                <w:rFonts w:eastAsia="NSimSun"/>
                <w:sz w:val="26"/>
                <w:szCs w:val="26"/>
                <w:lang w:bidi="hi-IN"/>
              </w:rPr>
              <w:t>.п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22F" w:rsidRDefault="00E3722F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3722F">
              <w:rPr>
                <w:rFonts w:eastAsia="NSimSun"/>
                <w:sz w:val="26"/>
                <w:szCs w:val="26"/>
                <w:lang w:bidi="hi-IN"/>
              </w:rPr>
              <w:t>Расходы на обеспечение функций муниципальных органов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22F" w:rsidRDefault="00E3722F" w:rsidP="00E3722F">
            <w:pPr>
              <w:pBdr>
                <w:bottom w:val="single" w:sz="4" w:space="1" w:color="auto"/>
              </w:pBd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Иное</w:t>
            </w:r>
          </w:p>
          <w:p w:rsidR="00E3722F" w:rsidRDefault="00E3722F" w:rsidP="00E3722F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E3722F">
              <w:rPr>
                <w:rFonts w:eastAsia="NSimSun"/>
                <w:sz w:val="26"/>
                <w:szCs w:val="26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22F" w:rsidRDefault="00E3722F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3722F">
              <w:rPr>
                <w:rFonts w:eastAsia="NSimSun"/>
                <w:sz w:val="26"/>
                <w:szCs w:val="26"/>
                <w:lang w:bidi="hi-IN"/>
              </w:rPr>
              <w:t>приобретение материальных ценностей, подарочной продукции  для поощрения</w:t>
            </w:r>
            <w:r>
              <w:t xml:space="preserve"> </w:t>
            </w:r>
            <w:r w:rsidRPr="00E3722F">
              <w:rPr>
                <w:rFonts w:eastAsia="NSimSun"/>
                <w:sz w:val="26"/>
                <w:szCs w:val="26"/>
                <w:lang w:bidi="hi-IN"/>
              </w:rPr>
              <w:t>победителей и призеров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22F" w:rsidRDefault="00E3722F" w:rsidP="00E3722F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22F" w:rsidRDefault="00E3722F" w:rsidP="00E3722F">
            <w:pPr>
              <w:jc w:val="center"/>
            </w:pPr>
            <w:r w:rsidRPr="009447E1">
              <w:t>20,0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22F" w:rsidRDefault="00E3722F" w:rsidP="00E3722F">
            <w:pPr>
              <w:jc w:val="center"/>
            </w:pPr>
            <w:r w:rsidRPr="009447E1">
              <w:t>20,0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2F" w:rsidRDefault="00E3722F" w:rsidP="00E3722F">
            <w:pPr>
              <w:jc w:val="center"/>
            </w:pPr>
            <w:r w:rsidRPr="009447E1">
              <w:t>20,0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2F" w:rsidRDefault="00E3722F" w:rsidP="00E3722F">
            <w:pPr>
              <w:jc w:val="center"/>
            </w:pPr>
            <w:r w:rsidRPr="009447E1">
              <w:t>20,0</w:t>
            </w:r>
          </w:p>
        </w:tc>
      </w:tr>
      <w:tr w:rsidR="00E3722F" w:rsidTr="00EE6D9E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22F" w:rsidRDefault="00E3722F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1.2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22F" w:rsidRDefault="00E3722F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обеспечено выполн</w:t>
            </w:r>
            <w:r w:rsidRPr="00E3722F">
              <w:rPr>
                <w:rFonts w:eastAsia="NSimSun"/>
                <w:sz w:val="26"/>
                <w:szCs w:val="26"/>
                <w:lang w:bidi="hi-IN"/>
              </w:rPr>
              <w:t xml:space="preserve">ение муниципального задания </w:t>
            </w:r>
            <w:r w:rsidRPr="00E3722F">
              <w:rPr>
                <w:rFonts w:eastAsia="NSimSun"/>
                <w:sz w:val="26"/>
                <w:szCs w:val="26"/>
                <w:lang w:bidi="hi-IN"/>
              </w:rPr>
              <w:lastRenderedPageBreak/>
              <w:t>подведомственными  дошкольными образовательными учреждениями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6D9E" w:rsidRDefault="00EE6D9E" w:rsidP="00EE6D9E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E6D9E">
              <w:rPr>
                <w:rFonts w:eastAsia="NSimSun"/>
                <w:sz w:val="26"/>
                <w:szCs w:val="26"/>
                <w:lang w:bidi="hi-IN"/>
              </w:rPr>
              <w:lastRenderedPageBreak/>
              <w:t>Детские дошкольные учреждения</w:t>
            </w:r>
          </w:p>
          <w:p w:rsidR="00EE6D9E" w:rsidRDefault="00EE6D9E" w:rsidP="00EE6D9E">
            <w:pPr>
              <w:pBdr>
                <w:top w:val="single" w:sz="4" w:space="1" w:color="auto"/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E6D9E">
              <w:rPr>
                <w:rFonts w:eastAsia="NSimSun"/>
                <w:sz w:val="26"/>
                <w:szCs w:val="26"/>
                <w:lang w:bidi="hi-IN"/>
              </w:rPr>
              <w:t xml:space="preserve">Реализация расходных </w:t>
            </w:r>
            <w:r w:rsidRPr="00EE6D9E">
              <w:rPr>
                <w:rFonts w:eastAsia="NSimSun"/>
                <w:sz w:val="26"/>
                <w:szCs w:val="26"/>
                <w:lang w:bidi="hi-IN"/>
              </w:rPr>
              <w:lastRenderedPageBreak/>
              <w:t>обязательств муниципальных образований области в части обеспечения выплаты заработной платы работникам муниципальных учреждений</w:t>
            </w:r>
          </w:p>
          <w:p w:rsidR="00EE6D9E" w:rsidRPr="00FF2F31" w:rsidRDefault="00EE6D9E" w:rsidP="00FF2F31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FF2F31">
              <w:rPr>
                <w:rFonts w:eastAsia="NSimSun"/>
                <w:sz w:val="26"/>
                <w:szCs w:val="26"/>
                <w:lang w:bidi="hi-IN"/>
              </w:rPr>
              <w:t>Обеспечение дошкольного образования в муниципальных дошкольны</w:t>
            </w:r>
            <w:r w:rsidR="00FF2F31" w:rsidRPr="00FF2F31">
              <w:rPr>
                <w:rFonts w:eastAsia="NSimSun"/>
                <w:sz w:val="26"/>
                <w:szCs w:val="26"/>
                <w:lang w:bidi="hi-IN"/>
              </w:rPr>
              <w:t xml:space="preserve">х образовательных организациях </w:t>
            </w:r>
            <w:r w:rsidR="00F256AD" w:rsidRPr="00FF2F31">
              <w:rPr>
                <w:rFonts w:eastAsia="NSimSun"/>
                <w:sz w:val="26"/>
                <w:szCs w:val="26"/>
                <w:lang w:bidi="hi-IN"/>
              </w:rPr>
              <w:t xml:space="preserve"> </w:t>
            </w:r>
            <w:r w:rsidR="00FF2F31" w:rsidRPr="00FF2F31">
              <w:rPr>
                <w:rFonts w:eastAsia="NSimSun"/>
                <w:sz w:val="26"/>
                <w:szCs w:val="26"/>
                <w:lang w:bidi="hi-IN"/>
              </w:rPr>
              <w:t>о</w:t>
            </w:r>
            <w:r w:rsidRPr="00FF2F31">
              <w:rPr>
                <w:rFonts w:eastAsia="NSimSun"/>
                <w:sz w:val="26"/>
                <w:szCs w:val="26"/>
                <w:lang w:bidi="hi-IN"/>
              </w:rPr>
              <w:t>бласти и общеобразовательного процесса в муниципальных общеобразовательных организациях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6D9E" w:rsidRDefault="00EE6D9E" w:rsidP="00EE6D9E">
            <w:pPr>
              <w:pBdr>
                <w:bottom w:val="single" w:sz="4" w:space="1" w:color="auto"/>
              </w:pBdr>
              <w:jc w:val="center"/>
            </w:pPr>
            <w:r w:rsidRPr="00EE6D9E">
              <w:rPr>
                <w:rFonts w:eastAsia="NSimSun"/>
                <w:sz w:val="26"/>
                <w:szCs w:val="26"/>
                <w:lang w:bidi="hi-IN"/>
              </w:rPr>
              <w:lastRenderedPageBreak/>
              <w:t>Оказание услуг (выполнение работ)</w:t>
            </w:r>
            <w:r>
              <w:t xml:space="preserve"> </w:t>
            </w:r>
          </w:p>
          <w:p w:rsidR="00EE6D9E" w:rsidRDefault="00EE6D9E" w:rsidP="00EE6D9E">
            <w:pPr>
              <w:jc w:val="center"/>
            </w:pPr>
          </w:p>
          <w:p w:rsidR="00E3722F" w:rsidRDefault="00EE6D9E" w:rsidP="00EE6D9E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EE6D9E">
              <w:rPr>
                <w:rFonts w:eastAsia="NSimSun"/>
                <w:sz w:val="26"/>
                <w:szCs w:val="26"/>
                <w:lang w:bidi="hi-IN"/>
              </w:rPr>
              <w:t>Субсидии бюджетным учреждениям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22F" w:rsidRDefault="00EE6D9E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E6D9E">
              <w:rPr>
                <w:rFonts w:eastAsia="NSimSun"/>
                <w:sz w:val="26"/>
                <w:szCs w:val="26"/>
                <w:lang w:bidi="hi-IN"/>
              </w:rPr>
              <w:lastRenderedPageBreak/>
              <w:t>Финансовое обеспечение выполнения муниципального задания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22F" w:rsidRDefault="00EE6D9E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109343,3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22F" w:rsidRDefault="00EE6D9E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115080,9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22F" w:rsidRDefault="00EE6D9E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27135,0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2F" w:rsidRDefault="00EE6D9E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E6D9E">
              <w:rPr>
                <w:rFonts w:eastAsia="NSimSun"/>
                <w:sz w:val="26"/>
                <w:szCs w:val="26"/>
                <w:lang w:bidi="hi-IN"/>
              </w:rPr>
              <w:t>27135,0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2F" w:rsidRDefault="00EE6D9E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E6D9E">
              <w:rPr>
                <w:rFonts w:eastAsia="NSimSun"/>
                <w:sz w:val="26"/>
                <w:szCs w:val="26"/>
                <w:lang w:bidi="hi-IN"/>
              </w:rPr>
              <w:t>27135,0</w:t>
            </w:r>
          </w:p>
        </w:tc>
      </w:tr>
      <w:tr w:rsidR="00316DB6" w:rsidTr="00EE6D9E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DB6" w:rsidRDefault="00316DB6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1.3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DB6" w:rsidRDefault="003271DB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3271DB">
              <w:rPr>
                <w:rFonts w:eastAsia="NSimSun"/>
                <w:sz w:val="26"/>
                <w:szCs w:val="26"/>
                <w:lang w:bidi="hi-IN"/>
              </w:rPr>
              <w:t xml:space="preserve">Предоставлена мера соц. поддержки  </w:t>
            </w:r>
            <w:r w:rsidR="00316DB6">
              <w:rPr>
                <w:rFonts w:eastAsia="NSimSun"/>
                <w:sz w:val="26"/>
                <w:szCs w:val="26"/>
                <w:lang w:bidi="hi-IN"/>
              </w:rPr>
      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DB6" w:rsidRDefault="00316DB6" w:rsidP="00C14021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316DB6">
              <w:rPr>
                <w:rFonts w:eastAsia="NSimSun"/>
                <w:sz w:val="26"/>
                <w:szCs w:val="26"/>
                <w:lang w:bidi="hi-IN"/>
              </w:rPr>
              <w:t>Детские дошкольные учреждения</w:t>
            </w:r>
          </w:p>
          <w:p w:rsidR="00C14021" w:rsidRPr="00EE6D9E" w:rsidRDefault="00C14021" w:rsidP="00FF2F31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C14021">
              <w:rPr>
                <w:rFonts w:eastAsia="NSimSun"/>
                <w:sz w:val="26"/>
                <w:szCs w:val="26"/>
                <w:lang w:bidi="hi-IN"/>
              </w:rPr>
              <w:t xml:space="preserve">Школы - детские сады, школы начальные, </w:t>
            </w:r>
            <w:r w:rsidR="00FF2F31">
              <w:rPr>
                <w:rFonts w:eastAsia="NSimSun"/>
                <w:sz w:val="26"/>
                <w:szCs w:val="26"/>
                <w:lang w:bidi="hi-IN"/>
              </w:rPr>
              <w:t>неполные средние</w:t>
            </w:r>
            <w:r w:rsidRPr="00C14021">
              <w:rPr>
                <w:rFonts w:eastAsia="NSimSun"/>
                <w:sz w:val="26"/>
                <w:szCs w:val="26"/>
                <w:lang w:bidi="hi-IN"/>
              </w:rPr>
              <w:t xml:space="preserve"> и средние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DB6" w:rsidRDefault="00C14021" w:rsidP="00C14021">
            <w:pPr>
              <w:pBdr>
                <w:bottom w:val="single" w:sz="4" w:space="1" w:color="auto"/>
              </w:pBd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C14021">
              <w:rPr>
                <w:rFonts w:eastAsia="NSimSun"/>
                <w:sz w:val="26"/>
                <w:szCs w:val="26"/>
                <w:lang w:bidi="hi-IN"/>
              </w:rPr>
              <w:t>Субсидии бюджетным учреждениям</w:t>
            </w:r>
          </w:p>
          <w:p w:rsidR="00C14021" w:rsidRPr="00EE6D9E" w:rsidRDefault="00C14021" w:rsidP="00C14021">
            <w:pPr>
              <w:pBdr>
                <w:bottom w:val="single" w:sz="4" w:space="1" w:color="auto"/>
              </w:pBdr>
              <w:jc w:val="center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DB6" w:rsidRPr="00EE6D9E" w:rsidRDefault="00C14021" w:rsidP="003271DB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C14021">
              <w:rPr>
                <w:rFonts w:eastAsia="NSimSun"/>
                <w:sz w:val="26"/>
                <w:szCs w:val="26"/>
                <w:lang w:bidi="hi-IN"/>
              </w:rPr>
              <w:t>Предоставление субсидии на иные цели муниципальным учреждениям на финансирование расходов</w:t>
            </w:r>
            <w:r>
              <w:rPr>
                <w:rFonts w:eastAsia="NSimSun"/>
                <w:sz w:val="26"/>
                <w:szCs w:val="26"/>
                <w:lang w:bidi="hi-IN"/>
              </w:rPr>
              <w:t xml:space="preserve"> </w:t>
            </w:r>
            <w:r w:rsidRPr="00C14021">
              <w:rPr>
                <w:rFonts w:eastAsia="NSimSun"/>
                <w:sz w:val="26"/>
                <w:szCs w:val="26"/>
                <w:lang w:bidi="hi-IN"/>
              </w:rPr>
      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DB6" w:rsidRDefault="00C14021" w:rsidP="00C14021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DB6" w:rsidRDefault="00C14021" w:rsidP="00C14021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DB6" w:rsidRDefault="00C14021" w:rsidP="00C14021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DB6" w:rsidRPr="00EE6D9E" w:rsidRDefault="00C14021" w:rsidP="00C14021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DB6" w:rsidRPr="00EE6D9E" w:rsidRDefault="00C14021" w:rsidP="00C14021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</w:tr>
      <w:tr w:rsidR="00C14021" w:rsidTr="00EE6D9E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021" w:rsidRDefault="00C14021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1.4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021" w:rsidRDefault="003271DB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3271DB">
              <w:rPr>
                <w:rFonts w:eastAsia="NSimSun"/>
                <w:sz w:val="26"/>
                <w:szCs w:val="26"/>
                <w:lang w:bidi="hi-IN"/>
              </w:rPr>
              <w:t xml:space="preserve">Предоставлена мера соц. поддержки  </w:t>
            </w:r>
            <w:r w:rsidR="00C14021" w:rsidRPr="00316DB6">
              <w:rPr>
                <w:rFonts w:eastAsia="NSimSun"/>
                <w:sz w:val="26"/>
                <w:szCs w:val="26"/>
                <w:lang w:bidi="hi-IN"/>
              </w:rPr>
              <w:t>за присмотр и уход за детьми</w:t>
            </w:r>
            <w:r w:rsidR="00C14021">
              <w:rPr>
                <w:rFonts w:eastAsia="NSimSun"/>
                <w:sz w:val="26"/>
                <w:szCs w:val="26"/>
                <w:lang w:bidi="hi-IN"/>
              </w:rPr>
              <w:t xml:space="preserve"> </w:t>
            </w:r>
            <w:r w:rsidR="00C14021" w:rsidRPr="00316DB6">
              <w:rPr>
                <w:rFonts w:eastAsia="NSimSun"/>
                <w:sz w:val="26"/>
                <w:szCs w:val="26"/>
                <w:lang w:bidi="hi-IN"/>
              </w:rPr>
              <w:t>граждан, принимающих участие в специальной военной операции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021" w:rsidRDefault="00C14021" w:rsidP="00C14021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316DB6">
              <w:rPr>
                <w:rFonts w:eastAsia="NSimSun"/>
                <w:sz w:val="26"/>
                <w:szCs w:val="26"/>
                <w:lang w:bidi="hi-IN"/>
              </w:rPr>
              <w:t>Детские дошкольные учреждения</w:t>
            </w:r>
          </w:p>
          <w:p w:rsidR="00C14021" w:rsidRPr="00EE6D9E" w:rsidRDefault="00C14021" w:rsidP="00FF2F31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316DB6">
              <w:rPr>
                <w:rFonts w:eastAsia="NSimSun"/>
                <w:sz w:val="26"/>
                <w:szCs w:val="26"/>
                <w:lang w:bidi="hi-IN"/>
              </w:rPr>
              <w:t xml:space="preserve">Школы - детские сады, школы начальные, </w:t>
            </w:r>
            <w:r w:rsidR="00FF2F31">
              <w:rPr>
                <w:rFonts w:eastAsia="NSimSun"/>
                <w:sz w:val="26"/>
                <w:szCs w:val="26"/>
                <w:lang w:bidi="hi-IN"/>
              </w:rPr>
              <w:t>неполные средние</w:t>
            </w:r>
            <w:r w:rsidRPr="00316DB6">
              <w:rPr>
                <w:rFonts w:eastAsia="NSimSun"/>
                <w:sz w:val="26"/>
                <w:szCs w:val="26"/>
                <w:lang w:bidi="hi-IN"/>
              </w:rPr>
              <w:t xml:space="preserve"> и средние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021" w:rsidRPr="00EE6D9E" w:rsidRDefault="00C14021" w:rsidP="00C14021">
            <w:pPr>
              <w:pBdr>
                <w:bottom w:val="single" w:sz="4" w:space="1" w:color="auto"/>
              </w:pBd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C14021">
              <w:rPr>
                <w:rFonts w:eastAsia="NSimSun"/>
                <w:sz w:val="26"/>
                <w:szCs w:val="26"/>
                <w:lang w:bidi="hi-IN"/>
              </w:rPr>
              <w:t>Субсидии бюджетным учреждениям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021" w:rsidRPr="00EE6D9E" w:rsidRDefault="00C14021" w:rsidP="003271DB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C14021">
              <w:rPr>
                <w:rFonts w:eastAsia="NSimSun"/>
                <w:sz w:val="26"/>
                <w:szCs w:val="26"/>
                <w:lang w:bidi="hi-IN"/>
              </w:rPr>
              <w:t>Предоставление субсидии на иные цели муниципальным учреждениям на финансирование расходов за присмотр и уход за детьми</w:t>
            </w:r>
            <w:r>
              <w:t xml:space="preserve"> </w:t>
            </w:r>
            <w:r w:rsidRPr="00C14021">
              <w:rPr>
                <w:rFonts w:eastAsia="NSimSun"/>
                <w:sz w:val="26"/>
                <w:szCs w:val="26"/>
                <w:lang w:bidi="hi-IN"/>
              </w:rPr>
              <w:t>граждан, принимающих участие в специальной военной операции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021" w:rsidRPr="00DE07EA" w:rsidRDefault="00C14021" w:rsidP="00C14021">
            <w:pPr>
              <w:jc w:val="center"/>
            </w:pPr>
            <w:r w:rsidRPr="00DE07EA"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021" w:rsidRPr="00DE07EA" w:rsidRDefault="00C14021" w:rsidP="00C14021">
            <w:pPr>
              <w:jc w:val="center"/>
            </w:pPr>
            <w:r w:rsidRPr="00DE07EA"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021" w:rsidRPr="00DE07EA" w:rsidRDefault="00C14021" w:rsidP="00C14021">
            <w:pPr>
              <w:jc w:val="center"/>
            </w:pPr>
            <w:r w:rsidRPr="00DE07EA">
              <w:t>0,0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021" w:rsidRPr="00DE07EA" w:rsidRDefault="00C14021" w:rsidP="00C14021">
            <w:pPr>
              <w:jc w:val="center"/>
            </w:pPr>
            <w:r w:rsidRPr="00DE07EA">
              <w:t>0,0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021" w:rsidRDefault="00C14021" w:rsidP="00C14021">
            <w:pPr>
              <w:jc w:val="center"/>
            </w:pPr>
            <w:r w:rsidRPr="00DE07EA">
              <w:t>0,0</w:t>
            </w:r>
          </w:p>
        </w:tc>
      </w:tr>
      <w:tr w:rsidR="00EE6D9E" w:rsidTr="008A6113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6D9E" w:rsidRPr="00EE6D9E" w:rsidRDefault="00EE6D9E" w:rsidP="008A6113">
            <w:pPr>
              <w:jc w:val="both"/>
              <w:rPr>
                <w:rFonts w:eastAsia="NSimSun"/>
                <w:b/>
                <w:sz w:val="26"/>
                <w:szCs w:val="26"/>
                <w:lang w:bidi="hi-IN"/>
              </w:rPr>
            </w:pPr>
            <w:r w:rsidRPr="00EE6D9E">
              <w:rPr>
                <w:rFonts w:eastAsia="NSimSun"/>
                <w:b/>
                <w:sz w:val="26"/>
                <w:szCs w:val="26"/>
                <w:lang w:bidi="hi-IN"/>
              </w:rPr>
              <w:t>2</w:t>
            </w:r>
          </w:p>
        </w:tc>
        <w:tc>
          <w:tcPr>
            <w:tcW w:w="1479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6D9E" w:rsidRPr="00EE6D9E" w:rsidRDefault="00EE6D9E" w:rsidP="008A6113">
            <w:pPr>
              <w:jc w:val="both"/>
              <w:rPr>
                <w:rFonts w:eastAsia="NSimSun"/>
                <w:b/>
                <w:sz w:val="26"/>
                <w:szCs w:val="26"/>
                <w:lang w:bidi="hi-IN"/>
              </w:rPr>
            </w:pPr>
            <w:r w:rsidRPr="00EE6D9E">
              <w:rPr>
                <w:rFonts w:eastAsia="NSimSun"/>
                <w:b/>
                <w:sz w:val="26"/>
                <w:szCs w:val="26"/>
                <w:lang w:bidi="hi-IN"/>
              </w:rPr>
              <w:t>Комплекс процессных мероприятий  "Обеспечение функционирования системы общего образования"</w:t>
            </w:r>
          </w:p>
        </w:tc>
      </w:tr>
      <w:tr w:rsidR="00EE6D9E" w:rsidTr="00EE6D9E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6D9E" w:rsidRDefault="008A7409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2.1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6D9E" w:rsidRDefault="00EE6D9E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обеспечено выпол</w:t>
            </w:r>
            <w:r w:rsidRPr="00EE6D9E">
              <w:rPr>
                <w:rFonts w:eastAsia="NSimSun"/>
                <w:sz w:val="26"/>
                <w:szCs w:val="26"/>
                <w:lang w:bidi="hi-IN"/>
              </w:rPr>
              <w:t>нение муниципального задания подведомственными  образовательными учреждениями общего образования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6D9E" w:rsidRDefault="00EE6D9E" w:rsidP="008A7409">
            <w:pPr>
              <w:pBdr>
                <w:bottom w:val="single" w:sz="4" w:space="1" w:color="auto"/>
                <w:between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E6D9E">
              <w:rPr>
                <w:rFonts w:eastAsia="NSimSun"/>
                <w:sz w:val="26"/>
                <w:szCs w:val="26"/>
                <w:lang w:bidi="hi-IN"/>
              </w:rPr>
              <w:t>Школы - детские сады, школы начальные, неполные средние и средние</w:t>
            </w:r>
          </w:p>
          <w:p w:rsidR="008A7409" w:rsidRPr="004F61F2" w:rsidRDefault="008A7409" w:rsidP="008A7409">
            <w:pPr>
              <w:pBdr>
                <w:top w:val="single" w:sz="4" w:space="1" w:color="auto"/>
                <w:bottom w:val="single" w:sz="4" w:space="1" w:color="auto"/>
              </w:pBdr>
              <w:jc w:val="both"/>
              <w:rPr>
                <w:rFonts w:eastAsia="NSimSun"/>
                <w:b/>
                <w:sz w:val="26"/>
                <w:szCs w:val="26"/>
                <w:lang w:bidi="hi-IN"/>
              </w:rPr>
            </w:pPr>
            <w:r w:rsidRPr="004F61F2">
              <w:rPr>
                <w:rFonts w:eastAsia="NSimSun"/>
                <w:sz w:val="26"/>
                <w:szCs w:val="26"/>
                <w:lang w:bidi="hi-IN"/>
              </w:rPr>
              <w:t>Обеспечение образования</w:t>
            </w:r>
            <w:r w:rsidR="004F61F2" w:rsidRPr="004F61F2">
              <w:rPr>
                <w:rFonts w:eastAsia="NSimSun"/>
                <w:sz w:val="26"/>
                <w:szCs w:val="26"/>
                <w:lang w:bidi="hi-IN"/>
              </w:rPr>
              <w:t xml:space="preserve"> </w:t>
            </w:r>
            <w:r w:rsidRPr="004F61F2">
              <w:rPr>
                <w:rFonts w:eastAsia="NSimSun"/>
                <w:sz w:val="26"/>
                <w:szCs w:val="26"/>
                <w:lang w:bidi="hi-IN"/>
              </w:rPr>
              <w:t xml:space="preserve">в части ежемесячного денежного вознаграждения </w:t>
            </w:r>
            <w:r w:rsidRPr="004F61F2">
              <w:rPr>
                <w:rFonts w:eastAsia="NSimSun"/>
                <w:b/>
                <w:sz w:val="26"/>
                <w:szCs w:val="26"/>
                <w:lang w:bidi="hi-IN"/>
              </w:rPr>
              <w:t xml:space="preserve">за классное руководство </w:t>
            </w:r>
            <w:r w:rsidRPr="004F61F2">
              <w:rPr>
                <w:rFonts w:eastAsia="NSimSun"/>
                <w:sz w:val="26"/>
                <w:szCs w:val="26"/>
                <w:lang w:bidi="hi-IN"/>
              </w:rPr>
              <w:t>педагогическим работникам муниципальных общеобразовательных организаций</w:t>
            </w:r>
          </w:p>
          <w:p w:rsidR="00EE6D9E" w:rsidRPr="004F61F2" w:rsidRDefault="008A7409" w:rsidP="008A7409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4F61F2">
              <w:t xml:space="preserve"> </w:t>
            </w:r>
            <w:r w:rsidRPr="004F61F2">
              <w:rPr>
                <w:rFonts w:eastAsia="NSimSun"/>
                <w:sz w:val="26"/>
                <w:szCs w:val="26"/>
                <w:lang w:bidi="hi-IN"/>
              </w:rPr>
              <w:t xml:space="preserve">Реализация расходных обязательств муниципальных образований области в части обеспечения </w:t>
            </w:r>
            <w:r w:rsidRPr="004F61F2">
              <w:rPr>
                <w:rFonts w:eastAsia="NSimSun"/>
                <w:sz w:val="26"/>
                <w:szCs w:val="26"/>
                <w:lang w:bidi="hi-IN"/>
              </w:rPr>
              <w:lastRenderedPageBreak/>
              <w:t>выплаты заработной платы работникам муниципальных учреждений</w:t>
            </w:r>
          </w:p>
          <w:p w:rsidR="008A7409" w:rsidRDefault="008A7409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4F61F2">
              <w:rPr>
                <w:rFonts w:eastAsia="NSimSun"/>
                <w:sz w:val="26"/>
                <w:szCs w:val="26"/>
                <w:lang w:bidi="hi-IN"/>
              </w:rPr>
              <w:t>Обеспечение дошкольного образования в муниципальных дошкольных образовательных организациях области и общеобразовательного процесса в муниципальных общеобразовательных организациях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6D9E" w:rsidRPr="00EE6D9E" w:rsidRDefault="00EE6D9E" w:rsidP="00EE6D9E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E6D9E">
              <w:rPr>
                <w:rFonts w:eastAsia="NSimSun"/>
                <w:sz w:val="26"/>
                <w:szCs w:val="26"/>
                <w:lang w:bidi="hi-IN"/>
              </w:rPr>
              <w:lastRenderedPageBreak/>
              <w:t xml:space="preserve">Оказание услуг (выполнение работ) </w:t>
            </w:r>
          </w:p>
          <w:p w:rsidR="00EE6D9E" w:rsidRPr="00EE6D9E" w:rsidRDefault="00EE6D9E" w:rsidP="00EE6D9E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  <w:p w:rsidR="00EE6D9E" w:rsidRDefault="00EE6D9E" w:rsidP="00EE6D9E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E6D9E">
              <w:rPr>
                <w:rFonts w:eastAsia="NSimSun"/>
                <w:sz w:val="26"/>
                <w:szCs w:val="26"/>
                <w:lang w:bidi="hi-IN"/>
              </w:rPr>
              <w:t>Субсидии бюджетным учреждениям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6D9E" w:rsidRDefault="00EE6D9E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E6D9E">
              <w:rPr>
                <w:rFonts w:eastAsia="NSimSun"/>
                <w:sz w:val="26"/>
                <w:szCs w:val="26"/>
                <w:lang w:bidi="hi-IN"/>
              </w:rPr>
              <w:t>Финансовое обеспечение выполнения муниципального задания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6D9E" w:rsidRDefault="00EE6D9E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221075,2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6D9E" w:rsidRDefault="00EE6D9E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229581,4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6D9E" w:rsidRDefault="00EE6D9E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63592,1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9E" w:rsidRDefault="00EE6D9E">
            <w:r w:rsidRPr="00B91235">
              <w:t>63592,1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9E" w:rsidRDefault="00EE6D9E">
            <w:r w:rsidRPr="00B91235">
              <w:t>63592,1</w:t>
            </w:r>
          </w:p>
        </w:tc>
      </w:tr>
      <w:tr w:rsidR="00EE6D9E" w:rsidTr="00EE6D9E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6D9E" w:rsidRDefault="008A7409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2.2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6D9E" w:rsidRDefault="008A7409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8A7409">
              <w:rPr>
                <w:rFonts w:eastAsia="NSimSun"/>
                <w:sz w:val="26"/>
                <w:szCs w:val="26"/>
                <w:lang w:bidi="hi-IN"/>
              </w:rPr>
              <w:t>предоставлены денежные выплаты на проезд и приобретение комплекта детской одежды и спортивной формы детям из многодетных семей, обучающимся</w:t>
            </w:r>
            <w:r w:rsidR="00D97252">
              <w:rPr>
                <w:rFonts w:eastAsia="NSimSun"/>
                <w:sz w:val="26"/>
                <w:szCs w:val="26"/>
                <w:lang w:bidi="hi-IN"/>
              </w:rPr>
              <w:t xml:space="preserve"> в  общеобразовательных организациях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6D9E" w:rsidRPr="00EE6D9E" w:rsidRDefault="00D97252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D97252">
              <w:rPr>
                <w:rFonts w:eastAsia="NSimSun"/>
                <w:sz w:val="26"/>
                <w:szCs w:val="26"/>
                <w:lang w:bidi="hi-IN"/>
              </w:rPr>
              <w:t>Осуществление отдельных государственных полномочий, в соответствии с законом области от 17 декабря 2007 года № 1719-ОЗ "О наделении органов местного самоуправления отдельными государственными полномочиями в сфере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7252" w:rsidRDefault="00D97252" w:rsidP="00D97252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D97252">
              <w:rPr>
                <w:rFonts w:eastAsia="NSimSun"/>
                <w:sz w:val="26"/>
                <w:szCs w:val="26"/>
                <w:lang w:bidi="hi-IN"/>
              </w:rPr>
              <w:t>Выплаты физическим лицам</w:t>
            </w:r>
          </w:p>
          <w:p w:rsidR="00D97252" w:rsidRDefault="00D97252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  <w:p w:rsidR="00D97252" w:rsidRDefault="00D97252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  <w:p w:rsidR="00EE6D9E" w:rsidRDefault="00D97252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D97252">
              <w:rPr>
                <w:rFonts w:eastAsia="NSimSun"/>
                <w:sz w:val="26"/>
                <w:szCs w:val="26"/>
                <w:lang w:bidi="hi-I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6D9E" w:rsidRDefault="008A7409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proofErr w:type="gramStart"/>
            <w:r w:rsidRPr="008A7409">
              <w:rPr>
                <w:rFonts w:eastAsia="NSimSun"/>
                <w:sz w:val="26"/>
                <w:szCs w:val="26"/>
                <w:lang w:bidi="hi-IN"/>
              </w:rPr>
              <w:t xml:space="preserve">Предоставление денежной выплаты на проезд (кроме такси) на городском транспорте, а также на автобусах пригородных и внутрирайонных маршрутов, денежной выплаты на приобретение комплекта одежды для посещения школьных занятий, спортивной формы для занятий физической культурой детям из многодетных семей, обучающимся общеобразовательных организаций в рамках закона области от 17 декабря 2007 </w:t>
            </w:r>
            <w:r w:rsidRPr="008A7409">
              <w:rPr>
                <w:rFonts w:eastAsia="NSimSun"/>
                <w:sz w:val="26"/>
                <w:szCs w:val="26"/>
                <w:lang w:bidi="hi-IN"/>
              </w:rPr>
              <w:lastRenderedPageBreak/>
              <w:t>года № 1719-ОЗ «О наделении органов местного самоуправления отдельными государственными полномочиями в</w:t>
            </w:r>
            <w:proofErr w:type="gramEnd"/>
            <w:r w:rsidRPr="008A7409">
              <w:rPr>
                <w:rFonts w:eastAsia="NSimSun"/>
                <w:sz w:val="26"/>
                <w:szCs w:val="26"/>
                <w:lang w:bidi="hi-IN"/>
              </w:rPr>
              <w:t xml:space="preserve"> сфере образования»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6D9E" w:rsidRDefault="008A7409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1833,10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6D9E" w:rsidRDefault="008A7409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1833,10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6D9E" w:rsidRDefault="008A7409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9E" w:rsidRDefault="008A7409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D9E" w:rsidRDefault="008A7409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</w:tr>
      <w:tr w:rsidR="00D97252" w:rsidTr="00EE6D9E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7252" w:rsidRDefault="00D97252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2.3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7252" w:rsidRPr="008A7409" w:rsidRDefault="00D97252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D97252">
              <w:rPr>
                <w:rFonts w:eastAsia="NSimSun"/>
                <w:sz w:val="26"/>
                <w:szCs w:val="26"/>
                <w:lang w:bidi="hi-IN"/>
              </w:rPr>
              <w:t>Приобретены учебники  и учебные пособия (в том числе электронных учебных пособий) для муниципальных общеобразовательных учреждений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7252" w:rsidRPr="00D97252" w:rsidRDefault="00D97252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D97252">
              <w:rPr>
                <w:rFonts w:eastAsia="NSimSun"/>
                <w:sz w:val="26"/>
                <w:szCs w:val="26"/>
                <w:lang w:bidi="hi-IN"/>
              </w:rPr>
              <w:t>Обеспечение дошкольного образования в муниципальных дошкольных образовательных организациях области и общеобразовательного процесса в муниципальных общеобразовательных организациях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Default="00A73F7C" w:rsidP="00A73F7C">
            <w:pPr>
              <w:pBdr>
                <w:top w:val="single" w:sz="4" w:space="1" w:color="auto"/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A73F7C">
              <w:rPr>
                <w:rFonts w:eastAsia="NSimSun"/>
                <w:sz w:val="26"/>
                <w:szCs w:val="26"/>
                <w:lang w:bidi="hi-IN"/>
              </w:rPr>
              <w:t>Приобретение товаров, работ, услуг</w:t>
            </w:r>
          </w:p>
          <w:p w:rsidR="00A73F7C" w:rsidRDefault="00A73F7C" w:rsidP="00D97252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  <w:p w:rsidR="00D97252" w:rsidRDefault="00A73F7C" w:rsidP="00D97252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A73F7C">
              <w:rPr>
                <w:rFonts w:eastAsia="NSimSun"/>
                <w:sz w:val="26"/>
                <w:szCs w:val="26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  <w:p w:rsidR="00A73F7C" w:rsidRPr="00D97252" w:rsidRDefault="00A73F7C" w:rsidP="00D97252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7252" w:rsidRPr="008A7409" w:rsidRDefault="00D97252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Расходы на приобретение учебников и учебных пособий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7252" w:rsidRDefault="00D97252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2305,0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7252" w:rsidRDefault="00D97252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2305,0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7252" w:rsidRDefault="00D97252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252" w:rsidRDefault="00D97252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252" w:rsidRDefault="00D97252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</w:tr>
      <w:tr w:rsidR="00D97252" w:rsidTr="00EE6D9E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7252" w:rsidRDefault="00A73F7C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2.4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7252" w:rsidRPr="008A7409" w:rsidRDefault="00D97252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D97252">
              <w:rPr>
                <w:rFonts w:eastAsia="NSimSun"/>
                <w:sz w:val="26"/>
                <w:szCs w:val="26"/>
                <w:lang w:bidi="hi-IN"/>
              </w:rPr>
              <w:t xml:space="preserve">предоставлена мера социальной поддержки лицам из числа детей-сирот и детей, оставшихся без попечения родителей, лицам, потерявшим в период обучения обоих родителей или единственного </w:t>
            </w:r>
            <w:r w:rsidRPr="00D97252">
              <w:rPr>
                <w:rFonts w:eastAsia="NSimSun"/>
                <w:sz w:val="26"/>
                <w:szCs w:val="26"/>
                <w:lang w:bidi="hi-IN"/>
              </w:rPr>
              <w:lastRenderedPageBreak/>
              <w:t>родителя, обучающимся по образовательным программам основного общего, среднего общего образования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7252" w:rsidRPr="00D97252" w:rsidRDefault="00A73F7C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A73F7C">
              <w:rPr>
                <w:rFonts w:eastAsia="NSimSun"/>
                <w:sz w:val="26"/>
                <w:szCs w:val="26"/>
                <w:lang w:bidi="hi-IN"/>
              </w:rPr>
              <w:lastRenderedPageBreak/>
              <w:t>Осуществление отдельных государственных полномочий, в соответствии с законом области от 17 декабря 2007 года № 1719-ОЗ "О наделении органов местного самоуправления отдельными государственными полномочиями в сфере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Pr="00A73F7C" w:rsidRDefault="00A73F7C" w:rsidP="00A73F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A73F7C">
              <w:rPr>
                <w:rFonts w:eastAsia="NSimSun"/>
                <w:sz w:val="26"/>
                <w:szCs w:val="26"/>
                <w:lang w:bidi="hi-IN"/>
              </w:rPr>
              <w:t>Выплаты физическим лицам</w:t>
            </w:r>
          </w:p>
          <w:p w:rsidR="00A73F7C" w:rsidRPr="00A73F7C" w:rsidRDefault="00A73F7C" w:rsidP="00A73F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  <w:p w:rsidR="00A73F7C" w:rsidRPr="00A73F7C" w:rsidRDefault="00A73F7C" w:rsidP="00A73F7C">
            <w:pPr>
              <w:pBdr>
                <w:top w:val="single" w:sz="4" w:space="1" w:color="auto"/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  <w:p w:rsidR="00D97252" w:rsidRPr="00D97252" w:rsidRDefault="00A73F7C" w:rsidP="00A73F7C">
            <w:pPr>
              <w:pBdr>
                <w:top w:val="single" w:sz="4" w:space="1" w:color="auto"/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A73F7C">
              <w:rPr>
                <w:rFonts w:eastAsia="NSimSun"/>
                <w:sz w:val="26"/>
                <w:szCs w:val="26"/>
                <w:lang w:bidi="hi-I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7252" w:rsidRPr="008A7409" w:rsidRDefault="00A73F7C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proofErr w:type="gramStart"/>
            <w:r w:rsidRPr="00A73F7C">
              <w:rPr>
                <w:rFonts w:eastAsia="NSimSun"/>
                <w:sz w:val="26"/>
                <w:szCs w:val="26"/>
                <w:lang w:bidi="hi-IN"/>
              </w:rPr>
              <w:t xml:space="preserve">Предоставление  бесплатного питания, бесплатного комплекта одежды, обуви, мягкого инвентаря или выплаты ежемесячной денежной компенсации в размере величины прожиточного минимума для детей, установленной в Вологодской области, обеспечение выплаты ежегодного пособия на приобретение учебной литературы и письменных принадлежностей, </w:t>
            </w:r>
            <w:r w:rsidRPr="00A73F7C">
              <w:rPr>
                <w:rFonts w:eastAsia="NSimSun"/>
                <w:sz w:val="26"/>
                <w:szCs w:val="26"/>
                <w:lang w:bidi="hi-IN"/>
              </w:rPr>
              <w:lastRenderedPageBreak/>
              <w:t>обеспечение бесплатным проездом (кроме такси) на городском, пригородном транспорте, в сельской местности на внутрирайонном транспорте, а также бесплатным проездом один раз в год к</w:t>
            </w:r>
            <w:proofErr w:type="gramEnd"/>
            <w:r w:rsidRPr="00A73F7C">
              <w:rPr>
                <w:rFonts w:eastAsia="NSimSun"/>
                <w:sz w:val="26"/>
                <w:szCs w:val="26"/>
                <w:lang w:bidi="hi-IN"/>
              </w:rPr>
              <w:t xml:space="preserve"> месту жительства и обратно к месту учебы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7252" w:rsidRDefault="00A73F7C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472,40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7252" w:rsidRDefault="00A73F7C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472,40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7252" w:rsidRDefault="00A73F7C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252" w:rsidRDefault="00A73F7C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252" w:rsidRDefault="00A73F7C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</w:tr>
      <w:tr w:rsidR="00A73F7C" w:rsidTr="00EE6D9E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Default="00A73F7C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2.5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Pr="004F61F2" w:rsidRDefault="00A73F7C" w:rsidP="00D572D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4F61F2">
              <w:rPr>
                <w:rFonts w:eastAsia="NSimSun"/>
                <w:sz w:val="26"/>
                <w:szCs w:val="26"/>
                <w:lang w:bidi="hi-IN"/>
              </w:rPr>
              <w:t xml:space="preserve">обеспечено содержание и обучение детей с ограниченными возможностями здоровья, </w:t>
            </w:r>
            <w:r w:rsidR="00D572D3" w:rsidRPr="004F61F2">
              <w:rPr>
                <w:rFonts w:eastAsia="NSimSun"/>
                <w:sz w:val="26"/>
                <w:szCs w:val="26"/>
                <w:lang w:bidi="hi-IN"/>
              </w:rPr>
              <w:t xml:space="preserve">проживающих в муниципальных организациях, осуществляющих образовательную деятельность, и обучение в них по адаптированным основным общеобразовательным </w:t>
            </w:r>
            <w:r w:rsidR="00D572D3" w:rsidRPr="004F61F2">
              <w:rPr>
                <w:rFonts w:eastAsia="NSimSun"/>
                <w:sz w:val="26"/>
                <w:szCs w:val="26"/>
                <w:lang w:bidi="hi-IN"/>
              </w:rPr>
              <w:lastRenderedPageBreak/>
              <w:t>программам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Pr="004F61F2" w:rsidRDefault="0081065C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4F61F2">
              <w:rPr>
                <w:rFonts w:eastAsia="NSimSun"/>
                <w:sz w:val="26"/>
                <w:szCs w:val="26"/>
                <w:lang w:bidi="hi-IN"/>
              </w:rPr>
              <w:lastRenderedPageBreak/>
              <w:t>Осуществление отдельных государственных полномочий, в соответствии с законом области от 17 декабря 2007 года № 1719-ОЗ "О наделении органов местного самоуправления отдельными государственными полномочиями в сфере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065C" w:rsidRPr="004F61F2" w:rsidRDefault="0081065C" w:rsidP="00A73F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  <w:p w:rsidR="0081065C" w:rsidRPr="004F61F2" w:rsidRDefault="0081065C" w:rsidP="00A73F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  <w:p w:rsidR="00C50D91" w:rsidRPr="004F61F2" w:rsidRDefault="00C50D91" w:rsidP="00C50D91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4F61F2">
              <w:rPr>
                <w:rFonts w:eastAsia="NSimSun"/>
                <w:sz w:val="26"/>
                <w:szCs w:val="26"/>
                <w:lang w:bidi="hi-IN"/>
              </w:rPr>
              <w:t>иное</w:t>
            </w:r>
          </w:p>
          <w:p w:rsidR="00A73F7C" w:rsidRPr="004F61F2" w:rsidRDefault="0081065C" w:rsidP="00A73F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4F61F2">
              <w:rPr>
                <w:rFonts w:eastAsia="NSimSun"/>
                <w:sz w:val="26"/>
                <w:szCs w:val="26"/>
                <w:lang w:bidi="hi-IN"/>
              </w:rPr>
              <w:t>Субсидии бюджетным учреждениям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Pr="004F61F2" w:rsidRDefault="00A73F7C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4F61F2">
              <w:rPr>
                <w:rFonts w:eastAsia="NSimSun"/>
                <w:sz w:val="26"/>
                <w:szCs w:val="26"/>
                <w:lang w:bidi="hi-IN"/>
              </w:rPr>
              <w:t>Предоставление субсидии на иные цели муниципальным общеобразовательным учреждениям на фина</w:t>
            </w:r>
            <w:r w:rsidR="0081065C" w:rsidRPr="004F61F2">
              <w:rPr>
                <w:rFonts w:eastAsia="NSimSun"/>
                <w:sz w:val="26"/>
                <w:szCs w:val="26"/>
                <w:lang w:bidi="hi-IN"/>
              </w:rPr>
              <w:t>н</w:t>
            </w:r>
            <w:r w:rsidRPr="004F61F2">
              <w:rPr>
                <w:rFonts w:eastAsia="NSimSun"/>
                <w:sz w:val="26"/>
                <w:szCs w:val="26"/>
                <w:lang w:bidi="hi-IN"/>
              </w:rPr>
              <w:t>сирование</w:t>
            </w:r>
            <w:r w:rsidR="0081065C" w:rsidRPr="004F61F2">
              <w:rPr>
                <w:rFonts w:eastAsia="NSimSun"/>
                <w:sz w:val="26"/>
                <w:szCs w:val="26"/>
                <w:lang w:bidi="hi-IN"/>
              </w:rPr>
              <w:t xml:space="preserve"> расходов по </w:t>
            </w:r>
            <w:r w:rsidRPr="004F61F2">
              <w:rPr>
                <w:rFonts w:eastAsia="NSimSun"/>
                <w:sz w:val="26"/>
                <w:szCs w:val="26"/>
                <w:lang w:bidi="hi-IN"/>
              </w:rPr>
              <w:t xml:space="preserve"> </w:t>
            </w:r>
            <w:r w:rsidR="0081065C" w:rsidRPr="004F61F2">
              <w:rPr>
                <w:rFonts w:eastAsia="NSimSun"/>
                <w:sz w:val="26"/>
                <w:szCs w:val="26"/>
                <w:lang w:bidi="hi-IN"/>
              </w:rPr>
              <w:t>содержанию и обучению</w:t>
            </w:r>
            <w:r w:rsidRPr="004F61F2">
              <w:rPr>
                <w:rFonts w:eastAsia="NSimSun"/>
                <w:sz w:val="26"/>
                <w:szCs w:val="26"/>
                <w:lang w:bidi="hi-IN"/>
              </w:rPr>
              <w:t xml:space="preserve"> детей с ограниченными возможностями здоровья, в том числе детей-сирот и детей, оставшихся без попечения родителей,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Default="0081065C" w:rsidP="0081065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712,5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Default="0081065C" w:rsidP="0081065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712,5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Default="0081065C" w:rsidP="0081065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F7C" w:rsidRDefault="0081065C" w:rsidP="0081065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F7C" w:rsidRDefault="0081065C" w:rsidP="0081065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</w:tr>
      <w:tr w:rsidR="00A73F7C" w:rsidTr="00EE6D9E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Default="0081065C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2.6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Pr="00DD110E" w:rsidRDefault="0081065C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81065C">
              <w:rPr>
                <w:rFonts w:eastAsia="NSimSun"/>
                <w:sz w:val="26"/>
                <w:szCs w:val="26"/>
                <w:lang w:bidi="hi-IN"/>
              </w:rPr>
              <w:t>поощрены отличники, медалисты  муниципальных общеобразовательных учреждений, организованы и проведены мероприятия в рамках гос. итоговой аттестации, организованы учебные сборы по основам военной службы</w:t>
            </w:r>
            <w:r w:rsidR="00DD110E">
              <w:rPr>
                <w:rFonts w:eastAsia="NSimSun"/>
                <w:sz w:val="26"/>
                <w:szCs w:val="26"/>
                <w:lang w:bidi="hi-IN"/>
              </w:rPr>
              <w:t xml:space="preserve">, </w:t>
            </w:r>
            <w:r w:rsidR="00DD110E" w:rsidRPr="004F61F2">
              <w:rPr>
                <w:rFonts w:eastAsia="NSimSun"/>
                <w:sz w:val="26"/>
                <w:szCs w:val="26"/>
                <w:lang w:bidi="hi-IN"/>
              </w:rPr>
              <w:t>организованы муниципальные и региональные этапы олимпиад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Pr="00A73F7C" w:rsidRDefault="0081065C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81065C">
              <w:rPr>
                <w:rFonts w:eastAsia="NSimSun"/>
                <w:sz w:val="26"/>
                <w:szCs w:val="26"/>
                <w:lang w:bidi="hi-IN"/>
              </w:rPr>
              <w:t>Расходы на обеспечение функций муниципальных органов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065C" w:rsidRPr="0081065C" w:rsidRDefault="0081065C" w:rsidP="0081065C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81065C">
              <w:rPr>
                <w:rFonts w:eastAsia="NSimSun"/>
                <w:sz w:val="26"/>
                <w:szCs w:val="26"/>
                <w:lang w:bidi="hi-IN"/>
              </w:rPr>
              <w:t>Приобретение товаров, работ, услуг</w:t>
            </w:r>
          </w:p>
          <w:p w:rsidR="0081065C" w:rsidRPr="0081065C" w:rsidRDefault="0081065C" w:rsidP="0081065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  <w:p w:rsidR="00A73F7C" w:rsidRPr="00A73F7C" w:rsidRDefault="0081065C" w:rsidP="0081065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81065C">
              <w:rPr>
                <w:rFonts w:eastAsia="NSimSun"/>
                <w:sz w:val="26"/>
                <w:szCs w:val="26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Pr="00A73F7C" w:rsidRDefault="0081065C" w:rsidP="0081065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 xml:space="preserve">Приобретение подарков, цветов для поощрения, канцелярских, хозяйственных товаров, бумаги, тонера, бутилированной воды и </w:t>
            </w:r>
            <w:proofErr w:type="spellStart"/>
            <w:r>
              <w:rPr>
                <w:rFonts w:eastAsia="NSimSun"/>
                <w:sz w:val="26"/>
                <w:szCs w:val="26"/>
                <w:lang w:bidi="hi-IN"/>
              </w:rPr>
              <w:t>т</w:t>
            </w:r>
            <w:proofErr w:type="gramStart"/>
            <w:r>
              <w:rPr>
                <w:rFonts w:eastAsia="NSimSun"/>
                <w:sz w:val="26"/>
                <w:szCs w:val="26"/>
                <w:lang w:bidi="hi-IN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Default="0081065C" w:rsidP="0081065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120,5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Default="0081065C" w:rsidP="0081065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110,0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Default="0081065C" w:rsidP="0081065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110,0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F7C" w:rsidRDefault="0081065C" w:rsidP="0081065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110,0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F7C" w:rsidRDefault="0081065C" w:rsidP="0081065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110,0</w:t>
            </w:r>
          </w:p>
        </w:tc>
      </w:tr>
      <w:tr w:rsidR="00A73F7C" w:rsidTr="00EE6D9E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Default="00AD43D7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2.7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Pr="00D97252" w:rsidRDefault="0081065C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81065C">
              <w:rPr>
                <w:rFonts w:eastAsia="NSimSun"/>
                <w:sz w:val="26"/>
                <w:szCs w:val="26"/>
                <w:lang w:bidi="hi-IN"/>
              </w:rPr>
              <w:t xml:space="preserve">обеспечены питанием отдельные категории обучающихся в соответствии с частью 5.2 статьи 2 закона области от 17 декабря 2007 года №1719-ОЗ </w:t>
            </w:r>
            <w:r w:rsidR="00DD110E">
              <w:rPr>
                <w:rFonts w:eastAsia="NSimSun"/>
                <w:sz w:val="26"/>
                <w:szCs w:val="26"/>
                <w:lang w:bidi="hi-IN"/>
              </w:rPr>
              <w:t>«</w:t>
            </w:r>
            <w:r w:rsidRPr="0081065C">
              <w:rPr>
                <w:rFonts w:eastAsia="NSimSun"/>
                <w:sz w:val="26"/>
                <w:szCs w:val="26"/>
                <w:lang w:bidi="hi-IN"/>
              </w:rPr>
              <w:t xml:space="preserve">О наделении органов местного  </w:t>
            </w:r>
            <w:r w:rsidRPr="0081065C">
              <w:rPr>
                <w:rFonts w:eastAsia="NSimSun"/>
                <w:sz w:val="26"/>
                <w:szCs w:val="26"/>
                <w:lang w:bidi="hi-IN"/>
              </w:rPr>
              <w:lastRenderedPageBreak/>
              <w:t>самоуправления государственными полномочиями в сфере образования</w:t>
            </w:r>
            <w:r w:rsidR="00DD110E">
              <w:rPr>
                <w:rFonts w:eastAsia="NSimSun"/>
                <w:sz w:val="26"/>
                <w:szCs w:val="26"/>
                <w:lang w:bidi="hi-IN"/>
              </w:rPr>
              <w:t>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Pr="00A73F7C" w:rsidRDefault="00AD43D7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AD43D7">
              <w:rPr>
                <w:rFonts w:eastAsia="NSimSun"/>
                <w:sz w:val="26"/>
                <w:szCs w:val="26"/>
                <w:lang w:bidi="hi-IN"/>
              </w:rPr>
              <w:lastRenderedPageBreak/>
              <w:t xml:space="preserve">Осуществление отдельных государственных полномочий, в соответствии с законом области от 17 декабря 2007 года № 1719-ОЗ </w:t>
            </w:r>
            <w:r w:rsidR="00DD110E">
              <w:rPr>
                <w:rFonts w:eastAsia="NSimSun"/>
                <w:sz w:val="26"/>
                <w:szCs w:val="26"/>
                <w:lang w:bidi="hi-IN"/>
              </w:rPr>
              <w:t>«</w:t>
            </w:r>
            <w:r w:rsidRPr="00AD43D7">
              <w:rPr>
                <w:rFonts w:eastAsia="NSimSun"/>
                <w:sz w:val="26"/>
                <w:szCs w:val="26"/>
                <w:lang w:bidi="hi-IN"/>
              </w:rPr>
              <w:t xml:space="preserve">О наделении органов местного самоуправления отдельными государственными </w:t>
            </w:r>
            <w:r w:rsidRPr="00AD43D7">
              <w:rPr>
                <w:rFonts w:eastAsia="NSimSun"/>
                <w:sz w:val="26"/>
                <w:szCs w:val="26"/>
                <w:lang w:bidi="hi-IN"/>
              </w:rPr>
              <w:lastRenderedPageBreak/>
              <w:t>полномочиями в сфере образования</w:t>
            </w:r>
            <w:r w:rsidR="00DD110E">
              <w:rPr>
                <w:rFonts w:eastAsia="NSimSun"/>
                <w:sz w:val="26"/>
                <w:szCs w:val="26"/>
                <w:lang w:bidi="hi-IN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D91" w:rsidRDefault="00C50D91" w:rsidP="00C50D91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иное</w:t>
            </w:r>
          </w:p>
          <w:p w:rsidR="00A73F7C" w:rsidRPr="00A73F7C" w:rsidRDefault="00AD43D7" w:rsidP="00A73F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AD43D7">
              <w:rPr>
                <w:rFonts w:eastAsia="NSimSun"/>
                <w:sz w:val="26"/>
                <w:szCs w:val="26"/>
                <w:lang w:bidi="hi-IN"/>
              </w:rPr>
              <w:t>Субсидии бюджетным учреждениям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Pr="00A73F7C" w:rsidRDefault="00EC7B0B" w:rsidP="00AD43D7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proofErr w:type="gramStart"/>
            <w:r w:rsidRPr="00EC7B0B">
              <w:rPr>
                <w:rFonts w:eastAsia="NSimSun"/>
                <w:sz w:val="26"/>
                <w:szCs w:val="26"/>
                <w:lang w:bidi="hi-IN"/>
              </w:rPr>
              <w:t xml:space="preserve">Предоставление льготного питания обучающимся по образовательным программам основного общего и среднего общего образования по очной форме обучения в муниципальных общеобразовательных организациях из числа детей из малоимущих семей, многодетных семей, детей, состоящих на учете в противотуберкулезном </w:t>
            </w:r>
            <w:r w:rsidRPr="00EC7B0B">
              <w:rPr>
                <w:rFonts w:eastAsia="NSimSun"/>
                <w:sz w:val="26"/>
                <w:szCs w:val="26"/>
                <w:lang w:bidi="hi-IN"/>
              </w:rPr>
              <w:lastRenderedPageBreak/>
              <w:t>диспансере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Default="00AD43D7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5408,3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Default="00AD43D7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5408,3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Default="00AD43D7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F7C" w:rsidRDefault="00AD43D7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F7C" w:rsidRDefault="00AD43D7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</w:tr>
      <w:tr w:rsidR="00DD110E" w:rsidTr="00EE6D9E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110E" w:rsidRDefault="00DD110E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2.8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110E" w:rsidRPr="004F61F2" w:rsidRDefault="00DD110E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proofErr w:type="gramStart"/>
            <w:r w:rsidRPr="004F61F2">
              <w:rPr>
                <w:rFonts w:eastAsia="NSimSun"/>
                <w:sz w:val="26"/>
                <w:szCs w:val="26"/>
                <w:lang w:bidi="hi-IN"/>
              </w:rPr>
              <w:t>Обеспечены</w:t>
            </w:r>
            <w:proofErr w:type="gramEnd"/>
            <w:r w:rsidRPr="004F61F2">
              <w:rPr>
                <w:rFonts w:eastAsia="NSimSun"/>
                <w:sz w:val="26"/>
                <w:szCs w:val="26"/>
                <w:lang w:bidi="hi-IN"/>
              </w:rPr>
              <w:t xml:space="preserve"> бесплатным горячим питанием обучающиеся 5 – 11 </w:t>
            </w:r>
            <w:proofErr w:type="spellStart"/>
            <w:r w:rsidRPr="004F61F2">
              <w:rPr>
                <w:rFonts w:eastAsia="NSimSun"/>
                <w:sz w:val="26"/>
                <w:szCs w:val="26"/>
                <w:lang w:bidi="hi-IN"/>
              </w:rPr>
              <w:t>кл</w:t>
            </w:r>
            <w:proofErr w:type="spellEnd"/>
            <w:r w:rsidRPr="004F61F2">
              <w:rPr>
                <w:rFonts w:eastAsia="NSimSun"/>
                <w:sz w:val="26"/>
                <w:szCs w:val="26"/>
                <w:lang w:bidi="hi-IN"/>
              </w:rPr>
              <w:t xml:space="preserve">. мобилизованных граждан, а также граждан, служащих по контракту, принимающих участие в СВО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110E" w:rsidRPr="00AD43D7" w:rsidRDefault="00DD110E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110E" w:rsidRDefault="00DD110E" w:rsidP="00C50D91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110E" w:rsidRPr="00EC7B0B" w:rsidRDefault="00DD110E" w:rsidP="00AD43D7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110E" w:rsidRDefault="00DD110E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110E" w:rsidRDefault="00DD110E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110E" w:rsidRDefault="00DD110E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10E" w:rsidRDefault="00DD110E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10E" w:rsidRDefault="00DD110E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</w:tr>
      <w:tr w:rsidR="00AD43D7" w:rsidTr="008A6113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D7" w:rsidRPr="00AD43D7" w:rsidRDefault="00AD43D7" w:rsidP="008A6113">
            <w:pPr>
              <w:jc w:val="both"/>
              <w:rPr>
                <w:rFonts w:eastAsia="NSimSun"/>
                <w:b/>
                <w:sz w:val="26"/>
                <w:szCs w:val="26"/>
                <w:lang w:bidi="hi-IN"/>
              </w:rPr>
            </w:pPr>
            <w:r w:rsidRPr="00AD43D7">
              <w:rPr>
                <w:rFonts w:eastAsia="NSimSun"/>
                <w:b/>
                <w:sz w:val="26"/>
                <w:szCs w:val="26"/>
                <w:lang w:bidi="hi-IN"/>
              </w:rPr>
              <w:t>3</w:t>
            </w:r>
            <w:r w:rsidR="00EB3614">
              <w:rPr>
                <w:rFonts w:eastAsia="NSimSun"/>
                <w:b/>
                <w:sz w:val="26"/>
                <w:szCs w:val="26"/>
                <w:lang w:bidi="hi-IN"/>
              </w:rPr>
              <w:t>.</w:t>
            </w:r>
          </w:p>
        </w:tc>
        <w:tc>
          <w:tcPr>
            <w:tcW w:w="1479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D7" w:rsidRPr="00AD43D7" w:rsidRDefault="00AD43D7" w:rsidP="008A6113">
            <w:pPr>
              <w:jc w:val="both"/>
              <w:rPr>
                <w:rFonts w:eastAsia="NSimSun"/>
                <w:b/>
                <w:sz w:val="26"/>
                <w:szCs w:val="26"/>
                <w:lang w:bidi="hi-IN"/>
              </w:rPr>
            </w:pPr>
            <w:r w:rsidRPr="00AD43D7">
              <w:rPr>
                <w:rFonts w:eastAsia="NSimSun"/>
                <w:b/>
                <w:sz w:val="26"/>
                <w:szCs w:val="26"/>
                <w:lang w:bidi="hi-IN"/>
              </w:rPr>
              <w:t xml:space="preserve"> Комплекс процессных мероприятий  "Обеспечение функционирования системы дополнительного образования детей"</w:t>
            </w:r>
          </w:p>
        </w:tc>
      </w:tr>
      <w:tr w:rsidR="00AD43D7" w:rsidTr="00EE6D9E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D7" w:rsidRDefault="00AD43D7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3.1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D7" w:rsidRPr="0081065C" w:rsidRDefault="00AD43D7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обеспечено выполн</w:t>
            </w:r>
            <w:r w:rsidRPr="00AD43D7">
              <w:rPr>
                <w:rFonts w:eastAsia="NSimSun"/>
                <w:sz w:val="26"/>
                <w:szCs w:val="26"/>
                <w:lang w:bidi="hi-IN"/>
              </w:rPr>
              <w:t>ение муниципального задания подведомственными  образовательными учреждениями дополнительного образования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D7" w:rsidRPr="004F61F2" w:rsidRDefault="00AD43D7" w:rsidP="00AD43D7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4F61F2">
              <w:rPr>
                <w:rFonts w:eastAsia="NSimSun"/>
                <w:sz w:val="26"/>
                <w:szCs w:val="26"/>
                <w:lang w:bidi="hi-IN"/>
              </w:rPr>
              <w:t>Учреждения по внешкольной работе с детьми</w:t>
            </w:r>
          </w:p>
          <w:p w:rsidR="00AD43D7" w:rsidRPr="00AD43D7" w:rsidRDefault="00AD43D7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AD43D7">
              <w:rPr>
                <w:rFonts w:eastAsia="NSimSun"/>
                <w:sz w:val="26"/>
                <w:szCs w:val="26"/>
                <w:lang w:bidi="hi-IN"/>
              </w:rPr>
              <w:t xml:space="preserve">Реализация расходных обязательств муниципальных образований области в части обеспечения выплаты заработной платы работникам муниципальных </w:t>
            </w:r>
            <w:r w:rsidRPr="00AD43D7">
              <w:rPr>
                <w:rFonts w:eastAsia="NSimSun"/>
                <w:sz w:val="26"/>
                <w:szCs w:val="26"/>
                <w:lang w:bidi="hi-IN"/>
              </w:rPr>
              <w:lastRenderedPageBreak/>
              <w:t>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7B0B" w:rsidRPr="00EC7B0B" w:rsidRDefault="00EC7B0B" w:rsidP="00EC7B0B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C7B0B">
              <w:rPr>
                <w:rFonts w:eastAsia="NSimSun"/>
                <w:sz w:val="26"/>
                <w:szCs w:val="26"/>
                <w:lang w:bidi="hi-IN"/>
              </w:rPr>
              <w:lastRenderedPageBreak/>
              <w:t xml:space="preserve">Оказание услуг (выполнение работ) </w:t>
            </w:r>
          </w:p>
          <w:p w:rsidR="00EC7B0B" w:rsidRPr="00EC7B0B" w:rsidRDefault="00EC7B0B" w:rsidP="00EC7B0B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  <w:p w:rsidR="00AD43D7" w:rsidRPr="00AD43D7" w:rsidRDefault="00EC7B0B" w:rsidP="00EC7B0B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C7B0B">
              <w:rPr>
                <w:rFonts w:eastAsia="NSimSun"/>
                <w:sz w:val="26"/>
                <w:szCs w:val="26"/>
                <w:lang w:bidi="hi-IN"/>
              </w:rPr>
              <w:t>Субсидии бюджетным учреждениям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D7" w:rsidRDefault="00AD43D7" w:rsidP="00AD43D7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AD43D7">
              <w:rPr>
                <w:rFonts w:eastAsia="NSimSun"/>
                <w:sz w:val="26"/>
                <w:szCs w:val="26"/>
                <w:lang w:bidi="hi-IN"/>
              </w:rPr>
              <w:t>Финансовое обеспечение выполнения муниципального задания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D7" w:rsidRDefault="00AD43D7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10547,1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D7" w:rsidRDefault="00AD43D7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11067,4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D7" w:rsidRDefault="00AD43D7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11067,4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3D7" w:rsidRDefault="00AD43D7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11067,4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3D7" w:rsidRDefault="00AD43D7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11067,4</w:t>
            </w:r>
          </w:p>
        </w:tc>
      </w:tr>
      <w:tr w:rsidR="00AD43D7" w:rsidTr="00EE6D9E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D7" w:rsidRDefault="00EC7B0B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3.2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D7" w:rsidRPr="0081065C" w:rsidRDefault="00EC7B0B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C7B0B">
              <w:rPr>
                <w:rFonts w:eastAsia="NSimSun"/>
                <w:sz w:val="26"/>
                <w:szCs w:val="26"/>
                <w:lang w:bidi="hi-IN"/>
              </w:rPr>
              <w:t>организована воспитательная работа через систему мероприятий различных направлений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D7" w:rsidRPr="00AD43D7" w:rsidRDefault="00EC7B0B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C7B0B">
              <w:rPr>
                <w:rFonts w:eastAsia="NSimSun"/>
                <w:sz w:val="26"/>
                <w:szCs w:val="26"/>
                <w:lang w:bidi="hi-IN"/>
              </w:rPr>
              <w:t>Расходы на обеспечение функций муниципальных органов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7B0B" w:rsidRPr="00EC7B0B" w:rsidRDefault="00EC7B0B" w:rsidP="00EC7B0B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C7B0B">
              <w:rPr>
                <w:rFonts w:eastAsia="NSimSun"/>
                <w:sz w:val="26"/>
                <w:szCs w:val="26"/>
                <w:lang w:bidi="hi-IN"/>
              </w:rPr>
              <w:t>Приобретение товаров, работ, услуг</w:t>
            </w:r>
          </w:p>
          <w:p w:rsidR="00EC7B0B" w:rsidRPr="00EC7B0B" w:rsidRDefault="00EC7B0B" w:rsidP="00EC7B0B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  <w:p w:rsidR="00AD43D7" w:rsidRPr="00AD43D7" w:rsidRDefault="00EC7B0B" w:rsidP="00EC7B0B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C7B0B">
              <w:rPr>
                <w:rFonts w:eastAsia="NSimSun"/>
                <w:sz w:val="26"/>
                <w:szCs w:val="26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D7" w:rsidRDefault="00EC7B0B" w:rsidP="00AD43D7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Приобретение призов, канцелярских, хозяйственных товаров, дезинсекция территории от клещей для проведения игры «ЗАРНИЦА» и т.п.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D7" w:rsidRDefault="00EC7B0B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300,0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D7" w:rsidRDefault="00EC7B0B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290,0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D7" w:rsidRDefault="00EC7B0B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290,0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3D7" w:rsidRDefault="00EC7B0B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290,0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3D7" w:rsidRDefault="00EC7B0B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290,0</w:t>
            </w:r>
          </w:p>
        </w:tc>
      </w:tr>
      <w:tr w:rsidR="00EC7B0B" w:rsidTr="00EE6D9E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7B0B" w:rsidRDefault="00EC7B0B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3.3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7B0B" w:rsidRPr="0081065C" w:rsidRDefault="00022F46" w:rsidP="00022F46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 xml:space="preserve">Обеспечено функционирование </w:t>
            </w:r>
            <w:r w:rsidR="00EC7B0B" w:rsidRPr="00EC7B0B">
              <w:rPr>
                <w:rFonts w:eastAsia="NSimSun"/>
                <w:sz w:val="26"/>
                <w:szCs w:val="26"/>
                <w:lang w:bidi="hi-IN"/>
              </w:rPr>
              <w:t>систем</w:t>
            </w:r>
            <w:r>
              <w:rPr>
                <w:rFonts w:eastAsia="NSimSun"/>
                <w:sz w:val="26"/>
                <w:szCs w:val="26"/>
                <w:lang w:bidi="hi-IN"/>
              </w:rPr>
              <w:t>ы</w:t>
            </w:r>
            <w:r w:rsidR="00EC7B0B" w:rsidRPr="00EC7B0B">
              <w:rPr>
                <w:rFonts w:eastAsia="NSimSun"/>
                <w:sz w:val="26"/>
                <w:szCs w:val="26"/>
                <w:lang w:bidi="hi-IN"/>
              </w:rPr>
              <w:t xml:space="preserve"> персониф</w:t>
            </w:r>
            <w:r>
              <w:rPr>
                <w:rFonts w:eastAsia="NSimSun"/>
                <w:sz w:val="26"/>
                <w:szCs w:val="26"/>
                <w:lang w:bidi="hi-IN"/>
              </w:rPr>
              <w:t>ицированного финансирования дополнительного</w:t>
            </w:r>
            <w:r w:rsidR="00EC7B0B" w:rsidRPr="00EC7B0B">
              <w:rPr>
                <w:rFonts w:eastAsia="NSimSun"/>
                <w:sz w:val="26"/>
                <w:szCs w:val="26"/>
                <w:lang w:bidi="hi-IN"/>
              </w:rPr>
              <w:t xml:space="preserve"> образования детей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7B0B" w:rsidRPr="00AD43D7" w:rsidRDefault="00EC7B0B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C7B0B">
              <w:rPr>
                <w:rFonts w:eastAsia="NSimSun"/>
                <w:sz w:val="26"/>
                <w:szCs w:val="26"/>
                <w:lang w:bidi="hi-IN"/>
              </w:rPr>
              <w:t>Расходы на обеспечение функций муниципальных органов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7B0B" w:rsidRPr="00AD43D7" w:rsidRDefault="00EC7B0B" w:rsidP="00A73F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4F61F2">
              <w:rPr>
                <w:rFonts w:eastAsia="NSimSun"/>
                <w:sz w:val="26"/>
                <w:szCs w:val="26"/>
                <w:lang w:bidi="hi-IN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</w:t>
            </w:r>
            <w:r w:rsidRPr="00EC7B0B">
              <w:rPr>
                <w:rFonts w:eastAsia="NSimSun"/>
                <w:sz w:val="26"/>
                <w:szCs w:val="26"/>
                <w:lang w:bidi="hi-IN"/>
              </w:rPr>
              <w:t>правовых компаний)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7B0B" w:rsidRDefault="00022F46" w:rsidP="00AD43D7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Расходы на о</w:t>
            </w:r>
            <w:r w:rsidRPr="00022F46">
              <w:rPr>
                <w:rFonts w:eastAsia="NSimSun"/>
                <w:sz w:val="26"/>
                <w:szCs w:val="26"/>
                <w:lang w:bidi="hi-IN"/>
              </w:rPr>
              <w:t>существление персонифицированного финансирования дополнительного образования за счет бюджета округа в муниципальных учреждениях и учреждениях, которые не являются муниципальными, но имеют лицензию на ведение образовательной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7B0B" w:rsidRDefault="00EC7B0B" w:rsidP="00022F46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4146,0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7B0B" w:rsidRDefault="00EC7B0B" w:rsidP="00022F46">
            <w:pPr>
              <w:jc w:val="center"/>
            </w:pPr>
            <w:r w:rsidRPr="00663636">
              <w:t>4146,0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7B0B" w:rsidRDefault="00EC7B0B" w:rsidP="00022F46">
            <w:pPr>
              <w:jc w:val="center"/>
            </w:pPr>
            <w:r w:rsidRPr="00663636">
              <w:t>4146,0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B0B" w:rsidRDefault="00EC7B0B" w:rsidP="00022F46">
            <w:pPr>
              <w:jc w:val="center"/>
            </w:pPr>
            <w:r w:rsidRPr="00663636">
              <w:t>4146,0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B0B" w:rsidRDefault="00EC7B0B" w:rsidP="00022F46">
            <w:pPr>
              <w:jc w:val="center"/>
            </w:pPr>
            <w:r w:rsidRPr="00663636">
              <w:t>4146,0</w:t>
            </w:r>
          </w:p>
        </w:tc>
      </w:tr>
      <w:tr w:rsidR="00022F46" w:rsidTr="008A6113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F46" w:rsidRPr="00022F46" w:rsidRDefault="00022F46" w:rsidP="008A6113">
            <w:pPr>
              <w:jc w:val="both"/>
              <w:rPr>
                <w:rFonts w:eastAsia="NSimSun"/>
                <w:b/>
                <w:sz w:val="26"/>
                <w:szCs w:val="26"/>
                <w:lang w:bidi="hi-IN"/>
              </w:rPr>
            </w:pPr>
            <w:r w:rsidRPr="00022F46">
              <w:rPr>
                <w:rFonts w:eastAsia="NSimSun"/>
                <w:b/>
                <w:sz w:val="26"/>
                <w:szCs w:val="26"/>
                <w:lang w:bidi="hi-IN"/>
              </w:rPr>
              <w:t>4</w:t>
            </w:r>
          </w:p>
        </w:tc>
        <w:tc>
          <w:tcPr>
            <w:tcW w:w="1479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F46" w:rsidRPr="00022F46" w:rsidRDefault="00022F46">
            <w:pPr>
              <w:rPr>
                <w:b/>
              </w:rPr>
            </w:pPr>
            <w:r w:rsidRPr="00022F46">
              <w:rPr>
                <w:b/>
              </w:rPr>
              <w:t>Комплекс процессных мероприятий «Обеспечение деятельности Управления образования»</w:t>
            </w:r>
          </w:p>
        </w:tc>
      </w:tr>
      <w:tr w:rsidR="00022F46" w:rsidTr="00EE6D9E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F46" w:rsidRDefault="00A81C63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4.1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F46" w:rsidRDefault="00022F46" w:rsidP="00022F46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022F46">
              <w:rPr>
                <w:rFonts w:eastAsia="NSimSun"/>
                <w:sz w:val="26"/>
                <w:szCs w:val="26"/>
                <w:lang w:bidi="hi-IN"/>
              </w:rPr>
              <w:t xml:space="preserve">Обеспечена деятельность </w:t>
            </w:r>
            <w:r w:rsidRPr="00022F46">
              <w:rPr>
                <w:rFonts w:eastAsia="NSimSun"/>
                <w:sz w:val="26"/>
                <w:szCs w:val="26"/>
                <w:lang w:bidi="hi-IN"/>
              </w:rPr>
              <w:lastRenderedPageBreak/>
              <w:t>Управления образования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F46" w:rsidRDefault="00022F46" w:rsidP="00022F46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022F46">
              <w:rPr>
                <w:rFonts w:eastAsia="NSimSun"/>
                <w:sz w:val="26"/>
                <w:szCs w:val="26"/>
                <w:lang w:bidi="hi-IN"/>
              </w:rPr>
              <w:lastRenderedPageBreak/>
              <w:t xml:space="preserve">Расходы на обеспечение функций </w:t>
            </w:r>
            <w:r w:rsidRPr="00022F46">
              <w:rPr>
                <w:rFonts w:eastAsia="NSimSun"/>
                <w:sz w:val="26"/>
                <w:szCs w:val="26"/>
                <w:lang w:bidi="hi-IN"/>
              </w:rPr>
              <w:lastRenderedPageBreak/>
              <w:t>государственных органов</w:t>
            </w:r>
          </w:p>
          <w:p w:rsidR="00022F46" w:rsidRPr="00EC7B0B" w:rsidRDefault="00022F46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022F46">
              <w:rPr>
                <w:rFonts w:eastAsia="NSimSun"/>
                <w:sz w:val="26"/>
                <w:szCs w:val="26"/>
                <w:lang w:bidi="hi-IN"/>
              </w:rPr>
              <w:t>Реализация расходных обязательств муниципальных образований области в части обеспечения выплаты заработной платы работникам муниципальных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F46" w:rsidRPr="00022F46" w:rsidRDefault="00022F46" w:rsidP="00022F46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022F46">
              <w:rPr>
                <w:rFonts w:eastAsia="NSimSun"/>
                <w:sz w:val="26"/>
                <w:szCs w:val="26"/>
                <w:lang w:bidi="hi-IN"/>
              </w:rPr>
              <w:lastRenderedPageBreak/>
              <w:t xml:space="preserve">Осуществление текущей </w:t>
            </w:r>
            <w:r w:rsidRPr="00022F46">
              <w:rPr>
                <w:rFonts w:eastAsia="NSimSun"/>
                <w:sz w:val="26"/>
                <w:szCs w:val="26"/>
                <w:lang w:bidi="hi-IN"/>
              </w:rPr>
              <w:lastRenderedPageBreak/>
              <w:t>деятельности</w:t>
            </w:r>
          </w:p>
          <w:p w:rsidR="00022F46" w:rsidRPr="00022F46" w:rsidRDefault="00022F46" w:rsidP="00022F46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022F46">
              <w:rPr>
                <w:rFonts w:eastAsia="NSimSun"/>
                <w:sz w:val="26"/>
                <w:szCs w:val="26"/>
                <w:lang w:bidi="hi-IN"/>
              </w:rPr>
              <w:t>Иные закупки товаров, работ и услуг для обеспечения государственных (муниципальных) нужд, уплата налогов, сборов и иных платежей, расходы на выплаты персоналу государственных (муниципальных) органов</w:t>
            </w:r>
          </w:p>
          <w:p w:rsidR="00022F46" w:rsidRPr="00EC7B0B" w:rsidRDefault="00022F46" w:rsidP="00022F46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F46" w:rsidRDefault="00022F46" w:rsidP="00022F46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022F46">
              <w:rPr>
                <w:rFonts w:eastAsia="NSimSun"/>
                <w:sz w:val="26"/>
                <w:szCs w:val="26"/>
                <w:lang w:bidi="hi-IN"/>
              </w:rPr>
              <w:lastRenderedPageBreak/>
              <w:t xml:space="preserve">Расходы на заработную плату, отпускные, НДФЛ, </w:t>
            </w:r>
            <w:r w:rsidRPr="00022F46">
              <w:rPr>
                <w:rFonts w:eastAsia="NSimSun"/>
                <w:sz w:val="26"/>
                <w:szCs w:val="26"/>
                <w:lang w:bidi="hi-IN"/>
              </w:rPr>
              <w:lastRenderedPageBreak/>
              <w:t>мат. помощь, страховые взносы, пособие по врем</w:t>
            </w:r>
            <w:proofErr w:type="gramStart"/>
            <w:r w:rsidRPr="00022F46">
              <w:rPr>
                <w:rFonts w:eastAsia="NSimSun"/>
                <w:sz w:val="26"/>
                <w:szCs w:val="26"/>
                <w:lang w:bidi="hi-IN"/>
              </w:rPr>
              <w:t>.</w:t>
            </w:r>
            <w:proofErr w:type="gramEnd"/>
            <w:r w:rsidRPr="00022F46">
              <w:rPr>
                <w:rFonts w:eastAsia="NSimSun"/>
                <w:sz w:val="26"/>
                <w:szCs w:val="26"/>
                <w:lang w:bidi="hi-IN"/>
              </w:rPr>
              <w:t xml:space="preserve"> </w:t>
            </w:r>
            <w:proofErr w:type="gramStart"/>
            <w:r w:rsidRPr="00022F46">
              <w:rPr>
                <w:rFonts w:eastAsia="NSimSun"/>
                <w:sz w:val="26"/>
                <w:szCs w:val="26"/>
                <w:lang w:bidi="hi-IN"/>
              </w:rPr>
              <w:t>н</w:t>
            </w:r>
            <w:proofErr w:type="gramEnd"/>
            <w:r w:rsidRPr="00022F46">
              <w:rPr>
                <w:rFonts w:eastAsia="NSimSun"/>
                <w:sz w:val="26"/>
                <w:szCs w:val="26"/>
                <w:lang w:bidi="hi-IN"/>
              </w:rPr>
              <w:t>етрудоспособности, услуг</w:t>
            </w:r>
            <w:r>
              <w:rPr>
                <w:rFonts w:eastAsia="NSimSun"/>
                <w:sz w:val="26"/>
                <w:szCs w:val="26"/>
                <w:lang w:bidi="hi-IN"/>
              </w:rPr>
              <w:t>и связи, информационные услуги</w:t>
            </w:r>
            <w:r w:rsidRPr="00022F46">
              <w:rPr>
                <w:rFonts w:eastAsia="NSimSun"/>
                <w:sz w:val="26"/>
                <w:szCs w:val="26"/>
                <w:lang w:bidi="hi-IN"/>
              </w:rPr>
              <w:t>, заправка картриджей, канцтовары</w:t>
            </w:r>
            <w:r>
              <w:rPr>
                <w:rFonts w:eastAsia="NSimSun"/>
                <w:sz w:val="26"/>
                <w:szCs w:val="26"/>
                <w:lang w:bidi="hi-IN"/>
              </w:rPr>
              <w:t>, хоз. товары</w:t>
            </w:r>
            <w:r w:rsidRPr="00022F46">
              <w:rPr>
                <w:rFonts w:eastAsia="NSimSun"/>
                <w:sz w:val="26"/>
                <w:szCs w:val="26"/>
                <w:lang w:bidi="hi-IN"/>
              </w:rPr>
              <w:t xml:space="preserve"> и т.п.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F46" w:rsidRDefault="00022F46" w:rsidP="00022F46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5221,8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F46" w:rsidRPr="00663636" w:rsidRDefault="00022F46" w:rsidP="00022F46">
            <w:pPr>
              <w:jc w:val="center"/>
            </w:pPr>
            <w:r>
              <w:t>5049,9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F46" w:rsidRDefault="00022F46" w:rsidP="00022F46">
            <w:pPr>
              <w:jc w:val="center"/>
            </w:pPr>
            <w:r w:rsidRPr="001B6439">
              <w:t>5049,9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F46" w:rsidRDefault="00022F46" w:rsidP="00022F46">
            <w:pPr>
              <w:jc w:val="center"/>
            </w:pPr>
            <w:r w:rsidRPr="001B6439">
              <w:t>5049,9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F46" w:rsidRDefault="00022F46" w:rsidP="00022F46">
            <w:pPr>
              <w:jc w:val="center"/>
            </w:pPr>
            <w:r w:rsidRPr="001B6439">
              <w:t>5049,9</w:t>
            </w:r>
          </w:p>
        </w:tc>
      </w:tr>
      <w:tr w:rsidR="00A81C63" w:rsidTr="008A6113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1C63" w:rsidRDefault="00A81C63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5</w:t>
            </w:r>
          </w:p>
        </w:tc>
        <w:tc>
          <w:tcPr>
            <w:tcW w:w="1479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1C63" w:rsidRPr="00A81C63" w:rsidRDefault="00A81C63" w:rsidP="00A81C63">
            <w:pPr>
              <w:rPr>
                <w:b/>
              </w:rPr>
            </w:pPr>
            <w:r w:rsidRPr="00A81C63">
              <w:rPr>
                <w:b/>
              </w:rPr>
              <w:t>Комплекс процессных мероприятий "Кадровое обеспечение системы образования"</w:t>
            </w:r>
          </w:p>
        </w:tc>
      </w:tr>
      <w:tr w:rsidR="00A81C63" w:rsidTr="00A81C63">
        <w:trPr>
          <w:trHeight w:val="330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1C63" w:rsidRPr="001B6439" w:rsidRDefault="00A81C63" w:rsidP="00022F46">
            <w:pPr>
              <w:jc w:val="center"/>
            </w:pPr>
            <w:r>
              <w:t>5.1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3" w:rsidRPr="001B6439" w:rsidRDefault="006E03A1" w:rsidP="00022F46">
            <w:pPr>
              <w:jc w:val="center"/>
            </w:pPr>
            <w:r w:rsidRPr="006E03A1">
              <w:t>Повышена компетенция руководящих и педагогических работников, пров</w:t>
            </w:r>
            <w:r>
              <w:t>едены научно-практические конфе</w:t>
            </w:r>
            <w:r w:rsidRPr="006E03A1">
              <w:t xml:space="preserve">ренции, семинары, конкурсы профессионального мастерства, организованы и </w:t>
            </w:r>
            <w:r w:rsidRPr="006E03A1">
              <w:lastRenderedPageBreak/>
              <w:t>проведены августовская конференция, профессиональные праздники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3" w:rsidRPr="001B6439" w:rsidRDefault="00A81C63" w:rsidP="00022F46">
            <w:pPr>
              <w:jc w:val="center"/>
            </w:pPr>
            <w:r w:rsidRPr="00A81C63">
              <w:lastRenderedPageBreak/>
              <w:t>Расходы на обеспечение функций муниципальных органов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3" w:rsidRDefault="00A81C63" w:rsidP="00A81C63">
            <w:pPr>
              <w:pBdr>
                <w:bottom w:val="single" w:sz="4" w:space="1" w:color="auto"/>
              </w:pBdr>
              <w:jc w:val="center"/>
            </w:pPr>
            <w:r>
              <w:t>Приобретение товаров, работ, услуг</w:t>
            </w:r>
          </w:p>
          <w:p w:rsidR="00A81C63" w:rsidRDefault="00A81C63" w:rsidP="00A81C63">
            <w:pPr>
              <w:pBdr>
                <w:bottom w:val="single" w:sz="4" w:space="1" w:color="auto"/>
              </w:pBdr>
              <w:jc w:val="center"/>
            </w:pPr>
          </w:p>
          <w:p w:rsidR="00A81C63" w:rsidRPr="001B6439" w:rsidRDefault="00A81C63" w:rsidP="00A81C63">
            <w:pPr>
              <w:jc w:val="center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3" w:rsidRPr="001B6439" w:rsidRDefault="00A81C63" w:rsidP="00A81C63">
            <w:pPr>
              <w:jc w:val="center"/>
            </w:pPr>
            <w:r>
              <w:t>Расходы на приобретение канцтоваров, подарков, расходы на оплату услуг за организацию и проведение мероприятий</w:t>
            </w:r>
            <w:r w:rsidR="006E03A1">
              <w:t>, образовательные услуги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3" w:rsidRPr="001B6439" w:rsidRDefault="00A81C63" w:rsidP="00022F46">
            <w:pPr>
              <w:jc w:val="center"/>
            </w:pPr>
            <w:r>
              <w:t>60,0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3" w:rsidRDefault="00A81C63">
            <w:r w:rsidRPr="00072AAE">
              <w:t>60,0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3" w:rsidRDefault="00A81C63">
            <w:r w:rsidRPr="00072AAE">
              <w:t>60,0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3" w:rsidRDefault="00A81C63">
            <w:r w:rsidRPr="00072AAE">
              <w:t>60,0</w:t>
            </w:r>
          </w:p>
        </w:tc>
        <w:tc>
          <w:tcPr>
            <w:tcW w:w="1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3" w:rsidRDefault="00A81C63">
            <w:r w:rsidRPr="00072AAE">
              <w:t>60,0</w:t>
            </w:r>
          </w:p>
        </w:tc>
      </w:tr>
      <w:tr w:rsidR="00A81C63" w:rsidTr="008A6113">
        <w:trPr>
          <w:trHeight w:val="330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1C63" w:rsidRDefault="00A81C63" w:rsidP="00022F46">
            <w:pPr>
              <w:jc w:val="center"/>
            </w:pPr>
            <w:r>
              <w:lastRenderedPageBreak/>
              <w:t>6</w:t>
            </w:r>
          </w:p>
        </w:tc>
        <w:tc>
          <w:tcPr>
            <w:tcW w:w="1475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3" w:rsidRPr="00A81C63" w:rsidRDefault="00A81C63" w:rsidP="00A81C63">
            <w:pPr>
              <w:rPr>
                <w:b/>
              </w:rPr>
            </w:pPr>
            <w:r w:rsidRPr="00A81C63">
              <w:rPr>
                <w:b/>
              </w:rPr>
              <w:t>Комплекс процессных мероприятий "Организация отдыха и оздоровления детей"</w:t>
            </w:r>
          </w:p>
        </w:tc>
      </w:tr>
      <w:tr w:rsidR="000D3F08" w:rsidTr="00A81C63">
        <w:trPr>
          <w:trHeight w:val="330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3F08" w:rsidRDefault="000D3F08" w:rsidP="00022F46">
            <w:pPr>
              <w:jc w:val="center"/>
            </w:pPr>
            <w:r>
              <w:t>6.1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08" w:rsidRPr="00A81C63" w:rsidRDefault="000D3F08" w:rsidP="00022F46">
            <w:pPr>
              <w:jc w:val="center"/>
            </w:pPr>
            <w:r w:rsidRPr="001D63D6">
              <w:t>организован и обеспечен отдых, оздоровление детей и молодёжи в каникулярное время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08" w:rsidRDefault="000D3F08" w:rsidP="001D63D6">
            <w:pPr>
              <w:pBdr>
                <w:top w:val="single" w:sz="4" w:space="1" w:color="auto"/>
                <w:bottom w:val="single" w:sz="4" w:space="1" w:color="auto"/>
              </w:pBdr>
              <w:jc w:val="center"/>
            </w:pPr>
            <w:r w:rsidRPr="001D63D6">
              <w:t>Расходы на обеспечение функций муниципальных органов</w:t>
            </w:r>
          </w:p>
          <w:p w:rsidR="000D3F08" w:rsidRPr="004F61F2" w:rsidRDefault="000D3F08" w:rsidP="001D63D6">
            <w:pPr>
              <w:pBdr>
                <w:bottom w:val="single" w:sz="4" w:space="1" w:color="auto"/>
              </w:pBdr>
              <w:jc w:val="center"/>
            </w:pPr>
            <w:r w:rsidRPr="004F61F2">
              <w:t>Учреждения по внешкольной работе с детьми</w:t>
            </w:r>
          </w:p>
          <w:p w:rsidR="000D3F08" w:rsidRPr="00A81C63" w:rsidRDefault="000D3F08" w:rsidP="00022F46">
            <w:pPr>
              <w:jc w:val="center"/>
            </w:pPr>
            <w:r w:rsidRPr="001D63D6">
              <w:t>Учреждения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08" w:rsidRDefault="000D3F08" w:rsidP="000D3F08">
            <w:pPr>
              <w:jc w:val="center"/>
            </w:pPr>
            <w:r w:rsidRPr="001D63D6">
              <w:t>Приобретение товаров, работ, услуг</w:t>
            </w:r>
          </w:p>
          <w:p w:rsidR="000D3F08" w:rsidRDefault="000D3F08" w:rsidP="000D3F08">
            <w:pPr>
              <w:pBdr>
                <w:top w:val="single" w:sz="4" w:space="1" w:color="auto"/>
                <w:bottom w:val="single" w:sz="4" w:space="1" w:color="auto"/>
              </w:pBdr>
              <w:jc w:val="center"/>
            </w:pPr>
            <w:r w:rsidRPr="001D63D6">
              <w:t>Иные закупки товаров, работ и услуг для обеспечения государственных (муниципальных) нужд</w:t>
            </w:r>
          </w:p>
          <w:p w:rsidR="000D3F08" w:rsidRDefault="000D3F08" w:rsidP="00A81C63">
            <w:pPr>
              <w:jc w:val="center"/>
            </w:pPr>
            <w:r>
              <w:t xml:space="preserve"> </w:t>
            </w:r>
            <w:r w:rsidRPr="001D63D6">
              <w:t>Субсидии бюджетным учреждениям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08" w:rsidRPr="001B6439" w:rsidRDefault="000D3F08" w:rsidP="000D3F08">
            <w:pPr>
              <w:jc w:val="center"/>
            </w:pPr>
            <w:r w:rsidRPr="000D3F08">
              <w:t xml:space="preserve">Расходы на приобретение канцтоваров, </w:t>
            </w:r>
            <w:proofErr w:type="spellStart"/>
            <w:r>
              <w:t>хозтоваров</w:t>
            </w:r>
            <w:proofErr w:type="spellEnd"/>
            <w:r>
              <w:t xml:space="preserve">, призов, расходы на услуги по приготовлению пищи, субсидии на иные цели учреждениям (оплата доли стоимости путевок в </w:t>
            </w:r>
            <w:proofErr w:type="spellStart"/>
            <w:r>
              <w:t>оздор</w:t>
            </w:r>
            <w:proofErr w:type="spellEnd"/>
            <w:r>
              <w:t xml:space="preserve">. лагерь, оплата труда работников </w:t>
            </w:r>
            <w:proofErr w:type="spellStart"/>
            <w:r>
              <w:t>оздор</w:t>
            </w:r>
            <w:proofErr w:type="spellEnd"/>
            <w:r>
              <w:t>. лагерей, организация питания и т.п.)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08" w:rsidRPr="001B6439" w:rsidRDefault="000D3F08" w:rsidP="00F43C78">
            <w:pPr>
              <w:jc w:val="center"/>
            </w:pPr>
            <w:r>
              <w:t>390,7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08" w:rsidRPr="001B6439" w:rsidRDefault="000D3F08" w:rsidP="00F43C78">
            <w:pPr>
              <w:jc w:val="center"/>
            </w:pPr>
            <w:r>
              <w:t>379,5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08" w:rsidRDefault="000D3F08" w:rsidP="00F43C78">
            <w:pPr>
              <w:jc w:val="center"/>
            </w:pPr>
            <w:r w:rsidRPr="00CB41D5">
              <w:t>379,5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08" w:rsidRDefault="000D3F08" w:rsidP="00F43C78">
            <w:pPr>
              <w:jc w:val="center"/>
            </w:pPr>
            <w:r w:rsidRPr="00CB41D5">
              <w:t>379,5</w:t>
            </w:r>
          </w:p>
        </w:tc>
        <w:tc>
          <w:tcPr>
            <w:tcW w:w="1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08" w:rsidRDefault="000D3F08" w:rsidP="00F43C78">
            <w:pPr>
              <w:jc w:val="center"/>
            </w:pPr>
            <w:r w:rsidRPr="00CB41D5">
              <w:t>379,5</w:t>
            </w:r>
          </w:p>
        </w:tc>
      </w:tr>
      <w:tr w:rsidR="00F43C78" w:rsidTr="00A81C63">
        <w:trPr>
          <w:trHeight w:val="330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3C78" w:rsidRDefault="00F43C78" w:rsidP="00022F46">
            <w:pPr>
              <w:jc w:val="center"/>
            </w:pPr>
            <w:r>
              <w:t>6.2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78" w:rsidRPr="001D63D6" w:rsidRDefault="00F43C78" w:rsidP="00022F46">
            <w:pPr>
              <w:jc w:val="center"/>
            </w:pPr>
            <w:r w:rsidRPr="001D63D6">
              <w:t>проведены мероприятия по организации временного трудоустройства подростков в возрасте от 14 до 18 лет в свободное от учебы время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78" w:rsidRPr="00A81C63" w:rsidRDefault="00F43C78" w:rsidP="00022F46">
            <w:pPr>
              <w:jc w:val="center"/>
            </w:pPr>
            <w:r w:rsidRPr="000D3F08">
              <w:t>Расходы на обеспечение функций муниципальных органов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78" w:rsidRDefault="00F43C78" w:rsidP="00F43C78">
            <w:pPr>
              <w:pBdr>
                <w:bottom w:val="single" w:sz="4" w:space="1" w:color="auto"/>
              </w:pBdr>
              <w:jc w:val="center"/>
            </w:pPr>
            <w:r>
              <w:t>Приобретение товаров, работ, услуг</w:t>
            </w:r>
          </w:p>
          <w:p w:rsidR="00F43C78" w:rsidRDefault="00F43C78" w:rsidP="00F43C78">
            <w:pPr>
              <w:jc w:val="center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78" w:rsidRPr="001B6439" w:rsidRDefault="00F43C78" w:rsidP="00022F46">
            <w:pPr>
              <w:jc w:val="center"/>
            </w:pPr>
            <w:r>
              <w:t xml:space="preserve">Расходы на оплату </w:t>
            </w:r>
            <w:r w:rsidRPr="00F43C78">
              <w:t xml:space="preserve"> труда несовершеннолетних в трудовых бригадах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78" w:rsidRPr="001B6439" w:rsidRDefault="00F43C78" w:rsidP="00F43C78">
            <w:pPr>
              <w:jc w:val="center"/>
            </w:pPr>
            <w:r>
              <w:t>400,0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78" w:rsidRDefault="00F43C78" w:rsidP="00F43C78">
            <w:pPr>
              <w:jc w:val="center"/>
            </w:pPr>
            <w:r w:rsidRPr="00C41A5E">
              <w:t>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78" w:rsidRDefault="00F43C78" w:rsidP="00F43C78">
            <w:pPr>
              <w:jc w:val="center"/>
            </w:pPr>
            <w:r w:rsidRPr="00C41A5E">
              <w:t>400,0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78" w:rsidRDefault="00F43C78" w:rsidP="00F43C78">
            <w:pPr>
              <w:jc w:val="center"/>
            </w:pPr>
            <w:r w:rsidRPr="00C41A5E">
              <w:t>400,0</w:t>
            </w:r>
          </w:p>
        </w:tc>
        <w:tc>
          <w:tcPr>
            <w:tcW w:w="1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78" w:rsidRDefault="00F43C78" w:rsidP="00F43C78">
            <w:pPr>
              <w:jc w:val="center"/>
            </w:pPr>
            <w:r w:rsidRPr="00C41A5E">
              <w:t>400,0</w:t>
            </w:r>
          </w:p>
        </w:tc>
      </w:tr>
    </w:tbl>
    <w:p w:rsidR="005544E1" w:rsidRDefault="005544E1">
      <w:pPr>
        <w:pStyle w:val="ConsPlusNormal0"/>
        <w:ind w:firstLine="9781"/>
        <w:jc w:val="center"/>
        <w:rPr>
          <w:rFonts w:ascii="Times New Roman" w:hAnsi="Times New Roman" w:cs="Times New Roman"/>
          <w:sz w:val="24"/>
          <w:szCs w:val="26"/>
        </w:rPr>
      </w:pPr>
    </w:p>
    <w:p w:rsidR="00A263DD" w:rsidRDefault="00A263DD">
      <w:pPr>
        <w:pStyle w:val="ConsPlusNormal0"/>
        <w:ind w:firstLine="9781"/>
        <w:jc w:val="center"/>
        <w:rPr>
          <w:rFonts w:ascii="Times New Roman" w:hAnsi="Times New Roman" w:cs="Times New Roman"/>
          <w:sz w:val="24"/>
          <w:szCs w:val="26"/>
        </w:rPr>
      </w:pPr>
    </w:p>
    <w:p w:rsidR="00A263DD" w:rsidRDefault="00A263DD">
      <w:pPr>
        <w:pStyle w:val="ConsPlusNormal0"/>
        <w:ind w:firstLine="9781"/>
        <w:jc w:val="center"/>
        <w:rPr>
          <w:rFonts w:ascii="Times New Roman" w:hAnsi="Times New Roman" w:cs="Times New Roman"/>
          <w:sz w:val="24"/>
          <w:szCs w:val="26"/>
        </w:rPr>
      </w:pPr>
    </w:p>
    <w:p w:rsidR="00A263DD" w:rsidRDefault="00A263DD">
      <w:pPr>
        <w:pStyle w:val="ConsPlusNormal0"/>
        <w:ind w:firstLine="9781"/>
        <w:jc w:val="center"/>
        <w:rPr>
          <w:rFonts w:ascii="Times New Roman" w:hAnsi="Times New Roman" w:cs="Times New Roman"/>
          <w:sz w:val="24"/>
          <w:szCs w:val="26"/>
        </w:rPr>
      </w:pPr>
    </w:p>
    <w:p w:rsidR="00A263DD" w:rsidRDefault="00A263DD">
      <w:pPr>
        <w:pStyle w:val="ConsPlusNormal0"/>
        <w:ind w:firstLine="9781"/>
        <w:jc w:val="center"/>
        <w:rPr>
          <w:rFonts w:ascii="Times New Roman" w:hAnsi="Times New Roman" w:cs="Times New Roman"/>
          <w:sz w:val="24"/>
          <w:szCs w:val="26"/>
        </w:rPr>
      </w:pPr>
    </w:p>
    <w:p w:rsidR="005544E1" w:rsidRDefault="0028790E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5544E1" w:rsidRDefault="0028790E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 порядке сбора информации и методике расчёта показателей муниципальной программы </w:t>
      </w:r>
    </w:p>
    <w:p w:rsidR="005544E1" w:rsidRDefault="005544E1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275"/>
        <w:gridCol w:w="1985"/>
        <w:gridCol w:w="1984"/>
        <w:gridCol w:w="2268"/>
        <w:gridCol w:w="2410"/>
        <w:gridCol w:w="1843"/>
        <w:gridCol w:w="1417"/>
      </w:tblGrid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(по ОКЕИ)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методологические пояснения 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показателю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сбора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информации, индекс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отчётности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сбор данных </w:t>
            </w:r>
            <w:proofErr w:type="gramEnd"/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показателю  </w:t>
            </w:r>
          </w:p>
        </w:tc>
      </w:tr>
      <w:tr w:rsidR="005544E1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B16F4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9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3-7 лет, получающих услуги по предоставлению общедоступного бесплатного дошкольного образования и (или) услугу по содержанию детей в образовательных организациях округа, в общей </w:t>
            </w:r>
            <w:proofErr w:type="gramStart"/>
            <w:r w:rsidRPr="00B16F49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B16F49">
              <w:rPr>
                <w:rFonts w:ascii="Times New Roman" w:hAnsi="Times New Roman" w:cs="Times New Roman"/>
                <w:sz w:val="24"/>
                <w:szCs w:val="24"/>
              </w:rPr>
              <w:t xml:space="preserve"> заявившихся детей в возрасте от 3 до 7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детей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возрасте от 3 до 7 лет, получающих услугу по предоставлению общедоступного бесплатного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(или) услугу по содержанию детей в образовательных организациях округа, к численности заявившихся детей в возрасте от 3 до 7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Периодичность сбора данных – ежегодно до 15 января года, следующего за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отчётным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временная характеристика –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B0253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_x0000_s1026" style="width:83.55pt;height:54.55pt;mso-position-horizontal-relative:char;mso-position-vertical-relative:line" coordsize="10609,6926">
                  <v:rect id="Прямоугольник 3" o:spid="_x0000_s1027" style="position:absolute;width:10609;height:6926;visibility:visible;mso-wrap-style:square;v-text-anchor:top" coordsize="21600,21600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x59cIA&#10;AADaAAAADwAAAGRycy9kb3ducmV2LnhtbESPwWrDMBBE74H+g9hCbolcN5TiRgmmUFpycxqIj4u0&#10;tUyslbFU2/n7KFDocZiZN8x2P7tOjDSE1rOCp3UGglh703Kj4PT9sXoFESKywc4zKbhSgP3uYbHF&#10;wviJKxqPsREJwqFABTbGvpAyaEsOw9r3xMn78YPDmOTQSDPglOCuk3mWvUiHLacFiz29W9KX469T&#10;UI51fq6bT9PVh8umsjrU56iVWj7O5RuISHP8D/+1v4yCZ7hfSTdA7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jHn1wgAAANoAAAAPAAAAAAAAAAAAAAAAAJgCAABkcnMvZG93&#10;bnJldi54bWxQSwUGAAAAAAQABAD1AAAAhwMAAAAA&#10;" filled="f" stroked="f" strokeweight="0"/>
                  <v:line id="Прямая соединительная линия 4" o:spid="_x0000_s1028" style="position:absolute;visibility:visible;mso-wrap-style:square" from="3333,2253" to="4647,2253" coordsize="21600,21600" o:connectortype="straight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SWer8AAADaAAAADwAAAGRycy9kb3ducmV2LnhtbESP0YrCMBRE3xf8h3AF39bUuixajSKK&#10;4uuqH3BprkmxualN1Pr3ZkHwcZiZM8x82bla3KkNlWcFo2EGgrj0umKj4HTcfk9AhIissfZMCp4U&#10;YLnofc2x0P7Bf3Q/RCMShEOBCmyMTSFlKC05DEPfECfv7FuHMcnWSN3iI8FdLfMs+5UOK04LFhta&#10;Wyovh5tTcObNdXrMzMnsb/n4eRnl1drulBr0u9UMRKQufsLv9l4r+IH/K+kGyM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eSWer8AAADaAAAADwAAAAAAAAAAAAAAAACh&#10;AgAAZHJzL2Rvd25yZXYueG1sUEsFBgAAAAAEAAQA+QAAAI0DAAAAAA==&#10;" strokeweight=".25mm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5" o:spid="_x0000_s1029" type="#_x0000_t202" style="position:absolute;left:7624;top:1288;width:425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pgUMQA&#10;AADaAAAADwAAAGRycy9kb3ducmV2LnhtbESPT2vCQBTE70K/w/IKXkQ3BiwlukpRFBV6MP6jt0f2&#10;NQnNvg3Z1cRv7xYKPQ4z8xtmtuhMJe7UuNKygvEoAkGcWV1yruB0XA/fQTiPrLGyTAoe5GAxf+nN&#10;MNG25QPdU5+LAGGXoILC+zqR0mUFGXQjWxMH79s2Bn2QTS51g22Am0rGUfQmDZYcFgqsaVlQ9pPe&#10;jILj55XiTbu5nHd7+7WieODTyU2p/mv3MQXhqfP/4b/2ViuYwO+Vc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KYFDEAAAA2gAAAA8AAAAAAAAAAAAAAAAAmAIAAGRycy9k&#10;b3ducmV2LnhtbFBLBQYAAAAABAAEAPUAAACJAwAAAAA=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Поле 6" o:spid="_x0000_s1030" type="#_x0000_t202" style="position:absolute;left:5259;top:1281;width:3881;height:13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j+J8UA&#10;AADaAAAADwAAAGRycy9kb3ducmV2LnhtbESPQWvCQBSE70L/w/IKvUjdGFBK6hqKYqiCB2O19PbI&#10;viah2bchu5r477sFocdhZr5hFulgGnGlztWWFUwnEQjiwuqaSwUfx83zCwjnkTU2lknBjRyky4fR&#10;AhNtez7QNfelCBB2CSqovG8TKV1RkUE3sS1x8L5tZ9AH2ZVSd9gHuGlkHEVzabDmsFBhS6uKip/8&#10;YhQc958UZ312Pm139mtN8djns4tST4/D2ysIT4P/D9/b71rBHP6uhBs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2P4nxQAAANoAAAAPAAAAAAAAAAAAAAAAAJgCAABkcnMv&#10;ZG93bnJldi54bWxQSwUGAAAAAAQABAD1AAAAigMAAAAA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10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Поле 7" o:spid="_x0000_s1031" type="#_x0000_t202" style="position:absolute;left:4554;top:1065;width:964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RbvMUA&#10;AADaAAAADwAAAGRycy9kb3ducmV2LnhtbESPQWvCQBSE74L/YXlCL1I3DVRLdJXSUmkLHky0xdsj&#10;+0yC2bchu5r033cFweMwM98wi1VvanGh1lWWFTxNIhDEudUVFwp22cfjCwjnkTXWlknBHzlYLYeD&#10;BSbadrylS+oLESDsElRQet8kUrq8JINuYhvi4B1ta9AH2RZSt9gFuKllHEVTabDisFBiQ28l5af0&#10;bBRkm1+K1936Z//1bQ/vFI99+nxW6mHUv85BeOr9PXxrf2oFM7heCT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Fu8xQAAANoAAAAPAAAAAAAAAAAAAAAAAJgCAABkcnMv&#10;ZG93bnJldi54bWxQSwUGAAAAAAQABAD1AAAAigMAAAAA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</w:t>
                          </w:r>
                        </w:p>
                      </w:txbxContent>
                    </v:textbox>
                  </v:shape>
                  <v:shape id="Поле 8" o:spid="_x0000_s1032" type="#_x0000_t202" style="position:absolute;left:1976;top:1065;width:1328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vPzsEA&#10;AADaAAAADwAAAGRycy9kb3ducmV2LnhtbERPTWvCQBC9F/wPywheSt00oEjqKmJRWsGDia14G7Jj&#10;EszOhuxq4r93D4UeH+97vuxNLe7UusqygvdxBII4t7riQsEx27zNQDiPrLG2TAoe5GC5GLzMMdG2&#10;4wPdU1+IEMIuQQWl900ipctLMujGtiEO3MW2Bn2AbSF1i10IN7WMo2gqDVYcGkpsaF1Sfk1vRkG2&#10;P1G87ba/P987e/6k+NWnk5tSo2G/+gDhqff/4j/3l1YQtoYr4Qb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Lz87BAAAA2gAAAA8AAAAAAAAAAAAAAAAAmAIAAGRycy9kb3du&#10;cmV2LnhtbFBLBQYAAAAABAAEAPUAAACGAwAAAAA=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shape>
                  <v:shape id="Поле 9" o:spid="_x0000_s1033" type="#_x0000_t202" style="position:absolute;left:3499;top:2566;width:774;height:1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dqVcUA&#10;AADaAAAADwAAAGRycy9kb3ducmV2LnhtbESPQWvCQBSE74L/YXlCL1I3DVRsdJXSUmkLHky0xdsj&#10;+0yC2bchu5r033cFweMwM98wi1VvanGh1lWWFTxNIhDEudUVFwp22cfjDITzyBpry6TgjxyslsPB&#10;AhNtO97SJfWFCBB2CSoovW8SKV1ekkE3sQ1x8I62NeiDbAupW+wC3NQyjqKpNFhxWCixobeS8lN6&#10;NgqyzS/F6279s//6tod3isc+fT4r9TDqX+cgPPX+Hr61P7WCF7heCT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2pVxQAAANoAAAAPAAAAAAAAAAAAAAAAAJgCAABkcnMv&#10;ZG93bnJldi54bWxQSwUGAAAAAAQABAD1AAAAigMAAAAA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i/>
                              <w:i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Поле 10" o:spid="_x0000_s1034" type="#_x0000_t202" style="position:absolute;left:3499;top:208;width:713;height:1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/az8YA&#10;AADbAAAADwAAAGRycy9kb3ducmV2LnhtbESPQUvDQBCF74L/YRnBi9iNgZYSuy1SsWihhyZV8TZk&#10;xyQ0Oxuy2yb9952D4G2G9+a9bxar0bXqTH1oPBt4miSgiEtvG64MHIq3xzmoEJEttp7JwIUCrJa3&#10;NwvMrB94T+c8VkpCOGRooI6xy7QOZU0Ow8R3xKL9+t5hlLWvtO1xkHDX6jRJZtphw9JQY0frmspj&#10;fnIGit03pZth8/X5sfU/r5Q+xHx6Mub+bnx5BhVpjP/mv+t3K/hCL7/IAHp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/az8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i/>
                              <w:i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Поле 11" o:spid="_x0000_s1035" type="#_x0000_t202" style="position:absolute;left:342;top:1281;width:648;height:13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N/VMMA&#10;AADbAAAADwAAAGRycy9kb3ducmV2LnhtbERPTWvCQBC9C/0PyxS8SN0koJTUNRRFaQsejNXS25Cd&#10;JqHZ2ZBdTfz3XUHobR7vcxbZYBpxoc7VlhXE0wgEcWF1zaWCz8Pm6RmE88gaG8uk4EoOsuXDaIGp&#10;tj3v6ZL7UoQQdikqqLxvUyldUZFBN7UtceB+bGfQB9iVUnfYh3DTyCSK5tJgzaGhwpZWFRW/+dko&#10;OOy+KNn229Px/cN+rymZ+Hx2Vmr8OLy+gPA0+H/x3f2mw/wYbr+E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N/VMMAAADbAAAADwAAAAAAAAAAAAAAAACYAgAAZHJzL2Rv&#10;d25yZXYueG1sUEsFBgAAAAAEAAQA9QAAAIgDAAAAAA==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i/>
                              <w:i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Y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численность детей в возрасте от 3 до 7 лет, получающих услугу по предоставлению общедоступного бесплатного дошкольного образования и (или) услугу по содержанию детей в образовательных организациях округа;</w:t>
            </w:r>
          </w:p>
          <w:p w:rsidR="005544E1" w:rsidRDefault="005544E1">
            <w:pPr>
              <w:pStyle w:val="ConsPlusNormal0"/>
              <w:ind w:firstLine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5544E1" w:rsidRDefault="0028790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N- численность заявившихся детей в возрасте от 3 до 7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</w:t>
            </w:r>
            <w:hyperlink r:id="rId9" w:tooltip="consultantplus://offline/ref=2A829C8BE7B542039EBA3520D098DE0E8159864D5CF02D0D225C734443374B3CD8DAD7AB8471D62178P4L" w:history="1">
              <w:r>
                <w:rPr>
                  <w:rStyle w:val="af7"/>
                  <w:rFonts w:ascii="Times New Roman" w:hAnsi="Times New Roman"/>
                  <w:sz w:val="24"/>
                  <w:szCs w:val="24"/>
                </w:rPr>
                <w:t xml:space="preserve"> 85-К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t xml:space="preserve">Охват  детей начальным общим, основным общим и средним общим образованием в общей численности </w:t>
            </w:r>
            <w:r>
              <w:lastRenderedPageBreak/>
              <w:t>обучающихся 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lastRenderedPageBreak/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t xml:space="preserve">Отношение численности обучающихся, охваченных начальным общим, основным общим и </w:t>
            </w:r>
            <w:r>
              <w:lastRenderedPageBreak/>
              <w:t xml:space="preserve">средним общим образованием к общей численности обучающихся общеобразовательных организаций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lastRenderedPageBreak/>
              <w:t xml:space="preserve">Периодичность сбора данных – ежегодно до 15 января года, следующего за </w:t>
            </w:r>
            <w:proofErr w:type="gramStart"/>
            <w:r>
              <w:t>отчётным</w:t>
            </w:r>
            <w:proofErr w:type="gramEnd"/>
            <w:r>
              <w:t xml:space="preserve">, временная характеристика - </w:t>
            </w:r>
            <w:r>
              <w:lastRenderedPageBreak/>
              <w:t>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tabs>
                <w:tab w:val="left" w:pos="-8187"/>
              </w:tabs>
              <w:ind w:left="93" w:hanging="1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w:lastRenderedPageBreak/>
                  <m:t>Y=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100</m:t>
                </m:r>
              </m:oMath>
            </m:oMathPara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X</w:t>
            </w:r>
            <w:r>
              <w:rPr>
                <w:i/>
              </w:rPr>
              <w:t xml:space="preserve"> – </w:t>
            </w:r>
            <w:r>
              <w:t xml:space="preserve">численность обучающихся, получающих начальное общее, основное общее и среднее общее образование в образовательных </w:t>
            </w:r>
            <w:r>
              <w:lastRenderedPageBreak/>
              <w:t>организациях округа (чел.);</w:t>
            </w:r>
          </w:p>
          <w:p w:rsidR="005544E1" w:rsidRDefault="0028790E">
            <w:pPr>
              <w:tabs>
                <w:tab w:val="left" w:pos="0"/>
              </w:tabs>
              <w:ind w:left="19" w:hanging="1"/>
              <w:jc w:val="both"/>
              <w:rPr>
                <w:i/>
              </w:rPr>
            </w:pPr>
            <w:r>
              <w:rPr>
                <w:i/>
                <w:lang w:val="en-US"/>
              </w:rPr>
              <w:t>N</w:t>
            </w:r>
            <w:r>
              <w:rPr>
                <w:i/>
              </w:rPr>
              <w:t xml:space="preserve"> – </w:t>
            </w:r>
            <w:proofErr w:type="gramStart"/>
            <w:r>
              <w:t>общая</w:t>
            </w:r>
            <w:proofErr w:type="gramEnd"/>
            <w:r>
              <w:t xml:space="preserve"> численность детей, которые должны быть охвачены начальным общим, основным общим и средним общим образованием (чел.)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lastRenderedPageBreak/>
              <w:t>отчетность общеобразовательных организаций округа,  подтвержденная документально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pacing w:val="-2"/>
              </w:rPr>
            </w:pPr>
            <w:r>
              <w:t xml:space="preserve">Управление образования 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B16F49">
            <w:pPr>
              <w:jc w:val="both"/>
              <w:rPr>
                <w:rStyle w:val="14pt0"/>
                <w:b w:val="0"/>
                <w:spacing w:val="0"/>
              </w:rPr>
            </w:pPr>
            <w:r w:rsidRPr="00B16F49">
              <w:t>Доля детей  в возрасте от 5 до 18 лет, проживающих на территории округа, получающих услуги дополнительного образования в организациях округа различной организационно-правовой формы и формы собственности, в общей численности детей данной возрастной группы, проживающих на территории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46328D">
            <w:pPr>
              <w:jc w:val="both"/>
              <w:rPr>
                <w:rStyle w:val="14pt0"/>
                <w:b w:val="0"/>
                <w:spacing w:val="0"/>
              </w:rPr>
            </w:pPr>
            <w:r w:rsidRPr="0046328D">
              <w:rPr>
                <w:rStyle w:val="14pt0"/>
                <w:b w:val="0"/>
                <w:spacing w:val="0"/>
              </w:rPr>
              <w:t>Доля детей  в возрасте от 5 до 18 лет, проживающих на территории округа, получающих услуги дополнительного образования в организациях округа различной организационно-правовой формы и формы собственности, в общей численности детей данной возрастной группы, проживающих на территории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t xml:space="preserve">Периодичность сбора данных – ежегодно до 15 января года, следующего за </w:t>
            </w:r>
            <w:proofErr w:type="gramStart"/>
            <w:r>
              <w:t>отчётным</w:t>
            </w:r>
            <w:proofErr w:type="gramEnd"/>
            <w:r>
              <w:t xml:space="preserve">, временная характеристика - год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ind w:left="-76" w:hanging="1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100</m:t>
                </m:r>
              </m:oMath>
            </m:oMathPara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28D" w:rsidRDefault="0028790E" w:rsidP="0046328D">
            <w:pPr>
              <w:jc w:val="both"/>
              <w:rPr>
                <w:rStyle w:val="14pt0"/>
                <w:b w:val="0"/>
                <w:spacing w:val="0"/>
              </w:rPr>
            </w:pPr>
            <w:r>
              <w:rPr>
                <w:rStyle w:val="14pt0"/>
                <w:b w:val="0"/>
                <w:spacing w:val="0"/>
              </w:rPr>
              <w:t xml:space="preserve">X – число </w:t>
            </w:r>
            <w:r w:rsidR="0046328D" w:rsidRPr="0046328D">
              <w:rPr>
                <w:rStyle w:val="14pt0"/>
                <w:b w:val="0"/>
                <w:spacing w:val="0"/>
              </w:rPr>
              <w:t>детей  в возрасте от 5 до 18 лет, проживающих на территории округа, получающих услуги дополнительного образования в организациях округа различной организационно-правовой формы и формы собственности</w:t>
            </w:r>
          </w:p>
          <w:p w:rsidR="005544E1" w:rsidRDefault="0028790E" w:rsidP="0046328D">
            <w:pPr>
              <w:jc w:val="both"/>
            </w:pPr>
            <w:r>
              <w:rPr>
                <w:rStyle w:val="14pt0"/>
                <w:b w:val="0"/>
                <w:spacing w:val="0"/>
              </w:rPr>
              <w:t xml:space="preserve">N – </w:t>
            </w:r>
            <w:r w:rsidR="0046328D">
              <w:rPr>
                <w:rStyle w:val="14pt0"/>
                <w:b w:val="0"/>
                <w:spacing w:val="0"/>
              </w:rPr>
              <w:t>общая</w:t>
            </w:r>
            <w:r w:rsidR="0046328D" w:rsidRPr="0046328D">
              <w:rPr>
                <w:rStyle w:val="14pt0"/>
                <w:b w:val="0"/>
                <w:spacing w:val="0"/>
              </w:rPr>
              <w:t xml:space="preserve"> численности детей данной возрастной группы, проживающих на территории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ind w:left="27" w:hanging="1"/>
              <w:jc w:val="both"/>
            </w:pPr>
            <w:r>
              <w:rPr>
                <w:rStyle w:val="14pt0"/>
                <w:b w:val="0"/>
                <w:spacing w:val="0"/>
              </w:rPr>
              <w:t>отчетность образовательных организаций, подтвержденная документально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 xml:space="preserve">Управление образования </w:t>
            </w:r>
          </w:p>
        </w:tc>
      </w:tr>
      <w:tr w:rsidR="0046328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28D" w:rsidRDefault="007641BF">
            <w:pPr>
              <w:jc w:val="center"/>
            </w:pPr>
            <w: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28D" w:rsidRPr="00B16F49" w:rsidRDefault="007641BF">
            <w:pPr>
              <w:jc w:val="both"/>
            </w:pPr>
            <w:r w:rsidRPr="007641BF">
              <w:t xml:space="preserve">Доля организаций отдыха, оздоровления и </w:t>
            </w:r>
            <w:r w:rsidRPr="007641BF">
              <w:lastRenderedPageBreak/>
              <w:t>занятости детей, созданных на базе учреждений округа, признанных межведомственной комиссией готовыми к приему учащихся в каникулярное время  от общего количества организаций, планирующих организацию отдыха и занятости детей в каникулярное время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28D" w:rsidRDefault="007641BF">
            <w:pPr>
              <w:jc w:val="center"/>
            </w:pPr>
            <w:r>
              <w:lastRenderedPageBreak/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28D" w:rsidRPr="0046328D" w:rsidRDefault="00EE4B4E">
            <w:pPr>
              <w:jc w:val="both"/>
              <w:rPr>
                <w:rStyle w:val="14pt0"/>
                <w:b w:val="0"/>
                <w:spacing w:val="0"/>
              </w:rPr>
            </w:pPr>
            <w:r w:rsidRPr="00EE4B4E">
              <w:rPr>
                <w:rStyle w:val="14pt0"/>
                <w:b w:val="0"/>
                <w:spacing w:val="0"/>
              </w:rPr>
              <w:t xml:space="preserve">Доля организаций отдыха, </w:t>
            </w:r>
            <w:r w:rsidRPr="00EE4B4E">
              <w:rPr>
                <w:rStyle w:val="14pt0"/>
                <w:b w:val="0"/>
                <w:spacing w:val="0"/>
              </w:rPr>
              <w:lastRenderedPageBreak/>
              <w:t>оздоровления и занятости детей, созданных на базе учреждений округа, признанных межведомственной комиссией готовыми к приему учащихся в каникулярное время  от общего количества организаций, планирующих организацию отдыха и занятости детей в каникулярное 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28D" w:rsidRDefault="00EE4B4E">
            <w:pPr>
              <w:jc w:val="both"/>
            </w:pPr>
            <w:r w:rsidRPr="00EE4B4E">
              <w:lastRenderedPageBreak/>
              <w:t xml:space="preserve">Периодичность сбора данных – ежегодно до 15 </w:t>
            </w:r>
            <w:r w:rsidRPr="00EE4B4E">
              <w:lastRenderedPageBreak/>
              <w:t xml:space="preserve">января года, следующего за </w:t>
            </w:r>
            <w:proofErr w:type="gramStart"/>
            <w:r w:rsidRPr="00EE4B4E">
              <w:t>отчётным</w:t>
            </w:r>
            <w:proofErr w:type="gramEnd"/>
            <w:r w:rsidRPr="00EE4B4E">
              <w:t>, временная характеристика -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28D" w:rsidRDefault="00EE4B4E" w:rsidP="00EE4B4E">
            <w:pPr>
              <w:ind w:left="-76" w:hanging="1"/>
              <w:jc w:val="center"/>
            </w:pPr>
            <w:r w:rsidRPr="00EE4B4E">
              <w:lastRenderedPageBreak/>
              <w:t>Y=X/N</w:t>
            </w:r>
            <w:r>
              <w:rPr>
                <w:rFonts w:ascii="Cambria Math" w:hAnsi="Cambria Math" w:cs="Cambria Math"/>
              </w:rPr>
              <w:t>*100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28D" w:rsidRDefault="00EE4B4E" w:rsidP="00EE4B4E">
            <w:pPr>
              <w:jc w:val="both"/>
              <w:rPr>
                <w:rStyle w:val="14pt0"/>
                <w:b w:val="0"/>
                <w:spacing w:val="0"/>
              </w:rPr>
            </w:pPr>
            <w:r w:rsidRPr="00EE4B4E">
              <w:rPr>
                <w:rStyle w:val="14pt0"/>
                <w:b w:val="0"/>
                <w:spacing w:val="0"/>
              </w:rPr>
              <w:t xml:space="preserve">X – </w:t>
            </w:r>
            <w:r>
              <w:rPr>
                <w:rStyle w:val="14pt0"/>
                <w:b w:val="0"/>
                <w:spacing w:val="0"/>
              </w:rPr>
              <w:t xml:space="preserve">количество </w:t>
            </w:r>
            <w:r w:rsidRPr="00EE4B4E">
              <w:rPr>
                <w:rStyle w:val="14pt0"/>
                <w:b w:val="0"/>
                <w:spacing w:val="0"/>
              </w:rPr>
              <w:t xml:space="preserve">организаций отдыха, оздоровления и </w:t>
            </w:r>
            <w:r w:rsidRPr="00EE4B4E">
              <w:rPr>
                <w:rStyle w:val="14pt0"/>
                <w:b w:val="0"/>
                <w:spacing w:val="0"/>
              </w:rPr>
              <w:lastRenderedPageBreak/>
              <w:t xml:space="preserve">занятости детей, созданных на базе учреждений округа, признанных межведомственной комиссией готовыми к приему учащихся в каникулярное время  N – </w:t>
            </w:r>
            <w:r>
              <w:rPr>
                <w:rStyle w:val="14pt0"/>
                <w:b w:val="0"/>
                <w:spacing w:val="0"/>
              </w:rPr>
              <w:t>общее</w:t>
            </w:r>
            <w:r w:rsidRPr="00EE4B4E">
              <w:rPr>
                <w:rStyle w:val="14pt0"/>
                <w:b w:val="0"/>
                <w:spacing w:val="0"/>
              </w:rPr>
              <w:t xml:space="preserve"> количе</w:t>
            </w:r>
            <w:r>
              <w:rPr>
                <w:rStyle w:val="14pt0"/>
                <w:b w:val="0"/>
                <w:spacing w:val="0"/>
              </w:rPr>
              <w:t>ство</w:t>
            </w:r>
            <w:r w:rsidRPr="00EE4B4E">
              <w:rPr>
                <w:rStyle w:val="14pt0"/>
                <w:b w:val="0"/>
                <w:spacing w:val="0"/>
              </w:rPr>
              <w:t xml:space="preserve"> организаций, планирующих организацию отдыха и занятости детей в каникулярное время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28D" w:rsidRDefault="00EE4B4E">
            <w:pPr>
              <w:ind w:left="27" w:hanging="1"/>
              <w:jc w:val="both"/>
              <w:rPr>
                <w:rStyle w:val="14pt0"/>
                <w:b w:val="0"/>
                <w:spacing w:val="0"/>
              </w:rPr>
            </w:pPr>
            <w:r w:rsidRPr="00EE4B4E">
              <w:rPr>
                <w:rStyle w:val="14pt0"/>
                <w:b w:val="0"/>
                <w:spacing w:val="0"/>
              </w:rPr>
              <w:lastRenderedPageBreak/>
              <w:t xml:space="preserve">отчетность образовательных </w:t>
            </w:r>
            <w:r w:rsidRPr="00EE4B4E">
              <w:rPr>
                <w:rStyle w:val="14pt0"/>
                <w:b w:val="0"/>
                <w:spacing w:val="0"/>
              </w:rPr>
              <w:lastRenderedPageBreak/>
              <w:t>организаций, подтвержденная документально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28D" w:rsidRDefault="00EE4B4E">
            <w:pPr>
              <w:jc w:val="center"/>
            </w:pPr>
            <w:r w:rsidRPr="00EE4B4E">
              <w:lastRenderedPageBreak/>
              <w:t>Управление образовани</w:t>
            </w:r>
            <w:r w:rsidRPr="00EE4B4E">
              <w:lastRenderedPageBreak/>
              <w:t>я</w:t>
            </w:r>
          </w:p>
        </w:tc>
      </w:tr>
    </w:tbl>
    <w:p w:rsidR="005544E1" w:rsidRDefault="005544E1">
      <w:pPr>
        <w:pStyle w:val="ConsPlusNormal0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5544E1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5544E1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5544E1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5544E1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5544E1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5544E1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5544E1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5544E1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5544E1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5544E1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5544E1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5544E1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5544E1">
          <w:pgSz w:w="16838" w:h="11906" w:orient="landscape"/>
          <w:pgMar w:top="567" w:right="567" w:bottom="567" w:left="567" w:header="0" w:footer="0" w:gutter="0"/>
          <w:cols w:space="1701"/>
          <w:docGrid w:linePitch="360"/>
        </w:sectPr>
      </w:pPr>
    </w:p>
    <w:p w:rsidR="0055263F" w:rsidRPr="0055263F" w:rsidRDefault="0055263F" w:rsidP="0055263F">
      <w:pPr>
        <w:ind w:left="7090" w:firstLine="709"/>
        <w:jc w:val="center"/>
        <w:rPr>
          <w:sz w:val="28"/>
          <w:szCs w:val="28"/>
        </w:rPr>
      </w:pPr>
      <w:bookmarkStart w:id="19" w:name="Par1100"/>
      <w:bookmarkEnd w:id="19"/>
      <w:r w:rsidRPr="0055263F">
        <w:rPr>
          <w:sz w:val="28"/>
          <w:szCs w:val="28"/>
        </w:rPr>
        <w:lastRenderedPageBreak/>
        <w:t>Приложение 1</w:t>
      </w:r>
    </w:p>
    <w:p w:rsidR="005544E1" w:rsidRDefault="002879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5544E1" w:rsidRDefault="002879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5544E1" w:rsidRDefault="0028790E">
      <w:pPr>
        <w:jc w:val="center"/>
      </w:pPr>
      <w:r>
        <w:rPr>
          <w:b/>
          <w:sz w:val="28"/>
          <w:szCs w:val="28"/>
        </w:rPr>
        <w:t xml:space="preserve">«Обеспечение функционирования системы дошкольного образования» </w:t>
      </w:r>
    </w:p>
    <w:p w:rsidR="005544E1" w:rsidRDefault="005544E1">
      <w:pPr>
        <w:jc w:val="both"/>
        <w:rPr>
          <w:b/>
          <w:sz w:val="26"/>
          <w:szCs w:val="26"/>
        </w:rPr>
      </w:pPr>
    </w:p>
    <w:p w:rsidR="005544E1" w:rsidRDefault="00287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Основные положения</w:t>
      </w:r>
    </w:p>
    <w:p w:rsidR="005544E1" w:rsidRDefault="005544E1">
      <w:pPr>
        <w:jc w:val="center"/>
        <w:rPr>
          <w:b/>
          <w:sz w:val="26"/>
          <w:szCs w:val="26"/>
        </w:rPr>
      </w:pPr>
    </w:p>
    <w:tbl>
      <w:tblPr>
        <w:tblW w:w="97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5544E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Ответственное структурное подразделение, орган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округа</w:t>
            </w:r>
          </w:p>
        </w:tc>
      </w:tr>
      <w:tr w:rsidR="005544E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 w:rsidP="00F43C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</w:t>
            </w:r>
            <w:r w:rsidR="00F43C78">
              <w:rPr>
                <w:sz w:val="28"/>
                <w:szCs w:val="28"/>
              </w:rPr>
              <w:t>мероприятий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Образовательные организации округа, реализующие основную образовательную программу дошкольного образования </w:t>
            </w:r>
          </w:p>
        </w:tc>
      </w:tr>
      <w:tr w:rsidR="005544E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реализации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2029 годы</w:t>
            </w:r>
          </w:p>
        </w:tc>
      </w:tr>
    </w:tbl>
    <w:p w:rsidR="005544E1" w:rsidRDefault="005544E1">
      <w:pPr>
        <w:pStyle w:val="ConsPlusNormal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5544E1">
      <w:pPr>
        <w:pStyle w:val="ConsPlusNormal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5544E1">
      <w:pPr>
        <w:pStyle w:val="ConsPlusNormal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5544E1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5544E1" w:rsidRDefault="005544E1">
      <w:pPr>
        <w:ind w:firstLine="4111"/>
        <w:jc w:val="center"/>
        <w:rPr>
          <w:sz w:val="26"/>
          <w:szCs w:val="26"/>
        </w:rPr>
      </w:pPr>
    </w:p>
    <w:p w:rsidR="005544E1" w:rsidRDefault="005544E1">
      <w:pPr>
        <w:ind w:firstLine="4111"/>
        <w:jc w:val="center"/>
        <w:rPr>
          <w:sz w:val="26"/>
          <w:szCs w:val="26"/>
        </w:rPr>
      </w:pPr>
    </w:p>
    <w:p w:rsidR="005544E1" w:rsidRDefault="005544E1">
      <w:pPr>
        <w:ind w:firstLine="4111"/>
        <w:jc w:val="center"/>
        <w:rPr>
          <w:sz w:val="26"/>
          <w:szCs w:val="26"/>
        </w:rPr>
      </w:pPr>
    </w:p>
    <w:p w:rsidR="005544E1" w:rsidRDefault="005544E1">
      <w:pPr>
        <w:ind w:firstLine="4111"/>
        <w:jc w:val="center"/>
        <w:rPr>
          <w:sz w:val="26"/>
          <w:szCs w:val="26"/>
        </w:rPr>
      </w:pPr>
    </w:p>
    <w:p w:rsidR="005544E1" w:rsidRDefault="005544E1">
      <w:pPr>
        <w:ind w:firstLine="4111"/>
        <w:jc w:val="center"/>
        <w:rPr>
          <w:sz w:val="26"/>
          <w:szCs w:val="26"/>
        </w:rPr>
      </w:pPr>
    </w:p>
    <w:p w:rsidR="005544E1" w:rsidRDefault="005544E1">
      <w:pPr>
        <w:ind w:firstLine="4111"/>
        <w:jc w:val="center"/>
        <w:rPr>
          <w:sz w:val="26"/>
          <w:szCs w:val="26"/>
        </w:rPr>
      </w:pPr>
    </w:p>
    <w:p w:rsidR="005544E1" w:rsidRDefault="005544E1">
      <w:pPr>
        <w:ind w:firstLine="4111"/>
        <w:jc w:val="center"/>
        <w:rPr>
          <w:sz w:val="26"/>
          <w:szCs w:val="26"/>
        </w:rPr>
        <w:sectPr w:rsidR="005544E1">
          <w:pgSz w:w="11906" w:h="16838"/>
          <w:pgMar w:top="1134" w:right="1134" w:bottom="1134" w:left="1134" w:header="0" w:footer="0" w:gutter="0"/>
          <w:cols w:space="1701"/>
          <w:docGrid w:linePitch="360"/>
        </w:sectPr>
      </w:pPr>
    </w:p>
    <w:p w:rsidR="005544E1" w:rsidRDefault="0028790E">
      <w:pPr>
        <w:numPr>
          <w:ilvl w:val="0"/>
          <w:numId w:val="4"/>
        </w:numPr>
        <w:jc w:val="center"/>
      </w:pPr>
      <w:r>
        <w:lastRenderedPageBreak/>
        <w:t>Показатели комплекса процессных мероприятий</w:t>
      </w:r>
    </w:p>
    <w:tbl>
      <w:tblPr>
        <w:tblW w:w="1499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13"/>
        <w:gridCol w:w="738"/>
        <w:gridCol w:w="850"/>
        <w:gridCol w:w="1105"/>
        <w:gridCol w:w="993"/>
        <w:gridCol w:w="992"/>
        <w:gridCol w:w="992"/>
        <w:gridCol w:w="1134"/>
        <w:gridCol w:w="1134"/>
        <w:gridCol w:w="1843"/>
        <w:gridCol w:w="1984"/>
      </w:tblGrid>
      <w:tr w:rsidR="00E218B0" w:rsidTr="00E218B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E218B0" w:rsidRDefault="00E218B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jc w:val="center"/>
            </w:pPr>
            <w:r>
              <w:rPr>
                <w:sz w:val="22"/>
                <w:szCs w:val="22"/>
              </w:rPr>
              <w:t xml:space="preserve">Значение показателя по годам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jc w:val="center"/>
            </w:pPr>
            <w:r>
              <w:rPr>
                <w:sz w:val="22"/>
                <w:szCs w:val="22"/>
              </w:rPr>
              <w:t>Структурные подразделения</w:t>
            </w:r>
          </w:p>
          <w:p w:rsidR="00E218B0" w:rsidRDefault="00E218B0">
            <w:pPr>
              <w:jc w:val="center"/>
            </w:pPr>
            <w:r>
              <w:rPr>
                <w:sz w:val="22"/>
                <w:szCs w:val="22"/>
              </w:rPr>
              <w:t>и органы, ответственные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Pr="00E218B0" w:rsidRDefault="00E218B0" w:rsidP="00E218B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18B0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</w:t>
            </w:r>
          </w:p>
          <w:p w:rsidR="00E218B0" w:rsidRDefault="00E218B0" w:rsidP="00E218B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18B0">
              <w:rPr>
                <w:rFonts w:ascii="Times New Roman" w:hAnsi="Times New Roman" w:cs="Times New Roman"/>
                <w:sz w:val="22"/>
                <w:szCs w:val="22"/>
              </w:rPr>
              <w:t>государственной  программы Вологодской области</w:t>
            </w:r>
          </w:p>
        </w:tc>
      </w:tr>
      <w:tr w:rsidR="00E218B0" w:rsidTr="00E218B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18B0" w:rsidTr="00E218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E218B0" w:rsidTr="00E218B0">
        <w:tc>
          <w:tcPr>
            <w:tcW w:w="149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218B0">
              <w:rPr>
                <w:rFonts w:ascii="Times New Roman" w:hAnsi="Times New Roman" w:cs="Times New Roman"/>
                <w:sz w:val="22"/>
                <w:szCs w:val="22"/>
              </w:rPr>
              <w:t>Обеспечение предоставления качественного дошкольного, образования и обеспечение мерами социальной поддержки 100% обучающихся, нуждающихся в таких мерах</w:t>
            </w:r>
            <w:proofErr w:type="gramEnd"/>
          </w:p>
        </w:tc>
      </w:tr>
      <w:tr w:rsidR="00E218B0" w:rsidTr="00CE04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Доля детей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возрасте от 2 месяцев до 3 лет, получающих услуги по предоставлению общедоступного бесплатного дошкольного образования и (или) услугу по  содержанию детей в образовательных организациях округа, в общей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численности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заявившихся детей в возрасте от 2 месяцев до 3 лет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18B0" w:rsidTr="00CE04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CE041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CE0417" w:rsidP="00CE0417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доля детей</w:t>
            </w:r>
            <w:r w:rsidRPr="00CE041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или родителей (законных представителей),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получивших меры социальной поддержки</w:t>
            </w:r>
            <w:r>
              <w:t xml:space="preserve"> от общего </w:t>
            </w:r>
            <w:r w:rsidRPr="00CE041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числа граждан, обратившихся за их предоставлением и имеющих на них право в соответствии с действующим </w:t>
            </w:r>
            <w:r w:rsidRPr="00CE041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законодательством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E218B0" w:rsidRDefault="00E218B0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544E1" w:rsidRDefault="005544E1">
      <w:pPr>
        <w:ind w:left="555"/>
        <w:rPr>
          <w:b/>
          <w:sz w:val="28"/>
          <w:szCs w:val="28"/>
        </w:rPr>
      </w:pPr>
    </w:p>
    <w:p w:rsidR="00CE0417" w:rsidRDefault="00CE0417">
      <w:pPr>
        <w:numPr>
          <w:ilvl w:val="0"/>
          <w:numId w:val="4"/>
        </w:numPr>
        <w:jc w:val="center"/>
        <w:rPr>
          <w:b/>
          <w:sz w:val="28"/>
          <w:szCs w:val="28"/>
        </w:rPr>
      </w:pPr>
    </w:p>
    <w:p w:rsidR="005544E1" w:rsidRDefault="0028790E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(результатов) комплекса процессных мероприятий</w:t>
      </w:r>
    </w:p>
    <w:p w:rsidR="005544E1" w:rsidRDefault="005544E1">
      <w:pPr>
        <w:ind w:left="555"/>
        <w:rPr>
          <w:b/>
          <w:sz w:val="28"/>
          <w:szCs w:val="28"/>
        </w:rPr>
      </w:pPr>
    </w:p>
    <w:tbl>
      <w:tblPr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13"/>
        <w:gridCol w:w="1897"/>
        <w:gridCol w:w="980"/>
        <w:gridCol w:w="1435"/>
        <w:gridCol w:w="2405"/>
        <w:gridCol w:w="963"/>
        <w:gridCol w:w="171"/>
        <w:gridCol w:w="680"/>
        <w:gridCol w:w="170"/>
        <w:gridCol w:w="680"/>
        <w:gridCol w:w="851"/>
        <w:gridCol w:w="709"/>
        <w:gridCol w:w="850"/>
        <w:gridCol w:w="851"/>
        <w:gridCol w:w="850"/>
        <w:gridCol w:w="2013"/>
      </w:tblGrid>
      <w:tr w:rsidR="005544E1" w:rsidTr="003271DB"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задачи, 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(результата)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</w:t>
            </w:r>
          </w:p>
          <w:p w:rsidR="005544E1" w:rsidRDefault="0028790E">
            <w:pPr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реализации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Тип мероприятия 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(результата)</w:t>
            </w:r>
          </w:p>
          <w:p w:rsidR="005544E1" w:rsidRDefault="005544E1">
            <w:pPr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</w:t>
            </w:r>
          </w:p>
          <w:p w:rsidR="005544E1" w:rsidRDefault="005544E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измерения </w:t>
            </w:r>
          </w:p>
          <w:p w:rsidR="005544E1" w:rsidRDefault="0028790E">
            <w:pPr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(по ОКЕИ)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Значение мероприятия (результата) по годам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rPr>
                <w:b/>
                <w:sz w:val="28"/>
                <w:szCs w:val="28"/>
              </w:rPr>
            </w:pPr>
            <w:r>
              <w:rPr>
                <w:szCs w:val="26"/>
              </w:rPr>
              <w:t>Связь с показателем</w:t>
            </w:r>
          </w:p>
        </w:tc>
      </w:tr>
      <w:tr w:rsidR="005544E1" w:rsidTr="003271DB"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b/>
                <w:sz w:val="28"/>
                <w:szCs w:val="28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 xml:space="preserve"> 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 xml:space="preserve"> 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rPr>
                <w:b/>
                <w:highlight w:val="yellow"/>
              </w:rPr>
            </w:pPr>
            <w:r>
              <w:t>2029</w:t>
            </w: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b/>
                <w:sz w:val="28"/>
                <w:szCs w:val="28"/>
                <w:highlight w:val="yellow"/>
              </w:rPr>
            </w:pPr>
          </w:p>
        </w:tc>
      </w:tr>
      <w:tr w:rsidR="00CE0417" w:rsidTr="00D6575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17" w:rsidRDefault="00CE04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17" w:rsidRDefault="00CE0417" w:rsidP="00713168">
            <w:pPr>
              <w:jc w:val="center"/>
            </w:pPr>
            <w:proofErr w:type="gramStart"/>
            <w:r w:rsidRPr="00CE0417">
              <w:t>Обеспечение предоставления качественного дошкольного, образования и обеспечение мерами социальной поддержки 100% обучающихся, нуждающихся в таких мерах</w:t>
            </w:r>
            <w:proofErr w:type="gramEnd"/>
          </w:p>
        </w:tc>
      </w:tr>
      <w:tr w:rsidR="005544E1" w:rsidTr="0071316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CE0417">
            <w:pPr>
              <w:jc w:val="both"/>
            </w:pPr>
            <w:r w:rsidRPr="00CE0417">
              <w:t xml:space="preserve">поощрены педагоги и воспитанники за участие в муниципальных выставках, конкурсах, соревнованиях и </w:t>
            </w:r>
            <w:proofErr w:type="spellStart"/>
            <w:r w:rsidRPr="00CE0417">
              <w:t>т</w:t>
            </w:r>
            <w:proofErr w:type="gramStart"/>
            <w:r w:rsidRPr="00CE0417">
              <w:t>.п</w:t>
            </w:r>
            <w:proofErr w:type="spellEnd"/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2025 -2029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CE0417">
            <w:pPr>
              <w:jc w:val="both"/>
            </w:pPr>
            <w:r>
              <w:rPr>
                <w:sz w:val="22"/>
                <w:szCs w:val="22"/>
              </w:rPr>
              <w:t>иное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3271DB">
            <w:pPr>
              <w:jc w:val="both"/>
            </w:pPr>
            <w:r w:rsidRPr="003271DB">
              <w:rPr>
                <w:sz w:val="22"/>
                <w:szCs w:val="22"/>
              </w:rPr>
              <w:t>приобретение материальных ценностей, подарочной продукции  для поощрения победителей и призеров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3271DB">
            <w:pPr>
              <w:jc w:val="both"/>
            </w:pPr>
            <w:r w:rsidRPr="003271DB">
              <w:t xml:space="preserve">Доля детей в возрасте от 2 месяцев до 3 лет, получающих услуги по предоставлению общедоступного бесплатного дошкольного образования и (или) услугу по  содержанию детей в образовательных организациях округа, в общей </w:t>
            </w:r>
            <w:proofErr w:type="gramStart"/>
            <w:r w:rsidRPr="003271DB">
              <w:t>численности</w:t>
            </w:r>
            <w:proofErr w:type="gramEnd"/>
            <w:r w:rsidRPr="003271DB">
              <w:t xml:space="preserve"> заявившихся детей в возрасте от 2 месяцев до 3 лет</w:t>
            </w:r>
          </w:p>
        </w:tc>
      </w:tr>
      <w:tr w:rsidR="003271DB" w:rsidTr="0071316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Pr="00CE0417" w:rsidRDefault="003271DB">
            <w:pPr>
              <w:jc w:val="both"/>
            </w:pPr>
            <w:r w:rsidRPr="00CE0417">
              <w:t xml:space="preserve">обеспечено </w:t>
            </w:r>
            <w:r w:rsidRPr="00CE0417">
              <w:lastRenderedPageBreak/>
              <w:t>выполнение муниципального задания подведомственными  дошкольными образовательными учреждениями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2025-</w:t>
            </w:r>
            <w:r>
              <w:rPr>
                <w:sz w:val="22"/>
                <w:szCs w:val="22"/>
              </w:rPr>
              <w:lastRenderedPageBreak/>
              <w:t>2029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713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Оказание </w:t>
            </w:r>
            <w:r>
              <w:rPr>
                <w:sz w:val="22"/>
                <w:szCs w:val="22"/>
              </w:rPr>
              <w:lastRenderedPageBreak/>
              <w:t>услуг, выполнение работ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>
            <w:pPr>
              <w:jc w:val="both"/>
              <w:rPr>
                <w:sz w:val="22"/>
                <w:szCs w:val="22"/>
              </w:rPr>
            </w:pPr>
            <w:r w:rsidRPr="003271DB">
              <w:rPr>
                <w:sz w:val="22"/>
                <w:szCs w:val="22"/>
              </w:rPr>
              <w:lastRenderedPageBreak/>
              <w:t xml:space="preserve">предоставление </w:t>
            </w:r>
            <w:r w:rsidRPr="003271DB">
              <w:rPr>
                <w:sz w:val="22"/>
                <w:szCs w:val="22"/>
              </w:rPr>
              <w:lastRenderedPageBreak/>
              <w:t>субсидии образовательным организациям округа, реализующим основную образовательную программу дошкольного образования, на предоставление услуги по реализации образовательных программ дошкольного образования детей, в том числе на выплату заработной платы педагогическим работникам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713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Pr="002D4A69" w:rsidRDefault="003271DB" w:rsidP="00D6575A">
            <w:r w:rsidRPr="002D4A69"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Pr="002D4A69" w:rsidRDefault="003271DB" w:rsidP="00D6575A">
            <w:r w:rsidRPr="002D4A69"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Pr="002D4A69" w:rsidRDefault="003271DB" w:rsidP="00D6575A">
            <w:r w:rsidRPr="002D4A69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Pr="002D4A69" w:rsidRDefault="003271DB" w:rsidP="00D6575A">
            <w:r w:rsidRPr="002D4A69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Pr="002D4A69" w:rsidRDefault="003271DB" w:rsidP="00D6575A">
            <w:r w:rsidRPr="002D4A69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Pr="002D4A69" w:rsidRDefault="003271DB" w:rsidP="00D6575A">
            <w:r w:rsidRPr="002D4A69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 w:rsidP="00D6575A">
            <w:r w:rsidRPr="002D4A69">
              <w:t>100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>
            <w:pPr>
              <w:jc w:val="both"/>
            </w:pPr>
            <w:r w:rsidRPr="003271DB">
              <w:t xml:space="preserve">Доля детей в </w:t>
            </w:r>
            <w:r w:rsidRPr="003271DB">
              <w:lastRenderedPageBreak/>
              <w:t xml:space="preserve">возрасте от 2 месяцев до 3 лет, получающих услуги по предоставлению общедоступного бесплатного дошкольного образования и (или) услугу по  содержанию детей в образовательных организациях округа, в общей </w:t>
            </w:r>
            <w:proofErr w:type="gramStart"/>
            <w:r w:rsidRPr="003271DB">
              <w:t>численности</w:t>
            </w:r>
            <w:proofErr w:type="gramEnd"/>
            <w:r w:rsidRPr="003271DB">
              <w:t xml:space="preserve"> заявившихся детей в возрасте от 2 месяцев до 3 лет</w:t>
            </w:r>
          </w:p>
        </w:tc>
      </w:tr>
      <w:tr w:rsidR="00713168" w:rsidTr="0071316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68" w:rsidRDefault="00713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68" w:rsidRPr="005844C0" w:rsidRDefault="00713168" w:rsidP="003271DB">
            <w:r w:rsidRPr="005844C0">
              <w:t xml:space="preserve">Предоставлена </w:t>
            </w:r>
            <w:r>
              <w:t xml:space="preserve">мера соц. поддержки </w:t>
            </w:r>
            <w:r w:rsidRPr="005844C0">
              <w:t xml:space="preserve"> за присмотр и уход за детьми-инвалидами, детьми-сиротами и детьми, оставшимися без попечения родителей, а также за детьми с туберкулезной </w:t>
            </w:r>
            <w:r w:rsidRPr="005844C0">
              <w:lastRenderedPageBreak/>
              <w:t>интоксикацией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68" w:rsidRDefault="00713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2025-2029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68" w:rsidRDefault="00713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68" w:rsidRPr="003271DB" w:rsidRDefault="00713168">
            <w:pPr>
              <w:jc w:val="both"/>
              <w:rPr>
                <w:sz w:val="22"/>
                <w:szCs w:val="22"/>
              </w:rPr>
            </w:pPr>
            <w:r w:rsidRPr="003271DB">
              <w:rPr>
                <w:sz w:val="22"/>
                <w:szCs w:val="22"/>
              </w:rPr>
              <w:t xml:space="preserve">Выделение субсидии образовательным организациям округа, реализующим образовательную программу дошкольного образования, для организации питания, хозяйственно-бытового обслуживания и соблюдения личной гигиены детей отдельных категорий, обучающихся </w:t>
            </w:r>
            <w:r>
              <w:rPr>
                <w:sz w:val="22"/>
                <w:szCs w:val="22"/>
              </w:rPr>
              <w:t xml:space="preserve">в </w:t>
            </w:r>
            <w:r w:rsidRPr="003271DB">
              <w:rPr>
                <w:sz w:val="22"/>
                <w:szCs w:val="22"/>
              </w:rPr>
              <w:lastRenderedPageBreak/>
              <w:t>дошкольных образовательных организациях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68" w:rsidRPr="003957FE" w:rsidRDefault="00713168" w:rsidP="00D6575A">
            <w:r w:rsidRPr="003957FE">
              <w:lastRenderedPageBreak/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68" w:rsidRPr="003957FE" w:rsidRDefault="00713168" w:rsidP="00D6575A">
            <w:r w:rsidRPr="003957FE"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68" w:rsidRPr="003957FE" w:rsidRDefault="00713168" w:rsidP="00D6575A">
            <w:r w:rsidRPr="003957FE"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68" w:rsidRPr="003957FE" w:rsidRDefault="00713168" w:rsidP="00D6575A">
            <w:r w:rsidRPr="003957FE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68" w:rsidRPr="003957FE" w:rsidRDefault="00713168" w:rsidP="00D6575A">
            <w:r w:rsidRPr="003957FE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68" w:rsidRPr="003957FE" w:rsidRDefault="00713168" w:rsidP="00D6575A">
            <w:r w:rsidRPr="003957FE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68" w:rsidRPr="003957FE" w:rsidRDefault="00713168" w:rsidP="00D6575A">
            <w:r w:rsidRPr="003957FE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68" w:rsidRDefault="00713168" w:rsidP="00D6575A">
            <w:r w:rsidRPr="003957FE">
              <w:t>100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68" w:rsidRPr="003271DB" w:rsidRDefault="00713168">
            <w:pPr>
              <w:jc w:val="both"/>
            </w:pPr>
            <w:r w:rsidRPr="00713168">
              <w:t xml:space="preserve">доля детей или родителей (законных представителей), получивших меры социальной поддержки от общего числа граждан, обратившихся за их предоставлением и имеющих на них право в </w:t>
            </w:r>
            <w:r w:rsidRPr="00713168">
              <w:lastRenderedPageBreak/>
              <w:t>соответствии с действующим законодательством</w:t>
            </w:r>
          </w:p>
        </w:tc>
      </w:tr>
      <w:tr w:rsidR="003271DB" w:rsidTr="0071316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 w:rsidP="00D6575A">
            <w:r w:rsidRPr="003271DB">
              <w:t xml:space="preserve">Предоставлена мера соц. поддержки  </w:t>
            </w:r>
            <w:r w:rsidRPr="005844C0">
              <w:t>за присмотр и уход за детьми граждан, принимающих участие в специальной военной операции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713168">
            <w:pPr>
              <w:jc w:val="both"/>
            </w:pPr>
            <w:r>
              <w:rPr>
                <w:sz w:val="22"/>
                <w:szCs w:val="22"/>
              </w:rPr>
              <w:t>иное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Выделение субсидии образовательным организациям округа, реализующим образовательную программу дошкольного образования, для организации питания, хозяйственно-бытового обслуживания и соблюдения личной гигиены детей отдельных категорий, обучающихся дошкольных образовательных организациях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713168">
            <w:pPr>
              <w:jc w:val="both"/>
            </w:pPr>
            <w:r w:rsidRPr="00713168">
              <w:t>доля детей или родителей (законных представителей), получивших меры социальной поддержки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</w:tr>
    </w:tbl>
    <w:p w:rsidR="005544E1" w:rsidRDefault="005544E1">
      <w:pPr>
        <w:ind w:left="555"/>
        <w:rPr>
          <w:b/>
          <w:sz w:val="28"/>
          <w:szCs w:val="28"/>
        </w:rPr>
      </w:pPr>
    </w:p>
    <w:p w:rsidR="005544E1" w:rsidRDefault="0028790E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Финансовое обеспечение комплекса процессных мероприятий</w:t>
      </w:r>
    </w:p>
    <w:p w:rsidR="005544E1" w:rsidRDefault="005544E1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01"/>
        <w:gridCol w:w="2945"/>
        <w:gridCol w:w="2387"/>
        <w:gridCol w:w="1664"/>
        <w:gridCol w:w="1559"/>
        <w:gridCol w:w="1559"/>
        <w:gridCol w:w="1701"/>
        <w:gridCol w:w="1701"/>
        <w:gridCol w:w="1701"/>
      </w:tblGrid>
      <w:tr w:rsidR="005544E1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/п</w:t>
            </w: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jc w:val="center"/>
            </w:pPr>
            <w:r w:rsidRPr="00A40F62">
              <w:t>Наименование мероприятия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(тыс. руб.)</w:t>
            </w:r>
          </w:p>
        </w:tc>
      </w:tr>
      <w:tr w:rsidR="005544E1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5544E1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5544E1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D6575A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544E1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0F62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 xml:space="preserve">поощрены педагоги и воспитанники за участие в муниципальных выставках, конкурсах, соревнованиях и </w:t>
            </w:r>
            <w:proofErr w:type="spellStart"/>
            <w:r w:rsidRPr="00A40F62">
              <w:t>т</w:t>
            </w:r>
            <w:proofErr w:type="gramStart"/>
            <w:r w:rsidRPr="00A40F62">
              <w:t>.п</w:t>
            </w:r>
            <w:proofErr w:type="spellEnd"/>
            <w:proofErr w:type="gramEnd"/>
          </w:p>
          <w:p w:rsidR="00A40F62" w:rsidRPr="00A40F62" w:rsidRDefault="00A40F62" w:rsidP="00A40F62">
            <w:pPr>
              <w:jc w:val="center"/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lastRenderedPageBreak/>
              <w:t>всего, в том числе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0F62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0F62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</w:t>
            </w:r>
            <w:r w:rsidRPr="00A40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</w:tr>
      <w:tr w:rsidR="00A40F62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0F62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</w:tr>
      <w:tr w:rsidR="00A40F62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Результат: обеспечено выполнение муниципального задания подведомственными  дошкольными образовательными учреждениями</w:t>
            </w:r>
          </w:p>
          <w:p w:rsidR="00A40F62" w:rsidRPr="00A40F62" w:rsidRDefault="00A40F62" w:rsidP="00A40F62">
            <w:pPr>
              <w:jc w:val="center"/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всего, в том числе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109343,3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115080,9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27135,0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27135,0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27135,0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DD3FDA" w:rsidRDefault="00A40F62" w:rsidP="00A40F62">
            <w:pPr>
              <w:jc w:val="center"/>
            </w:pPr>
            <w:r w:rsidRPr="00DD3FDA">
              <w:t>305829,2</w:t>
            </w:r>
          </w:p>
        </w:tc>
      </w:tr>
      <w:tr w:rsidR="00A40F62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25342,6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27135,0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27135,0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27135,0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27135,0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DD3FDA" w:rsidRDefault="00A40F62" w:rsidP="00A40F62">
            <w:pPr>
              <w:jc w:val="center"/>
            </w:pPr>
            <w:r w:rsidRPr="00DD3FDA">
              <w:t>133882,6</w:t>
            </w:r>
          </w:p>
        </w:tc>
      </w:tr>
      <w:tr w:rsidR="00A40F62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DD3FDA" w:rsidRDefault="00A40F62" w:rsidP="00A40F62">
            <w:pPr>
              <w:jc w:val="center"/>
            </w:pPr>
            <w:r w:rsidRPr="00DD3FDA">
              <w:t>0,0</w:t>
            </w:r>
          </w:p>
        </w:tc>
      </w:tr>
      <w:tr w:rsidR="00A40F62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84000,7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87945,9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DD3FDA" w:rsidRDefault="00A40F62" w:rsidP="00A40F62">
            <w:pPr>
              <w:jc w:val="center"/>
            </w:pPr>
            <w:r w:rsidRPr="00DD3FDA">
              <w:t>171946,6</w:t>
            </w:r>
          </w:p>
        </w:tc>
      </w:tr>
      <w:tr w:rsidR="00A40F62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 w:rsidP="00A40F62">
            <w:pPr>
              <w:jc w:val="center"/>
            </w:pPr>
            <w:r w:rsidRPr="00DD3FDA">
              <w:t>0,0</w:t>
            </w:r>
          </w:p>
        </w:tc>
      </w:tr>
      <w:tr w:rsidR="00A40F62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 xml:space="preserve">Предоставлена мера соц. поддержки  за присмотр и уход за детьми-инвалидами, детьми-сиротами и детьми, оставшимися без попечения родителей, а </w:t>
            </w:r>
            <w:r w:rsidRPr="00A40F62">
              <w:lastRenderedPageBreak/>
              <w:t>также за детьми с туберкулезной интоксикацией</w:t>
            </w:r>
          </w:p>
          <w:p w:rsidR="00A40F62" w:rsidRPr="00A40F62" w:rsidRDefault="00A40F62" w:rsidP="00A40F62">
            <w:pPr>
              <w:jc w:val="center"/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lastRenderedPageBreak/>
              <w:t>всего, в том числе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0F62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0F62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</w:tr>
      <w:tr w:rsidR="00A40F62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0F62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>
              <w:t>0,0</w:t>
            </w:r>
          </w:p>
        </w:tc>
      </w:tr>
      <w:tr w:rsidR="00A40F62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Предоставлена мера соц. поддержки  за присмотр и уход за детьми граждан, принимающих участие в специальной военной операции</w:t>
            </w:r>
          </w:p>
          <w:p w:rsidR="00A40F62" w:rsidRPr="00A40F62" w:rsidRDefault="00A40F62" w:rsidP="00A40F62">
            <w:pPr>
              <w:jc w:val="center"/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всего, в том числе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0F62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0F62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0F62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0F62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</w:tr>
      <w:tr w:rsidR="005544E1">
        <w:trPr>
          <w:trHeight w:val="328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5544E1" w:rsidP="00A40F62">
            <w:pPr>
              <w:widowControl w:val="0"/>
              <w:jc w:val="center"/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jc w:val="center"/>
            </w:pPr>
            <w:r w:rsidRPr="00A40F6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jc w:val="center"/>
            </w:pPr>
            <w:r w:rsidRPr="00A40F62">
              <w:t>0,0</w:t>
            </w:r>
          </w:p>
        </w:tc>
      </w:tr>
    </w:tbl>
    <w:p w:rsidR="005544E1" w:rsidRDefault="005544E1">
      <w:pPr>
        <w:pStyle w:val="ConsPlusNormal0"/>
        <w:jc w:val="center"/>
        <w:rPr>
          <w:rFonts w:ascii="Times New Roman" w:hAnsi="Times New Roman" w:cs="Times New Roman"/>
          <w:sz w:val="26"/>
          <w:szCs w:val="24"/>
        </w:rPr>
      </w:pPr>
    </w:p>
    <w:p w:rsidR="005544E1" w:rsidRDefault="005544E1">
      <w:pPr>
        <w:pStyle w:val="ConsPlusNormal0"/>
        <w:jc w:val="center"/>
        <w:rPr>
          <w:rFonts w:ascii="Times New Roman" w:hAnsi="Times New Roman" w:cs="Times New Roman"/>
          <w:sz w:val="26"/>
          <w:szCs w:val="24"/>
        </w:rPr>
      </w:pPr>
    </w:p>
    <w:p w:rsidR="005544E1" w:rsidRDefault="0028790E">
      <w:pPr>
        <w:pStyle w:val="ConsPlusNormal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5. Сведения о порядке сбора информации и методике расчёта показателей комплекса процессных мероприятий </w:t>
      </w:r>
    </w:p>
    <w:tbl>
      <w:tblPr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992"/>
        <w:gridCol w:w="2268"/>
        <w:gridCol w:w="2126"/>
        <w:gridCol w:w="1843"/>
        <w:gridCol w:w="2410"/>
        <w:gridCol w:w="1701"/>
        <w:gridCol w:w="1417"/>
      </w:tblGrid>
      <w:tr w:rsidR="005544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 (по ОКЕИ)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 расчета 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(формула)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методологические пояснения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показателю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Показатели, используемые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 сбора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индекс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отчётности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 данных </w:t>
            </w:r>
            <w:proofErr w:type="gramEnd"/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показателю  </w:t>
            </w:r>
          </w:p>
        </w:tc>
      </w:tr>
      <w:tr w:rsidR="005544E1">
        <w:trPr>
          <w:trHeight w:val="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1B606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pacing w:val="-2"/>
              </w:rPr>
              <w:t xml:space="preserve">Доля детей </w:t>
            </w:r>
            <w:r>
              <w:t xml:space="preserve">в возрасте от 2 месяцев до 3 лет, получающих услуги по предоставлению общедоступного бесплатного дошкольного образования и (или) услугу по  содержанию детей в образовательных организациях округа, в общей </w:t>
            </w:r>
            <w:proofErr w:type="gramStart"/>
            <w:r>
              <w:t>численности</w:t>
            </w:r>
            <w:proofErr w:type="gramEnd"/>
            <w:r>
              <w:t xml:space="preserve"> заявившихся детей в возрасте от 2 месяцев до 3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pacing w:val="-2"/>
              </w:rPr>
              <w:t xml:space="preserve">Отношение количества детей </w:t>
            </w:r>
            <w:r>
              <w:t>в возрасте от 2 месяцев до 3 лет, получающих услуги по предоставлению общедоступного бесплатного дошкольного образования и (или) услугу по  содержанию детей в образовательных организациях округа, к численности заявившихся детей в возрасте от 2 месяцев до 3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5A" w:rsidRDefault="00D6575A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Дискретный </w:t>
            </w:r>
          </w:p>
          <w:p w:rsidR="00D6575A" w:rsidRDefault="00D6575A">
            <w:pPr>
              <w:jc w:val="both"/>
              <w:rPr>
                <w:spacing w:val="-2"/>
              </w:rPr>
            </w:pPr>
          </w:p>
          <w:p w:rsidR="005544E1" w:rsidRDefault="0028790E">
            <w:pPr>
              <w:jc w:val="both"/>
            </w:pPr>
            <w:r>
              <w:rPr>
                <w:spacing w:val="-2"/>
              </w:rPr>
              <w:t xml:space="preserve">Периодичность сбора данных – ежегодно до 15 января года, следующего за </w:t>
            </w:r>
            <w:proofErr w:type="gramStart"/>
            <w:r>
              <w:rPr>
                <w:spacing w:val="-2"/>
              </w:rPr>
              <w:t>отчётным</w:t>
            </w:r>
            <w:proofErr w:type="gramEnd"/>
            <w:r>
              <w:rPr>
                <w:spacing w:val="-2"/>
              </w:rPr>
              <w:t xml:space="preserve">, временная характеристика - год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B02530">
            <w:pPr>
              <w:widowControl w:val="0"/>
              <w:ind w:firstLine="539"/>
              <w:jc w:val="center"/>
              <w:rPr>
                <w:position w:val="-21"/>
                <w:lang w:val="en-US" w:eastAsia="en-US"/>
              </w:rPr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_x0000_s1036" style="width:83.55pt;height:54.55pt;mso-position-horizontal-relative:char;mso-position-vertical-relative:line" coordsize="10609,6926">
                  <v:rect id="Прямоугольник 23" o:spid="_x0000_s1037" style="position:absolute;width:10609;height:6926;visibility:visible;mso-wrap-style:square;v-text-anchor:top" coordsize="21600,21600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VzGMIA&#10;AADbAAAADwAAAGRycy9kb3ducmV2LnhtbESPQYvCMBSE7wv+h/AEb2tqXRapRhFBVvamK9jjI3k2&#10;xealNNla//1mQfA4zMw3zGozuEb01IXas4LZNANBrL2puVJw/tm/L0CEiGyw8UwKHhRgsx69rbAw&#10;/s5H6k+xEgnCoUAFNsa2kDJoSw7D1LfEybv6zmFMsquk6fCe4K6ReZZ9Soc1pwWLLe0s6dvp1ynY&#10;9mV+Kasv05Tft4+j1aG8RK3UZDxslyAiDfEVfrYPRkE+h/8v6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FXMYwgAAANsAAAAPAAAAAAAAAAAAAAAAAJgCAABkcnMvZG93&#10;bnJldi54bWxQSwUGAAAAAAQABAD1AAAAhwMAAAAA&#10;" filled="f" stroked="f" strokeweight="0"/>
                  <v:line id="Прямая соединительная линия 24" o:spid="_x0000_s1038" style="position:absolute;visibility:visible;mso-wrap-style:square" from="3333,2253" to="4647,2253" coordsize="21600,21600" o:connectortype="straight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Aaw8AAAADbAAAADwAAAGRycy9kb3ducmV2LnhtbESP0YrCMBRE3xf8h3AF39bUuixajSKK&#10;4uuqH3BprkmxualN1Pr3ZkHwcZiZM8x82bla3KkNlWcFo2EGgrj0umKj4HTcfk9AhIissfZMCp4U&#10;YLnofc2x0P7Bf3Q/RCMShEOBCmyMTSFlKC05DEPfECfv7FuHMcnWSN3iI8FdLfMs+5UOK04LFhta&#10;Wyovh5tTcObNdXrMzMnsb/n4eRnl1drulBr0u9UMRKQufsLv9l4ryH/g/0v6AXLx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GQGsPAAAAA2wAAAA8AAAAAAAAAAAAAAAAA&#10;oQIAAGRycy9kb3ducmV2LnhtbFBLBQYAAAAABAAEAPkAAACOAwAAAAA=&#10;" strokeweight=".25mm">
                    <v:stroke joinstyle="miter"/>
                  </v:line>
                  <v:shape id="Поле 25" o:spid="_x0000_s1039" type="#_x0000_t202" style="position:absolute;left:7624;top:1288;width:425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Sz6sYA&#10;AADbAAAADwAAAGRycy9kb3ducmV2LnhtbESPQWvCQBSE7wX/w/KEXkrdNKBI6hqkpaEteDBWi7dH&#10;9pkEs29DdjXpv+8KgsdhZr5hFulgGnGhztWWFbxMIhDEhdU1lwp+th/PcxDOI2tsLJOCP3KQLkcP&#10;C0y07XlDl9yXIkDYJaig8r5NpHRFRQbdxLbEwTvazqAPsiul7rAPcNPIOIpm0mDNYaHClt4qKk75&#10;2SjYrn8pzvpsv/v6tod3ip98Pj0r9TgeVq8gPA3+Hr61P7WCeArXL+EH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Sz6s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Поле 26" o:spid="_x0000_s1040" type="#_x0000_t202" style="position:absolute;left:5259;top:1281;width:3881;height:13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YtncYA&#10;AADbAAAADwAAAGRycy9kb3ducmV2LnhtbESPQWvCQBSE70L/w/IKvUjdGFBK6hqKYqiCB2O19PbI&#10;viah2bchu5r477sFocdhZr5hFulgGnGlztWWFUwnEQjiwuqaSwUfx83zCwjnkTU2lknBjRyky4fR&#10;AhNtez7QNfelCBB2CSqovG8TKV1RkUE3sS1x8L5tZ9AH2ZVSd9gHuGlkHEVzabDmsFBhS6uKip/8&#10;YhQc958UZ312Pm139mtN8djns4tST4/D2ysIT4P/D9/b71pBPIe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FYtnc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10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Поле 27" o:spid="_x0000_s1041" type="#_x0000_t202" style="position:absolute;left:4554;top:1065;width:964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qIBsYA&#10;AADbAAAADwAAAGRycy9kb3ducmV2LnhtbESPQWvCQBSE74L/YXlCL1I3DVRLdJXSUmkLHky0xdsj&#10;+0yC2bchu5r033cFweMwM98wi1VvanGh1lWWFTxNIhDEudUVFwp22cfjCwjnkTXWlknBHzlYLYeD&#10;BSbadrylS+oLESDsElRQet8kUrq8JINuYhvi4B1ta9AH2RZSt9gFuKllHEVTabDisFBiQ28l5af0&#10;bBRkm1+K1936Z//1bQ/vFI99+nxW6mHUv85BeOr9PXxrf2oF8Qy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qIBs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</w:t>
                          </w:r>
                        </w:p>
                      </w:txbxContent>
                    </v:textbox>
                  </v:shape>
                  <v:shape id="Поле 28" o:spid="_x0000_s1042" type="#_x0000_t202" style="position:absolute;left:1976;top:1065;width:1328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UcdMIA&#10;AADbAAAADwAAAGRycy9kb3ducmV2LnhtbERPTWvCQBC9F/wPywheSt00oEjqKmJRWsGDia14G7Jj&#10;EszOhuxq4r93D4UeH+97vuxNLe7UusqygvdxBII4t7riQsEx27zNQDiPrLG2TAoe5GC5GLzMMdG2&#10;4wPdU1+IEMIuQQWl900ipctLMujGtiEO3MW2Bn2AbSF1i10IN7WMo2gqDVYcGkpsaF1Sfk1vRkG2&#10;P1G87ba/P987e/6k+NWnk5tSo2G/+gDhqff/4j/3l1YQh7HhS/g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hRx0wgAAANsAAAAPAAAAAAAAAAAAAAAAAJgCAABkcnMvZG93&#10;bnJldi54bWxQSwUGAAAAAAQABAD1AAAAhwMAAAAA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shape>
                  <v:shape id="Поле 29" o:spid="_x0000_s1043" type="#_x0000_t202" style="position:absolute;left:3499;top:2566;width:774;height:1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m578YA&#10;AADbAAAADwAAAGRycy9kb3ducmV2LnhtbESPQWvCQBSE74L/YXlCL1I3DVRsdJXSUmkLHky0xdsj&#10;+0yC2bchu5r033cFweMwM98wi1VvanGh1lWWFTxNIhDEudUVFwp22cfjDITzyBpry6TgjxyslsPB&#10;AhNtO97SJfWFCBB2CSoovW8SKV1ekkE3sQ1x8I62NeiDbAupW+wC3NQyjqKpNFhxWCixobeS8lN6&#10;NgqyzS/F6279s//6tod3isc+fT4r9TDqX+cgPPX+Hr61P7WC+AW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m578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i/>
                              <w:i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Поле 30" o:spid="_x0000_s1044" type="#_x0000_t202" style="position:absolute;left:3499;top:208;width:713;height:1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qGr8IA&#10;AADbAAAADwAAAGRycy9kb3ducmV2LnhtbERPy2rCQBTdF/yH4QrdFJ2YUpHoKKIobaGLxhfuLplr&#10;EszcCZnRxL93FoUuD+c9W3SmEndqXGlZwWgYgSDOrC45V7DfbQYTEM4ja6wsk4IHOVjMey8zTLRt&#10;+Zfuqc9FCGGXoILC+zqR0mUFGXRDWxMH7mIbgz7AJpe6wTaEm0rGUTSWBksODQXWtCoou6Y3o2D3&#10;c6J4226Ph69ve15T/ObTj5tSr/1uOQXhqfP/4j/3p1bwHtaHL+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KoavwgAAANsAAAAPAAAAAAAAAAAAAAAAAJgCAABkcnMvZG93&#10;bnJldi54bWxQSwUGAAAAAAQABAD1AAAAhwMAAAAA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i/>
                              <w:i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Поле 31" o:spid="_x0000_s1045" type="#_x0000_t202" style="position:absolute;left:342;top:1281;width:648;height:13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YjNMUA&#10;AADbAAAADwAAAGRycy9kb3ducmV2LnhtbESPQWvCQBSE7wX/w/KEXkrdGKlIdBVpqajgwViV3h7Z&#10;1ySYfRuyq4n/3i0Uehxm5htmtuhMJW7UuNKyguEgAkGcWV1yruDr8Pk6AeE8ssbKMim4k4PFvPc0&#10;w0Tblvd0S30uAoRdggoK7+tESpcVZNANbE0cvB/bGPRBNrnUDbYBbioZR9FYGiw5LBRY03tB2SW9&#10;GgWH3ZniVbs6HTdb+/1B8YtP365KPfe75RSEp87/h//aa61gNITfL+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ZiM0xQAAANsAAAAPAAAAAAAAAAAAAAAAAJgCAABkcnMv&#10;ZG93bnJldi54bWxQSwUGAAAAAAQABAD1AAAAigMAAAAA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i/>
                              <w:i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Y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proofErr w:type="gramStart"/>
            <w:r>
              <w:rPr>
                <w:spacing w:val="-2"/>
              </w:rPr>
              <w:t>Х-</w:t>
            </w:r>
            <w:proofErr w:type="gramEnd"/>
            <w:r>
              <w:rPr>
                <w:spacing w:val="-2"/>
              </w:rPr>
              <w:t xml:space="preserve"> численность детей </w:t>
            </w:r>
            <w:r>
              <w:t>в возрасте от 2 месяцев до 3 лет, получающих услуги по предоставлению общедоступного бесплатного дошкольного образования и (или) услугу по  содержанию детей в образовательных организациях округа</w:t>
            </w:r>
            <w:r>
              <w:rPr>
                <w:spacing w:val="-2"/>
              </w:rPr>
              <w:t>;</w:t>
            </w:r>
          </w:p>
          <w:p w:rsidR="005544E1" w:rsidRDefault="0028790E">
            <w:pPr>
              <w:ind w:left="9"/>
              <w:jc w:val="both"/>
            </w:pPr>
            <w:r>
              <w:rPr>
                <w:spacing w:val="-2"/>
              </w:rPr>
              <w:t>N- численность заявившихся детей в возрасте от 2 месяцев до 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5A" w:rsidRDefault="00D6575A" w:rsidP="00D6575A">
            <w:pPr>
              <w:widowControl w:val="0"/>
              <w:jc w:val="center"/>
            </w:pPr>
            <w:r>
              <w:t>1</w:t>
            </w:r>
          </w:p>
          <w:p w:rsidR="00D6575A" w:rsidRDefault="00D6575A" w:rsidP="00D6575A">
            <w:pPr>
              <w:widowControl w:val="0"/>
              <w:jc w:val="center"/>
            </w:pPr>
          </w:p>
          <w:p w:rsidR="005544E1" w:rsidRDefault="0028790E" w:rsidP="00D6575A">
            <w:pPr>
              <w:widowControl w:val="0"/>
              <w:jc w:val="center"/>
            </w:pPr>
            <w:r>
              <w:t xml:space="preserve">форма федерального статистического наблюдения </w:t>
            </w:r>
            <w:hyperlink r:id="rId10" w:tooltip="consultantplus://offline/ref=2A829C8BE7B542039EBA3520D098DE0E8159864D5CF02D0D225C734443374B3CD8DAD7AB8471D62178P4L" w:history="1">
              <w:r>
                <w:rPr>
                  <w:rStyle w:val="af7"/>
                </w:rPr>
                <w:t xml:space="preserve"> 85-К</w:t>
              </w:r>
            </w:hyperlink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</w:tr>
      <w:tr w:rsidR="005544E1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1B606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1B606F">
            <w:pPr>
              <w:jc w:val="both"/>
              <w:rPr>
                <w:rStyle w:val="14pt0"/>
              </w:rPr>
            </w:pPr>
            <w:r w:rsidRPr="001B606F">
              <w:t xml:space="preserve">доля детей или родителей (законных представителей), получивших меры социальной поддержки от общего числа граждан, обратившихся за их предоставлением и имеющих на них </w:t>
            </w:r>
            <w:r w:rsidRPr="001B606F">
              <w:lastRenderedPageBreak/>
              <w:t>право в соответствии с действующим законодательством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lastRenderedPageBreak/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1B606F">
            <w:pPr>
              <w:jc w:val="both"/>
              <w:rPr>
                <w:rStyle w:val="14pt0"/>
              </w:rPr>
            </w:pPr>
            <w:r w:rsidRPr="001B606F">
              <w:t xml:space="preserve">доля детей или родителей (законных представителей), получивших меры социальной поддержки от общего числа граждан, </w:t>
            </w:r>
            <w:r w:rsidRPr="001B606F">
              <w:lastRenderedPageBreak/>
              <w:t>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5A" w:rsidRDefault="00D6575A">
            <w:pPr>
              <w:jc w:val="both"/>
            </w:pPr>
            <w:r>
              <w:lastRenderedPageBreak/>
              <w:t xml:space="preserve">Дискретный </w:t>
            </w:r>
          </w:p>
          <w:p w:rsidR="005544E1" w:rsidRDefault="0028790E">
            <w:pPr>
              <w:jc w:val="both"/>
            </w:pPr>
            <w:r>
              <w:t xml:space="preserve">Периодичность сбора данных – ежегодно до 15 января года, следующего за </w:t>
            </w:r>
            <w:proofErr w:type="gramStart"/>
            <w:r>
              <w:t>отчётным</w:t>
            </w:r>
            <w:proofErr w:type="gramEnd"/>
            <w:r>
              <w:t xml:space="preserve">, временная характеристика - </w:t>
            </w:r>
            <w:r>
              <w:lastRenderedPageBreak/>
              <w:t xml:space="preserve">год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B02530">
            <w:pPr>
              <w:jc w:val="center"/>
              <w:rPr>
                <w:position w:val="-21"/>
                <w:lang w:val="en-US" w:eastAsia="en-US"/>
              </w:rPr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_x0000_s1046" style="width:83.55pt;height:54.55pt;mso-position-horizontal-relative:char;mso-position-vertical-relative:line" coordsize="10609,6926">
                  <v:rect id="Прямоугольник 33" o:spid="_x0000_s1047" style="position:absolute;width:10609;height:6926;visibility:visible;mso-wrap-style:square;v-text-anchor:top" coordsize="21600,21600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lxcIA&#10;AADbAAAADwAAAGRycy9kb3ducmV2LnhtbESPW4vCMBSE34X9D+EIvmnqBZGuUWRBdvHNC9jHQ3K2&#10;KTYnpYm1/nsjLOzjMDPfMOtt72rRURsqzwqmkwwEsfam4lLB5bwfr0CEiGyw9kwKnhRgu/kYrDE3&#10;/sFH6k6xFAnCIUcFNsYmlzJoSw7DxDfEyfv1rcOYZFtK0+IjwV0tZ1m2lA4rTgsWG/qypG+nu1Ow&#10;64rZtSi/TV0cbouj1aG4Rq3UaNjvPkFE6uN/+K/9YxTM5/D+kn6A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zOXFwgAAANsAAAAPAAAAAAAAAAAAAAAAAJgCAABkcnMvZG93&#10;bnJldi54bWxQSwUGAAAAAAQABAD1AAAAhwMAAAAA&#10;" filled="f" stroked="f" strokeweight="0"/>
                  <v:line id="Прямая соединительная линия 34" o:spid="_x0000_s1048" style="position:absolute;visibility:visible;mso-wrap-style:square" from="3333,2253" to="4647,2253" coordsize="21600,21600" o:connectortype="straight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mMHsEAAADbAAAADwAAAGRycy9kb3ducmV2LnhtbESP3YrCMBSE7wXfIRzBO02ti2g1yuLi&#10;4q0/D3BojkmxOalN1Pr2mwXBy2FmvmFWm87V4kFtqDwrmIwzEMSl1xUbBefTbjQHESKyxtozKXhR&#10;gM2631thof2TD/Q4RiMShEOBCmyMTSFlKC05DGPfECfv4luHMcnWSN3iM8FdLfMsm0mHFacFiw1t&#10;LZXX490puPDPbXHKzNns7/n0dZ3k1db+KjUcdN9LEJG6+Am/23utYPoF/1/SD5D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SYwewQAAANsAAAAPAAAAAAAAAAAAAAAA&#10;AKECAABkcnMvZG93bnJldi54bWxQSwUGAAAAAAQABAD5AAAAjwMAAAAA&#10;" strokeweight=".25mm">
                    <v:stroke joinstyle="miter"/>
                  </v:line>
                  <v:shape id="Поле 35" o:spid="_x0000_s1049" type="#_x0000_t202" style="position:absolute;left:7624;top:1288;width:425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0lN8YA&#10;AADbAAAADwAAAGRycy9kb3ducmV2LnhtbESPT2vCQBTE74V+h+UVvBTdGLGU1FWKomjBg/FP8fbI&#10;PpPQ7NuQXU389m6h0OMwM79hJrPOVOJGjSstKxgOIhDEmdUl5woO+2X/HYTzyBory6TgTg5m0+en&#10;CSbatryjW+pzESDsElRQeF8nUrqsIINuYGvi4F1sY9AH2eRSN9gGuKlkHEVv0mDJYaHAmuYFZT/p&#10;1SjYb78pXrWr03HzZc8Lil99Or4q1XvpPj9AeOr8f/ivvdYKRmP4/RJ+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0lN8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sz w:val="26"/>
                              <w:szCs w:val="2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Поле 36" o:spid="_x0000_s1050" type="#_x0000_t202" style="position:absolute;left:5259;top:1281;width:3881;height:21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+7QMYA&#10;AADbAAAADwAAAGRycy9kb3ducmV2LnhtbESPT2vCQBTE74V+h+UVvBTdGKmU1FWKomjBQ+Of4u2R&#10;fSah2bchu5r47d1CweMwM79hJrPOVOJKjSstKxgOIhDEmdUl5wr2u2X/HYTzyBory6TgRg5m0+en&#10;CSbatvxN19TnIkDYJaig8L5OpHRZQQbdwNbEwTvbxqAPssmlbrANcFPJOIrG0mDJYaHAmuYFZb/p&#10;xSjYbX8oXrWr42HzZU8Lil99+nZRqvfSfX6A8NT5R/i/vdYKRmP4+xJ+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+7QM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sz w:val="22"/>
                              <w:szCs w:val="22"/>
                            </w:rPr>
                            <w:t>100</w:t>
                          </w:r>
                        </w:p>
                      </w:txbxContent>
                    </v:textbox>
                  </v:shape>
                  <v:shape id="Поле 37" o:spid="_x0000_s1051" type="#_x0000_t202" style="position:absolute;left:4554;top:1065;width:964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Me28cA&#10;AADbAAAADwAAAGRycy9kb3ducmV2LnhtbESPW2vCQBSE3wv+h+UIfSm6aYoXUlcpLZUq+GC84dsh&#10;e5qEZs+G7Griv+8KhT4OM/MNM1t0phJXalxpWcHzMAJBnFldcq5gv/scTEE4j6yxskwKbuRgMe89&#10;zDDRtuUtXVOfiwBhl6CCwvs6kdJlBRl0Q1sTB+/bNgZ9kE0udYNtgJtKxlE0lgZLDgsF1vReUPaT&#10;XoyC3eZE8bJdHg+rtT1/UPzk09FFqcd+9/YKwlPn/8N/7S+t4GUC9y/hB8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7DHtvHAAAA2wAAAA8AAAAAAAAAAAAAAAAAmAIAAGRy&#10;cy9kb3ducmV2LnhtbFBLBQYAAAAABAAEAPUAAACMAwAAAAA=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rFonts w:ascii="Symbol" w:hAnsi="Symbol" w:cs="Symbol"/>
                              <w:sz w:val="26"/>
                              <w:szCs w:val="26"/>
                              <w:lang w:val="en-US"/>
                            </w:rPr>
                            <w:t></w:t>
                          </w:r>
                        </w:p>
                      </w:txbxContent>
                    </v:textbox>
                  </v:shape>
                  <v:shape id="Поле 38" o:spid="_x0000_s1052" type="#_x0000_t202" style="position:absolute;left:1976;top:1065;width:1328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yKqcIA&#10;AADbAAAADwAAAGRycy9kb3ducmV2LnhtbERPy2rCQBTdF/yH4QrdFJ2YUpHoKKIobaGLxhfuLplr&#10;EszcCZnRxL93FoUuD+c9W3SmEndqXGlZwWgYgSDOrC45V7DfbQYTEM4ja6wsk4IHOVjMey8zTLRt&#10;+Zfuqc9FCGGXoILC+zqR0mUFGXRDWxMH7mIbgz7AJpe6wTaEm0rGUTSWBksODQXWtCoou6Y3o2D3&#10;c6J4226Ph69ve15T/ObTj5tSr/1uOQXhqfP/4j/3p1bwHsaGL+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IqpwgAAANsAAAAPAAAAAAAAAAAAAAAAAJgCAABkcnMvZG93&#10;bnJldi54bWxQSwUGAAAAAAQABAD1AAAAhwMAAAAA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rFonts w:ascii="Symbol" w:hAnsi="Symbol" w:cs="Symbol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shape>
                  <v:shape id="Поле 39" o:spid="_x0000_s1053" type="#_x0000_t202" style="position:absolute;left:3492;top:2566;width:946;height:16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AvMsYA&#10;AADbAAAADwAAAGRycy9kb3ducmV2LnhtbESPT2vCQBTE7wW/w/KEXopumqJo6iqlpVIFD8Z/eHtk&#10;X5PQ7NuQXU389l2h0OMwM79hZovOVOJKjSstK3geRiCIM6tLzhXsd5+DCQjnkTVWlknBjRws5r2H&#10;GSbatryla+pzESDsElRQeF8nUrqsIINuaGvi4H3bxqAPssmlbrANcFPJOIrG0mDJYaHAmt4Lyn7S&#10;i1Gw25woXrbL42G1tucPip98Oroo9djv3l5BeOr8f/iv/aUVvEzh/iX8AD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AvMs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Поле 40" o:spid="_x0000_s1054" type="#_x0000_t202" style="position:absolute;left:3499;top:208;width:864;height:16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10sIA&#10;AADbAAAADwAAAGRycy9kb3ducmV2LnhtbERPy2rCQBTdF/yH4QrdFJ0YWpHoKKIobaGLxhfuLplr&#10;EszcCZnRxL93FoUuD+c9W3SmEndqXGlZwWgYgSDOrC45V7DfbQYTEM4ja6wsk4IHOVjMey8zTLRt&#10;+Zfuqc9FCGGXoILC+zqR0mUFGXRDWxMH7mIbgz7AJpe6wTaEm0rGUTSWBksODQXWtCoou6Y3o2D3&#10;c6J4226Ph69ve15T/ObTj5tSr/1uOQXhqfP/4j/3p1bwHtaHL+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LPXSwgAAANsAAAAPAAAAAAAAAAAAAAAAAJgCAABkcnMvZG93&#10;bnJldi54bWxQSwUGAAAAAAQABAD1AAAAhwMAAAAA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Поле 41" o:spid="_x0000_s1055" type="#_x0000_t202" style="position:absolute;left:334;top:1281;width:1023;height:16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BQScUA&#10;AADbAAAADwAAAGRycy9kb3ducmV2LnhtbESPQWvCQBSE7wX/w/KEXkrdGKxIdBVpqajgwViV3h7Z&#10;1ySYfRuyq4n/3i0Uehxm5htmtuhMJW7UuNKyguEgAkGcWV1yruDr8Pk6AeE8ssbKMim4k4PFvPc0&#10;w0Tblvd0S30uAoRdggoK7+tESpcVZNANbE0cvB/bGPRBNrnUDbYBbioZR9FYGiw5LBRY03tB2SW9&#10;GgWH3ZniVbs6HTdb+/1B8YtP365KPfe75RSEp87/h//aa61gNITfL+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YFBJxQAAANsAAAAPAAAAAAAAAAAAAAAAAJgCAABkcnMv&#10;ZG93bnJldi54bWxQSwUGAAAAAAQABAD1AAAAigMAAAAA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Y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5544E1" w:rsidRDefault="005544E1">
            <w:pPr>
              <w:ind w:firstLine="539"/>
              <w:rPr>
                <w:position w:val="-21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6F" w:rsidRPr="001B606F" w:rsidRDefault="0028790E" w:rsidP="001B606F">
            <w:pPr>
              <w:jc w:val="both"/>
              <w:rPr>
                <w:rStyle w:val="14pt0"/>
                <w:b w:val="0"/>
              </w:rPr>
            </w:pPr>
            <w:proofErr w:type="gramStart"/>
            <w:r>
              <w:rPr>
                <w:rStyle w:val="14pt0"/>
                <w:b w:val="0"/>
              </w:rPr>
              <w:t>Х-</w:t>
            </w:r>
            <w:proofErr w:type="gramEnd"/>
            <w:r>
              <w:rPr>
                <w:rStyle w:val="14pt0"/>
                <w:b w:val="0"/>
              </w:rPr>
              <w:t xml:space="preserve"> </w:t>
            </w:r>
            <w:r w:rsidR="001B606F" w:rsidRPr="001B606F">
              <w:rPr>
                <w:rStyle w:val="14pt0"/>
                <w:b w:val="0"/>
              </w:rPr>
              <w:t>численность обучающихся или родителей (законных представителей), получивших меры социальной поддержки, чел.;</w:t>
            </w:r>
          </w:p>
          <w:p w:rsidR="001B606F" w:rsidRPr="001B606F" w:rsidRDefault="001B606F" w:rsidP="001B606F">
            <w:pPr>
              <w:jc w:val="both"/>
              <w:rPr>
                <w:rStyle w:val="14pt0"/>
                <w:b w:val="0"/>
              </w:rPr>
            </w:pPr>
          </w:p>
          <w:p w:rsidR="005544E1" w:rsidRDefault="001B606F" w:rsidP="001B606F">
            <w:pPr>
              <w:jc w:val="both"/>
              <w:rPr>
                <w:rStyle w:val="14pt0"/>
              </w:rPr>
            </w:pPr>
            <w:r>
              <w:rPr>
                <w:rStyle w:val="14pt0"/>
                <w:b w:val="0"/>
                <w:lang w:val="en-US"/>
              </w:rPr>
              <w:lastRenderedPageBreak/>
              <w:t>N</w:t>
            </w:r>
            <w:r w:rsidRPr="001B606F">
              <w:rPr>
                <w:rStyle w:val="14pt0"/>
                <w:b w:val="0"/>
              </w:rPr>
              <w:t xml:space="preserve"> - </w:t>
            </w:r>
            <w:proofErr w:type="gramStart"/>
            <w:r w:rsidRPr="001B606F">
              <w:rPr>
                <w:rStyle w:val="14pt0"/>
                <w:b w:val="0"/>
              </w:rPr>
              <w:t>общая</w:t>
            </w:r>
            <w:proofErr w:type="gramEnd"/>
            <w:r w:rsidRPr="001B606F">
              <w:rPr>
                <w:rStyle w:val="14pt0"/>
                <w:b w:val="0"/>
              </w:rPr>
              <w:t xml:space="preserve"> численность обучающихся или родителей (законных представителей) </w:t>
            </w:r>
            <w:r>
              <w:rPr>
                <w:rStyle w:val="14pt0"/>
                <w:b w:val="0"/>
              </w:rPr>
              <w:t xml:space="preserve">обратившихся за </w:t>
            </w:r>
            <w:r w:rsidRPr="001B606F">
              <w:rPr>
                <w:rStyle w:val="14pt0"/>
                <w:b w:val="0"/>
              </w:rPr>
              <w:t xml:space="preserve">предоставлением </w:t>
            </w:r>
            <w:r>
              <w:rPr>
                <w:rStyle w:val="14pt0"/>
                <w:b w:val="0"/>
              </w:rPr>
              <w:t xml:space="preserve"> соц. </w:t>
            </w:r>
            <w:proofErr w:type="gramStart"/>
            <w:r>
              <w:rPr>
                <w:rStyle w:val="14pt0"/>
                <w:b w:val="0"/>
              </w:rPr>
              <w:t xml:space="preserve">поддержки </w:t>
            </w:r>
            <w:r w:rsidRPr="001B606F">
              <w:rPr>
                <w:rStyle w:val="14pt0"/>
                <w:b w:val="0"/>
              </w:rPr>
              <w:t>и имеющих на них право в соответствии с действующим законодательством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5A" w:rsidRDefault="00D6575A" w:rsidP="00D6575A">
            <w:pPr>
              <w:jc w:val="center"/>
            </w:pPr>
            <w:r>
              <w:lastRenderedPageBreak/>
              <w:t>3</w:t>
            </w:r>
          </w:p>
          <w:p w:rsidR="005544E1" w:rsidRDefault="00D6575A" w:rsidP="00D6575A">
            <w:pPr>
              <w:jc w:val="center"/>
            </w:pPr>
            <w:r>
              <w:t xml:space="preserve">ведомственная </w:t>
            </w:r>
            <w:r w:rsidR="0028790E">
              <w:t>отчетность образовательных организаций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</w:tr>
    </w:tbl>
    <w:p w:rsidR="005544E1" w:rsidRDefault="005544E1">
      <w:pPr>
        <w:pStyle w:val="ConsPlusNormal0"/>
        <w:ind w:right="283" w:firstLine="709"/>
        <w:jc w:val="both"/>
        <w:rPr>
          <w:sz w:val="18"/>
        </w:rPr>
      </w:pPr>
    </w:p>
    <w:p w:rsidR="005544E1" w:rsidRDefault="005544E1">
      <w:pPr>
        <w:pStyle w:val="ConsPlusNormal0"/>
        <w:ind w:right="283" w:firstLine="709"/>
        <w:jc w:val="both"/>
        <w:rPr>
          <w:sz w:val="18"/>
        </w:rPr>
      </w:pPr>
    </w:p>
    <w:p w:rsidR="005544E1" w:rsidRDefault="005544E1">
      <w:pPr>
        <w:pStyle w:val="ConsPlusNormal0"/>
        <w:ind w:right="283" w:firstLine="709"/>
        <w:jc w:val="both"/>
        <w:rPr>
          <w:sz w:val="18"/>
        </w:rPr>
        <w:sectPr w:rsidR="005544E1">
          <w:headerReference w:type="default" r:id="rId11"/>
          <w:pgSz w:w="16838" w:h="11906" w:orient="landscape"/>
          <w:pgMar w:top="1134" w:right="1134" w:bottom="1134" w:left="1134" w:header="720" w:footer="0" w:gutter="0"/>
          <w:cols w:space="1701"/>
          <w:docGrid w:linePitch="360"/>
        </w:sectPr>
      </w:pPr>
    </w:p>
    <w:p w:rsidR="0055263F" w:rsidRPr="0055263F" w:rsidRDefault="0055263F" w:rsidP="0055263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5544E1" w:rsidRDefault="002879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5544E1" w:rsidRDefault="002879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5544E1" w:rsidRDefault="0028790E">
      <w:pPr>
        <w:jc w:val="center"/>
      </w:pPr>
      <w:r>
        <w:rPr>
          <w:b/>
          <w:sz w:val="28"/>
          <w:szCs w:val="28"/>
        </w:rPr>
        <w:t xml:space="preserve">«Обеспечение функционирования системы общего образования» </w:t>
      </w:r>
    </w:p>
    <w:p w:rsidR="005544E1" w:rsidRDefault="005544E1">
      <w:pPr>
        <w:jc w:val="both"/>
        <w:rPr>
          <w:b/>
          <w:sz w:val="26"/>
          <w:szCs w:val="26"/>
        </w:rPr>
      </w:pPr>
    </w:p>
    <w:p w:rsidR="005544E1" w:rsidRDefault="00287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Основные положения</w:t>
      </w:r>
    </w:p>
    <w:p w:rsidR="005544E1" w:rsidRDefault="005544E1">
      <w:pPr>
        <w:jc w:val="center"/>
        <w:rPr>
          <w:b/>
          <w:sz w:val="26"/>
          <w:szCs w:val="26"/>
        </w:rPr>
      </w:pPr>
    </w:p>
    <w:tbl>
      <w:tblPr>
        <w:tblW w:w="92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827"/>
        <w:gridCol w:w="5386"/>
      </w:tblGrid>
      <w:tr w:rsidR="00554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8"/>
                <w:szCs w:val="28"/>
              </w:rPr>
              <w:t>Ответственное структурное подразделение, орган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</w:p>
        </w:tc>
      </w:tr>
      <w:tr w:rsidR="00554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 w:rsidP="00D6575A">
            <w:pPr>
              <w:jc w:val="both"/>
            </w:pPr>
            <w:r>
              <w:rPr>
                <w:sz w:val="28"/>
                <w:szCs w:val="28"/>
              </w:rPr>
              <w:t>Исполнитель мероприятий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8"/>
                <w:szCs w:val="28"/>
              </w:rPr>
              <w:t xml:space="preserve">Общеобразовательные организации округа </w:t>
            </w:r>
          </w:p>
        </w:tc>
      </w:tr>
      <w:tr w:rsidR="00554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реализации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2029 годы</w:t>
            </w:r>
          </w:p>
        </w:tc>
      </w:tr>
    </w:tbl>
    <w:p w:rsidR="005544E1" w:rsidRDefault="005544E1">
      <w:pPr>
        <w:pStyle w:val="ConsPlusNormal0"/>
        <w:tabs>
          <w:tab w:val="left" w:pos="20696"/>
        </w:tabs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both"/>
        <w:rPr>
          <w:rFonts w:ascii="Times New Roman" w:hAnsi="Times New Roman" w:cs="Times New Roman"/>
          <w:sz w:val="28"/>
          <w:szCs w:val="28"/>
        </w:rPr>
        <w:sectPr w:rsidR="005544E1">
          <w:headerReference w:type="default" r:id="rId12"/>
          <w:pgSz w:w="11906" w:h="16838"/>
          <w:pgMar w:top="1134" w:right="1134" w:bottom="1134" w:left="1134" w:header="720" w:footer="0" w:gutter="0"/>
          <w:cols w:space="1701"/>
          <w:docGrid w:linePitch="360"/>
        </w:sectPr>
      </w:pPr>
    </w:p>
    <w:p w:rsidR="005544E1" w:rsidRDefault="0028790E">
      <w:pPr>
        <w:numPr>
          <w:ilvl w:val="0"/>
          <w:numId w:val="1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Показатели комплекса процессных мероприятий</w:t>
      </w:r>
    </w:p>
    <w:tbl>
      <w:tblPr>
        <w:tblW w:w="1597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851"/>
        <w:gridCol w:w="850"/>
        <w:gridCol w:w="851"/>
        <w:gridCol w:w="142"/>
        <w:gridCol w:w="992"/>
        <w:gridCol w:w="992"/>
        <w:gridCol w:w="992"/>
        <w:gridCol w:w="1134"/>
        <w:gridCol w:w="2410"/>
        <w:gridCol w:w="2221"/>
      </w:tblGrid>
      <w:tr w:rsidR="005544E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 w:rsidP="006C1F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Структурные подразделения и органы, ответственные за достижение показателя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5A" w:rsidRPr="00D6575A" w:rsidRDefault="00D6575A" w:rsidP="006C1F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575A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</w:t>
            </w:r>
          </w:p>
          <w:p w:rsidR="005544E1" w:rsidRDefault="00D6575A" w:rsidP="006C1F65">
            <w:pPr>
              <w:jc w:val="center"/>
              <w:rPr>
                <w:b/>
                <w:sz w:val="22"/>
                <w:szCs w:val="22"/>
              </w:rPr>
            </w:pPr>
            <w:r w:rsidRPr="00D6575A">
              <w:rPr>
                <w:sz w:val="22"/>
                <w:szCs w:val="22"/>
              </w:rPr>
              <w:t>государственной  программы Вологодской области</w:t>
            </w:r>
          </w:p>
        </w:tc>
      </w:tr>
      <w:tr w:rsidR="005544E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 w:rsidP="006C1F6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 w:rsidP="006C1F6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5544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 w:rsidP="006C1F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6C1F65" w:rsidP="006C1F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5544E1">
        <w:tc>
          <w:tcPr>
            <w:tcW w:w="159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D6575A" w:rsidP="00D6575A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proofErr w:type="gramStart"/>
            <w:r w:rsidRPr="00D6575A">
              <w:rPr>
                <w:color w:val="000000"/>
              </w:rPr>
              <w:t>Обеспечение предоставления качественного общего образования и обеспечение мерами социальной поддержки 100% обучающихся, нуждающихся в таких мерах:</w:t>
            </w:r>
            <w:proofErr w:type="gramEnd"/>
          </w:p>
        </w:tc>
      </w:tr>
      <w:tr w:rsidR="005544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9F637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1.1</w:t>
            </w:r>
            <w:r w:rsidR="0028790E">
              <w:rPr>
                <w:rFonts w:ascii="Times New Roman" w:hAnsi="Times New Roman" w:cs="Times New Roman"/>
                <w:sz w:val="22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в общеобразовательных организациях округа в соответствии с ФГОС в общей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общеобразовательных организациях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9F637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1.2</w:t>
            </w:r>
            <w:r w:rsidR="0028790E">
              <w:rPr>
                <w:rFonts w:ascii="Times New Roman" w:hAnsi="Times New Roman" w:cs="Times New Roman"/>
                <w:sz w:val="22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6C1F65">
            <w:pPr>
              <w:pStyle w:val="ConsPlusNormal0"/>
              <w:ind w:firstLine="0"/>
              <w:jc w:val="both"/>
              <w:rPr>
                <w:rStyle w:val="14pt0"/>
                <w:b w:val="0"/>
                <w:spacing w:val="0"/>
              </w:rPr>
            </w:pPr>
            <w:r w:rsidRPr="006C1F65">
              <w:rPr>
                <w:rFonts w:ascii="Times New Roman" w:hAnsi="Times New Roman" w:cs="Times New Roman"/>
                <w:sz w:val="24"/>
                <w:szCs w:val="24"/>
              </w:rPr>
              <w:t>доля детей или родителей (законных представителей), получивших меры социальной поддержки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 w:rsidP="006C1F65">
            <w:pPr>
              <w:keepNext/>
              <w:keepLines/>
              <w:jc w:val="both"/>
              <w:rPr>
                <w:rFonts w:eastAsia="Calibri"/>
              </w:rPr>
            </w:pPr>
          </w:p>
        </w:tc>
      </w:tr>
    </w:tbl>
    <w:p w:rsidR="00D6575A" w:rsidRDefault="00D6575A" w:rsidP="00D6575A"/>
    <w:p w:rsidR="00D6575A" w:rsidRDefault="00D6575A" w:rsidP="00D6575A">
      <w:pPr>
        <w:ind w:left="1080"/>
      </w:pPr>
    </w:p>
    <w:p w:rsidR="009F6374" w:rsidRDefault="009F6374" w:rsidP="00D6575A">
      <w:pPr>
        <w:ind w:left="1080"/>
      </w:pPr>
    </w:p>
    <w:p w:rsidR="009F6374" w:rsidRDefault="009F6374" w:rsidP="00D6575A">
      <w:pPr>
        <w:ind w:left="1080"/>
      </w:pPr>
    </w:p>
    <w:p w:rsidR="009F6374" w:rsidRDefault="009F6374" w:rsidP="00D6575A">
      <w:pPr>
        <w:ind w:left="1080"/>
      </w:pPr>
    </w:p>
    <w:p w:rsidR="00D6575A" w:rsidRDefault="00D6575A" w:rsidP="00D6575A">
      <w:pPr>
        <w:ind w:left="1080"/>
      </w:pPr>
    </w:p>
    <w:p w:rsidR="005544E1" w:rsidRDefault="0028790E">
      <w:pPr>
        <w:numPr>
          <w:ilvl w:val="0"/>
          <w:numId w:val="11"/>
        </w:numPr>
        <w:jc w:val="center"/>
      </w:pPr>
      <w:r>
        <w:t>Перечень мероприятий (результатов) комплекса процессных мероприятий</w:t>
      </w: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4"/>
        <w:gridCol w:w="2293"/>
        <w:gridCol w:w="1134"/>
        <w:gridCol w:w="1134"/>
        <w:gridCol w:w="2976"/>
        <w:gridCol w:w="567"/>
        <w:gridCol w:w="709"/>
        <w:gridCol w:w="709"/>
        <w:gridCol w:w="709"/>
        <w:gridCol w:w="708"/>
        <w:gridCol w:w="709"/>
        <w:gridCol w:w="709"/>
        <w:gridCol w:w="709"/>
        <w:gridCol w:w="2155"/>
      </w:tblGrid>
      <w:tr w:rsidR="005544E1" w:rsidTr="00C50D91"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задачи, 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</w:t>
            </w:r>
          </w:p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 xml:space="preserve">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 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мероприятия 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(результата)</w:t>
            </w:r>
          </w:p>
          <w:p w:rsidR="005544E1" w:rsidRDefault="00554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Характеристика</w:t>
            </w:r>
          </w:p>
          <w:p w:rsidR="005544E1" w:rsidRDefault="00554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измерения 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ОКЕИ)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Базовое </w:t>
            </w:r>
          </w:p>
          <w:p w:rsidR="005544E1" w:rsidRDefault="0028790E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Значение мероприятия (результата) по годам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Связь с показателем</w:t>
            </w:r>
          </w:p>
        </w:tc>
      </w:tr>
      <w:tr w:rsidR="005544E1" w:rsidTr="00C50D91"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sz w:val="28"/>
                <w:szCs w:val="28"/>
              </w:rPr>
            </w:pPr>
          </w:p>
        </w:tc>
      </w:tr>
      <w:tr w:rsidR="009F6374" w:rsidTr="009F6374">
        <w:tc>
          <w:tcPr>
            <w:tcW w:w="157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74" w:rsidRDefault="009F637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3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F63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9F6374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качественного общего образования и обеспечение мерами социальной поддержки 100% обучающихся, нуждающихся в таких мерах:</w:t>
            </w:r>
            <w:proofErr w:type="gramEnd"/>
          </w:p>
        </w:tc>
      </w:tr>
      <w:tr w:rsidR="002577E3" w:rsidTr="00C50D9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9F6374">
            <w:pPr>
              <w:jc w:val="both"/>
              <w:rPr>
                <w:u w:val="single"/>
              </w:rPr>
            </w:pPr>
            <w:r w:rsidRPr="009F6374">
              <w:t>обеспечено выполнение муниципального задания подведомственными  образовательными учреждениями общего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t>2025-2029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t>Оказание услуг (выполнение работ)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74" w:rsidRDefault="0028790E" w:rsidP="009F637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 субсидий общеобразовательным организациям округа на оказание услуг по реализации</w:t>
            </w:r>
            <w:r>
              <w:rPr>
                <w:sz w:val="22"/>
                <w:szCs w:val="22"/>
              </w:rPr>
              <w:t xml:space="preserve"> образовательных программ начального общего, основного общего, среднего общего образования</w:t>
            </w:r>
          </w:p>
          <w:p w:rsidR="005544E1" w:rsidRDefault="005544E1">
            <w:pPr>
              <w:tabs>
                <w:tab w:val="right" w:pos="9355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9F6374" w:rsidRDefault="0028790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в общеобразовательных организациях округа в соответствии с ФГОС в общей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общеобразовательных организациях округа</w:t>
            </w:r>
            <w:r>
              <w:rPr>
                <w:color w:val="000000"/>
              </w:rPr>
              <w:t xml:space="preserve"> </w:t>
            </w:r>
          </w:p>
        </w:tc>
      </w:tr>
      <w:tr w:rsidR="002577E3" w:rsidTr="00C50D9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2.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9F6374">
            <w:pPr>
              <w:jc w:val="both"/>
            </w:pPr>
            <w:r w:rsidRPr="009F6374">
              <w:rPr>
                <w:bCs/>
              </w:rPr>
              <w:t xml:space="preserve">предоставлены денежные выплаты на проезд и приобретение комплекта детской одежды и спортивной формы детям из многодетных </w:t>
            </w:r>
            <w:r w:rsidRPr="009F6374">
              <w:rPr>
                <w:bCs/>
              </w:rPr>
              <w:lastRenderedPageBreak/>
              <w:t>семей, обучающимся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lastRenderedPageBreak/>
              <w:t>2025-2029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9F6374">
            <w:pPr>
              <w:jc w:val="both"/>
            </w:pPr>
            <w:r>
              <w:t>Выплаты физическим лицам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9F6374">
            <w:pPr>
              <w:jc w:val="both"/>
            </w:pPr>
            <w:proofErr w:type="gramStart"/>
            <w:r w:rsidRPr="009F6374">
              <w:rPr>
                <w:sz w:val="22"/>
                <w:szCs w:val="22"/>
              </w:rPr>
              <w:t xml:space="preserve">Предоставление денежной выплаты на проезд (кроме такси) на городском транспорте, а также на автобусах пригородных и внутрирайонных маршрутов, денежной выплаты на приобретение комплекта одежды для посещения школьных занятий, </w:t>
            </w:r>
            <w:r w:rsidRPr="009F6374">
              <w:rPr>
                <w:sz w:val="22"/>
                <w:szCs w:val="22"/>
              </w:rPr>
              <w:lastRenderedPageBreak/>
              <w:t>спортивной формы для занятий физической культурой детям из многодетных семей, обучающимся общеобразовательных организаций в рамках закона области от 17 декабря 2007 года № 1719-ОЗ «О наделении органов местного самоуправления отдельными государственными полномочиями в</w:t>
            </w:r>
            <w:proofErr w:type="gramEnd"/>
            <w:r w:rsidRPr="009F6374">
              <w:rPr>
                <w:sz w:val="22"/>
                <w:szCs w:val="22"/>
              </w:rPr>
              <w:t xml:space="preserve"> сфере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577E3">
            <w:pPr>
              <w:pStyle w:val="ConsPlusNormal0"/>
              <w:ind w:firstLine="0"/>
              <w:jc w:val="both"/>
            </w:pPr>
            <w:r w:rsidRPr="002577E3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или родителей (законных представителей), получивших меры социальной поддержки от общего числа граждан, </w:t>
            </w:r>
            <w:r w:rsidRPr="00257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обратившихся за их предоставлением и имеющих на них право в соответствии с действующим законодательством</w:t>
            </w:r>
          </w:p>
        </w:tc>
      </w:tr>
      <w:tr w:rsidR="002577E3" w:rsidTr="00C50D9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lastRenderedPageBreak/>
              <w:t>3.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9F6374" w:rsidRDefault="009F637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374">
              <w:rPr>
                <w:rFonts w:ascii="Times New Roman" w:hAnsi="Times New Roman" w:cs="Times New Roman"/>
                <w:sz w:val="24"/>
                <w:szCs w:val="24"/>
              </w:rPr>
              <w:t>Приобретены учебники  и учебные пособия (в том числе электронных учебных пособий) для муниципальных общеобразовательных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t>2025-2029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9F6374">
            <w:pPr>
              <w:jc w:val="both"/>
            </w:pPr>
            <w:r>
              <w:t>Приобретение товаров, работ, услуг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9F6374" w:rsidRDefault="009F6374">
            <w:pPr>
              <w:jc w:val="both"/>
              <w:rPr>
                <w:sz w:val="22"/>
                <w:szCs w:val="22"/>
              </w:rPr>
            </w:pPr>
            <w:r w:rsidRPr="009F6374">
              <w:rPr>
                <w:sz w:val="22"/>
                <w:szCs w:val="22"/>
              </w:rPr>
              <w:t>Расходы на приобретение учебников и учебных пособий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center"/>
              <w:rPr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577E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E3">
              <w:rPr>
                <w:rStyle w:val="14pt0"/>
                <w:b w:val="0"/>
                <w:spacing w:val="0"/>
              </w:rPr>
              <w:t xml:space="preserve">Доля обучающихся в общеобразовательных организациях округа в соответствии с ФГОС в общей </w:t>
            </w:r>
            <w:proofErr w:type="gramStart"/>
            <w:r w:rsidRPr="002577E3">
              <w:rPr>
                <w:rStyle w:val="14pt0"/>
                <w:b w:val="0"/>
                <w:spacing w:val="0"/>
              </w:rPr>
              <w:t>численности</w:t>
            </w:r>
            <w:proofErr w:type="gramEnd"/>
            <w:r w:rsidRPr="002577E3">
              <w:rPr>
                <w:rStyle w:val="14pt0"/>
                <w:b w:val="0"/>
                <w:spacing w:val="0"/>
              </w:rPr>
              <w:t xml:space="preserve"> обучающихся в общеобразовательных организациях округа</w:t>
            </w:r>
          </w:p>
        </w:tc>
      </w:tr>
      <w:tr w:rsidR="002577E3" w:rsidTr="00C50D9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4.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577E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577E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предоставлена мера социальной поддержки лицам из числа детей-сирот и детей, оставшихся без попечения родителей, лицам, потерявшим в </w:t>
            </w:r>
            <w:r w:rsidRPr="00257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обучения обоих родителей или единственного родителя, обучающимся по образовательным программам основного общего,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lastRenderedPageBreak/>
              <w:t>2025-2029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577E3">
            <w:pPr>
              <w:jc w:val="both"/>
            </w:pPr>
            <w:r>
              <w:t>Выплаты физическим лицам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577E3">
            <w:pPr>
              <w:jc w:val="both"/>
              <w:rPr>
                <w:rStyle w:val="14pt0"/>
                <w:b w:val="0"/>
                <w:bCs w:val="0"/>
                <w:spacing w:val="0"/>
                <w:sz w:val="22"/>
                <w:szCs w:val="22"/>
              </w:rPr>
            </w:pPr>
            <w:proofErr w:type="gramStart"/>
            <w:r w:rsidRPr="002577E3">
              <w:rPr>
                <w:rStyle w:val="14pt0"/>
                <w:b w:val="0"/>
                <w:bCs w:val="0"/>
                <w:spacing w:val="0"/>
                <w:sz w:val="22"/>
                <w:szCs w:val="22"/>
              </w:rPr>
              <w:t xml:space="preserve">Предоставление  бесплатного питания, бесплатного комплекта одежды, обуви, мягкого инвентаря или выплаты ежемесячной денежной компенсации в размере величины прожиточного минимума для детей, установленной в </w:t>
            </w:r>
            <w:r w:rsidRPr="002577E3">
              <w:rPr>
                <w:rStyle w:val="14pt0"/>
                <w:b w:val="0"/>
                <w:bCs w:val="0"/>
                <w:spacing w:val="0"/>
                <w:sz w:val="22"/>
                <w:szCs w:val="22"/>
              </w:rPr>
              <w:lastRenderedPageBreak/>
              <w:t>Вологодской области, обеспечение выплаты ежегодного пособия на приобретение учебной литературы и письменных принадлежностей, обеспечение бесплатным проездом (кроме такси) на городском, пригородном транспорте, в сельской местности на внутрирайонном транспорте, а также бесплатным проездом один раз в год к</w:t>
            </w:r>
            <w:proofErr w:type="gramEnd"/>
            <w:r w:rsidRPr="002577E3">
              <w:rPr>
                <w:rStyle w:val="14pt0"/>
                <w:b w:val="0"/>
                <w:bCs w:val="0"/>
                <w:spacing w:val="0"/>
                <w:sz w:val="22"/>
                <w:szCs w:val="22"/>
              </w:rPr>
              <w:t xml:space="preserve"> месту жительства и обратно к месту учебы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C50D91">
            <w:pPr>
              <w:pStyle w:val="ConsPlusNormal0"/>
              <w:ind w:firstLine="0"/>
              <w:jc w:val="both"/>
            </w:pPr>
            <w:r w:rsidRPr="00C50D91">
              <w:t xml:space="preserve">доля детей или родителей (законных представителей), получивших меры социальной поддержки от общего числа граждан, обратившихся за их предоставлением и </w:t>
            </w:r>
            <w:r w:rsidRPr="00C50D91">
              <w:lastRenderedPageBreak/>
              <w:t>имеющих на них право в соответствии с действующим законодательством</w:t>
            </w:r>
          </w:p>
        </w:tc>
      </w:tr>
      <w:tr w:rsidR="00C50D91" w:rsidTr="00C50D9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center"/>
            </w:pPr>
            <w:r>
              <w:lastRenderedPageBreak/>
              <w:t>5.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pStyle w:val="ConsPlusNormal0"/>
              <w:ind w:firstLine="0"/>
              <w:jc w:val="both"/>
            </w:pPr>
            <w:r w:rsidRPr="00C50D91">
              <w:t xml:space="preserve">обеспечено содержание и обучение детей с ограниченными возможностями здоровья, в том числе детей-сирот и детей, оставшихся без попечения родителей, за время их пребывания в </w:t>
            </w:r>
            <w:proofErr w:type="spellStart"/>
            <w:r w:rsidRPr="00C50D91">
              <w:t>мун</w:t>
            </w:r>
            <w:proofErr w:type="spellEnd"/>
            <w:r w:rsidRPr="00C50D91">
              <w:t>. спец. (коррекционном) образовательном учреждении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both"/>
            </w:pPr>
            <w:r>
              <w:t>2025-2029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both"/>
            </w:pPr>
            <w:r>
              <w:t>иное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1E65A6" w:rsidRDefault="00C50D91" w:rsidP="00C50D91">
            <w:r w:rsidRPr="001E65A6">
              <w:t>Предоставление субсидии на иные цели муниципальным общеобразовательным учреждениям на финансирование расходов по  содержанию и обучению детей с ограниченными возможностями здоровья, в том числе детей-сирот и детей, оставшихся без попечения родителей,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841C7A" w:rsidRDefault="00C50D91" w:rsidP="00C50D91">
            <w:r w:rsidRPr="00841C7A"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841C7A" w:rsidRDefault="00C50D91" w:rsidP="00C50D91">
            <w:r w:rsidRPr="00841C7A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841C7A" w:rsidRDefault="00C50D91" w:rsidP="00C50D91">
            <w:r w:rsidRPr="00841C7A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841C7A" w:rsidRDefault="00C50D91" w:rsidP="00C50D91">
            <w:r w:rsidRPr="00841C7A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841C7A" w:rsidRDefault="00C50D91" w:rsidP="00C50D91">
            <w:r w:rsidRPr="00841C7A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841C7A" w:rsidRDefault="00C50D91" w:rsidP="00C50D91">
            <w:r w:rsidRPr="00841C7A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841C7A" w:rsidRDefault="00C50D91" w:rsidP="00C50D91">
            <w:r w:rsidRPr="00841C7A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 w:rsidP="00C50D91">
            <w:r w:rsidRPr="00841C7A">
              <w:t>100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pStyle w:val="ConsPlusNormal0"/>
              <w:ind w:firstLine="0"/>
              <w:jc w:val="both"/>
            </w:pPr>
            <w:r w:rsidRPr="00C50D91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или родителей (законных представителей), получивших меры социальной поддержки от общего числа граждан, обратившихся за их предоставлением и имеющих на них </w:t>
            </w:r>
            <w:r w:rsidRPr="00C50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 в соответствии с действующим законодательством</w:t>
            </w:r>
          </w:p>
        </w:tc>
      </w:tr>
      <w:tr w:rsidR="00C50D91" w:rsidTr="00C50D9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center"/>
            </w:pPr>
            <w:r>
              <w:lastRenderedPageBreak/>
              <w:t>6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DE4666" w:rsidRDefault="00C50D91" w:rsidP="00C50D91">
            <w:r w:rsidRPr="00DE4666">
              <w:t>поощрены отличники, медалисты  муниципальных общеобразовательных учреждений, организованы и проведены мероприятия в рамках гос. итоговой аттестации, организованы учебные сборы по основам военной службы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both"/>
            </w:pPr>
            <w:r w:rsidRPr="00C50D91">
              <w:t>2025-2029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both"/>
            </w:pPr>
            <w:r w:rsidRPr="00C50D91">
              <w:t>Приобретение товаров, работ, услуг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1E65A6" w:rsidRDefault="00C50D91" w:rsidP="00C50D91">
            <w:r w:rsidRPr="001E65A6">
              <w:t xml:space="preserve">Приобретение подарков, цветов для поощрения, канцелярских, хозяйственных товаров, бумаги, тонера, бутилированной воды и </w:t>
            </w:r>
            <w:proofErr w:type="spellStart"/>
            <w:r w:rsidRPr="001E65A6">
              <w:t>т</w:t>
            </w:r>
            <w:proofErr w:type="gramStart"/>
            <w:r w:rsidRPr="001E65A6">
              <w:t>.п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center"/>
              <w:rPr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91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в общеобразовательных организациях округа в соответствии с ФГОС в общей </w:t>
            </w:r>
            <w:proofErr w:type="gramStart"/>
            <w:r w:rsidRPr="00C50D9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C50D9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общеобразовательных организациях округа</w:t>
            </w:r>
          </w:p>
        </w:tc>
      </w:tr>
      <w:tr w:rsidR="00C50D91" w:rsidTr="00C50D9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center"/>
            </w:pPr>
            <w:r>
              <w:t>7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 w:rsidP="00C50D91">
            <w:r w:rsidRPr="00DE4666">
              <w:t xml:space="preserve">обеспечены питанием отдельные категории обучающихся в соответствии с частью 5.2 статьи 2 закона области от 17 декабря 2007 года №1719-ОЗ "О наделении органов местного  самоуправления </w:t>
            </w:r>
            <w:r w:rsidRPr="00DE4666">
              <w:lastRenderedPageBreak/>
              <w:t>государственными полномочиями в сфере образования"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both"/>
            </w:pPr>
            <w:r w:rsidRPr="00C50D91">
              <w:lastRenderedPageBreak/>
              <w:t>2025-2029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both"/>
            </w:pPr>
            <w:r>
              <w:t>иное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 w:rsidP="00C50D91">
            <w:proofErr w:type="gramStart"/>
            <w:r w:rsidRPr="001E65A6">
              <w:t xml:space="preserve">Предоставление льготного питания обучающимся по образовательным программам основного общего и среднего общего образования по очной форме обучения в муниципальных общеобразовательных организациях из числа детей из малоимущих семей, многодетных семей, детей, состоящих </w:t>
            </w:r>
            <w:r w:rsidRPr="001E65A6">
              <w:lastRenderedPageBreak/>
              <w:t>на учете в противотуберкулезном диспансере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DA6376" w:rsidRDefault="00C50D91" w:rsidP="00C50D91">
            <w:r w:rsidRPr="00DA6376"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DA6376" w:rsidRDefault="00C50D91" w:rsidP="00C50D91">
            <w:r w:rsidRPr="00DA6376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DA6376" w:rsidRDefault="00C50D91" w:rsidP="00C50D91">
            <w:r w:rsidRPr="00DA6376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DA6376" w:rsidRDefault="00C50D91" w:rsidP="00C50D91">
            <w:r w:rsidRPr="00DA6376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DA6376" w:rsidRDefault="00C50D91" w:rsidP="00C50D91">
            <w:r w:rsidRPr="00DA6376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DA6376" w:rsidRDefault="00C50D91" w:rsidP="00C50D91">
            <w:r w:rsidRPr="00DA6376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DA6376" w:rsidRDefault="00C50D91" w:rsidP="00C50D91">
            <w:r w:rsidRPr="00DA6376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 w:rsidP="00C50D91">
            <w:r w:rsidRPr="00DA6376">
              <w:t>100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91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или родителей (законных представителей), получивших меры социальной поддержки от общего числа граждан, обратившихся за их предоставлением и имеющих на них </w:t>
            </w:r>
            <w:r w:rsidRPr="00C50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 в соответствии с действующим законодательством</w:t>
            </w:r>
          </w:p>
        </w:tc>
      </w:tr>
    </w:tbl>
    <w:p w:rsidR="005544E1" w:rsidRDefault="005544E1">
      <w:pPr>
        <w:ind w:left="555"/>
        <w:rPr>
          <w:sz w:val="28"/>
          <w:szCs w:val="28"/>
        </w:rPr>
      </w:pPr>
    </w:p>
    <w:p w:rsidR="00C50D91" w:rsidRDefault="00C50D91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28790E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Финансовое обеспечение комплекса процессных мероприятий</w:t>
      </w:r>
    </w:p>
    <w:p w:rsidR="005544E1" w:rsidRDefault="005544E1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71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1418"/>
        <w:gridCol w:w="1275"/>
        <w:gridCol w:w="1418"/>
        <w:gridCol w:w="1276"/>
        <w:gridCol w:w="1530"/>
        <w:gridCol w:w="1286"/>
      </w:tblGrid>
      <w:tr w:rsidR="005544E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8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(тыс. руб.)</w:t>
            </w:r>
          </w:p>
        </w:tc>
      </w:tr>
      <w:tr w:rsidR="005544E1" w:rsidTr="00A61AB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всего</w:t>
            </w:r>
          </w:p>
        </w:tc>
      </w:tr>
      <w:tr w:rsidR="005544E1" w:rsidTr="00A61A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10</w:t>
            </w:r>
          </w:p>
        </w:tc>
      </w:tr>
      <w:tr w:rsidR="00C50D91" w:rsidTr="00A61AB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FC4180" w:rsidRDefault="00FC4180" w:rsidP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80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муниципального задания подведомственными  образовательными учреждениями общего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pStyle w:val="ConsPlusNormal0"/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FC7151" w:rsidRDefault="00C50D91" w:rsidP="00FC4180">
            <w:pPr>
              <w:jc w:val="center"/>
            </w:pPr>
            <w:r w:rsidRPr="00FC7151">
              <w:t>221075,2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FC7151" w:rsidRDefault="00C50D91" w:rsidP="00FC4180">
            <w:pPr>
              <w:jc w:val="center"/>
            </w:pPr>
            <w:r w:rsidRPr="00FC7151">
              <w:t>229581,4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FC7151" w:rsidRDefault="00C50D91" w:rsidP="00FC4180">
            <w:pPr>
              <w:jc w:val="center"/>
            </w:pPr>
            <w:r w:rsidRPr="00FC7151">
              <w:t>63592,1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FC7151" w:rsidRDefault="00C50D91" w:rsidP="00FC4180">
            <w:pPr>
              <w:jc w:val="center"/>
            </w:pPr>
            <w:r w:rsidRPr="00FC7151">
              <w:t>63592,1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FC7151" w:rsidRDefault="00C50D91" w:rsidP="00FC4180">
            <w:pPr>
              <w:jc w:val="center"/>
            </w:pPr>
            <w:r w:rsidRPr="00FC7151">
              <w:t>63592,1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FC7151" w:rsidRDefault="00C50D91" w:rsidP="00FC4180">
            <w:pPr>
              <w:jc w:val="center"/>
            </w:pPr>
            <w:r w:rsidRPr="00FC7151">
              <w:t>641432,9</w:t>
            </w:r>
          </w:p>
        </w:tc>
      </w:tr>
      <w:tr w:rsidR="00C50D91" w:rsidTr="00A61AB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FC7151" w:rsidRDefault="00C50D91" w:rsidP="00FC4180">
            <w:pPr>
              <w:jc w:val="center"/>
            </w:pPr>
            <w:r w:rsidRPr="00FC7151">
              <w:t>66066,7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FC7151" w:rsidRDefault="00C50D91" w:rsidP="00FC4180">
            <w:pPr>
              <w:jc w:val="center"/>
            </w:pPr>
            <w:r w:rsidRPr="00FC7151">
              <w:t>63592,1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FC7151" w:rsidRDefault="00C50D91" w:rsidP="00FC4180">
            <w:pPr>
              <w:jc w:val="center"/>
            </w:pPr>
            <w:r w:rsidRPr="00FC7151">
              <w:t>63592,1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FC7151" w:rsidRDefault="00C50D91" w:rsidP="00FC4180">
            <w:pPr>
              <w:jc w:val="center"/>
            </w:pPr>
            <w:r w:rsidRPr="00FC7151">
              <w:t>63592,1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FC7151" w:rsidRDefault="00C50D91" w:rsidP="00FC4180">
            <w:pPr>
              <w:jc w:val="center"/>
            </w:pPr>
            <w:r w:rsidRPr="00FC7151">
              <w:t>63592,1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FC7151" w:rsidRDefault="00C50D91" w:rsidP="00FC4180">
            <w:pPr>
              <w:jc w:val="center"/>
            </w:pPr>
            <w:r w:rsidRPr="00FC7151">
              <w:t>320435,1</w:t>
            </w:r>
          </w:p>
        </w:tc>
      </w:tr>
      <w:tr w:rsidR="00C50D91" w:rsidTr="00A61AB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</w:p>
          <w:p w:rsidR="00C50D91" w:rsidRDefault="00C50D9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0D91" w:rsidRDefault="00C50D91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D20FA1" w:rsidRDefault="00A61ABD" w:rsidP="00FC4180">
            <w:pPr>
              <w:jc w:val="center"/>
            </w:pPr>
            <w:r w:rsidRPr="00D20FA1">
              <w:t>9382,8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D20FA1" w:rsidRDefault="00A61ABD" w:rsidP="00FC4180">
            <w:pPr>
              <w:jc w:val="center"/>
            </w:pPr>
            <w:r w:rsidRPr="00D20FA1">
              <w:t>9429,7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D20FA1" w:rsidRDefault="00C50D91" w:rsidP="00FC4180">
            <w:pPr>
              <w:jc w:val="center"/>
            </w:pPr>
            <w:r w:rsidRPr="00D20FA1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D20FA1" w:rsidRDefault="00C50D91" w:rsidP="00FC4180">
            <w:pPr>
              <w:jc w:val="center"/>
            </w:pPr>
            <w:r w:rsidRPr="00D20FA1"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D20FA1" w:rsidRDefault="00C50D91" w:rsidP="00FC4180">
            <w:pPr>
              <w:jc w:val="center"/>
            </w:pPr>
            <w:r w:rsidRPr="00D20FA1"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D20FA1" w:rsidRDefault="00A61ABD" w:rsidP="00FC4180">
            <w:pPr>
              <w:jc w:val="center"/>
            </w:pPr>
            <w:r w:rsidRPr="00D20FA1">
              <w:t>18812,5</w:t>
            </w:r>
          </w:p>
        </w:tc>
      </w:tr>
      <w:tr w:rsidR="00C50D91" w:rsidTr="00A61AB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</w:p>
          <w:p w:rsidR="00C50D91" w:rsidRDefault="00C50D9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0D91" w:rsidRDefault="00C50D91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D20FA1" w:rsidRDefault="00C50D91" w:rsidP="00FC4180">
            <w:pPr>
              <w:jc w:val="center"/>
            </w:pPr>
            <w:r w:rsidRPr="00D20FA1">
              <w:t>1</w:t>
            </w:r>
            <w:r w:rsidR="00A61ABD" w:rsidRPr="00D20FA1">
              <w:t>45625,7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D20FA1" w:rsidRDefault="00A61ABD" w:rsidP="00FC4180">
            <w:pPr>
              <w:jc w:val="center"/>
            </w:pPr>
            <w:r w:rsidRPr="00D20FA1">
              <w:t>156559,6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D20FA1" w:rsidRDefault="00C50D91" w:rsidP="00FC4180">
            <w:pPr>
              <w:jc w:val="center"/>
            </w:pPr>
            <w:r w:rsidRPr="00D20FA1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D20FA1" w:rsidRDefault="00C50D91" w:rsidP="00FC4180">
            <w:pPr>
              <w:jc w:val="center"/>
            </w:pPr>
            <w:r w:rsidRPr="00D20FA1"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D20FA1" w:rsidRDefault="00C50D91" w:rsidP="00FC4180">
            <w:pPr>
              <w:jc w:val="center"/>
            </w:pPr>
            <w:r w:rsidRPr="00D20FA1"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D20FA1" w:rsidRDefault="00A61ABD" w:rsidP="00FC4180">
            <w:pPr>
              <w:jc w:val="center"/>
            </w:pPr>
            <w:r w:rsidRPr="00D20FA1">
              <w:t>302185,3</w:t>
            </w:r>
          </w:p>
        </w:tc>
      </w:tr>
      <w:tr w:rsidR="00C50D91" w:rsidTr="00A61AB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pStyle w:val="ConsPlusNormal0"/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FC7151" w:rsidRDefault="00C50D91" w:rsidP="00FC4180">
            <w:pPr>
              <w:jc w:val="center"/>
            </w:pPr>
            <w:r w:rsidRPr="00FC7151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FC7151" w:rsidRDefault="00C50D91" w:rsidP="00FC4180">
            <w:pPr>
              <w:jc w:val="center"/>
            </w:pPr>
            <w:r w:rsidRPr="00FC7151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FC7151" w:rsidRDefault="00C50D91" w:rsidP="00FC4180">
            <w:pPr>
              <w:jc w:val="center"/>
            </w:pPr>
            <w:r w:rsidRPr="00FC7151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FC7151" w:rsidRDefault="00C50D91" w:rsidP="00FC4180">
            <w:pPr>
              <w:jc w:val="center"/>
            </w:pPr>
            <w:r w:rsidRPr="00FC7151"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FC7151" w:rsidRDefault="00C50D91" w:rsidP="00FC4180">
            <w:pPr>
              <w:jc w:val="center"/>
            </w:pPr>
            <w:r w:rsidRPr="00FC7151"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 w:rsidP="00FC4180">
            <w:pPr>
              <w:jc w:val="center"/>
            </w:pPr>
            <w:r w:rsidRPr="00FC7151">
              <w:t>0,0</w:t>
            </w:r>
          </w:p>
        </w:tc>
      </w:tr>
      <w:tr w:rsidR="00FC4180" w:rsidTr="00A61AB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8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предоставлены денежные выплаты на проезд и </w:t>
            </w:r>
            <w:r w:rsidRPr="00FC4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комплекта детской одежды и спортивной формы детям из многодетных семей, обучающимся в общеобразовательных организациях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C50D91">
            <w:pPr>
              <w:pStyle w:val="ConsPlusNormal0"/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>
              <w:t>1833,1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>
              <w:t>1833,1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>
              <w:t>3666,2</w:t>
            </w:r>
          </w:p>
        </w:tc>
      </w:tr>
      <w:tr w:rsidR="00FC4180" w:rsidTr="00A61ABD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C50D91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 w:rsidRPr="00646660"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 w:rsidRPr="00646660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 w:rsidRPr="00646660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 w:rsidRPr="00646660"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 w:rsidRPr="00646660"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>
              <w:t>0,0</w:t>
            </w:r>
          </w:p>
        </w:tc>
      </w:tr>
      <w:tr w:rsidR="00FC4180" w:rsidTr="00A61ABD">
        <w:trPr>
          <w:trHeight w:val="38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C50D9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</w:p>
          <w:p w:rsidR="00FC4180" w:rsidRDefault="00FC4180" w:rsidP="00C50D9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4180" w:rsidRDefault="00FC4180" w:rsidP="00C50D91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 w:rsidRPr="00646660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 w:rsidRPr="00646660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 w:rsidRPr="00646660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 w:rsidRPr="00646660"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 w:rsidRPr="00646660"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 w:rsidRPr="00646660">
              <w:t>0,00</w:t>
            </w:r>
          </w:p>
        </w:tc>
      </w:tr>
      <w:tr w:rsidR="00FC4180" w:rsidTr="00A61ABD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C50D9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</w:p>
          <w:p w:rsidR="00FC4180" w:rsidRDefault="00FC4180" w:rsidP="00C50D9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4180" w:rsidRDefault="00FC4180" w:rsidP="00C50D91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 w:rsidRPr="00646660">
              <w:t>1833,1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 w:rsidRPr="00646660">
              <w:t>1833,1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 w:rsidRPr="00646660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 w:rsidRPr="00646660"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 w:rsidRPr="00646660"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 w:rsidRPr="00646660">
              <w:t>3666,20</w:t>
            </w:r>
          </w:p>
        </w:tc>
      </w:tr>
      <w:tr w:rsidR="00FC4180" w:rsidTr="00A61ABD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C50D91">
            <w:pPr>
              <w:pStyle w:val="ConsPlusNormal0"/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 w:rsidRPr="00646660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 w:rsidRPr="00646660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 w:rsidRPr="00646660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 w:rsidRPr="00646660"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646660" w:rsidRDefault="00FC4180" w:rsidP="00FC4180">
            <w:pPr>
              <w:jc w:val="center"/>
            </w:pPr>
            <w:r w:rsidRPr="00646660"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FC4180">
            <w:pPr>
              <w:jc w:val="center"/>
            </w:pPr>
            <w:r w:rsidRPr="00646660">
              <w:t>0,00</w:t>
            </w:r>
          </w:p>
        </w:tc>
      </w:tr>
      <w:tr w:rsidR="00FC4180" w:rsidTr="00A61AB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80">
              <w:rPr>
                <w:rFonts w:ascii="Times New Roman" w:hAnsi="Times New Roman" w:cs="Times New Roman"/>
                <w:sz w:val="24"/>
                <w:szCs w:val="24"/>
              </w:rPr>
              <w:t>Приобретены учебники  и учебные пособия (в том числе электронных учебных пособий) для муниципальных общеобразовательных учреждений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C50D91">
            <w:pPr>
              <w:pStyle w:val="ConsPlusNormal0"/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2305,00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2305,00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>
              <w:t>4610,0</w:t>
            </w:r>
          </w:p>
        </w:tc>
      </w:tr>
      <w:tr w:rsidR="00FC4180" w:rsidTr="00A61ABD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C50D91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0,00</w:t>
            </w:r>
          </w:p>
        </w:tc>
      </w:tr>
      <w:tr w:rsidR="00FC4180" w:rsidTr="00A61ABD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C50D9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</w:p>
          <w:p w:rsidR="00FC4180" w:rsidRDefault="00FC4180" w:rsidP="00C50D9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4180" w:rsidRDefault="00FC4180" w:rsidP="00C50D91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0,00</w:t>
            </w:r>
          </w:p>
        </w:tc>
      </w:tr>
      <w:tr w:rsidR="00FC4180" w:rsidTr="00A61ABD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C50D9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</w:p>
          <w:p w:rsidR="00FC4180" w:rsidRDefault="00FC4180" w:rsidP="00C50D9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4180" w:rsidRDefault="00FC4180" w:rsidP="00C50D91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2305,00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2305,00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4610,00</w:t>
            </w:r>
          </w:p>
        </w:tc>
      </w:tr>
      <w:tr w:rsidR="00FC4180" w:rsidTr="00A61ABD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C50D91">
            <w:pPr>
              <w:pStyle w:val="ConsPlusNormal0"/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1BBF" w:rsidRDefault="00FC4180" w:rsidP="00FC4180">
            <w:pPr>
              <w:jc w:val="center"/>
            </w:pPr>
            <w:r w:rsidRPr="000D1BBF"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FC4180">
            <w:pPr>
              <w:jc w:val="center"/>
            </w:pPr>
            <w:r w:rsidRPr="000D1BBF">
              <w:t>0,00</w:t>
            </w:r>
          </w:p>
        </w:tc>
      </w:tr>
      <w:tr w:rsidR="00FC4180" w:rsidTr="00A61AB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80">
              <w:rPr>
                <w:rFonts w:ascii="Times New Roman" w:hAnsi="Times New Roman" w:cs="Times New Roman"/>
                <w:sz w:val="24"/>
                <w:szCs w:val="24"/>
              </w:rPr>
              <w:t>предоставлена мера социальной поддержки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55263F">
            <w:pPr>
              <w:pStyle w:val="ConsPlusNormal0"/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472,40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472,40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944,8</w:t>
            </w:r>
          </w:p>
        </w:tc>
      </w:tr>
      <w:tr w:rsidR="00FC4180" w:rsidTr="00A61ABD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55263F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0,00</w:t>
            </w:r>
          </w:p>
        </w:tc>
      </w:tr>
      <w:tr w:rsidR="00FC4180" w:rsidTr="00A61ABD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</w:p>
          <w:p w:rsidR="00FC4180" w:rsidRDefault="00FC4180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4180" w:rsidRDefault="00FC4180" w:rsidP="0055263F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0,00</w:t>
            </w:r>
          </w:p>
        </w:tc>
      </w:tr>
      <w:tr w:rsidR="00FC4180" w:rsidTr="00A61ABD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</w:p>
          <w:p w:rsidR="00FC4180" w:rsidRDefault="00FC4180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4180" w:rsidRDefault="00FC4180" w:rsidP="0055263F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472,40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472,40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944,8</w:t>
            </w:r>
          </w:p>
        </w:tc>
      </w:tr>
      <w:tr w:rsidR="00FC4180" w:rsidTr="00A61ABD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55263F">
            <w:pPr>
              <w:pStyle w:val="ConsPlusNormal0"/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0,00</w:t>
            </w:r>
          </w:p>
        </w:tc>
      </w:tr>
      <w:tr w:rsidR="00FC4180" w:rsidTr="00A61ABD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180" w:rsidRPr="00D20FA1" w:rsidRDefault="00FC4180" w:rsidP="00A61AB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A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содержание и обучение детей с ограниченными возможностями здоровья, </w:t>
            </w:r>
            <w:r w:rsidR="00A61ABD" w:rsidRPr="00D20FA1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проживающих в муниципальных организациях, осуществляющих образовательную деятельность, и обучение в них по адаптированным основным общеобразовательным программам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55263F">
            <w:pPr>
              <w:pStyle w:val="ConsPlusNormal0"/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712,5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712,5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1425,0</w:t>
            </w:r>
          </w:p>
        </w:tc>
      </w:tr>
      <w:tr w:rsidR="00FC4180" w:rsidTr="00A61ABD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Pr="00D20FA1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55263F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0,00</w:t>
            </w:r>
          </w:p>
        </w:tc>
      </w:tr>
      <w:tr w:rsidR="00FC4180" w:rsidTr="00A61ABD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Pr="00D20FA1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</w:p>
          <w:p w:rsidR="00FC4180" w:rsidRDefault="00FC4180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4180" w:rsidRDefault="00FC4180" w:rsidP="0055263F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0,00</w:t>
            </w:r>
          </w:p>
        </w:tc>
      </w:tr>
      <w:tr w:rsidR="00FC4180" w:rsidTr="00A61ABD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Pr="00D20FA1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</w:p>
          <w:p w:rsidR="00FC4180" w:rsidRDefault="00FC4180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4180" w:rsidRDefault="00FC4180" w:rsidP="0055263F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712,5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712,5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1425,0</w:t>
            </w:r>
          </w:p>
        </w:tc>
      </w:tr>
      <w:tr w:rsidR="00FC4180" w:rsidTr="00A61ABD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D20FA1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55263F">
            <w:pPr>
              <w:pStyle w:val="ConsPlusNormal0"/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0,00</w:t>
            </w:r>
          </w:p>
        </w:tc>
      </w:tr>
      <w:tr w:rsidR="00FC4180" w:rsidTr="00A61AB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180" w:rsidRPr="00D20FA1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A1">
              <w:rPr>
                <w:rFonts w:ascii="Times New Roman" w:hAnsi="Times New Roman" w:cs="Times New Roman"/>
                <w:sz w:val="24"/>
                <w:szCs w:val="24"/>
              </w:rPr>
              <w:t>поощрены отличники, медалисты  муниципальных общеобразовательных учреждений, организованы и проведены мероприятия в рамках гос. итоговой аттестации,</w:t>
            </w:r>
            <w:r w:rsidR="00A61ABD" w:rsidRPr="00D20FA1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олимпиады, </w:t>
            </w:r>
            <w:r w:rsidRPr="00D20FA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организованы учебные сборы по основам военной службы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55263F">
            <w:pPr>
              <w:pStyle w:val="ConsPlusNormal0"/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120,5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110,0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110,0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110,0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110,0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560,5</w:t>
            </w:r>
          </w:p>
        </w:tc>
      </w:tr>
      <w:tr w:rsidR="00FC4180" w:rsidTr="00A61ABD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55263F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120,5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110,0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110,0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110,0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110,0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560,5</w:t>
            </w:r>
          </w:p>
        </w:tc>
      </w:tr>
      <w:tr w:rsidR="00FC4180" w:rsidTr="00A61ABD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</w:p>
          <w:p w:rsidR="00FC4180" w:rsidRDefault="00FC4180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4180" w:rsidRDefault="00FC4180" w:rsidP="0055263F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0,0</w:t>
            </w:r>
          </w:p>
        </w:tc>
      </w:tr>
      <w:tr w:rsidR="00FC4180" w:rsidTr="00A61ABD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</w:p>
          <w:p w:rsidR="00FC4180" w:rsidRDefault="00FC4180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4180" w:rsidRDefault="00FC4180" w:rsidP="0055263F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0,0</w:t>
            </w:r>
          </w:p>
        </w:tc>
      </w:tr>
      <w:tr w:rsidR="00FC4180" w:rsidTr="00A61ABD"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180" w:rsidRDefault="00FC4180" w:rsidP="0055263F">
            <w:pPr>
              <w:pStyle w:val="ConsPlusNormal0"/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180" w:rsidRPr="00D07528" w:rsidRDefault="00FC4180" w:rsidP="00FC4180">
            <w:pPr>
              <w:jc w:val="center"/>
            </w:pPr>
            <w:r w:rsidRPr="00D07528"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180" w:rsidRDefault="00FC4180" w:rsidP="00FC4180">
            <w:pPr>
              <w:jc w:val="center"/>
            </w:pPr>
            <w:r w:rsidRPr="00D07528">
              <w:t>0,0</w:t>
            </w:r>
          </w:p>
        </w:tc>
      </w:tr>
      <w:tr w:rsidR="00FC4180" w:rsidTr="00A61AB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8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обеспечены питанием отдельные категории обучающихся в соответствии с частью 5.2 статьи 2 закона области от 17 декабря 2007 года №1719-ОЗ "О наделении органов местного  самоуправления государственными полномочиями в сфере </w:t>
            </w:r>
            <w:r w:rsidRPr="00FC4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образования"</w:t>
            </w:r>
          </w:p>
          <w:p w:rsidR="00FC4180" w:rsidRDefault="00FC4180" w:rsidP="00FC4180"/>
          <w:p w:rsidR="00FC4180" w:rsidRPr="00FC4180" w:rsidRDefault="00FC4180" w:rsidP="00FC4180">
            <w:pPr>
              <w:tabs>
                <w:tab w:val="left" w:pos="1110"/>
              </w:tabs>
            </w:pPr>
            <w: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80" w:rsidRDefault="00FC4180" w:rsidP="0055263F">
            <w:pPr>
              <w:pStyle w:val="ConsPlusNormal0"/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5408,3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5408,3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10816,6</w:t>
            </w:r>
          </w:p>
        </w:tc>
      </w:tr>
      <w:tr w:rsidR="00FC4180" w:rsidTr="00A61AB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80" w:rsidRDefault="00FC4180" w:rsidP="0055263F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</w:tr>
      <w:tr w:rsidR="00FC4180" w:rsidTr="00A61AB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80" w:rsidRDefault="00FC4180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</w:p>
          <w:p w:rsidR="00FC4180" w:rsidRDefault="00FC4180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4180" w:rsidRDefault="00FC4180" w:rsidP="0055263F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</w:tr>
      <w:tr w:rsidR="00FC4180" w:rsidTr="00A61AB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80" w:rsidRDefault="00FC4180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</w:p>
          <w:p w:rsidR="00FC4180" w:rsidRDefault="00FC4180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4180" w:rsidRDefault="00FC4180" w:rsidP="0055263F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5408,3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5408,3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10816,6</w:t>
            </w:r>
          </w:p>
        </w:tc>
      </w:tr>
      <w:tr w:rsidR="00FC4180" w:rsidTr="00A61ABD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80" w:rsidRDefault="00FC4180" w:rsidP="0055263F">
            <w:pPr>
              <w:pStyle w:val="ConsPlusNormal0"/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180" w:rsidRDefault="00FC4180" w:rsidP="00FC4180">
            <w:pPr>
              <w:jc w:val="center"/>
            </w:pPr>
            <w:r>
              <w:t>0,0</w:t>
            </w:r>
          </w:p>
        </w:tc>
      </w:tr>
    </w:tbl>
    <w:p w:rsidR="005544E1" w:rsidRDefault="005544E1">
      <w:pPr>
        <w:pStyle w:val="ConsPlusNormal0"/>
        <w:tabs>
          <w:tab w:val="left" w:pos="20696"/>
        </w:tabs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E1" w:rsidRDefault="0028790E">
      <w:pPr>
        <w:pStyle w:val="ConsPlusNormal0"/>
        <w:tabs>
          <w:tab w:val="left" w:pos="20696"/>
        </w:tabs>
        <w:ind w:right="-2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Сведения о порядке сбора информации и методике расчёта показателей комплекса процессных мероприятий</w:t>
      </w: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2127"/>
        <w:gridCol w:w="1984"/>
        <w:gridCol w:w="1701"/>
        <w:gridCol w:w="2410"/>
        <w:gridCol w:w="1843"/>
        <w:gridCol w:w="1701"/>
      </w:tblGrid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Метод расчета 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методологические пояснения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показателю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Показатели, используемые в формуле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 сбора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информации, индекс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формы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отчётности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</w:t>
            </w:r>
            <w:proofErr w:type="gramEnd"/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показателю  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879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обучающихся в общеобразовательных организациях округа в соответствии с ФГОС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в общеобразовательных организациях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 xml:space="preserve">Отношение количества обучающихся в общеобразовательных организациях округа в соответствии с ФГОС к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в общеобразовательных организациях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pacing w:val="-2"/>
                <w:sz w:val="22"/>
                <w:szCs w:val="22"/>
              </w:rPr>
              <w:t xml:space="preserve">Периодичность сбора данных – ежегодно до 15 января года, следующего за </w:t>
            </w:r>
            <w:proofErr w:type="gramStart"/>
            <w:r>
              <w:rPr>
                <w:spacing w:val="-2"/>
                <w:sz w:val="22"/>
                <w:szCs w:val="22"/>
              </w:rPr>
              <w:t>отчетным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, временная характеристика - год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B02530">
            <w:pPr>
              <w:widowControl w:val="0"/>
              <w:ind w:firstLine="539"/>
              <w:jc w:val="center"/>
              <w:rPr>
                <w:position w:val="-21"/>
                <w:sz w:val="22"/>
                <w:szCs w:val="22"/>
                <w:lang w:val="en-US" w:eastAsia="en-US"/>
              </w:rPr>
            </w:pPr>
            <w:r>
              <w:rPr>
                <w:noProof/>
                <w:sz w:val="22"/>
                <w:szCs w:val="22"/>
                <w:lang w:eastAsia="ru-RU"/>
              </w:rPr>
            </w:r>
            <w:r>
              <w:rPr>
                <w:noProof/>
                <w:sz w:val="22"/>
                <w:szCs w:val="22"/>
                <w:lang w:eastAsia="ru-RU"/>
              </w:rPr>
              <w:pict>
                <v:group id="_x0000_s1056" style="width:83.55pt;height:54.55pt;mso-position-horizontal-relative:char;mso-position-vertical-relative:line" coordsize="10609,6926">
                  <v:rect id="Прямоугольник 43" o:spid="_x0000_s1057" style="position:absolute;width:10609;height:6926;visibility:visible;mso-wrap-style:square;v-text-anchor:top" coordsize="21600,21600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qWuMMA&#10;AADbAAAADwAAAGRycy9kb3ducmV2LnhtbESPwWrDMBBE74X8g9hCb7XcNJTiRAkhUBJ6c1qwj4u0&#10;sUyslbFU2/37qhDIcZiZN8xmN7tOjDSE1rOClywHQay9ablR8P318fwOIkRkg51nUvBLAXbbxcMG&#10;C+MnLmk8x0YkCIcCFdgY+0LKoC05DJnviZN38YPDmOTQSDPglOCuk8s8f5MOW04LFns6WNLX849T&#10;sB/rZVU3R9PVn9dVaXWoq6iVenqc92sQkeZ4D9/aJ6Ng9Qr/X9I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qWuMMAAADbAAAADwAAAAAAAAAAAAAAAACYAgAAZHJzL2Rv&#10;d25yZXYueG1sUEsFBgAAAAAEAAQA9QAAAIgDAAAAAA==&#10;" filled="f" stroked="f" strokeweight="0"/>
                  <v:line id="Прямая соединительная линия 44" o:spid="_x0000_s1058" style="position:absolute;visibility:visible;mso-wrap-style:square" from="3333,2253" to="4647,2253" coordsize="21600,21600" o:connectortype="straight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//Y8EAAADbAAAADwAAAGRycy9kb3ducmV2LnhtbESP3YrCMBSE7xd8h3CEvVtTq4hWoywu&#10;irf+PMChOSbF5qQ2UevbbwTBy2FmvmEWq87V4k5tqDwrGA4yEMSl1xUbBafj5mcKIkRkjbVnUvCk&#10;AKtl72uBhfYP3tP9EI1IEA4FKrAxNoWUobTkMAx8Q5y8s28dxiRbI3WLjwR3tcyzbCIdVpwWLDa0&#10;tlReDjen4Mx/19kxMyezu+Wj52WYV2u7Veq73/3OQUTq4if8bu+0gvEYXl/SD5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T/9jwQAAANsAAAAPAAAAAAAAAAAAAAAA&#10;AKECAABkcnMvZG93bnJldi54bWxQSwUGAAAAAAQABAD5AAAAjwMAAAAA&#10;" strokeweight=".25mm">
                    <v:stroke joinstyle="miter"/>
                  </v:line>
                  <v:shape id="Поле 45" o:spid="_x0000_s1059" type="#_x0000_t202" style="position:absolute;left:7624;top:1288;width:425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WSsYA&#10;AADbAAAADwAAAGRycy9kb3ducmV2LnhtbESPT2vCQBTE74V+h+UVvBTdGLSU1FWKomjBg/FP8fbI&#10;PpPQ7NuQXU389m6h0OMwM79hJrPOVOJGjSstKxgOIhDEmdUl5woO+2X/HYTzyBory6TgTg5m0+en&#10;CSbatryjW+pzESDsElRQeF8nUrqsIINuYGvi4F1sY9AH2eRSN9gGuKlkHEVv0mDJYaHAmuYFZT/p&#10;1SjYb78pXrWr03HzZc8Lil99Or4q1XvpPj9AeOr8f/ivvdYKRmP4/RJ+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VtWSs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Поле 46" o:spid="_x0000_s1060" type="#_x0000_t202" style="position:absolute;left:5259;top:1281;width:3881;height:13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IPcYA&#10;AADbAAAADwAAAGRycy9kb3ducmV2LnhtbESPT2vCQBTE74V+h+UVvBTdGKyU1FWKomjBQ+Of4u2R&#10;fSah2bchu5r47d1CweMwM79hJrPOVOJKjSstKxgOIhDEmdUl5wr2u2X/HYTzyBory6TgRg5m0+en&#10;CSbatvxN19TnIkDYJaig8L5OpHRZQQbdwNbEwTvbxqAPssmlbrANcFPJOIrG0mDJYaHAmuYFZb/p&#10;xSjYbX8oXrWr42HzZU8Lil99+nZRqvfSfX6A8NT5R/i/vdYKRmP4+xJ+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nIPc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10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Поле 47" o:spid="_x0000_s1061" type="#_x0000_t202" style="position:absolute;left:4554;top:1065;width:964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VtpscA&#10;AADbAAAADwAAAGRycy9kb3ducmV2LnhtbESPW2vCQBSE3wv+h+UIfSm6aagXUlcpLZUq+GC84dsh&#10;e5qEZs+G7Griv+8KhT4OM/MNM1t0phJXalxpWcHzMAJBnFldcq5gv/scTEE4j6yxskwKbuRgMe89&#10;zDDRtuUtXVOfiwBhl6CCwvs6kdJlBRl0Q1sTB+/bNgZ9kE0udYNtgJtKxlE0lgZLDgsF1vReUPaT&#10;XoyC3eZE8bJdHg+rtT1/UPzk09FFqcd+9/YKwlPn/8N/7S+t4GUC9y/hB8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FbabHAAAA2wAAAA8AAAAAAAAAAAAAAAAAmAIAAGRy&#10;cy9kb3ducmV2LnhtbFBLBQYAAAAABAAEAPUAAACMAwAAAAA=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</w:t>
                          </w:r>
                        </w:p>
                      </w:txbxContent>
                    </v:textbox>
                  </v:shape>
                  <v:shape id="Поле 48" o:spid="_x0000_s1062" type="#_x0000_t202" style="position:absolute;left:1976;top:1065;width:1328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r51MIA&#10;AADbAAAADwAAAGRycy9kb3ducmV2LnhtbERPy2rCQBTdF/yH4QrdFJ0YWpHoKKIobaGLxhfuLplr&#10;EszcCZnRxL93FoUuD+c9W3SmEndqXGlZwWgYgSDOrC45V7DfbQYTEM4ja6wsk4IHOVjMey8zTLRt&#10;+Zfuqc9FCGGXoILC+zqR0mUFGXRDWxMH7mIbgz7AJpe6wTaEm0rGUTSWBksODQXWtCoou6Y3o2D3&#10;c6J4226Ph69ve15T/ObTj5tSr/1uOQXhqfP/4j/3p1bwHsaGL+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WvnUwgAAANsAAAAPAAAAAAAAAAAAAAAAAJgCAABkcnMvZG93&#10;bnJldi54bWxQSwUGAAAAAAQABAD1AAAAhwMAAAAA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shape>
                  <v:shape id="Поле 49" o:spid="_x0000_s1063" type="#_x0000_t202" style="position:absolute;left:3499;top:2566;width:774;height:1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ZcT8YA&#10;AADbAAAADwAAAGRycy9kb3ducmV2LnhtbESPT2vCQBTE7wW/w/KEXopuGqpo6iqlpVIFD8Z/eHtk&#10;X5PQ7NuQXU389l2h0OMwM79hZovOVOJKjSstK3geRiCIM6tLzhXsd5+DCQjnkTVWlknBjRws5r2H&#10;GSbatryla+pzESDsElRQeF8nUrqsIINuaGvi4H3bxqAPssmlbrANcFPJOIrG0mDJYaHAmt4Lyn7S&#10;i1Gw25woXrbL42G1tucPip98Oroo9djv3l5BeOr8f/iv/aUVvEzh/iX8AD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ZcT8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i/>
                              <w:i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Поле 50" o:spid="_x0000_s1064" type="#_x0000_t202" style="position:absolute;left:3499;top:208;width:713;height:1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VjD8MA&#10;AADbAAAADwAAAGRycy9kb3ducmV2LnhtbERPy2rCQBTdF/yH4Ra6KTppQJHoKEWpVMGFiQ+6u2Ru&#10;k2DmTsiMJv69syh0eTjv+bI3tbhT6yrLCj5GEQji3OqKCwXH7Gs4BeE8ssbaMil4kIPlYvAyx0Tb&#10;jg90T30hQgi7BBWU3jeJlC4vyaAb2YY4cL+2NegDbAupW+xCuKllHEUTabDi0FBiQ6uS8mt6Mwqy&#10;/YXiTbc5n7Y7+7Om+N2n45tSb6/95wyEp97/i//c31rBOKwP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VjD8MAAADbAAAADwAAAAAAAAAAAAAAAACYAgAAZHJzL2Rv&#10;d25yZXYueG1sUEsFBgAAAAAEAAQA9QAAAIgDAAAAAA==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i/>
                              <w:i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Поле 51" o:spid="_x0000_s1065" type="#_x0000_t202" style="position:absolute;left:342;top:1281;width:648;height:13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nGlMUA&#10;AADbAAAADwAAAGRycy9kb3ducmV2LnhtbESPT2vCQBTE70K/w/IKXkQ3BiwSXUVaKlbowfgPb4/s&#10;MwnNvg3Z1aTf3i0UPA4z8xtmvuxMJe7UuNKygvEoAkGcWV1yruCw/xxOQTiPrLGyTAp+ycFy8dKb&#10;Y6Jtyzu6pz4XAcIuQQWF93UipcsKMuhGtiYO3tU2Bn2QTS51g22Am0rGUfQmDZYcFgqs6b2g7Ce9&#10;GQX77zPF63Z9On5t7eWD4oFPJzel+q/dagbCU+ef4f/2RiuYjOHvS/gB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caUxQAAANsAAAAPAAAAAAAAAAAAAAAAAJgCAABkcnMv&#10;ZG93bnJldi54bWxQSwUGAAAAAAQABAD1AAAAigMAAAAA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i/>
                              <w:i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Y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pacing w:val="-2"/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 xml:space="preserve">X - </w:t>
            </w:r>
            <w:r>
              <w:rPr>
                <w:sz w:val="22"/>
                <w:szCs w:val="22"/>
              </w:rPr>
              <w:t>количество обучающихся в общеобразовательных организациях округа в соответствии с ФГОС</w:t>
            </w:r>
            <w:proofErr w:type="gramEnd"/>
          </w:p>
          <w:p w:rsidR="005544E1" w:rsidRDefault="0028790E">
            <w:pPr>
              <w:jc w:val="both"/>
            </w:pPr>
            <w:proofErr w:type="gramStart"/>
            <w:r>
              <w:rPr>
                <w:spacing w:val="-2"/>
                <w:sz w:val="22"/>
                <w:szCs w:val="22"/>
              </w:rPr>
              <w:t xml:space="preserve">N - общее количество обучающихся в общеобразовательных организациях округа 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</w:t>
            </w:r>
          </w:p>
          <w:p w:rsidR="005544E1" w:rsidRDefault="0028790E">
            <w:pPr>
              <w:jc w:val="both"/>
            </w:pPr>
            <w:r>
              <w:rPr>
                <w:spacing w:val="-2"/>
                <w:sz w:val="22"/>
                <w:szCs w:val="22"/>
              </w:rPr>
              <w:t>Отчеты образовательных организаций округа.</w:t>
            </w:r>
          </w:p>
          <w:p w:rsidR="005544E1" w:rsidRDefault="005544E1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Управление образования </w:t>
            </w:r>
          </w:p>
        </w:tc>
      </w:tr>
      <w:tr w:rsidR="00FC41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55263F">
            <w:pPr>
              <w:jc w:val="both"/>
              <w:rPr>
                <w:rStyle w:val="14pt0"/>
              </w:rPr>
            </w:pPr>
            <w:r w:rsidRPr="001B606F">
              <w:t xml:space="preserve">доля детей или родителей (законных представителей), получивших меры социальной поддержки от общего числа </w:t>
            </w:r>
            <w:r w:rsidRPr="001B606F">
              <w:lastRenderedPageBreak/>
              <w:t>граждан, 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55263F">
            <w:pPr>
              <w:jc w:val="center"/>
            </w:pPr>
            <w:r>
              <w:lastRenderedPageBreak/>
              <w:t>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55263F">
            <w:pPr>
              <w:jc w:val="both"/>
              <w:rPr>
                <w:rStyle w:val="14pt0"/>
              </w:rPr>
            </w:pPr>
            <w:r w:rsidRPr="001B606F">
              <w:t xml:space="preserve">доля детей или родителей (законных представителей), получивших меры социальной поддержки от общего числа </w:t>
            </w:r>
            <w:r w:rsidRPr="001B606F">
              <w:lastRenderedPageBreak/>
              <w:t>граждан, 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55263F">
            <w:pPr>
              <w:jc w:val="both"/>
            </w:pPr>
            <w:r>
              <w:lastRenderedPageBreak/>
              <w:t xml:space="preserve">Дискретный </w:t>
            </w:r>
          </w:p>
          <w:p w:rsidR="00FC4180" w:rsidRDefault="00FC4180" w:rsidP="0055263F">
            <w:pPr>
              <w:jc w:val="both"/>
            </w:pPr>
            <w:r>
              <w:t xml:space="preserve">Периодичность сбора данных – ежегодно до 15 января года, следующего за </w:t>
            </w:r>
            <w:proofErr w:type="gramStart"/>
            <w:r>
              <w:t>отчётным</w:t>
            </w:r>
            <w:proofErr w:type="gramEnd"/>
            <w:r>
              <w:t xml:space="preserve">, временная </w:t>
            </w:r>
            <w:r>
              <w:lastRenderedPageBreak/>
              <w:t xml:space="preserve">характеристика - год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B02530" w:rsidP="0055263F">
            <w:pPr>
              <w:jc w:val="center"/>
              <w:rPr>
                <w:position w:val="-21"/>
                <w:lang w:val="en-US" w:eastAsia="en-US"/>
              </w:rPr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63" o:spid="_x0000_s1066" style="width:83.55pt;height:54.55pt;mso-position-horizontal-relative:char;mso-position-vertical-relative:line" coordsize="10609,6926">
                  <v:rect id="Прямоугольник 64" o:spid="_x0000_s1067" style="position:absolute;width:10609;height:6926;visibility:visible;mso-wrap-style:square;v-text-anchor:top" coordsize="21600,21600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ZSrMEA&#10;AADbAAAADwAAAGRycy9kb3ducmV2LnhtbESPQYvCMBSE74L/ITzBm6YrItI1iiwsijfdhfb4SN42&#10;xealNNla/70RBI/DzHzDbHaDa0RPXag9K/iYZyCItTc1Vwp+f75naxAhIhtsPJOCOwXYbcejDebG&#10;3/hM/SVWIkE45KjAxtjmUgZtyWGY+5Y4eX++cxiT7CppOrwluGvkIstW0mHNacFiS1+W9PXy7xTs&#10;+3JRlNXBNOXpujxbHcoiaqWmk2H/CSLSEN/hV/toFKyW8PySfoD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WUqzBAAAA2wAAAA8AAAAAAAAAAAAAAAAAmAIAAGRycy9kb3du&#10;cmV2LnhtbFBLBQYAAAAABAAEAPUAAACGAwAAAAA=&#10;" filled="f" stroked="f" strokeweight="0"/>
                  <v:line id="Прямая соединительная линия 65" o:spid="_x0000_s1068" style="position:absolute;visibility:visible;mso-wrap-style:square" from="3333,2253" to="4647,2253" coordsize="21600,21600" o:connectortype="straight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YGmMEAAADbAAAADwAAAGRycy9kb3ducmV2LnhtbESP3YrCMBSE7wXfIRxh7zS1ouxWoywu&#10;irf+PMChOSbF5qQ2UevbbwTBy2FmvmEWq87V4k5tqDwrGI8yEMSl1xUbBafjZvgNIkRkjbVnUvCk&#10;AKtlv7fAQvsH7+l+iEYkCIcCFdgYm0LKUFpyGEa+IU7e2bcOY5KtkbrFR4K7WuZZNpMOK04LFhta&#10;Wyovh5tTcOa/688xMyezu+WT52WcV2u7Vepr0P3OQUTq4if8bu+0gtkUXl/SD5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tgaYwQAAANsAAAAPAAAAAAAAAAAAAAAA&#10;AKECAABkcnMvZG93bnJldi54bWxQSwUGAAAAAAQABAD5AAAAjwMAAAAA&#10;" strokeweight=".25mm">
                    <v:stroke joinstyle="miter"/>
                  </v:line>
                  <v:shape id="Поле 66" o:spid="_x0000_s1069" type="#_x0000_t202" style="position:absolute;left:7624;top:1288;width:425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yUXcUA&#10;AADbAAAADwAAAGRycy9kb3ducmV2LnhtbESPT2vCQBTE74LfYXkFL1I3BgwldZWiKCr0YOwfentk&#10;X5Ng9m3IriZ+e1co9DjMzG+Y+bI3tbhS6yrLCqaTCARxbnXFhYKP0+b5BYTzyBpry6TgRg6Wi+Fg&#10;jqm2HR/pmvlCBAi7FBWU3jeplC4vyaCb2IY4eL+2NeiDbAupW+wC3NQyjqJEGqw4LJTY0Kqk/Jxd&#10;jILT+zfF22779bk/2J81xWOfzS5KjZ76t1cQnnr/H/5r77SCJIHHl/A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PJRdxQAAANsAAAAPAAAAAAAAAAAAAAAAAJgCAABkcnMv&#10;ZG93bnJldi54bWxQSwUGAAAAAAQABAD1AAAAigMAAAAA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sz w:val="26"/>
                              <w:szCs w:val="2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Поле 67" o:spid="_x0000_s1070" type="#_x0000_t202" style="position:absolute;left:5259;top:1281;width:3881;height:21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AxxsYA&#10;AADbAAAADwAAAGRycy9kb3ducmV2LnhtbESPT2vCQBTE74V+h+UVvBTdGNCW1FWKomjBg/FP8fbI&#10;PpPQ7NuQXU389m6h0OMwM79hJrPOVOJGjSstKxgOIhDEmdUl5woO+2X/HYTzyBory6TgTg5m0+en&#10;CSbatryjW+pzESDsElRQeF8nUrqsIINuYGvi4F1sY9AH2eRSN9gGuKlkHEVjabDksFBgTfOCsp/0&#10;ahTst98Ur9rV6bj5sucFxa8+HV2V6r10nx8gPHX+P/zXXmsF4zf4/RJ+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Axxs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sz w:val="22"/>
                              <w:szCs w:val="22"/>
                            </w:rPr>
                            <w:t>100</w:t>
                          </w:r>
                        </w:p>
                      </w:txbxContent>
                    </v:textbox>
                  </v:shape>
                  <v:shape id="Поле 68" o:spid="_x0000_s1071" type="#_x0000_t202" style="position:absolute;left:4554;top:1065;width:964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+ltMMA&#10;AADbAAAADwAAAGRycy9kb3ducmV2LnhtbERPy2rCQBTdF/yH4Ra6EZ00UJHoJBSl0gpdGF90d8nc&#10;JsHMnZAZTfz7zkLo8nDey2wwjbhR52rLCl6nEQjiwuqaSwWH/cdkDsJ5ZI2NZVJwJwdZOnpaYqJt&#10;zzu65b4UIYRdggoq79tESldUZNBNbUscuF/bGfQBdqXUHfYh3DQyjqKZNFhzaKiwpVVFxSW/GgX7&#10;7zPFm35zOn5t7c+a4rHP365KvTwP7wsQngb/L364P7WCWRgbvoQf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+ltMMAAADbAAAADwAAAAAAAAAAAAAAAACYAgAAZHJzL2Rv&#10;d25yZXYueG1sUEsFBgAAAAAEAAQA9QAAAIgDAAAAAA==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rFonts w:ascii="Symbol" w:hAnsi="Symbol" w:cs="Symbol"/>
                              <w:sz w:val="26"/>
                              <w:szCs w:val="26"/>
                              <w:lang w:val="en-US"/>
                            </w:rPr>
                            <w:t></w:t>
                          </w:r>
                        </w:p>
                      </w:txbxContent>
                    </v:textbox>
                  </v:shape>
                  <v:shape id="Поле 69" o:spid="_x0000_s1072" type="#_x0000_t202" style="position:absolute;left:1976;top:1065;width:1328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MAL8YA&#10;AADbAAAADwAAAGRycy9kb3ducmV2LnhtbESPT2vCQBTE74V+h+UVvBTdGFDa1FWKomjBg/FP8fbI&#10;PpPQ7NuQXU389m6h0OMwM79hJrPOVOJGjSstKxgOIhDEmdUl5woO+2X/DYTzyBory6TgTg5m0+en&#10;CSbatryjW+pzESDsElRQeF8nUrqsIINuYGvi4F1sY9AH2eRSN9gGuKlkHEVjabDksFBgTfOCsp/0&#10;ahTst98Ur9rV6bj5sucFxa8+HV2V6r10nx8gPHX+P/zXXmsF43f4/RJ+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6MAL8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rFonts w:ascii="Symbol" w:hAnsi="Symbol" w:cs="Symbol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shape>
                  <v:shape id="Поле 70" o:spid="_x0000_s1073" type="#_x0000_t202" style="position:absolute;left:3492;top:2566;width:946;height:16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A/b8IA&#10;AADbAAAADwAAAGRycy9kb3ducmV2LnhtbERPy2rCQBTdF/yH4QrdFJ0YaJXoKKIobaGLxhfuLplr&#10;EszcCZnRxL93FoUuD+c9W3SmEndqXGlZwWgYgSDOrC45V7DfbQYTEM4ja6wsk4IHOVjMey8zTLRt&#10;+Zfuqc9FCGGXoILC+zqR0mUFGXRDWxMH7mIbgz7AJpe6wTaEm0rGUfQhDZYcGgqsaVVQdk1vRsHu&#10;50Txtt0eD1/f9rym+M2n7zelXvvdcgrCU+f/xX/uT61gHNaHL+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QD9vwgAAANsAAAAPAAAAAAAAAAAAAAAAAJgCAABkcnMvZG93&#10;bnJldi54bWxQSwUGAAAAAAQABAD1AAAAhwMAAAAA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Поле 71" o:spid="_x0000_s1074" type="#_x0000_t202" style="position:absolute;left:3499;top:208;width:864;height:16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ya9MUA&#10;AADbAAAADwAAAGRycy9kb3ducmV2LnhtbESPQWvCQBSE7wX/w/KEXkrdGLBKdBVpqajgwViV3h7Z&#10;1ySYfRuyq4n/3i0Uehxm5htmtuhMJW7UuNKyguEgAkGcWV1yruDr8Pk6AeE8ssbKMim4k4PFvPc0&#10;w0Tblvd0S30uAoRdggoK7+tESpcVZNANbE0cvB/bGPRBNrnUDbYBbioZR9GbNFhyWCiwpveCskt6&#10;NQoOuzPFq3Z1Om629vuD4hefjq5KPfe75RSEp87/h//aa61gPITfL+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DJr0xQAAANsAAAAPAAAAAAAAAAAAAAAAAJgCAABkcnMv&#10;ZG93bnJldi54bWxQSwUGAAAAAAQABAD1AAAAigMAAAAA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Поле 72" o:spid="_x0000_s1075" type="#_x0000_t202" style="position:absolute;left:334;top:1281;width:1023;height:16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4Eg8YA&#10;AADbAAAADwAAAGRycy9kb3ducmV2LnhtbESPQWvCQBSE74L/YXlCL1I3DVRLdJXSUmkLHky0xdsj&#10;+0yC2bchu5r033cFweMwM98wi1VvanGh1lWWFTxNIhDEudUVFwp22cfjCwjnkTXWlknBHzlYLYeD&#10;BSbadrylS+oLESDsElRQet8kUrq8JINuYhvi4B1ta9AH2RZSt9gFuKllHEVTabDisFBiQ28l5af0&#10;bBRkm1+K1936Z//1bQ/vFI99+nxW6mHUv85BeOr9PXxrf2oFsxi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4Eg8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Y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FC4180" w:rsidRDefault="00FC4180" w:rsidP="0055263F">
            <w:pPr>
              <w:ind w:firstLine="539"/>
              <w:rPr>
                <w:position w:val="-21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1B606F" w:rsidRDefault="00FC4180" w:rsidP="0055263F">
            <w:pPr>
              <w:jc w:val="both"/>
              <w:rPr>
                <w:rStyle w:val="14pt0"/>
                <w:b w:val="0"/>
              </w:rPr>
            </w:pPr>
            <w:proofErr w:type="gramStart"/>
            <w:r>
              <w:rPr>
                <w:rStyle w:val="14pt0"/>
                <w:b w:val="0"/>
              </w:rPr>
              <w:t>Х-</w:t>
            </w:r>
            <w:proofErr w:type="gramEnd"/>
            <w:r>
              <w:rPr>
                <w:rStyle w:val="14pt0"/>
                <w:b w:val="0"/>
              </w:rPr>
              <w:t xml:space="preserve"> </w:t>
            </w:r>
            <w:r w:rsidRPr="001B606F">
              <w:rPr>
                <w:rStyle w:val="14pt0"/>
                <w:b w:val="0"/>
              </w:rPr>
              <w:t>численность обучающихся или родителей (законных представителей), получивших меры социальной поддержки, чел.;</w:t>
            </w:r>
          </w:p>
          <w:p w:rsidR="00FC4180" w:rsidRPr="001B606F" w:rsidRDefault="00FC4180" w:rsidP="0055263F">
            <w:pPr>
              <w:jc w:val="both"/>
              <w:rPr>
                <w:rStyle w:val="14pt0"/>
                <w:b w:val="0"/>
              </w:rPr>
            </w:pPr>
          </w:p>
          <w:p w:rsidR="00FC4180" w:rsidRDefault="00FC4180" w:rsidP="0055263F">
            <w:pPr>
              <w:jc w:val="both"/>
              <w:rPr>
                <w:rStyle w:val="14pt0"/>
              </w:rPr>
            </w:pPr>
            <w:r>
              <w:rPr>
                <w:rStyle w:val="14pt0"/>
                <w:b w:val="0"/>
                <w:lang w:val="en-US"/>
              </w:rPr>
              <w:t>N</w:t>
            </w:r>
            <w:r w:rsidRPr="001B606F">
              <w:rPr>
                <w:rStyle w:val="14pt0"/>
                <w:b w:val="0"/>
              </w:rPr>
              <w:t xml:space="preserve"> - </w:t>
            </w:r>
            <w:proofErr w:type="gramStart"/>
            <w:r w:rsidRPr="001B606F">
              <w:rPr>
                <w:rStyle w:val="14pt0"/>
                <w:b w:val="0"/>
              </w:rPr>
              <w:t>общая</w:t>
            </w:r>
            <w:proofErr w:type="gramEnd"/>
            <w:r w:rsidRPr="001B606F">
              <w:rPr>
                <w:rStyle w:val="14pt0"/>
                <w:b w:val="0"/>
              </w:rPr>
              <w:t xml:space="preserve"> численность обучающихся или родителей (законных представителей) </w:t>
            </w:r>
            <w:r>
              <w:rPr>
                <w:rStyle w:val="14pt0"/>
                <w:b w:val="0"/>
              </w:rPr>
              <w:t xml:space="preserve">обратившихся за </w:t>
            </w:r>
            <w:r w:rsidRPr="001B606F">
              <w:rPr>
                <w:rStyle w:val="14pt0"/>
                <w:b w:val="0"/>
              </w:rPr>
              <w:t xml:space="preserve">предоставлением </w:t>
            </w:r>
            <w:r>
              <w:rPr>
                <w:rStyle w:val="14pt0"/>
                <w:b w:val="0"/>
              </w:rPr>
              <w:t xml:space="preserve"> соц. </w:t>
            </w:r>
            <w:proofErr w:type="gramStart"/>
            <w:r>
              <w:rPr>
                <w:rStyle w:val="14pt0"/>
                <w:b w:val="0"/>
              </w:rPr>
              <w:t xml:space="preserve">поддержки </w:t>
            </w:r>
            <w:r w:rsidRPr="001B606F">
              <w:rPr>
                <w:rStyle w:val="14pt0"/>
                <w:b w:val="0"/>
              </w:rPr>
              <w:t>и имеющих на них право в соответствии с действующим законодательством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55263F">
            <w:pPr>
              <w:jc w:val="center"/>
            </w:pPr>
            <w:r>
              <w:lastRenderedPageBreak/>
              <w:t>3</w:t>
            </w:r>
          </w:p>
          <w:p w:rsidR="00FC4180" w:rsidRDefault="00FC4180" w:rsidP="0055263F">
            <w:pPr>
              <w:jc w:val="center"/>
            </w:pPr>
            <w:r>
              <w:t>ведомственная отчетность образовательных организаций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55263F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</w:tr>
    </w:tbl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  <w:sectPr w:rsidR="005544E1">
          <w:headerReference w:type="default" r:id="rId13"/>
          <w:pgSz w:w="16838" w:h="11906" w:orient="landscape"/>
          <w:pgMar w:top="1134" w:right="1134" w:bottom="1134" w:left="1134" w:header="720" w:footer="0" w:gutter="0"/>
          <w:cols w:space="1701"/>
          <w:docGrid w:linePitch="360"/>
        </w:sectPr>
      </w:pPr>
    </w:p>
    <w:p w:rsidR="0055263F" w:rsidRPr="0055263F" w:rsidRDefault="0055263F" w:rsidP="0055263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55263F" w:rsidRDefault="0055263F">
      <w:pPr>
        <w:jc w:val="center"/>
        <w:rPr>
          <w:b/>
          <w:sz w:val="28"/>
          <w:szCs w:val="28"/>
        </w:rPr>
      </w:pPr>
    </w:p>
    <w:p w:rsidR="005544E1" w:rsidRDefault="002879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5544E1" w:rsidRDefault="002879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55263F" w:rsidRDefault="0028790E" w:rsidP="005526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5263F" w:rsidRPr="0055263F">
        <w:rPr>
          <w:b/>
          <w:sz w:val="28"/>
          <w:szCs w:val="28"/>
        </w:rPr>
        <w:t xml:space="preserve">Обеспечение функционирования системы </w:t>
      </w:r>
    </w:p>
    <w:p w:rsidR="005544E1" w:rsidRDefault="0055263F" w:rsidP="0055263F">
      <w:pPr>
        <w:jc w:val="center"/>
        <w:rPr>
          <w:b/>
          <w:sz w:val="26"/>
          <w:szCs w:val="26"/>
        </w:rPr>
      </w:pPr>
      <w:r w:rsidRPr="0055263F">
        <w:rPr>
          <w:b/>
          <w:sz w:val="28"/>
          <w:szCs w:val="28"/>
        </w:rPr>
        <w:t>до</w:t>
      </w:r>
      <w:r>
        <w:rPr>
          <w:b/>
          <w:sz w:val="28"/>
          <w:szCs w:val="28"/>
        </w:rPr>
        <w:t>полнительного образования детей»</w:t>
      </w:r>
    </w:p>
    <w:p w:rsidR="005544E1" w:rsidRDefault="00287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Основные положения</w:t>
      </w:r>
    </w:p>
    <w:p w:rsidR="005544E1" w:rsidRDefault="005544E1">
      <w:pPr>
        <w:jc w:val="center"/>
        <w:rPr>
          <w:b/>
          <w:sz w:val="26"/>
          <w:szCs w:val="26"/>
        </w:rPr>
      </w:pPr>
    </w:p>
    <w:tbl>
      <w:tblPr>
        <w:tblW w:w="92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827"/>
        <w:gridCol w:w="5386"/>
      </w:tblGrid>
      <w:tr w:rsidR="00554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8"/>
                <w:szCs w:val="28"/>
              </w:rPr>
              <w:t>Ответственное структурное подразделение, орган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</w:p>
        </w:tc>
      </w:tr>
      <w:tr w:rsidR="00554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8"/>
                <w:szCs w:val="28"/>
              </w:rPr>
              <w:t>Исполнитель комплекса процессных мероприятий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организации дополнительного образования детей округа, образовательные организации округа</w:t>
            </w:r>
          </w:p>
        </w:tc>
      </w:tr>
      <w:tr w:rsidR="00554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реализации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2029 годы</w:t>
            </w:r>
          </w:p>
        </w:tc>
      </w:tr>
    </w:tbl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  <w:sectPr w:rsidR="005544E1">
          <w:headerReference w:type="default" r:id="rId14"/>
          <w:pgSz w:w="11906" w:h="16838"/>
          <w:pgMar w:top="1134" w:right="1134" w:bottom="1134" w:left="1134" w:header="720" w:footer="0" w:gutter="0"/>
          <w:cols w:space="1701"/>
          <w:docGrid w:linePitch="360"/>
        </w:sectPr>
      </w:pPr>
    </w:p>
    <w:p w:rsidR="005544E1" w:rsidRDefault="0028790E">
      <w:pPr>
        <w:numPr>
          <w:ilvl w:val="0"/>
          <w:numId w:val="1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Показатели комплекса процессных мероприятий</w:t>
      </w:r>
    </w:p>
    <w:p w:rsidR="005544E1" w:rsidRDefault="005544E1">
      <w:pPr>
        <w:ind w:left="720"/>
        <w:rPr>
          <w:b/>
          <w:sz w:val="28"/>
          <w:szCs w:val="28"/>
        </w:rPr>
      </w:pPr>
    </w:p>
    <w:tbl>
      <w:tblPr>
        <w:tblW w:w="1471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850"/>
        <w:gridCol w:w="851"/>
        <w:gridCol w:w="709"/>
        <w:gridCol w:w="850"/>
        <w:gridCol w:w="851"/>
        <w:gridCol w:w="963"/>
        <w:gridCol w:w="992"/>
        <w:gridCol w:w="2835"/>
        <w:gridCol w:w="1560"/>
      </w:tblGrid>
      <w:tr w:rsidR="005544E1" w:rsidTr="00AF41E2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4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Значение показателя по годам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Структурные подразделения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и органы, ответственные за достижение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Связь с показателями 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региональной программы </w:t>
            </w:r>
          </w:p>
        </w:tc>
      </w:tr>
      <w:tr w:rsidR="005544E1" w:rsidTr="00AF41E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4E1" w:rsidTr="00AF41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5544E1" w:rsidTr="00AF41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AF41E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14pt0"/>
                <w:b w:val="0"/>
                <w:spacing w:val="0"/>
              </w:rPr>
              <w:t>Доля обучающихся образовательных организаций округа, участников олимпиад и конкурсов различного уровня, в общей численности обучающихся образовательных организаций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2433FD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FD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2433FD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3F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2433FD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3F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2433FD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3F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2433FD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3F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2433FD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3F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2433FD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3F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27B9" w:rsidTr="00AF41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B9" w:rsidRDefault="000B27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B9" w:rsidRDefault="000B27B9">
            <w:pPr>
              <w:pStyle w:val="ConsPlusNormal0"/>
              <w:ind w:firstLine="0"/>
              <w:jc w:val="both"/>
              <w:rPr>
                <w:rStyle w:val="14pt0"/>
                <w:b w:val="0"/>
                <w:spacing w:val="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 в возрасте от 5 до 18 лет, проживающих на территории округа, получающих услугу дополнительного образования по социальному сертификату, в общей численности детей в возрасте от 5 до 18 лет, проживающих на территории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B9" w:rsidRDefault="000B27B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B9" w:rsidRDefault="00D2483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B27B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B9" w:rsidRDefault="000B27B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B9" w:rsidRDefault="000B27B9" w:rsidP="00D2483A">
            <w:r>
              <w:t>3</w:t>
            </w:r>
            <w:r w:rsidR="00D2483A">
              <w:t>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B9" w:rsidRDefault="000B27B9" w:rsidP="00D2483A">
            <w:r w:rsidRPr="00191487">
              <w:t>3</w:t>
            </w:r>
            <w:r w:rsidR="00D2483A">
              <w:t>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B9" w:rsidRDefault="000B27B9" w:rsidP="00D2483A">
            <w:r w:rsidRPr="00191487">
              <w:t>3</w:t>
            </w:r>
            <w:r w:rsidR="00D2483A">
              <w:t>6,5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B9" w:rsidRDefault="000B27B9" w:rsidP="00D2483A">
            <w:r w:rsidRPr="00191487">
              <w:t>3</w:t>
            </w:r>
            <w:r w:rsidR="00D2483A">
              <w:t>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B9" w:rsidRDefault="000B27B9" w:rsidP="00D2483A">
            <w:r w:rsidRPr="00191487">
              <w:t>3</w:t>
            </w:r>
            <w:r w:rsidR="00D2483A">
              <w:t>6,9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B9" w:rsidRDefault="000B27B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B9" w:rsidRDefault="000B27B9">
            <w:pPr>
              <w:pStyle w:val="ConsPlusNormal0"/>
              <w:ind w:firstLine="0"/>
              <w:jc w:val="both"/>
            </w:pPr>
          </w:p>
        </w:tc>
      </w:tr>
    </w:tbl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28790E">
      <w:pPr>
        <w:numPr>
          <w:ilvl w:val="0"/>
          <w:numId w:val="1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:rsidR="005544E1" w:rsidRDefault="005544E1">
      <w:pPr>
        <w:ind w:left="720"/>
        <w:rPr>
          <w:b/>
          <w:sz w:val="28"/>
          <w:szCs w:val="28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1276"/>
        <w:gridCol w:w="2693"/>
        <w:gridCol w:w="850"/>
        <w:gridCol w:w="851"/>
        <w:gridCol w:w="709"/>
        <w:gridCol w:w="850"/>
        <w:gridCol w:w="851"/>
        <w:gridCol w:w="850"/>
        <w:gridCol w:w="709"/>
        <w:gridCol w:w="850"/>
        <w:gridCol w:w="2127"/>
      </w:tblGrid>
      <w:tr w:rsidR="005544E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задачи, 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(результата)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Сроки</w:t>
            </w:r>
          </w:p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 xml:space="preserve">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 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мероприятия 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(результата)</w:t>
            </w:r>
          </w:p>
          <w:p w:rsidR="005544E1" w:rsidRDefault="00554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</w:t>
            </w:r>
          </w:p>
          <w:p w:rsidR="005544E1" w:rsidRDefault="00554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измерения 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ОКЕИ)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Значение мероприятия (результата) по годам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Cs w:val="26"/>
              </w:rPr>
              <w:t xml:space="preserve">Связь с показателем </w:t>
            </w:r>
          </w:p>
        </w:tc>
      </w:tr>
      <w:tr w:rsidR="005544E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</w:tr>
      <w:tr w:rsidR="00AF41E2" w:rsidTr="00336027">
        <w:tc>
          <w:tcPr>
            <w:tcW w:w="157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1E2" w:rsidRDefault="00AF41E2">
            <w:pPr>
              <w:jc w:val="both"/>
              <w:rPr>
                <w:spacing w:val="-2"/>
                <w:sz w:val="22"/>
                <w:szCs w:val="22"/>
              </w:rPr>
            </w:pPr>
            <w:r w:rsidRPr="00AF41E2">
              <w:rPr>
                <w:spacing w:val="-2"/>
                <w:sz w:val="22"/>
                <w:szCs w:val="22"/>
              </w:rPr>
              <w:t>Созданы условия для выявления, развития и поддержки  учащихся, проявивших выдающиеся способности: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EB361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14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муниципального задания подведомственными  образовательными учреждениями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proofErr w:type="gramStart"/>
            <w:r>
              <w:t xml:space="preserve">Оказание услуг (выполнение </w:t>
            </w:r>
            <w:proofErr w:type="gramEnd"/>
          </w:p>
          <w:p w:rsidR="005544E1" w:rsidRDefault="0028790E">
            <w:pPr>
              <w:jc w:val="both"/>
            </w:pPr>
            <w:r>
              <w:t>работ)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 w:rsidP="00EB3614">
            <w:pPr>
              <w:tabs>
                <w:tab w:val="left" w:pos="-2520"/>
                <w:tab w:val="left" w:pos="0"/>
              </w:tabs>
              <w:jc w:val="both"/>
            </w:pPr>
            <w:r>
              <w:rPr>
                <w:sz w:val="22"/>
                <w:szCs w:val="22"/>
              </w:rPr>
              <w:t>предоставление субсидии организациям дополнительног</w:t>
            </w:r>
            <w:r w:rsidR="00EB3614">
              <w:rPr>
                <w:sz w:val="22"/>
                <w:szCs w:val="22"/>
              </w:rPr>
              <w:t xml:space="preserve">о образования детей округа </w:t>
            </w:r>
            <w:r>
              <w:rPr>
                <w:sz w:val="22"/>
                <w:szCs w:val="22"/>
              </w:rPr>
              <w:t>на обеспечение деятельности организаций дополнительного образования детей округа (вып</w:t>
            </w:r>
            <w:r w:rsidR="00EB3614">
              <w:rPr>
                <w:sz w:val="22"/>
                <w:szCs w:val="22"/>
              </w:rPr>
              <w:t>олнение муниципального задания)</w:t>
            </w:r>
          </w:p>
          <w:p w:rsidR="005544E1" w:rsidRDefault="005544E1">
            <w:pPr>
              <w:tabs>
                <w:tab w:val="left" w:pos="-2520"/>
                <w:tab w:val="left" w:pos="0"/>
              </w:tabs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EB3614">
            <w:pPr>
              <w:jc w:val="both"/>
            </w:pPr>
            <w:r w:rsidRPr="00EB3614">
              <w:rPr>
                <w:spacing w:val="-2"/>
                <w:sz w:val="22"/>
                <w:szCs w:val="22"/>
              </w:rPr>
              <w:t>Доля обучающихся образовательных организаций округа, участников олимпиад и конкурсов различного уровня, в общей численности обучающихся образовательных организаций округа</w:t>
            </w:r>
          </w:p>
        </w:tc>
      </w:tr>
      <w:tr w:rsidR="00EB36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jc w:val="center"/>
            </w:pPr>
            <w: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Pr="00EB3614" w:rsidRDefault="00EB361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614">
              <w:rPr>
                <w:rFonts w:ascii="Times New Roman" w:hAnsi="Times New Roman" w:cs="Times New Roman"/>
                <w:sz w:val="24"/>
                <w:szCs w:val="24"/>
              </w:rPr>
              <w:t>организована воспитательная работа через систему мероприятий различных направлений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jc w:val="both"/>
            </w:pPr>
            <w:r w:rsidRPr="00EB3614"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jc w:val="both"/>
            </w:pPr>
            <w:r>
              <w:t>Приобретение товаров, работ,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 w:rsidP="00EB3614">
            <w:pPr>
              <w:tabs>
                <w:tab w:val="left" w:pos="-2520"/>
                <w:tab w:val="left" w:pos="0"/>
              </w:tabs>
              <w:jc w:val="both"/>
              <w:rPr>
                <w:sz w:val="22"/>
                <w:szCs w:val="22"/>
              </w:rPr>
            </w:pPr>
            <w:r w:rsidRPr="00EB3614">
              <w:rPr>
                <w:sz w:val="22"/>
                <w:szCs w:val="22"/>
              </w:rPr>
              <w:t>Приобретение призов, канцелярских, хозяйственных товаров, дезинсекция территории от клещей для проведения игры «ЗАРНИЦА» и т.п. расходы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jc w:val="center"/>
              <w:rPr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jc w:val="center"/>
              <w:rPr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jc w:val="center"/>
              <w:rPr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Pr="00EB3614" w:rsidRDefault="00EB3614">
            <w:pPr>
              <w:jc w:val="both"/>
              <w:rPr>
                <w:spacing w:val="-2"/>
                <w:sz w:val="22"/>
                <w:szCs w:val="22"/>
              </w:rPr>
            </w:pPr>
            <w:r w:rsidRPr="00EB3614">
              <w:rPr>
                <w:spacing w:val="-2"/>
                <w:sz w:val="22"/>
                <w:szCs w:val="22"/>
              </w:rPr>
              <w:t>Доля обучающихся образовательных организаций округа, участников олимпиад и конкурсов различного уровня, в общей численности обучающихся образовательных организаций округа</w:t>
            </w:r>
          </w:p>
        </w:tc>
      </w:tr>
      <w:tr w:rsidR="00EB36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jc w:val="center"/>
            </w:pPr>
            <w: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Pr="00EB3614" w:rsidRDefault="00EB361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61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</w:t>
            </w:r>
            <w:r w:rsidRPr="00EB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системы персонифицированного финансирования дополнительного образования детей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jc w:val="both"/>
            </w:pPr>
            <w:r w:rsidRPr="00EB3614">
              <w:lastRenderedPageBreak/>
              <w:t>2025-</w:t>
            </w:r>
            <w:r w:rsidRPr="00EB3614">
              <w:lastRenderedPageBreak/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jc w:val="both"/>
            </w:pPr>
            <w:r>
              <w:lastRenderedPageBreak/>
              <w:t>иное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 w:rsidP="00EB3614">
            <w:pPr>
              <w:tabs>
                <w:tab w:val="left" w:pos="-2520"/>
                <w:tab w:val="left" w:pos="0"/>
              </w:tabs>
              <w:jc w:val="both"/>
              <w:rPr>
                <w:sz w:val="22"/>
                <w:szCs w:val="22"/>
              </w:rPr>
            </w:pPr>
            <w:r w:rsidRPr="00EB3614">
              <w:rPr>
                <w:sz w:val="22"/>
                <w:szCs w:val="22"/>
              </w:rPr>
              <w:t xml:space="preserve">Расходы на </w:t>
            </w:r>
            <w:r w:rsidRPr="00EB3614">
              <w:rPr>
                <w:sz w:val="22"/>
                <w:szCs w:val="22"/>
              </w:rPr>
              <w:lastRenderedPageBreak/>
              <w:t>осуществление персонифицированного финансирования дополнительного образования за счет бюджета округа в муниципальных учреждениях и учреждениях, которые не являются муниципальными, но имеют лицензию на ведение образовательной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Pr="009D7406" w:rsidRDefault="00EB3614" w:rsidP="00336027">
            <w:r w:rsidRPr="009D7406"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Pr="009D7406" w:rsidRDefault="00EB3614" w:rsidP="00EB361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Pr="009D7406" w:rsidRDefault="00EB3614" w:rsidP="00336027">
            <w:r w:rsidRPr="009D7406"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Pr="009D7406" w:rsidRDefault="00EB3614" w:rsidP="00336027">
            <w:r w:rsidRPr="009D7406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Pr="009D7406" w:rsidRDefault="00EB3614" w:rsidP="00336027">
            <w:r w:rsidRPr="009D7406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Pr="009D7406" w:rsidRDefault="00EB3614" w:rsidP="00336027">
            <w:r w:rsidRPr="009D7406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Pr="009D7406" w:rsidRDefault="00EB3614" w:rsidP="00336027">
            <w:r w:rsidRPr="009D7406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 w:rsidP="00336027">
            <w:r w:rsidRPr="009D7406"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Pr="00EB3614" w:rsidRDefault="00EB3614">
            <w:pPr>
              <w:jc w:val="both"/>
              <w:rPr>
                <w:spacing w:val="-2"/>
                <w:sz w:val="22"/>
                <w:szCs w:val="22"/>
              </w:rPr>
            </w:pPr>
            <w:r w:rsidRPr="00EB3614">
              <w:rPr>
                <w:spacing w:val="-2"/>
                <w:sz w:val="22"/>
                <w:szCs w:val="22"/>
              </w:rPr>
              <w:t xml:space="preserve">Доля детей в </w:t>
            </w:r>
            <w:r w:rsidRPr="00EB3614">
              <w:rPr>
                <w:spacing w:val="-2"/>
                <w:sz w:val="22"/>
                <w:szCs w:val="22"/>
              </w:rPr>
              <w:lastRenderedPageBreak/>
              <w:t>возрасте от 5 до 18 лет, проживающих на территории округа, получающих услугу дополнительного образования по социальному сертификату, в общей численности детей в возрасте от 5 до 18 лет, проживающих на территории округа</w:t>
            </w:r>
          </w:p>
        </w:tc>
      </w:tr>
    </w:tbl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28790E">
      <w:pPr>
        <w:numPr>
          <w:ilvl w:val="0"/>
          <w:numId w:val="1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Финансовое обеспечение комплекса процессных мероприятий</w:t>
      </w:r>
    </w:p>
    <w:p w:rsidR="005544E1" w:rsidRDefault="005544E1">
      <w:pPr>
        <w:ind w:left="720"/>
        <w:rPr>
          <w:b/>
          <w:sz w:val="28"/>
          <w:szCs w:val="28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3969"/>
        <w:gridCol w:w="1417"/>
        <w:gridCol w:w="1418"/>
        <w:gridCol w:w="1417"/>
        <w:gridCol w:w="1418"/>
        <w:gridCol w:w="1417"/>
        <w:gridCol w:w="1560"/>
      </w:tblGrid>
      <w:tr w:rsidR="005544E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Cs w:val="26"/>
              </w:rPr>
              <w:t>Наименование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Источник финансового обеспечения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Объем финансового обеспечения по годам (тыс. руб.)</w:t>
            </w:r>
          </w:p>
        </w:tc>
      </w:tr>
      <w:tr w:rsidR="005544E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всего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</w:tr>
      <w:tr w:rsidR="00EB3614" w:rsidTr="0033602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both"/>
            </w:pPr>
            <w:r w:rsidRPr="00EB3614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муниципального задания подведомственными  образовательными учреждениями дополнительного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3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10547,1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11067,4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11067,4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11067,4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11067,4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54816,7</w:t>
            </w:r>
          </w:p>
        </w:tc>
      </w:tr>
      <w:tr w:rsidR="00EB3614" w:rsidTr="0033602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10547,1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11067,4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11067,4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11067,4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11067,4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54816,7</w:t>
            </w:r>
          </w:p>
        </w:tc>
      </w:tr>
      <w:tr w:rsidR="00EB3614" w:rsidTr="0033602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</w:tr>
      <w:tr w:rsidR="00EB3614" w:rsidTr="0033602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регионального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</w:tr>
      <w:tr w:rsidR="00EB3614" w:rsidTr="0033602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</w:tr>
      <w:tr w:rsidR="00EB3614" w:rsidTr="0033602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614">
              <w:rPr>
                <w:rFonts w:ascii="Times New Roman" w:hAnsi="Times New Roman" w:cs="Times New Roman"/>
                <w:sz w:val="24"/>
                <w:szCs w:val="24"/>
              </w:rPr>
              <w:t>организована воспитательная работа через систему мероприятий различных направлений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3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290,0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290,0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290,0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290,0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1460,0</w:t>
            </w:r>
          </w:p>
        </w:tc>
      </w:tr>
      <w:tr w:rsidR="00EB3614" w:rsidTr="0033602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290,0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290,0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290,0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290,0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1460,0</w:t>
            </w:r>
          </w:p>
        </w:tc>
      </w:tr>
      <w:tr w:rsidR="00EB3614" w:rsidTr="0033602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</w:tr>
      <w:tr w:rsidR="00EB3614" w:rsidTr="0033602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lastRenderedPageBreak/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</w:tr>
      <w:tr w:rsidR="00EB3614" w:rsidTr="0033602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pStyle w:val="ConsPlusNormal0"/>
              <w:ind w:firstLine="3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14" w:rsidRDefault="00EB3614">
            <w:pPr>
              <w:jc w:val="center"/>
            </w:pPr>
            <w:r>
              <w:t>0,0</w:t>
            </w:r>
          </w:p>
        </w:tc>
      </w:tr>
      <w:tr w:rsidR="006E03A1" w:rsidTr="0033602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1" w:rsidRDefault="006E0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1" w:rsidRDefault="006E03A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A1">
              <w:rPr>
                <w:rFonts w:ascii="Times New Roman" w:hAnsi="Times New Roman" w:cs="Times New Roman"/>
                <w:sz w:val="24"/>
                <w:szCs w:val="24"/>
              </w:rPr>
              <w:t>Обеспечено функционирование системы персонифицированного финансирования дополнительного образования детей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1" w:rsidRDefault="006E03A1">
            <w:pPr>
              <w:pStyle w:val="ConsPlusNormal0"/>
              <w:ind w:firstLine="3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4146,0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4146,0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4146,0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4146,0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4146,0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20730,0</w:t>
            </w:r>
          </w:p>
        </w:tc>
      </w:tr>
      <w:tr w:rsidR="006E03A1" w:rsidTr="0033602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1" w:rsidRDefault="006E0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1" w:rsidRDefault="006E0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1" w:rsidRDefault="006E03A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4146,0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4146,0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4146,0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4146,0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4146,0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20730,0</w:t>
            </w:r>
          </w:p>
        </w:tc>
      </w:tr>
      <w:tr w:rsidR="006E03A1" w:rsidTr="0033602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1" w:rsidRDefault="006E0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1" w:rsidRDefault="006E0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1" w:rsidRDefault="006E03A1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0,0</w:t>
            </w:r>
          </w:p>
        </w:tc>
      </w:tr>
      <w:tr w:rsidR="006E03A1" w:rsidTr="0033602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1" w:rsidRDefault="006E0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1" w:rsidRDefault="006E0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1" w:rsidRDefault="006E03A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регионального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0,0</w:t>
            </w:r>
          </w:p>
        </w:tc>
      </w:tr>
      <w:tr w:rsidR="006E03A1" w:rsidTr="0033602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1" w:rsidRDefault="006E0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1" w:rsidRDefault="006E0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1" w:rsidRDefault="006E03A1">
            <w:pPr>
              <w:pStyle w:val="ConsPlusNormal0"/>
              <w:ind w:firstLine="3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>
            <w:pPr>
              <w:jc w:val="center"/>
            </w:pPr>
            <w:r>
              <w:t>0,0</w:t>
            </w:r>
          </w:p>
        </w:tc>
      </w:tr>
    </w:tbl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28790E">
      <w:pPr>
        <w:numPr>
          <w:ilvl w:val="0"/>
          <w:numId w:val="13"/>
        </w:numPr>
        <w:ind w:left="0" w:right="-596" w:firstLine="0"/>
        <w:jc w:val="center"/>
        <w:rPr>
          <w:b/>
          <w:sz w:val="26"/>
        </w:rPr>
      </w:pPr>
      <w:r>
        <w:rPr>
          <w:b/>
          <w:sz w:val="28"/>
          <w:szCs w:val="28"/>
        </w:rPr>
        <w:t xml:space="preserve"> Сведения о порядке сбора информации и методике расчёта показателей комплекса процессных мероприятий </w:t>
      </w:r>
    </w:p>
    <w:p w:rsidR="005544E1" w:rsidRDefault="005544E1">
      <w:pPr>
        <w:ind w:left="720"/>
        <w:rPr>
          <w:b/>
          <w:sz w:val="26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2694"/>
        <w:gridCol w:w="1984"/>
        <w:gridCol w:w="1843"/>
        <w:gridCol w:w="2551"/>
        <w:gridCol w:w="1418"/>
        <w:gridCol w:w="1276"/>
      </w:tblGrid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Метод расчета 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методологические пояснения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показателю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Показатели, используемые в формуле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 сбора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информации, индекс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формы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отчётности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</w:t>
            </w:r>
            <w:proofErr w:type="gramEnd"/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показателю  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AF41E2">
            <w:pPr>
              <w:jc w:val="center"/>
            </w:pPr>
            <w:r>
              <w:t>1</w:t>
            </w:r>
            <w:r w:rsidR="0028790E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r>
              <w:rPr>
                <w:rStyle w:val="14pt0"/>
                <w:b w:val="0"/>
                <w:spacing w:val="0"/>
              </w:rPr>
              <w:t>Доля обучающихся образовательных организаций округа, участников олимпиад и конкурсов различного уровня, в общей численности обучающихся образовательных организаций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r>
              <w:t>Отношение числа обучающихся образовательных организаций округа, участников олимпиад и конкурсов различного уровня, к общей численности обучающихся образовательных организаций округа.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r>
              <w:t xml:space="preserve">Периодичность сбора данных – ежегодно до 15 января года, следующего за </w:t>
            </w:r>
            <w:proofErr w:type="gramStart"/>
            <w:r>
              <w:t>отчетным</w:t>
            </w:r>
            <w:proofErr w:type="gramEnd"/>
            <w:r>
              <w:t>, временная характеристика -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100</m:t>
                </m:r>
              </m:oMath>
            </m:oMathPara>
          </w:p>
          <w:p w:rsidR="005544E1" w:rsidRDefault="005544E1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r>
              <w:t>X – численность обучающихся образовательных организаций округа, участников олимпиад и конкурсов различного уровня;</w:t>
            </w:r>
          </w:p>
          <w:p w:rsidR="005544E1" w:rsidRDefault="0028790E">
            <w:r>
              <w:t>N – общая численность обучающихся образовательных организаций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r>
              <w:t>федеральное статистическое наблюдение 1-ДОП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r>
              <w:t xml:space="preserve">Управление образования 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AF41E2">
            <w:pPr>
              <w:jc w:val="center"/>
            </w:pPr>
            <w: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rPr>
                <w:rStyle w:val="14pt0"/>
              </w:rPr>
            </w:pPr>
            <w:r>
              <w:rPr>
                <w:color w:val="000000"/>
              </w:rPr>
              <w:t>Доля детей в возрасте от 5 до 18 лет, проживающих на территории округа, получающих услугу дополнительного образования по сертификату, в общей численности детей в возрасте от 5 до 18 лет, проживающих на территории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r>
              <w:t xml:space="preserve">Отношение </w:t>
            </w:r>
            <w:r>
              <w:rPr>
                <w:color w:val="000000"/>
              </w:rPr>
              <w:t>количества детей в возрасте от 5 до 18 лет, проживающих на территории округа, получающих услугу дополнительного образования по сертификату,</w:t>
            </w:r>
            <w:r>
              <w:t xml:space="preserve"> к общей численности </w:t>
            </w:r>
            <w:r>
              <w:rPr>
                <w:color w:val="000000"/>
              </w:rPr>
              <w:t>детей в возрасте от 5 до 18 лет, проживающих на территории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r>
              <w:t xml:space="preserve">Периодичность сбора данных – ежегодно до 15 января года, следующего за </w:t>
            </w:r>
            <w:proofErr w:type="gramStart"/>
            <w:r>
              <w:t>отчетным</w:t>
            </w:r>
            <w:proofErr w:type="gramEnd"/>
            <w:r>
              <w:t>, временная характеристика -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100</m:t>
                </m:r>
              </m:oMath>
            </m:oMathPara>
          </w:p>
          <w:p w:rsidR="005544E1" w:rsidRDefault="005544E1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r>
              <w:t xml:space="preserve">X – </w:t>
            </w:r>
            <w:r>
              <w:rPr>
                <w:color w:val="000000"/>
              </w:rPr>
              <w:t>количество детей в возрасте от 5 до 18 лет, проживающих на территории округа, получающих услугу дополнительного образования по сертификату</w:t>
            </w:r>
            <w:r>
              <w:t>;</w:t>
            </w:r>
          </w:p>
          <w:p w:rsidR="005544E1" w:rsidRDefault="0028790E">
            <w:r>
              <w:t xml:space="preserve">N – общая численность </w:t>
            </w:r>
            <w:r>
              <w:rPr>
                <w:color w:val="000000"/>
              </w:rPr>
              <w:t>детей в возрасте от 5 до 18 лет, проживающих на территории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r>
              <w:t>федеральное статистическое наблюдение 1-ДОП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r>
              <w:t xml:space="preserve">Управление образования </w:t>
            </w:r>
          </w:p>
        </w:tc>
      </w:tr>
    </w:tbl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  <w:sectPr w:rsidR="005544E1">
          <w:headerReference w:type="default" r:id="rId15"/>
          <w:pgSz w:w="16838" w:h="11906" w:orient="landscape"/>
          <w:pgMar w:top="1134" w:right="1134" w:bottom="1134" w:left="1134" w:header="720" w:footer="0" w:gutter="0"/>
          <w:cols w:space="1701"/>
          <w:docGrid w:linePitch="360"/>
        </w:sectPr>
      </w:pPr>
    </w:p>
    <w:p w:rsidR="006E03A1" w:rsidRPr="006E03A1" w:rsidRDefault="006E03A1" w:rsidP="006E03A1">
      <w:pPr>
        <w:jc w:val="right"/>
        <w:rPr>
          <w:sz w:val="28"/>
          <w:szCs w:val="28"/>
        </w:rPr>
      </w:pPr>
      <w:r w:rsidRPr="006E03A1">
        <w:rPr>
          <w:sz w:val="28"/>
          <w:szCs w:val="28"/>
        </w:rPr>
        <w:lastRenderedPageBreak/>
        <w:t>Приложение 4</w:t>
      </w:r>
    </w:p>
    <w:p w:rsidR="005544E1" w:rsidRDefault="002879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5544E1" w:rsidRDefault="002879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5544E1" w:rsidRDefault="0028790E">
      <w:pPr>
        <w:jc w:val="center"/>
      </w:pPr>
      <w:r>
        <w:rPr>
          <w:b/>
          <w:sz w:val="28"/>
          <w:szCs w:val="28"/>
        </w:rPr>
        <w:t xml:space="preserve">«Кадровое обеспечение системы образования округа» </w:t>
      </w:r>
    </w:p>
    <w:p w:rsidR="005544E1" w:rsidRDefault="005544E1">
      <w:pPr>
        <w:jc w:val="both"/>
        <w:rPr>
          <w:b/>
          <w:sz w:val="26"/>
          <w:szCs w:val="26"/>
        </w:rPr>
      </w:pPr>
    </w:p>
    <w:p w:rsidR="005544E1" w:rsidRDefault="00287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Основные положения</w:t>
      </w:r>
    </w:p>
    <w:p w:rsidR="005544E1" w:rsidRDefault="005544E1">
      <w:pPr>
        <w:jc w:val="center"/>
        <w:rPr>
          <w:b/>
          <w:sz w:val="26"/>
          <w:szCs w:val="26"/>
        </w:rPr>
      </w:pPr>
    </w:p>
    <w:tbl>
      <w:tblPr>
        <w:tblW w:w="97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5544E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8"/>
                <w:szCs w:val="28"/>
              </w:rPr>
              <w:t>Ответственное структурное подразделение, орган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  <w:r w:rsidR="006E03A1">
              <w:rPr>
                <w:sz w:val="28"/>
                <w:szCs w:val="28"/>
              </w:rPr>
              <w:t xml:space="preserve"> администрации округа</w:t>
            </w:r>
          </w:p>
        </w:tc>
      </w:tr>
      <w:tr w:rsidR="005544E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8"/>
                <w:szCs w:val="28"/>
              </w:rPr>
              <w:t>Исполнитель комплекса процессных мероприятий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образовательные организации округа </w:t>
            </w:r>
          </w:p>
        </w:tc>
      </w:tr>
      <w:tr w:rsidR="005544E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реализации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2029 годы</w:t>
            </w:r>
          </w:p>
        </w:tc>
      </w:tr>
    </w:tbl>
    <w:p w:rsidR="005544E1" w:rsidRDefault="005544E1">
      <w:pPr>
        <w:pStyle w:val="ConsPlusNormal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  <w:sectPr w:rsidR="005544E1">
          <w:headerReference w:type="default" r:id="rId16"/>
          <w:pgSz w:w="11906" w:h="16838"/>
          <w:pgMar w:top="1134" w:right="1134" w:bottom="1134" w:left="1134" w:header="720" w:footer="0" w:gutter="0"/>
          <w:cols w:space="1701"/>
          <w:docGrid w:linePitch="360"/>
        </w:sectPr>
      </w:pPr>
    </w:p>
    <w:p w:rsidR="005544E1" w:rsidRDefault="0028790E">
      <w:pPr>
        <w:numPr>
          <w:ilvl w:val="0"/>
          <w:numId w:val="1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Показатели комплекса процессных мероприятий</w:t>
      </w:r>
    </w:p>
    <w:p w:rsidR="005544E1" w:rsidRDefault="005544E1">
      <w:pPr>
        <w:ind w:left="720"/>
        <w:rPr>
          <w:b/>
          <w:sz w:val="28"/>
          <w:szCs w:val="28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992"/>
        <w:gridCol w:w="992"/>
        <w:gridCol w:w="851"/>
        <w:gridCol w:w="992"/>
        <w:gridCol w:w="851"/>
        <w:gridCol w:w="141"/>
        <w:gridCol w:w="993"/>
        <w:gridCol w:w="992"/>
        <w:gridCol w:w="992"/>
        <w:gridCol w:w="2410"/>
        <w:gridCol w:w="1843"/>
      </w:tblGrid>
      <w:tr w:rsidR="005544E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Значение показателя по годам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Структурные подразделения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и органы, ответственные за достижение показателя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Связь с показателями 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региональной программы </w:t>
            </w:r>
          </w:p>
        </w:tc>
      </w:tr>
      <w:tr w:rsidR="005544E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5544E1">
        <w:tc>
          <w:tcPr>
            <w:tcW w:w="157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6E03A1" w:rsidP="006E03A1">
            <w:pPr>
              <w:pStyle w:val="ConsPlusNormal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6"/>
              </w:rPr>
            </w:pPr>
            <w:r w:rsidRPr="006E03A1">
              <w:rPr>
                <w:rFonts w:ascii="Times New Roman" w:hAnsi="Times New Roman" w:cs="Times New Roman"/>
                <w:sz w:val="22"/>
                <w:szCs w:val="26"/>
              </w:rPr>
              <w:t>Повышение компетенции руководителей</w:t>
            </w:r>
            <w:r>
              <w:rPr>
                <w:rFonts w:ascii="Times New Roman" w:hAnsi="Times New Roman" w:cs="Times New Roman"/>
                <w:sz w:val="22"/>
                <w:szCs w:val="26"/>
              </w:rPr>
              <w:t xml:space="preserve"> и педагогических работников</w:t>
            </w:r>
            <w:r w:rsidRPr="006E03A1">
              <w:rPr>
                <w:rFonts w:ascii="Times New Roman" w:hAnsi="Times New Roman" w:cs="Times New Roman"/>
                <w:sz w:val="22"/>
                <w:szCs w:val="26"/>
              </w:rPr>
              <w:t xml:space="preserve"> образовательных организаций округа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руководящих работников образовательных организаций, прошедших переподготовку по специальности «Менеджмент образования» в общей численности руководящих работников образовательных организаций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D20FA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FA1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D20FA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0FA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D20FA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0FA1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D20FA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0FA1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D20FA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0FA1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D20FA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0FA1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D20FA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0FA1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0E3BD6" w:rsidP="000E3BD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получивших в установленном порядке первую и высшую квалификационные категории, в общей численности педагогических работников образовательных организаций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D20FA1" w:rsidP="00D20F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</w:t>
            </w:r>
            <w:r w:rsidR="0028790E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 w:rsidP="00D20FA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</w:t>
            </w:r>
            <w:r w:rsidR="00D20FA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 w:rsidP="00D20FA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</w:t>
            </w:r>
            <w:r w:rsidR="00D20FA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 w:rsidP="000E3BD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544E1">
        <w:tc>
          <w:tcPr>
            <w:tcW w:w="157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 w:rsidP="006E03A1">
            <w:pPr>
              <w:pStyle w:val="ConsPlusNormal0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Задача: </w:t>
            </w:r>
            <w:r w:rsidR="006E03A1" w:rsidRPr="006E03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профессиональных конкурсов, научно-практических конференций, фестивалей творчества педагогических </w:t>
            </w:r>
            <w:r w:rsidR="006E03A1" w:rsidRPr="006E0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коллективов образовательных организаций округа.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6"/>
              </w:rPr>
              <w:lastRenderedPageBreak/>
              <w:t>2.1.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Доля педагогических и руководящих работников образовательных организаций округа участвующих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конкурсах, научно-практических конференциях,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фестивалях творчества педагогических коллективов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общей численности педагогических и руководящих работников образовательных организаций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0E3BD6" w:rsidP="000E3BD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28790E">
      <w:pPr>
        <w:numPr>
          <w:ilvl w:val="0"/>
          <w:numId w:val="1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(результатов) комплекса процессных мероприятий</w:t>
      </w:r>
    </w:p>
    <w:p w:rsidR="005544E1" w:rsidRDefault="005544E1">
      <w:pPr>
        <w:ind w:left="720"/>
        <w:rPr>
          <w:b/>
          <w:sz w:val="28"/>
          <w:szCs w:val="28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1276"/>
        <w:gridCol w:w="2409"/>
        <w:gridCol w:w="851"/>
        <w:gridCol w:w="850"/>
        <w:gridCol w:w="851"/>
        <w:gridCol w:w="850"/>
        <w:gridCol w:w="851"/>
        <w:gridCol w:w="850"/>
        <w:gridCol w:w="993"/>
        <w:gridCol w:w="992"/>
        <w:gridCol w:w="1843"/>
      </w:tblGrid>
      <w:tr w:rsidR="005544E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задачи, 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(результата)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Сроки</w:t>
            </w:r>
          </w:p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 xml:space="preserve">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 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мероприятия 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(результата)</w:t>
            </w:r>
          </w:p>
          <w:p w:rsidR="005544E1" w:rsidRDefault="00554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</w:t>
            </w:r>
          </w:p>
          <w:p w:rsidR="005544E1" w:rsidRDefault="00554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измерения 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мероприятия (результата)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Cs w:val="26"/>
              </w:rPr>
              <w:t xml:space="preserve">Связь с показателем </w:t>
            </w:r>
          </w:p>
        </w:tc>
      </w:tr>
      <w:tr w:rsidR="005544E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</w:tr>
      <w:tr w:rsidR="000E3BD6" w:rsidTr="0033602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jc w:val="center"/>
            </w:pPr>
            <w: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BD6" w:rsidRDefault="000E3BD6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Повышена компетенция руководящих и 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работников, </w:t>
            </w:r>
            <w:r w:rsidRPr="006E03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научно-практические </w:t>
            </w:r>
            <w:proofErr w:type="spellStart"/>
            <w:proofErr w:type="gramStart"/>
            <w:r w:rsidRPr="006E03A1">
              <w:rPr>
                <w:rFonts w:ascii="Times New Roman" w:hAnsi="Times New Roman" w:cs="Times New Roman"/>
                <w:sz w:val="24"/>
                <w:szCs w:val="24"/>
              </w:rPr>
              <w:t>конфе-ренции</w:t>
            </w:r>
            <w:proofErr w:type="spellEnd"/>
            <w:proofErr w:type="gramEnd"/>
            <w:r w:rsidRPr="006E03A1">
              <w:rPr>
                <w:rFonts w:ascii="Times New Roman" w:hAnsi="Times New Roman" w:cs="Times New Roman"/>
                <w:sz w:val="24"/>
                <w:szCs w:val="24"/>
              </w:rPr>
              <w:t>, семинары, конкурсы профессионального мастерства,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3A1">
              <w:rPr>
                <w:rFonts w:ascii="Times New Roman" w:hAnsi="Times New Roman" w:cs="Times New Roman"/>
                <w:sz w:val="24"/>
                <w:szCs w:val="24"/>
              </w:rPr>
              <w:t>организованы и проведены августовская конференция, профессиональные праздники</w:t>
            </w:r>
          </w:p>
          <w:p w:rsidR="000E3BD6" w:rsidRDefault="000E3BD6" w:rsidP="00336027">
            <w:pPr>
              <w:pStyle w:val="ConsPlusNormal0"/>
              <w:jc w:val="both"/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jc w:val="both"/>
            </w:pPr>
            <w:r>
              <w:lastRenderedPageBreak/>
              <w:t>2025-2029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jc w:val="both"/>
            </w:pPr>
            <w:r>
              <w:t>Приобретение товаров, работ, услуг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pStyle w:val="alsta"/>
              <w:spacing w:before="0" w:after="0"/>
            </w:pPr>
            <w:proofErr w:type="gramStart"/>
            <w:r>
              <w:rPr>
                <w:sz w:val="22"/>
                <w:szCs w:val="22"/>
              </w:rPr>
              <w:t xml:space="preserve">Выделение  субсидий образовательным организациям округа на подготовку, переподготовку и повышение профессиональной </w:t>
            </w:r>
            <w:r>
              <w:rPr>
                <w:sz w:val="22"/>
                <w:szCs w:val="22"/>
              </w:rPr>
              <w:lastRenderedPageBreak/>
              <w:t xml:space="preserve">компетентности руководящих </w:t>
            </w:r>
            <w:proofErr w:type="spellStart"/>
            <w:r>
              <w:rPr>
                <w:sz w:val="22"/>
                <w:szCs w:val="22"/>
              </w:rPr>
              <w:t>рабо-тников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переподго-товка</w:t>
            </w:r>
            <w:proofErr w:type="spellEnd"/>
            <w:r>
              <w:rPr>
                <w:sz w:val="22"/>
                <w:szCs w:val="22"/>
              </w:rPr>
              <w:t xml:space="preserve"> руководителей образовательных организаций округа по специальности «Менеджмент образования»); </w:t>
            </w:r>
            <w:r>
              <w:rPr>
                <w:bCs/>
                <w:sz w:val="22"/>
                <w:szCs w:val="22"/>
              </w:rPr>
              <w:t xml:space="preserve">прохождение </w:t>
            </w:r>
            <w:proofErr w:type="spellStart"/>
            <w:r>
              <w:rPr>
                <w:bCs/>
                <w:sz w:val="22"/>
                <w:szCs w:val="22"/>
              </w:rPr>
              <w:t>курсо</w:t>
            </w:r>
            <w:proofErr w:type="spellEnd"/>
            <w:r>
              <w:rPr>
                <w:bCs/>
                <w:sz w:val="22"/>
                <w:szCs w:val="22"/>
              </w:rPr>
              <w:t xml:space="preserve">-вой подготовки </w:t>
            </w:r>
            <w:proofErr w:type="spellStart"/>
            <w:r>
              <w:rPr>
                <w:bCs/>
                <w:sz w:val="22"/>
                <w:szCs w:val="22"/>
              </w:rPr>
              <w:t>руко</w:t>
            </w:r>
            <w:proofErr w:type="spellEnd"/>
            <w:r>
              <w:rPr>
                <w:bCs/>
                <w:sz w:val="22"/>
                <w:szCs w:val="22"/>
              </w:rPr>
              <w:t xml:space="preserve">-водителей и </w:t>
            </w:r>
            <w:proofErr w:type="spellStart"/>
            <w:r>
              <w:rPr>
                <w:bCs/>
                <w:sz w:val="22"/>
                <w:szCs w:val="22"/>
              </w:rPr>
              <w:t>педаго-гов</w:t>
            </w:r>
            <w:proofErr w:type="spellEnd"/>
            <w:r>
              <w:rPr>
                <w:bCs/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подготовка педагогических и управленческих кадров по повыше-</w:t>
            </w:r>
            <w:proofErr w:type="spellStart"/>
            <w:r>
              <w:rPr>
                <w:sz w:val="22"/>
                <w:szCs w:val="22"/>
              </w:rPr>
              <w:t>нию</w:t>
            </w:r>
            <w:proofErr w:type="spellEnd"/>
            <w:r>
              <w:rPr>
                <w:sz w:val="22"/>
                <w:szCs w:val="22"/>
              </w:rPr>
              <w:t xml:space="preserve"> квалификации для работы по ФГОС; повышение профессиональной компетентности руководителей и педагогов в области ИКТ, в том числе технологий </w:t>
            </w:r>
            <w:proofErr w:type="spellStart"/>
            <w:r>
              <w:rPr>
                <w:sz w:val="22"/>
                <w:szCs w:val="22"/>
              </w:rPr>
              <w:t>дистан-ционного</w:t>
            </w:r>
            <w:proofErr w:type="spellEnd"/>
            <w:r>
              <w:rPr>
                <w:sz w:val="22"/>
                <w:szCs w:val="22"/>
              </w:rPr>
              <w:t xml:space="preserve"> обучения;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организация </w:t>
            </w:r>
            <w:proofErr w:type="spellStart"/>
            <w:r>
              <w:rPr>
                <w:sz w:val="22"/>
                <w:szCs w:val="22"/>
              </w:rPr>
              <w:t>распро-странения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иннова-ционного</w:t>
            </w:r>
            <w:proofErr w:type="spellEnd"/>
            <w:r>
              <w:rPr>
                <w:sz w:val="22"/>
                <w:szCs w:val="22"/>
              </w:rPr>
              <w:t xml:space="preserve"> педагоги-</w:t>
            </w:r>
            <w:proofErr w:type="spellStart"/>
            <w:r>
              <w:rPr>
                <w:sz w:val="22"/>
                <w:szCs w:val="22"/>
              </w:rPr>
              <w:t>ческого</w:t>
            </w:r>
            <w:proofErr w:type="spellEnd"/>
            <w:r>
              <w:rPr>
                <w:sz w:val="22"/>
                <w:szCs w:val="22"/>
              </w:rPr>
              <w:t xml:space="preserve"> опыта; проведение </w:t>
            </w:r>
            <w:proofErr w:type="spellStart"/>
            <w:r>
              <w:rPr>
                <w:sz w:val="22"/>
                <w:szCs w:val="22"/>
              </w:rPr>
              <w:t>аттеста-ции</w:t>
            </w:r>
            <w:proofErr w:type="spellEnd"/>
            <w:r>
              <w:rPr>
                <w:sz w:val="22"/>
                <w:szCs w:val="22"/>
              </w:rPr>
              <w:t xml:space="preserve"> руководящих кадров на </w:t>
            </w:r>
            <w:proofErr w:type="spellStart"/>
            <w:r>
              <w:rPr>
                <w:sz w:val="22"/>
                <w:szCs w:val="22"/>
              </w:rPr>
              <w:t>соответ-ствие</w:t>
            </w:r>
            <w:proofErr w:type="spellEnd"/>
            <w:r>
              <w:rPr>
                <w:sz w:val="22"/>
                <w:szCs w:val="22"/>
              </w:rPr>
              <w:t xml:space="preserve"> занимаемой должности; </w:t>
            </w:r>
            <w:proofErr w:type="spellStart"/>
            <w:r>
              <w:rPr>
                <w:sz w:val="22"/>
                <w:szCs w:val="22"/>
              </w:rPr>
              <w:t>организа-ция</w:t>
            </w:r>
            <w:proofErr w:type="spellEnd"/>
            <w:r>
              <w:rPr>
                <w:sz w:val="22"/>
                <w:szCs w:val="22"/>
              </w:rPr>
              <w:t xml:space="preserve"> деятельности муниципальных методических </w:t>
            </w:r>
            <w:r>
              <w:rPr>
                <w:sz w:val="22"/>
                <w:szCs w:val="22"/>
              </w:rPr>
              <w:lastRenderedPageBreak/>
              <w:t xml:space="preserve">объединений педагогических работников; проведение семинаров и открытых дискуссий о современных </w:t>
            </w:r>
            <w:proofErr w:type="spellStart"/>
            <w:r>
              <w:rPr>
                <w:sz w:val="22"/>
                <w:szCs w:val="22"/>
              </w:rPr>
              <w:t>требо-ваниях</w:t>
            </w:r>
            <w:proofErr w:type="spellEnd"/>
            <w:r>
              <w:rPr>
                <w:sz w:val="22"/>
                <w:szCs w:val="22"/>
              </w:rPr>
              <w:t xml:space="preserve"> к </w:t>
            </w:r>
            <w:proofErr w:type="spellStart"/>
            <w:r>
              <w:rPr>
                <w:sz w:val="22"/>
                <w:szCs w:val="22"/>
              </w:rPr>
              <w:t>профессио-нализму</w:t>
            </w:r>
            <w:proofErr w:type="spellEnd"/>
            <w:r>
              <w:rPr>
                <w:sz w:val="22"/>
                <w:szCs w:val="22"/>
              </w:rPr>
              <w:t xml:space="preserve"> учителя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jc w:val="center"/>
            </w:pPr>
            <w:r>
              <w:lastRenderedPageBreak/>
              <w:t>%</w:t>
            </w:r>
          </w:p>
          <w:p w:rsidR="000E3BD6" w:rsidRDefault="000E3BD6">
            <w:pPr>
              <w:jc w:val="center"/>
            </w:pPr>
          </w:p>
          <w:p w:rsidR="000E3BD6" w:rsidRDefault="000E3BD6">
            <w:pPr>
              <w:jc w:val="center"/>
            </w:pPr>
          </w:p>
          <w:p w:rsidR="000E3BD6" w:rsidRDefault="000E3BD6">
            <w:pPr>
              <w:jc w:val="center"/>
            </w:pPr>
          </w:p>
          <w:p w:rsidR="000E3BD6" w:rsidRDefault="000E3BD6">
            <w:pPr>
              <w:jc w:val="center"/>
            </w:pPr>
          </w:p>
          <w:p w:rsidR="000E3BD6" w:rsidRDefault="000E3BD6">
            <w:pPr>
              <w:jc w:val="center"/>
            </w:pPr>
          </w:p>
          <w:p w:rsidR="000E3BD6" w:rsidRDefault="000E3BD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Pr="00D20FA1" w:rsidRDefault="000E3BD6">
            <w:pPr>
              <w:jc w:val="center"/>
              <w:rPr>
                <w:szCs w:val="26"/>
              </w:rPr>
            </w:pPr>
            <w:r w:rsidRPr="00D20FA1">
              <w:rPr>
                <w:szCs w:val="26"/>
              </w:rPr>
              <w:lastRenderedPageBreak/>
              <w:t>60</w:t>
            </w:r>
          </w:p>
          <w:p w:rsidR="000E3BD6" w:rsidRPr="00D20FA1" w:rsidRDefault="000E3BD6">
            <w:pPr>
              <w:jc w:val="center"/>
              <w:rPr>
                <w:szCs w:val="26"/>
              </w:rPr>
            </w:pPr>
          </w:p>
          <w:p w:rsidR="000E3BD6" w:rsidRPr="00D20FA1" w:rsidRDefault="000E3BD6">
            <w:pPr>
              <w:jc w:val="center"/>
              <w:rPr>
                <w:szCs w:val="26"/>
              </w:rPr>
            </w:pPr>
          </w:p>
          <w:p w:rsidR="000E3BD6" w:rsidRPr="00D20FA1" w:rsidRDefault="000E3BD6">
            <w:pPr>
              <w:jc w:val="center"/>
              <w:rPr>
                <w:szCs w:val="26"/>
              </w:rPr>
            </w:pPr>
          </w:p>
          <w:p w:rsidR="000E3BD6" w:rsidRPr="00D20FA1" w:rsidRDefault="000E3BD6">
            <w:pPr>
              <w:jc w:val="center"/>
              <w:rPr>
                <w:szCs w:val="26"/>
              </w:rPr>
            </w:pPr>
          </w:p>
          <w:p w:rsidR="000E3BD6" w:rsidRPr="00D20FA1" w:rsidRDefault="000E3BD6">
            <w:pPr>
              <w:jc w:val="center"/>
              <w:rPr>
                <w:szCs w:val="26"/>
              </w:rPr>
            </w:pPr>
          </w:p>
          <w:p w:rsidR="000E3BD6" w:rsidRPr="00D20FA1" w:rsidRDefault="000E3BD6">
            <w:pPr>
              <w:jc w:val="center"/>
              <w:rPr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Pr="00D20FA1" w:rsidRDefault="000E3BD6">
            <w:pPr>
              <w:jc w:val="center"/>
              <w:rPr>
                <w:szCs w:val="26"/>
              </w:rPr>
            </w:pPr>
            <w:r w:rsidRPr="00D20FA1">
              <w:rPr>
                <w:szCs w:val="26"/>
              </w:rPr>
              <w:lastRenderedPageBreak/>
              <w:t>2023</w:t>
            </w:r>
          </w:p>
          <w:p w:rsidR="000E3BD6" w:rsidRPr="00D20FA1" w:rsidRDefault="000E3BD6">
            <w:pPr>
              <w:jc w:val="center"/>
              <w:rPr>
                <w:szCs w:val="26"/>
              </w:rPr>
            </w:pPr>
          </w:p>
          <w:p w:rsidR="000E3BD6" w:rsidRPr="00D20FA1" w:rsidRDefault="000E3BD6">
            <w:pPr>
              <w:jc w:val="center"/>
              <w:rPr>
                <w:szCs w:val="26"/>
              </w:rPr>
            </w:pPr>
          </w:p>
          <w:p w:rsidR="000E3BD6" w:rsidRPr="00D20FA1" w:rsidRDefault="000E3BD6">
            <w:pPr>
              <w:jc w:val="center"/>
              <w:rPr>
                <w:szCs w:val="26"/>
              </w:rPr>
            </w:pPr>
          </w:p>
          <w:p w:rsidR="000E3BD6" w:rsidRPr="00D20FA1" w:rsidRDefault="000E3BD6">
            <w:pPr>
              <w:jc w:val="center"/>
              <w:rPr>
                <w:szCs w:val="26"/>
              </w:rPr>
            </w:pPr>
          </w:p>
          <w:p w:rsidR="000E3BD6" w:rsidRPr="00D20FA1" w:rsidRDefault="000E3BD6">
            <w:pPr>
              <w:jc w:val="center"/>
              <w:rPr>
                <w:szCs w:val="26"/>
              </w:rPr>
            </w:pPr>
          </w:p>
          <w:p w:rsidR="000E3BD6" w:rsidRPr="00D20FA1" w:rsidRDefault="000E3BD6">
            <w:pPr>
              <w:jc w:val="center"/>
              <w:rPr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Pr="00D20FA1" w:rsidRDefault="000E3BD6">
            <w:pPr>
              <w:jc w:val="center"/>
              <w:rPr>
                <w:szCs w:val="26"/>
              </w:rPr>
            </w:pPr>
            <w:r w:rsidRPr="00D20FA1">
              <w:rPr>
                <w:szCs w:val="26"/>
              </w:rPr>
              <w:lastRenderedPageBreak/>
              <w:t>65</w:t>
            </w:r>
          </w:p>
          <w:p w:rsidR="000E3BD6" w:rsidRPr="00D20FA1" w:rsidRDefault="000E3BD6">
            <w:pPr>
              <w:jc w:val="center"/>
              <w:rPr>
                <w:szCs w:val="26"/>
              </w:rPr>
            </w:pPr>
          </w:p>
          <w:p w:rsidR="000E3BD6" w:rsidRPr="00D20FA1" w:rsidRDefault="000E3BD6">
            <w:pPr>
              <w:jc w:val="center"/>
              <w:rPr>
                <w:szCs w:val="26"/>
              </w:rPr>
            </w:pPr>
          </w:p>
          <w:p w:rsidR="000E3BD6" w:rsidRPr="00D20FA1" w:rsidRDefault="000E3BD6">
            <w:pPr>
              <w:jc w:val="center"/>
              <w:rPr>
                <w:szCs w:val="26"/>
              </w:rPr>
            </w:pPr>
          </w:p>
          <w:p w:rsidR="000E3BD6" w:rsidRPr="00D20FA1" w:rsidRDefault="000E3BD6">
            <w:pPr>
              <w:jc w:val="center"/>
              <w:rPr>
                <w:szCs w:val="26"/>
              </w:rPr>
            </w:pPr>
          </w:p>
          <w:p w:rsidR="000E3BD6" w:rsidRPr="00D20FA1" w:rsidRDefault="000E3BD6">
            <w:pPr>
              <w:jc w:val="center"/>
              <w:rPr>
                <w:szCs w:val="26"/>
              </w:rPr>
            </w:pPr>
          </w:p>
          <w:p w:rsidR="000E3BD6" w:rsidRPr="00D20FA1" w:rsidRDefault="000E3BD6">
            <w:pPr>
              <w:jc w:val="center"/>
              <w:rPr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Pr="00D20FA1" w:rsidRDefault="000E3BD6">
            <w:pPr>
              <w:widowControl w:val="0"/>
              <w:jc w:val="center"/>
              <w:rPr>
                <w:sz w:val="22"/>
                <w:szCs w:val="22"/>
              </w:rPr>
            </w:pPr>
            <w:r w:rsidRPr="00D20FA1">
              <w:rPr>
                <w:sz w:val="22"/>
                <w:szCs w:val="22"/>
              </w:rPr>
              <w:lastRenderedPageBreak/>
              <w:t>70</w:t>
            </w:r>
          </w:p>
          <w:p w:rsidR="000E3BD6" w:rsidRPr="00D20FA1" w:rsidRDefault="000E3BD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Pr="00D20FA1" w:rsidRDefault="000E3BD6">
            <w:pPr>
              <w:widowControl w:val="0"/>
              <w:jc w:val="center"/>
              <w:rPr>
                <w:sz w:val="22"/>
                <w:szCs w:val="22"/>
              </w:rPr>
            </w:pPr>
            <w:r w:rsidRPr="00D20FA1">
              <w:rPr>
                <w:sz w:val="22"/>
                <w:szCs w:val="22"/>
              </w:rPr>
              <w:lastRenderedPageBreak/>
              <w:t>75</w:t>
            </w:r>
          </w:p>
          <w:p w:rsidR="000E3BD6" w:rsidRPr="00D20FA1" w:rsidRDefault="000E3BD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Pr="00D20FA1" w:rsidRDefault="000E3BD6">
            <w:pPr>
              <w:widowControl w:val="0"/>
              <w:jc w:val="center"/>
              <w:rPr>
                <w:sz w:val="22"/>
                <w:szCs w:val="22"/>
              </w:rPr>
            </w:pPr>
            <w:r w:rsidRPr="00D20FA1">
              <w:rPr>
                <w:sz w:val="22"/>
                <w:szCs w:val="22"/>
              </w:rPr>
              <w:lastRenderedPageBreak/>
              <w:t>80</w:t>
            </w:r>
          </w:p>
          <w:p w:rsidR="000E3BD6" w:rsidRPr="00D20FA1" w:rsidRDefault="000E3BD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Pr="00D20FA1" w:rsidRDefault="000E3BD6">
            <w:pPr>
              <w:jc w:val="center"/>
              <w:rPr>
                <w:sz w:val="22"/>
                <w:szCs w:val="22"/>
              </w:rPr>
            </w:pPr>
            <w:r w:rsidRPr="00D20FA1">
              <w:rPr>
                <w:sz w:val="22"/>
                <w:szCs w:val="22"/>
              </w:rPr>
              <w:t>85</w:t>
            </w:r>
          </w:p>
          <w:p w:rsidR="000E3BD6" w:rsidRPr="00D20FA1" w:rsidRDefault="000E3BD6">
            <w:pPr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jc w:val="center"/>
              <w:rPr>
                <w:sz w:val="22"/>
                <w:szCs w:val="22"/>
              </w:rPr>
            </w:pPr>
          </w:p>
          <w:p w:rsidR="000E3BD6" w:rsidRPr="00D20FA1" w:rsidRDefault="000E3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jc w:val="both"/>
            </w:pPr>
            <w:r>
              <w:lastRenderedPageBreak/>
              <w:t xml:space="preserve">Доля педагогических работников, получивших в установленном порядке </w:t>
            </w:r>
            <w:r>
              <w:lastRenderedPageBreak/>
              <w:t>первую и высшую квалификационные категории, в общей численности педагогических работников образовательных организаций округа</w:t>
            </w:r>
          </w:p>
          <w:p w:rsidR="000E3BD6" w:rsidRDefault="000E3BD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BD6" w:rsidTr="0033602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BD6" w:rsidRDefault="000E3BD6" w:rsidP="00336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jc w:val="both"/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pStyle w:val="alsta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jc w:val="center"/>
            </w:pPr>
            <w:r>
              <w:t>%</w:t>
            </w:r>
          </w:p>
          <w:p w:rsidR="000E3BD6" w:rsidRDefault="000E3BD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  <w:p w:rsidR="000E3BD6" w:rsidRDefault="000E3BD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jc w:val="both"/>
            </w:pPr>
            <w:r>
              <w:t>Доля руководящих работников образовательных организаций, прошедших переподготовку по специальности «Менеджмент образования» в общей численности руководящих работников образовательных организаций округа</w:t>
            </w:r>
          </w:p>
        </w:tc>
      </w:tr>
      <w:tr w:rsidR="000E3BD6" w:rsidTr="003360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 w:rsidP="000E3BD6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pStyle w:val="ConsPlusNormal0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jc w:val="both"/>
            </w:pPr>
            <w: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pStyle w:val="alsta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научно-практических </w:t>
            </w:r>
            <w:proofErr w:type="spellStart"/>
            <w:proofErr w:type="gramStart"/>
            <w:r>
              <w:rPr>
                <w:sz w:val="22"/>
                <w:szCs w:val="22"/>
              </w:rPr>
              <w:t>конфе-ренций</w:t>
            </w:r>
            <w:proofErr w:type="spellEnd"/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фестивалей творчества педагоги-</w:t>
            </w:r>
            <w:proofErr w:type="spellStart"/>
            <w:r>
              <w:rPr>
                <w:bCs/>
                <w:sz w:val="22"/>
                <w:szCs w:val="22"/>
              </w:rPr>
              <w:t>ческих</w:t>
            </w:r>
            <w:proofErr w:type="spellEnd"/>
            <w:r>
              <w:rPr>
                <w:bCs/>
                <w:sz w:val="22"/>
                <w:szCs w:val="22"/>
              </w:rPr>
              <w:t xml:space="preserve"> коллективов</w:t>
            </w:r>
            <w:r>
              <w:rPr>
                <w:sz w:val="22"/>
                <w:szCs w:val="22"/>
              </w:rPr>
              <w:t xml:space="preserve"> и профессиональных конкурсов </w:t>
            </w:r>
            <w:r>
              <w:rPr>
                <w:bCs/>
                <w:sz w:val="22"/>
                <w:szCs w:val="22"/>
              </w:rPr>
              <w:t>«Учитель года», «Сердце отдаю детям»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«Лидер в образовании»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«Воспитатель года»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«Педагогический дебют»; </w:t>
            </w:r>
          </w:p>
          <w:p w:rsidR="000E3BD6" w:rsidRDefault="000E3BD6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pStyle w:val="ConsPlusNormal0"/>
              <w:ind w:firstLine="0"/>
              <w:jc w:val="both"/>
            </w:pPr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 xml:space="preserve">Доля педагогических и руководящих работников образовательных организаций округа, участвующих в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профессиональных конкурсах, научно-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практи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ческих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конференциях,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фестивалях творчества педагогических коллективов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общей численности педагогических и руководящих работников образовательных организаций округа</w:t>
            </w:r>
          </w:p>
        </w:tc>
      </w:tr>
    </w:tbl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28790E">
      <w:pPr>
        <w:numPr>
          <w:ilvl w:val="0"/>
          <w:numId w:val="1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Финансовое обеспечение комплекса процессных мероприятий</w:t>
      </w:r>
    </w:p>
    <w:p w:rsidR="005544E1" w:rsidRDefault="005544E1">
      <w:pPr>
        <w:ind w:left="720"/>
        <w:rPr>
          <w:b/>
          <w:sz w:val="28"/>
          <w:szCs w:val="28"/>
        </w:rPr>
      </w:pPr>
    </w:p>
    <w:tbl>
      <w:tblPr>
        <w:tblW w:w="1587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3969"/>
        <w:gridCol w:w="1417"/>
        <w:gridCol w:w="1418"/>
        <w:gridCol w:w="1559"/>
        <w:gridCol w:w="1559"/>
        <w:gridCol w:w="1418"/>
        <w:gridCol w:w="1418"/>
      </w:tblGrid>
      <w:tr w:rsidR="005544E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Cs w:val="26"/>
              </w:rPr>
              <w:t>Наименование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Источник финансового обеспечения</w:t>
            </w: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Объем финансового обеспечения по годам (тыс. руб.)</w:t>
            </w:r>
          </w:p>
        </w:tc>
      </w:tr>
      <w:tr w:rsidR="005544E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всего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</w:tr>
      <w:tr w:rsidR="000E3BD6" w:rsidTr="0033602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D6">
              <w:rPr>
                <w:rFonts w:ascii="Times New Roman" w:hAnsi="Times New Roman" w:cs="Times New Roman"/>
                <w:sz w:val="24"/>
                <w:szCs w:val="24"/>
              </w:rPr>
              <w:t xml:space="preserve">Повышена компетенция руководящих и педагогических работников, проведены научно-практические </w:t>
            </w:r>
            <w:proofErr w:type="spellStart"/>
            <w:proofErr w:type="gramStart"/>
            <w:r w:rsidRPr="000E3BD6">
              <w:rPr>
                <w:rFonts w:ascii="Times New Roman" w:hAnsi="Times New Roman" w:cs="Times New Roman"/>
                <w:sz w:val="24"/>
                <w:szCs w:val="24"/>
              </w:rPr>
              <w:t>конфе-ренции</w:t>
            </w:r>
            <w:proofErr w:type="spellEnd"/>
            <w:proofErr w:type="gramEnd"/>
            <w:r w:rsidRPr="000E3BD6">
              <w:rPr>
                <w:rFonts w:ascii="Times New Roman" w:hAnsi="Times New Roman" w:cs="Times New Roman"/>
                <w:sz w:val="24"/>
                <w:szCs w:val="24"/>
              </w:rPr>
              <w:t>, семинары, конкурсы профессионального мастерства, организованы и проведены августовская конференция, профессиональные праздники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pStyle w:val="ConsPlusNormal0"/>
              <w:ind w:firstLine="34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D6" w:rsidRDefault="000E3BD6" w:rsidP="000E3BD6">
            <w:pPr>
              <w:jc w:val="center"/>
            </w:pPr>
            <w:r>
              <w:t>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D6" w:rsidRDefault="000E3BD6" w:rsidP="000E3BD6">
            <w:pPr>
              <w:jc w:val="center"/>
            </w:pPr>
            <w:r>
              <w:t>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D6" w:rsidRDefault="000E3BD6" w:rsidP="000E3BD6">
            <w:pPr>
              <w:jc w:val="center"/>
            </w:pPr>
            <w:r>
              <w:t>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D6" w:rsidRDefault="000E3BD6" w:rsidP="000E3BD6">
            <w:pPr>
              <w:jc w:val="center"/>
            </w:pPr>
            <w:r>
              <w:t>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D6" w:rsidRDefault="000E3BD6" w:rsidP="000E3BD6">
            <w:pPr>
              <w:jc w:val="center"/>
            </w:pPr>
            <w:r>
              <w:t>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D6" w:rsidRDefault="000E3BD6" w:rsidP="000E3BD6">
            <w:pPr>
              <w:jc w:val="center"/>
            </w:pPr>
            <w:r>
              <w:t>300,0</w:t>
            </w:r>
          </w:p>
        </w:tc>
      </w:tr>
      <w:tr w:rsidR="000E3BD6" w:rsidTr="0033602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D6" w:rsidRDefault="000E3BD6" w:rsidP="000E3BD6">
            <w:pPr>
              <w:jc w:val="center"/>
            </w:pPr>
            <w:r>
              <w:t>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D6" w:rsidRDefault="000E3BD6" w:rsidP="000E3BD6">
            <w:pPr>
              <w:jc w:val="center"/>
            </w:pPr>
            <w:r>
              <w:t>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D6" w:rsidRDefault="000E3BD6" w:rsidP="000E3BD6">
            <w:pPr>
              <w:jc w:val="center"/>
            </w:pPr>
            <w:r>
              <w:t>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D6" w:rsidRDefault="000E3BD6" w:rsidP="000E3BD6">
            <w:pPr>
              <w:jc w:val="center"/>
            </w:pPr>
            <w:r>
              <w:t>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D6" w:rsidRDefault="000E3BD6" w:rsidP="000E3BD6">
            <w:pPr>
              <w:jc w:val="center"/>
            </w:pPr>
            <w:r>
              <w:t>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D6" w:rsidRDefault="000E3BD6" w:rsidP="000E3BD6">
            <w:pPr>
              <w:jc w:val="center"/>
            </w:pPr>
            <w:r>
              <w:t>300,0</w:t>
            </w:r>
          </w:p>
        </w:tc>
      </w:tr>
      <w:tr w:rsidR="000E3BD6" w:rsidTr="0033602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D6" w:rsidRDefault="000E3BD6" w:rsidP="000E3BD6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D6" w:rsidRDefault="000E3BD6" w:rsidP="000E3BD6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D6" w:rsidRDefault="000E3BD6" w:rsidP="000E3BD6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D6" w:rsidRDefault="000E3BD6" w:rsidP="000E3BD6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D6" w:rsidRDefault="000E3BD6" w:rsidP="000E3BD6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D6" w:rsidRDefault="000E3BD6" w:rsidP="000E3BD6">
            <w:pPr>
              <w:jc w:val="center"/>
            </w:pPr>
            <w:r>
              <w:t>0,0</w:t>
            </w:r>
          </w:p>
        </w:tc>
      </w:tr>
      <w:tr w:rsidR="000E3BD6" w:rsidTr="0033602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 w:rsidP="000E3BD6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D6" w:rsidRDefault="000E3BD6" w:rsidP="000E3BD6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D6" w:rsidRDefault="000E3BD6" w:rsidP="000E3BD6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D6" w:rsidRDefault="000E3BD6" w:rsidP="000E3BD6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D6" w:rsidRDefault="000E3BD6" w:rsidP="000E3BD6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D6" w:rsidRDefault="000E3BD6" w:rsidP="000E3BD6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BD6" w:rsidRDefault="000E3BD6" w:rsidP="000E3BD6">
            <w:pPr>
              <w:jc w:val="center"/>
            </w:pPr>
            <w:r>
              <w:t>0,0</w:t>
            </w:r>
          </w:p>
        </w:tc>
      </w:tr>
      <w:tr w:rsidR="000E3BD6" w:rsidTr="000E3BD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>
            <w:pPr>
              <w:pStyle w:val="ConsPlusNormal0"/>
              <w:ind w:firstLine="34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 w:rsidP="000E3BD6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 w:rsidP="000E3BD6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 w:rsidP="000E3BD6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 w:rsidP="000E3BD6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 w:rsidP="000E3BD6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D6" w:rsidRDefault="000E3BD6" w:rsidP="000E3BD6">
            <w:pPr>
              <w:jc w:val="center"/>
            </w:pPr>
            <w:r>
              <w:t>0,0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alsta"/>
              <w:spacing w:before="0" w:after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544E1" w:rsidRDefault="0028790E">
      <w:pPr>
        <w:numPr>
          <w:ilvl w:val="0"/>
          <w:numId w:val="16"/>
        </w:numPr>
        <w:ind w:left="0" w:right="-596" w:firstLine="0"/>
        <w:jc w:val="center"/>
        <w:rPr>
          <w:b/>
          <w:sz w:val="26"/>
        </w:rPr>
      </w:pPr>
      <w:r>
        <w:rPr>
          <w:b/>
          <w:sz w:val="28"/>
          <w:szCs w:val="28"/>
        </w:rPr>
        <w:t xml:space="preserve"> Сведения о порядке сбора информации и методике расчёта показателей комплекса процессных мероприятий </w:t>
      </w:r>
    </w:p>
    <w:p w:rsidR="005544E1" w:rsidRDefault="005544E1">
      <w:pPr>
        <w:ind w:left="720"/>
        <w:rPr>
          <w:b/>
          <w:sz w:val="26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2694"/>
        <w:gridCol w:w="1984"/>
        <w:gridCol w:w="1843"/>
        <w:gridCol w:w="2551"/>
        <w:gridCol w:w="1418"/>
        <w:gridCol w:w="1276"/>
      </w:tblGrid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Метод расчета 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методологические пояснения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показателю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Показатели, используемые в формуле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 сбора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информации, индекс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формы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отчётности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</w:t>
            </w:r>
            <w:proofErr w:type="gramEnd"/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показателю  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 xml:space="preserve">Доля педагогических работников, </w:t>
            </w:r>
            <w:r>
              <w:rPr>
                <w:sz w:val="22"/>
                <w:szCs w:val="22"/>
              </w:rPr>
              <w:lastRenderedPageBreak/>
              <w:t>получивших в установленном порядке первую и высшую квалификационные категории,  в общей численности педагогических работников образовательных организаций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 xml:space="preserve">Отношение числа педагогических </w:t>
            </w:r>
            <w:r>
              <w:rPr>
                <w:sz w:val="22"/>
                <w:szCs w:val="22"/>
              </w:rPr>
              <w:lastRenderedPageBreak/>
              <w:t>работников, получивших в установленном порядке первую и высшую квалификационные категории к общему количеству педагогов образовательных организаций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Периодичность сбора данных – </w:t>
            </w:r>
            <w:r>
              <w:rPr>
                <w:sz w:val="22"/>
                <w:szCs w:val="22"/>
              </w:rPr>
              <w:lastRenderedPageBreak/>
              <w:t xml:space="preserve">ежегодно до 15 января года, следующего за </w:t>
            </w:r>
            <w:proofErr w:type="gramStart"/>
            <w:r>
              <w:rPr>
                <w:sz w:val="22"/>
                <w:szCs w:val="22"/>
              </w:rPr>
              <w:t>отчётным</w:t>
            </w:r>
            <w:proofErr w:type="gramEnd"/>
            <w:r>
              <w:rPr>
                <w:sz w:val="22"/>
                <w:szCs w:val="22"/>
              </w:rPr>
              <w:t>, временная характеристика -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hanging="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w:lastRenderedPageBreak/>
                  <m:t>Y=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100</m:t>
                </m:r>
              </m:oMath>
            </m:oMathPara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 xml:space="preserve">X – количество педагогических </w:t>
            </w:r>
            <w:r>
              <w:rPr>
                <w:sz w:val="22"/>
                <w:szCs w:val="22"/>
              </w:rPr>
              <w:lastRenderedPageBreak/>
              <w:t>работников, получивших в установленном порядке первую и высшую квалификационные категории;</w:t>
            </w:r>
          </w:p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>N - общее количество педагогов образовательных организаций округа (ед.).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lastRenderedPageBreak/>
              <w:t>отчетность образовате</w:t>
            </w:r>
            <w:r>
              <w:lastRenderedPageBreak/>
              <w:t>льных организаций округа, подтвержденная документально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r>
              <w:lastRenderedPageBreak/>
              <w:t xml:space="preserve">Управление </w:t>
            </w:r>
            <w:r>
              <w:lastRenderedPageBreak/>
              <w:t xml:space="preserve">образования 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>Доля руководящих работников образовательных организаций, получивших подтверждение соответствия занимаемой должности и прошедших переподготовку по специальности «Менеджмент образования» в общей численности руководящих работников образовательных организаций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>Отношение числа руководящих работников образовательных организаций, прошедших переподготовку по специальности «Менеджмент образования» к общему количеству руководящих работников образовательных организаций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 xml:space="preserve">Периодичность сбора данных – ежегодно до 15 января года, следующего за </w:t>
            </w:r>
            <w:proofErr w:type="gramStart"/>
            <w:r>
              <w:rPr>
                <w:sz w:val="22"/>
                <w:szCs w:val="22"/>
              </w:rPr>
              <w:t>отчётным</w:t>
            </w:r>
            <w:proofErr w:type="gramEnd"/>
            <w:r>
              <w:rPr>
                <w:sz w:val="22"/>
                <w:szCs w:val="22"/>
              </w:rPr>
              <w:t>, временная характеристика -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hanging="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100</m:t>
                </m:r>
              </m:oMath>
            </m:oMathPara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>X – количество руководящих работников образовательных организаций, прошедших переподготовку по специальности «Менеджмент образования»;</w:t>
            </w:r>
          </w:p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>N - общее количество руководящих работников образовательных организаций округа (ед.).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t>отчетность организаций дополнительного образования детей округа,  подтвержденная документально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r>
              <w:t xml:space="preserve">Управление образования 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Доля педагогических и руководящих работников образовательных организаций округа, участвующих в  </w:t>
            </w:r>
            <w:r w:rsidR="000E3BD6">
              <w:rPr>
                <w:sz w:val="22"/>
                <w:szCs w:val="22"/>
              </w:rPr>
              <w:t>профессиональ</w:t>
            </w:r>
            <w:r>
              <w:rPr>
                <w:sz w:val="22"/>
                <w:szCs w:val="22"/>
              </w:rPr>
              <w:t xml:space="preserve">ных </w:t>
            </w:r>
            <w:r>
              <w:rPr>
                <w:sz w:val="22"/>
                <w:szCs w:val="22"/>
              </w:rPr>
              <w:lastRenderedPageBreak/>
              <w:t xml:space="preserve">конкурсах, научно-практических конференциях, </w:t>
            </w:r>
            <w:r>
              <w:rPr>
                <w:bCs/>
                <w:sz w:val="22"/>
                <w:szCs w:val="22"/>
              </w:rPr>
              <w:t xml:space="preserve">фестивалях творчества педагогических коллективов </w:t>
            </w:r>
            <w:r>
              <w:rPr>
                <w:sz w:val="22"/>
                <w:szCs w:val="22"/>
              </w:rPr>
              <w:t>в общей численности педагогических и руководящих работников образовательных организаций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 xml:space="preserve">Отношение числа педагогических работников, 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участвующих в  </w:t>
            </w:r>
            <w:r>
              <w:rPr>
                <w:sz w:val="22"/>
                <w:szCs w:val="22"/>
              </w:rPr>
              <w:t xml:space="preserve">профессиональных конкурсах, научно-практических </w:t>
            </w:r>
            <w:r>
              <w:rPr>
                <w:sz w:val="22"/>
                <w:szCs w:val="22"/>
              </w:rPr>
              <w:lastRenderedPageBreak/>
              <w:t xml:space="preserve">конференциях, </w:t>
            </w:r>
            <w:r>
              <w:rPr>
                <w:bCs/>
                <w:sz w:val="22"/>
                <w:szCs w:val="22"/>
              </w:rPr>
              <w:t>фестивалях творчества педагогических коллективов</w:t>
            </w:r>
            <w:r>
              <w:rPr>
                <w:sz w:val="22"/>
                <w:szCs w:val="22"/>
              </w:rPr>
              <w:t xml:space="preserve"> к общему количеству педагогов образовательных организаций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Периодичность сбора данных – ежегодно до 15 января года, следующего за отчетным, временная </w:t>
            </w:r>
            <w:r>
              <w:rPr>
                <w:sz w:val="22"/>
                <w:szCs w:val="22"/>
              </w:rPr>
              <w:lastRenderedPageBreak/>
              <w:t>характеристик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hanging="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w:lastRenderedPageBreak/>
                  <m:t>Y=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100</m:t>
                </m:r>
              </m:oMath>
            </m:oMathPara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 xml:space="preserve">X – количество педагогических работников, 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участвующих в  </w:t>
            </w:r>
            <w:r>
              <w:rPr>
                <w:sz w:val="22"/>
                <w:szCs w:val="22"/>
              </w:rPr>
              <w:t xml:space="preserve">профессиональных конкурсах, научно-практических </w:t>
            </w:r>
            <w:r>
              <w:rPr>
                <w:sz w:val="22"/>
                <w:szCs w:val="22"/>
              </w:rPr>
              <w:lastRenderedPageBreak/>
              <w:t xml:space="preserve">конференциях, </w:t>
            </w:r>
            <w:r>
              <w:rPr>
                <w:bCs/>
                <w:sz w:val="22"/>
                <w:szCs w:val="22"/>
              </w:rPr>
              <w:t>фестивалях творчества педагогических коллективов;</w:t>
            </w:r>
            <w:r>
              <w:rPr>
                <w:sz w:val="22"/>
                <w:szCs w:val="22"/>
              </w:rPr>
              <w:t xml:space="preserve"> </w:t>
            </w:r>
          </w:p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>N - общее количество педагогов образовательных организаций округа (ед.).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отчетность образовательных организаций округа</w:t>
            </w:r>
          </w:p>
          <w:p w:rsidR="005544E1" w:rsidRDefault="005544E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Управление образования</w:t>
            </w:r>
          </w:p>
        </w:tc>
      </w:tr>
    </w:tbl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  <w:sectPr w:rsidR="005544E1">
          <w:headerReference w:type="default" r:id="rId17"/>
          <w:pgSz w:w="16838" w:h="11906" w:orient="landscape"/>
          <w:pgMar w:top="1134" w:right="1134" w:bottom="1134" w:left="1134" w:header="720" w:footer="0" w:gutter="0"/>
          <w:cols w:space="1701"/>
          <w:docGrid w:linePitch="360"/>
        </w:sectPr>
      </w:pPr>
    </w:p>
    <w:p w:rsidR="000E3BD6" w:rsidRPr="000E3BD6" w:rsidRDefault="000E3BD6" w:rsidP="000E3BD6">
      <w:pPr>
        <w:jc w:val="right"/>
        <w:rPr>
          <w:sz w:val="28"/>
          <w:szCs w:val="28"/>
        </w:rPr>
      </w:pPr>
      <w:r w:rsidRPr="000E3BD6">
        <w:rPr>
          <w:sz w:val="28"/>
          <w:szCs w:val="28"/>
        </w:rPr>
        <w:lastRenderedPageBreak/>
        <w:t>Приложение 5</w:t>
      </w:r>
    </w:p>
    <w:p w:rsidR="000E3BD6" w:rsidRDefault="000E3BD6">
      <w:pPr>
        <w:jc w:val="center"/>
        <w:rPr>
          <w:b/>
          <w:sz w:val="28"/>
          <w:szCs w:val="28"/>
        </w:rPr>
      </w:pPr>
    </w:p>
    <w:p w:rsidR="000E3BD6" w:rsidRDefault="000E3BD6">
      <w:pPr>
        <w:jc w:val="center"/>
        <w:rPr>
          <w:b/>
          <w:sz w:val="28"/>
          <w:szCs w:val="28"/>
        </w:rPr>
      </w:pPr>
    </w:p>
    <w:p w:rsidR="000E3BD6" w:rsidRDefault="000E3BD6">
      <w:pPr>
        <w:jc w:val="center"/>
        <w:rPr>
          <w:b/>
          <w:sz w:val="28"/>
          <w:szCs w:val="28"/>
        </w:rPr>
      </w:pPr>
    </w:p>
    <w:p w:rsidR="005544E1" w:rsidRDefault="002879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5544E1" w:rsidRDefault="009B490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Муниципального проекта</w:t>
      </w:r>
    </w:p>
    <w:p w:rsidR="005544E1" w:rsidRDefault="0028790E">
      <w:pPr>
        <w:jc w:val="center"/>
      </w:pPr>
      <w:r>
        <w:rPr>
          <w:b/>
          <w:sz w:val="28"/>
          <w:szCs w:val="28"/>
        </w:rPr>
        <w:t xml:space="preserve">«Модернизация сети муниципальных образовательных учреждений» </w:t>
      </w:r>
    </w:p>
    <w:p w:rsidR="005544E1" w:rsidRDefault="005544E1">
      <w:pPr>
        <w:jc w:val="both"/>
        <w:rPr>
          <w:b/>
          <w:sz w:val="26"/>
          <w:szCs w:val="26"/>
        </w:rPr>
      </w:pPr>
    </w:p>
    <w:p w:rsidR="005544E1" w:rsidRDefault="00287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Основные положения</w:t>
      </w:r>
    </w:p>
    <w:p w:rsidR="005544E1" w:rsidRDefault="005544E1">
      <w:pPr>
        <w:jc w:val="center"/>
        <w:rPr>
          <w:b/>
          <w:sz w:val="26"/>
          <w:szCs w:val="26"/>
        </w:rPr>
      </w:pPr>
    </w:p>
    <w:tbl>
      <w:tblPr>
        <w:tblW w:w="92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827"/>
        <w:gridCol w:w="5386"/>
      </w:tblGrid>
      <w:tr w:rsidR="009B4902" w:rsidTr="009B4902">
        <w:trPr>
          <w:trHeight w:val="78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Pr="009B4902" w:rsidRDefault="009B4902" w:rsidP="0033602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Pr="009B4902" w:rsidRDefault="009B4902">
            <w:pPr>
              <w:jc w:val="both"/>
            </w:pPr>
            <w:r w:rsidRPr="009B4902">
              <w:t>Модернизация сети муниципальных образовательных учреждений»</w:t>
            </w:r>
          </w:p>
        </w:tc>
      </w:tr>
      <w:tr w:rsidR="009B4902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Pr="009B4902" w:rsidRDefault="009B4902" w:rsidP="0033602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>Основание для открытия проекта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Pr="009B4902" w:rsidRDefault="009B4902">
            <w:pPr>
              <w:jc w:val="both"/>
            </w:pPr>
            <w:r w:rsidRPr="009B4902"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9B4902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Pr="009B4902" w:rsidRDefault="009B4902" w:rsidP="0033602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>Сроки реализации проекта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Pr="009B4902" w:rsidRDefault="009B4902">
            <w:pPr>
              <w:jc w:val="both"/>
            </w:pPr>
            <w:r w:rsidRPr="009B4902">
              <w:rPr>
                <w:rFonts w:eastAsia="NSimSun" w:cs="Arial"/>
                <w:i/>
                <w:color w:val="000000"/>
                <w:lang w:eastAsia="ru-RU"/>
              </w:rPr>
              <w:t>2025 – 2029 годы</w:t>
            </w:r>
          </w:p>
        </w:tc>
      </w:tr>
      <w:tr w:rsidR="009B4902" w:rsidTr="00B07195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Pr="009B4902" w:rsidRDefault="009B4902" w:rsidP="0033602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>Куратор проекта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02" w:rsidRPr="009B4902" w:rsidRDefault="004F61F2">
            <w:pPr>
              <w:pStyle w:val="ConsPlusCell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68D8">
              <w:rPr>
                <w:rFonts w:ascii="Times New Roman" w:hAnsi="Times New Roman" w:cs="Times New Roman"/>
                <w:sz w:val="24"/>
                <w:szCs w:val="24"/>
              </w:rPr>
              <w:t>Воеводина Н.А.</w:t>
            </w:r>
          </w:p>
        </w:tc>
      </w:tr>
      <w:tr w:rsidR="009B4902" w:rsidTr="009968D8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Pr="009B4902" w:rsidRDefault="009B4902" w:rsidP="0033602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02" w:rsidRPr="009B4902" w:rsidRDefault="004F61F2">
            <w:pPr>
              <w:jc w:val="both"/>
              <w:rPr>
                <w:highlight w:val="yellow"/>
              </w:rPr>
            </w:pPr>
            <w:r w:rsidRPr="009968D8">
              <w:t>Зуева С.В.</w:t>
            </w:r>
          </w:p>
        </w:tc>
      </w:tr>
      <w:tr w:rsidR="009B4902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Pr="009B4902" w:rsidRDefault="009B4902" w:rsidP="0033602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Pr="009B4902" w:rsidRDefault="009B4902">
            <w:pPr>
              <w:jc w:val="both"/>
            </w:pPr>
            <w:r w:rsidRPr="009B4902">
              <w:t>-</w:t>
            </w:r>
          </w:p>
        </w:tc>
      </w:tr>
      <w:tr w:rsidR="009B4902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Pr="009B4902" w:rsidRDefault="009B4902" w:rsidP="0033602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Pr="009B4902" w:rsidRDefault="009B4902" w:rsidP="009B4902">
            <w:pPr>
              <w:jc w:val="both"/>
            </w:pPr>
            <w:r w:rsidRPr="009B4902">
              <w:t>«Развитие системы образования</w:t>
            </w:r>
          </w:p>
          <w:p w:rsidR="009B4902" w:rsidRPr="009B4902" w:rsidRDefault="009B4902" w:rsidP="009B4902">
            <w:pPr>
              <w:jc w:val="both"/>
            </w:pPr>
            <w:r w:rsidRPr="009B4902">
              <w:t xml:space="preserve"> Белозерского муниципального округа»</w:t>
            </w:r>
          </w:p>
        </w:tc>
      </w:tr>
      <w:tr w:rsidR="009B4902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Pr="009B4902" w:rsidRDefault="009B4902">
            <w:pPr>
              <w:jc w:val="both"/>
            </w:pPr>
            <w:r w:rsidRPr="009B4902">
              <w:t>Связь с государственными программами области, региональными проектами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Pr="009B4902" w:rsidRDefault="009B4902">
            <w:pPr>
              <w:jc w:val="both"/>
            </w:pPr>
            <w:r w:rsidRPr="009B4902">
              <w:t>Государственная программа «Развитие образования Вологодской области»</w:t>
            </w:r>
          </w:p>
        </w:tc>
      </w:tr>
    </w:tbl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  <w:sectPr w:rsidR="005544E1">
          <w:headerReference w:type="default" r:id="rId18"/>
          <w:pgSz w:w="11906" w:h="16838"/>
          <w:pgMar w:top="1134" w:right="1134" w:bottom="1134" w:left="1134" w:header="720" w:footer="0" w:gutter="0"/>
          <w:cols w:space="1701"/>
          <w:docGrid w:linePitch="360"/>
        </w:sectPr>
      </w:pPr>
    </w:p>
    <w:p w:rsidR="009B4902" w:rsidRDefault="009B4902" w:rsidP="009B4902">
      <w:pPr>
        <w:rPr>
          <w:b/>
          <w:sz w:val="28"/>
          <w:szCs w:val="28"/>
        </w:rPr>
      </w:pPr>
    </w:p>
    <w:p w:rsidR="009B4902" w:rsidRPr="009B4902" w:rsidRDefault="009B4902" w:rsidP="009B4902">
      <w:pPr>
        <w:jc w:val="center"/>
        <w:rPr>
          <w:rFonts w:eastAsia="NSimSun" w:cs="Arial"/>
          <w:color w:val="000000"/>
          <w:lang w:eastAsia="ru-RU"/>
        </w:rPr>
      </w:pPr>
    </w:p>
    <w:p w:rsidR="009B4902" w:rsidRPr="009B4902" w:rsidRDefault="009B4902" w:rsidP="009B4902">
      <w:pPr>
        <w:jc w:val="center"/>
        <w:rPr>
          <w:rFonts w:eastAsia="NSimSun" w:cs="Arial"/>
          <w:color w:val="000000"/>
          <w:lang w:eastAsia="ru-RU"/>
        </w:rPr>
      </w:pPr>
      <w:r w:rsidRPr="009B4902">
        <w:rPr>
          <w:rFonts w:eastAsia="NSimSun" w:cs="Arial"/>
          <w:color w:val="000000"/>
          <w:lang w:eastAsia="ru-RU"/>
        </w:rPr>
        <w:t>2. Показатели проекта</w:t>
      </w:r>
    </w:p>
    <w:p w:rsidR="009B4902" w:rsidRPr="009B4902" w:rsidRDefault="009B4902" w:rsidP="009B4902">
      <w:pPr>
        <w:jc w:val="center"/>
        <w:rPr>
          <w:rFonts w:eastAsia="NSimSun" w:cs="Arial"/>
          <w:color w:val="000000"/>
          <w:lang w:eastAsia="ru-RU"/>
        </w:rPr>
      </w:pPr>
    </w:p>
    <w:tbl>
      <w:tblPr>
        <w:tblW w:w="14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49"/>
        <w:gridCol w:w="853"/>
        <w:gridCol w:w="851"/>
        <w:gridCol w:w="992"/>
        <w:gridCol w:w="992"/>
        <w:gridCol w:w="1133"/>
      </w:tblGrid>
      <w:tr w:rsidR="009B4902" w:rsidRPr="009B4902" w:rsidTr="009B4902">
        <w:trPr>
          <w:trHeight w:hRule="exact" w:val="3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</w:t>
            </w:r>
          </w:p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измерения </w:t>
            </w:r>
          </w:p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</w:tr>
      <w:tr w:rsidR="009B4902" w:rsidRPr="009B4902" w:rsidTr="009B4902">
        <w:trPr>
          <w:trHeight w:hRule="exact" w:val="11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2025</w:t>
            </w:r>
          </w:p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2027</w:t>
            </w:r>
          </w:p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2028</w:t>
            </w:r>
          </w:p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2029 </w:t>
            </w:r>
          </w:p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</w:tr>
      <w:tr w:rsidR="009B4902" w:rsidRPr="009B4902" w:rsidTr="009B4902">
        <w:trPr>
          <w:trHeight w:hRule="exact" w:val="3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</w:tr>
      <w:tr w:rsidR="009B4902" w:rsidRPr="009B4902" w:rsidTr="009B4902">
        <w:trPr>
          <w:trHeight w:hRule="exact" w:val="766"/>
        </w:trPr>
        <w:tc>
          <w:tcPr>
            <w:tcW w:w="14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ind w:firstLine="278"/>
              <w:jc w:val="both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Создание условий к обучению в образовательных организациях округа в соответствии с современными требованиями</w:t>
            </w:r>
          </w:p>
        </w:tc>
      </w:tr>
      <w:tr w:rsidR="009B4902" w:rsidRPr="009B4902" w:rsidTr="009B4902">
        <w:trPr>
          <w:trHeight w:hRule="exact" w:val="21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Pr="009B4902" w:rsidRDefault="009B4902" w:rsidP="009B4902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 xml:space="preserve">   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B4902" w:rsidRPr="009B4902" w:rsidRDefault="009B4902" w:rsidP="009B4902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>Доля дошкольных образовательных организаций округа, соответствующих современным требованиям обучения, в общем количестве дошкольных образовательных организаций округа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</w:p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Pr="00772D33" w:rsidRDefault="009B4902" w:rsidP="009B4902">
            <w:pPr>
              <w:jc w:val="center"/>
            </w:pPr>
            <w:r w:rsidRPr="00772D33"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Pr="00772D33" w:rsidRDefault="009B4902" w:rsidP="009B4902">
            <w:pPr>
              <w:jc w:val="center"/>
            </w:pPr>
            <w:r w:rsidRPr="00772D33">
              <w:t>60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Default="009B4902" w:rsidP="009B4902">
            <w:pPr>
              <w:jc w:val="center"/>
            </w:pPr>
            <w:r w:rsidRPr="00772D33">
              <w:t>2023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Pr="00BD7204" w:rsidRDefault="009B4902" w:rsidP="009B4902">
            <w:pPr>
              <w:jc w:val="center"/>
            </w:pPr>
            <w:r w:rsidRPr="00BD7204"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Pr="00BD7204" w:rsidRDefault="009B4902" w:rsidP="009B4902">
            <w:pPr>
              <w:jc w:val="center"/>
            </w:pPr>
            <w:r w:rsidRPr="00BD7204"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Pr="00BD7204" w:rsidRDefault="009B4902" w:rsidP="009B4902">
            <w:pPr>
              <w:jc w:val="center"/>
            </w:pPr>
            <w:r w:rsidRPr="00BD7204"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B4902" w:rsidRPr="00BD7204" w:rsidRDefault="00D20FA1" w:rsidP="009B4902">
            <w:pPr>
              <w:jc w:val="center"/>
            </w:pPr>
            <w:r>
              <w:t>9</w:t>
            </w:r>
            <w:r w:rsidR="009B4902" w:rsidRPr="00BD7204"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B4902" w:rsidRDefault="009B4902" w:rsidP="009B4902">
            <w:pPr>
              <w:jc w:val="center"/>
            </w:pPr>
            <w:r w:rsidRPr="00BD7204">
              <w:t>100</w:t>
            </w:r>
          </w:p>
        </w:tc>
      </w:tr>
      <w:tr w:rsidR="009B4902" w:rsidRPr="009B4902" w:rsidTr="009B4902">
        <w:trPr>
          <w:trHeight w:hRule="exact" w:val="200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4902" w:rsidRPr="009B4902" w:rsidRDefault="009B4902" w:rsidP="009B4902">
            <w:pPr>
              <w:rPr>
                <w:rFonts w:eastAsia="NSimSun" w:cs="Arial"/>
                <w:color w:val="000000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B4902" w:rsidRPr="009B4902" w:rsidRDefault="009B4902" w:rsidP="009B4902">
            <w:pPr>
              <w:rPr>
                <w:rFonts w:eastAsia="NSimSun" w:cs="Arial"/>
                <w:color w:val="000000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>Доля общеобразовательных организаций округа, соответствующих современным требованиям обучения, в общем количестве общеобразовательных организаций округа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4902" w:rsidRPr="00573D3F" w:rsidRDefault="009B4902" w:rsidP="009B4902">
            <w:pPr>
              <w:jc w:val="center"/>
            </w:pPr>
            <w:r w:rsidRPr="00573D3F"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4902" w:rsidRPr="00573D3F" w:rsidRDefault="009B4902" w:rsidP="009B4902">
            <w:pPr>
              <w:jc w:val="center"/>
            </w:pPr>
            <w:r w:rsidRPr="00573D3F">
              <w:t>77,7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4902" w:rsidRDefault="009B4902" w:rsidP="009B4902">
            <w:pPr>
              <w:jc w:val="center"/>
            </w:pPr>
            <w:r w:rsidRPr="00573D3F">
              <w:t>2023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4902" w:rsidRPr="00D813DF" w:rsidRDefault="009B4902" w:rsidP="009B4902">
            <w:pPr>
              <w:jc w:val="center"/>
            </w:pPr>
            <w:r w:rsidRPr="00D813DF">
              <w:t>77,7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4902" w:rsidRPr="00D813DF" w:rsidRDefault="009B4902" w:rsidP="009B4902">
            <w:pPr>
              <w:jc w:val="center"/>
            </w:pPr>
            <w:r w:rsidRPr="00D813DF"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4902" w:rsidRPr="00D813DF" w:rsidRDefault="009B4902" w:rsidP="009B4902">
            <w:pPr>
              <w:jc w:val="center"/>
            </w:pPr>
            <w:r w:rsidRPr="00D813DF"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9B4902" w:rsidRPr="00D813DF" w:rsidRDefault="00521A4C" w:rsidP="00521A4C">
            <w:pPr>
              <w:jc w:val="center"/>
            </w:pPr>
            <w:r>
              <w:t>83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9B4902" w:rsidRDefault="00521A4C" w:rsidP="00521A4C">
            <w:pPr>
              <w:jc w:val="center"/>
            </w:pPr>
            <w:r>
              <w:t>85</w:t>
            </w:r>
          </w:p>
        </w:tc>
      </w:tr>
      <w:tr w:rsidR="004B7048" w:rsidRPr="009B4902" w:rsidTr="004F61F2">
        <w:trPr>
          <w:trHeight w:hRule="exact" w:val="200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7048" w:rsidRPr="009B4902" w:rsidRDefault="004B7048" w:rsidP="009B4902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B7048" w:rsidRPr="009B4902" w:rsidRDefault="004B7048" w:rsidP="009B4902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Доля образовательных учреждений, в которых создана универсальная </w:t>
            </w:r>
            <w:proofErr w:type="spellStart"/>
            <w:r>
              <w:rPr>
                <w:rFonts w:eastAsia="NSimSun" w:cs="Arial"/>
                <w:color w:val="000000"/>
                <w:lang w:eastAsia="ru-RU"/>
              </w:rPr>
              <w:t>безбарьерная</w:t>
            </w:r>
            <w:proofErr w:type="spellEnd"/>
            <w:r>
              <w:rPr>
                <w:rFonts w:eastAsia="NSimSun" w:cs="Arial"/>
                <w:color w:val="000000"/>
                <w:lang w:eastAsia="ru-RU"/>
              </w:rPr>
              <w:t xml:space="preserve"> среда для инклюзивного образования детей-инвалидов в общем количестве </w:t>
            </w:r>
            <w:r w:rsidRPr="004B7048">
              <w:rPr>
                <w:rFonts w:eastAsia="NSimSun" w:cs="Arial"/>
                <w:color w:val="000000"/>
                <w:lang w:eastAsia="ru-RU"/>
              </w:rPr>
              <w:t>образовательных учреждений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7048" w:rsidRPr="009B4902" w:rsidRDefault="004B7048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7048" w:rsidRPr="00573D3F" w:rsidRDefault="00D20FA1" w:rsidP="009B4902">
            <w:pPr>
              <w:jc w:val="center"/>
            </w:pPr>
            <w: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4B7048" w:rsidRPr="00573D3F" w:rsidRDefault="00D20FA1" w:rsidP="009B4902">
            <w:pPr>
              <w:jc w:val="center"/>
            </w:pPr>
            <w:r>
              <w:t>27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4B7048" w:rsidRPr="00573D3F" w:rsidRDefault="00D20FA1" w:rsidP="009B4902">
            <w:pPr>
              <w:jc w:val="center"/>
            </w:pPr>
            <w:r>
              <w:t>2023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4B7048" w:rsidRPr="00D813DF" w:rsidRDefault="00510FA7" w:rsidP="00510FA7">
            <w:pPr>
              <w:jc w:val="center"/>
            </w:pPr>
            <w:r>
              <w:t>78,6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4B7048" w:rsidRPr="00D813DF" w:rsidRDefault="00510FA7" w:rsidP="00510FA7">
            <w:pPr>
              <w:jc w:val="center"/>
            </w:pPr>
            <w:r>
              <w:t>78,6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4B7048" w:rsidRPr="00D813DF" w:rsidRDefault="00510FA7" w:rsidP="00510FA7">
            <w:pPr>
              <w:jc w:val="center"/>
            </w:pPr>
            <w:r>
              <w:t>78,6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B7048" w:rsidRPr="00D813DF" w:rsidRDefault="00510FA7" w:rsidP="009B4902">
            <w:pPr>
              <w:jc w:val="center"/>
            </w:pPr>
            <w:r>
              <w:t>85,7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B7048" w:rsidRPr="00D813DF" w:rsidRDefault="00510FA7" w:rsidP="009B4902">
            <w:pPr>
              <w:jc w:val="center"/>
            </w:pPr>
            <w:r>
              <w:t>92,9</w:t>
            </w:r>
          </w:p>
        </w:tc>
      </w:tr>
    </w:tbl>
    <w:p w:rsidR="009B4902" w:rsidRDefault="009B4902">
      <w:pPr>
        <w:ind w:left="720"/>
        <w:jc w:val="center"/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28790E">
      <w:pPr>
        <w:numPr>
          <w:ilvl w:val="0"/>
          <w:numId w:val="1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(результатов) комплекса процессных мероприятий</w:t>
      </w:r>
    </w:p>
    <w:p w:rsidR="009B4902" w:rsidRDefault="009B4902" w:rsidP="009B4902">
      <w:pPr>
        <w:jc w:val="center"/>
        <w:rPr>
          <w:b/>
          <w:sz w:val="28"/>
          <w:szCs w:val="28"/>
        </w:rPr>
      </w:pPr>
    </w:p>
    <w:p w:rsidR="009B4902" w:rsidRDefault="009B4902" w:rsidP="009B4902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5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886"/>
        <w:gridCol w:w="1218"/>
        <w:gridCol w:w="2224"/>
        <w:gridCol w:w="960"/>
        <w:gridCol w:w="70"/>
        <w:gridCol w:w="831"/>
        <w:gridCol w:w="756"/>
        <w:gridCol w:w="851"/>
        <w:gridCol w:w="851"/>
        <w:gridCol w:w="749"/>
        <w:gridCol w:w="842"/>
        <w:gridCol w:w="2298"/>
      </w:tblGrid>
      <w:tr w:rsidR="009B4902" w:rsidTr="00336027">
        <w:trPr>
          <w:trHeight w:hRule="exact" w:val="57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измерения </w:t>
            </w: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Тип мероприятия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Связь с показателями проекта </w:t>
            </w:r>
          </w:p>
        </w:tc>
      </w:tr>
      <w:tr w:rsidR="009B4902" w:rsidTr="00336027">
        <w:trPr>
          <w:trHeight w:hRule="exact" w:val="151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Default="009B4902" w:rsidP="0033602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Default="009B4902" w:rsidP="0033602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Default="009B4902" w:rsidP="0033602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Default="009B4902" w:rsidP="0033602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  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   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B4902" w:rsidRDefault="009B4902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 год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B4902" w:rsidRDefault="009B4902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2029 </w:t>
            </w:r>
          </w:p>
          <w:p w:rsidR="009B4902" w:rsidRDefault="009B4902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год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Default="009B4902" w:rsidP="00336027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9B4902" w:rsidTr="00336027">
        <w:trPr>
          <w:trHeight w:hRule="exact" w:val="3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12</w:t>
            </w:r>
          </w:p>
        </w:tc>
      </w:tr>
      <w:tr w:rsidR="009B4902" w:rsidTr="009B4902">
        <w:trPr>
          <w:trHeight w:hRule="exact" w:val="390"/>
        </w:trPr>
        <w:tc>
          <w:tcPr>
            <w:tcW w:w="15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B4902" w:rsidRDefault="009B4902" w:rsidP="00336027">
            <w:pPr>
              <w:spacing w:line="228" w:lineRule="auto"/>
              <w:contextualSpacing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Создание условий к обучению в образовательных организациях округа в соответствии с современными требованиями </w:t>
            </w:r>
          </w:p>
        </w:tc>
      </w:tr>
      <w:tr w:rsidR="009B4902" w:rsidTr="00336027">
        <w:trPr>
          <w:trHeight w:hRule="exact" w:val="60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B4902" w:rsidRDefault="009B4902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9B4902">
              <w:rPr>
                <w:rFonts w:eastAsiaTheme="minorHAnsi"/>
                <w:sz w:val="26"/>
                <w:szCs w:val="26"/>
                <w:lang w:eastAsia="en-US"/>
              </w:rPr>
              <w:t>реализованы мероприятия по приспособлению зданий и помещений для беспрепятственного доступа инвалидов "детей-инвалидов"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Default="00336027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336027">
              <w:rPr>
                <w:rFonts w:eastAsia="NSimSun" w:cs="Arial"/>
                <w:color w:val="000000"/>
                <w:spacing w:val="-2"/>
                <w:lang w:eastAsia="ru-RU"/>
              </w:rPr>
              <w:t xml:space="preserve">Мероприятия/участие в мероприятиях международного, общероссийского, регионального, муниципального характера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Default="00336027" w:rsidP="00336027">
            <w:r w:rsidRPr="00336027">
              <w:rPr>
                <w:rFonts w:eastAsia="NSimSun" w:cs="Arial"/>
                <w:color w:val="000000"/>
                <w:spacing w:val="-2"/>
                <w:lang w:eastAsia="ru-RU"/>
              </w:rPr>
              <w:t>Доля общеобразовательных организаций округа, соответствующих современным требованиям обучения, в общем количестве общеобразовательных организаций округа</w:t>
            </w:r>
            <w:r>
              <w:t>,</w:t>
            </w:r>
          </w:p>
          <w:p w:rsidR="009B4902" w:rsidRDefault="00336027" w:rsidP="00336027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336027">
              <w:rPr>
                <w:rFonts w:eastAsia="NSimSun" w:cs="Arial"/>
                <w:color w:val="000000"/>
                <w:spacing w:val="-2"/>
                <w:lang w:eastAsia="ru-RU"/>
              </w:rPr>
              <w:t>Доля дошкольных образовательных организаций округа, соответствующих современным требованиям обучения, в общем количестве дошкольных образовательных организаций округа</w:t>
            </w:r>
          </w:p>
        </w:tc>
      </w:tr>
      <w:tr w:rsidR="00336027" w:rsidTr="00336027">
        <w:trPr>
          <w:trHeight w:hRule="exact" w:val="331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336027" w:rsidRDefault="00336027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1.2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336027" w:rsidRPr="00336027" w:rsidRDefault="00336027" w:rsidP="0033602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36027">
              <w:rPr>
                <w:rFonts w:eastAsiaTheme="minorHAnsi"/>
                <w:sz w:val="26"/>
                <w:szCs w:val="26"/>
                <w:lang w:eastAsia="en-US"/>
              </w:rPr>
              <w:t>Обеспечено материально –</w:t>
            </w:r>
          </w:p>
          <w:p w:rsidR="00336027" w:rsidRPr="00336027" w:rsidRDefault="00336027" w:rsidP="0033602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36027">
              <w:rPr>
                <w:rFonts w:eastAsiaTheme="minorHAnsi"/>
                <w:sz w:val="26"/>
                <w:szCs w:val="26"/>
                <w:lang w:eastAsia="en-US"/>
              </w:rPr>
              <w:t xml:space="preserve">техническое оснащение </w:t>
            </w:r>
            <w:proofErr w:type="gramStart"/>
            <w:r w:rsidRPr="00336027">
              <w:rPr>
                <w:rFonts w:eastAsiaTheme="minorHAnsi"/>
                <w:sz w:val="26"/>
                <w:szCs w:val="26"/>
                <w:lang w:eastAsia="en-US"/>
              </w:rPr>
              <w:t>общеобразовательных</w:t>
            </w:r>
            <w:proofErr w:type="gramEnd"/>
            <w:r w:rsidRPr="0033602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336027" w:rsidRPr="009B4902" w:rsidRDefault="00336027" w:rsidP="0033602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36027">
              <w:rPr>
                <w:rFonts w:eastAsiaTheme="minorHAnsi"/>
                <w:sz w:val="26"/>
                <w:szCs w:val="26"/>
                <w:lang w:eastAsia="en-US"/>
              </w:rPr>
              <w:t>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336027" w:rsidRDefault="00336027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336027" w:rsidRDefault="00336027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336027">
              <w:rPr>
                <w:rFonts w:eastAsia="NSimSun" w:cs="Arial"/>
                <w:color w:val="000000"/>
                <w:spacing w:val="-2"/>
                <w:lang w:eastAsia="ru-RU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336027" w:rsidRDefault="00336027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336027" w:rsidRDefault="00336027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336027" w:rsidRDefault="00336027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336027" w:rsidRDefault="00336027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336027" w:rsidRDefault="00336027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336027" w:rsidRDefault="00336027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336027" w:rsidRDefault="00336027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Default="00336027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Доля общеобразовательных организаций округа, соответствующих современным требованиям обучения, в общем количестве общеобразовательных организаций округа</w:t>
            </w:r>
          </w:p>
        </w:tc>
      </w:tr>
    </w:tbl>
    <w:p w:rsidR="009B4902" w:rsidRDefault="009B4902" w:rsidP="009B4902">
      <w:pPr>
        <w:rPr>
          <w:rFonts w:eastAsia="NSimSun" w:cs="Arial"/>
          <w:color w:val="000000"/>
          <w:szCs w:val="20"/>
          <w:lang w:eastAsia="ru-RU"/>
        </w:rPr>
      </w:pPr>
    </w:p>
    <w:p w:rsidR="00336027" w:rsidRDefault="00336027" w:rsidP="009B4902">
      <w:pPr>
        <w:rPr>
          <w:rFonts w:eastAsia="NSimSun" w:cs="Arial"/>
          <w:color w:val="000000"/>
          <w:szCs w:val="20"/>
          <w:lang w:eastAsia="ru-RU"/>
        </w:rPr>
      </w:pPr>
    </w:p>
    <w:p w:rsidR="00336027" w:rsidRPr="00336027" w:rsidRDefault="00336027" w:rsidP="00336027">
      <w:pPr>
        <w:widowControl w:val="0"/>
        <w:jc w:val="center"/>
        <w:rPr>
          <w:rFonts w:eastAsia="Arial" w:cs="Arial"/>
          <w:b/>
          <w:lang w:eastAsia="ru-RU"/>
        </w:rPr>
      </w:pPr>
      <w:r w:rsidRPr="00336027">
        <w:rPr>
          <w:rFonts w:eastAsia="Arial" w:cs="Arial"/>
          <w:b/>
          <w:bCs/>
          <w:color w:val="26282F"/>
          <w:lang w:eastAsia="ru-RU"/>
        </w:rPr>
        <w:t>4. Финансовое обеспечение реализации проекта</w:t>
      </w:r>
    </w:p>
    <w:p w:rsidR="00336027" w:rsidRPr="00336027" w:rsidRDefault="00336027" w:rsidP="00336027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5601"/>
        <w:gridCol w:w="1199"/>
        <w:gridCol w:w="1133"/>
        <w:gridCol w:w="1135"/>
        <w:gridCol w:w="1133"/>
        <w:gridCol w:w="1135"/>
        <w:gridCol w:w="2125"/>
      </w:tblGrid>
      <w:tr w:rsidR="00336027" w:rsidRPr="00336027" w:rsidTr="00336027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 w:rsidRPr="00336027"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 w:rsidRPr="00336027"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5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Всего (тыс. рублей)</w:t>
            </w:r>
          </w:p>
        </w:tc>
      </w:tr>
      <w:tr w:rsidR="00336027" w:rsidRPr="00336027" w:rsidTr="00336027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2029 год</w:t>
            </w: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336027" w:rsidRPr="00336027" w:rsidTr="0033602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</w:tr>
      <w:tr w:rsidR="00336027" w:rsidRPr="00336027" w:rsidTr="0033602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3486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spacing w:line="228" w:lineRule="auto"/>
              <w:jc w:val="both"/>
              <w:rPr>
                <w:rFonts w:eastAsia="NSimSun" w:cs="Arial"/>
                <w:color w:val="000000"/>
                <w:spacing w:val="-2"/>
                <w:highlight w:val="green"/>
                <w:lang w:eastAsia="ru-RU"/>
              </w:rPr>
            </w:pPr>
            <w:r w:rsidRPr="00336027">
              <w:rPr>
                <w:rFonts w:eastAsia="NSimSun" w:cs="Arial"/>
                <w:color w:val="000000"/>
                <w:spacing w:val="-2"/>
                <w:lang w:eastAsia="ru-RU"/>
              </w:rPr>
              <w:t xml:space="preserve">  Создание условий к обучению в образовательных организациях округа в соответствии с современными требованиями</w:t>
            </w:r>
          </w:p>
        </w:tc>
      </w:tr>
      <w:tr w:rsidR="00336027" w:rsidRPr="00336027" w:rsidTr="0033602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336027"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336027">
              <w:rPr>
                <w:rFonts w:eastAsia="Calibri"/>
                <w:sz w:val="26"/>
                <w:szCs w:val="26"/>
                <w:lang w:eastAsia="en-US"/>
              </w:rPr>
              <w:t>реализованы мероприятия по приспособлению зданий и помещений для беспрепятственного доступа инвалидов "детей-инвалидов"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</w:tr>
      <w:tr w:rsidR="00336027" w:rsidRPr="00336027" w:rsidTr="0033602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5033B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</w:tr>
      <w:tr w:rsidR="00336027" w:rsidRPr="00336027" w:rsidTr="0033602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</w:tr>
      <w:tr w:rsidR="00336027" w:rsidRPr="00336027" w:rsidTr="0033602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</w:tr>
      <w:tr w:rsidR="00336027" w:rsidRPr="00336027" w:rsidTr="0033602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5033B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>
            <w:pPr>
              <w:jc w:val="center"/>
            </w:pPr>
            <w:r>
              <w:t>0,0</w:t>
            </w:r>
          </w:p>
        </w:tc>
      </w:tr>
      <w:tr w:rsidR="005033BF" w:rsidRPr="00336027" w:rsidTr="0033602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336027" w:rsidRDefault="005033BF" w:rsidP="0033602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336027" w:rsidRDefault="005033BF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Обеспечено материально –</w:t>
            </w:r>
          </w:p>
          <w:p w:rsidR="005033BF" w:rsidRPr="00336027" w:rsidRDefault="005033BF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 xml:space="preserve">техническое оснащение </w:t>
            </w:r>
            <w:proofErr w:type="gramStart"/>
            <w:r w:rsidRPr="00336027">
              <w:rPr>
                <w:rFonts w:eastAsia="NSimSun" w:cs="Arial"/>
                <w:color w:val="000000"/>
                <w:lang w:eastAsia="ru-RU"/>
              </w:rPr>
              <w:t>общеобразовательных</w:t>
            </w:r>
            <w:proofErr w:type="gramEnd"/>
            <w:r w:rsidRPr="00336027">
              <w:rPr>
                <w:rFonts w:eastAsia="NSimSun" w:cs="Arial"/>
                <w:color w:val="000000"/>
                <w:lang w:eastAsia="ru-RU"/>
              </w:rPr>
              <w:t xml:space="preserve"> </w:t>
            </w:r>
          </w:p>
          <w:p w:rsidR="005033BF" w:rsidRPr="00336027" w:rsidRDefault="005033BF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организаций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8130DD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8130DD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8130DD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8130DD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8130DD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8130DD">
            <w:pPr>
              <w:jc w:val="center"/>
            </w:pPr>
            <w:r>
              <w:t>0,0</w:t>
            </w:r>
          </w:p>
        </w:tc>
      </w:tr>
      <w:tr w:rsidR="005033BF" w:rsidRPr="00336027" w:rsidTr="0033602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336027" w:rsidRDefault="005033BF" w:rsidP="0033602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657B6A" w:rsidRDefault="005033BF" w:rsidP="00336027">
            <w:r w:rsidRPr="00657B6A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8130DD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8130DD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8130DD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8130DD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8130DD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8130DD">
            <w:pPr>
              <w:jc w:val="center"/>
            </w:pPr>
            <w:r>
              <w:t>0,0</w:t>
            </w:r>
          </w:p>
        </w:tc>
      </w:tr>
      <w:tr w:rsidR="005033BF" w:rsidRPr="00336027" w:rsidTr="0033602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336027" w:rsidRDefault="005033BF" w:rsidP="0033602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657B6A" w:rsidRDefault="005033BF" w:rsidP="00336027">
            <w:r w:rsidRPr="00657B6A"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8130DD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8130DD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8130DD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8130DD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8130DD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8130DD">
            <w:pPr>
              <w:jc w:val="center"/>
            </w:pPr>
            <w:r>
              <w:t>0,0</w:t>
            </w:r>
          </w:p>
        </w:tc>
      </w:tr>
      <w:tr w:rsidR="005033BF" w:rsidRPr="00336027" w:rsidTr="0033602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336027" w:rsidRDefault="005033BF" w:rsidP="0033602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657B6A" w:rsidRDefault="005033BF" w:rsidP="00336027">
            <w:r w:rsidRPr="00657B6A"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8130DD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8130DD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8130DD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8130DD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8130DD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8130DD">
            <w:pPr>
              <w:jc w:val="center"/>
            </w:pPr>
            <w:r>
              <w:t>0,0</w:t>
            </w:r>
          </w:p>
        </w:tc>
      </w:tr>
      <w:tr w:rsidR="005033BF" w:rsidRPr="00336027" w:rsidTr="0033602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336027" w:rsidRDefault="005033BF" w:rsidP="0033602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 w:rsidP="00336027">
            <w:r w:rsidRPr="00657B6A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5033B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5033B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5033B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5033B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5033BF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3BF" w:rsidRDefault="005033BF" w:rsidP="005033BF">
            <w:pPr>
              <w:jc w:val="center"/>
            </w:pPr>
            <w:r>
              <w:t>0,0</w:t>
            </w:r>
          </w:p>
        </w:tc>
      </w:tr>
      <w:tr w:rsidR="00336027" w:rsidRPr="00336027" w:rsidTr="0033602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 w:rsidP="005033BF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 w:rsidP="005033BF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 w:rsidP="005033BF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 w:rsidP="005033BF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 w:rsidP="005033BF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6027" w:rsidRDefault="00336027" w:rsidP="005033BF">
            <w:pPr>
              <w:jc w:val="center"/>
            </w:pPr>
          </w:p>
        </w:tc>
      </w:tr>
      <w:tr w:rsidR="005033BF" w:rsidRPr="00336027" w:rsidTr="00336027"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336027" w:rsidRDefault="005033BF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2C50D4" w:rsidRDefault="005033BF" w:rsidP="005033BF">
            <w:pPr>
              <w:jc w:val="center"/>
            </w:pPr>
            <w:r w:rsidRPr="002C50D4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2C50D4" w:rsidRDefault="005033BF" w:rsidP="005033BF">
            <w:pPr>
              <w:jc w:val="center"/>
            </w:pPr>
            <w:r w:rsidRPr="002C50D4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2C50D4" w:rsidRDefault="005033BF" w:rsidP="005033BF">
            <w:pPr>
              <w:jc w:val="center"/>
            </w:pPr>
            <w:r w:rsidRPr="002C50D4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2C50D4" w:rsidRDefault="005033BF" w:rsidP="005033BF">
            <w:pPr>
              <w:jc w:val="center"/>
            </w:pPr>
            <w:r w:rsidRPr="002C50D4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2C50D4" w:rsidRDefault="005033BF" w:rsidP="005033BF">
            <w:pPr>
              <w:jc w:val="center"/>
            </w:pPr>
            <w:r w:rsidRPr="002C50D4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 w:rsidP="005033BF">
            <w:pPr>
              <w:jc w:val="center"/>
            </w:pPr>
            <w:r w:rsidRPr="002C50D4">
              <w:t>0,0</w:t>
            </w:r>
          </w:p>
        </w:tc>
      </w:tr>
      <w:tr w:rsidR="005033BF" w:rsidRPr="00336027" w:rsidTr="00336027">
        <w:trPr>
          <w:trHeight w:val="143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336027" w:rsidRDefault="005033BF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336027" w:rsidRDefault="005033BF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DE3566" w:rsidRDefault="005033BF" w:rsidP="005033BF">
            <w:pPr>
              <w:jc w:val="center"/>
            </w:pPr>
            <w:r w:rsidRPr="00DE3566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DE3566" w:rsidRDefault="005033BF" w:rsidP="005033BF">
            <w:pPr>
              <w:jc w:val="center"/>
            </w:pPr>
            <w:r w:rsidRPr="00DE3566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DE3566" w:rsidRDefault="005033BF" w:rsidP="005033BF">
            <w:pPr>
              <w:jc w:val="center"/>
            </w:pPr>
            <w:r w:rsidRPr="00DE3566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DE3566" w:rsidRDefault="005033BF" w:rsidP="005033BF">
            <w:pPr>
              <w:jc w:val="center"/>
            </w:pPr>
            <w:r w:rsidRPr="00DE3566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DE3566" w:rsidRDefault="005033BF" w:rsidP="005033BF">
            <w:pPr>
              <w:jc w:val="center"/>
            </w:pPr>
            <w:r w:rsidRPr="00DE3566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 w:rsidP="005033BF">
            <w:pPr>
              <w:jc w:val="center"/>
            </w:pPr>
            <w:r w:rsidRPr="00DE3566">
              <w:t>0,0</w:t>
            </w:r>
          </w:p>
        </w:tc>
      </w:tr>
      <w:tr w:rsidR="005033BF" w:rsidRPr="00336027" w:rsidTr="00336027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336027" w:rsidRDefault="005033BF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336027" w:rsidRDefault="005033BF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7B231A" w:rsidRDefault="005033BF" w:rsidP="005033BF">
            <w:pPr>
              <w:jc w:val="center"/>
            </w:pPr>
            <w:r w:rsidRPr="007B231A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7B231A" w:rsidRDefault="005033BF" w:rsidP="005033BF">
            <w:pPr>
              <w:jc w:val="center"/>
            </w:pPr>
            <w:r w:rsidRPr="007B231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7B231A" w:rsidRDefault="005033BF" w:rsidP="005033BF">
            <w:pPr>
              <w:jc w:val="center"/>
            </w:pPr>
            <w:r w:rsidRPr="007B231A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7B231A" w:rsidRDefault="005033BF" w:rsidP="005033BF">
            <w:pPr>
              <w:jc w:val="center"/>
            </w:pPr>
            <w:r w:rsidRPr="007B231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7B231A" w:rsidRDefault="005033BF" w:rsidP="005033BF">
            <w:pPr>
              <w:jc w:val="center"/>
            </w:pPr>
            <w:r w:rsidRPr="007B231A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 w:rsidP="005033BF">
            <w:pPr>
              <w:jc w:val="center"/>
            </w:pPr>
            <w:r w:rsidRPr="007B231A">
              <w:t>0,0</w:t>
            </w:r>
          </w:p>
        </w:tc>
      </w:tr>
      <w:tr w:rsidR="005033BF" w:rsidRPr="00336027" w:rsidTr="00336027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336027" w:rsidRDefault="005033BF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336027" w:rsidRDefault="005033BF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B217D9" w:rsidRDefault="005033BF" w:rsidP="005033BF">
            <w:pPr>
              <w:jc w:val="center"/>
            </w:pPr>
            <w:r w:rsidRPr="00B217D9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B217D9" w:rsidRDefault="005033BF" w:rsidP="005033BF">
            <w:pPr>
              <w:jc w:val="center"/>
            </w:pPr>
            <w:r w:rsidRPr="00B217D9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B217D9" w:rsidRDefault="005033BF" w:rsidP="005033BF">
            <w:pPr>
              <w:jc w:val="center"/>
            </w:pPr>
            <w:r w:rsidRPr="00B217D9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B217D9" w:rsidRDefault="005033BF" w:rsidP="005033BF">
            <w:pPr>
              <w:jc w:val="center"/>
            </w:pPr>
            <w:r w:rsidRPr="00B217D9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B217D9" w:rsidRDefault="005033BF" w:rsidP="005033BF">
            <w:pPr>
              <w:jc w:val="center"/>
            </w:pPr>
            <w:r w:rsidRPr="00B217D9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 w:rsidP="005033BF">
            <w:pPr>
              <w:jc w:val="center"/>
            </w:pPr>
            <w:r w:rsidRPr="00B217D9">
              <w:t>0,0</w:t>
            </w:r>
          </w:p>
        </w:tc>
      </w:tr>
      <w:tr w:rsidR="00336027" w:rsidRPr="00336027" w:rsidTr="00336027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5033BF">
            <w:pPr>
              <w:jc w:val="center"/>
            </w:pPr>
            <w:r w:rsidRPr="00336027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5033BF">
            <w:pPr>
              <w:jc w:val="center"/>
            </w:pPr>
            <w:r w:rsidRPr="00336027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5033BF">
            <w:pPr>
              <w:jc w:val="center"/>
            </w:pPr>
            <w:r w:rsidRPr="00336027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5033BF">
            <w:pPr>
              <w:jc w:val="center"/>
            </w:pPr>
            <w:r w:rsidRPr="00336027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5033BF">
            <w:pPr>
              <w:jc w:val="center"/>
            </w:pPr>
            <w:r w:rsidRPr="00336027"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5033B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5033BF" w:rsidRPr="005033BF" w:rsidRDefault="005033BF" w:rsidP="005033BF">
      <w:pPr>
        <w:rPr>
          <w:rFonts w:eastAsia="NSimSun" w:cs="Arial"/>
          <w:color w:val="000000"/>
          <w:szCs w:val="20"/>
          <w:lang w:eastAsia="ru-RU"/>
        </w:rPr>
      </w:pPr>
    </w:p>
    <w:tbl>
      <w:tblPr>
        <w:tblpPr w:leftFromText="180" w:rightFromText="180" w:vertAnchor="text" w:horzAnchor="margin" w:tblpXSpec="center" w:tblpY="620"/>
        <w:tblW w:w="13858" w:type="dxa"/>
        <w:tblLook w:val="0000" w:firstRow="0" w:lastRow="0" w:firstColumn="0" w:lastColumn="0" w:noHBand="0" w:noVBand="0"/>
      </w:tblPr>
      <w:tblGrid>
        <w:gridCol w:w="1563"/>
        <w:gridCol w:w="4177"/>
        <w:gridCol w:w="4474"/>
        <w:gridCol w:w="3644"/>
      </w:tblGrid>
      <w:tr w:rsidR="005033BF" w:rsidRPr="005033BF" w:rsidTr="005033BF">
        <w:trPr>
          <w:trHeight w:val="559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Pr="005033BF" w:rsidRDefault="005033BF" w:rsidP="005033B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 xml:space="preserve">№ </w:t>
            </w:r>
            <w:proofErr w:type="gramStart"/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п</w:t>
            </w:r>
            <w:proofErr w:type="gramEnd"/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Pr="005033BF" w:rsidRDefault="005033BF" w:rsidP="005033B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Pr="005033BF" w:rsidRDefault="005033BF" w:rsidP="005033B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Фамилия, инициалы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Pr="005033BF" w:rsidRDefault="005033BF" w:rsidP="005033B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Должность</w:t>
            </w:r>
          </w:p>
        </w:tc>
      </w:tr>
      <w:tr w:rsidR="005033BF" w:rsidRPr="005033BF" w:rsidTr="005033BF">
        <w:trPr>
          <w:trHeight w:val="28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033BF" w:rsidRDefault="005033BF" w:rsidP="005033B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033BF" w:rsidRDefault="005033BF" w:rsidP="005033B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033BF" w:rsidRDefault="005033BF" w:rsidP="005033B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033BF" w:rsidRDefault="005033BF" w:rsidP="005033B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4</w:t>
            </w:r>
          </w:p>
        </w:tc>
      </w:tr>
      <w:tr w:rsidR="005033BF" w:rsidRPr="005033BF" w:rsidTr="00D20FA1">
        <w:trPr>
          <w:trHeight w:val="34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033BF" w:rsidRDefault="005033BF" w:rsidP="005033B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033BF" w:rsidRDefault="005033BF" w:rsidP="005033B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3BF" w:rsidRPr="005033BF" w:rsidRDefault="00D20FA1" w:rsidP="005033B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Зуева С.Г.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3BF" w:rsidRPr="005033BF" w:rsidRDefault="00D20FA1" w:rsidP="005033B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методист</w:t>
            </w:r>
          </w:p>
        </w:tc>
      </w:tr>
      <w:tr w:rsidR="005033BF" w:rsidRPr="005033BF" w:rsidTr="005033BF">
        <w:trPr>
          <w:trHeight w:val="28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033BF" w:rsidRDefault="005033BF" w:rsidP="005033B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033BF" w:rsidRDefault="005033BF" w:rsidP="005033B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033BF" w:rsidRDefault="005033BF" w:rsidP="005033B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033BF" w:rsidRDefault="005033BF" w:rsidP="005033B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-</w:t>
            </w:r>
          </w:p>
        </w:tc>
      </w:tr>
    </w:tbl>
    <w:p w:rsidR="005033BF" w:rsidRPr="005033BF" w:rsidRDefault="005033BF" w:rsidP="005033BF">
      <w:pPr>
        <w:jc w:val="center"/>
        <w:rPr>
          <w:rFonts w:eastAsia="NSimSun" w:cs="Arial"/>
          <w:color w:val="000000"/>
          <w:szCs w:val="20"/>
          <w:lang w:eastAsia="ru-RU"/>
        </w:rPr>
      </w:pPr>
      <w:r w:rsidRPr="005033BF">
        <w:rPr>
          <w:rFonts w:eastAsia="NSimSun" w:cs="Arial"/>
          <w:color w:val="000000"/>
          <w:szCs w:val="20"/>
          <w:lang w:eastAsia="ru-RU"/>
        </w:rPr>
        <w:t>5. Участники проекта</w:t>
      </w:r>
    </w:p>
    <w:p w:rsidR="00336027" w:rsidRDefault="00336027" w:rsidP="009B4902">
      <w:pPr>
        <w:rPr>
          <w:rFonts w:eastAsia="NSimSun" w:cs="Arial"/>
          <w:color w:val="000000"/>
          <w:szCs w:val="20"/>
          <w:lang w:eastAsia="ru-RU"/>
        </w:rPr>
        <w:sectPr w:rsidR="00336027">
          <w:pgSz w:w="16838" w:h="11906" w:orient="landscape"/>
          <w:pgMar w:top="709" w:right="111" w:bottom="426" w:left="1134" w:header="0" w:footer="0" w:gutter="0"/>
          <w:cols w:space="720"/>
          <w:docGrid w:linePitch="360"/>
        </w:sect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28790E">
      <w:pPr>
        <w:numPr>
          <w:ilvl w:val="0"/>
          <w:numId w:val="12"/>
        </w:numPr>
        <w:ind w:left="0" w:right="-596" w:firstLine="0"/>
        <w:jc w:val="center"/>
        <w:rPr>
          <w:b/>
          <w:sz w:val="26"/>
        </w:rPr>
      </w:pPr>
      <w:r>
        <w:rPr>
          <w:b/>
          <w:sz w:val="28"/>
          <w:szCs w:val="28"/>
        </w:rPr>
        <w:t xml:space="preserve">Сведения о порядке сбора информации и методике расчёта показателей комплекса процессных мероприятий </w:t>
      </w:r>
    </w:p>
    <w:p w:rsidR="005544E1" w:rsidRDefault="005544E1">
      <w:pPr>
        <w:ind w:left="720"/>
        <w:rPr>
          <w:b/>
          <w:sz w:val="26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2694"/>
        <w:gridCol w:w="1984"/>
        <w:gridCol w:w="1843"/>
        <w:gridCol w:w="2551"/>
        <w:gridCol w:w="1418"/>
        <w:gridCol w:w="1276"/>
      </w:tblGrid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033B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3BF">
              <w:rPr>
                <w:rFonts w:ascii="Times New Roman" w:hAnsi="Times New Roman" w:cs="Times New Roman"/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033B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3BF">
              <w:rPr>
                <w:rFonts w:ascii="Times New Roman" w:hAnsi="Times New Roman" w:cs="Times New Roman"/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методологические пояснения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показателю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Показатели, используемые в формуле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 сбора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информации, индекс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формы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отчётности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</w:t>
            </w:r>
            <w:proofErr w:type="gramEnd"/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показателю  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дошкольных образовательных организаций округа, соответствующих современным требованиям обучения, в общем количестве дошкольных образовательных организаций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033BF">
            <w:pPr>
              <w:jc w:val="both"/>
            </w:pPr>
            <w:r w:rsidRPr="005033BF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033BF">
            <w:pPr>
              <w:jc w:val="both"/>
            </w:pPr>
            <w:r w:rsidRPr="005033BF">
              <w:rPr>
                <w:sz w:val="22"/>
                <w:szCs w:val="22"/>
              </w:rPr>
              <w:t xml:space="preserve">дискретный </w:t>
            </w:r>
            <w:r w:rsidR="0028790E">
              <w:rPr>
                <w:sz w:val="22"/>
                <w:szCs w:val="22"/>
              </w:rPr>
              <w:t xml:space="preserve">Периодичность сбора данных – ежегодно до 15 января года, следующего за </w:t>
            </w:r>
            <w:proofErr w:type="gramStart"/>
            <w:r w:rsidR="0028790E">
              <w:rPr>
                <w:sz w:val="22"/>
                <w:szCs w:val="22"/>
              </w:rPr>
              <w:t>отчетным</w:t>
            </w:r>
            <w:proofErr w:type="gramEnd"/>
            <w:r w:rsidR="0028790E">
              <w:rPr>
                <w:sz w:val="22"/>
                <w:szCs w:val="22"/>
              </w:rPr>
              <w:t>, временная характеристика -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  <w:p w:rsidR="005544E1" w:rsidRDefault="00287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02530">
              <w:rPr>
                <w:noProof/>
                <w:sz w:val="22"/>
                <w:szCs w:val="22"/>
                <w:lang w:eastAsia="ru-RU"/>
              </w:rPr>
            </w:r>
            <w:r w:rsidR="00B02530">
              <w:rPr>
                <w:noProof/>
                <w:sz w:val="22"/>
                <w:szCs w:val="22"/>
                <w:lang w:eastAsia="ru-RU"/>
              </w:rPr>
              <w:pict>
                <v:group id="_x0000_s1076" style="width:62pt;height:52.85pt;mso-position-horizontal-relative:char;mso-position-vertical-relative:line" coordsize="7873,6710">
                  <v:rect id="Прямоугольник 53" o:spid="_x0000_s1077" style="position:absolute;width:7873;height:6710;visibility:visible;mso-wrap-style:square;v-text-anchor:top" coordsize="21600,21600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AZcMA&#10;AADbAAAADwAAAGRycy9kb3ducmV2LnhtbESPT2sCMRTE7wW/Q3gFbzVbbUW2RhGhKL35B3aPj+R1&#10;s7h5WTbpun57Iwg9DjPzG2a5HlwjeupC7VnB+yQDQay9qblScD59vy1AhIhssPFMCm4UYL0avSwx&#10;N/7KB+qPsRIJwiFHBTbGNpcyaEsOw8S3xMn79Z3DmGRXSdPhNcFdI6dZNpcOa04LFlvaWtKX459T&#10;sOnLaVFWO9OUP5ePg9WhLKJWavw6bL5ARBrif/jZ3hsFnzN4fEk/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MAZcMAAADbAAAADwAAAAAAAAAAAAAAAACYAgAAZHJzL2Rv&#10;d25yZXYueG1sUEsFBgAAAAAEAAQA9QAAAIgDAAAAAA==&#10;" filled="f" stroked="f" strokeweight="0"/>
                  <v:line id="Прямая соединительная линия 54" o:spid="_x0000_s1078" style="position:absolute;visibility:visible;mso-wrap-style:square" from="2984,2037" to="4298,2037" coordsize="21600,21600" o:connectortype="straight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ZpvsEAAADbAAAADwAAAGRycy9kb3ducmV2LnhtbESP3YrCMBSE7wXfIRzBO02tq7hdoyyK&#10;4q0/D3BojkmxOek2Uevbm4WFvRxm5htmue5cLR7Uhsqzgsk4A0Fcel2xUXA570YLECEia6w9k4IX&#10;BViv+r0lFto/+UiPUzQiQTgUqMDG2BRShtKSwzD2DXHyrr51GJNsjdQtPhPc1TLPsrl0WHFasNjQ&#10;xlJ5O92dgitvfz7PmbmYwz2fvm6TvNrYvVLDQff9BSJSF//Df+2DVjD7gN8v6QfI1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lmm+wQAAANsAAAAPAAAAAAAAAAAAAAAA&#10;AKECAABkcnMvZG93bnJldi54bWxQSwUGAAAAAAQABAD5AAAAjwMAAAAA&#10;" strokeweight=".25mm">
                    <v:stroke joinstyle="miter"/>
                  </v:line>
                  <v:shape id="Поле 55" o:spid="_x0000_s1079" type="#_x0000_t202" style="position:absolute;left:7275;top:1072;width:425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LAl8UA&#10;AADbAAAADwAAAGRycy9kb3ducmV2LnhtbESPT2vCQBTE74V+h+UJvRTdNJAi0VWkpVKFHoz/8PbI&#10;PpPQ7NuQXU389m6h4HGYmd8w03lvanGl1lWWFbyNIhDEudUVFwp226/hGITzyBpry6TgRg7ms+en&#10;Kabadryha+YLESDsUlRQet+kUrq8JINuZBvi4J1ta9AH2RZSt9gFuKllHEXv0mDFYaHEhj5Kyn+z&#10;i1Gw/TlSvOyWh/1qbU+fFL/6LLko9TLoFxMQnnr/CP+3v7WCJIG/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gsCXxQAAANsAAAAPAAAAAAAAAAAAAAAAAJgCAABkcnMv&#10;ZG93bnJldi54bWxQSwUGAAAAAAQABAD1AAAAigMAAAAA&#10;" filled="f" stroked="f" strokeweight="0">
                    <v:textbox style="mso-next-textbox:#Поле 55" inset="0,0,0,0">
                      <w:txbxContent>
                        <w:p w:rsidR="00E634ED" w:rsidRDefault="00E634ED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Поле 56" o:spid="_x0000_s1080" type="#_x0000_t202" style="position:absolute;left:4914;top:1065;width:2710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e4MUA&#10;AADbAAAADwAAAGRycy9kb3ducmV2LnhtbESPQWvCQBSE74L/YXmCF9FNA0qJriItSlvowVgVb4/s&#10;MwnNvg3Z1aT/3hUKHoeZ+YZZrDpTiRs1rrSs4GUSgSDOrC45V/Cz34xfQTiPrLGyTAr+yMFq2e8t&#10;MNG25R3dUp+LAGGXoILC+zqR0mUFGXQTWxMH72Ibgz7IJpe6wTbATSXjKJpJgyWHhQJreiso+02v&#10;RsH++0Txtt0eD59f9vxO8cin06tSw0G3noPw1Pln+L/9oRVMZ/D4En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F7gxQAAANsAAAAPAAAAAAAAAAAAAAAAAJgCAABkcnMv&#10;ZG93bnJldi54bWxQSwUGAAAAAAQABAD1AAAAigMAAAAA&#10;" filled="f" stroked="f" strokeweight="0">
                    <v:textbox style="mso-next-textbox:#Поле 56" inset="0,0,0,0">
                      <w:txbxContent>
                        <w:p w:rsidR="00E634ED" w:rsidRDefault="00E634ED">
                          <w:r>
                            <w:rPr>
                              <w:color w:val="000000"/>
                              <w:lang w:val="en-US"/>
                            </w:rPr>
                            <w:t>100</w:t>
                          </w:r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shape>
                  <v:shape id="Поле 57" o:spid="_x0000_s1081" type="#_x0000_t202" style="position:absolute;left:957;top:1072;width:691;height:17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RbB8UA&#10;AADbAAAADwAAAGRycy9kb3ducmV2LnhtbESP0WrCQBRE34X+w3ILvtWNSm2JboKIlhb7UDUfcM1e&#10;s2mzd0N21fj33ULBx2FmzjCLvLeNuFDna8cKxqMEBHHpdM2VguKweXoF4QOyxsYxKbiRhzx7GCww&#10;1e7KO7rsQyUihH2KCkwIbSqlLw1Z9CPXEkfv5DqLIcqukrrDa4TbRk6SZCYt1hwXDLa0MlT+7M9W&#10;wXn6cTtu37a72eeav834q6B6VSg1fOyXcxCB+nAP/7fftYLnF/j7En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1FsHxQAAANsAAAAPAAAAAAAAAAAAAAAAAJgCAABkcnMv&#10;ZG93bnJldi54bWxQSwUGAAAAAAQABAD1AAAAigMAAAAA&#10;" filled="f" stroked="f" strokeweight="0"/>
                  <v:shape id="Поле 58" o:spid="_x0000_s1082" type="#_x0000_t202" style="position:absolute;left:4204;top:849;width:965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NvCcMA&#10;AADbAAAADwAAAGRycy9kb3ducmV2LnhtbERPy2rCQBTdF/yH4Ra6KTppQJHoKEWpVMGFiQ+6u2Ru&#10;k2DmTsiMJv69syh0eTjv+bI3tbhT6yrLCj5GEQji3OqKCwXH7Gs4BeE8ssbaMil4kIPlYvAyx0Tb&#10;jg90T30hQgi7BBWU3jeJlC4vyaAb2YY4cL+2NegDbAupW+xCuKllHEUTabDi0FBiQ6uS8mt6Mwqy&#10;/YXiTbc5n7Y7+7Om+N2n45tSb6/95wyEp97/i//c31rBOIwN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NvCcMAAADbAAAADwAAAAAAAAAAAAAAAACYAgAAZHJzL2Rv&#10;d25yZXYueG1sUEsFBgAAAAAEAAQA9QAAAIgDAAAAAA==&#10;" filled="f" stroked="f" strokeweight="0">
                    <v:textbox style="mso-next-textbox:#Поле 58" inset="0,0,0,0">
                      <w:txbxContent>
                        <w:p w:rsidR="00E634ED" w:rsidRDefault="00E634ED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</w:t>
                          </w:r>
                        </w:p>
                      </w:txbxContent>
                    </v:textbox>
                  </v:shape>
                  <v:shape id="Поле 59" o:spid="_x0000_s1083" type="#_x0000_t202" style="position:absolute;left:1627;top:849;width:1328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/KksYA&#10;AADbAAAADwAAAGRycy9kb3ducmV2LnhtbESPQWvCQBSE74L/YXlCL1I3DSgaXUVaKm2hhyZV6e2R&#10;fU2C2bchu5r033cFweMwM98wq01vanGh1lWWFTxNIhDEudUVFwq+s9fHOQjnkTXWlknBHznYrIeD&#10;FSbadvxFl9QXIkDYJaig9L5JpHR5SQbdxDbEwfu1rUEfZFtI3WIX4KaWcRTNpMGKw0KJDT2XlJ/S&#10;s1GQfR4p3nW7w/79w/68UDz26fSs1MOo3y5BeOr9PXxrv2kF0wVcv4QfI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/KksYAAADbAAAADwAAAAAAAAAAAAAAAACYAgAAZHJz&#10;L2Rvd25yZXYueG1sUEsFBgAAAAAEAAQA9QAAAIsDAAAAAA==&#10;" filled="f" stroked="f" strokeweight="0">
                    <v:textbox style="mso-next-textbox:#Поле 59" inset="0,0,0,0">
                      <w:txbxContent>
                        <w:p w:rsidR="00E634ED" w:rsidRDefault="00E634ED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shape>
                  <v:shape id="Поле 60" o:spid="_x0000_s1084" type="#_x0000_t202" style="position:absolute;left:3150;top:2350;width:1116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mpssMA&#10;AADbAAAADwAAAGRycy9kb3ducmV2LnhtbERPy2rCQBTdF/yH4Ra6EZ00UJHoJBSl0gpdGF90d8nc&#10;JsHMnZAZTfz7zkLo8nDey2wwjbhR52rLCl6nEQjiwuqaSwWH/cdkDsJ5ZI2NZVJwJwdZOnpaYqJt&#10;zzu65b4UIYRdggoq79tESldUZNBNbUscuF/bGfQBdqXUHfYh3DQyjqKZNFhzaKiwpVVFxSW/GgX7&#10;7zPFm35zOn5t7c+a4rHP365KvTwP7wsQngb/L364P7WCWVgfvoQf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mpssMAAADbAAAADwAAAAAAAAAAAAAAAACYAgAAZHJzL2Rv&#10;d25yZXYueG1sUEsFBgAAAAAEAAQA9QAAAIgDAAAAAA==&#10;" filled="f" stroked="f" strokeweight="0">
                    <v:textbox style="mso-next-textbox:#Поле 60" inset="0,0,0,0">
                      <w:txbxContent>
                        <w:p w:rsidR="00E634ED" w:rsidRDefault="00E634ED">
                          <w:r>
                            <w:rPr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Поле 61" o:spid="_x0000_s1085" type="#_x0000_t202" style="position:absolute;left:3150;width:788;height:1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UMKcYA&#10;AADbAAAADwAAAGRycy9kb3ducmV2LnhtbESPQWvCQBSE7wX/w/IEL6VuElAkuoZSUbTQQ6NVvD2y&#10;r0lo9m3Irib9991CocdhZr5hVtlgGnGnztWWFcTTCARxYXXNpYLTcfu0AOE8ssbGMin4JgfZevSw&#10;wlTbnt/pnvtSBAi7FBVU3replK6oyKCb2pY4eJ+2M+iD7EqpO+wD3DQyiaK5NFhzWKiwpZeKiq/8&#10;ZhQc3y6U7Prd+ePwaq8bSh59PrspNRkPz0sQngb/H/5r77WCeQy/X8IP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UMKcYAAADbAAAADwAAAAAAAAAAAAAAAACYAgAAZHJz&#10;L2Rvd25yZXYueG1sUEsFBgAAAAAEAAQA9QAAAIsDAAAAAA==&#10;" filled="f" stroked="f" strokeweight="0">
                    <v:textbox style="mso-next-textbox:#Поле 61" inset="0,0,0,0">
                      <w:txbxContent>
                        <w:p w:rsidR="00E634ED" w:rsidRDefault="00E634ED">
                          <w:r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Поле 62" o:spid="_x0000_s1086" type="#_x0000_t202" style="position:absolute;top:1072;width:820;height:14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SXsYA&#10;AADbAAAADwAAAGRycy9kb3ducmV2LnhtbESPQWvCQBSE70L/w/IKvUjdGFBK6hqKYqiCB2O19PbI&#10;viah2bchu5r477sFocdhZr5hFulgGnGlztWWFUwnEQjiwuqaSwUfx83zCwjnkTU2lknBjRyky4fR&#10;AhNtez7QNfelCBB2CSqovG8TKV1RkUE3sS1x8L5tZ9AH2ZVSd9gHuGlkHEVzabDmsFBhS6uKip/8&#10;YhQc958UZ312Pm139mtN8djns4tST4/D2ysIT4P/D9/b71rBPIa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eSXsYAAADbAAAADwAAAAAAAAAAAAAAAACYAgAAZHJz&#10;L2Rvd25yZXYueG1sUEsFBgAAAAAEAAQA9QAAAIsDAAAAAA==&#10;" filled="f" stroked="f" strokeweight="0">
                    <v:textbox style="mso-next-textbox:#Поле 62" inset="0,0,0,0">
                      <w:txbxContent>
                        <w:p w:rsidR="00E634ED" w:rsidRDefault="00E634ED">
                          <w:r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>Д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ind w:hanging="3"/>
              <w:jc w:val="both"/>
            </w:pPr>
            <w:r>
              <w:rPr>
                <w:sz w:val="22"/>
                <w:szCs w:val="22"/>
              </w:rPr>
              <w:t>X - количество дошкольных образовательных организаций округа, соответствующих современным требованиям обучения;</w:t>
            </w:r>
          </w:p>
          <w:p w:rsidR="005544E1" w:rsidRDefault="0028790E">
            <w:pPr>
              <w:widowControl w:val="0"/>
              <w:ind w:hanging="3"/>
              <w:jc w:val="both"/>
            </w:pPr>
            <w:r>
              <w:rPr>
                <w:sz w:val="22"/>
                <w:szCs w:val="22"/>
              </w:rPr>
              <w:t>N - общее число дошкольных  образовательных  организаций округа.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033BF" w:rsidP="005033BF">
            <w:pPr>
              <w:jc w:val="center"/>
            </w:pPr>
            <w:r>
              <w:rPr>
                <w:sz w:val="22"/>
                <w:szCs w:val="22"/>
              </w:rPr>
              <w:t>3 ведомственная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Управление образования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>Доля общеобразовательных организаций округа, соответствующих современным требованиям обучения,  в общем количестве общеобразовательных организаций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033BF">
            <w:pPr>
              <w:jc w:val="both"/>
            </w:pPr>
            <w:r w:rsidRPr="005033BF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033BF">
            <w:pPr>
              <w:jc w:val="both"/>
            </w:pPr>
            <w:r w:rsidRPr="005033BF">
              <w:rPr>
                <w:sz w:val="22"/>
                <w:szCs w:val="22"/>
              </w:rPr>
              <w:t xml:space="preserve">дискретный </w:t>
            </w:r>
            <w:r w:rsidR="0028790E">
              <w:rPr>
                <w:sz w:val="22"/>
                <w:szCs w:val="22"/>
              </w:rPr>
              <w:t xml:space="preserve">Периодичность сбора данных – ежегодно до 15 января года, следующего за </w:t>
            </w:r>
            <w:proofErr w:type="gramStart"/>
            <w:r w:rsidR="0028790E">
              <w:rPr>
                <w:sz w:val="22"/>
                <w:szCs w:val="22"/>
              </w:rPr>
              <w:t>отчетным</w:t>
            </w:r>
            <w:proofErr w:type="gramEnd"/>
            <w:r w:rsidR="0028790E">
              <w:rPr>
                <w:sz w:val="22"/>
                <w:szCs w:val="22"/>
              </w:rPr>
              <w:t>, временная характеристика -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100</m:t>
                </m:r>
              </m:oMath>
            </m:oMathPara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ind w:hanging="3"/>
              <w:jc w:val="both"/>
            </w:pPr>
            <w:r>
              <w:rPr>
                <w:sz w:val="22"/>
                <w:szCs w:val="22"/>
              </w:rPr>
              <w:t>X - количество общеобразовательных организаций округа, соответствующих современным требованиям обучения;</w:t>
            </w:r>
          </w:p>
          <w:p w:rsidR="005544E1" w:rsidRDefault="0028790E">
            <w:pPr>
              <w:widowControl w:val="0"/>
              <w:ind w:hanging="3"/>
              <w:jc w:val="both"/>
            </w:pPr>
            <w:r>
              <w:rPr>
                <w:sz w:val="22"/>
                <w:szCs w:val="22"/>
              </w:rPr>
              <w:t>N - общее число общеобразовательных организаций округа.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033BF" w:rsidP="005033BF">
            <w:pPr>
              <w:widowControl w:val="0"/>
              <w:jc w:val="center"/>
            </w:pPr>
            <w:r>
              <w:rPr>
                <w:sz w:val="22"/>
                <w:szCs w:val="22"/>
              </w:rPr>
              <w:t>3 ведомственная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r>
              <w:t>Управление образования</w:t>
            </w:r>
          </w:p>
        </w:tc>
      </w:tr>
      <w:tr w:rsidR="004B70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48" w:rsidRDefault="004B7048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48" w:rsidRDefault="004B7048">
            <w:pPr>
              <w:jc w:val="both"/>
              <w:rPr>
                <w:sz w:val="22"/>
                <w:szCs w:val="22"/>
              </w:rPr>
            </w:pPr>
            <w:r w:rsidRPr="004B7048">
              <w:rPr>
                <w:sz w:val="22"/>
                <w:szCs w:val="22"/>
              </w:rPr>
              <w:t xml:space="preserve">Доля образовательных учреждений, в </w:t>
            </w:r>
            <w:r w:rsidRPr="004B7048">
              <w:rPr>
                <w:sz w:val="22"/>
                <w:szCs w:val="22"/>
              </w:rPr>
              <w:lastRenderedPageBreak/>
              <w:t xml:space="preserve">которых создана универсальная </w:t>
            </w:r>
            <w:proofErr w:type="spellStart"/>
            <w:r w:rsidRPr="004B7048">
              <w:rPr>
                <w:sz w:val="22"/>
                <w:szCs w:val="22"/>
              </w:rPr>
              <w:t>безбарьерная</w:t>
            </w:r>
            <w:proofErr w:type="spellEnd"/>
            <w:r w:rsidRPr="004B7048">
              <w:rPr>
                <w:sz w:val="22"/>
                <w:szCs w:val="22"/>
              </w:rPr>
              <w:t xml:space="preserve"> среда для инклюзивного образования детей-инвалидов в общем количестве образовательных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48" w:rsidRDefault="004B70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48" w:rsidRPr="005033BF" w:rsidRDefault="004B70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48" w:rsidRPr="005033BF" w:rsidRDefault="004B70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48" w:rsidRDefault="004B7048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48" w:rsidRDefault="004B7048">
            <w:pPr>
              <w:ind w:hanging="3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48" w:rsidRDefault="004B7048" w:rsidP="005033B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48" w:rsidRDefault="004B7048"/>
        </w:tc>
      </w:tr>
    </w:tbl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 w:rsidP="005033BF">
      <w:pPr>
        <w:rPr>
          <w:b/>
          <w:sz w:val="28"/>
          <w:szCs w:val="28"/>
        </w:rPr>
        <w:sectPr w:rsidR="005544E1">
          <w:headerReference w:type="default" r:id="rId19"/>
          <w:pgSz w:w="16838" w:h="11906" w:orient="landscape"/>
          <w:pgMar w:top="1134" w:right="1134" w:bottom="1134" w:left="1134" w:header="720" w:footer="0" w:gutter="0"/>
          <w:cols w:space="1701"/>
          <w:docGrid w:linePitch="360"/>
        </w:sectPr>
      </w:pPr>
    </w:p>
    <w:p w:rsidR="005033BF" w:rsidRDefault="005033BF">
      <w:pPr>
        <w:jc w:val="center"/>
        <w:rPr>
          <w:b/>
          <w:sz w:val="28"/>
          <w:szCs w:val="28"/>
        </w:rPr>
      </w:pPr>
    </w:p>
    <w:p w:rsidR="005033BF" w:rsidRPr="005033BF" w:rsidRDefault="005033BF" w:rsidP="005033BF">
      <w:pPr>
        <w:jc w:val="right"/>
        <w:rPr>
          <w:sz w:val="28"/>
          <w:szCs w:val="28"/>
        </w:rPr>
      </w:pPr>
      <w:r w:rsidRPr="005033BF">
        <w:rPr>
          <w:sz w:val="28"/>
          <w:szCs w:val="28"/>
        </w:rPr>
        <w:t>Приложение 6</w:t>
      </w:r>
    </w:p>
    <w:p w:rsidR="005544E1" w:rsidRDefault="002879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5544E1" w:rsidRDefault="002879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5033BF" w:rsidRDefault="005033BF">
      <w:pPr>
        <w:jc w:val="center"/>
        <w:rPr>
          <w:b/>
          <w:sz w:val="28"/>
          <w:szCs w:val="28"/>
        </w:rPr>
      </w:pPr>
      <w:r w:rsidRPr="005033BF">
        <w:rPr>
          <w:b/>
          <w:sz w:val="28"/>
          <w:szCs w:val="28"/>
        </w:rPr>
        <w:t xml:space="preserve">«Обеспечение деятельности Управления образования» </w:t>
      </w:r>
    </w:p>
    <w:p w:rsidR="005544E1" w:rsidRDefault="00287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Основные положения</w:t>
      </w:r>
    </w:p>
    <w:p w:rsidR="005544E1" w:rsidRDefault="005544E1">
      <w:pPr>
        <w:jc w:val="center"/>
        <w:rPr>
          <w:b/>
          <w:sz w:val="26"/>
          <w:szCs w:val="26"/>
        </w:rPr>
      </w:pPr>
    </w:p>
    <w:tbl>
      <w:tblPr>
        <w:tblW w:w="92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827"/>
        <w:gridCol w:w="5386"/>
      </w:tblGrid>
      <w:tr w:rsidR="00554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8"/>
                <w:szCs w:val="28"/>
              </w:rPr>
              <w:t>Ответственное структурное подразделение, орган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  <w:r w:rsidR="005033BF">
              <w:rPr>
                <w:sz w:val="28"/>
                <w:szCs w:val="28"/>
              </w:rPr>
              <w:t xml:space="preserve"> администрации округа</w:t>
            </w:r>
          </w:p>
        </w:tc>
      </w:tr>
      <w:tr w:rsidR="00554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 w:rsidP="005033BF">
            <w:pPr>
              <w:jc w:val="both"/>
            </w:pPr>
            <w:r>
              <w:rPr>
                <w:sz w:val="28"/>
                <w:szCs w:val="28"/>
              </w:rPr>
              <w:t>Исполнитель мероприятий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033BF">
            <w:pPr>
              <w:jc w:val="both"/>
              <w:rPr>
                <w:sz w:val="28"/>
                <w:szCs w:val="28"/>
              </w:rPr>
            </w:pPr>
            <w:r w:rsidRPr="005033BF">
              <w:rPr>
                <w:sz w:val="28"/>
                <w:szCs w:val="28"/>
              </w:rPr>
              <w:t>Управление образования администрации округа</w:t>
            </w:r>
          </w:p>
        </w:tc>
      </w:tr>
      <w:tr w:rsidR="00554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реализации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2029 годы</w:t>
            </w:r>
          </w:p>
        </w:tc>
      </w:tr>
    </w:tbl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  <w:sectPr w:rsidR="005544E1">
          <w:headerReference w:type="default" r:id="rId20"/>
          <w:pgSz w:w="11906" w:h="16838"/>
          <w:pgMar w:top="1134" w:right="1134" w:bottom="1134" w:left="1134" w:header="720" w:footer="0" w:gutter="0"/>
          <w:cols w:space="1701"/>
          <w:docGrid w:linePitch="360"/>
        </w:sectPr>
      </w:pPr>
    </w:p>
    <w:p w:rsidR="005544E1" w:rsidRDefault="0028790E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Показатели комплекса процессных мероприятий</w:t>
      </w:r>
    </w:p>
    <w:p w:rsidR="005544E1" w:rsidRDefault="005544E1">
      <w:pPr>
        <w:ind w:left="720"/>
        <w:rPr>
          <w:b/>
          <w:sz w:val="28"/>
          <w:szCs w:val="28"/>
        </w:rPr>
      </w:pPr>
    </w:p>
    <w:tbl>
      <w:tblPr>
        <w:tblW w:w="1488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275"/>
        <w:gridCol w:w="851"/>
        <w:gridCol w:w="992"/>
        <w:gridCol w:w="851"/>
        <w:gridCol w:w="850"/>
        <w:gridCol w:w="992"/>
        <w:gridCol w:w="993"/>
        <w:gridCol w:w="992"/>
        <w:gridCol w:w="1984"/>
        <w:gridCol w:w="1843"/>
      </w:tblGrid>
      <w:tr w:rsidR="005544E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Значение показателя по годам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Структурные подразделения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и органы, ответственные за достижение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Связь с показателями 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региональной программы </w:t>
            </w:r>
          </w:p>
        </w:tc>
      </w:tr>
      <w:tr w:rsidR="005544E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5033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4pt0"/>
                <w:b w:val="0"/>
                <w:spacing w:val="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BE4B19" w:rsidRDefault="005033BF" w:rsidP="008130DD">
            <w:r w:rsidRPr="00BE4B1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 w:rsidP="008130DD">
            <w:r w:rsidRPr="00BE4B19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BE4B19" w:rsidRDefault="005033BF" w:rsidP="008130DD">
            <w:r w:rsidRPr="00BE4B19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 w:rsidP="008130DD">
            <w:r w:rsidRPr="00BE4B1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BE4B19" w:rsidRDefault="005033BF" w:rsidP="008130DD">
            <w:r w:rsidRPr="00BE4B19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 w:rsidP="008130DD">
            <w:r w:rsidRPr="00BE4B1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BE4B19" w:rsidRDefault="005033BF" w:rsidP="008130DD">
            <w:r w:rsidRPr="00BE4B19"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 w:rsidP="008130DD">
            <w:r w:rsidRPr="00BE4B19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BE4B19" w:rsidRDefault="005033BF" w:rsidP="008130DD">
            <w:r w:rsidRPr="00BE4B19">
              <w:t>-</w:t>
            </w:r>
          </w:p>
        </w:tc>
      </w:tr>
    </w:tbl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28790E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(результатов) комплекса процессных мероприятий</w:t>
      </w:r>
    </w:p>
    <w:p w:rsidR="005544E1" w:rsidRDefault="005544E1">
      <w:pPr>
        <w:ind w:left="720"/>
        <w:rPr>
          <w:b/>
          <w:sz w:val="28"/>
          <w:szCs w:val="28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1276"/>
        <w:gridCol w:w="2693"/>
        <w:gridCol w:w="850"/>
        <w:gridCol w:w="851"/>
        <w:gridCol w:w="850"/>
        <w:gridCol w:w="851"/>
        <w:gridCol w:w="850"/>
        <w:gridCol w:w="851"/>
        <w:gridCol w:w="850"/>
        <w:gridCol w:w="851"/>
        <w:gridCol w:w="1843"/>
      </w:tblGrid>
      <w:tr w:rsidR="005544E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задачи, 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(результата)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Сроки</w:t>
            </w:r>
          </w:p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 xml:space="preserve">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 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мероприятия 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(результата)</w:t>
            </w:r>
          </w:p>
          <w:p w:rsidR="005544E1" w:rsidRDefault="00554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</w:t>
            </w:r>
          </w:p>
          <w:p w:rsidR="005544E1" w:rsidRDefault="00554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измерения 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Значение мероприятия (результата)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Cs w:val="26"/>
              </w:rPr>
              <w:t xml:space="preserve">Связь с показателем </w:t>
            </w:r>
          </w:p>
        </w:tc>
      </w:tr>
      <w:tr w:rsidR="005544E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  <w:p w:rsidR="005544E1" w:rsidRDefault="00554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</w:tr>
      <w:tr w:rsidR="005033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jc w:val="center"/>
            </w:pPr>
            <w: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3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Обеспечена деятельность Управления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jc w:val="both"/>
            </w:pPr>
            <w: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jc w:val="both"/>
            </w:pPr>
            <w:r>
              <w:t>осуществление текущей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widowControl w:val="0"/>
              <w:jc w:val="both"/>
              <w:rPr>
                <w:spacing w:val="-2"/>
                <w:sz w:val="22"/>
                <w:szCs w:val="22"/>
              </w:rPr>
            </w:pPr>
            <w:r w:rsidRPr="005033BF">
              <w:rPr>
                <w:spacing w:val="-2"/>
                <w:sz w:val="22"/>
                <w:szCs w:val="22"/>
              </w:rPr>
              <w:t>Расходы на заработную плату, отпускные, НДФЛ, мат. помощь, страховые взносы, пособие по врем</w:t>
            </w:r>
            <w:proofErr w:type="gramStart"/>
            <w:r w:rsidRPr="005033BF">
              <w:rPr>
                <w:spacing w:val="-2"/>
                <w:sz w:val="22"/>
                <w:szCs w:val="22"/>
              </w:rPr>
              <w:t>.</w:t>
            </w:r>
            <w:proofErr w:type="gramEnd"/>
            <w:r w:rsidRPr="005033BF"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 w:rsidRPr="005033BF">
              <w:rPr>
                <w:spacing w:val="-2"/>
                <w:sz w:val="22"/>
                <w:szCs w:val="22"/>
              </w:rPr>
              <w:t>н</w:t>
            </w:r>
            <w:proofErr w:type="gramEnd"/>
            <w:r w:rsidRPr="005033BF">
              <w:rPr>
                <w:spacing w:val="-2"/>
                <w:sz w:val="22"/>
                <w:szCs w:val="22"/>
              </w:rPr>
              <w:t>етрудоспособности, услуги связи, информационные услуги, заправка картриджей, канцтовары, хоз. товары и т.п.</w:t>
            </w:r>
          </w:p>
          <w:p w:rsidR="005033BF" w:rsidRDefault="005033BF">
            <w:pPr>
              <w:widowControl w:val="0"/>
              <w:jc w:val="both"/>
              <w:rPr>
                <w:spacing w:val="-2"/>
                <w:sz w:val="22"/>
                <w:szCs w:val="22"/>
              </w:rPr>
            </w:pPr>
          </w:p>
          <w:p w:rsidR="005033BF" w:rsidRDefault="005033BF">
            <w:pPr>
              <w:widowControl w:val="0"/>
              <w:jc w:val="both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71FF8" w:rsidRDefault="005033BF" w:rsidP="008130DD">
            <w:r w:rsidRPr="00571FF8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71FF8" w:rsidRDefault="005033BF" w:rsidP="008130DD">
            <w:r w:rsidRPr="00571FF8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71FF8" w:rsidRDefault="005033BF" w:rsidP="008130DD">
            <w:r w:rsidRPr="00571FF8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71FF8" w:rsidRDefault="005033BF" w:rsidP="008130DD">
            <w:r w:rsidRPr="00571FF8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71FF8" w:rsidRDefault="005033BF" w:rsidP="008130DD">
            <w:r w:rsidRPr="00571FF8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71FF8" w:rsidRDefault="005033BF" w:rsidP="008130DD">
            <w:r w:rsidRPr="00571FF8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 w:rsidP="008130DD">
            <w:r w:rsidRPr="00571FF8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71FF8" w:rsidRDefault="005033BF" w:rsidP="008130DD">
            <w:r w:rsidRPr="00571FF8">
              <w:t>-</w:t>
            </w:r>
          </w:p>
        </w:tc>
      </w:tr>
    </w:tbl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28790E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Финансовое обеспечение комплекса процессных мероприятий</w:t>
      </w:r>
    </w:p>
    <w:p w:rsidR="005544E1" w:rsidRDefault="005544E1">
      <w:pPr>
        <w:ind w:left="720"/>
        <w:rPr>
          <w:b/>
          <w:sz w:val="28"/>
          <w:szCs w:val="28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4536"/>
        <w:gridCol w:w="1418"/>
        <w:gridCol w:w="1276"/>
        <w:gridCol w:w="1134"/>
        <w:gridCol w:w="1275"/>
        <w:gridCol w:w="1276"/>
        <w:gridCol w:w="1418"/>
      </w:tblGrid>
      <w:tr w:rsidR="005544E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Cs w:val="26"/>
              </w:rPr>
              <w:t>Наименование мероприятия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Источник финансового обеспечения</w:t>
            </w:r>
          </w:p>
        </w:tc>
        <w:tc>
          <w:tcPr>
            <w:tcW w:w="7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Объем финансового обеспечения по годам (тыс. руб.)</w:t>
            </w:r>
          </w:p>
        </w:tc>
      </w:tr>
      <w:tr w:rsidR="005544E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всего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</w:tr>
      <w:tr w:rsidR="005033BF" w:rsidTr="008130D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pStyle w:val="ConsPlusNormal0"/>
              <w:ind w:firstLine="0"/>
              <w:jc w:val="both"/>
            </w:pPr>
            <w:r w:rsidRPr="005033BF">
              <w:rPr>
                <w:rFonts w:ascii="Times New Roman" w:hAnsi="Times New Roman" w:cs="Times New Roman"/>
                <w:sz w:val="24"/>
                <w:szCs w:val="24"/>
              </w:rPr>
              <w:t>Обеспечена деятельность Управления образования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pStyle w:val="ConsPlusNormal0"/>
              <w:ind w:firstLine="34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5221,8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5049,9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5049,9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5049,9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5049,9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25421,4</w:t>
            </w:r>
          </w:p>
        </w:tc>
      </w:tr>
      <w:tr w:rsidR="005033BF" w:rsidTr="008130D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5221,8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5049,9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5049,9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5049,9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5049,9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25421,4</w:t>
            </w:r>
          </w:p>
        </w:tc>
      </w:tr>
      <w:tr w:rsidR="005033BF" w:rsidTr="008130D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0,0</w:t>
            </w:r>
          </w:p>
        </w:tc>
      </w:tr>
      <w:tr w:rsidR="005033BF" w:rsidTr="008130D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 w:rsidP="005033BF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0,0</w:t>
            </w:r>
          </w:p>
        </w:tc>
      </w:tr>
      <w:tr w:rsidR="005033BF" w:rsidTr="008130D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pStyle w:val="ConsPlusNormal0"/>
              <w:ind w:firstLine="34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Default="005033BF">
            <w:pPr>
              <w:jc w:val="center"/>
            </w:pPr>
            <w:r>
              <w:t>0,0</w:t>
            </w:r>
          </w:p>
        </w:tc>
      </w:tr>
    </w:tbl>
    <w:p w:rsidR="005544E1" w:rsidRDefault="005544E1">
      <w:pPr>
        <w:ind w:right="-596"/>
        <w:rPr>
          <w:b/>
          <w:sz w:val="26"/>
        </w:rPr>
      </w:pPr>
    </w:p>
    <w:p w:rsidR="005544E1" w:rsidRDefault="0028790E">
      <w:pPr>
        <w:numPr>
          <w:ilvl w:val="0"/>
          <w:numId w:val="6"/>
        </w:numPr>
        <w:ind w:left="0" w:right="-596" w:firstLine="0"/>
        <w:jc w:val="center"/>
        <w:rPr>
          <w:b/>
          <w:sz w:val="26"/>
        </w:rPr>
      </w:pPr>
      <w:r>
        <w:rPr>
          <w:b/>
          <w:sz w:val="28"/>
          <w:szCs w:val="28"/>
        </w:rPr>
        <w:t xml:space="preserve"> Сведения о порядке сбора информации и методике расчёта показателей комплекса процессных мероприятий </w:t>
      </w:r>
    </w:p>
    <w:p w:rsidR="005544E1" w:rsidRDefault="005544E1">
      <w:pPr>
        <w:ind w:left="720"/>
        <w:rPr>
          <w:b/>
          <w:sz w:val="26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2694"/>
        <w:gridCol w:w="1984"/>
        <w:gridCol w:w="1843"/>
        <w:gridCol w:w="2551"/>
        <w:gridCol w:w="1418"/>
        <w:gridCol w:w="1276"/>
      </w:tblGrid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Метод расчета 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методологические пояснения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показателю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Показатели, используемые в формуле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 сбора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информации, индекс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формы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отчётности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</w:t>
            </w:r>
            <w:proofErr w:type="gramEnd"/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показателю  </w:t>
            </w:r>
          </w:p>
        </w:tc>
      </w:tr>
      <w:tr w:rsidR="00761A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Pr="00F608EC" w:rsidRDefault="00761AA4" w:rsidP="008130DD">
            <w:r w:rsidRPr="00F608EC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Pr="00F608EC" w:rsidRDefault="00761AA4" w:rsidP="008130DD">
            <w:r w:rsidRPr="00F608EC"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Pr="00F608EC" w:rsidRDefault="00761AA4" w:rsidP="008130DD">
            <w:r w:rsidRPr="00F608EC"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Pr="00F608EC" w:rsidRDefault="00761AA4" w:rsidP="008130DD">
            <w:r w:rsidRPr="00F608EC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Pr="00F608EC" w:rsidRDefault="00761AA4" w:rsidP="008130DD">
            <w:r w:rsidRPr="00F608EC"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Pr="00F608EC" w:rsidRDefault="00761AA4" w:rsidP="008130DD">
            <w:r w:rsidRPr="00F608EC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Pr="00F608EC" w:rsidRDefault="00761AA4" w:rsidP="008130DD">
            <w:r w:rsidRPr="00F608EC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Pr="00F608EC" w:rsidRDefault="00761AA4" w:rsidP="008130DD">
            <w:r w:rsidRPr="00F608EC">
              <w:t>-</w:t>
            </w:r>
          </w:p>
        </w:tc>
      </w:tr>
    </w:tbl>
    <w:p w:rsidR="005544E1" w:rsidRDefault="005544E1">
      <w:pPr>
        <w:sectPr w:rsidR="005544E1">
          <w:headerReference w:type="default" r:id="rId21"/>
          <w:pgSz w:w="16838" w:h="11906" w:orient="landscape"/>
          <w:pgMar w:top="1134" w:right="1134" w:bottom="1134" w:left="1134" w:header="720" w:footer="0" w:gutter="0"/>
          <w:cols w:space="1701"/>
          <w:docGrid w:linePitch="360"/>
        </w:sectPr>
      </w:pPr>
    </w:p>
    <w:p w:rsidR="00761AA4" w:rsidRPr="00761AA4" w:rsidRDefault="00761AA4" w:rsidP="00761AA4">
      <w:pPr>
        <w:jc w:val="right"/>
        <w:rPr>
          <w:sz w:val="28"/>
          <w:szCs w:val="28"/>
        </w:rPr>
      </w:pPr>
      <w:r w:rsidRPr="00761AA4">
        <w:rPr>
          <w:sz w:val="28"/>
          <w:szCs w:val="28"/>
        </w:rPr>
        <w:lastRenderedPageBreak/>
        <w:t>Приложение 7</w:t>
      </w:r>
    </w:p>
    <w:p w:rsidR="00761AA4" w:rsidRDefault="00761AA4">
      <w:pPr>
        <w:jc w:val="center"/>
        <w:rPr>
          <w:b/>
          <w:sz w:val="28"/>
          <w:szCs w:val="28"/>
        </w:rPr>
      </w:pPr>
    </w:p>
    <w:p w:rsidR="005544E1" w:rsidRDefault="002879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5544E1" w:rsidRDefault="002879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5544E1" w:rsidRDefault="00761AA4" w:rsidP="00761AA4">
      <w:pPr>
        <w:jc w:val="center"/>
        <w:rPr>
          <w:b/>
          <w:sz w:val="26"/>
          <w:szCs w:val="26"/>
        </w:rPr>
      </w:pPr>
      <w:r w:rsidRPr="00761AA4">
        <w:rPr>
          <w:b/>
          <w:sz w:val="28"/>
          <w:szCs w:val="28"/>
        </w:rPr>
        <w:t>"Организация отдыха и оздоровления детей"</w:t>
      </w:r>
    </w:p>
    <w:p w:rsidR="005544E1" w:rsidRDefault="00287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Основные положения</w:t>
      </w:r>
    </w:p>
    <w:p w:rsidR="005544E1" w:rsidRDefault="005544E1">
      <w:pPr>
        <w:jc w:val="center"/>
        <w:rPr>
          <w:b/>
          <w:sz w:val="26"/>
          <w:szCs w:val="26"/>
        </w:rPr>
      </w:pPr>
    </w:p>
    <w:tbl>
      <w:tblPr>
        <w:tblW w:w="92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827"/>
        <w:gridCol w:w="5386"/>
      </w:tblGrid>
      <w:tr w:rsidR="00554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8"/>
                <w:szCs w:val="28"/>
              </w:rPr>
              <w:t>Ответственное структурное подразделение, орган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</w:p>
        </w:tc>
      </w:tr>
      <w:tr w:rsidR="00554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 w:rsidP="00761AA4">
            <w:pPr>
              <w:jc w:val="both"/>
            </w:pPr>
            <w:r>
              <w:rPr>
                <w:sz w:val="28"/>
                <w:szCs w:val="28"/>
              </w:rPr>
              <w:t>Исполнитель мероприятий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ind w:left="144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образовательные организации округа, </w:t>
            </w:r>
          </w:p>
        </w:tc>
      </w:tr>
      <w:tr w:rsidR="00554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реализации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2029 годы</w:t>
            </w:r>
          </w:p>
        </w:tc>
      </w:tr>
    </w:tbl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  <w:sectPr w:rsidR="005544E1">
          <w:headerReference w:type="default" r:id="rId22"/>
          <w:pgSz w:w="11906" w:h="16838"/>
          <w:pgMar w:top="1134" w:right="1134" w:bottom="1134" w:left="1134" w:header="720" w:footer="0" w:gutter="0"/>
          <w:cols w:space="1701"/>
          <w:docGrid w:linePitch="360"/>
        </w:sectPr>
      </w:pPr>
    </w:p>
    <w:p w:rsidR="005544E1" w:rsidRDefault="0028790E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2.Показатели комплекса процессных мероприятий</w:t>
      </w:r>
    </w:p>
    <w:p w:rsidR="005544E1" w:rsidRDefault="005544E1">
      <w:pPr>
        <w:ind w:left="720"/>
        <w:rPr>
          <w:b/>
          <w:sz w:val="28"/>
          <w:szCs w:val="28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992"/>
        <w:gridCol w:w="851"/>
        <w:gridCol w:w="850"/>
        <w:gridCol w:w="851"/>
        <w:gridCol w:w="850"/>
        <w:gridCol w:w="851"/>
        <w:gridCol w:w="850"/>
        <w:gridCol w:w="851"/>
        <w:gridCol w:w="1984"/>
        <w:gridCol w:w="2127"/>
      </w:tblGrid>
      <w:tr w:rsidR="005544E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Значение показателя по годам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Структурные подразделения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и органы, ответственные за достижение показателя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Связь с показателями 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региональной программы </w:t>
            </w:r>
          </w:p>
        </w:tc>
      </w:tr>
      <w:tr w:rsidR="005544E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5544E1"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 w:rsidP="00761AA4">
            <w:pPr>
              <w:pStyle w:val="ConsPlusNormal0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 xml:space="preserve">Задача: </w:t>
            </w:r>
            <w:r w:rsidR="00761AA4" w:rsidRPr="00761AA4">
              <w:rPr>
                <w:rFonts w:ascii="Times New Roman" w:hAnsi="Times New Roman" w:cs="Times New Roman"/>
                <w:sz w:val="24"/>
                <w:szCs w:val="24"/>
              </w:rPr>
              <w:t>сохранение доли детей в возрасте от 6 до 18 лет, проживающих на территории округа, охваченных отдыхом и  оздоровлением, в общей численности детей в возрасте от 6 до 18 лет, проживающих на территории округа, на уровне 13 % ежегодно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6 до 18 лет, проживающих на территории округа, охваченных отдыхом и  оздоровлением, в общей численности детей в возрасте от 6 до 18 лет, проживающих на территории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  <w:p w:rsidR="005544E1" w:rsidRDefault="005544E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</w:p>
        </w:tc>
      </w:tr>
      <w:tr w:rsidR="005544E1"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 w:rsidP="00761AA4">
            <w:pPr>
              <w:pStyle w:val="ConsPlusNormal0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 xml:space="preserve">Задача: </w:t>
            </w:r>
            <w:r w:rsidR="00761AA4" w:rsidRPr="00761AA4">
              <w:rPr>
                <w:rFonts w:ascii="Times New Roman" w:hAnsi="Times New Roman" w:cs="Times New Roman"/>
                <w:sz w:val="24"/>
                <w:szCs w:val="24"/>
              </w:rPr>
              <w:t>Сохранение доли  несовершеннолетних граждан в возрасте от 14 до 18 лет, проживающих на территории округа, временно трудоустроенных в свободное от учебы время, от общего числа несовершеннолетних  граждан в возрасте от 14 до 18 лет, проживающих на территории округа на уровне 11 % ежегодно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 граждан в возрасте от 14 до 18 лет, проживающих на территории округа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временно трудоустроенных в свободное от учебы время, от общего числа несовершеннолетних  граждан в возрасте от 14 до 18 лет, проживающих на территории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4E1" w:rsidRDefault="005544E1">
      <w:pPr>
        <w:ind w:left="720"/>
        <w:rPr>
          <w:b/>
          <w:sz w:val="28"/>
          <w:szCs w:val="28"/>
        </w:rPr>
      </w:pPr>
    </w:p>
    <w:p w:rsidR="00761AA4" w:rsidRDefault="00761AA4" w:rsidP="00761AA4">
      <w:pPr>
        <w:ind w:left="720"/>
        <w:rPr>
          <w:b/>
          <w:sz w:val="28"/>
          <w:szCs w:val="28"/>
        </w:rPr>
      </w:pPr>
    </w:p>
    <w:p w:rsidR="00761AA4" w:rsidRDefault="00761AA4" w:rsidP="00761AA4">
      <w:pPr>
        <w:ind w:left="720"/>
        <w:rPr>
          <w:b/>
          <w:sz w:val="28"/>
          <w:szCs w:val="28"/>
        </w:rPr>
      </w:pPr>
    </w:p>
    <w:p w:rsidR="00761AA4" w:rsidRDefault="00761AA4" w:rsidP="00761AA4">
      <w:pPr>
        <w:ind w:left="720"/>
        <w:rPr>
          <w:b/>
          <w:sz w:val="28"/>
          <w:szCs w:val="28"/>
        </w:rPr>
      </w:pPr>
    </w:p>
    <w:p w:rsidR="00761AA4" w:rsidRDefault="00761AA4" w:rsidP="00761AA4">
      <w:pPr>
        <w:ind w:left="720"/>
        <w:rPr>
          <w:b/>
          <w:sz w:val="28"/>
          <w:szCs w:val="28"/>
        </w:rPr>
      </w:pPr>
    </w:p>
    <w:p w:rsidR="005544E1" w:rsidRDefault="0028790E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(результатов) комплекса процессных мероприятий</w:t>
      </w:r>
    </w:p>
    <w:p w:rsidR="005544E1" w:rsidRDefault="005544E1">
      <w:pPr>
        <w:ind w:left="720"/>
        <w:rPr>
          <w:b/>
          <w:sz w:val="28"/>
          <w:szCs w:val="28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1276"/>
        <w:gridCol w:w="2268"/>
        <w:gridCol w:w="708"/>
        <w:gridCol w:w="709"/>
        <w:gridCol w:w="709"/>
        <w:gridCol w:w="850"/>
        <w:gridCol w:w="851"/>
        <w:gridCol w:w="850"/>
        <w:gridCol w:w="851"/>
        <w:gridCol w:w="1701"/>
        <w:gridCol w:w="1843"/>
      </w:tblGrid>
      <w:tr w:rsidR="005544E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Наименование задачи, 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(результата)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Сроки</w:t>
            </w:r>
          </w:p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 xml:space="preserve">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 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мероприятия 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(результата)</w:t>
            </w:r>
          </w:p>
          <w:p w:rsidR="005544E1" w:rsidRDefault="00554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</w:t>
            </w:r>
          </w:p>
          <w:p w:rsidR="005544E1" w:rsidRDefault="00554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измерения 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ОКЕИ)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мероприятия (результата)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Cs w:val="26"/>
              </w:rPr>
              <w:t xml:space="preserve">Связь с показателем </w:t>
            </w:r>
          </w:p>
        </w:tc>
      </w:tr>
      <w:tr w:rsidR="005544E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первый год (2025)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второй год (2026)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третий год (2027)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четвертый год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пятый год (2029)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шестой год 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(2030)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</w:tr>
      <w:tr w:rsidR="00761AA4" w:rsidTr="008130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jc w:val="center"/>
            </w:pPr>
          </w:p>
        </w:tc>
        <w:tc>
          <w:tcPr>
            <w:tcW w:w="15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jc w:val="both"/>
            </w:pPr>
            <w:r w:rsidRPr="00761AA4">
              <w:t>сохранение доли детей в возрасте от 6 до 18 лет, проживающих на территории округа, охваченных отдыхом и  оздоровлением, в общей численности детей в возрасте от 6 до 18 лет, проживающих на территории округа, на уровне 13 % ежегодно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761AA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AA4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организован и обеспечен отдых, оздоровление детей и молодёжи в каникулярное время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t>2025-2030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761AA4">
            <w:pPr>
              <w:jc w:val="both"/>
            </w:pPr>
            <w:r w:rsidRPr="00761AA4">
              <w:t>Приобретение товаров, работ,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Pr="00761AA4" w:rsidRDefault="00761AA4" w:rsidP="00761AA4">
            <w:pPr>
              <w:rPr>
                <w:sz w:val="22"/>
                <w:szCs w:val="22"/>
              </w:rPr>
            </w:pPr>
            <w:r w:rsidRPr="00761AA4">
              <w:rPr>
                <w:sz w:val="22"/>
                <w:szCs w:val="22"/>
              </w:rPr>
              <w:t xml:space="preserve">Расходы на приобретение канцтоваров, </w:t>
            </w:r>
            <w:proofErr w:type="spellStart"/>
            <w:r w:rsidRPr="00761AA4">
              <w:rPr>
                <w:sz w:val="22"/>
                <w:szCs w:val="22"/>
              </w:rPr>
              <w:t>хозтоваров</w:t>
            </w:r>
            <w:proofErr w:type="spellEnd"/>
            <w:r w:rsidRPr="00761AA4">
              <w:rPr>
                <w:sz w:val="22"/>
                <w:szCs w:val="22"/>
              </w:rPr>
              <w:t xml:space="preserve">, призов, расходы на услуги по приготовлению пищи, субсидии на иные цели учреждениям (оплата доли стоимости путевок в </w:t>
            </w:r>
            <w:proofErr w:type="spellStart"/>
            <w:r w:rsidRPr="00761AA4">
              <w:rPr>
                <w:sz w:val="22"/>
                <w:szCs w:val="22"/>
              </w:rPr>
              <w:t>оздор</w:t>
            </w:r>
            <w:proofErr w:type="spellEnd"/>
            <w:r w:rsidRPr="00761AA4">
              <w:rPr>
                <w:sz w:val="22"/>
                <w:szCs w:val="22"/>
              </w:rPr>
              <w:t xml:space="preserve">. лагерь, оплата труда работников </w:t>
            </w:r>
            <w:proofErr w:type="spellStart"/>
            <w:r w:rsidRPr="00761AA4">
              <w:rPr>
                <w:sz w:val="22"/>
                <w:szCs w:val="22"/>
              </w:rPr>
              <w:t>оздор</w:t>
            </w:r>
            <w:proofErr w:type="spellEnd"/>
            <w:r w:rsidRPr="00761AA4">
              <w:rPr>
                <w:sz w:val="22"/>
                <w:szCs w:val="22"/>
              </w:rPr>
              <w:t>. лагерей, организация питания и т.п.)</w:t>
            </w:r>
          </w:p>
          <w:p w:rsidR="005544E1" w:rsidRDefault="005544E1" w:rsidP="00761AA4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5544E1" w:rsidRDefault="00554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t>Доля детей в возрасте от 6 до 18 лет, проживающих на территории округа, охваченных отдыхом и  оздоровлением, в общей численности детей в возрасте от 6 до 18 лет, проживающих на территории округа</w:t>
            </w:r>
          </w:p>
        </w:tc>
      </w:tr>
      <w:tr w:rsidR="00761AA4" w:rsidTr="008130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jc w:val="center"/>
            </w:pPr>
          </w:p>
        </w:tc>
        <w:tc>
          <w:tcPr>
            <w:tcW w:w="15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jc w:val="both"/>
            </w:pPr>
            <w:r w:rsidRPr="00761AA4">
              <w:t>Сохранение доли  несовершеннолетних граждан в возрасте от 14 до 18 лет, проживающих на территории округа, временно трудоустроенных в свободное от учебы время, от общего числа несовершеннолетних  граждан в возрасте от 14 до 18 лет, проживающих на территории округа на уровне 11 % ежегодно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761AA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1AA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</w:t>
            </w:r>
            <w:r w:rsidRPr="00761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организации временного трудоустройства подростков в возрасте от 14 до 18 лет в свободное от учебы время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lastRenderedPageBreak/>
              <w:t>2025-</w:t>
            </w:r>
            <w:r>
              <w:lastRenderedPageBreak/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761AA4">
            <w:pPr>
              <w:jc w:val="both"/>
            </w:pPr>
            <w:r w:rsidRPr="00761AA4">
              <w:lastRenderedPageBreak/>
              <w:t>Приобрет</w:t>
            </w:r>
            <w:r w:rsidRPr="00761AA4">
              <w:lastRenderedPageBreak/>
              <w:t>ение товаров, работ,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761AA4">
            <w:pPr>
              <w:jc w:val="both"/>
            </w:pPr>
            <w:r w:rsidRPr="00761AA4">
              <w:rPr>
                <w:sz w:val="22"/>
                <w:szCs w:val="22"/>
              </w:rPr>
              <w:lastRenderedPageBreak/>
              <w:t xml:space="preserve">Расходы на оплату  труда </w:t>
            </w:r>
            <w:r w:rsidRPr="00761AA4">
              <w:rPr>
                <w:sz w:val="22"/>
                <w:szCs w:val="22"/>
              </w:rPr>
              <w:lastRenderedPageBreak/>
              <w:t>несовершеннолетних в трудовых бригадах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center"/>
              <w:rPr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 w:rsidP="00761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t xml:space="preserve">Доля </w:t>
            </w:r>
            <w:r>
              <w:lastRenderedPageBreak/>
              <w:t>несовершеннолетних граждан в возрасте от 14 до 18 лет, проживающих на территории округа</w:t>
            </w:r>
            <w:r>
              <w:rPr>
                <w:color w:val="000000"/>
              </w:rPr>
              <w:t>,</w:t>
            </w:r>
            <w:r>
              <w:t xml:space="preserve"> временно трудоустроенных в свободное от учебы время, от общего числа несовершеннолетних  граждан в возрасте от 14 до 18 лет, проживающих на территории округа</w:t>
            </w:r>
          </w:p>
        </w:tc>
      </w:tr>
    </w:tbl>
    <w:p w:rsidR="00761AA4" w:rsidRDefault="00761AA4" w:rsidP="00761AA4">
      <w:pPr>
        <w:ind w:left="720"/>
        <w:rPr>
          <w:b/>
          <w:sz w:val="28"/>
          <w:szCs w:val="28"/>
        </w:rPr>
      </w:pPr>
    </w:p>
    <w:p w:rsidR="00761AA4" w:rsidRDefault="00761AA4" w:rsidP="00761AA4">
      <w:pPr>
        <w:ind w:left="720"/>
        <w:rPr>
          <w:b/>
          <w:sz w:val="28"/>
          <w:szCs w:val="28"/>
        </w:rPr>
      </w:pPr>
    </w:p>
    <w:p w:rsidR="005544E1" w:rsidRDefault="0028790E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Финансовое обеспечение комплекса процессных мероприятий</w:t>
      </w:r>
    </w:p>
    <w:p w:rsidR="005544E1" w:rsidRDefault="005544E1">
      <w:pPr>
        <w:ind w:left="720"/>
        <w:rPr>
          <w:b/>
          <w:sz w:val="28"/>
          <w:szCs w:val="28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3260"/>
        <w:gridCol w:w="1276"/>
        <w:gridCol w:w="1418"/>
        <w:gridCol w:w="1275"/>
        <w:gridCol w:w="1276"/>
        <w:gridCol w:w="1276"/>
        <w:gridCol w:w="1276"/>
      </w:tblGrid>
      <w:tr w:rsidR="005544E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Cs w:val="26"/>
              </w:rPr>
              <w:t>Наименование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Источник финансового обеспечения</w:t>
            </w:r>
          </w:p>
        </w:tc>
        <w:tc>
          <w:tcPr>
            <w:tcW w:w="7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Объем финансового обеспечения по годам (тыс. руб.)</w:t>
            </w:r>
          </w:p>
        </w:tc>
      </w:tr>
      <w:tr w:rsidR="005544E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2029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всего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8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</w:tr>
      <w:tr w:rsidR="00761AA4" w:rsidTr="008130D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0"/>
              <w:jc w:val="both"/>
            </w:pPr>
            <w:r w:rsidRPr="00761AA4">
              <w:rPr>
                <w:rFonts w:ascii="Times New Roman" w:hAnsi="Times New Roman" w:cs="Times New Roman"/>
                <w:sz w:val="24"/>
                <w:szCs w:val="24"/>
              </w:rPr>
              <w:t>организован и обеспечен отдых, оздоровление детей и молодёжи в каникулярное время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34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390,7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379,5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379,5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379,5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379,5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1908,7</w:t>
            </w:r>
          </w:p>
        </w:tc>
      </w:tr>
      <w:tr w:rsidR="00761AA4" w:rsidTr="008130D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390,7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379,5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379,5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379,5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379,5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1908,7</w:t>
            </w:r>
          </w:p>
        </w:tc>
      </w:tr>
      <w:tr w:rsidR="00761AA4" w:rsidTr="008130D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</w:tr>
      <w:tr w:rsidR="00761AA4" w:rsidTr="008130D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 w:rsidP="00761AA4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</w:tr>
      <w:tr w:rsidR="00761AA4" w:rsidTr="008130D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34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</w:tr>
      <w:tr w:rsidR="00761AA4" w:rsidTr="008130D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AA4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проведены мероприятия по организации временного трудоустройства подростков в возрасте от 14 до 18 лет в свободное от учебы время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34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400,0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2000,0</w:t>
            </w:r>
          </w:p>
        </w:tc>
      </w:tr>
      <w:tr w:rsidR="00761AA4" w:rsidTr="008130D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400,0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2000,0</w:t>
            </w:r>
          </w:p>
        </w:tc>
      </w:tr>
      <w:tr w:rsidR="00761AA4" w:rsidTr="008130D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</w:tr>
      <w:tr w:rsidR="00761AA4" w:rsidTr="008130D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 w:rsidP="00761AA4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</w:tr>
      <w:tr w:rsidR="00761AA4" w:rsidTr="008130D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pStyle w:val="ConsPlusNormal0"/>
              <w:ind w:firstLine="34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AA4" w:rsidRDefault="00761AA4">
            <w:pPr>
              <w:jc w:val="center"/>
            </w:pPr>
            <w:r>
              <w:t>0,0</w:t>
            </w:r>
          </w:p>
        </w:tc>
      </w:tr>
    </w:tbl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28790E">
      <w:pPr>
        <w:numPr>
          <w:ilvl w:val="0"/>
          <w:numId w:val="2"/>
        </w:numPr>
        <w:ind w:left="0" w:right="-596" w:firstLine="0"/>
        <w:jc w:val="center"/>
        <w:rPr>
          <w:b/>
          <w:sz w:val="26"/>
        </w:rPr>
      </w:pPr>
      <w:r>
        <w:rPr>
          <w:b/>
          <w:sz w:val="28"/>
          <w:szCs w:val="28"/>
        </w:rPr>
        <w:t xml:space="preserve"> Сведения о порядке сбора информации и методике расчёта показателей комплекса процессных мероприятий </w:t>
      </w:r>
    </w:p>
    <w:p w:rsidR="005544E1" w:rsidRDefault="005544E1">
      <w:pPr>
        <w:ind w:left="720"/>
        <w:rPr>
          <w:b/>
          <w:sz w:val="26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2694"/>
        <w:gridCol w:w="1984"/>
        <w:gridCol w:w="1843"/>
        <w:gridCol w:w="2551"/>
        <w:gridCol w:w="1418"/>
        <w:gridCol w:w="1276"/>
      </w:tblGrid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Метод расчета 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методологические пояснения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показателю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Показатели, используемые в формуле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 сбора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информации, индекс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формы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отчётности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</w:t>
            </w:r>
            <w:proofErr w:type="gramEnd"/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показателю  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Cell0"/>
              <w:tabs>
                <w:tab w:val="left" w:pos="338"/>
              </w:tabs>
              <w:jc w:val="both"/>
              <w:rPr>
                <w:rStyle w:val="14pt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детей в возрасте от 6 до 18 лет, проживающих на территории округа, охваченных отдыхом и  оздоровлением, в общей численности детей в возрасте от 6 до 18 лет, проживающих на территории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>Отношение числа детей в возрасте от 6 до 18 лет, проживающих на территории округа, охваченных отдыхом и оздоровлением, к общему числу детей в возрасте от 6 до 18 лет, проживающих на территории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>Периодичность сбора данных – ежегодно до 15 января года, следующего за отчетным, временная характеристик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ind w:left="-76" w:hanging="1"/>
              <w:jc w:val="center"/>
              <w:rPr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100</m:t>
                </m:r>
              </m:oMath>
            </m:oMathPara>
          </w:p>
          <w:p w:rsidR="005544E1" w:rsidRDefault="00554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rStyle w:val="14pt0"/>
                <w:sz w:val="22"/>
                <w:szCs w:val="22"/>
              </w:rPr>
            </w:pPr>
            <w:r>
              <w:rPr>
                <w:rStyle w:val="14pt0"/>
                <w:b w:val="0"/>
                <w:sz w:val="22"/>
                <w:szCs w:val="22"/>
              </w:rPr>
              <w:t>X</w:t>
            </w:r>
            <w:r>
              <w:rPr>
                <w:rStyle w:val="14pt0"/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количество детей в возрасте от 6 до 18 лет, проживающих на территории округа, охваченных отдыхом и оздоровлением;</w:t>
            </w:r>
          </w:p>
          <w:p w:rsidR="005544E1" w:rsidRDefault="0028790E">
            <w:pPr>
              <w:jc w:val="both"/>
            </w:pPr>
            <w:r>
              <w:rPr>
                <w:rStyle w:val="14pt0"/>
                <w:b w:val="0"/>
                <w:sz w:val="22"/>
                <w:szCs w:val="22"/>
              </w:rPr>
              <w:t>N – общее количество</w:t>
            </w:r>
            <w:r>
              <w:rPr>
                <w:rStyle w:val="14pt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детей в возрасте от 6 до 18 лет, проживающих на территории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Федеральное статистическое наблюдение 1-ОЛ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r>
              <w:t xml:space="preserve"> Управление образования 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rStyle w:val="14pt0"/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несовершеннолетних граждан в возрасте от 14 до 18 лет, проживающих на территории округа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временно трудоустроенных в свободное от учебы время, от общего числа несовершеннолетних  граждан в возрасте от 14 до 18 лет, проживающих на территории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>Отношение числа несовершеннолетних граждан в возрасте от 14 до 18 лет, проживающих на территории округа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временно трудоустроенных в свободное от учебы время, к общему числу несовершеннолетних  граждан в возрасте от 14 до 18 лет, проживающих на территории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 xml:space="preserve">Временная характеристика – календарный год, периодичность сбора данных – ежегодно до 15 января года, следующего за </w:t>
            </w:r>
            <w:proofErr w:type="gramStart"/>
            <w:r>
              <w:rPr>
                <w:sz w:val="22"/>
                <w:szCs w:val="22"/>
              </w:rPr>
              <w:t>отчётным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100</m:t>
                </m:r>
              </m:oMath>
            </m:oMathPara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rStyle w:val="14pt0"/>
                <w:sz w:val="22"/>
                <w:szCs w:val="22"/>
              </w:rPr>
            </w:pPr>
            <w:r>
              <w:rPr>
                <w:rStyle w:val="14pt0"/>
                <w:b w:val="0"/>
                <w:sz w:val="22"/>
                <w:szCs w:val="22"/>
              </w:rPr>
              <w:t>X</w:t>
            </w:r>
            <w:r>
              <w:rPr>
                <w:rStyle w:val="14pt0"/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количество детей в возрасте от 14 до 18 лет, проживающих на территории округа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временно трудоустроенных в свободное от учёбы время;</w:t>
            </w:r>
          </w:p>
          <w:p w:rsidR="005544E1" w:rsidRDefault="0028790E">
            <w:pPr>
              <w:jc w:val="both"/>
            </w:pPr>
            <w:r>
              <w:rPr>
                <w:rStyle w:val="14pt0"/>
                <w:b w:val="0"/>
                <w:sz w:val="22"/>
                <w:szCs w:val="22"/>
              </w:rPr>
              <w:t>N – общее количество</w:t>
            </w:r>
            <w:r>
              <w:rPr>
                <w:rStyle w:val="14pt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детей в возрасте от 14 до 18 лет, проживающих на территории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r>
              <w:rPr>
                <w:sz w:val="22"/>
                <w:szCs w:val="22"/>
              </w:rPr>
              <w:t>Ведомственная отчётность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управление образования</w:t>
            </w:r>
          </w:p>
        </w:tc>
      </w:tr>
    </w:tbl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8130DD" w:rsidRDefault="00FD44FA" w:rsidP="00FD44FA">
      <w:pPr>
        <w:spacing w:line="252" w:lineRule="atLeast"/>
        <w:jc w:val="right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Приложение 8</w:t>
      </w:r>
    </w:p>
    <w:p w:rsidR="008130DD" w:rsidRDefault="008130DD" w:rsidP="008130DD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8130DD" w:rsidRDefault="008130DD" w:rsidP="008130DD">
      <w:pPr>
        <w:widowControl w:val="0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ПАСПОРТ МУНИЦИПАЛЬНОГО ПРОЕКТА</w:t>
      </w:r>
    </w:p>
    <w:p w:rsidR="008130DD" w:rsidRDefault="008130DD" w:rsidP="008130DD">
      <w:pPr>
        <w:widowControl w:val="0"/>
        <w:numPr>
          <w:ilvl w:val="0"/>
          <w:numId w:val="21"/>
        </w:numPr>
        <w:jc w:val="center"/>
        <w:rPr>
          <w:rFonts w:eastAsia="NSimSun" w:cs="Arial"/>
          <w:b/>
          <w:color w:val="000000"/>
          <w:lang w:eastAsia="ru-RU"/>
        </w:rPr>
      </w:pPr>
      <w:r w:rsidRPr="008130DD">
        <w:rPr>
          <w:rFonts w:eastAsia="NSimSun" w:cs="Arial"/>
          <w:b/>
          <w:color w:val="000000"/>
          <w:lang w:eastAsia="ru-RU"/>
        </w:rPr>
        <w:t>«Организация питания»</w:t>
      </w:r>
    </w:p>
    <w:p w:rsidR="008130DD" w:rsidRDefault="008130DD" w:rsidP="008130DD">
      <w:pPr>
        <w:widowControl w:val="0"/>
        <w:ind w:left="1418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 xml:space="preserve">                                                                            1. Основные положения</w:t>
      </w:r>
    </w:p>
    <w:p w:rsidR="008130DD" w:rsidRDefault="008130DD" w:rsidP="008130DD">
      <w:pPr>
        <w:widowControl w:val="0"/>
        <w:numPr>
          <w:ilvl w:val="0"/>
          <w:numId w:val="21"/>
        </w:numPr>
        <w:ind w:left="1418" w:hanging="207"/>
        <w:jc w:val="both"/>
        <w:rPr>
          <w:rFonts w:eastAsia="NSimSun" w:cs="Arial"/>
          <w:color w:val="000000"/>
          <w:lang w:eastAsia="ru-RU"/>
        </w:rPr>
      </w:pPr>
    </w:p>
    <w:tbl>
      <w:tblPr>
        <w:tblW w:w="9855" w:type="dxa"/>
        <w:tblInd w:w="185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639"/>
      </w:tblGrid>
      <w:tr w:rsidR="008130DD" w:rsidTr="008130DD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widowControl w:val="0"/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8130DD">
              <w:rPr>
                <w:rFonts w:eastAsia="NSimSun" w:cs="Arial"/>
                <w:b/>
                <w:i/>
                <w:color w:val="000000"/>
                <w:lang w:eastAsia="ru-RU"/>
              </w:rPr>
              <w:t>«Организация питания»</w:t>
            </w:r>
          </w:p>
        </w:tc>
      </w:tr>
      <w:tr w:rsidR="008130DD" w:rsidTr="008130DD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Основание для открытия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8130DD" w:rsidTr="008130DD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Сроки реализации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2025 – 2029 годы</w:t>
            </w:r>
          </w:p>
        </w:tc>
      </w:tr>
      <w:tr w:rsidR="008130DD" w:rsidTr="00F214AE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Куратор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0DD" w:rsidRDefault="00F214AE" w:rsidP="008130DD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Воеводина Н.А.</w:t>
            </w:r>
          </w:p>
        </w:tc>
      </w:tr>
      <w:tr w:rsidR="008130DD" w:rsidTr="00F214AE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0DD" w:rsidRDefault="00F214AE" w:rsidP="008130DD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Тарасова Г.А.</w:t>
            </w:r>
          </w:p>
        </w:tc>
      </w:tr>
      <w:tr w:rsidR="008130DD" w:rsidTr="008130DD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  <w:tr w:rsidR="008130DD" w:rsidTr="008130DD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r>
              <w:t>«Развитие системы образования</w:t>
            </w:r>
          </w:p>
          <w:p w:rsidR="008130DD" w:rsidRPr="00C04C12" w:rsidRDefault="008130DD" w:rsidP="008130DD">
            <w:r>
              <w:t xml:space="preserve"> Белозерского муниципального округа»</w:t>
            </w:r>
          </w:p>
        </w:tc>
      </w:tr>
      <w:tr w:rsidR="008130DD" w:rsidTr="008130DD">
        <w:trPr>
          <w:trHeight w:val="5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C04C12" w:rsidRDefault="008130DD" w:rsidP="008130DD">
            <w:r w:rsidRPr="00C04C12">
              <w:t xml:space="preserve"> </w:t>
            </w:r>
            <w:r w:rsidRPr="008130DD">
              <w:t>Государственная программа «Развитие образования Вологодской области»</w:t>
            </w:r>
          </w:p>
        </w:tc>
      </w:tr>
    </w:tbl>
    <w:p w:rsidR="008130DD" w:rsidRDefault="008130DD" w:rsidP="008130DD">
      <w:pPr>
        <w:jc w:val="center"/>
        <w:rPr>
          <w:rFonts w:eastAsia="NSimSun" w:cs="Arial"/>
          <w:color w:val="000000"/>
          <w:lang w:eastAsia="ru-RU"/>
        </w:rPr>
      </w:pPr>
    </w:p>
    <w:p w:rsidR="008130DD" w:rsidRDefault="008130DD" w:rsidP="008130DD">
      <w:pPr>
        <w:jc w:val="center"/>
        <w:rPr>
          <w:rFonts w:eastAsia="NSimSun" w:cs="Arial"/>
          <w:color w:val="000000"/>
          <w:lang w:eastAsia="ru-RU"/>
        </w:rPr>
      </w:pPr>
    </w:p>
    <w:p w:rsidR="008130DD" w:rsidRDefault="008130DD" w:rsidP="008130DD">
      <w:pPr>
        <w:rPr>
          <w:b/>
          <w:sz w:val="28"/>
          <w:szCs w:val="28"/>
        </w:rPr>
        <w:sectPr w:rsidR="008130DD">
          <w:headerReference w:type="default" r:id="rId23"/>
          <w:pgSz w:w="16838" w:h="11906" w:orient="landscape"/>
          <w:pgMar w:top="1134" w:right="1134" w:bottom="1134" w:left="1134" w:header="720" w:footer="0" w:gutter="0"/>
          <w:cols w:space="1701"/>
          <w:docGrid w:linePitch="360"/>
        </w:sectPr>
      </w:pPr>
    </w:p>
    <w:p w:rsidR="008130DD" w:rsidRDefault="008130DD" w:rsidP="008130DD">
      <w:pPr>
        <w:rPr>
          <w:b/>
          <w:sz w:val="28"/>
          <w:szCs w:val="28"/>
        </w:rPr>
      </w:pPr>
    </w:p>
    <w:p w:rsidR="008130DD" w:rsidRPr="008130DD" w:rsidRDefault="008130DD" w:rsidP="008130DD">
      <w:pPr>
        <w:ind w:left="720"/>
        <w:jc w:val="center"/>
        <w:rPr>
          <w:sz w:val="28"/>
          <w:szCs w:val="28"/>
        </w:rPr>
      </w:pPr>
      <w:r w:rsidRPr="008130DD">
        <w:rPr>
          <w:sz w:val="28"/>
          <w:szCs w:val="28"/>
        </w:rPr>
        <w:t>2. Показатели проекта</w:t>
      </w:r>
    </w:p>
    <w:p w:rsidR="008130DD" w:rsidRPr="009B4902" w:rsidRDefault="008130DD" w:rsidP="008130DD">
      <w:pPr>
        <w:jc w:val="center"/>
        <w:rPr>
          <w:rFonts w:eastAsia="NSimSun" w:cs="Arial"/>
          <w:color w:val="000000"/>
          <w:lang w:eastAsia="ru-RU"/>
        </w:rPr>
      </w:pPr>
    </w:p>
    <w:tbl>
      <w:tblPr>
        <w:tblW w:w="14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49"/>
        <w:gridCol w:w="853"/>
        <w:gridCol w:w="851"/>
        <w:gridCol w:w="992"/>
        <w:gridCol w:w="992"/>
        <w:gridCol w:w="1133"/>
      </w:tblGrid>
      <w:tr w:rsidR="008130DD" w:rsidRPr="009B4902" w:rsidTr="008130DD">
        <w:trPr>
          <w:trHeight w:hRule="exact" w:val="3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</w:t>
            </w:r>
          </w:p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измерения </w:t>
            </w:r>
          </w:p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</w:tr>
      <w:tr w:rsidR="008130DD" w:rsidRPr="009B4902" w:rsidTr="008130DD">
        <w:trPr>
          <w:trHeight w:hRule="exact" w:val="11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9B4902" w:rsidRDefault="008130DD" w:rsidP="008130DD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9B4902" w:rsidRDefault="008130DD" w:rsidP="008130DD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9B4902" w:rsidRDefault="008130DD" w:rsidP="008130DD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9B4902" w:rsidRDefault="008130DD" w:rsidP="008130DD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2025</w:t>
            </w:r>
          </w:p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2027</w:t>
            </w:r>
          </w:p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2028</w:t>
            </w:r>
          </w:p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2029 </w:t>
            </w:r>
          </w:p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</w:tr>
      <w:tr w:rsidR="008130DD" w:rsidRPr="009B4902" w:rsidTr="008130DD">
        <w:trPr>
          <w:trHeight w:hRule="exact" w:val="3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9B4902" w:rsidRDefault="008130DD" w:rsidP="008130D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9B4902" w:rsidRDefault="008130DD" w:rsidP="008130D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9B4902" w:rsidRDefault="008130DD" w:rsidP="008130D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9B4902" w:rsidRDefault="008130DD" w:rsidP="008130D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</w:tr>
      <w:tr w:rsidR="008130DD" w:rsidRPr="009B4902" w:rsidTr="00872536">
        <w:trPr>
          <w:trHeight w:hRule="exact" w:val="337"/>
        </w:trPr>
        <w:tc>
          <w:tcPr>
            <w:tcW w:w="14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536" w:rsidRPr="009B4902" w:rsidRDefault="00872536" w:rsidP="0087253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С</w:t>
            </w:r>
            <w:r w:rsidRPr="00872536">
              <w:rPr>
                <w:rFonts w:eastAsia="NSimSun" w:cs="Arial"/>
                <w:color w:val="000000"/>
                <w:spacing w:val="-2"/>
                <w:lang w:eastAsia="ru-RU"/>
              </w:rPr>
              <w:t xml:space="preserve">оздание условий, способствующих полноценному воспитанию и развитию 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>каждого обучающегося</w:t>
            </w:r>
          </w:p>
          <w:p w:rsidR="008130DD" w:rsidRPr="009B4902" w:rsidRDefault="008130DD" w:rsidP="00872536">
            <w:pPr>
              <w:spacing w:line="228" w:lineRule="auto"/>
              <w:ind w:firstLine="278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</w:tr>
      <w:tr w:rsidR="008130DD" w:rsidRPr="009B4902" w:rsidTr="008130DD">
        <w:trPr>
          <w:trHeight w:hRule="exact" w:val="27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130DD" w:rsidRPr="009B4902" w:rsidRDefault="008130DD" w:rsidP="008130DD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 xml:space="preserve">   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8130DD" w:rsidRPr="009B4902" w:rsidRDefault="008130DD" w:rsidP="008130DD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8130DD">
              <w:rPr>
                <w:rFonts w:eastAsia="NSimSun" w:cs="Arial"/>
                <w:color w:val="000000"/>
                <w:lang w:eastAsia="ru-RU"/>
              </w:rPr>
              <w:t>Доля обучающихся, получающих начальное общее образование в образовательных организациях округа, обеспеченных бесплатным горячим питанием, в общей численности обучающихся, получающих начальное общее образование в образовательных организациях округ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</w:p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130DD" w:rsidRPr="00772D33" w:rsidRDefault="008130DD" w:rsidP="008130DD">
            <w:pPr>
              <w:jc w:val="center"/>
            </w:pPr>
            <w:r w:rsidRPr="00772D33"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130DD" w:rsidRPr="00772D33" w:rsidRDefault="008130DD" w:rsidP="008130DD">
            <w:pPr>
              <w:jc w:val="center"/>
            </w:pPr>
            <w:r>
              <w:t>100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130DD" w:rsidRDefault="008130DD" w:rsidP="008130DD">
            <w:pPr>
              <w:jc w:val="center"/>
            </w:pPr>
            <w:r w:rsidRPr="00772D33">
              <w:t>2023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130DD" w:rsidRDefault="008130DD">
            <w:r w:rsidRPr="00E76917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130DD" w:rsidRDefault="008130DD">
            <w:r w:rsidRPr="00E76917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130DD" w:rsidRDefault="008130DD">
            <w:r w:rsidRPr="00E76917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8130DD" w:rsidRDefault="008130DD">
            <w:r w:rsidRPr="00E76917"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8130DD" w:rsidRDefault="008130DD">
            <w:r w:rsidRPr="00E76917">
              <w:t>100</w:t>
            </w:r>
          </w:p>
        </w:tc>
      </w:tr>
      <w:tr w:rsidR="008130DD" w:rsidRPr="009B4902" w:rsidTr="008130DD">
        <w:trPr>
          <w:trHeight w:hRule="exact" w:val="28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130DD" w:rsidRPr="009B4902" w:rsidRDefault="008130DD" w:rsidP="008130DD">
            <w:pPr>
              <w:rPr>
                <w:rFonts w:eastAsia="NSimSun" w:cs="Arial"/>
                <w:color w:val="000000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130DD" w:rsidRPr="009B4902" w:rsidRDefault="008130DD" w:rsidP="008130DD">
            <w:pPr>
              <w:rPr>
                <w:rFonts w:eastAsia="NSimSun" w:cs="Arial"/>
                <w:color w:val="000000"/>
                <w:lang w:eastAsia="ru-RU"/>
              </w:rPr>
            </w:pPr>
            <w:r w:rsidRPr="008130DD">
              <w:rPr>
                <w:rFonts w:eastAsia="NSimSun" w:cs="Arial"/>
                <w:color w:val="000000"/>
                <w:lang w:eastAsia="ru-RU"/>
              </w:rPr>
              <w:t xml:space="preserve">Доля обучающихся по адаптированным программам в общеобразовательных организациях округа, которым предоставлено питание, от общей </w:t>
            </w:r>
            <w:proofErr w:type="gramStart"/>
            <w:r w:rsidRPr="008130DD">
              <w:rPr>
                <w:rFonts w:eastAsia="NSimSun" w:cs="Arial"/>
                <w:color w:val="000000"/>
                <w:lang w:eastAsia="ru-RU"/>
              </w:rPr>
              <w:t>численности</w:t>
            </w:r>
            <w:proofErr w:type="gramEnd"/>
            <w:r w:rsidRPr="008130DD">
              <w:rPr>
                <w:rFonts w:eastAsia="NSimSun" w:cs="Arial"/>
                <w:color w:val="000000"/>
                <w:lang w:eastAsia="ru-RU"/>
              </w:rPr>
              <w:t xml:space="preserve"> обучающихся по адаптированным программам в общеобраз</w:t>
            </w:r>
            <w:r w:rsidR="00F1127D">
              <w:rPr>
                <w:rFonts w:eastAsia="NSimSun" w:cs="Arial"/>
                <w:color w:val="000000"/>
                <w:lang w:eastAsia="ru-RU"/>
              </w:rPr>
              <w:t xml:space="preserve">овательных организациях округа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130DD" w:rsidRPr="009B4902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130DD" w:rsidRPr="00573D3F" w:rsidRDefault="008130DD" w:rsidP="008130DD">
            <w:pPr>
              <w:jc w:val="center"/>
            </w:pPr>
            <w:r w:rsidRPr="00573D3F"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130DD" w:rsidRPr="00573D3F" w:rsidRDefault="008130DD" w:rsidP="008130DD">
            <w:pPr>
              <w:jc w:val="center"/>
            </w:pPr>
            <w:r>
              <w:t>100,0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130DD" w:rsidRDefault="008130DD" w:rsidP="008130DD">
            <w:pPr>
              <w:jc w:val="center"/>
            </w:pPr>
            <w:r w:rsidRPr="00573D3F">
              <w:t>2023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130DD" w:rsidRDefault="008130DD">
            <w:r w:rsidRPr="00187A02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130DD" w:rsidRDefault="008130DD">
            <w:r w:rsidRPr="00187A02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130DD" w:rsidRDefault="008130DD">
            <w:r w:rsidRPr="00187A02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130DD" w:rsidRDefault="008130DD">
            <w:r w:rsidRPr="00187A02"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130DD" w:rsidRDefault="008130DD">
            <w:r w:rsidRPr="00187A02">
              <w:t>100</w:t>
            </w:r>
          </w:p>
        </w:tc>
      </w:tr>
    </w:tbl>
    <w:p w:rsidR="008130DD" w:rsidRDefault="008130DD" w:rsidP="008130DD">
      <w:pPr>
        <w:ind w:left="720"/>
        <w:jc w:val="center"/>
      </w:pPr>
    </w:p>
    <w:p w:rsidR="008130DD" w:rsidRDefault="008130DD" w:rsidP="008130DD">
      <w:pPr>
        <w:ind w:left="720"/>
        <w:rPr>
          <w:b/>
          <w:sz w:val="28"/>
          <w:szCs w:val="28"/>
        </w:rPr>
      </w:pPr>
    </w:p>
    <w:p w:rsidR="008130DD" w:rsidRDefault="008130DD" w:rsidP="008130DD">
      <w:pPr>
        <w:ind w:left="720"/>
        <w:rPr>
          <w:b/>
          <w:sz w:val="28"/>
          <w:szCs w:val="28"/>
        </w:rPr>
      </w:pPr>
    </w:p>
    <w:p w:rsidR="008130DD" w:rsidRDefault="008130DD" w:rsidP="008130DD">
      <w:pPr>
        <w:ind w:left="720"/>
        <w:rPr>
          <w:b/>
          <w:sz w:val="28"/>
          <w:szCs w:val="28"/>
        </w:rPr>
      </w:pPr>
    </w:p>
    <w:p w:rsidR="008130DD" w:rsidRDefault="008130DD" w:rsidP="008130DD">
      <w:pPr>
        <w:ind w:left="720"/>
        <w:rPr>
          <w:b/>
          <w:sz w:val="28"/>
          <w:szCs w:val="28"/>
        </w:rPr>
      </w:pPr>
    </w:p>
    <w:p w:rsidR="008130DD" w:rsidRDefault="008130DD" w:rsidP="008130DD">
      <w:pPr>
        <w:ind w:left="720"/>
        <w:rPr>
          <w:b/>
          <w:sz w:val="28"/>
          <w:szCs w:val="28"/>
        </w:rPr>
      </w:pPr>
    </w:p>
    <w:p w:rsidR="008130DD" w:rsidRDefault="008130DD" w:rsidP="008130DD">
      <w:pPr>
        <w:rPr>
          <w:b/>
          <w:sz w:val="28"/>
          <w:szCs w:val="28"/>
        </w:rPr>
      </w:pPr>
    </w:p>
    <w:p w:rsidR="008130DD" w:rsidRDefault="00FD44FA" w:rsidP="008130DD">
      <w:pPr>
        <w:jc w:val="center"/>
        <w:rPr>
          <w:b/>
          <w:sz w:val="28"/>
          <w:szCs w:val="28"/>
        </w:rPr>
      </w:pPr>
      <w:r w:rsidRPr="00FD44FA">
        <w:rPr>
          <w:b/>
          <w:sz w:val="28"/>
          <w:szCs w:val="28"/>
        </w:rPr>
        <w:t>3. Мероприятия (результаты проекта)</w:t>
      </w:r>
    </w:p>
    <w:p w:rsidR="008130DD" w:rsidRDefault="008130DD" w:rsidP="008130DD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5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2837"/>
        <w:gridCol w:w="1226"/>
        <w:gridCol w:w="2224"/>
        <w:gridCol w:w="971"/>
        <w:gridCol w:w="64"/>
        <w:gridCol w:w="811"/>
        <w:gridCol w:w="770"/>
        <w:gridCol w:w="870"/>
        <w:gridCol w:w="870"/>
        <w:gridCol w:w="763"/>
        <w:gridCol w:w="861"/>
        <w:gridCol w:w="2259"/>
      </w:tblGrid>
      <w:tr w:rsidR="008130DD" w:rsidTr="00F214AE">
        <w:trPr>
          <w:trHeight w:hRule="exact" w:val="579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измерения </w:t>
            </w:r>
          </w:p>
          <w:p w:rsidR="008130DD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Тип мероприятия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Связь с показателями проекта </w:t>
            </w:r>
          </w:p>
        </w:tc>
      </w:tr>
      <w:tr w:rsidR="008130DD" w:rsidTr="00F214AE">
        <w:trPr>
          <w:trHeight w:hRule="exact" w:val="1518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Default="008130DD" w:rsidP="008130DD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Default="008130DD" w:rsidP="008130DD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Default="008130DD" w:rsidP="008130DD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Default="008130DD" w:rsidP="008130DD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 год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   год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    год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8130DD" w:rsidRDefault="008130DD" w:rsidP="008130D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 год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8130DD" w:rsidRDefault="008130DD" w:rsidP="008130D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2029 </w:t>
            </w:r>
          </w:p>
          <w:p w:rsidR="008130DD" w:rsidRDefault="008130DD" w:rsidP="008130D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год</w:t>
            </w: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8130DD" w:rsidTr="00F214AE">
        <w:trPr>
          <w:trHeight w:hRule="exact" w:val="35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130DD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8130DD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130DD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130DD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8130DD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8130DD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130DD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130DD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130DD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8130DD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8130DD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12</w:t>
            </w:r>
          </w:p>
        </w:tc>
      </w:tr>
      <w:tr w:rsidR="008130DD" w:rsidTr="00F214AE">
        <w:trPr>
          <w:trHeight w:hRule="exact" w:val="390"/>
        </w:trPr>
        <w:tc>
          <w:tcPr>
            <w:tcW w:w="150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8130DD" w:rsidRDefault="008130DD" w:rsidP="00872536">
            <w:pPr>
              <w:spacing w:line="228" w:lineRule="auto"/>
              <w:contextualSpacing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  <w:r w:rsidR="00872536" w:rsidRPr="00872536">
              <w:rPr>
                <w:rFonts w:eastAsia="NSimSun" w:cs="Arial"/>
                <w:color w:val="000000"/>
                <w:spacing w:val="-2"/>
                <w:lang w:eastAsia="ru-RU"/>
              </w:rPr>
              <w:t>Создание условий, способствующих полноценному воспитанию и развитию каждого обучающегося</w:t>
            </w:r>
            <w:r w:rsidR="00872536">
              <w:rPr>
                <w:rFonts w:eastAsia="NSimSun" w:cs="Arial"/>
                <w:color w:val="000000"/>
                <w:spacing w:val="-2"/>
                <w:lang w:eastAsia="ru-RU"/>
              </w:rPr>
              <w:t xml:space="preserve"> – организация системы питания </w:t>
            </w:r>
          </w:p>
        </w:tc>
      </w:tr>
      <w:tr w:rsidR="00F214AE" w:rsidTr="00F214AE">
        <w:trPr>
          <w:trHeight w:hRule="exact" w:val="401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214AE" w:rsidRDefault="00F214AE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214AE" w:rsidRDefault="00F214AE" w:rsidP="008130DD">
            <w:pPr>
              <w:rPr>
                <w:rFonts w:eastAsia="NSimSun" w:cs="Arial"/>
                <w:color w:val="000000"/>
                <w:lang w:eastAsia="ru-RU"/>
              </w:rPr>
            </w:pPr>
            <w:r w:rsidRPr="008130DD"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Обеспечено получение двухразового питания или выплачена денежная компенсация на питание </w:t>
            </w:r>
            <w:proofErr w:type="gramStart"/>
            <w:r w:rsidRPr="008130DD">
              <w:rPr>
                <w:rFonts w:eastAsiaTheme="minorHAnsi"/>
                <w:sz w:val="26"/>
                <w:szCs w:val="26"/>
                <w:lang w:eastAsia="en-US"/>
              </w:rPr>
              <w:t>обучающихся</w:t>
            </w:r>
            <w:proofErr w:type="gramEnd"/>
            <w:r w:rsidRPr="008130DD">
              <w:rPr>
                <w:rFonts w:eastAsiaTheme="minorHAnsi"/>
                <w:sz w:val="26"/>
                <w:szCs w:val="26"/>
                <w:lang w:eastAsia="en-US"/>
              </w:rPr>
              <w:t xml:space="preserve"> с ограниченными возможностями здоровья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214AE" w:rsidRDefault="00F214AE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214AE" w:rsidRDefault="00F214AE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4B7048">
              <w:rPr>
                <w:rFonts w:eastAsia="NSimSun" w:cs="Arial"/>
                <w:color w:val="000000"/>
                <w:spacing w:val="-2"/>
                <w:lang w:eastAsia="ru-RU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F214AE" w:rsidRDefault="00F214AE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  <w:p w:rsidR="00F214AE" w:rsidRDefault="00F214AE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214AE" w:rsidRDefault="00F214AE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214AE" w:rsidRDefault="00F214AE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214AE" w:rsidRDefault="00F214AE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F214AE" w:rsidRDefault="00F214AE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  <w:p w:rsidR="00F214AE" w:rsidRDefault="00F214AE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214AE" w:rsidRDefault="00F214AE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214AE" w:rsidRDefault="00F214AE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214AE" w:rsidRDefault="00F214AE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214AE" w:rsidRDefault="00F214AE" w:rsidP="00F214AE">
            <w:pPr>
              <w:jc w:val="center"/>
            </w:pPr>
            <w:r w:rsidRPr="00CF6FEF"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214AE" w:rsidRDefault="00F214AE" w:rsidP="00F214AE">
            <w:pPr>
              <w:jc w:val="center"/>
            </w:pPr>
            <w:r w:rsidRPr="00CF6FEF"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214AE" w:rsidRDefault="00F214AE" w:rsidP="00F214AE">
            <w:pPr>
              <w:jc w:val="center"/>
            </w:pPr>
            <w:r w:rsidRPr="00CF6FEF"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F214AE" w:rsidRDefault="00F214AE" w:rsidP="00F214AE">
            <w:pPr>
              <w:jc w:val="center"/>
            </w:pPr>
            <w:r w:rsidRPr="00CF6FEF"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F214AE" w:rsidRDefault="00F214AE" w:rsidP="00F214AE">
            <w:pPr>
              <w:jc w:val="center"/>
            </w:pPr>
            <w:r w:rsidRPr="00CF6FEF"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4AE" w:rsidRDefault="00F214AE" w:rsidP="008130DD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4B7048">
              <w:rPr>
                <w:rFonts w:eastAsia="NSimSun" w:cs="Arial"/>
                <w:color w:val="000000"/>
                <w:spacing w:val="-2"/>
                <w:lang w:eastAsia="ru-RU"/>
              </w:rPr>
              <w:t>Доля обучающихся по адаптированным программам в общеобразовательных организациях округа, которым предоставлено питание, от общей численности обучающихся по адаптированным программам в общеобразовательных организациях округа</w:t>
            </w:r>
            <w:proofErr w:type="gramStart"/>
            <w:r w:rsidRPr="004B7048">
              <w:rPr>
                <w:rFonts w:eastAsia="NSimSun" w:cs="Arial"/>
                <w:color w:val="000000"/>
                <w:spacing w:val="-2"/>
                <w:lang w:eastAsia="ru-RU"/>
              </w:rPr>
              <w:t xml:space="preserve"> )</w:t>
            </w:r>
            <w:proofErr w:type="gramEnd"/>
          </w:p>
        </w:tc>
      </w:tr>
      <w:tr w:rsidR="00F214AE" w:rsidTr="00F214AE">
        <w:trPr>
          <w:trHeight w:hRule="exact" w:val="462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214AE" w:rsidRDefault="00F214AE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1.2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214AE" w:rsidRPr="009B4902" w:rsidRDefault="00F214AE" w:rsidP="008130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B7048"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Обеспечено получение бесплатного горячего питания </w:t>
            </w:r>
            <w:proofErr w:type="gramStart"/>
            <w:r w:rsidRPr="004B7048">
              <w:rPr>
                <w:rFonts w:eastAsiaTheme="minorHAnsi"/>
                <w:sz w:val="26"/>
                <w:szCs w:val="26"/>
                <w:lang w:eastAsia="en-US"/>
              </w:rPr>
              <w:t>обучающимися</w:t>
            </w:r>
            <w:proofErr w:type="gramEnd"/>
            <w:r w:rsidRPr="004B7048">
              <w:rPr>
                <w:rFonts w:eastAsiaTheme="minorHAnsi"/>
                <w:sz w:val="26"/>
                <w:szCs w:val="26"/>
                <w:lang w:eastAsia="en-US"/>
              </w:rPr>
              <w:t>, получающими начальное общее образование в муниципальных образовательных организациях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214AE" w:rsidRDefault="00F214AE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214AE" w:rsidRDefault="00F214AE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4B7048">
              <w:rPr>
                <w:rFonts w:eastAsia="NSimSun" w:cs="Arial"/>
                <w:color w:val="000000"/>
                <w:spacing w:val="-2"/>
                <w:lang w:eastAsia="ru-RU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F214AE" w:rsidRDefault="00F214AE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F214AE" w:rsidRDefault="00F214AE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214AE" w:rsidRDefault="00F214AE">
            <w:r w:rsidRPr="00A401EA"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214AE" w:rsidRDefault="00F214AE">
            <w:r w:rsidRPr="00A401EA"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214AE" w:rsidRDefault="00F214AE">
            <w:r w:rsidRPr="00A401EA"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F214AE" w:rsidRDefault="00F214AE">
            <w:r w:rsidRPr="00A401EA"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F214AE" w:rsidRDefault="00F214AE">
            <w:r w:rsidRPr="00A401EA"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4AE" w:rsidRDefault="00F214AE" w:rsidP="008130DD">
            <w:pPr>
              <w:rPr>
                <w:rFonts w:eastAsia="NSimSun" w:cs="Arial"/>
                <w:color w:val="000000"/>
                <w:lang w:eastAsia="ru-RU"/>
              </w:rPr>
            </w:pPr>
            <w:proofErr w:type="gramStart"/>
            <w:r w:rsidRPr="004B7048">
              <w:rPr>
                <w:rFonts w:eastAsia="NSimSun" w:cs="Arial"/>
                <w:color w:val="000000"/>
                <w:lang w:eastAsia="ru-RU"/>
              </w:rPr>
              <w:t>Доля обучающихся, получающих начальное общее образование в образовательных организациях округа, обеспеченных бесплатным горячим питанием, в общей численности обучающихся, получающих начальное общее образование в образовательных организациях округ</w:t>
            </w:r>
            <w:r>
              <w:rPr>
                <w:rFonts w:eastAsia="NSimSun" w:cs="Arial"/>
                <w:color w:val="000000"/>
                <w:lang w:eastAsia="ru-RU"/>
              </w:rPr>
              <w:t>а</w:t>
            </w:r>
            <w:proofErr w:type="gramEnd"/>
          </w:p>
        </w:tc>
      </w:tr>
      <w:tr w:rsidR="004B7048" w:rsidTr="00F214AE">
        <w:trPr>
          <w:trHeight w:hRule="exact" w:val="331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7048" w:rsidRDefault="004B7048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B7048" w:rsidRPr="004B7048" w:rsidRDefault="004B7048" w:rsidP="008130D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B7048">
              <w:rPr>
                <w:rFonts w:eastAsiaTheme="minorHAnsi"/>
                <w:sz w:val="26"/>
                <w:szCs w:val="26"/>
                <w:lang w:eastAsia="en-US"/>
              </w:rPr>
              <w:t>организована поставка продовольственных товаров для муниципальных образовательных организаций через услуги распределительно-логистического центра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7048" w:rsidRDefault="004B7048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7048" w:rsidRPr="00336027" w:rsidRDefault="004B7048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4B7048">
              <w:rPr>
                <w:rFonts w:eastAsia="NSimSun" w:cs="Arial"/>
                <w:color w:val="000000"/>
                <w:spacing w:val="-2"/>
                <w:lang w:eastAsia="ru-RU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4B7048" w:rsidRDefault="004B7048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4B7048" w:rsidRDefault="004B7048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7048" w:rsidRDefault="004B7048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7048" w:rsidRDefault="004B7048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7048" w:rsidRDefault="004B7048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4B7048" w:rsidRDefault="004B7048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4B7048" w:rsidRDefault="004B7048" w:rsidP="008130D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48" w:rsidRPr="00336027" w:rsidRDefault="004B7048" w:rsidP="008130DD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</w:tbl>
    <w:p w:rsidR="008130DD" w:rsidRDefault="008130DD" w:rsidP="008130DD">
      <w:pPr>
        <w:rPr>
          <w:rFonts w:eastAsia="NSimSun" w:cs="Arial"/>
          <w:color w:val="000000"/>
          <w:szCs w:val="20"/>
          <w:lang w:eastAsia="ru-RU"/>
        </w:rPr>
      </w:pPr>
    </w:p>
    <w:p w:rsidR="008130DD" w:rsidRDefault="008130DD" w:rsidP="008130DD">
      <w:pPr>
        <w:rPr>
          <w:rFonts w:eastAsia="NSimSun" w:cs="Arial"/>
          <w:color w:val="000000"/>
          <w:szCs w:val="20"/>
          <w:lang w:eastAsia="ru-RU"/>
        </w:rPr>
      </w:pPr>
    </w:p>
    <w:p w:rsidR="008130DD" w:rsidRPr="00336027" w:rsidRDefault="008130DD" w:rsidP="008130DD">
      <w:pPr>
        <w:widowControl w:val="0"/>
        <w:jc w:val="center"/>
        <w:rPr>
          <w:rFonts w:eastAsia="Arial" w:cs="Arial"/>
          <w:b/>
          <w:lang w:eastAsia="ru-RU"/>
        </w:rPr>
      </w:pPr>
      <w:r w:rsidRPr="00336027">
        <w:rPr>
          <w:rFonts w:eastAsia="Arial" w:cs="Arial"/>
          <w:b/>
          <w:bCs/>
          <w:color w:val="26282F"/>
          <w:lang w:eastAsia="ru-RU"/>
        </w:rPr>
        <w:t>4. Финансовое обеспечение реализации проекта</w:t>
      </w:r>
    </w:p>
    <w:p w:rsidR="008130DD" w:rsidRPr="00336027" w:rsidRDefault="008130DD" w:rsidP="008130DD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5601"/>
        <w:gridCol w:w="1199"/>
        <w:gridCol w:w="1133"/>
        <w:gridCol w:w="1135"/>
        <w:gridCol w:w="1133"/>
        <w:gridCol w:w="1135"/>
        <w:gridCol w:w="2125"/>
      </w:tblGrid>
      <w:tr w:rsidR="008130DD" w:rsidRPr="00336027" w:rsidTr="008130DD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 w:rsidRPr="00336027"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 w:rsidRPr="00336027"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5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Всего (тыс. рублей)</w:t>
            </w:r>
          </w:p>
        </w:tc>
      </w:tr>
      <w:tr w:rsidR="008130DD" w:rsidRPr="00336027" w:rsidTr="008130DD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2029 год</w:t>
            </w: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8130DD" w:rsidRPr="00336027" w:rsidTr="008130DD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</w:tr>
      <w:tr w:rsidR="008130DD" w:rsidRPr="00336027" w:rsidTr="008130DD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3486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spacing w:line="228" w:lineRule="auto"/>
              <w:jc w:val="both"/>
              <w:rPr>
                <w:rFonts w:eastAsia="NSimSun" w:cs="Arial"/>
                <w:color w:val="000000"/>
                <w:spacing w:val="-2"/>
                <w:highlight w:val="green"/>
                <w:lang w:eastAsia="ru-RU"/>
              </w:rPr>
            </w:pPr>
            <w:r w:rsidRPr="00336027">
              <w:rPr>
                <w:rFonts w:eastAsia="NSimSun" w:cs="Arial"/>
                <w:color w:val="000000"/>
                <w:spacing w:val="-2"/>
                <w:lang w:eastAsia="ru-RU"/>
              </w:rPr>
              <w:t xml:space="preserve">  </w:t>
            </w:r>
            <w:r w:rsidR="00F1127D" w:rsidRPr="00F1127D">
              <w:rPr>
                <w:rFonts w:eastAsia="NSimSun" w:cs="Arial"/>
                <w:color w:val="000000"/>
                <w:spacing w:val="-2"/>
                <w:lang w:eastAsia="ru-RU"/>
              </w:rPr>
              <w:t>Создание условий, способствующих полноценному воспитанию и развитию каждого обучающегося – организация системы питания</w:t>
            </w:r>
          </w:p>
        </w:tc>
      </w:tr>
      <w:tr w:rsidR="00F1127D" w:rsidRPr="00336027" w:rsidTr="00F1127D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27D" w:rsidRPr="00336027" w:rsidRDefault="00F1127D" w:rsidP="008130D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336027"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1.1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27D" w:rsidRPr="00336027" w:rsidRDefault="00F1127D" w:rsidP="008130DD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F1127D">
              <w:rPr>
                <w:rFonts w:eastAsia="Calibri"/>
                <w:sz w:val="26"/>
                <w:szCs w:val="26"/>
                <w:lang w:eastAsia="en-US"/>
              </w:rPr>
              <w:t xml:space="preserve">Обеспечено получение двухразового питания или выплачена денежная компенсация на питание </w:t>
            </w:r>
            <w:proofErr w:type="gramStart"/>
            <w:r w:rsidRPr="00F1127D">
              <w:rPr>
                <w:rFonts w:eastAsia="Calibri"/>
                <w:sz w:val="26"/>
                <w:szCs w:val="26"/>
                <w:lang w:eastAsia="en-US"/>
              </w:rPr>
              <w:t>обучающихся</w:t>
            </w:r>
            <w:proofErr w:type="gramEnd"/>
            <w:r w:rsidRPr="00F1127D">
              <w:rPr>
                <w:rFonts w:eastAsia="Calibri"/>
                <w:sz w:val="26"/>
                <w:szCs w:val="26"/>
                <w:lang w:eastAsia="en-US"/>
              </w:rPr>
              <w:t xml:space="preserve"> с ограниченными возможностями здоровья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2730,9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2730,9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5461,8</w:t>
            </w:r>
          </w:p>
        </w:tc>
      </w:tr>
      <w:tr w:rsidR="00F1127D" w:rsidRPr="00336027" w:rsidTr="00F1127D">
        <w:tc>
          <w:tcPr>
            <w:tcW w:w="11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27D" w:rsidRPr="00336027" w:rsidRDefault="00F1127D" w:rsidP="008130D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27D" w:rsidRPr="00336027" w:rsidRDefault="00F1127D" w:rsidP="008130DD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546,2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546,2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1092,4</w:t>
            </w:r>
          </w:p>
        </w:tc>
      </w:tr>
      <w:tr w:rsidR="00F1127D" w:rsidRPr="00336027" w:rsidTr="00F1127D">
        <w:tc>
          <w:tcPr>
            <w:tcW w:w="11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27D" w:rsidRPr="00336027" w:rsidRDefault="00F1127D" w:rsidP="008130D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27D" w:rsidRPr="00336027" w:rsidRDefault="00CA0280" w:rsidP="008130DD">
            <w:pPr>
              <w:rPr>
                <w:rFonts w:eastAsia="NSimSun" w:cs="Arial"/>
                <w:color w:val="000000"/>
                <w:lang w:eastAsia="ru-RU"/>
              </w:rPr>
            </w:pPr>
            <w:r w:rsidRPr="00CA0280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</w:tr>
      <w:tr w:rsidR="00F1127D" w:rsidRPr="00336027" w:rsidTr="00F1127D">
        <w:tc>
          <w:tcPr>
            <w:tcW w:w="11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27D" w:rsidRPr="00336027" w:rsidRDefault="00F1127D" w:rsidP="008130D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27D" w:rsidRPr="00336027" w:rsidRDefault="00CA0280" w:rsidP="008130DD">
            <w:pPr>
              <w:rPr>
                <w:rFonts w:eastAsia="NSimSun" w:cs="Arial"/>
                <w:color w:val="000000"/>
                <w:lang w:eastAsia="ru-RU"/>
              </w:rPr>
            </w:pPr>
            <w:r w:rsidRPr="00CA0280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2184,7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2184,7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4369,4</w:t>
            </w:r>
          </w:p>
        </w:tc>
      </w:tr>
      <w:tr w:rsidR="00F1127D" w:rsidRPr="00336027" w:rsidTr="00F1127D"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27D" w:rsidRPr="00336027" w:rsidRDefault="00F1127D" w:rsidP="008130D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27D" w:rsidRPr="00336027" w:rsidRDefault="00F1127D" w:rsidP="008130DD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</w:tr>
      <w:tr w:rsidR="00F1127D" w:rsidRPr="00336027" w:rsidTr="00F1127D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27D" w:rsidRPr="00336027" w:rsidRDefault="00F1127D" w:rsidP="008130D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27D" w:rsidRPr="00336027" w:rsidRDefault="00F1127D" w:rsidP="008130DD">
            <w:pPr>
              <w:rPr>
                <w:rFonts w:eastAsia="NSimSun" w:cs="Arial"/>
                <w:color w:val="000000"/>
                <w:lang w:eastAsia="ru-RU"/>
              </w:rPr>
            </w:pPr>
            <w:r w:rsidRPr="00F1127D">
              <w:rPr>
                <w:rFonts w:eastAsia="NSimSun" w:cs="Arial"/>
                <w:color w:val="000000"/>
                <w:lang w:eastAsia="ru-RU"/>
              </w:rPr>
              <w:t xml:space="preserve">Обеспечено получение бесплатного горячего питания </w:t>
            </w:r>
            <w:proofErr w:type="gramStart"/>
            <w:r w:rsidRPr="00F1127D">
              <w:rPr>
                <w:rFonts w:eastAsia="NSimSun" w:cs="Arial"/>
                <w:color w:val="000000"/>
                <w:lang w:eastAsia="ru-RU"/>
              </w:rPr>
              <w:t>обучающимися</w:t>
            </w:r>
            <w:proofErr w:type="gramEnd"/>
            <w:r w:rsidRPr="00F1127D">
              <w:rPr>
                <w:rFonts w:eastAsia="NSimSun" w:cs="Arial"/>
                <w:color w:val="000000"/>
                <w:lang w:eastAsia="ru-RU"/>
              </w:rPr>
              <w:t>, получающими начальное общее образование в муниципальных образовательных организациях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7671,4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7453,4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15124,8</w:t>
            </w:r>
          </w:p>
        </w:tc>
      </w:tr>
      <w:tr w:rsidR="00F1127D" w:rsidRPr="00336027" w:rsidTr="00F1127D">
        <w:tc>
          <w:tcPr>
            <w:tcW w:w="11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27D" w:rsidRPr="00336027" w:rsidRDefault="00F1127D" w:rsidP="008130D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27D" w:rsidRPr="00657B6A" w:rsidRDefault="00F1127D" w:rsidP="008130DD">
            <w:r w:rsidRPr="00657B6A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153,4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149,1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302,5</w:t>
            </w:r>
          </w:p>
        </w:tc>
      </w:tr>
      <w:tr w:rsidR="00CA0280" w:rsidRPr="00336027" w:rsidTr="00F1127D">
        <w:tc>
          <w:tcPr>
            <w:tcW w:w="11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0280" w:rsidRPr="00336027" w:rsidRDefault="00CA0280" w:rsidP="008130D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80" w:rsidRPr="00CC03BC" w:rsidRDefault="00CA0280" w:rsidP="00DF3697">
            <w:r w:rsidRPr="00CC03BC"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0" w:rsidRDefault="00CA0280">
            <w:pPr>
              <w:jc w:val="center"/>
            </w:pPr>
            <w:r>
              <w:t>5638,5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0" w:rsidRDefault="00CA0280">
            <w:pPr>
              <w:jc w:val="center"/>
            </w:pPr>
            <w:r>
              <w:t>4747,8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0" w:rsidRDefault="00CA0280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0" w:rsidRDefault="00CA0280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0" w:rsidRDefault="00CA0280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0" w:rsidRDefault="00CA0280">
            <w:pPr>
              <w:jc w:val="center"/>
            </w:pPr>
            <w:r>
              <w:t>10386,3</w:t>
            </w:r>
          </w:p>
        </w:tc>
      </w:tr>
      <w:tr w:rsidR="00CA0280" w:rsidRPr="00336027" w:rsidTr="00F1127D">
        <w:tc>
          <w:tcPr>
            <w:tcW w:w="11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0280" w:rsidRPr="00336027" w:rsidRDefault="00CA0280" w:rsidP="008130D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80" w:rsidRDefault="00CA0280" w:rsidP="00DF3697">
            <w:r w:rsidRPr="00CC03BC"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0" w:rsidRDefault="00CA0280">
            <w:pPr>
              <w:jc w:val="center"/>
            </w:pPr>
            <w:r>
              <w:t>1879,5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0" w:rsidRDefault="00CA0280">
            <w:pPr>
              <w:jc w:val="center"/>
            </w:pPr>
            <w:r>
              <w:t>2556,5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0" w:rsidRDefault="00CA0280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0" w:rsidRDefault="00CA0280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0" w:rsidRDefault="00CA0280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0" w:rsidRDefault="00CA0280">
            <w:pPr>
              <w:jc w:val="center"/>
            </w:pPr>
            <w:r>
              <w:t>4436,0</w:t>
            </w:r>
          </w:p>
        </w:tc>
      </w:tr>
      <w:tr w:rsidR="00F1127D" w:rsidRPr="00336027" w:rsidTr="00F1127D"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27D" w:rsidRPr="00336027" w:rsidRDefault="00F1127D" w:rsidP="008130D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27D" w:rsidRDefault="00F1127D" w:rsidP="008130DD">
            <w:r w:rsidRPr="00657B6A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</w:tr>
      <w:tr w:rsidR="00F1127D" w:rsidRPr="00336027" w:rsidTr="00F1127D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27D" w:rsidRPr="00336027" w:rsidRDefault="00F1127D" w:rsidP="008130D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1.3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27D" w:rsidRPr="00336027" w:rsidRDefault="00F1127D" w:rsidP="008130DD">
            <w:pPr>
              <w:rPr>
                <w:rFonts w:eastAsia="NSimSun" w:cs="Arial"/>
                <w:color w:val="000000"/>
                <w:lang w:eastAsia="ru-RU"/>
              </w:rPr>
            </w:pPr>
            <w:r w:rsidRPr="00F1127D">
              <w:rPr>
                <w:rFonts w:eastAsia="NSimSun" w:cs="Arial"/>
                <w:color w:val="000000"/>
                <w:lang w:eastAsia="ru-RU"/>
              </w:rPr>
              <w:t>организована поставка продовольственных товаров для муниципальных образовательных организаций через услуги распределительно-логистического центра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989,2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989,2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1978,4</w:t>
            </w:r>
          </w:p>
        </w:tc>
      </w:tr>
      <w:tr w:rsidR="00F1127D" w:rsidRPr="00336027" w:rsidTr="00F1127D">
        <w:tc>
          <w:tcPr>
            <w:tcW w:w="11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27D" w:rsidRDefault="00F1127D" w:rsidP="008130D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27D" w:rsidRPr="00657B6A" w:rsidRDefault="00F1127D" w:rsidP="00F1127D">
            <w:r w:rsidRPr="00657B6A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9,9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9,9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19,8</w:t>
            </w:r>
          </w:p>
        </w:tc>
      </w:tr>
      <w:tr w:rsidR="00CA0280" w:rsidRPr="00336027" w:rsidTr="00F1127D">
        <w:tc>
          <w:tcPr>
            <w:tcW w:w="11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0280" w:rsidRDefault="00CA0280" w:rsidP="008130D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80" w:rsidRPr="005319FE" w:rsidRDefault="00CA0280" w:rsidP="00DF3697">
            <w:r w:rsidRPr="005319FE"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0" w:rsidRDefault="00CA0280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0" w:rsidRDefault="00CA0280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0" w:rsidRDefault="00CA0280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0" w:rsidRDefault="00CA0280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0" w:rsidRDefault="00CA0280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0" w:rsidRDefault="00CA0280">
            <w:pPr>
              <w:jc w:val="center"/>
            </w:pPr>
            <w:r>
              <w:t>0,0</w:t>
            </w:r>
          </w:p>
        </w:tc>
      </w:tr>
      <w:tr w:rsidR="00CA0280" w:rsidRPr="00336027" w:rsidTr="00F1127D">
        <w:tc>
          <w:tcPr>
            <w:tcW w:w="11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0280" w:rsidRDefault="00CA0280" w:rsidP="008130D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80" w:rsidRDefault="00CA0280" w:rsidP="00DF3697">
            <w:r w:rsidRPr="005319FE"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0" w:rsidRDefault="00CA0280">
            <w:pPr>
              <w:jc w:val="center"/>
            </w:pPr>
            <w:r>
              <w:t>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0" w:rsidRDefault="00CA0280">
            <w:pPr>
              <w:jc w:val="center"/>
            </w:pPr>
            <w:r>
              <w:t>979,3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0" w:rsidRDefault="00CA0280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0" w:rsidRDefault="00CA0280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0" w:rsidRDefault="00CA0280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280" w:rsidRDefault="00CA0280">
            <w:pPr>
              <w:jc w:val="center"/>
            </w:pPr>
            <w:r>
              <w:t>1958,6</w:t>
            </w:r>
          </w:p>
        </w:tc>
      </w:tr>
      <w:tr w:rsidR="00F1127D" w:rsidRPr="00336027" w:rsidTr="00F1127D"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27D" w:rsidRDefault="00F1127D" w:rsidP="008130DD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27D" w:rsidRDefault="00F1127D" w:rsidP="00F1127D">
            <w:r w:rsidRPr="00657B6A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7D" w:rsidRDefault="00F1127D">
            <w:pPr>
              <w:jc w:val="center"/>
            </w:pPr>
            <w:r>
              <w:t>0,0</w:t>
            </w:r>
          </w:p>
        </w:tc>
      </w:tr>
      <w:tr w:rsidR="008130DD" w:rsidRPr="00336027" w:rsidTr="008130DD"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2C50D4" w:rsidRDefault="00CA0280" w:rsidP="008130DD">
            <w:pPr>
              <w:jc w:val="center"/>
            </w:pPr>
            <w:r>
              <w:t>11391,5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2C50D4" w:rsidRDefault="00CA0280" w:rsidP="008130DD">
            <w:pPr>
              <w:jc w:val="center"/>
            </w:pPr>
            <w:r>
              <w:t>11173,5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2C50D4" w:rsidRDefault="008130DD" w:rsidP="008130DD">
            <w:pPr>
              <w:jc w:val="center"/>
            </w:pPr>
            <w:r w:rsidRPr="002C50D4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2C50D4" w:rsidRDefault="008130DD" w:rsidP="008130DD">
            <w:pPr>
              <w:jc w:val="center"/>
            </w:pPr>
            <w:r w:rsidRPr="002C50D4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2C50D4" w:rsidRDefault="008130DD" w:rsidP="008130DD">
            <w:pPr>
              <w:jc w:val="center"/>
            </w:pPr>
            <w:r w:rsidRPr="002C50D4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CA0280" w:rsidP="008130DD">
            <w:pPr>
              <w:jc w:val="center"/>
            </w:pPr>
            <w:r>
              <w:t>22565,0</w:t>
            </w:r>
          </w:p>
        </w:tc>
      </w:tr>
      <w:tr w:rsidR="008130DD" w:rsidRPr="00336027" w:rsidTr="008130DD">
        <w:trPr>
          <w:trHeight w:val="143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DE3566" w:rsidRDefault="00D9474D" w:rsidP="008130DD">
            <w:pPr>
              <w:jc w:val="center"/>
            </w:pPr>
            <w:r>
              <w:t>709,5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DE3566" w:rsidRDefault="00CA0280" w:rsidP="008130DD">
            <w:pPr>
              <w:jc w:val="center"/>
            </w:pPr>
            <w:r>
              <w:t>705,2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DE3566" w:rsidRDefault="008130DD" w:rsidP="008130DD">
            <w:pPr>
              <w:jc w:val="center"/>
            </w:pPr>
            <w:r w:rsidRPr="00DE3566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DE3566" w:rsidRDefault="008130DD" w:rsidP="008130DD">
            <w:pPr>
              <w:jc w:val="center"/>
            </w:pPr>
            <w:r w:rsidRPr="00DE3566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DE3566" w:rsidRDefault="008130DD" w:rsidP="008130DD">
            <w:pPr>
              <w:jc w:val="center"/>
            </w:pPr>
            <w:r w:rsidRPr="00DE3566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D9474D" w:rsidP="008130DD">
            <w:pPr>
              <w:jc w:val="center"/>
            </w:pPr>
            <w:r>
              <w:t>1414,7</w:t>
            </w:r>
          </w:p>
        </w:tc>
      </w:tr>
      <w:tr w:rsidR="00CA0280" w:rsidRPr="00336027" w:rsidTr="008130DD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80" w:rsidRPr="00336027" w:rsidRDefault="00CA0280" w:rsidP="008130D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80" w:rsidRPr="00C20D8A" w:rsidRDefault="00CA0280" w:rsidP="00DF3697">
            <w:r w:rsidRPr="00C20D8A"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80" w:rsidRPr="007B231A" w:rsidRDefault="00CA0280" w:rsidP="008130DD">
            <w:pPr>
              <w:jc w:val="center"/>
            </w:pPr>
            <w:r>
              <w:t>5638,5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80" w:rsidRPr="007B231A" w:rsidRDefault="00D9474D" w:rsidP="008130DD">
            <w:pPr>
              <w:jc w:val="center"/>
            </w:pPr>
            <w:r>
              <w:t>4747,8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80" w:rsidRPr="007B231A" w:rsidRDefault="00CA0280" w:rsidP="008130DD">
            <w:pPr>
              <w:jc w:val="center"/>
            </w:pPr>
            <w:r w:rsidRPr="007B231A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80" w:rsidRPr="007B231A" w:rsidRDefault="00CA0280" w:rsidP="008130DD">
            <w:pPr>
              <w:jc w:val="center"/>
            </w:pPr>
            <w:r w:rsidRPr="007B231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80" w:rsidRPr="007B231A" w:rsidRDefault="00CA0280" w:rsidP="008130DD">
            <w:pPr>
              <w:jc w:val="center"/>
            </w:pPr>
            <w:r w:rsidRPr="007B231A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80" w:rsidRDefault="00D9474D" w:rsidP="008130DD">
            <w:pPr>
              <w:jc w:val="center"/>
            </w:pPr>
            <w:r>
              <w:t>10386,3</w:t>
            </w:r>
          </w:p>
        </w:tc>
      </w:tr>
      <w:tr w:rsidR="00CA0280" w:rsidRPr="00336027" w:rsidTr="008130DD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80" w:rsidRPr="00336027" w:rsidRDefault="00CA0280" w:rsidP="008130D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80" w:rsidRDefault="00CA0280" w:rsidP="00DF3697">
            <w:r w:rsidRPr="00C20D8A"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80" w:rsidRPr="00B217D9" w:rsidRDefault="00CA0280" w:rsidP="008130DD">
            <w:pPr>
              <w:jc w:val="center"/>
            </w:pPr>
            <w:r>
              <w:t>5043,5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80" w:rsidRPr="00B217D9" w:rsidRDefault="00D9474D" w:rsidP="008130DD">
            <w:pPr>
              <w:jc w:val="center"/>
            </w:pPr>
            <w:r>
              <w:t>5720,5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80" w:rsidRPr="00B217D9" w:rsidRDefault="00CA0280" w:rsidP="008130DD">
            <w:pPr>
              <w:jc w:val="center"/>
            </w:pPr>
            <w:r w:rsidRPr="00B217D9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80" w:rsidRPr="00B217D9" w:rsidRDefault="00CA0280" w:rsidP="008130DD">
            <w:pPr>
              <w:jc w:val="center"/>
            </w:pPr>
            <w:r w:rsidRPr="00B217D9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80" w:rsidRPr="00B217D9" w:rsidRDefault="00CA0280" w:rsidP="008130DD">
            <w:pPr>
              <w:jc w:val="center"/>
            </w:pPr>
            <w:r w:rsidRPr="00B217D9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80" w:rsidRDefault="00D9474D" w:rsidP="008130DD">
            <w:pPr>
              <w:jc w:val="center"/>
            </w:pPr>
            <w:r>
              <w:t>10764,0</w:t>
            </w:r>
          </w:p>
        </w:tc>
      </w:tr>
      <w:tr w:rsidR="008130DD" w:rsidRPr="00336027" w:rsidTr="008130DD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jc w:val="center"/>
            </w:pPr>
            <w:r w:rsidRPr="00336027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jc w:val="center"/>
            </w:pPr>
            <w:r w:rsidRPr="00336027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jc w:val="center"/>
            </w:pPr>
            <w:r w:rsidRPr="00336027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jc w:val="center"/>
            </w:pPr>
            <w:r w:rsidRPr="00336027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jc w:val="center"/>
            </w:pPr>
            <w:r w:rsidRPr="00336027"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336027" w:rsidRDefault="008130DD" w:rsidP="008130D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8130DD" w:rsidRPr="005033BF" w:rsidRDefault="008130DD" w:rsidP="008130DD">
      <w:pPr>
        <w:rPr>
          <w:rFonts w:eastAsia="NSimSun" w:cs="Arial"/>
          <w:color w:val="000000"/>
          <w:szCs w:val="20"/>
          <w:lang w:eastAsia="ru-RU"/>
        </w:rPr>
      </w:pPr>
    </w:p>
    <w:tbl>
      <w:tblPr>
        <w:tblpPr w:leftFromText="180" w:rightFromText="180" w:vertAnchor="text" w:horzAnchor="margin" w:tblpXSpec="center" w:tblpY="620"/>
        <w:tblW w:w="13858" w:type="dxa"/>
        <w:tblLook w:val="0000" w:firstRow="0" w:lastRow="0" w:firstColumn="0" w:lastColumn="0" w:noHBand="0" w:noVBand="0"/>
      </w:tblPr>
      <w:tblGrid>
        <w:gridCol w:w="1563"/>
        <w:gridCol w:w="4177"/>
        <w:gridCol w:w="4474"/>
        <w:gridCol w:w="3644"/>
      </w:tblGrid>
      <w:tr w:rsidR="008130DD" w:rsidRPr="005033BF" w:rsidTr="008130DD">
        <w:trPr>
          <w:trHeight w:val="559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5033BF" w:rsidRDefault="008130DD" w:rsidP="008130DD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 xml:space="preserve">№ </w:t>
            </w:r>
            <w:proofErr w:type="gramStart"/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п</w:t>
            </w:r>
            <w:proofErr w:type="gramEnd"/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5033BF" w:rsidRDefault="008130DD" w:rsidP="008130DD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5033BF" w:rsidRDefault="008130DD" w:rsidP="008130DD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Фамилия, инициалы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DD" w:rsidRPr="005033BF" w:rsidRDefault="008130DD" w:rsidP="008130DD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Должность</w:t>
            </w:r>
          </w:p>
        </w:tc>
      </w:tr>
      <w:tr w:rsidR="008130DD" w:rsidRPr="005033BF" w:rsidTr="008130DD">
        <w:trPr>
          <w:trHeight w:val="28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5033BF" w:rsidRDefault="008130DD" w:rsidP="008130DD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5033BF" w:rsidRDefault="008130DD" w:rsidP="008130DD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5033BF" w:rsidRDefault="008130DD" w:rsidP="008130DD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5033BF" w:rsidRDefault="008130DD" w:rsidP="008130DD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4</w:t>
            </w:r>
          </w:p>
        </w:tc>
      </w:tr>
      <w:tr w:rsidR="008130DD" w:rsidRPr="005033BF" w:rsidTr="00361F83">
        <w:trPr>
          <w:trHeight w:val="34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5033BF" w:rsidRDefault="008130DD" w:rsidP="008130DD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5033BF" w:rsidRDefault="008130DD" w:rsidP="008130DD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0DD" w:rsidRPr="005033BF" w:rsidRDefault="00361F83" w:rsidP="008130DD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Тарасова Г.А.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0DD" w:rsidRPr="005033BF" w:rsidRDefault="00361F83" w:rsidP="008130DD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ст. методист</w:t>
            </w:r>
          </w:p>
        </w:tc>
      </w:tr>
      <w:tr w:rsidR="008130DD" w:rsidRPr="005033BF" w:rsidTr="008130DD">
        <w:trPr>
          <w:trHeight w:val="28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5033BF" w:rsidRDefault="008130DD" w:rsidP="008130DD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5033BF" w:rsidRDefault="008130DD" w:rsidP="008130DD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5033BF" w:rsidRDefault="008130DD" w:rsidP="008130DD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Pr="005033BF" w:rsidRDefault="008130DD" w:rsidP="008130DD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-</w:t>
            </w:r>
          </w:p>
        </w:tc>
      </w:tr>
    </w:tbl>
    <w:p w:rsidR="008130DD" w:rsidRPr="00B07195" w:rsidRDefault="008130DD" w:rsidP="008130DD">
      <w:pPr>
        <w:jc w:val="center"/>
        <w:rPr>
          <w:rFonts w:eastAsia="NSimSun" w:cs="Arial"/>
          <w:b/>
          <w:color w:val="000000"/>
          <w:szCs w:val="20"/>
          <w:lang w:eastAsia="ru-RU"/>
        </w:rPr>
      </w:pPr>
      <w:r w:rsidRPr="00B07195">
        <w:rPr>
          <w:rFonts w:eastAsia="NSimSun" w:cs="Arial"/>
          <w:b/>
          <w:color w:val="000000"/>
          <w:szCs w:val="20"/>
          <w:lang w:eastAsia="ru-RU"/>
        </w:rPr>
        <w:t>5. Участники проекта</w:t>
      </w:r>
    </w:p>
    <w:p w:rsidR="008130DD" w:rsidRDefault="008130DD" w:rsidP="008130DD">
      <w:pPr>
        <w:rPr>
          <w:rFonts w:eastAsia="NSimSun" w:cs="Arial"/>
          <w:color w:val="000000"/>
          <w:szCs w:val="20"/>
          <w:lang w:eastAsia="ru-RU"/>
        </w:rPr>
        <w:sectPr w:rsidR="008130DD">
          <w:pgSz w:w="16838" w:h="11906" w:orient="landscape"/>
          <w:pgMar w:top="709" w:right="111" w:bottom="426" w:left="1134" w:header="0" w:footer="0" w:gutter="0"/>
          <w:cols w:space="720"/>
          <w:docGrid w:linePitch="360"/>
        </w:sectPr>
      </w:pPr>
    </w:p>
    <w:p w:rsidR="008130DD" w:rsidRDefault="008130DD" w:rsidP="008130DD">
      <w:pPr>
        <w:ind w:left="720"/>
        <w:rPr>
          <w:b/>
          <w:sz w:val="28"/>
          <w:szCs w:val="28"/>
        </w:rPr>
      </w:pPr>
    </w:p>
    <w:p w:rsidR="008130DD" w:rsidRDefault="008130DD" w:rsidP="008130DD">
      <w:pPr>
        <w:ind w:left="720"/>
        <w:rPr>
          <w:b/>
          <w:sz w:val="28"/>
          <w:szCs w:val="28"/>
        </w:rPr>
      </w:pPr>
    </w:p>
    <w:p w:rsidR="008130DD" w:rsidRDefault="00FD44FA" w:rsidP="008130DD">
      <w:pPr>
        <w:ind w:left="720"/>
        <w:rPr>
          <w:b/>
          <w:sz w:val="26"/>
        </w:rPr>
      </w:pPr>
      <w:r w:rsidRPr="00FD44FA">
        <w:rPr>
          <w:b/>
          <w:sz w:val="28"/>
          <w:szCs w:val="28"/>
        </w:rPr>
        <w:t>6. Сведения о порядке сбора информации и методике расчета показателей проекта</w:t>
      </w: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2694"/>
        <w:gridCol w:w="1984"/>
        <w:gridCol w:w="1843"/>
        <w:gridCol w:w="2551"/>
        <w:gridCol w:w="1418"/>
        <w:gridCol w:w="1276"/>
      </w:tblGrid>
      <w:tr w:rsidR="008130DD" w:rsidTr="008130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8130DD" w:rsidRDefault="008130DD" w:rsidP="008130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8130DD" w:rsidRDefault="008130DD" w:rsidP="008130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</w:t>
            </w:r>
          </w:p>
          <w:p w:rsidR="008130DD" w:rsidRDefault="008130DD" w:rsidP="008130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8130DD" w:rsidRDefault="008130DD" w:rsidP="008130DD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3BF">
              <w:rPr>
                <w:rFonts w:ascii="Times New Roman" w:hAnsi="Times New Roman" w:cs="Times New Roman"/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3BF">
              <w:rPr>
                <w:rFonts w:ascii="Times New Roman" w:hAnsi="Times New Roman" w:cs="Times New Roman"/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</w:t>
            </w:r>
          </w:p>
          <w:p w:rsidR="008130DD" w:rsidRDefault="008130DD" w:rsidP="008130DD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методологические пояснения </w:t>
            </w:r>
          </w:p>
          <w:p w:rsidR="008130DD" w:rsidRDefault="008130DD" w:rsidP="008130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показателю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Показатели, используемые в формуле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 сбора</w:t>
            </w:r>
          </w:p>
          <w:p w:rsidR="008130DD" w:rsidRDefault="008130DD" w:rsidP="008130DD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информации, индекс </w:t>
            </w:r>
          </w:p>
          <w:p w:rsidR="008130DD" w:rsidRDefault="008130DD" w:rsidP="008130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формы </w:t>
            </w:r>
          </w:p>
          <w:p w:rsidR="008130DD" w:rsidRDefault="008130DD" w:rsidP="008130D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отчётности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</w:t>
            </w:r>
            <w:proofErr w:type="gramEnd"/>
          </w:p>
          <w:p w:rsidR="008130DD" w:rsidRDefault="008130DD" w:rsidP="008130DD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показателю  </w:t>
            </w:r>
          </w:p>
        </w:tc>
      </w:tr>
      <w:tr w:rsidR="008130DD" w:rsidTr="008130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F1127D" w:rsidP="008130DD">
            <w:pPr>
              <w:jc w:val="both"/>
              <w:rPr>
                <w:sz w:val="22"/>
                <w:szCs w:val="22"/>
              </w:rPr>
            </w:pPr>
            <w:r w:rsidRPr="00F1127D">
              <w:rPr>
                <w:sz w:val="22"/>
                <w:szCs w:val="22"/>
              </w:rPr>
              <w:t>Доля обучающихся, получающих начальное общее образование в образовательных организациях округа, обеспеченных бесплатным горячим питанием, в общей численности обучающихся, получающих начальное общее образование в образовательных организациях округ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jc w:val="both"/>
            </w:pPr>
            <w:r w:rsidRPr="005033BF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jc w:val="both"/>
            </w:pPr>
            <w:r w:rsidRPr="005033BF">
              <w:rPr>
                <w:sz w:val="22"/>
                <w:szCs w:val="22"/>
              </w:rPr>
              <w:t xml:space="preserve">дискретный </w:t>
            </w:r>
            <w:r>
              <w:rPr>
                <w:sz w:val="22"/>
                <w:szCs w:val="22"/>
              </w:rPr>
              <w:t xml:space="preserve">Периодичность сбора данных – ежегодно до 15 января года, следующего за </w:t>
            </w:r>
            <w:proofErr w:type="gramStart"/>
            <w:r>
              <w:rPr>
                <w:sz w:val="22"/>
                <w:szCs w:val="22"/>
              </w:rPr>
              <w:t>отчетным</w:t>
            </w:r>
            <w:proofErr w:type="gramEnd"/>
            <w:r>
              <w:rPr>
                <w:sz w:val="22"/>
                <w:szCs w:val="22"/>
              </w:rPr>
              <w:t>, временная характеристика -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  <w:p w:rsidR="008130DD" w:rsidRDefault="008130DD" w:rsidP="008130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02530">
              <w:rPr>
                <w:noProof/>
                <w:sz w:val="22"/>
                <w:szCs w:val="22"/>
                <w:lang w:eastAsia="ru-RU"/>
              </w:rPr>
            </w:r>
            <w:r w:rsidR="00B02530">
              <w:rPr>
                <w:noProof/>
                <w:sz w:val="22"/>
                <w:szCs w:val="22"/>
                <w:lang w:eastAsia="ru-RU"/>
              </w:rPr>
              <w:pict>
                <v:group id="Группа 74" o:spid="_x0000_s1087" style="width:62pt;height:52.85pt;mso-position-horizontal-relative:char;mso-position-vertical-relative:line" coordsize="7873,6710">
                  <v:rect id="Прямоугольник 75" o:spid="_x0000_s1088" style="position:absolute;width:7873;height:6710;visibility:visible;mso-wrap-style:square;v-text-anchor:top" coordsize="21600,21600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Nh6sMA&#10;AADbAAAADwAAAGRycy9kb3ducmV2LnhtbESPT2sCMRTE7wW/Q3gFbzVbsVW2RhGhKL35B3aPj+R1&#10;s7h5WTbpun57Iwg9DjPzG2a5HlwjeupC7VnB+yQDQay9qblScD59vy1AhIhssPFMCm4UYL0avSwx&#10;N/7KB+qPsRIJwiFHBTbGNpcyaEsOw8S3xMn79Z3DmGRXSdPhNcFdI6dZ9ikd1pwWLLa0taQvxz+n&#10;YNOX06KsdqYpfy6zg9WhLKJWavw6bL5ARBrif/jZ3hsF8w94fEk/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Nh6sMAAADbAAAADwAAAAAAAAAAAAAAAACYAgAAZHJzL2Rv&#10;d25yZXYueG1sUEsFBgAAAAAEAAQA9QAAAIgDAAAAAA==&#10;" filled="f" stroked="f" strokeweight="0"/>
                  <v:line id="Прямая соединительная линия 76" o:spid="_x0000_s1089" style="position:absolute;visibility:visible;mso-wrap-style:square" from="2984,2037" to="4298,2037" coordsize="21600,21600" o:connectortype="straight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0OMsEAAADbAAAADwAAAGRycy9kb3ducmV2LnhtbESP3YrCMBSE7xd8h3CEvVtTK/hTjbK4&#10;KN768wCH5pgUm5PaRK1vvxEEL4eZ+YZZrDpXizu1ofKsYDjIQBCXXldsFJyOm58piBCRNdaeScGT&#10;AqyWva8FFto/eE/3QzQiQTgUqMDG2BRShtKSwzDwDXHyzr51GJNsjdQtPhLc1TLPsrF0WHFasNjQ&#10;2lJ5OdycgjP/XWfHzJzM7paPnpdhXq3tVqnvfvc7BxGpi5/wu73TCiZjeH1JP0A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vQ4ywQAAANsAAAAPAAAAAAAAAAAAAAAA&#10;AKECAABkcnMvZG93bnJldi54bWxQSwUGAAAAAAQABAD5AAAAjwMAAAAA&#10;" strokeweight=".25mm">
                    <v:stroke joinstyle="miter"/>
                  </v:line>
                  <v:shape id="Поле 77" o:spid="_x0000_s1090" type="#_x0000_t202" style="position:absolute;left:7275;top:1072;width:425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mnG8YA&#10;AADbAAAADwAAAGRycy9kb3ducmV2LnhtbESPT2vCQBTE74V+h+UVvBTdGLCW1FWKomjBQ+Of4u2R&#10;fSah2bchu5r47d1CweMwM79hJrPOVOJKjSstKxgOIhDEmdUl5wr2u2X/HYTzyBory6TgRg5m0+en&#10;CSbatvxN19TnIkDYJaig8L5OpHRZQQbdwNbEwTvbxqAPssmlbrANcFPJOIrepMGSw0KBNc0Lyn7T&#10;i1Gw2/5QvGpXx8Pmy54WFL/6dHRRqvfSfX6A8NT5R/i/vdYKxmP4+xJ+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mnG8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 w:rsidP="008130DD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Поле 78" o:spid="_x0000_s1091" type="#_x0000_t202" style="position:absolute;left:4914;top:1065;width:2710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YzacIA&#10;AADbAAAADwAAAGRycy9kb3ducmV2LnhtbERPy2rCQBTdF/yH4QrdFJ0YaJXoKKIobaGLxhfuLplr&#10;EszcCZnRxL93FoUuD+c9W3SmEndqXGlZwWgYgSDOrC45V7DfbQYTEM4ja6wsk4IHOVjMey8zTLRt&#10;+Zfuqc9FCGGXoILC+zqR0mUFGXRDWxMH7mIbgz7AJpe6wTaEm0rGUfQhDZYcGgqsaVVQdk1vRsHu&#10;50Txtt0eD1/f9rym+M2n7zelXvvdcgrCU+f/xX/uT61gHMaGL+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NjNpwgAAANsAAAAPAAAAAAAAAAAAAAAAAJgCAABkcnMvZG93&#10;bnJldi54bWxQSwUGAAAAAAQABAD1AAAAhwMAAAAA&#10;" filled="f" stroked="f" strokeweight="0">
                    <v:textbox inset="0,0,0,0">
                      <w:txbxContent>
                        <w:p w:rsidR="00E634ED" w:rsidRDefault="00E634ED" w:rsidP="008130DD">
                          <w:r>
                            <w:rPr>
                              <w:color w:val="000000"/>
                              <w:lang w:val="en-US"/>
                            </w:rPr>
                            <w:t>100</w:t>
                          </w:r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shape>
                  <v:shape id="Поле 79" o:spid="_x0000_s1092" type="#_x0000_t202" style="position:absolute;left:957;top:1072;width:691;height:17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I2jsUA&#10;AADbAAAADwAAAGRycy9kb3ducmV2LnhtbESP3WrCQBSE7wu+w3KE3ulGC/6kboJIW1rsRbV5gNPs&#10;aTaaPRuyq8a37wpCL4eZ+YZZ5b1txJk6XztWMBknIIhLp2uuFBTfr6MFCB+QNTaOScGVPOTZ4GGF&#10;qXYX3tF5HyoRIexTVGBCaFMpfWnIoh+7ljh6v66zGKLsKqk7vES4beQ0SWbSYs1xwWBLG0PlcX+y&#10;Ck5PH9ef7dt2N/t84YOZfBVUbwqlHof9+hlEoD78h+/td61gvoTbl/gD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sjaOxQAAANsAAAAPAAAAAAAAAAAAAAAAAJgCAABkcnMv&#10;ZG93bnJldi54bWxQSwUGAAAAAAQABAD1AAAAigMAAAAA&#10;" filled="f" stroked="f" strokeweight="0"/>
                  <v:shape id="Поле 80" o:spid="_x0000_s1093" type="#_x0000_t202" style="position:absolute;left:4204;top:849;width:965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VPSMMA&#10;AADbAAAADwAAAGRycy9kb3ducmV2LnhtbERPy2rCQBTdF/yH4Ra6KTppoCLRSShKpRW6ML7o7pK5&#10;TYKZOyEzmvj3nYXg8nDei2wwjbhS52rLCt4mEQjiwuqaSwX73ed4BsJ5ZI2NZVJwIwdZOnpaYKJt&#10;z1u65r4UIYRdggoq79tESldUZNBNbEscuD/bGfQBdqXUHfYh3DQyjqKpNFhzaKiwpWVFxTm/GAW7&#10;nxPF6359PHxv7O+K4lefv1+UenkePuYgPA3+Ib67v7SCWVgfvoQfI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VPSMMAAADbAAAADwAAAAAAAAAAAAAAAACYAgAAZHJzL2Rv&#10;d25yZXYueG1sUEsFBgAAAAAEAAQA9QAAAIgDAAAAAA==&#10;" filled="f" stroked="f" strokeweight="0">
                    <v:textbox inset="0,0,0,0">
                      <w:txbxContent>
                        <w:p w:rsidR="00E634ED" w:rsidRDefault="00E634ED" w:rsidP="008130DD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</w:t>
                          </w:r>
                        </w:p>
                      </w:txbxContent>
                    </v:textbox>
                  </v:shape>
                  <v:shape id="Поле 81" o:spid="_x0000_s1094" type="#_x0000_t202" style="position:absolute;left:1627;top:849;width:1328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nq08YA&#10;AADbAAAADwAAAGRycy9kb3ducmV2LnhtbESPQWvCQBSE74X+h+UJXkrdGGiR6CZIi6IFD8aq9PbI&#10;viah2bchu5r033eFgsdhZr5hFtlgGnGlztWWFUwnEQjiwuqaSwWfh9XzDITzyBoby6Tglxxk6ePD&#10;AhNte97TNfelCBB2CSqovG8TKV1RkUE3sS1x8L5tZ9AH2ZVSd9gHuGlkHEWv0mDNYaHClt4qKn7y&#10;i1Fw2J0pXvfr03H7Yb/eKX7y+ctFqfFoWM5BeBr8Pfzf3mgFsyncvoQf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nq08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 w:rsidP="008130DD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shape>
                  <v:shape id="Поле 82" o:spid="_x0000_s1095" type="#_x0000_t202" style="position:absolute;left:3150;top:2350;width:1116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t0pMYA&#10;AADbAAAADwAAAGRycy9kb3ducmV2LnhtbESPQWvCQBSE7wX/w/KEXkrdNFCR6CYUS6UteDBaxdsj&#10;+5oEs29DdjXpv+8KgsdhZr5hFtlgGnGhztWWFbxMIhDEhdU1lwp224/nGQjnkTU2lknBHznI0tHD&#10;AhNte97QJfelCBB2CSqovG8TKV1RkUE3sS1x8H5tZ9AH2ZVSd9gHuGlkHEVTabDmsFBhS8uKilN+&#10;Ngq26wPFq361//n6tsd3ip98/npW6nE8vM1BeBr8PXxrf2oFsxiuX8IPk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t0pM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 w:rsidP="008130DD">
                          <w:r>
                            <w:rPr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Поле 83" o:spid="_x0000_s1096" type="#_x0000_t202" style="position:absolute;left:3150;width:788;height:1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fRP8YA&#10;AADbAAAADwAAAGRycy9kb3ducmV2LnhtbESPQWvCQBSE70L/w/IKvUjdGLFI6iqiVKzQQ5NW6e2R&#10;fU1Cs29DdjXpv3cFweMwM98w82VvanGm1lWWFYxHEQji3OqKCwVf2dvzDITzyBpry6TgnxwsFw+D&#10;OSbadvxJ59QXIkDYJaig9L5JpHR5SQbdyDbEwfu1rUEfZFtI3WIX4KaWcRS9SIMVh4USG1qXlP+l&#10;J6Mg+zhSvO22h+/3vf3ZUDz06fSk1NNjv3oF4an39/CtvdMKZhO4fgk/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fRP8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 w:rsidP="008130DD">
                          <w:r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Поле 84" o:spid="_x0000_s1097" type="#_x0000_t202" style="position:absolute;top:1072;width:820;height:14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5JS8YA&#10;AADbAAAADwAAAGRycy9kb3ducmV2LnhtbESPQWvCQBSE70L/w/IKvUjdGLRI6iqiVKzQQ5NW6e2R&#10;fU1Cs29DdjXpv3cFweMwM98w82VvanGm1lWWFYxHEQji3OqKCwVf2dvzDITzyBpry6TgnxwsFw+D&#10;OSbadvxJ59QXIkDYJaig9L5JpHR5SQbdyDbEwfu1rUEfZFtI3WIX4KaWcRS9SIMVh4USG1qXlP+l&#10;J6Mg+zhSvO22h+/3vf3ZUDz06fSk1NNjv3oF4an39/CtvdMKZhO4fgk/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5JS8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 w:rsidP="008130DD">
                          <w:r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>Д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ind w:hanging="3"/>
              <w:jc w:val="both"/>
            </w:pPr>
            <w:proofErr w:type="gramStart"/>
            <w:r>
              <w:rPr>
                <w:sz w:val="22"/>
                <w:szCs w:val="22"/>
              </w:rPr>
              <w:t xml:space="preserve">X </w:t>
            </w:r>
            <w:r w:rsidR="00D9474D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D9474D">
              <w:rPr>
                <w:sz w:val="22"/>
                <w:szCs w:val="22"/>
              </w:rPr>
              <w:t>численность обучающихся</w:t>
            </w:r>
            <w:r w:rsidR="00D9474D">
              <w:t xml:space="preserve"> </w:t>
            </w:r>
            <w:r w:rsidR="00D9474D" w:rsidRPr="00D9474D">
              <w:rPr>
                <w:sz w:val="22"/>
                <w:szCs w:val="22"/>
              </w:rPr>
              <w:t>получающих начальное общее образование в образовательных организациях округа, обеспечен</w:t>
            </w:r>
            <w:r w:rsidR="00D9474D">
              <w:rPr>
                <w:sz w:val="22"/>
                <w:szCs w:val="22"/>
              </w:rPr>
              <w:t>ных бесплатным горячим питанием</w:t>
            </w:r>
            <w:r>
              <w:rPr>
                <w:sz w:val="22"/>
                <w:szCs w:val="22"/>
              </w:rPr>
              <w:t>;</w:t>
            </w:r>
            <w:proofErr w:type="gramEnd"/>
          </w:p>
          <w:p w:rsidR="008130DD" w:rsidRDefault="00D9474D" w:rsidP="008130DD">
            <w:pPr>
              <w:widowControl w:val="0"/>
              <w:ind w:hanging="3"/>
              <w:jc w:val="both"/>
            </w:pPr>
            <w:proofErr w:type="gramStart"/>
            <w:r>
              <w:rPr>
                <w:sz w:val="22"/>
                <w:szCs w:val="22"/>
              </w:rPr>
              <w:t>N – общая численность</w:t>
            </w:r>
            <w:r w:rsidR="008130DD">
              <w:rPr>
                <w:sz w:val="22"/>
                <w:szCs w:val="22"/>
              </w:rPr>
              <w:t xml:space="preserve"> </w:t>
            </w:r>
            <w:r w:rsidRPr="00D9474D">
              <w:rPr>
                <w:sz w:val="22"/>
                <w:szCs w:val="22"/>
              </w:rPr>
              <w:t>обучающихся, получающих начальное общее образование в образовательных организациях округа</w:t>
            </w:r>
            <w:r w:rsidR="008130DD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jc w:val="center"/>
            </w:pPr>
            <w:r>
              <w:rPr>
                <w:sz w:val="22"/>
                <w:szCs w:val="22"/>
              </w:rPr>
              <w:t>3 ведомственная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jc w:val="center"/>
            </w:pPr>
            <w:r>
              <w:t>Управление образования</w:t>
            </w:r>
          </w:p>
        </w:tc>
      </w:tr>
      <w:tr w:rsidR="008130DD" w:rsidTr="008130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F1127D" w:rsidP="008130DD">
            <w:pPr>
              <w:jc w:val="both"/>
            </w:pPr>
            <w:r w:rsidRPr="00F1127D">
              <w:rPr>
                <w:sz w:val="22"/>
                <w:szCs w:val="22"/>
              </w:rPr>
              <w:t xml:space="preserve">Доля обучающихся по адаптированным программам в общеобразовательных организациях округа, которым предоставлено питание, от общей </w:t>
            </w:r>
            <w:proofErr w:type="gramStart"/>
            <w:r w:rsidRPr="00F1127D">
              <w:rPr>
                <w:sz w:val="22"/>
                <w:szCs w:val="22"/>
              </w:rPr>
              <w:t>численности</w:t>
            </w:r>
            <w:proofErr w:type="gramEnd"/>
            <w:r w:rsidRPr="00F1127D">
              <w:rPr>
                <w:sz w:val="22"/>
                <w:szCs w:val="22"/>
              </w:rPr>
              <w:t xml:space="preserve"> обучающихся по адаптированным </w:t>
            </w:r>
            <w:r w:rsidRPr="00F1127D">
              <w:rPr>
                <w:sz w:val="22"/>
                <w:szCs w:val="22"/>
              </w:rPr>
              <w:lastRenderedPageBreak/>
              <w:t>программам в общеобраз</w:t>
            </w:r>
            <w:r w:rsidR="006D577F">
              <w:rPr>
                <w:sz w:val="22"/>
                <w:szCs w:val="22"/>
              </w:rPr>
              <w:t xml:space="preserve">овательных организациях округа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jc w:val="both"/>
            </w:pPr>
            <w:r w:rsidRPr="005033BF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jc w:val="both"/>
            </w:pPr>
            <w:r w:rsidRPr="005033BF">
              <w:rPr>
                <w:sz w:val="22"/>
                <w:szCs w:val="22"/>
              </w:rPr>
              <w:t xml:space="preserve">дискретный </w:t>
            </w:r>
            <w:r>
              <w:rPr>
                <w:sz w:val="22"/>
                <w:szCs w:val="22"/>
              </w:rPr>
              <w:t xml:space="preserve">Периодичность сбора данных – ежегодно до 15 января года, следующего за </w:t>
            </w:r>
            <w:proofErr w:type="gramStart"/>
            <w:r>
              <w:rPr>
                <w:sz w:val="22"/>
                <w:szCs w:val="22"/>
              </w:rPr>
              <w:t>отчетным</w:t>
            </w:r>
            <w:proofErr w:type="gramEnd"/>
            <w:r>
              <w:rPr>
                <w:sz w:val="22"/>
                <w:szCs w:val="22"/>
              </w:rPr>
              <w:t>, временная характеристика -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jc w:val="center"/>
              <w:rPr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100</m:t>
                </m:r>
              </m:oMath>
            </m:oMathPara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ind w:hanging="3"/>
              <w:jc w:val="both"/>
            </w:pPr>
            <w:proofErr w:type="gramStart"/>
            <w:r>
              <w:rPr>
                <w:sz w:val="22"/>
                <w:szCs w:val="22"/>
              </w:rPr>
              <w:t xml:space="preserve">X </w:t>
            </w:r>
            <w:r w:rsidR="00D9474D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D9474D">
              <w:rPr>
                <w:sz w:val="22"/>
                <w:szCs w:val="22"/>
              </w:rPr>
              <w:t>численность</w:t>
            </w:r>
            <w:r w:rsidR="006D577F">
              <w:t xml:space="preserve"> </w:t>
            </w:r>
            <w:r w:rsidR="006D577F" w:rsidRPr="006D577F">
              <w:rPr>
                <w:sz w:val="22"/>
                <w:szCs w:val="22"/>
              </w:rPr>
              <w:t>обучающихся по адаптированным программам в общеобразовательных организациях округа, которым предоставлено питание</w:t>
            </w:r>
            <w:r>
              <w:rPr>
                <w:sz w:val="22"/>
                <w:szCs w:val="22"/>
              </w:rPr>
              <w:t>;</w:t>
            </w:r>
            <w:proofErr w:type="gramEnd"/>
          </w:p>
          <w:p w:rsidR="008130DD" w:rsidRDefault="008130DD" w:rsidP="008130DD">
            <w:pPr>
              <w:widowControl w:val="0"/>
              <w:ind w:hanging="3"/>
              <w:jc w:val="both"/>
            </w:pPr>
            <w:proofErr w:type="gramStart"/>
            <w:r>
              <w:rPr>
                <w:sz w:val="22"/>
                <w:szCs w:val="22"/>
              </w:rPr>
              <w:t xml:space="preserve">N - </w:t>
            </w:r>
            <w:r w:rsidR="006D577F" w:rsidRPr="006D577F">
              <w:rPr>
                <w:sz w:val="22"/>
                <w:szCs w:val="22"/>
              </w:rPr>
              <w:t>общая численность обучающихся</w:t>
            </w:r>
            <w:r w:rsidR="006D577F">
              <w:t xml:space="preserve"> </w:t>
            </w:r>
            <w:r w:rsidR="006D577F" w:rsidRPr="006D577F">
              <w:rPr>
                <w:sz w:val="22"/>
                <w:szCs w:val="22"/>
              </w:rPr>
              <w:t xml:space="preserve">по адаптированным </w:t>
            </w:r>
            <w:r w:rsidR="006D577F" w:rsidRPr="006D577F">
              <w:rPr>
                <w:sz w:val="22"/>
                <w:szCs w:val="22"/>
              </w:rPr>
              <w:lastRenderedPageBreak/>
              <w:t>программам в общеобразовательных организациях округа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3 ведомственная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DD" w:rsidRDefault="008130DD" w:rsidP="008130DD">
            <w:r>
              <w:t>Управление образования</w:t>
            </w:r>
          </w:p>
        </w:tc>
      </w:tr>
    </w:tbl>
    <w:p w:rsidR="008130DD" w:rsidRDefault="008130DD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FD44FA" w:rsidP="00FD44FA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lastRenderedPageBreak/>
        <w:t>Приложение 9</w:t>
      </w:r>
    </w:p>
    <w:p w:rsidR="006D577F" w:rsidRDefault="006D577F" w:rsidP="006D577F">
      <w:pPr>
        <w:widowControl w:val="0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ПАСПОРТ МУНИЦИПАЛЬНОГО ПРОЕКТА</w:t>
      </w:r>
    </w:p>
    <w:p w:rsidR="006D577F" w:rsidRDefault="006D577F" w:rsidP="006D577F">
      <w:pPr>
        <w:widowControl w:val="0"/>
        <w:ind w:left="1418"/>
        <w:rPr>
          <w:rFonts w:eastAsia="NSimSun" w:cs="Arial"/>
          <w:b/>
          <w:color w:val="000000"/>
          <w:lang w:eastAsia="ru-RU"/>
        </w:rPr>
      </w:pPr>
    </w:p>
    <w:p w:rsidR="006D577F" w:rsidRDefault="006D577F" w:rsidP="006D577F">
      <w:pPr>
        <w:widowControl w:val="0"/>
        <w:ind w:left="1418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 xml:space="preserve">                                                                              </w:t>
      </w:r>
      <w:r w:rsidRPr="006D577F">
        <w:rPr>
          <w:rFonts w:eastAsia="NSimSun" w:cs="Arial"/>
          <w:b/>
          <w:color w:val="000000"/>
          <w:lang w:eastAsia="ru-RU"/>
        </w:rPr>
        <w:t>«Школьные музеи»</w:t>
      </w:r>
    </w:p>
    <w:p w:rsidR="006D577F" w:rsidRDefault="006D577F" w:rsidP="006D577F">
      <w:pPr>
        <w:widowControl w:val="0"/>
        <w:ind w:left="1418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 xml:space="preserve">                                                                            1. Основные положения</w:t>
      </w:r>
    </w:p>
    <w:p w:rsidR="006D577F" w:rsidRDefault="006D577F" w:rsidP="006D577F">
      <w:pPr>
        <w:widowControl w:val="0"/>
        <w:numPr>
          <w:ilvl w:val="0"/>
          <w:numId w:val="21"/>
        </w:numPr>
        <w:ind w:left="1418" w:hanging="207"/>
        <w:jc w:val="both"/>
        <w:rPr>
          <w:rFonts w:eastAsia="NSimSun" w:cs="Arial"/>
          <w:color w:val="000000"/>
          <w:lang w:eastAsia="ru-RU"/>
        </w:rPr>
      </w:pPr>
    </w:p>
    <w:tbl>
      <w:tblPr>
        <w:tblW w:w="9855" w:type="dxa"/>
        <w:tblInd w:w="185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639"/>
      </w:tblGrid>
      <w:tr w:rsidR="006D577F" w:rsidTr="00DF3697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Default="006D577F" w:rsidP="00DF369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Default="006D577F" w:rsidP="00DF3697">
            <w:pPr>
              <w:widowControl w:val="0"/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6D577F">
              <w:rPr>
                <w:rFonts w:eastAsia="NSimSun" w:cs="Arial"/>
                <w:b/>
                <w:i/>
                <w:color w:val="000000"/>
                <w:lang w:eastAsia="ru-RU"/>
              </w:rPr>
              <w:t>«Школьные музеи»</w:t>
            </w:r>
          </w:p>
        </w:tc>
      </w:tr>
      <w:tr w:rsidR="006D577F" w:rsidTr="00DF3697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Default="006D577F" w:rsidP="00DF369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Основание для открытия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Default="006D577F" w:rsidP="00DF3697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6D577F" w:rsidTr="00DF3697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Default="006D577F" w:rsidP="00DF369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Сроки реализации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Default="006D577F" w:rsidP="006D577F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2025 г.</w:t>
            </w:r>
          </w:p>
        </w:tc>
      </w:tr>
      <w:tr w:rsidR="006D577F" w:rsidTr="00F214AE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Default="006D577F" w:rsidP="00DF369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Куратор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77F" w:rsidRDefault="00F214AE" w:rsidP="00DF3697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Воеводина Н.А.</w:t>
            </w:r>
          </w:p>
        </w:tc>
      </w:tr>
      <w:tr w:rsidR="006D577F" w:rsidTr="00F214AE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Default="006D577F" w:rsidP="00DF369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77F" w:rsidRDefault="00F214AE" w:rsidP="00DF3697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Уварова С.И.</w:t>
            </w:r>
          </w:p>
        </w:tc>
      </w:tr>
      <w:tr w:rsidR="006D577F" w:rsidTr="00DF3697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Default="006D577F" w:rsidP="00DF369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Default="006D577F" w:rsidP="00DF3697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  <w:tr w:rsidR="006D577F" w:rsidTr="00DF3697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Default="006D577F" w:rsidP="00DF369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Default="006D577F" w:rsidP="00DF3697">
            <w:r>
              <w:t>«Развитие системы образования</w:t>
            </w:r>
          </w:p>
          <w:p w:rsidR="006D577F" w:rsidRPr="00C04C12" w:rsidRDefault="006D577F" w:rsidP="00DF3697">
            <w:r>
              <w:t xml:space="preserve"> Белозерского муниципального округа»</w:t>
            </w:r>
          </w:p>
        </w:tc>
      </w:tr>
      <w:tr w:rsidR="006D577F" w:rsidTr="00DF3697">
        <w:trPr>
          <w:trHeight w:val="5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Default="006D577F" w:rsidP="00DF369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C04C12" w:rsidRDefault="006D577F" w:rsidP="00DF3697">
            <w:r w:rsidRPr="00C04C12">
              <w:t xml:space="preserve"> </w:t>
            </w:r>
            <w:r w:rsidRPr="008130DD">
              <w:t>Государственная программа «Развитие образования Вологодской области»</w:t>
            </w:r>
          </w:p>
        </w:tc>
      </w:tr>
    </w:tbl>
    <w:p w:rsidR="006D577F" w:rsidRDefault="006D577F" w:rsidP="006D577F">
      <w:pPr>
        <w:jc w:val="center"/>
        <w:rPr>
          <w:rFonts w:eastAsia="NSimSun" w:cs="Arial"/>
          <w:color w:val="000000"/>
          <w:lang w:eastAsia="ru-RU"/>
        </w:rPr>
      </w:pPr>
    </w:p>
    <w:p w:rsidR="006D577F" w:rsidRDefault="006D577F" w:rsidP="006D577F">
      <w:pPr>
        <w:jc w:val="center"/>
        <w:rPr>
          <w:rFonts w:eastAsia="NSimSun" w:cs="Arial"/>
          <w:color w:val="000000"/>
          <w:lang w:eastAsia="ru-RU"/>
        </w:rPr>
      </w:pPr>
    </w:p>
    <w:p w:rsidR="006D577F" w:rsidRDefault="006D577F" w:rsidP="006D577F">
      <w:pPr>
        <w:rPr>
          <w:b/>
          <w:sz w:val="28"/>
          <w:szCs w:val="28"/>
        </w:rPr>
        <w:sectPr w:rsidR="006D577F">
          <w:headerReference w:type="default" r:id="rId24"/>
          <w:pgSz w:w="16838" w:h="11906" w:orient="landscape"/>
          <w:pgMar w:top="1134" w:right="1134" w:bottom="1134" w:left="1134" w:header="720" w:footer="0" w:gutter="0"/>
          <w:cols w:space="1701"/>
          <w:docGrid w:linePitch="360"/>
        </w:sectPr>
      </w:pPr>
    </w:p>
    <w:p w:rsidR="006D577F" w:rsidRDefault="006D577F" w:rsidP="006D577F">
      <w:pPr>
        <w:rPr>
          <w:b/>
          <w:sz w:val="28"/>
          <w:szCs w:val="28"/>
        </w:rPr>
      </w:pPr>
    </w:p>
    <w:p w:rsidR="006D577F" w:rsidRPr="008130DD" w:rsidRDefault="006D577F" w:rsidP="006D577F">
      <w:pPr>
        <w:ind w:left="720"/>
        <w:jc w:val="center"/>
        <w:rPr>
          <w:sz w:val="28"/>
          <w:szCs w:val="28"/>
        </w:rPr>
      </w:pPr>
      <w:r w:rsidRPr="008130DD">
        <w:rPr>
          <w:sz w:val="28"/>
          <w:szCs w:val="28"/>
        </w:rPr>
        <w:t>2. Показатели проекта</w:t>
      </w:r>
    </w:p>
    <w:p w:rsidR="006D577F" w:rsidRPr="009B4902" w:rsidRDefault="006D577F" w:rsidP="006D577F">
      <w:pPr>
        <w:jc w:val="center"/>
        <w:rPr>
          <w:rFonts w:eastAsia="NSimSun" w:cs="Arial"/>
          <w:color w:val="000000"/>
          <w:lang w:eastAsia="ru-RU"/>
        </w:rPr>
      </w:pPr>
    </w:p>
    <w:tbl>
      <w:tblPr>
        <w:tblW w:w="14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49"/>
        <w:gridCol w:w="853"/>
        <w:gridCol w:w="851"/>
        <w:gridCol w:w="992"/>
        <w:gridCol w:w="992"/>
        <w:gridCol w:w="1133"/>
      </w:tblGrid>
      <w:tr w:rsidR="006D577F" w:rsidRPr="009B4902" w:rsidTr="00DF3697">
        <w:trPr>
          <w:trHeight w:hRule="exact" w:val="3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</w:t>
            </w:r>
          </w:p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измерения </w:t>
            </w:r>
          </w:p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</w:tr>
      <w:tr w:rsidR="006D577F" w:rsidRPr="009B4902" w:rsidTr="00DF3697">
        <w:trPr>
          <w:trHeight w:hRule="exact" w:val="11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9B4902" w:rsidRDefault="006D577F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9B4902" w:rsidRDefault="006D577F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9B4902" w:rsidRDefault="006D577F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9B4902" w:rsidRDefault="006D577F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2025</w:t>
            </w:r>
          </w:p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2027</w:t>
            </w:r>
          </w:p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2028</w:t>
            </w:r>
          </w:p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2029 </w:t>
            </w:r>
          </w:p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</w:tr>
      <w:tr w:rsidR="006D577F" w:rsidRPr="009B4902" w:rsidTr="00DF3697">
        <w:trPr>
          <w:trHeight w:hRule="exact" w:val="3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9B4902" w:rsidRDefault="006D577F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9B4902" w:rsidRDefault="006D577F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9B4902" w:rsidRDefault="006D577F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9B4902" w:rsidRDefault="006D577F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D577F" w:rsidRPr="009B4902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</w:tr>
      <w:tr w:rsidR="006D577F" w:rsidRPr="009B4902" w:rsidTr="006D577F">
        <w:trPr>
          <w:trHeight w:hRule="exact" w:val="912"/>
        </w:trPr>
        <w:tc>
          <w:tcPr>
            <w:tcW w:w="14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9B4902" w:rsidRDefault="006D577F" w:rsidP="00DF3697">
            <w:pPr>
              <w:spacing w:line="228" w:lineRule="auto"/>
              <w:ind w:firstLine="278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6D577F">
              <w:rPr>
                <w:rFonts w:eastAsia="NSimSun" w:cs="Arial"/>
                <w:color w:val="000000"/>
                <w:spacing w:val="-2"/>
                <w:lang w:eastAsia="ru-RU"/>
              </w:rPr>
              <w:t xml:space="preserve">Воспитание патриотичности среди детей путем создания в муниципальных музеях экспозиции, посвященных Победе в Великой Отечественной войне 1941-1945 годов, событиям СВО </w:t>
            </w:r>
          </w:p>
        </w:tc>
      </w:tr>
      <w:tr w:rsidR="00510FA7" w:rsidRPr="009B4902" w:rsidTr="00F214AE">
        <w:trPr>
          <w:trHeight w:hRule="exact" w:val="14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510FA7" w:rsidRPr="009B4902" w:rsidRDefault="00510FA7" w:rsidP="00DF3697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 xml:space="preserve">   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10FA7" w:rsidRPr="009B4902" w:rsidRDefault="00510FA7" w:rsidP="00DF3697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proofErr w:type="gramStart"/>
            <w:r w:rsidRPr="006D577F">
              <w:rPr>
                <w:rFonts w:eastAsia="NSimSun" w:cs="Arial"/>
                <w:color w:val="000000"/>
                <w:lang w:eastAsia="ru-RU"/>
              </w:rPr>
              <w:t>Доля обучающихся общеобразовательных учреждений, включенных в общественные объединения патриотической направленности)</w:t>
            </w:r>
            <w:proofErr w:type="gramEnd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510FA7" w:rsidRPr="009B4902" w:rsidRDefault="00510FA7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</w:p>
          <w:p w:rsidR="00510FA7" w:rsidRPr="009B4902" w:rsidRDefault="00510FA7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510FA7" w:rsidRPr="00772D33" w:rsidRDefault="00510FA7" w:rsidP="00DF3697">
            <w:pPr>
              <w:jc w:val="center"/>
            </w:pPr>
            <w:r w:rsidRPr="00772D33"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510FA7" w:rsidRPr="00772D33" w:rsidRDefault="00510FA7" w:rsidP="00DF3697">
            <w:pPr>
              <w:jc w:val="center"/>
            </w:pPr>
            <w: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510FA7" w:rsidRDefault="00510FA7" w:rsidP="00DF3697">
            <w:pPr>
              <w:jc w:val="center"/>
            </w:pPr>
            <w:r w:rsidRPr="00772D33">
              <w:t>2023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510FA7" w:rsidRDefault="00510FA7" w:rsidP="00DF3697">
            <w: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510FA7" w:rsidRDefault="00510FA7">
            <w:r w:rsidRPr="005D6D04"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510FA7" w:rsidRDefault="00510FA7">
            <w:r w:rsidRPr="005D6D04"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10FA7" w:rsidRDefault="00510FA7">
            <w:r w:rsidRPr="005D6D04">
              <w:t>75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10FA7" w:rsidRDefault="00510FA7">
            <w:r w:rsidRPr="005D6D04">
              <w:t>75</w:t>
            </w:r>
          </w:p>
        </w:tc>
      </w:tr>
    </w:tbl>
    <w:p w:rsidR="006D577F" w:rsidRDefault="006D577F" w:rsidP="006D577F">
      <w:pPr>
        <w:ind w:left="720"/>
        <w:jc w:val="center"/>
      </w:pPr>
    </w:p>
    <w:p w:rsidR="006D577F" w:rsidRDefault="006D577F" w:rsidP="006D577F">
      <w:pPr>
        <w:ind w:left="720"/>
        <w:rPr>
          <w:b/>
          <w:sz w:val="28"/>
          <w:szCs w:val="28"/>
        </w:rPr>
      </w:pPr>
    </w:p>
    <w:p w:rsidR="006D577F" w:rsidRDefault="006D577F" w:rsidP="006D577F">
      <w:pPr>
        <w:ind w:left="720"/>
        <w:rPr>
          <w:b/>
          <w:sz w:val="28"/>
          <w:szCs w:val="28"/>
        </w:rPr>
      </w:pPr>
    </w:p>
    <w:p w:rsidR="006D577F" w:rsidRDefault="006D577F" w:rsidP="006D577F">
      <w:pPr>
        <w:ind w:left="720"/>
        <w:rPr>
          <w:b/>
          <w:sz w:val="28"/>
          <w:szCs w:val="28"/>
        </w:rPr>
      </w:pPr>
    </w:p>
    <w:p w:rsidR="006D577F" w:rsidRDefault="006D577F" w:rsidP="006D577F">
      <w:pPr>
        <w:ind w:left="720"/>
        <w:rPr>
          <w:b/>
          <w:sz w:val="28"/>
          <w:szCs w:val="28"/>
        </w:rPr>
      </w:pPr>
    </w:p>
    <w:p w:rsidR="006D577F" w:rsidRDefault="006D577F" w:rsidP="006D577F">
      <w:pPr>
        <w:ind w:left="720"/>
        <w:rPr>
          <w:b/>
          <w:sz w:val="28"/>
          <w:szCs w:val="28"/>
        </w:rPr>
      </w:pPr>
    </w:p>
    <w:p w:rsidR="006D577F" w:rsidRDefault="006D577F" w:rsidP="006D577F">
      <w:pPr>
        <w:ind w:left="720"/>
        <w:rPr>
          <w:b/>
          <w:sz w:val="28"/>
          <w:szCs w:val="28"/>
        </w:rPr>
      </w:pPr>
    </w:p>
    <w:p w:rsidR="006D577F" w:rsidRDefault="006D577F" w:rsidP="006D577F">
      <w:pPr>
        <w:ind w:left="720"/>
        <w:rPr>
          <w:b/>
          <w:sz w:val="28"/>
          <w:szCs w:val="28"/>
        </w:rPr>
      </w:pPr>
    </w:p>
    <w:p w:rsidR="006D577F" w:rsidRDefault="006D577F" w:rsidP="006D577F">
      <w:pPr>
        <w:ind w:left="720"/>
        <w:rPr>
          <w:b/>
          <w:sz w:val="28"/>
          <w:szCs w:val="28"/>
        </w:rPr>
      </w:pPr>
    </w:p>
    <w:p w:rsidR="006D577F" w:rsidRDefault="006D577F" w:rsidP="006D577F">
      <w:pPr>
        <w:ind w:left="720"/>
        <w:rPr>
          <w:b/>
          <w:sz w:val="28"/>
          <w:szCs w:val="28"/>
        </w:rPr>
      </w:pPr>
    </w:p>
    <w:p w:rsidR="006D577F" w:rsidRDefault="006D577F" w:rsidP="006D577F">
      <w:pPr>
        <w:ind w:left="720"/>
        <w:rPr>
          <w:b/>
          <w:sz w:val="28"/>
          <w:szCs w:val="28"/>
        </w:rPr>
      </w:pPr>
    </w:p>
    <w:p w:rsidR="006D577F" w:rsidRDefault="006D577F" w:rsidP="006D577F">
      <w:pPr>
        <w:ind w:left="720"/>
        <w:rPr>
          <w:b/>
          <w:sz w:val="28"/>
          <w:szCs w:val="28"/>
        </w:rPr>
      </w:pPr>
    </w:p>
    <w:p w:rsidR="006D577F" w:rsidRDefault="006D577F" w:rsidP="006D577F">
      <w:pPr>
        <w:rPr>
          <w:b/>
          <w:sz w:val="28"/>
          <w:szCs w:val="28"/>
        </w:rPr>
      </w:pPr>
    </w:p>
    <w:p w:rsidR="006D577F" w:rsidRDefault="00FD44FA" w:rsidP="006D577F">
      <w:pPr>
        <w:jc w:val="center"/>
        <w:rPr>
          <w:b/>
          <w:sz w:val="28"/>
          <w:szCs w:val="28"/>
        </w:rPr>
      </w:pPr>
      <w:r w:rsidRPr="00FD44FA">
        <w:rPr>
          <w:b/>
          <w:sz w:val="28"/>
          <w:szCs w:val="28"/>
        </w:rPr>
        <w:lastRenderedPageBreak/>
        <w:t>3. Мероприятия (результаты проекта)</w:t>
      </w:r>
    </w:p>
    <w:p w:rsidR="006D577F" w:rsidRDefault="006D577F" w:rsidP="006D577F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5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2891"/>
        <w:gridCol w:w="1221"/>
        <w:gridCol w:w="2224"/>
        <w:gridCol w:w="961"/>
        <w:gridCol w:w="70"/>
        <w:gridCol w:w="835"/>
        <w:gridCol w:w="760"/>
        <w:gridCol w:w="856"/>
        <w:gridCol w:w="856"/>
        <w:gridCol w:w="753"/>
        <w:gridCol w:w="847"/>
        <w:gridCol w:w="2259"/>
      </w:tblGrid>
      <w:tr w:rsidR="006D577F" w:rsidTr="006D577F">
        <w:trPr>
          <w:trHeight w:hRule="exact" w:val="579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измерения </w:t>
            </w: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Тип мероприятия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Связь с показателями проекта </w:t>
            </w:r>
          </w:p>
        </w:tc>
      </w:tr>
      <w:tr w:rsidR="006D577F" w:rsidTr="006D577F">
        <w:trPr>
          <w:trHeight w:hRule="exact" w:val="1518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Default="006D577F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Default="006D577F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Default="006D577F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Default="006D577F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 год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   год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    год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6D577F" w:rsidRDefault="006D577F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 год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6D577F" w:rsidRDefault="006D577F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2029 </w:t>
            </w:r>
          </w:p>
          <w:p w:rsidR="006D577F" w:rsidRDefault="006D577F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год</w:t>
            </w: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Default="006D577F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6D577F" w:rsidTr="006D577F">
        <w:trPr>
          <w:trHeight w:hRule="exact" w:val="35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12</w:t>
            </w:r>
          </w:p>
        </w:tc>
      </w:tr>
      <w:tr w:rsidR="006D577F" w:rsidTr="006D577F">
        <w:trPr>
          <w:trHeight w:hRule="exact" w:val="594"/>
        </w:trPr>
        <w:tc>
          <w:tcPr>
            <w:tcW w:w="150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D577F" w:rsidRDefault="006D577F" w:rsidP="00DF3697">
            <w:pPr>
              <w:spacing w:line="228" w:lineRule="auto"/>
              <w:contextualSpacing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  <w:r w:rsidRPr="006D577F">
              <w:rPr>
                <w:rFonts w:eastAsia="NSimSun" w:cs="Arial"/>
                <w:color w:val="000000"/>
                <w:spacing w:val="-2"/>
                <w:lang w:eastAsia="ru-RU"/>
              </w:rPr>
              <w:t>Воспитание патриотичности среди детей путем создания в муниципальных музеях экспозиции, посвященных Победе в Великой Отечественной войне 1941-1945 годов, событиям СВО</w:t>
            </w:r>
          </w:p>
        </w:tc>
      </w:tr>
      <w:tr w:rsidR="006D577F" w:rsidTr="00F214AE">
        <w:trPr>
          <w:trHeight w:hRule="exact" w:val="401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D577F" w:rsidRDefault="006D577F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6D577F">
              <w:rPr>
                <w:rFonts w:eastAsiaTheme="minorHAnsi"/>
                <w:sz w:val="26"/>
                <w:szCs w:val="26"/>
                <w:lang w:eastAsia="en-US"/>
              </w:rPr>
              <w:t>Организованы школьные музеи в общеобразовательных организациях округа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4B7048">
              <w:rPr>
                <w:rFonts w:eastAsia="NSimSun" w:cs="Arial"/>
                <w:color w:val="000000"/>
                <w:spacing w:val="-2"/>
                <w:lang w:eastAsia="ru-RU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F214AE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0</w:t>
            </w: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6D577F" w:rsidRDefault="006D577F" w:rsidP="00F214AE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F214AE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F214AE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F214AE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F214AE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F214AE" w:rsidP="00F214AE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F214AE"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  <w:p w:rsidR="006D577F" w:rsidRDefault="006D577F" w:rsidP="00F214AE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F214AE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D577F" w:rsidRDefault="006D577F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Default="006D577F" w:rsidP="00DF3697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proofErr w:type="gramStart"/>
            <w:r w:rsidRPr="006D577F">
              <w:rPr>
                <w:rFonts w:eastAsia="NSimSun" w:cs="Arial"/>
                <w:color w:val="000000"/>
                <w:spacing w:val="-2"/>
                <w:lang w:eastAsia="ru-RU"/>
              </w:rPr>
              <w:t>Доля обучающихся общеобразовательных учреждений, включенных в общественные объединения патриотической направленности)</w:t>
            </w:r>
            <w:r w:rsidRPr="004B7048">
              <w:rPr>
                <w:rFonts w:eastAsia="NSimSun" w:cs="Arial"/>
                <w:color w:val="000000"/>
                <w:spacing w:val="-2"/>
                <w:lang w:eastAsia="ru-RU"/>
              </w:rPr>
              <w:t>)</w:t>
            </w:r>
            <w:proofErr w:type="gramEnd"/>
          </w:p>
        </w:tc>
      </w:tr>
    </w:tbl>
    <w:p w:rsidR="006D577F" w:rsidRDefault="006D577F" w:rsidP="006D577F">
      <w:pPr>
        <w:rPr>
          <w:rFonts w:eastAsia="NSimSun" w:cs="Arial"/>
          <w:color w:val="000000"/>
          <w:szCs w:val="20"/>
          <w:lang w:eastAsia="ru-RU"/>
        </w:rPr>
      </w:pPr>
    </w:p>
    <w:p w:rsidR="006D577F" w:rsidRDefault="006D577F" w:rsidP="006D577F">
      <w:pPr>
        <w:rPr>
          <w:rFonts w:eastAsia="NSimSun" w:cs="Arial"/>
          <w:color w:val="000000"/>
          <w:szCs w:val="20"/>
          <w:lang w:eastAsia="ru-RU"/>
        </w:rPr>
      </w:pPr>
    </w:p>
    <w:p w:rsidR="006D577F" w:rsidRDefault="006D577F" w:rsidP="006D577F">
      <w:pPr>
        <w:rPr>
          <w:rFonts w:eastAsia="NSimSun" w:cs="Arial"/>
          <w:color w:val="000000"/>
          <w:szCs w:val="20"/>
          <w:lang w:eastAsia="ru-RU"/>
        </w:rPr>
      </w:pPr>
    </w:p>
    <w:p w:rsidR="006953F2" w:rsidRDefault="006953F2" w:rsidP="006D577F">
      <w:pPr>
        <w:rPr>
          <w:rFonts w:eastAsia="NSimSun" w:cs="Arial"/>
          <w:color w:val="000000"/>
          <w:szCs w:val="20"/>
          <w:lang w:eastAsia="ru-RU"/>
        </w:rPr>
      </w:pPr>
    </w:p>
    <w:p w:rsidR="006953F2" w:rsidRDefault="006953F2" w:rsidP="006D577F">
      <w:pPr>
        <w:rPr>
          <w:rFonts w:eastAsia="NSimSun" w:cs="Arial"/>
          <w:color w:val="000000"/>
          <w:szCs w:val="20"/>
          <w:lang w:eastAsia="ru-RU"/>
        </w:rPr>
      </w:pPr>
    </w:p>
    <w:p w:rsidR="006D577F" w:rsidRDefault="006D577F" w:rsidP="006D577F">
      <w:pPr>
        <w:rPr>
          <w:rFonts w:eastAsia="NSimSun" w:cs="Arial"/>
          <w:color w:val="000000"/>
          <w:szCs w:val="20"/>
          <w:lang w:eastAsia="ru-RU"/>
        </w:rPr>
      </w:pPr>
    </w:p>
    <w:p w:rsidR="006D577F" w:rsidRDefault="006D577F" w:rsidP="006D577F">
      <w:pPr>
        <w:rPr>
          <w:rFonts w:eastAsia="NSimSun" w:cs="Arial"/>
          <w:color w:val="000000"/>
          <w:szCs w:val="20"/>
          <w:lang w:eastAsia="ru-RU"/>
        </w:rPr>
      </w:pPr>
    </w:p>
    <w:p w:rsidR="006D577F" w:rsidRPr="00336027" w:rsidRDefault="006D577F" w:rsidP="006D577F">
      <w:pPr>
        <w:widowControl w:val="0"/>
        <w:jc w:val="center"/>
        <w:rPr>
          <w:rFonts w:eastAsia="Arial" w:cs="Arial"/>
          <w:b/>
          <w:lang w:eastAsia="ru-RU"/>
        </w:rPr>
      </w:pPr>
      <w:r w:rsidRPr="00336027">
        <w:rPr>
          <w:rFonts w:eastAsia="Arial" w:cs="Arial"/>
          <w:b/>
          <w:bCs/>
          <w:color w:val="26282F"/>
          <w:lang w:eastAsia="ru-RU"/>
        </w:rPr>
        <w:lastRenderedPageBreak/>
        <w:t>4. Финансовое обеспечение реализации проекта</w:t>
      </w:r>
    </w:p>
    <w:p w:rsidR="006D577F" w:rsidRPr="00336027" w:rsidRDefault="006D577F" w:rsidP="006D577F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993"/>
        <w:gridCol w:w="5748"/>
        <w:gridCol w:w="1199"/>
        <w:gridCol w:w="1133"/>
        <w:gridCol w:w="1135"/>
        <w:gridCol w:w="1133"/>
        <w:gridCol w:w="1135"/>
        <w:gridCol w:w="2125"/>
      </w:tblGrid>
      <w:tr w:rsidR="006D577F" w:rsidRPr="00336027" w:rsidTr="006D577F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 w:rsidRPr="00336027"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 w:rsidRPr="00336027"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5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Всего (тыс. рублей)</w:t>
            </w:r>
          </w:p>
        </w:tc>
      </w:tr>
      <w:tr w:rsidR="006D577F" w:rsidRPr="00336027" w:rsidTr="006D577F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2029 год</w:t>
            </w: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6D577F" w:rsidRPr="00336027" w:rsidTr="006D577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</w:tr>
      <w:tr w:rsidR="006D577F" w:rsidRPr="00336027" w:rsidTr="006D577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360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spacing w:line="228" w:lineRule="auto"/>
              <w:jc w:val="both"/>
              <w:rPr>
                <w:rFonts w:eastAsia="NSimSun" w:cs="Arial"/>
                <w:color w:val="000000"/>
                <w:spacing w:val="-2"/>
                <w:highlight w:val="green"/>
                <w:lang w:eastAsia="ru-RU"/>
              </w:rPr>
            </w:pPr>
            <w:r w:rsidRPr="006D577F">
              <w:rPr>
                <w:rFonts w:eastAsia="NSimSun" w:cs="Arial"/>
                <w:color w:val="000000"/>
                <w:spacing w:val="-2"/>
                <w:lang w:eastAsia="ru-RU"/>
              </w:rPr>
              <w:t>Воспитание патриотичности среди детей путем создания в муниципальных музеях экспозиции, посвященных Победе в Великой Отечественной войне 1941-1945 годов, событиям СВО</w:t>
            </w:r>
          </w:p>
        </w:tc>
      </w:tr>
      <w:tr w:rsidR="006D577F" w:rsidRPr="00336027" w:rsidTr="006D577F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336027"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6D577F">
              <w:rPr>
                <w:rFonts w:eastAsia="Calibri"/>
                <w:sz w:val="26"/>
                <w:szCs w:val="26"/>
                <w:lang w:eastAsia="en-US"/>
              </w:rPr>
              <w:t>Организованы школьные музеи в общеобразовательных организациях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1000,2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1000,2</w:t>
            </w:r>
          </w:p>
        </w:tc>
      </w:tr>
      <w:tr w:rsidR="006D577F" w:rsidRPr="00336027" w:rsidTr="006D577F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0,2</w:t>
            </w:r>
          </w:p>
        </w:tc>
      </w:tr>
      <w:tr w:rsidR="006D577F" w:rsidRPr="00336027" w:rsidTr="006D577F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CA0280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</w:tr>
      <w:tr w:rsidR="006D577F" w:rsidRPr="00336027" w:rsidTr="006D577F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CA0280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1000,0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1000,0</w:t>
            </w:r>
          </w:p>
        </w:tc>
      </w:tr>
      <w:tr w:rsidR="006D577F" w:rsidRPr="00336027" w:rsidTr="006D577F">
        <w:trPr>
          <w:trHeight w:val="696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</w:tr>
      <w:tr w:rsidR="006D577F" w:rsidRPr="00336027" w:rsidTr="00DF3697"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1000,2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77F" w:rsidRDefault="006D577F" w:rsidP="006D577F">
            <w:pPr>
              <w:jc w:val="center"/>
            </w:pPr>
            <w:r>
              <w:t>1000,2</w:t>
            </w:r>
          </w:p>
        </w:tc>
      </w:tr>
      <w:tr w:rsidR="006D577F" w:rsidRPr="00336027" w:rsidTr="00DF3697">
        <w:trPr>
          <w:trHeight w:val="14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DD4B4B" w:rsidRDefault="006D577F" w:rsidP="006D577F">
            <w:pPr>
              <w:jc w:val="center"/>
            </w:pPr>
            <w:r w:rsidRPr="00DD4B4B">
              <w:t>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DD4B4B" w:rsidRDefault="006D577F" w:rsidP="006D577F">
            <w:pPr>
              <w:jc w:val="center"/>
            </w:pPr>
            <w:r w:rsidRPr="00DD4B4B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DD4B4B" w:rsidRDefault="006D577F" w:rsidP="006D577F">
            <w:pPr>
              <w:jc w:val="center"/>
            </w:pPr>
            <w:r w:rsidRPr="00DD4B4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DD4B4B" w:rsidRDefault="006D577F" w:rsidP="006D577F">
            <w:pPr>
              <w:jc w:val="center"/>
            </w:pPr>
            <w:r w:rsidRPr="00DD4B4B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DD4B4B" w:rsidRDefault="006D577F" w:rsidP="006D577F">
            <w:pPr>
              <w:jc w:val="center"/>
            </w:pPr>
            <w:r w:rsidRPr="00DD4B4B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Default="006D577F" w:rsidP="006D577F">
            <w:pPr>
              <w:jc w:val="center"/>
            </w:pPr>
            <w:r w:rsidRPr="00DD4B4B">
              <w:t>0,2</w:t>
            </w:r>
          </w:p>
        </w:tc>
      </w:tr>
      <w:tr w:rsidR="006D577F" w:rsidRPr="00336027" w:rsidTr="00DF3697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C20D8A" w:rsidRDefault="006D577F" w:rsidP="00DF3697">
            <w:r w:rsidRPr="00C20D8A"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8421A5" w:rsidRDefault="006D577F" w:rsidP="006D577F">
            <w:pPr>
              <w:jc w:val="center"/>
            </w:pPr>
            <w:r w:rsidRPr="008421A5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8421A5" w:rsidRDefault="006D577F" w:rsidP="006D577F">
            <w:pPr>
              <w:jc w:val="center"/>
            </w:pPr>
            <w:r w:rsidRPr="008421A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8421A5" w:rsidRDefault="006D577F" w:rsidP="006D577F">
            <w:pPr>
              <w:jc w:val="center"/>
            </w:pPr>
            <w:r w:rsidRPr="008421A5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8421A5" w:rsidRDefault="006D577F" w:rsidP="006D577F">
            <w:pPr>
              <w:jc w:val="center"/>
            </w:pPr>
            <w:r w:rsidRPr="008421A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8421A5" w:rsidRDefault="006D577F" w:rsidP="006D577F">
            <w:pPr>
              <w:jc w:val="center"/>
            </w:pPr>
            <w:r w:rsidRPr="008421A5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8421A5" w:rsidRDefault="006D577F" w:rsidP="006D577F">
            <w:pPr>
              <w:jc w:val="center"/>
            </w:pPr>
            <w:r w:rsidRPr="008421A5">
              <w:t>0,0</w:t>
            </w:r>
          </w:p>
        </w:tc>
      </w:tr>
      <w:tr w:rsidR="006D577F" w:rsidRPr="00336027" w:rsidTr="00DF3697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Default="006D577F" w:rsidP="00DF3697">
            <w:r w:rsidRPr="00C20D8A"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8421A5" w:rsidRDefault="006D577F" w:rsidP="006D577F">
            <w:pPr>
              <w:jc w:val="center"/>
            </w:pPr>
            <w:r w:rsidRPr="008421A5">
              <w:t>1000,0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8421A5" w:rsidRDefault="006D577F" w:rsidP="006D577F">
            <w:pPr>
              <w:jc w:val="center"/>
            </w:pPr>
            <w:r w:rsidRPr="008421A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8421A5" w:rsidRDefault="006D577F" w:rsidP="006D577F">
            <w:pPr>
              <w:jc w:val="center"/>
            </w:pPr>
            <w:r w:rsidRPr="008421A5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8421A5" w:rsidRDefault="006D577F" w:rsidP="006D577F">
            <w:pPr>
              <w:jc w:val="center"/>
            </w:pPr>
            <w:r w:rsidRPr="008421A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8421A5" w:rsidRDefault="006D577F" w:rsidP="006D577F">
            <w:pPr>
              <w:jc w:val="center"/>
            </w:pPr>
            <w:r w:rsidRPr="008421A5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Default="006D577F" w:rsidP="006D577F">
            <w:pPr>
              <w:jc w:val="center"/>
            </w:pPr>
            <w:r w:rsidRPr="008421A5">
              <w:t>1000,0</w:t>
            </w:r>
          </w:p>
        </w:tc>
      </w:tr>
      <w:tr w:rsidR="006D577F" w:rsidRPr="00336027" w:rsidTr="00DF3697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6D577F">
            <w:pPr>
              <w:jc w:val="center"/>
            </w:pPr>
            <w:r w:rsidRPr="00336027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6D577F">
            <w:pPr>
              <w:jc w:val="center"/>
            </w:pPr>
            <w:r w:rsidRPr="00336027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6D577F">
            <w:pPr>
              <w:jc w:val="center"/>
            </w:pPr>
            <w:r w:rsidRPr="00336027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6D577F">
            <w:pPr>
              <w:jc w:val="center"/>
            </w:pPr>
            <w:r w:rsidRPr="00336027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6D577F">
            <w:pPr>
              <w:jc w:val="center"/>
            </w:pPr>
            <w:r w:rsidRPr="00336027"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336027" w:rsidRDefault="006D577F" w:rsidP="006D577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6D577F" w:rsidRPr="005033BF" w:rsidRDefault="006D577F" w:rsidP="006D577F">
      <w:pPr>
        <w:rPr>
          <w:rFonts w:eastAsia="NSimSun" w:cs="Arial"/>
          <w:color w:val="000000"/>
          <w:szCs w:val="20"/>
          <w:lang w:eastAsia="ru-RU"/>
        </w:rPr>
      </w:pPr>
    </w:p>
    <w:tbl>
      <w:tblPr>
        <w:tblpPr w:leftFromText="180" w:rightFromText="180" w:vertAnchor="text" w:horzAnchor="margin" w:tblpXSpec="center" w:tblpY="620"/>
        <w:tblW w:w="13858" w:type="dxa"/>
        <w:tblLook w:val="0000" w:firstRow="0" w:lastRow="0" w:firstColumn="0" w:lastColumn="0" w:noHBand="0" w:noVBand="0"/>
      </w:tblPr>
      <w:tblGrid>
        <w:gridCol w:w="1563"/>
        <w:gridCol w:w="4177"/>
        <w:gridCol w:w="4474"/>
        <w:gridCol w:w="3644"/>
      </w:tblGrid>
      <w:tr w:rsidR="006D577F" w:rsidRPr="005033BF" w:rsidTr="00DF3697">
        <w:trPr>
          <w:trHeight w:val="559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5033BF" w:rsidRDefault="006D577F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 xml:space="preserve">№ </w:t>
            </w:r>
            <w:proofErr w:type="gramStart"/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п</w:t>
            </w:r>
            <w:proofErr w:type="gramEnd"/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5033BF" w:rsidRDefault="006D577F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5033BF" w:rsidRDefault="006D577F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Фамилия, инициалы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77F" w:rsidRPr="005033BF" w:rsidRDefault="006D577F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Должность</w:t>
            </w:r>
          </w:p>
        </w:tc>
      </w:tr>
      <w:tr w:rsidR="006D577F" w:rsidRPr="005033BF" w:rsidTr="00DF3697">
        <w:trPr>
          <w:trHeight w:val="28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5033BF" w:rsidRDefault="006D577F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5033BF" w:rsidRDefault="006D577F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5033BF" w:rsidRDefault="006D577F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5033BF" w:rsidRDefault="006D577F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4</w:t>
            </w:r>
          </w:p>
        </w:tc>
      </w:tr>
      <w:tr w:rsidR="006D577F" w:rsidRPr="005033BF" w:rsidTr="00F214AE">
        <w:trPr>
          <w:trHeight w:val="34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5033BF" w:rsidRDefault="006D577F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5033BF" w:rsidRDefault="006D577F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77F" w:rsidRPr="005033BF" w:rsidRDefault="00F214AE" w:rsidP="00F214AE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Уварова С.И.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77F" w:rsidRPr="005033BF" w:rsidRDefault="00F214AE" w:rsidP="00F214AE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методист</w:t>
            </w:r>
          </w:p>
        </w:tc>
      </w:tr>
      <w:tr w:rsidR="006D577F" w:rsidRPr="005033BF" w:rsidTr="00DF3697">
        <w:trPr>
          <w:trHeight w:val="28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5033BF" w:rsidRDefault="006D577F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5033BF" w:rsidRDefault="006D577F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5033BF" w:rsidRDefault="006D577F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7F" w:rsidRPr="005033BF" w:rsidRDefault="006D577F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-</w:t>
            </w:r>
          </w:p>
        </w:tc>
      </w:tr>
    </w:tbl>
    <w:p w:rsidR="006D577F" w:rsidRPr="006953F2" w:rsidRDefault="006D577F" w:rsidP="006D577F">
      <w:pPr>
        <w:jc w:val="center"/>
        <w:rPr>
          <w:rFonts w:eastAsia="NSimSun" w:cs="Arial"/>
          <w:b/>
          <w:color w:val="000000"/>
          <w:szCs w:val="20"/>
          <w:lang w:eastAsia="ru-RU"/>
        </w:rPr>
      </w:pPr>
      <w:r w:rsidRPr="006953F2">
        <w:rPr>
          <w:rFonts w:eastAsia="NSimSun" w:cs="Arial"/>
          <w:b/>
          <w:color w:val="000000"/>
          <w:szCs w:val="20"/>
          <w:lang w:eastAsia="ru-RU"/>
        </w:rPr>
        <w:t>5. Участники проекта</w:t>
      </w: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 w:rsidP="006D577F">
      <w:pPr>
        <w:rPr>
          <w:b/>
          <w:sz w:val="26"/>
        </w:rPr>
      </w:pPr>
    </w:p>
    <w:p w:rsidR="006D577F" w:rsidRDefault="006D577F" w:rsidP="006D577F">
      <w:pPr>
        <w:ind w:left="720"/>
        <w:rPr>
          <w:b/>
          <w:sz w:val="28"/>
          <w:szCs w:val="28"/>
        </w:rPr>
      </w:pPr>
    </w:p>
    <w:p w:rsidR="00FD44FA" w:rsidRPr="00FD44FA" w:rsidRDefault="00FD44FA" w:rsidP="00FD44FA">
      <w:pPr>
        <w:jc w:val="center"/>
        <w:rPr>
          <w:b/>
        </w:rPr>
      </w:pPr>
      <w:r>
        <w:rPr>
          <w:b/>
        </w:rPr>
        <w:t>6.</w:t>
      </w:r>
      <w:r w:rsidRPr="00FD44FA">
        <w:rPr>
          <w:b/>
        </w:rPr>
        <w:t>Сведения о порядке сбора информации и методике расчета показателей проекта</w:t>
      </w:r>
    </w:p>
    <w:p w:rsidR="00FD44FA" w:rsidRPr="00FD44FA" w:rsidRDefault="00FD44FA" w:rsidP="00FD44FA">
      <w:pPr>
        <w:rPr>
          <w:b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2694"/>
        <w:gridCol w:w="1984"/>
        <w:gridCol w:w="1843"/>
        <w:gridCol w:w="2551"/>
        <w:gridCol w:w="1418"/>
        <w:gridCol w:w="1276"/>
      </w:tblGrid>
      <w:tr w:rsidR="00FD44FA" w:rsidTr="00DF36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FD44FA" w:rsidRDefault="00FD44FA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FD44FA" w:rsidRDefault="00FD44FA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</w:t>
            </w:r>
          </w:p>
          <w:p w:rsidR="00FD44FA" w:rsidRDefault="00FD44FA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FD44FA" w:rsidRDefault="00FD44FA" w:rsidP="00DF3697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3BF">
              <w:rPr>
                <w:rFonts w:ascii="Times New Roman" w:hAnsi="Times New Roman" w:cs="Times New Roman"/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3BF">
              <w:rPr>
                <w:rFonts w:ascii="Times New Roman" w:hAnsi="Times New Roman" w:cs="Times New Roman"/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</w:t>
            </w:r>
          </w:p>
          <w:p w:rsidR="00FD44FA" w:rsidRDefault="00FD44FA" w:rsidP="00DF3697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методологические пояснения </w:t>
            </w:r>
          </w:p>
          <w:p w:rsidR="00FD44FA" w:rsidRDefault="00FD44FA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показателю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Показатели, используемые в формуле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 сбора</w:t>
            </w:r>
          </w:p>
          <w:p w:rsidR="00FD44FA" w:rsidRDefault="00FD44FA" w:rsidP="00DF3697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информации, индекс </w:t>
            </w:r>
          </w:p>
          <w:p w:rsidR="00FD44FA" w:rsidRDefault="00FD44FA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формы </w:t>
            </w:r>
          </w:p>
          <w:p w:rsidR="00FD44FA" w:rsidRDefault="00FD44FA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отчётности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</w:t>
            </w:r>
            <w:proofErr w:type="gramEnd"/>
          </w:p>
          <w:p w:rsidR="00FD44FA" w:rsidRDefault="00FD44FA" w:rsidP="00DF3697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показателю  </w:t>
            </w:r>
          </w:p>
        </w:tc>
      </w:tr>
      <w:tr w:rsidR="00FD44FA" w:rsidTr="00DF36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jc w:val="both"/>
              <w:rPr>
                <w:sz w:val="22"/>
                <w:szCs w:val="22"/>
              </w:rPr>
            </w:pPr>
            <w:r w:rsidRPr="00FD44FA">
              <w:rPr>
                <w:sz w:val="22"/>
                <w:szCs w:val="22"/>
              </w:rPr>
              <w:t>Доля обучающихся общеобразовательных учреждений, включенных в общественные объединения патриотической направл</w:t>
            </w:r>
            <w:r>
              <w:rPr>
                <w:sz w:val="22"/>
                <w:szCs w:val="22"/>
              </w:rPr>
              <w:t>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jc w:val="both"/>
            </w:pPr>
            <w:r w:rsidRPr="005033BF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jc w:val="both"/>
            </w:pPr>
            <w:r w:rsidRPr="005033BF">
              <w:rPr>
                <w:sz w:val="22"/>
                <w:szCs w:val="22"/>
              </w:rPr>
              <w:t xml:space="preserve">дискретный </w:t>
            </w:r>
            <w:r>
              <w:rPr>
                <w:sz w:val="22"/>
                <w:szCs w:val="22"/>
              </w:rPr>
              <w:t xml:space="preserve">Периодичность сбора данных – ежегодно до 15 января года, следующего за </w:t>
            </w:r>
            <w:proofErr w:type="gramStart"/>
            <w:r>
              <w:rPr>
                <w:sz w:val="22"/>
                <w:szCs w:val="22"/>
              </w:rPr>
              <w:t>отчетным</w:t>
            </w:r>
            <w:proofErr w:type="gramEnd"/>
            <w:r>
              <w:rPr>
                <w:sz w:val="22"/>
                <w:szCs w:val="22"/>
              </w:rPr>
              <w:t>, временная характеристика -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  <w:p w:rsidR="00FD44FA" w:rsidRDefault="00FD44FA" w:rsidP="00DF3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02530">
              <w:rPr>
                <w:noProof/>
                <w:sz w:val="22"/>
                <w:szCs w:val="22"/>
                <w:lang w:eastAsia="ru-RU"/>
              </w:rPr>
            </w:r>
            <w:r w:rsidR="00B02530">
              <w:rPr>
                <w:noProof/>
                <w:sz w:val="22"/>
                <w:szCs w:val="22"/>
                <w:lang w:eastAsia="ru-RU"/>
              </w:rPr>
              <w:pict>
                <v:group id="Группа 16" o:spid="_x0000_s1098" style="width:62pt;height:52.85pt;mso-position-horizontal-relative:char;mso-position-vertical-relative:line" coordsize="7873,6710">
                  <v:rect id="Прямоугольник 17" o:spid="_x0000_s1099" style="position:absolute;width:7873;height:6710;visibility:visible;mso-wrap-style:square;v-text-anchor:top" coordsize="21600,21600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K/pr8A&#10;AADbAAAADwAAAGRycy9kb3ducmV2LnhtbERPS4vCMBC+C/6HMII3TZVFl65RZGFx8eYD7HFIxqbY&#10;TEoTa/33RljY23x8z1lteleLjtpQeVYwm2YgiLU3FZcKzqefySeIEJEN1p5JwZMCbNbDwQpz4x98&#10;oO4YS5FCOOSowMbY5FIGbclhmPqGOHFX3zqMCbalNC0+Urir5TzLFtJhxanBYkPflvTteHcKtl0x&#10;vxTlztTF/vZxsDoUl6iVGo/67ReISH38F/+5f02av4T3L+k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Qr+mvwAAANsAAAAPAAAAAAAAAAAAAAAAAJgCAABkcnMvZG93bnJl&#10;di54bWxQSwUGAAAAAAQABAD1AAAAhAMAAAAA&#10;" filled="f" stroked="f" strokeweight="0"/>
                  <v:line id="Прямая соединительная линия 18" o:spid="_x0000_s1100" style="position:absolute;visibility:visible;mso-wrap-style:square" from="2984,2037" to="4298,2037" coordsize="21600,21600" o:connectortype="straight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Hae8IAAADbAAAADwAAAGRycy9kb3ducmV2LnhtbESPzW4CMQyE70h9h8iVuJUsi4TKQkAV&#10;VSuu/DyAtTHJio2zbAIsb18fKnGzNeOZz6vNEFp1pz41kQ1MJwUo4jrahp2B0/Hn4xNUysgW28hk&#10;4EkJNuu30QorGx+8p/shOyUhnCo04HPuKq1T7SlgmsSOWLRz7ANmWXunbY8PCQ+tLotirgM2LA0e&#10;O9p6qi+HWzBw5u/r4li4k9vdytnzMi2brf81Zvw+fC1BZRryy/x/vbOCL7Dyiwy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rHae8IAAADbAAAADwAAAAAAAAAAAAAA&#10;AAChAgAAZHJzL2Rvd25yZXYueG1sUEsFBgAAAAAEAAQA+QAAAJADAAAAAA==&#10;" strokeweight=".25mm">
                    <v:stroke joinstyle="miter"/>
                  </v:line>
                  <v:shape id="Поле 19" o:spid="_x0000_s1101" type="#_x0000_t202" style="position:absolute;left:7275;top:1072;width:425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VzUsQA&#10;AADbAAAADwAAAGRycy9kb3ducmV2LnhtbERPTWvCQBC9C/6HZYRepG4aqNjoKqWl0hY8mGiLtyE7&#10;JsHsbMiuJv33XUHwNo/3OYtVb2pxodZVlhU8TSIQxLnVFRcKdtnH4wyE88gaa8uk4I8crJbDwQIT&#10;bTve0iX1hQgh7BJUUHrfJFK6vCSDbmIb4sAdbWvQB9gWUrfYhXBTyziKptJgxaGhxIbeSspP6dko&#10;yDa/FK+79c/+69se3ike+/T5rNTDqH+dg/DU+7v45v7UYf4LXH8J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lc1LEAAAA2wAAAA8AAAAAAAAAAAAAAAAAmAIAAGRycy9k&#10;b3ducmV2LnhtbFBLBQYAAAAABAAEAPUAAACJAwAAAAA=&#10;" filled="f" stroked="f" strokeweight="0">
                    <v:textbox inset="0,0,0,0">
                      <w:txbxContent>
                        <w:p w:rsidR="00E634ED" w:rsidRDefault="00E634ED" w:rsidP="00FD44FA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Поле 20" o:spid="_x0000_s1102" type="#_x0000_t202" style="position:absolute;left:4914;top:1065;width:2710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MQcsIA&#10;AADbAAAADwAAAGRycy9kb3ducmV2LnhtbERPTWvCQBC9F/wPywheSt00oEjqKmJRWsGDia14G7Jj&#10;EszOhuxq4r93D4UeH+97vuxNLe7UusqygvdxBII4t7riQsEx27zNQDiPrLG2TAoe5GC5GLzMMdG2&#10;4wPdU1+IEMIuQQWl900ipctLMujGtiEO3MW2Bn2AbSF1i10IN7WMo2gqDVYcGkpsaF1Sfk1vRkG2&#10;P1G87ba/P987e/6k+NWnk5tSo2G/+gDhqff/4j/3l1YQh/XhS/g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xBywgAAANsAAAAPAAAAAAAAAAAAAAAAAJgCAABkcnMvZG93&#10;bnJldi54bWxQSwUGAAAAAAQABAD1AAAAhwMAAAAA&#10;" filled="f" stroked="f" strokeweight="0">
                    <v:textbox inset="0,0,0,0">
                      <w:txbxContent>
                        <w:p w:rsidR="00E634ED" w:rsidRDefault="00E634ED" w:rsidP="00FD44FA">
                          <w:r>
                            <w:rPr>
                              <w:color w:val="000000"/>
                              <w:lang w:val="en-US"/>
                            </w:rPr>
                            <w:t>100</w:t>
                          </w:r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shape>
                  <v:shape id="Поле 21" o:spid="_x0000_s1103" type="#_x0000_t202" style="position:absolute;left:957;top:1072;width:691;height:17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cVlcMA&#10;AADbAAAADwAAAGRycy9kb3ducmV2LnhtbESP0WrCQBRE3wv+w3KFvtVNFKREVxFRsdiHqvmAa/aa&#10;jWbvhuyq8e+7hYKPw8ycYabzztbiTq2vHCtIBwkI4sLpiksF+XH98QnCB2SNtWNS8CQP81nvbYqZ&#10;dg/e0/0QShEh7DNUYEJoMil9YciiH7iGOHpn11oMUbal1C0+ItzWcpgkY2mx4rhgsKGloeJ6uFkF&#10;t9HX87Tb7Pbj7xVfTPqTU7XMlXrvd4sJiEBdeIX/21utYJjC35f4A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3cVlcMAAADbAAAADwAAAAAAAAAAAAAAAACYAgAAZHJzL2Rv&#10;d25yZXYueG1sUEsFBgAAAAAEAAQA9QAAAIgDAAAAAA==&#10;" filled="f" stroked="f" strokeweight="0"/>
                  <v:shape id="Поле 22" o:spid="_x0000_s1104" type="#_x0000_t202" style="position:absolute;left:4204;top:849;width:965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0rnsUA&#10;AADbAAAADwAAAGRycy9kb3ducmV2LnhtbESPT2vCQBTE74LfYXmCF6kbF1pK6iqloqjgwdg/9PbI&#10;viah2bchu5r027tCweMwM79h5sve1uJCra8ca5hNExDEuTMVFxreT+uHZxA+IBusHZOGP/KwXAwH&#10;c0yN6/hIlywUIkLYp6ihDKFJpfR5SRb91DXE0ftxrcUQZVtI02IX4baWKkmepMWK40KJDb2VlP9m&#10;Z6vhdPgitek2nx+7vftekZqE7PGs9XjUv76ACNSHe/i/vTUalILbl/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SuexQAAANsAAAAPAAAAAAAAAAAAAAAAAJgCAABkcnMv&#10;ZG93bnJldi54bWxQSwUGAAAAAAQABAD1AAAAigMAAAAA&#10;" filled="f" stroked="f" strokeweight="0">
                    <v:textbox inset="0,0,0,0">
                      <w:txbxContent>
                        <w:p w:rsidR="00E634ED" w:rsidRDefault="00E634ED" w:rsidP="00FD44FA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</w:t>
                          </w:r>
                        </w:p>
                      </w:txbxContent>
                    </v:textbox>
                  </v:shape>
                  <v:shape id="Поле 32" o:spid="_x0000_s1105" type="#_x0000_t202" style="position:absolute;left:1627;top:849;width:1328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S9Q8YA&#10;AADbAAAADwAAAGRycy9kb3ducmV2LnhtbESPQWvCQBSE74L/YXlCL1I3TVFKdJXSUmkLHky0xdsj&#10;+0yC2bchu5r033cFweMwM98wi1VvanGh1lWWFTxNIhDEudUVFwp22cfjCwjnkTXWlknBHzlYLYeD&#10;BSbadrylS+oLESDsElRQet8kUrq8JINuYhvi4B1ta9AH2RZSt9gFuKllHEUzabDisFBiQ28l5af0&#10;bBRkm1+K1936Z//1bQ/vFI99Oj0r9TDqX+cgPPX+Hr61P7WC5xi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S9Q8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 w:rsidP="00FD44FA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shape>
                  <v:shape id="Поле 42" o:spid="_x0000_s1106" type="#_x0000_t202" style="position:absolute;left:3150;top:2350;width:1116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LOPsYA&#10;AADbAAAADwAAAGRycy9kb3ducmV2LnhtbESPQWvCQBSE74L/YXlCL1I3DVVKdJXSUmkLHky0xdsj&#10;+0yC2bchu5r033cFweMwM98wi1VvanGh1lWWFTxNIhDEudUVFwp22cfjCwjnkTXWlknBHzlYLYeD&#10;BSbadrylS+oLESDsElRQet8kUrq8JINuYhvi4B1ta9AH2RZSt9gFuKllHEUzabDisFBiQ28l5af0&#10;bBRkm1+K1936Z//1bQ/vFI99Oj0r9TDqX+cgPPX+Hr61P7WC5xi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LOPs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 w:rsidP="00FD44FA">
                          <w:r>
                            <w:rPr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Поле 52" o:spid="_x0000_s1107" type="#_x0000_t202" style="position:absolute;left:3150;width:788;height:1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tY48YA&#10;AADbAAAADwAAAGRycy9kb3ducmV2LnhtbESPQWvCQBSE7wX/w/KEXkrdNKBI6hqkpaEteDBWi7dH&#10;9pkEs29DdjXpv+8KgsdhZr5hFulgGnGhztWWFbxMIhDEhdU1lwp+th/PcxDOI2tsLJOCP3KQLkcP&#10;C0y07XlDl9yXIkDYJaig8r5NpHRFRQbdxLbEwTvazqAPsiul7rAPcNPIOIpm0mDNYaHClt4qKk75&#10;2SjYrn8pzvpsv/v6tod3ip98Pj0r9TgeVq8gPA3+Hr61P7WCaQzXL+EH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2tY48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 w:rsidP="00FD44FA">
                          <w:r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Поле 73" o:spid="_x0000_s1108" type="#_x0000_t202" style="position:absolute;top:1072;width:820;height:14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KhGMcA&#10;AADbAAAADwAAAGRycy9kb3ducmV2LnhtbESPW2vCQBSE3wv+h+UIfSm6aYoXUlcpLZUq+GC84dsh&#10;e5qEZs+G7Griv+8KhT4OM/MNM1t0phJXalxpWcHzMAJBnFldcq5gv/scTEE4j6yxskwKbuRgMe89&#10;zDDRtuUtXVOfiwBhl6CCwvs6kdJlBRl0Q1sTB+/bNgZ9kE0udYNtgJtKxlE0lgZLDgsF1vReUPaT&#10;XoyC3eZE8bJdHg+rtT1/UPzk09FFqcd+9/YKwlPn/8N/7S+tYPIC9y/hB8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SoRjHAAAA2wAAAA8AAAAAAAAAAAAAAAAAmAIAAGRy&#10;cy9kb3ducmV2LnhtbFBLBQYAAAAABAAEAPUAAACMAwAAAAA=&#10;" filled="f" stroked="f" strokeweight="0">
                    <v:textbox inset="0,0,0,0">
                      <w:txbxContent>
                        <w:p w:rsidR="00E634ED" w:rsidRDefault="00E634ED" w:rsidP="00FD44FA">
                          <w:r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>Д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ind w:hanging="3"/>
              <w:jc w:val="both"/>
            </w:pPr>
            <w:r>
              <w:rPr>
                <w:sz w:val="22"/>
                <w:szCs w:val="22"/>
              </w:rPr>
              <w:t xml:space="preserve">X – численность </w:t>
            </w:r>
            <w:r w:rsidRPr="00FD44FA">
              <w:rPr>
                <w:sz w:val="22"/>
                <w:szCs w:val="22"/>
              </w:rPr>
              <w:t>обучающихся общеобразовательных учреждений, включенных в общественные объединени</w:t>
            </w:r>
            <w:r>
              <w:rPr>
                <w:sz w:val="22"/>
                <w:szCs w:val="22"/>
              </w:rPr>
              <w:t>я патриотической направленности;</w:t>
            </w:r>
          </w:p>
          <w:p w:rsidR="00FD44FA" w:rsidRDefault="00FD44FA" w:rsidP="00DF3697">
            <w:pPr>
              <w:widowControl w:val="0"/>
              <w:ind w:hanging="3"/>
              <w:jc w:val="both"/>
            </w:pPr>
            <w:r>
              <w:rPr>
                <w:sz w:val="22"/>
                <w:szCs w:val="22"/>
              </w:rPr>
              <w:t xml:space="preserve">N – общая численность обучающихся </w:t>
            </w:r>
            <w:r w:rsidRPr="00FD44FA">
              <w:rPr>
                <w:sz w:val="22"/>
                <w:szCs w:val="22"/>
              </w:rPr>
              <w:t>общеобразовательных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jc w:val="center"/>
            </w:pPr>
            <w:r>
              <w:rPr>
                <w:sz w:val="22"/>
                <w:szCs w:val="22"/>
              </w:rPr>
              <w:t>3 ведомственная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jc w:val="center"/>
            </w:pPr>
            <w:r>
              <w:t>Управление образования</w:t>
            </w:r>
          </w:p>
        </w:tc>
      </w:tr>
    </w:tbl>
    <w:p w:rsidR="006D577F" w:rsidRDefault="006D577F" w:rsidP="006D577F">
      <w:pPr>
        <w:ind w:left="720"/>
        <w:rPr>
          <w:b/>
          <w:sz w:val="28"/>
          <w:szCs w:val="28"/>
        </w:rPr>
      </w:pPr>
    </w:p>
    <w:p w:rsidR="006D577F" w:rsidRDefault="006D577F" w:rsidP="006D577F">
      <w:pPr>
        <w:ind w:left="720"/>
        <w:rPr>
          <w:b/>
          <w:sz w:val="28"/>
          <w:szCs w:val="28"/>
        </w:rPr>
      </w:pPr>
    </w:p>
    <w:p w:rsidR="006D577F" w:rsidRDefault="006D577F" w:rsidP="006D577F">
      <w:pPr>
        <w:ind w:left="720"/>
        <w:rPr>
          <w:b/>
          <w:sz w:val="28"/>
          <w:szCs w:val="28"/>
        </w:rPr>
      </w:pPr>
    </w:p>
    <w:p w:rsidR="006D577F" w:rsidRDefault="006D577F" w:rsidP="006D577F">
      <w:pPr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FD44FA" w:rsidRPr="00FD44FA" w:rsidRDefault="00FD44FA" w:rsidP="00FD44FA">
      <w:pPr>
        <w:widowControl w:val="0"/>
        <w:jc w:val="right"/>
        <w:rPr>
          <w:rFonts w:eastAsia="NSimSun" w:cs="Arial"/>
          <w:color w:val="000000"/>
          <w:lang w:eastAsia="ru-RU"/>
        </w:rPr>
      </w:pPr>
      <w:r w:rsidRPr="00FD44FA">
        <w:rPr>
          <w:rFonts w:eastAsia="NSimSun" w:cs="Arial"/>
          <w:color w:val="000000"/>
          <w:lang w:eastAsia="ru-RU"/>
        </w:rPr>
        <w:t>Приложение 10</w:t>
      </w:r>
    </w:p>
    <w:p w:rsidR="00FD44FA" w:rsidRDefault="00FD44FA" w:rsidP="00FD44FA">
      <w:pPr>
        <w:widowControl w:val="0"/>
        <w:jc w:val="center"/>
        <w:rPr>
          <w:rFonts w:eastAsia="NSimSun" w:cs="Arial"/>
          <w:b/>
          <w:color w:val="000000"/>
          <w:lang w:eastAsia="ru-RU"/>
        </w:rPr>
      </w:pPr>
    </w:p>
    <w:p w:rsidR="00FD44FA" w:rsidRDefault="00FD44FA" w:rsidP="00FD44FA">
      <w:pPr>
        <w:widowControl w:val="0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 xml:space="preserve">              ПАСПОРТ МУНИЦИПАЛЬНОГО ПРОЕКТА</w:t>
      </w:r>
    </w:p>
    <w:p w:rsidR="00FD44FA" w:rsidRDefault="00FD44FA" w:rsidP="00FD44FA">
      <w:pPr>
        <w:widowControl w:val="0"/>
        <w:ind w:left="1418"/>
        <w:rPr>
          <w:rFonts w:eastAsia="NSimSun" w:cs="Arial"/>
          <w:b/>
          <w:color w:val="000000"/>
          <w:lang w:eastAsia="ru-RU"/>
        </w:rPr>
      </w:pPr>
    </w:p>
    <w:p w:rsidR="00FD44FA" w:rsidRDefault="00FD44FA" w:rsidP="00FD44FA">
      <w:pPr>
        <w:widowControl w:val="0"/>
        <w:ind w:left="1418"/>
        <w:jc w:val="center"/>
        <w:rPr>
          <w:rFonts w:eastAsia="NSimSun" w:cs="Arial"/>
          <w:b/>
          <w:color w:val="000000"/>
          <w:lang w:eastAsia="ru-RU"/>
        </w:rPr>
      </w:pPr>
      <w:r w:rsidRPr="00FD44FA">
        <w:rPr>
          <w:rFonts w:eastAsia="NSimSun" w:cs="Arial"/>
          <w:b/>
          <w:color w:val="000000"/>
          <w:lang w:eastAsia="ru-RU"/>
        </w:rPr>
        <w:t xml:space="preserve">«Создание </w:t>
      </w:r>
      <w:proofErr w:type="spellStart"/>
      <w:r w:rsidRPr="00FD44FA">
        <w:rPr>
          <w:rFonts w:eastAsia="NSimSun" w:cs="Arial"/>
          <w:b/>
          <w:color w:val="000000"/>
          <w:lang w:eastAsia="ru-RU"/>
        </w:rPr>
        <w:t>агро</w:t>
      </w:r>
      <w:proofErr w:type="spellEnd"/>
      <w:r w:rsidRPr="00FD44FA">
        <w:rPr>
          <w:rFonts w:eastAsia="NSimSun" w:cs="Arial"/>
          <w:b/>
          <w:color w:val="000000"/>
          <w:lang w:eastAsia="ru-RU"/>
        </w:rPr>
        <w:t xml:space="preserve"> и (или) лесных классов»</w:t>
      </w:r>
    </w:p>
    <w:p w:rsidR="00FD44FA" w:rsidRDefault="00FD44FA" w:rsidP="00FD44FA">
      <w:pPr>
        <w:widowControl w:val="0"/>
        <w:ind w:left="1418"/>
        <w:jc w:val="center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1. Основные положения</w:t>
      </w:r>
    </w:p>
    <w:p w:rsidR="00FD44FA" w:rsidRDefault="00FD44FA" w:rsidP="00FD44FA">
      <w:pPr>
        <w:widowControl w:val="0"/>
        <w:numPr>
          <w:ilvl w:val="0"/>
          <w:numId w:val="21"/>
        </w:numPr>
        <w:ind w:left="1418" w:hanging="207"/>
        <w:rPr>
          <w:rFonts w:eastAsia="NSimSun" w:cs="Arial"/>
          <w:color w:val="000000"/>
          <w:lang w:eastAsia="ru-RU"/>
        </w:rPr>
      </w:pPr>
    </w:p>
    <w:tbl>
      <w:tblPr>
        <w:tblW w:w="9855" w:type="dxa"/>
        <w:tblInd w:w="185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639"/>
      </w:tblGrid>
      <w:tr w:rsidR="00FD44FA" w:rsidTr="00DF3697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widowControl w:val="0"/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6D577F">
              <w:rPr>
                <w:rFonts w:eastAsia="NSimSun" w:cs="Arial"/>
                <w:b/>
                <w:i/>
                <w:color w:val="000000"/>
                <w:lang w:eastAsia="ru-RU"/>
              </w:rPr>
              <w:t>«</w:t>
            </w:r>
            <w:r w:rsidRPr="00FD44FA">
              <w:rPr>
                <w:rFonts w:eastAsia="NSimSun" w:cs="Arial"/>
                <w:b/>
                <w:i/>
                <w:color w:val="000000"/>
                <w:lang w:eastAsia="ru-RU"/>
              </w:rPr>
              <w:t xml:space="preserve">Создание </w:t>
            </w:r>
            <w:proofErr w:type="spellStart"/>
            <w:r w:rsidRPr="00FD44FA">
              <w:rPr>
                <w:rFonts w:eastAsia="NSimSun" w:cs="Arial"/>
                <w:b/>
                <w:i/>
                <w:color w:val="000000"/>
                <w:lang w:eastAsia="ru-RU"/>
              </w:rPr>
              <w:t>агро</w:t>
            </w:r>
            <w:proofErr w:type="spellEnd"/>
            <w:r w:rsidRPr="00FD44FA">
              <w:rPr>
                <w:rFonts w:eastAsia="NSimSun" w:cs="Arial"/>
                <w:b/>
                <w:i/>
                <w:color w:val="000000"/>
                <w:lang w:eastAsia="ru-RU"/>
              </w:rPr>
              <w:t xml:space="preserve"> и (или) лесных классов»</w:t>
            </w:r>
          </w:p>
        </w:tc>
      </w:tr>
      <w:tr w:rsidR="00FD44FA" w:rsidTr="00DF3697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Основание для открытия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FD44FA" w:rsidTr="00DF3697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Сроки реализации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 xml:space="preserve">2025 </w:t>
            </w:r>
            <w:r w:rsidR="00D85BE4">
              <w:rPr>
                <w:rFonts w:eastAsia="NSimSun" w:cs="Arial"/>
                <w:i/>
                <w:color w:val="000000"/>
                <w:lang w:eastAsia="ru-RU"/>
              </w:rPr>
              <w:t>-2029</w:t>
            </w:r>
            <w:r>
              <w:rPr>
                <w:rFonts w:eastAsia="NSimSun" w:cs="Arial"/>
                <w:i/>
                <w:color w:val="000000"/>
                <w:lang w:eastAsia="ru-RU"/>
              </w:rPr>
              <w:t>г.</w:t>
            </w:r>
          </w:p>
        </w:tc>
      </w:tr>
      <w:tr w:rsidR="00FD44FA" w:rsidTr="00F214AE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Куратор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4FA" w:rsidRDefault="00F214AE" w:rsidP="00DF3697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Воеводина Н.А.</w:t>
            </w:r>
          </w:p>
        </w:tc>
      </w:tr>
      <w:tr w:rsidR="00FD44FA" w:rsidTr="00F214AE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4FA" w:rsidRDefault="00361F83" w:rsidP="00361F83">
            <w:pPr>
              <w:rPr>
                <w:rFonts w:eastAsia="NSimSun" w:cs="Arial"/>
                <w:i/>
                <w:color w:val="000000"/>
                <w:lang w:eastAsia="ru-RU"/>
              </w:rPr>
            </w:pPr>
            <w:proofErr w:type="spellStart"/>
            <w:r>
              <w:rPr>
                <w:rFonts w:eastAsia="NSimSun" w:cs="Arial"/>
                <w:i/>
                <w:color w:val="000000"/>
                <w:lang w:eastAsia="ru-RU"/>
              </w:rPr>
              <w:t>Цымбалова</w:t>
            </w:r>
            <w:proofErr w:type="spellEnd"/>
            <w:r>
              <w:rPr>
                <w:rFonts w:eastAsia="NSimSun" w:cs="Arial"/>
                <w:i/>
                <w:color w:val="000000"/>
                <w:lang w:eastAsia="ru-RU"/>
              </w:rPr>
              <w:t xml:space="preserve"> Ю.А.</w:t>
            </w:r>
          </w:p>
        </w:tc>
      </w:tr>
      <w:tr w:rsidR="00FD44FA" w:rsidTr="00DF3697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  <w:tr w:rsidR="00FD44FA" w:rsidTr="00DF3697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r>
              <w:t>«Развитие системы образования</w:t>
            </w:r>
          </w:p>
          <w:p w:rsidR="00FD44FA" w:rsidRPr="00C04C12" w:rsidRDefault="00FD44FA" w:rsidP="00DF3697">
            <w:r>
              <w:t xml:space="preserve"> Белозерского муниципального округа»</w:t>
            </w:r>
          </w:p>
        </w:tc>
      </w:tr>
      <w:tr w:rsidR="00FD44FA" w:rsidTr="00DF3697">
        <w:trPr>
          <w:trHeight w:val="5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C04C12" w:rsidRDefault="00FD44FA" w:rsidP="00DF3697">
            <w:r w:rsidRPr="00C04C12">
              <w:t xml:space="preserve"> </w:t>
            </w:r>
            <w:r w:rsidRPr="008130DD">
              <w:t>Государственная программа «Развитие образования Вологодской области»</w:t>
            </w:r>
          </w:p>
        </w:tc>
      </w:tr>
    </w:tbl>
    <w:p w:rsidR="00FD44FA" w:rsidRDefault="00FD44FA" w:rsidP="00FD44FA">
      <w:pPr>
        <w:jc w:val="center"/>
        <w:rPr>
          <w:rFonts w:eastAsia="NSimSun" w:cs="Arial"/>
          <w:color w:val="000000"/>
          <w:lang w:eastAsia="ru-RU"/>
        </w:rPr>
      </w:pPr>
    </w:p>
    <w:p w:rsidR="00FD44FA" w:rsidRDefault="00FD44FA" w:rsidP="00FD44FA">
      <w:pPr>
        <w:jc w:val="center"/>
        <w:rPr>
          <w:rFonts w:eastAsia="NSimSun" w:cs="Arial"/>
          <w:color w:val="000000"/>
          <w:lang w:eastAsia="ru-RU"/>
        </w:rPr>
      </w:pPr>
    </w:p>
    <w:p w:rsidR="00FD44FA" w:rsidRDefault="00FD44FA" w:rsidP="00FD44FA">
      <w:pPr>
        <w:rPr>
          <w:b/>
          <w:sz w:val="28"/>
          <w:szCs w:val="28"/>
        </w:rPr>
        <w:sectPr w:rsidR="00FD44FA">
          <w:headerReference w:type="default" r:id="rId25"/>
          <w:pgSz w:w="16838" w:h="11906" w:orient="landscape"/>
          <w:pgMar w:top="1134" w:right="1134" w:bottom="1134" w:left="1134" w:header="720" w:footer="0" w:gutter="0"/>
          <w:cols w:space="1701"/>
          <w:docGrid w:linePitch="360"/>
        </w:sectPr>
      </w:pPr>
    </w:p>
    <w:p w:rsidR="00FD44FA" w:rsidRDefault="00FD44FA" w:rsidP="00FD44FA">
      <w:pPr>
        <w:rPr>
          <w:b/>
          <w:sz w:val="28"/>
          <w:szCs w:val="28"/>
        </w:rPr>
      </w:pPr>
    </w:p>
    <w:p w:rsidR="00FD44FA" w:rsidRPr="008130DD" w:rsidRDefault="00FD44FA" w:rsidP="00FD44FA">
      <w:pPr>
        <w:ind w:left="720"/>
        <w:jc w:val="center"/>
        <w:rPr>
          <w:sz w:val="28"/>
          <w:szCs w:val="28"/>
        </w:rPr>
      </w:pPr>
      <w:r w:rsidRPr="008130DD">
        <w:rPr>
          <w:sz w:val="28"/>
          <w:szCs w:val="28"/>
        </w:rPr>
        <w:t>2. Показатели проекта</w:t>
      </w:r>
    </w:p>
    <w:p w:rsidR="00FD44FA" w:rsidRPr="009B4902" w:rsidRDefault="00FD44FA" w:rsidP="00FD44FA">
      <w:pPr>
        <w:jc w:val="center"/>
        <w:rPr>
          <w:rFonts w:eastAsia="NSimSun" w:cs="Arial"/>
          <w:color w:val="000000"/>
          <w:lang w:eastAsia="ru-RU"/>
        </w:rPr>
      </w:pPr>
    </w:p>
    <w:tbl>
      <w:tblPr>
        <w:tblW w:w="14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49"/>
        <w:gridCol w:w="853"/>
        <w:gridCol w:w="851"/>
        <w:gridCol w:w="992"/>
        <w:gridCol w:w="992"/>
        <w:gridCol w:w="1133"/>
      </w:tblGrid>
      <w:tr w:rsidR="00FD44FA" w:rsidRPr="009B4902" w:rsidTr="00DF3697">
        <w:trPr>
          <w:trHeight w:hRule="exact" w:val="3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</w:t>
            </w:r>
          </w:p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измерения </w:t>
            </w:r>
          </w:p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</w:tr>
      <w:tr w:rsidR="00FD44FA" w:rsidRPr="009B4902" w:rsidTr="00DF3697">
        <w:trPr>
          <w:trHeight w:hRule="exact" w:val="11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9B4902" w:rsidRDefault="00FD44FA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9B4902" w:rsidRDefault="00FD44FA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9B4902" w:rsidRDefault="00FD44FA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9B4902" w:rsidRDefault="00FD44FA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2025</w:t>
            </w:r>
          </w:p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2027</w:t>
            </w:r>
          </w:p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2028</w:t>
            </w:r>
          </w:p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2029 </w:t>
            </w:r>
          </w:p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</w:tr>
      <w:tr w:rsidR="00FD44FA" w:rsidRPr="009B4902" w:rsidTr="00DF3697">
        <w:trPr>
          <w:trHeight w:hRule="exact" w:val="3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9B4902" w:rsidRDefault="00FD44FA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9B4902" w:rsidRDefault="00FD44FA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9B4902" w:rsidRDefault="00FD44FA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9B4902" w:rsidRDefault="00FD44FA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</w:tr>
      <w:tr w:rsidR="00FD44FA" w:rsidRPr="009B4902" w:rsidTr="00DF3697">
        <w:trPr>
          <w:trHeight w:hRule="exact" w:val="912"/>
        </w:trPr>
        <w:tc>
          <w:tcPr>
            <w:tcW w:w="14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9B4902" w:rsidRDefault="00C41616" w:rsidP="00DF3697">
            <w:pPr>
              <w:spacing w:line="228" w:lineRule="auto"/>
              <w:ind w:firstLine="278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C41616">
              <w:rPr>
                <w:rFonts w:eastAsia="NSimSun" w:cs="Arial"/>
                <w:color w:val="000000"/>
                <w:spacing w:val="-2"/>
                <w:lang w:eastAsia="ru-RU"/>
              </w:rPr>
              <w:t xml:space="preserve">Проведение  целенаправленной </w:t>
            </w:r>
            <w:proofErr w:type="spellStart"/>
            <w:r w:rsidRPr="00C41616">
              <w:rPr>
                <w:rFonts w:eastAsia="NSimSun" w:cs="Arial"/>
                <w:color w:val="000000"/>
                <w:spacing w:val="-2"/>
                <w:lang w:eastAsia="ru-RU"/>
              </w:rPr>
              <w:t>профориентационной</w:t>
            </w:r>
            <w:proofErr w:type="spellEnd"/>
            <w:r w:rsidRPr="00C41616">
              <w:rPr>
                <w:rFonts w:eastAsia="NSimSun" w:cs="Arial"/>
                <w:color w:val="000000"/>
                <w:spacing w:val="-2"/>
                <w:lang w:eastAsia="ru-RU"/>
              </w:rPr>
              <w:t xml:space="preserve"> работы</w:t>
            </w:r>
          </w:p>
        </w:tc>
      </w:tr>
      <w:tr w:rsidR="00FD44FA" w:rsidRPr="009B4902" w:rsidTr="00BB4D91">
        <w:trPr>
          <w:trHeight w:hRule="exact" w:val="31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D44FA" w:rsidRPr="009B4902" w:rsidRDefault="00FD44FA" w:rsidP="00DF3697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 xml:space="preserve">   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D44FA" w:rsidRPr="00FD44FA" w:rsidRDefault="00FD44FA" w:rsidP="00FD44FA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Доля </w:t>
            </w:r>
            <w:r w:rsidRPr="00FD44FA">
              <w:rPr>
                <w:rFonts w:eastAsia="NSimSun" w:cs="Arial"/>
                <w:color w:val="000000"/>
                <w:lang w:eastAsia="ru-RU"/>
              </w:rPr>
              <w:t>выпускников 9-х и 11-х классов</w:t>
            </w:r>
            <w:r w:rsidR="00A43688">
              <w:rPr>
                <w:rFonts w:eastAsia="NSimSun" w:cs="Arial"/>
                <w:color w:val="000000"/>
                <w:lang w:eastAsia="ru-RU"/>
              </w:rPr>
              <w:t xml:space="preserve"> </w:t>
            </w:r>
            <w:r w:rsidRPr="00FD44FA">
              <w:rPr>
                <w:rFonts w:eastAsia="NSimSun" w:cs="Arial"/>
                <w:color w:val="000000"/>
                <w:lang w:eastAsia="ru-RU"/>
              </w:rPr>
              <w:t>школ округа, поступивших</w:t>
            </w:r>
            <w:r w:rsidR="00BB4D91">
              <w:rPr>
                <w:rFonts w:eastAsia="NSimSun" w:cs="Arial"/>
                <w:color w:val="000000"/>
                <w:lang w:eastAsia="ru-RU"/>
              </w:rPr>
              <w:t xml:space="preserve"> </w:t>
            </w:r>
            <w:proofErr w:type="gramStart"/>
            <w:r w:rsidR="00BB4D91">
              <w:rPr>
                <w:rFonts w:eastAsia="NSimSun" w:cs="Arial"/>
                <w:color w:val="000000"/>
                <w:lang w:eastAsia="ru-RU"/>
              </w:rPr>
              <w:t>на</w:t>
            </w:r>
            <w:proofErr w:type="gramEnd"/>
            <w:r w:rsidR="00BB4D91">
              <w:rPr>
                <w:rFonts w:eastAsia="NSimSun" w:cs="Arial"/>
                <w:color w:val="000000"/>
                <w:lang w:eastAsia="ru-RU"/>
              </w:rPr>
              <w:t xml:space="preserve"> </w:t>
            </w:r>
          </w:p>
          <w:p w:rsidR="00FD44FA" w:rsidRPr="00FD44FA" w:rsidRDefault="00FD44FA" w:rsidP="00FD44FA">
            <w:pPr>
              <w:rPr>
                <w:rFonts w:eastAsia="NSimSun" w:cs="Arial"/>
                <w:color w:val="000000"/>
                <w:lang w:eastAsia="ru-RU"/>
              </w:rPr>
            </w:pPr>
            <w:r w:rsidRPr="00FD44FA">
              <w:rPr>
                <w:rFonts w:eastAsia="NSimSun" w:cs="Arial"/>
                <w:color w:val="000000"/>
                <w:lang w:eastAsia="ru-RU"/>
              </w:rPr>
              <w:t>специальности сельскохозяйственной и</w:t>
            </w:r>
          </w:p>
          <w:p w:rsidR="00FD44FA" w:rsidRPr="009B4902" w:rsidRDefault="00FD44FA" w:rsidP="00FD44FA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FD44FA">
              <w:rPr>
                <w:rFonts w:eastAsia="NSimSun" w:cs="Arial"/>
                <w:color w:val="000000"/>
                <w:lang w:eastAsia="ru-RU"/>
              </w:rPr>
              <w:t>лесной направленностей в СПО и ВУЗы Вологодской области или за пределы области</w:t>
            </w:r>
            <w:r w:rsidR="00065413">
              <w:rPr>
                <w:rFonts w:eastAsia="NSimSun" w:cs="Arial"/>
                <w:color w:val="000000"/>
                <w:lang w:eastAsia="ru-RU"/>
              </w:rPr>
              <w:t>, в том числе</w:t>
            </w:r>
            <w:r w:rsidRPr="00FD44FA">
              <w:rPr>
                <w:rFonts w:eastAsia="NSimSun" w:cs="Arial"/>
                <w:color w:val="000000"/>
                <w:lang w:eastAsia="ru-RU"/>
              </w:rPr>
              <w:t xml:space="preserve"> по целевым направлениям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</w:p>
          <w:p w:rsidR="00FD44FA" w:rsidRPr="009B4902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D44FA" w:rsidRPr="00772D33" w:rsidRDefault="00FD44FA" w:rsidP="00DF3697">
            <w:pPr>
              <w:jc w:val="center"/>
            </w:pPr>
            <w:r w:rsidRPr="00772D33"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FD44FA" w:rsidRPr="00772D33" w:rsidRDefault="00BB4D91" w:rsidP="00DF3697">
            <w:pPr>
              <w:jc w:val="center"/>
            </w:pPr>
            <w:r>
              <w:t>0,0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FD44FA" w:rsidRDefault="00FD44FA" w:rsidP="00DF3697">
            <w:pPr>
              <w:jc w:val="center"/>
            </w:pPr>
            <w:r w:rsidRPr="00772D33">
              <w:t>2023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FD44FA" w:rsidRDefault="00BB4D91" w:rsidP="00BB4D91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FD44FA" w:rsidRDefault="00BB4D91" w:rsidP="00BB4D91">
            <w:pPr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FD44FA" w:rsidRDefault="00BB4D91" w:rsidP="00BB4D91">
            <w:pPr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FD44FA" w:rsidRDefault="00BB4D91" w:rsidP="00BB4D91">
            <w:pPr>
              <w:jc w:val="center"/>
            </w:pPr>
            <w:r>
              <w:t>1,5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FD44FA" w:rsidRDefault="00BB4D91" w:rsidP="00BB4D91">
            <w:pPr>
              <w:jc w:val="center"/>
            </w:pPr>
            <w:r>
              <w:t>1,5</w:t>
            </w:r>
          </w:p>
        </w:tc>
      </w:tr>
    </w:tbl>
    <w:p w:rsidR="00FD44FA" w:rsidRDefault="00FD44FA" w:rsidP="00FD44FA">
      <w:pPr>
        <w:ind w:left="720"/>
        <w:jc w:val="center"/>
      </w:pPr>
    </w:p>
    <w:p w:rsidR="00FD44FA" w:rsidRDefault="00FD44FA" w:rsidP="00FD44FA">
      <w:pPr>
        <w:ind w:left="720"/>
        <w:rPr>
          <w:b/>
          <w:sz w:val="28"/>
          <w:szCs w:val="28"/>
        </w:rPr>
      </w:pPr>
    </w:p>
    <w:p w:rsidR="00FD44FA" w:rsidRDefault="00FD44FA" w:rsidP="00FD44FA">
      <w:pPr>
        <w:ind w:left="720"/>
        <w:rPr>
          <w:b/>
          <w:sz w:val="28"/>
          <w:szCs w:val="28"/>
        </w:rPr>
      </w:pPr>
    </w:p>
    <w:p w:rsidR="00FD44FA" w:rsidRDefault="00FD44FA" w:rsidP="00FD44FA">
      <w:pPr>
        <w:ind w:left="720"/>
        <w:rPr>
          <w:b/>
          <w:sz w:val="28"/>
          <w:szCs w:val="28"/>
        </w:rPr>
      </w:pPr>
    </w:p>
    <w:p w:rsidR="00FD44FA" w:rsidRDefault="00FD44FA" w:rsidP="00FD44FA">
      <w:pPr>
        <w:ind w:left="720"/>
        <w:rPr>
          <w:b/>
          <w:sz w:val="28"/>
          <w:szCs w:val="28"/>
        </w:rPr>
      </w:pPr>
    </w:p>
    <w:p w:rsidR="00FD44FA" w:rsidRDefault="00FD44FA" w:rsidP="00FD44FA">
      <w:pPr>
        <w:ind w:left="720"/>
        <w:rPr>
          <w:b/>
          <w:sz w:val="28"/>
          <w:szCs w:val="28"/>
        </w:rPr>
      </w:pPr>
    </w:p>
    <w:p w:rsidR="00FD44FA" w:rsidRDefault="00FD44FA" w:rsidP="00FD44FA">
      <w:pPr>
        <w:ind w:left="720"/>
        <w:rPr>
          <w:b/>
          <w:sz w:val="28"/>
          <w:szCs w:val="28"/>
        </w:rPr>
      </w:pPr>
    </w:p>
    <w:p w:rsidR="00FD44FA" w:rsidRDefault="00FD44FA" w:rsidP="00FD44FA">
      <w:pPr>
        <w:ind w:left="720"/>
        <w:rPr>
          <w:b/>
          <w:sz w:val="28"/>
          <w:szCs w:val="28"/>
        </w:rPr>
      </w:pPr>
    </w:p>
    <w:p w:rsidR="00FD44FA" w:rsidRDefault="00FD44FA" w:rsidP="00FD44FA">
      <w:pPr>
        <w:ind w:left="720"/>
        <w:rPr>
          <w:b/>
          <w:sz w:val="28"/>
          <w:szCs w:val="28"/>
        </w:rPr>
      </w:pPr>
    </w:p>
    <w:p w:rsidR="00FD44FA" w:rsidRDefault="00FD44FA" w:rsidP="00FD44FA">
      <w:pPr>
        <w:jc w:val="center"/>
        <w:rPr>
          <w:b/>
          <w:sz w:val="28"/>
          <w:szCs w:val="28"/>
        </w:rPr>
      </w:pPr>
      <w:r w:rsidRPr="00FD44FA">
        <w:rPr>
          <w:b/>
          <w:sz w:val="28"/>
          <w:szCs w:val="28"/>
        </w:rPr>
        <w:t>3. Мероприятия (результаты проекта)</w:t>
      </w:r>
    </w:p>
    <w:p w:rsidR="00FD44FA" w:rsidRDefault="00FD44FA" w:rsidP="00FD44FA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5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2888"/>
        <w:gridCol w:w="1221"/>
        <w:gridCol w:w="2224"/>
        <w:gridCol w:w="961"/>
        <w:gridCol w:w="70"/>
        <w:gridCol w:w="834"/>
        <w:gridCol w:w="759"/>
        <w:gridCol w:w="855"/>
        <w:gridCol w:w="855"/>
        <w:gridCol w:w="753"/>
        <w:gridCol w:w="846"/>
        <w:gridCol w:w="2266"/>
      </w:tblGrid>
      <w:tr w:rsidR="00FD44FA" w:rsidTr="00DF3697">
        <w:trPr>
          <w:trHeight w:hRule="exact" w:val="579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измерения </w:t>
            </w:r>
          </w:p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Тип мероприятия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Связь с показателями проекта </w:t>
            </w:r>
          </w:p>
        </w:tc>
      </w:tr>
      <w:tr w:rsidR="00FD44FA" w:rsidTr="00DF3697">
        <w:trPr>
          <w:trHeight w:hRule="exact" w:val="1518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Default="00FD44FA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Default="00FD44FA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Default="00FD44FA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Default="00FD44FA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 год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   год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    год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FD44FA" w:rsidRDefault="00FD44FA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 год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FD44FA" w:rsidRDefault="00FD44FA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2029 </w:t>
            </w:r>
          </w:p>
          <w:p w:rsidR="00FD44FA" w:rsidRDefault="00FD44FA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год</w:t>
            </w: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FD44FA" w:rsidTr="00DF3697">
        <w:trPr>
          <w:trHeight w:hRule="exact" w:val="35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12</w:t>
            </w:r>
          </w:p>
        </w:tc>
      </w:tr>
      <w:tr w:rsidR="00FD44FA" w:rsidTr="00FD44FA">
        <w:trPr>
          <w:trHeight w:hRule="exact" w:val="429"/>
        </w:trPr>
        <w:tc>
          <w:tcPr>
            <w:tcW w:w="150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FD44FA" w:rsidRDefault="00FD44FA" w:rsidP="00FD44FA">
            <w:pPr>
              <w:spacing w:line="228" w:lineRule="auto"/>
              <w:contextualSpacing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FD44FA">
              <w:rPr>
                <w:rFonts w:eastAsia="NSimSun" w:cs="Arial"/>
                <w:color w:val="000000"/>
                <w:spacing w:val="-2"/>
                <w:lang w:eastAsia="ru-RU"/>
              </w:rPr>
              <w:t xml:space="preserve">Проведение  целенаправленной </w:t>
            </w:r>
            <w:proofErr w:type="spellStart"/>
            <w:r w:rsidRPr="00FD44FA">
              <w:rPr>
                <w:rFonts w:eastAsia="NSimSun" w:cs="Arial"/>
                <w:color w:val="000000"/>
                <w:spacing w:val="-2"/>
                <w:lang w:eastAsia="ru-RU"/>
              </w:rPr>
              <w:t>профориентационной</w:t>
            </w:r>
            <w:proofErr w:type="spellEnd"/>
            <w:r w:rsidRPr="00FD44FA">
              <w:rPr>
                <w:rFonts w:eastAsia="NSimSun" w:cs="Arial"/>
                <w:color w:val="000000"/>
                <w:spacing w:val="-2"/>
                <w:lang w:eastAsia="ru-RU"/>
              </w:rPr>
              <w:t xml:space="preserve"> работы</w:t>
            </w:r>
          </w:p>
        </w:tc>
      </w:tr>
      <w:tr w:rsidR="00FD44FA" w:rsidTr="00BB4D91">
        <w:trPr>
          <w:trHeight w:hRule="exact" w:val="401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D44FA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C41616">
              <w:rPr>
                <w:rFonts w:eastAsiaTheme="minorHAnsi"/>
                <w:sz w:val="26"/>
                <w:szCs w:val="26"/>
                <w:lang w:eastAsia="en-US"/>
              </w:rPr>
              <w:t xml:space="preserve">Созданы </w:t>
            </w:r>
            <w:proofErr w:type="spellStart"/>
            <w:r w:rsidRPr="00C41616">
              <w:rPr>
                <w:rFonts w:eastAsiaTheme="minorHAnsi"/>
                <w:sz w:val="26"/>
                <w:szCs w:val="26"/>
                <w:lang w:eastAsia="en-US"/>
              </w:rPr>
              <w:t>агро</w:t>
            </w:r>
            <w:proofErr w:type="spellEnd"/>
            <w:r w:rsidRPr="00C41616">
              <w:rPr>
                <w:rFonts w:eastAsiaTheme="minorHAnsi"/>
                <w:sz w:val="26"/>
                <w:szCs w:val="26"/>
                <w:lang w:eastAsia="en-US"/>
              </w:rPr>
              <w:t xml:space="preserve"> и (или) лесные классы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D44FA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C41616">
              <w:rPr>
                <w:rFonts w:eastAsia="NSimSun" w:cs="Arial"/>
                <w:color w:val="000000"/>
                <w:spacing w:val="-2"/>
                <w:lang w:eastAsia="ru-RU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FD44FA" w:rsidRDefault="00BB4D91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0,0</w:t>
            </w:r>
          </w:p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BB4D91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BB4D91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BB4D91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BB4D91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BB4D91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FD44FA" w:rsidRDefault="00FD44FA" w:rsidP="00BB4D9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C41616" w:rsidRDefault="00C41616" w:rsidP="00C41616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C41616">
              <w:rPr>
                <w:rFonts w:eastAsia="NSimSun" w:cs="Arial"/>
                <w:color w:val="000000"/>
                <w:spacing w:val="-2"/>
                <w:lang w:eastAsia="ru-RU"/>
              </w:rPr>
              <w:t>Доля выпускников 9-х и 11-х классов</w:t>
            </w:r>
          </w:p>
          <w:p w:rsidR="00C41616" w:rsidRPr="00C41616" w:rsidRDefault="00C41616" w:rsidP="00C41616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C41616">
              <w:rPr>
                <w:rFonts w:eastAsia="NSimSun" w:cs="Arial"/>
                <w:color w:val="000000"/>
                <w:spacing w:val="-2"/>
                <w:lang w:eastAsia="ru-RU"/>
              </w:rPr>
              <w:t>школ округа, поступивших</w:t>
            </w:r>
          </w:p>
          <w:p w:rsidR="00FD44FA" w:rsidRDefault="00C41616" w:rsidP="006F1E9A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C41616">
              <w:rPr>
                <w:rFonts w:eastAsia="NSimSun" w:cs="Arial"/>
                <w:color w:val="000000"/>
                <w:spacing w:val="-2"/>
                <w:lang w:eastAsia="ru-RU"/>
              </w:rPr>
              <w:t>специальности сельскохозяйственной и</w:t>
            </w:r>
            <w:r w:rsidR="006F1E9A"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  <w:r w:rsidRPr="00C41616">
              <w:rPr>
                <w:rFonts w:eastAsia="NSimSun" w:cs="Arial"/>
                <w:color w:val="000000"/>
                <w:spacing w:val="-2"/>
                <w:lang w:eastAsia="ru-RU"/>
              </w:rPr>
              <w:t>лесной направленностей в СПО и ВУЗы Вологодской области или за пределы области</w:t>
            </w:r>
            <w:r w:rsidR="00E20156">
              <w:rPr>
                <w:rFonts w:eastAsia="NSimSun" w:cs="Arial"/>
                <w:color w:val="000000"/>
                <w:spacing w:val="-2"/>
                <w:lang w:eastAsia="ru-RU"/>
              </w:rPr>
              <w:t xml:space="preserve">, в </w:t>
            </w:r>
            <w:proofErr w:type="spellStart"/>
            <w:r w:rsidR="00E20156">
              <w:rPr>
                <w:rFonts w:eastAsia="NSimSun" w:cs="Arial"/>
                <w:color w:val="000000"/>
                <w:spacing w:val="-2"/>
                <w:lang w:eastAsia="ru-RU"/>
              </w:rPr>
              <w:t>т.ч</w:t>
            </w:r>
            <w:proofErr w:type="spellEnd"/>
            <w:r w:rsidR="00E20156">
              <w:rPr>
                <w:rFonts w:eastAsia="NSimSun" w:cs="Arial"/>
                <w:color w:val="000000"/>
                <w:spacing w:val="-2"/>
                <w:lang w:eastAsia="ru-RU"/>
              </w:rPr>
              <w:t>.</w:t>
            </w:r>
            <w:r w:rsidRPr="00C41616">
              <w:rPr>
                <w:rFonts w:eastAsia="NSimSun" w:cs="Arial"/>
                <w:color w:val="000000"/>
                <w:spacing w:val="-2"/>
                <w:lang w:eastAsia="ru-RU"/>
              </w:rPr>
              <w:t xml:space="preserve"> по целевым направлениям</w:t>
            </w:r>
          </w:p>
        </w:tc>
      </w:tr>
    </w:tbl>
    <w:p w:rsidR="00FD44FA" w:rsidRDefault="00FD44FA" w:rsidP="00FD44FA">
      <w:pPr>
        <w:rPr>
          <w:rFonts w:eastAsia="NSimSun" w:cs="Arial"/>
          <w:color w:val="000000"/>
          <w:szCs w:val="20"/>
          <w:lang w:eastAsia="ru-RU"/>
        </w:rPr>
      </w:pPr>
    </w:p>
    <w:p w:rsidR="00FD44FA" w:rsidRDefault="00FD44FA" w:rsidP="00FD44FA">
      <w:pPr>
        <w:rPr>
          <w:rFonts w:eastAsia="NSimSun" w:cs="Arial"/>
          <w:color w:val="000000"/>
          <w:szCs w:val="20"/>
          <w:lang w:eastAsia="ru-RU"/>
        </w:rPr>
      </w:pPr>
    </w:p>
    <w:p w:rsidR="00FD44FA" w:rsidRDefault="00FD44FA" w:rsidP="00FD44FA">
      <w:pPr>
        <w:rPr>
          <w:rFonts w:eastAsia="NSimSun" w:cs="Arial"/>
          <w:color w:val="000000"/>
          <w:szCs w:val="20"/>
          <w:lang w:eastAsia="ru-RU"/>
        </w:rPr>
      </w:pPr>
    </w:p>
    <w:p w:rsidR="00FD44FA" w:rsidRDefault="00FD44FA" w:rsidP="00FD44FA">
      <w:pPr>
        <w:rPr>
          <w:rFonts w:eastAsia="NSimSun" w:cs="Arial"/>
          <w:color w:val="000000"/>
          <w:szCs w:val="20"/>
          <w:lang w:eastAsia="ru-RU"/>
        </w:rPr>
      </w:pPr>
    </w:p>
    <w:p w:rsidR="006953F2" w:rsidRDefault="006953F2" w:rsidP="00FD44FA">
      <w:pPr>
        <w:rPr>
          <w:rFonts w:eastAsia="NSimSun" w:cs="Arial"/>
          <w:color w:val="000000"/>
          <w:szCs w:val="20"/>
          <w:lang w:eastAsia="ru-RU"/>
        </w:rPr>
      </w:pPr>
    </w:p>
    <w:p w:rsidR="00FD44FA" w:rsidRDefault="00FD44FA" w:rsidP="00FD44FA">
      <w:pPr>
        <w:rPr>
          <w:rFonts w:eastAsia="NSimSun" w:cs="Arial"/>
          <w:color w:val="000000"/>
          <w:szCs w:val="20"/>
          <w:lang w:eastAsia="ru-RU"/>
        </w:rPr>
      </w:pPr>
    </w:p>
    <w:p w:rsidR="00FD44FA" w:rsidRPr="00336027" w:rsidRDefault="00FD44FA" w:rsidP="00FD44FA">
      <w:pPr>
        <w:widowControl w:val="0"/>
        <w:jc w:val="center"/>
        <w:rPr>
          <w:rFonts w:eastAsia="Arial" w:cs="Arial"/>
          <w:b/>
          <w:lang w:eastAsia="ru-RU"/>
        </w:rPr>
      </w:pPr>
      <w:r w:rsidRPr="00336027">
        <w:rPr>
          <w:rFonts w:eastAsia="Arial" w:cs="Arial"/>
          <w:b/>
          <w:bCs/>
          <w:color w:val="26282F"/>
          <w:lang w:eastAsia="ru-RU"/>
        </w:rPr>
        <w:lastRenderedPageBreak/>
        <w:t>4. Финансовое обеспечение реализации проекта</w:t>
      </w:r>
    </w:p>
    <w:p w:rsidR="00FD44FA" w:rsidRPr="00336027" w:rsidRDefault="00FD44FA" w:rsidP="00FD44FA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993"/>
        <w:gridCol w:w="5748"/>
        <w:gridCol w:w="1199"/>
        <w:gridCol w:w="1133"/>
        <w:gridCol w:w="1135"/>
        <w:gridCol w:w="1133"/>
        <w:gridCol w:w="1135"/>
        <w:gridCol w:w="2125"/>
      </w:tblGrid>
      <w:tr w:rsidR="00FD44FA" w:rsidRPr="00336027" w:rsidTr="00DF3697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336027" w:rsidRDefault="00FD44FA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 w:rsidRPr="00336027"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 w:rsidRPr="00336027"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5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336027" w:rsidRDefault="00FD44FA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336027" w:rsidRDefault="00FD44FA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336027" w:rsidRDefault="00FD44FA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Всего (тыс. рублей)</w:t>
            </w:r>
          </w:p>
        </w:tc>
      </w:tr>
      <w:tr w:rsidR="00FD44FA" w:rsidRPr="00336027" w:rsidTr="00DF369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336027" w:rsidRDefault="00FD44FA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336027" w:rsidRDefault="00FD44FA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336027" w:rsidRDefault="00FD44FA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336027" w:rsidRDefault="00FD44FA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336027" w:rsidRDefault="00FD44FA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336027" w:rsidRDefault="00FD44FA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336027" w:rsidRDefault="00FD44FA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2029 год</w:t>
            </w: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336027" w:rsidRDefault="00FD44FA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FD44FA" w:rsidRPr="00336027" w:rsidTr="00DF369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336027" w:rsidRDefault="00FD44FA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336027" w:rsidRDefault="00FD44FA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336027" w:rsidRDefault="00FD44FA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336027" w:rsidRDefault="00FD44FA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336027" w:rsidRDefault="00FD44FA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336027" w:rsidRDefault="00FD44FA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336027" w:rsidRDefault="00FD44FA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336027" w:rsidRDefault="00FD44FA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</w:tr>
      <w:tr w:rsidR="00FD44FA" w:rsidRPr="00336027" w:rsidTr="00DF369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336027" w:rsidRDefault="00FD44FA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360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336027" w:rsidRDefault="00C41616" w:rsidP="00DF3697">
            <w:pPr>
              <w:spacing w:line="228" w:lineRule="auto"/>
              <w:jc w:val="both"/>
              <w:rPr>
                <w:rFonts w:eastAsia="NSimSun" w:cs="Arial"/>
                <w:color w:val="000000"/>
                <w:spacing w:val="-2"/>
                <w:highlight w:val="green"/>
                <w:lang w:eastAsia="ru-RU"/>
              </w:rPr>
            </w:pPr>
            <w:r w:rsidRPr="00C41616">
              <w:rPr>
                <w:rFonts w:eastAsia="NSimSun" w:cs="Arial"/>
                <w:color w:val="000000"/>
                <w:spacing w:val="-2"/>
                <w:lang w:eastAsia="ru-RU"/>
              </w:rPr>
              <w:t xml:space="preserve">Проведение  целенаправленной </w:t>
            </w:r>
            <w:proofErr w:type="spellStart"/>
            <w:r w:rsidRPr="00C41616">
              <w:rPr>
                <w:rFonts w:eastAsia="NSimSun" w:cs="Arial"/>
                <w:color w:val="000000"/>
                <w:spacing w:val="-2"/>
                <w:lang w:eastAsia="ru-RU"/>
              </w:rPr>
              <w:t>профориентационной</w:t>
            </w:r>
            <w:proofErr w:type="spellEnd"/>
            <w:r w:rsidRPr="00C41616">
              <w:rPr>
                <w:rFonts w:eastAsia="NSimSun" w:cs="Arial"/>
                <w:color w:val="000000"/>
                <w:spacing w:val="-2"/>
                <w:lang w:eastAsia="ru-RU"/>
              </w:rPr>
              <w:t xml:space="preserve"> работы</w:t>
            </w:r>
          </w:p>
        </w:tc>
      </w:tr>
      <w:tr w:rsidR="00C41616" w:rsidRPr="00336027" w:rsidTr="00DF3697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336027"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C41616">
              <w:rPr>
                <w:rFonts w:eastAsia="Calibri"/>
                <w:sz w:val="26"/>
                <w:szCs w:val="26"/>
                <w:lang w:eastAsia="en-US"/>
              </w:rPr>
              <w:t xml:space="preserve">Созданы </w:t>
            </w:r>
            <w:proofErr w:type="spellStart"/>
            <w:r w:rsidRPr="00C41616">
              <w:rPr>
                <w:rFonts w:eastAsia="Calibri"/>
                <w:sz w:val="26"/>
                <w:szCs w:val="26"/>
                <w:lang w:eastAsia="en-US"/>
              </w:rPr>
              <w:t>агро</w:t>
            </w:r>
            <w:proofErr w:type="spellEnd"/>
            <w:r w:rsidRPr="00C41616">
              <w:rPr>
                <w:rFonts w:eastAsia="Calibri"/>
                <w:sz w:val="26"/>
                <w:szCs w:val="26"/>
                <w:lang w:eastAsia="en-US"/>
              </w:rPr>
              <w:t xml:space="preserve"> и (или) лесные классы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2743,5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3967,4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6710,9</w:t>
            </w:r>
          </w:p>
        </w:tc>
      </w:tr>
      <w:tr w:rsidR="00C41616" w:rsidRPr="00336027" w:rsidTr="00DF3697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0,5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0,8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1,3</w:t>
            </w:r>
          </w:p>
        </w:tc>
      </w:tr>
      <w:tr w:rsidR="00C41616" w:rsidRPr="00336027" w:rsidTr="00DF3697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CA0280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0,0</w:t>
            </w:r>
          </w:p>
        </w:tc>
      </w:tr>
      <w:tr w:rsidR="00C41616" w:rsidRPr="00336027" w:rsidTr="00DF3697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CA0280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2743,0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3966,6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6709,6</w:t>
            </w:r>
          </w:p>
        </w:tc>
      </w:tr>
      <w:tr w:rsidR="00C41616" w:rsidRPr="00336027" w:rsidTr="00DF3697">
        <w:trPr>
          <w:trHeight w:val="696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E13387" w:rsidRDefault="00C41616" w:rsidP="00C41616">
            <w:pPr>
              <w:jc w:val="center"/>
            </w:pPr>
            <w:r w:rsidRPr="00E13387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C41616">
            <w:pPr>
              <w:jc w:val="center"/>
            </w:pPr>
            <w:r w:rsidRPr="00E13387">
              <w:t>0,0</w:t>
            </w:r>
          </w:p>
        </w:tc>
      </w:tr>
      <w:tr w:rsidR="00C41616" w:rsidRPr="00336027" w:rsidTr="00DF3697"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1002A0" w:rsidRDefault="00C41616" w:rsidP="00C41616">
            <w:pPr>
              <w:jc w:val="center"/>
            </w:pPr>
            <w:r w:rsidRPr="001002A0">
              <w:t>2743,5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1002A0" w:rsidRDefault="00C41616" w:rsidP="00C41616">
            <w:pPr>
              <w:jc w:val="center"/>
            </w:pPr>
            <w:r w:rsidRPr="001002A0">
              <w:t>3967,4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1002A0" w:rsidRDefault="00C41616" w:rsidP="00C41616">
            <w:pPr>
              <w:jc w:val="center"/>
            </w:pPr>
            <w:r w:rsidRPr="001002A0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1002A0" w:rsidRDefault="00C41616" w:rsidP="00C41616">
            <w:pPr>
              <w:jc w:val="center"/>
            </w:pPr>
            <w:r w:rsidRPr="001002A0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1002A0" w:rsidRDefault="00C41616" w:rsidP="00C41616">
            <w:pPr>
              <w:jc w:val="center"/>
            </w:pPr>
            <w:r w:rsidRPr="001002A0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C41616">
            <w:pPr>
              <w:jc w:val="center"/>
            </w:pPr>
            <w:r w:rsidRPr="001002A0">
              <w:t>6710,9</w:t>
            </w:r>
          </w:p>
        </w:tc>
      </w:tr>
      <w:tr w:rsidR="00C41616" w:rsidRPr="00336027" w:rsidTr="00DF3697">
        <w:trPr>
          <w:trHeight w:val="14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C41616">
            <w:pPr>
              <w:jc w:val="center"/>
            </w:pPr>
            <w:r w:rsidRPr="00B674E1">
              <w:t>0,5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C41616">
            <w:pPr>
              <w:jc w:val="center"/>
            </w:pPr>
            <w:r w:rsidRPr="00B674E1">
              <w:t>0,8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C41616">
            <w:pPr>
              <w:jc w:val="center"/>
            </w:pPr>
            <w:r w:rsidRPr="00B674E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C41616">
            <w:pPr>
              <w:jc w:val="center"/>
            </w:pPr>
            <w:r w:rsidRPr="00B674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C41616">
            <w:pPr>
              <w:jc w:val="center"/>
            </w:pPr>
            <w:r w:rsidRPr="00B674E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C41616">
            <w:pPr>
              <w:jc w:val="center"/>
            </w:pPr>
            <w:r w:rsidRPr="00B674E1">
              <w:t>1,3</w:t>
            </w:r>
          </w:p>
        </w:tc>
      </w:tr>
      <w:tr w:rsidR="00C41616" w:rsidRPr="00336027" w:rsidTr="00DF3697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C20D8A" w:rsidRDefault="00C41616" w:rsidP="00DF3697">
            <w:r w:rsidRPr="00C20D8A"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C41616">
            <w:pPr>
              <w:jc w:val="center"/>
            </w:pPr>
            <w:r w:rsidRPr="00B674E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C41616">
            <w:pPr>
              <w:jc w:val="center"/>
            </w:pPr>
            <w:r w:rsidRPr="00B674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C41616">
            <w:pPr>
              <w:jc w:val="center"/>
            </w:pPr>
            <w:r w:rsidRPr="00B674E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C41616">
            <w:pPr>
              <w:jc w:val="center"/>
            </w:pPr>
            <w:r w:rsidRPr="00B674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C41616">
            <w:pPr>
              <w:jc w:val="center"/>
            </w:pPr>
            <w:r w:rsidRPr="00B674E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C41616">
            <w:pPr>
              <w:jc w:val="center"/>
            </w:pPr>
            <w:r w:rsidRPr="00B674E1">
              <w:t>0,0</w:t>
            </w:r>
          </w:p>
        </w:tc>
      </w:tr>
      <w:tr w:rsidR="00C41616" w:rsidRPr="00336027" w:rsidTr="00DF3697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r w:rsidRPr="00C20D8A"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C41616">
            <w:pPr>
              <w:jc w:val="center"/>
            </w:pPr>
            <w:r w:rsidRPr="00B674E1">
              <w:t>2743,0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C41616">
            <w:pPr>
              <w:jc w:val="center"/>
            </w:pPr>
            <w:r w:rsidRPr="00B674E1">
              <w:t>3966,6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C41616">
            <w:pPr>
              <w:jc w:val="center"/>
            </w:pPr>
            <w:r w:rsidRPr="00B674E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C41616">
            <w:pPr>
              <w:jc w:val="center"/>
            </w:pPr>
            <w:r w:rsidRPr="00B674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C41616">
            <w:pPr>
              <w:jc w:val="center"/>
            </w:pPr>
            <w:r w:rsidRPr="00B674E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C41616">
            <w:pPr>
              <w:jc w:val="center"/>
            </w:pPr>
            <w:r w:rsidRPr="00B674E1">
              <w:t>6709,6</w:t>
            </w:r>
          </w:p>
        </w:tc>
      </w:tr>
      <w:tr w:rsidR="00C41616" w:rsidRPr="00336027" w:rsidTr="00DF3697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C41616">
            <w:pPr>
              <w:jc w:val="center"/>
            </w:pPr>
            <w:r w:rsidRPr="00B674E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C41616">
            <w:pPr>
              <w:jc w:val="center"/>
            </w:pPr>
            <w:r w:rsidRPr="00B674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C41616">
            <w:pPr>
              <w:jc w:val="center"/>
            </w:pPr>
            <w:r w:rsidRPr="00B674E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C41616">
            <w:pPr>
              <w:jc w:val="center"/>
            </w:pPr>
            <w:r w:rsidRPr="00B674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C41616">
            <w:pPr>
              <w:jc w:val="center"/>
            </w:pPr>
            <w:r w:rsidRPr="00B674E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C41616">
            <w:pPr>
              <w:jc w:val="center"/>
            </w:pPr>
            <w:r w:rsidRPr="00B674E1">
              <w:t>0,0</w:t>
            </w:r>
          </w:p>
        </w:tc>
      </w:tr>
    </w:tbl>
    <w:p w:rsidR="00C41616" w:rsidRDefault="00C41616" w:rsidP="00FD44FA">
      <w:pPr>
        <w:rPr>
          <w:rFonts w:eastAsia="NSimSun" w:cs="Arial"/>
          <w:color w:val="000000"/>
          <w:szCs w:val="20"/>
          <w:lang w:eastAsia="ru-RU"/>
        </w:rPr>
      </w:pPr>
    </w:p>
    <w:p w:rsidR="00C41616" w:rsidRPr="005033BF" w:rsidRDefault="00C41616" w:rsidP="00FD44FA">
      <w:pPr>
        <w:rPr>
          <w:rFonts w:eastAsia="NSimSun" w:cs="Arial"/>
          <w:color w:val="000000"/>
          <w:szCs w:val="20"/>
          <w:lang w:eastAsia="ru-RU"/>
        </w:rPr>
      </w:pPr>
    </w:p>
    <w:tbl>
      <w:tblPr>
        <w:tblpPr w:leftFromText="180" w:rightFromText="180" w:vertAnchor="text" w:horzAnchor="margin" w:tblpXSpec="center" w:tblpY="620"/>
        <w:tblW w:w="13858" w:type="dxa"/>
        <w:tblLook w:val="0000" w:firstRow="0" w:lastRow="0" w:firstColumn="0" w:lastColumn="0" w:noHBand="0" w:noVBand="0"/>
      </w:tblPr>
      <w:tblGrid>
        <w:gridCol w:w="1563"/>
        <w:gridCol w:w="4177"/>
        <w:gridCol w:w="4474"/>
        <w:gridCol w:w="3644"/>
      </w:tblGrid>
      <w:tr w:rsidR="00FD44FA" w:rsidRPr="005033BF" w:rsidTr="00DF3697">
        <w:trPr>
          <w:trHeight w:val="559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5033BF" w:rsidRDefault="00FD44FA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 xml:space="preserve">№ </w:t>
            </w:r>
            <w:proofErr w:type="gramStart"/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п</w:t>
            </w:r>
            <w:proofErr w:type="gramEnd"/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5033BF" w:rsidRDefault="00FD44FA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5033BF" w:rsidRDefault="00FD44FA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Фамилия, инициалы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4FA" w:rsidRPr="005033BF" w:rsidRDefault="00FD44FA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Должность</w:t>
            </w:r>
          </w:p>
        </w:tc>
      </w:tr>
      <w:tr w:rsidR="00FD44FA" w:rsidRPr="005033BF" w:rsidTr="00DF3697">
        <w:trPr>
          <w:trHeight w:val="28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5033BF" w:rsidRDefault="00FD44FA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5033BF" w:rsidRDefault="00FD44FA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5033BF" w:rsidRDefault="00FD44FA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5033BF" w:rsidRDefault="00FD44FA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4</w:t>
            </w:r>
          </w:p>
        </w:tc>
      </w:tr>
      <w:tr w:rsidR="00FD44FA" w:rsidRPr="005033BF" w:rsidTr="00361F83">
        <w:trPr>
          <w:trHeight w:val="34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5033BF" w:rsidRDefault="00FD44FA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5033BF" w:rsidRDefault="00FD44FA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4FA" w:rsidRPr="005033BF" w:rsidRDefault="00361F83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proofErr w:type="spellStart"/>
            <w:r>
              <w:rPr>
                <w:rFonts w:eastAsia="NSimSun" w:cs="Arial"/>
                <w:color w:val="000000"/>
                <w:szCs w:val="20"/>
                <w:lang w:eastAsia="ru-RU"/>
              </w:rPr>
              <w:t>Цымбалова</w:t>
            </w:r>
            <w:proofErr w:type="spellEnd"/>
            <w:r>
              <w:rPr>
                <w:rFonts w:eastAsia="NSimSun" w:cs="Arial"/>
                <w:color w:val="000000"/>
                <w:szCs w:val="20"/>
                <w:lang w:eastAsia="ru-RU"/>
              </w:rPr>
              <w:t xml:space="preserve"> Ю.А.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4FA" w:rsidRPr="005033BF" w:rsidRDefault="00361F83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консультант</w:t>
            </w:r>
          </w:p>
        </w:tc>
      </w:tr>
      <w:tr w:rsidR="00FD44FA" w:rsidRPr="005033BF" w:rsidTr="00DF3697">
        <w:trPr>
          <w:trHeight w:val="28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5033BF" w:rsidRDefault="00FD44FA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5033BF" w:rsidRDefault="00FD44FA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5033BF" w:rsidRDefault="00FD44FA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Pr="005033BF" w:rsidRDefault="00FD44FA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-</w:t>
            </w:r>
          </w:p>
        </w:tc>
      </w:tr>
    </w:tbl>
    <w:p w:rsidR="00FD44FA" w:rsidRPr="006953F2" w:rsidRDefault="00FD44FA" w:rsidP="00FD44FA">
      <w:pPr>
        <w:jc w:val="center"/>
        <w:rPr>
          <w:rFonts w:eastAsia="NSimSun" w:cs="Arial"/>
          <w:b/>
          <w:color w:val="000000"/>
          <w:szCs w:val="20"/>
          <w:lang w:eastAsia="ru-RU"/>
        </w:rPr>
      </w:pPr>
      <w:r w:rsidRPr="006953F2">
        <w:rPr>
          <w:rFonts w:eastAsia="NSimSun" w:cs="Arial"/>
          <w:b/>
          <w:color w:val="000000"/>
          <w:szCs w:val="20"/>
          <w:lang w:eastAsia="ru-RU"/>
        </w:rPr>
        <w:t>5. Участники проекта</w:t>
      </w:r>
    </w:p>
    <w:p w:rsidR="00FD44FA" w:rsidRDefault="00FD44FA" w:rsidP="00FD44FA">
      <w:pPr>
        <w:ind w:left="720"/>
        <w:rPr>
          <w:b/>
          <w:sz w:val="28"/>
          <w:szCs w:val="28"/>
        </w:rPr>
      </w:pPr>
    </w:p>
    <w:p w:rsidR="00FD44FA" w:rsidRDefault="00FD44FA" w:rsidP="00FD44FA">
      <w:pPr>
        <w:rPr>
          <w:b/>
          <w:sz w:val="26"/>
        </w:rPr>
      </w:pPr>
    </w:p>
    <w:p w:rsidR="00FD44FA" w:rsidRDefault="00FD44FA" w:rsidP="00FD44FA">
      <w:pPr>
        <w:ind w:left="720"/>
        <w:rPr>
          <w:b/>
          <w:sz w:val="28"/>
          <w:szCs w:val="28"/>
        </w:rPr>
      </w:pPr>
    </w:p>
    <w:p w:rsidR="00FD44FA" w:rsidRPr="00FD44FA" w:rsidRDefault="00FD44FA" w:rsidP="00FD44FA">
      <w:pPr>
        <w:jc w:val="center"/>
        <w:rPr>
          <w:b/>
        </w:rPr>
      </w:pPr>
      <w:r>
        <w:rPr>
          <w:b/>
        </w:rPr>
        <w:t>6.</w:t>
      </w:r>
      <w:r w:rsidRPr="00FD44FA">
        <w:rPr>
          <w:b/>
        </w:rPr>
        <w:t>Сведения о порядке сбора информации и методике расчета показателей проекта</w:t>
      </w:r>
    </w:p>
    <w:p w:rsidR="00FD44FA" w:rsidRPr="00FD44FA" w:rsidRDefault="00FD44FA" w:rsidP="00FD44FA">
      <w:pPr>
        <w:rPr>
          <w:b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2694"/>
        <w:gridCol w:w="1984"/>
        <w:gridCol w:w="1843"/>
        <w:gridCol w:w="2551"/>
        <w:gridCol w:w="1418"/>
        <w:gridCol w:w="1276"/>
      </w:tblGrid>
      <w:tr w:rsidR="00FD44FA" w:rsidTr="00DF36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FD44FA" w:rsidRDefault="00FD44FA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FD44FA" w:rsidRDefault="00FD44FA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</w:t>
            </w:r>
          </w:p>
          <w:p w:rsidR="00FD44FA" w:rsidRDefault="00FD44FA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FD44FA" w:rsidRDefault="00FD44FA" w:rsidP="00DF3697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3BF">
              <w:rPr>
                <w:rFonts w:ascii="Times New Roman" w:hAnsi="Times New Roman" w:cs="Times New Roman"/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3BF">
              <w:rPr>
                <w:rFonts w:ascii="Times New Roman" w:hAnsi="Times New Roman" w:cs="Times New Roman"/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</w:t>
            </w:r>
          </w:p>
          <w:p w:rsidR="00FD44FA" w:rsidRDefault="00FD44FA" w:rsidP="00DF3697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методологические пояснения </w:t>
            </w:r>
          </w:p>
          <w:p w:rsidR="00FD44FA" w:rsidRDefault="00FD44FA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показателю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Показатели, используемые в формуле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 сбора</w:t>
            </w:r>
          </w:p>
          <w:p w:rsidR="00FD44FA" w:rsidRDefault="00FD44FA" w:rsidP="00DF3697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информации, индекс </w:t>
            </w:r>
          </w:p>
          <w:p w:rsidR="00FD44FA" w:rsidRDefault="00FD44FA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формы </w:t>
            </w:r>
          </w:p>
          <w:p w:rsidR="00FD44FA" w:rsidRDefault="00FD44FA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отчётности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</w:t>
            </w:r>
            <w:proofErr w:type="gramEnd"/>
          </w:p>
          <w:p w:rsidR="00FD44FA" w:rsidRDefault="00FD44FA" w:rsidP="00DF3697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показателю  </w:t>
            </w:r>
          </w:p>
        </w:tc>
      </w:tr>
      <w:tr w:rsidR="00FD44FA" w:rsidTr="00DF36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C41616" w:rsidRDefault="00C41616" w:rsidP="00C41616">
            <w:pPr>
              <w:jc w:val="both"/>
              <w:rPr>
                <w:sz w:val="22"/>
                <w:szCs w:val="22"/>
              </w:rPr>
            </w:pPr>
            <w:r w:rsidRPr="00C41616">
              <w:rPr>
                <w:sz w:val="22"/>
                <w:szCs w:val="22"/>
              </w:rPr>
              <w:t>Доля выпускников 9-х и 11-х классов</w:t>
            </w:r>
          </w:p>
          <w:p w:rsidR="00C41616" w:rsidRPr="00C41616" w:rsidRDefault="00C41616" w:rsidP="00C41616">
            <w:pPr>
              <w:jc w:val="both"/>
              <w:rPr>
                <w:sz w:val="22"/>
                <w:szCs w:val="22"/>
              </w:rPr>
            </w:pPr>
            <w:r w:rsidRPr="00C41616">
              <w:rPr>
                <w:sz w:val="22"/>
                <w:szCs w:val="22"/>
              </w:rPr>
              <w:t>школ округа, поступивших</w:t>
            </w:r>
            <w:r w:rsidR="007160C9">
              <w:rPr>
                <w:sz w:val="22"/>
                <w:szCs w:val="22"/>
              </w:rPr>
              <w:t xml:space="preserve"> </w:t>
            </w:r>
            <w:proofErr w:type="gramStart"/>
            <w:r w:rsidR="007160C9">
              <w:rPr>
                <w:sz w:val="22"/>
                <w:szCs w:val="22"/>
              </w:rPr>
              <w:t>на</w:t>
            </w:r>
            <w:proofErr w:type="gramEnd"/>
          </w:p>
          <w:p w:rsidR="00FD44FA" w:rsidRDefault="00C41616" w:rsidP="00E634ED">
            <w:pPr>
              <w:jc w:val="both"/>
              <w:rPr>
                <w:sz w:val="22"/>
                <w:szCs w:val="22"/>
              </w:rPr>
            </w:pPr>
            <w:r w:rsidRPr="00C41616">
              <w:rPr>
                <w:sz w:val="22"/>
                <w:szCs w:val="22"/>
              </w:rPr>
              <w:t>специальности сельскохозяйственной и</w:t>
            </w:r>
            <w:r w:rsidR="00E634ED">
              <w:rPr>
                <w:sz w:val="22"/>
                <w:szCs w:val="22"/>
              </w:rPr>
              <w:t xml:space="preserve"> </w:t>
            </w:r>
            <w:r w:rsidRPr="00C41616">
              <w:rPr>
                <w:sz w:val="22"/>
                <w:szCs w:val="22"/>
              </w:rPr>
              <w:t>лесной направленностей в СПО и ВУЗы Вологодской области или за пределы области по целевым направлениям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jc w:val="both"/>
            </w:pPr>
            <w:r w:rsidRPr="005033BF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jc w:val="both"/>
            </w:pPr>
            <w:r w:rsidRPr="005033BF">
              <w:rPr>
                <w:sz w:val="22"/>
                <w:szCs w:val="22"/>
              </w:rPr>
              <w:t xml:space="preserve">дискретный </w:t>
            </w:r>
            <w:r>
              <w:rPr>
                <w:sz w:val="22"/>
                <w:szCs w:val="22"/>
              </w:rPr>
              <w:t xml:space="preserve">Периодичность сбора данных – ежегодно до 15 января года, следующего за </w:t>
            </w:r>
            <w:proofErr w:type="gramStart"/>
            <w:r>
              <w:rPr>
                <w:sz w:val="22"/>
                <w:szCs w:val="22"/>
              </w:rPr>
              <w:t>отчетным</w:t>
            </w:r>
            <w:proofErr w:type="gramEnd"/>
            <w:r>
              <w:rPr>
                <w:sz w:val="22"/>
                <w:szCs w:val="22"/>
              </w:rPr>
              <w:t>, временная характеристика -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  <w:p w:rsidR="00FD44FA" w:rsidRDefault="00FD44FA" w:rsidP="00DF3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02530">
              <w:rPr>
                <w:noProof/>
                <w:sz w:val="22"/>
                <w:szCs w:val="22"/>
                <w:lang w:eastAsia="ru-RU"/>
              </w:rPr>
            </w:r>
            <w:r w:rsidR="00B02530">
              <w:rPr>
                <w:noProof/>
                <w:sz w:val="22"/>
                <w:szCs w:val="22"/>
                <w:lang w:eastAsia="ru-RU"/>
              </w:rPr>
              <w:pict>
                <v:group id="Группа 85" o:spid="_x0000_s1109" style="width:62pt;height:52.85pt;mso-position-horizontal-relative:char;mso-position-vertical-relative:line" coordsize="7873,6710">
                  <v:rect id="Прямоугольник 86" o:spid="_x0000_s1110" style="position:absolute;width:7873;height:6710;visibility:visible;mso-wrap-style:square;v-text-anchor:top" coordsize="21600,21600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SPusIA&#10;AADbAAAADwAAAGRycy9kb3ducmV2LnhtbESPwWrDMBBE74H+g9hCb4mcUEJwoxgTCC292QnEx0Xa&#10;WibWyliK4/59VSj0OMzMG2ZfzK4XE42h86xgvcpAEGtvOm4VXM6n5Q5EiMgGe8+k4JsCFIenxR5z&#10;4x9c0VTHViQIhxwV2BiHXMqgLTkMKz8QJ+/Ljw5jkmMrzYiPBHe93GTZVjrsOC1YHOhoSd/qu1NQ&#10;Ts3m2rTvpm8+b6+V1aG5Rq3Uy/NcvoGINMf/8F/7wyjYbeH3S/oB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BI+6wgAAANsAAAAPAAAAAAAAAAAAAAAAAJgCAABkcnMvZG93&#10;bnJldi54bWxQSwUGAAAAAAQABAD1AAAAhwMAAAAA&#10;" filled="f" stroked="f" strokeweight="0"/>
                  <v:line id="Прямая соединительная линия 87" o:spid="_x0000_s1111" style="position:absolute;visibility:visible;mso-wrap-style:square" from="2984,2037" to="4298,2037" coordsize="21600,21600" o:connectortype="straight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TbjsEAAADbAAAADwAAAGRycy9kb3ducmV2LnhtbESP0YrCMBRE34X9h3AXfNPUCq5Wo4jL&#10;iq9r/YBLc02KzU1tota/N8LCPg4zc4ZZbXrXiDt1ofasYDLOQBBXXtdsFJzKn9EcRIjIGhvPpOBJ&#10;ATbrj8EKC+0f/Ev3YzQiQTgUqMDG2BZShsqSwzD2LXHyzr5zGJPsjNQdPhLcNTLPspl0WHNasNjS&#10;zlJ1Od6cgjN/XxdlZk7mcMunz8skr3d2r9Tws98uQUTq43/4r33QCuZf8P6SfoBc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JNuOwQAAANsAAAAPAAAAAAAAAAAAAAAA&#10;AKECAABkcnMvZG93bnJldi54bWxQSwUGAAAAAAQABAD5AAAAjwMAAAAA&#10;" strokeweight=".25mm">
                    <v:stroke joinstyle="miter"/>
                  </v:line>
                  <v:shape id="Поле 88" o:spid="_x0000_s1112" type="#_x0000_t202" style="position:absolute;left:7275;top:1072;width:425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NDTsMA&#10;AADbAAAADwAAAGRycy9kb3ducmV2LnhtbERPy2rCQBTdF/yH4Ra6KTppoCLRSShKpRW6ML7o7pK5&#10;TYKZOyEzmvj3nYXg8nDei2wwjbhS52rLCt4mEQjiwuqaSwX73ed4BsJ5ZI2NZVJwIwdZOnpaYKJt&#10;z1u65r4UIYRdggoq79tESldUZNBNbEscuD/bGfQBdqXUHfYh3DQyjqKpNFhzaKiwpWVFxTm/GAW7&#10;nxPF6359PHxv7O+K4lefv1+UenkePuYgPA3+Ib67v7SCWRgbvoQfI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NDTsMAAADbAAAADwAAAAAAAAAAAAAAAACYAgAAZHJzL2Rv&#10;d25yZXYueG1sUEsFBgAAAAAEAAQA9QAAAIgDAAAAAA==&#10;" filled="f" stroked="f" strokeweight="0">
                    <v:textbox inset="0,0,0,0">
                      <w:txbxContent>
                        <w:p w:rsidR="00E634ED" w:rsidRDefault="00E634ED" w:rsidP="00FD44FA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Поле 89" o:spid="_x0000_s1113" type="#_x0000_t202" style="position:absolute;left:4914;top:1065;width:2710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/m1cYA&#10;AADbAAAADwAAAGRycy9kb3ducmV2LnhtbESPT2vCQBTE74V+h+UVvBTdGLDY1FWKomjBQ+Of4u2R&#10;fSah2bchu5r47d1CweMwM79hJrPOVOJKjSstKxgOIhDEmdUl5wr2u2V/DMJ5ZI2VZVJwIwez6fPT&#10;BBNtW/6ma+pzESDsElRQeF8nUrqsIINuYGvi4J1tY9AH2eRSN9gGuKlkHEVv0mDJYaHAmuYFZb/p&#10;xSjYbX8oXrWr42HzZU8Lil99Oroo1XvpPj9AeOr8I/zfXmsF43f4+xJ+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6/m1c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 w:rsidP="00FD44FA">
                          <w:r>
                            <w:rPr>
                              <w:color w:val="000000"/>
                              <w:lang w:val="en-US"/>
                            </w:rPr>
                            <w:t>100</w:t>
                          </w:r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shape>
                  <v:shape id="Поле 90" o:spid="_x0000_s1114" type="#_x0000_t202" style="position:absolute;left:957;top:1072;width:691;height:17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R56cEA&#10;AADbAAAADwAAAGRycy9kb3ducmV2LnhtbERPy4rCMBTdD/gP4Qqz09QRRKtRRByZQRc++gHX5tpU&#10;m5vSRK1/P1kIszyc92zR2ko8qPGlYwWDfgKCOHe65EJBdvrujUH4gKyxckwKXuRhMe98zDDV7skH&#10;ehxDIWII+xQVmBDqVEqfG7Lo+64mjtzFNRZDhE0hdYPPGG4r+ZUkI2mx5NhgsKaVofx2vFsF9+Hv&#10;67zdbA+j3ZqvZrDPqFxlSn122+UURKA2/Ivf7h+tYBLXxy/xB8j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EeenBAAAA2wAAAA8AAAAAAAAAAAAAAAAAmAIAAGRycy9kb3du&#10;cmV2LnhtbFBLBQYAAAAABAAEAPUAAACGAwAAAAA=&#10;" filled="f" stroked="f" strokeweight="0"/>
                  <v:shape id="Поле 91" o:spid="_x0000_s1115" type="#_x0000_t202" style="position:absolute;left:4204;top:849;width:965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B8DsUA&#10;AADbAAAADwAAAGRycy9kb3ducmV2LnhtbESPQWvCQBSE7wX/w/KEXkrdGLBodBVpqajgwViV3h7Z&#10;1ySYfRuyq4n/3i0Uehxm5htmtuhMJW7UuNKyguEgAkGcWV1yruDr8Pk6BuE8ssbKMim4k4PFvPc0&#10;w0Tblvd0S30uAoRdggoK7+tESpcVZNANbE0cvB/bGPRBNrnUDbYBbioZR9GbNFhyWCiwpveCskt6&#10;NQoOuzPFq3Z1Om629vuD4hefjq5KPfe75RSEp87/h//aa61gMoTfL+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AHwOxQAAANsAAAAPAAAAAAAAAAAAAAAAAJgCAABkcnMv&#10;ZG93bnJldi54bWxQSwUGAAAAAAQABAD1AAAAigMAAAAA&#10;" filled="f" stroked="f" strokeweight="0">
                    <v:textbox inset="0,0,0,0">
                      <w:txbxContent>
                        <w:p w:rsidR="00E634ED" w:rsidRDefault="00E634ED" w:rsidP="00FD44FA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</w:t>
                          </w:r>
                        </w:p>
                      </w:txbxContent>
                    </v:textbox>
                  </v:shape>
                  <v:shape id="Поле 92" o:spid="_x0000_s1116" type="#_x0000_t202" style="position:absolute;left:1627;top:849;width:1328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LiecYA&#10;AADbAAAADwAAAGRycy9kb3ducmV2LnhtbESPQWvCQBSE74L/YXlCL1I3DVRsdJXSUmkLHky0xdsj&#10;+0yC2bchu5r033cFweMwM98wi1VvanGh1lWWFTxNIhDEudUVFwp22cfjDITzyBpry6TgjxyslsPB&#10;AhNtO97SJfWFCBB2CSoovW8SKV1ekkE3sQ1x8I62NeiDbAupW+wC3NQyjqKpNFhxWCixobeS8lN6&#10;NgqyzS/F6279s//6tod3isc+fT4r9TDqX+cgPPX+Hr61P7WClxi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Liec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 w:rsidP="00FD44FA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shape>
                  <v:shape id="Поле 93" o:spid="_x0000_s1117" type="#_x0000_t202" style="position:absolute;left:3150;top:2350;width:1116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5H4sYA&#10;AADbAAAADwAAAGRycy9kb3ducmV2LnhtbESPT2vCQBTE7wW/w/KEXopumqJo6iqlpVIFD8Z/eHtk&#10;X5PQ7NuQXU389l2h0OMwM79hZovOVOJKjSstK3geRiCIM6tLzhXsd5+DCQjnkTVWlknBjRws5r2H&#10;GSbatryla+pzESDsElRQeF8nUrqsIINuaGvi4H3bxqAPssmlbrANcFPJOIrG0mDJYaHAmt4Lyn7S&#10;i1Gw25woXrbL42G1tucPip98Oroo9djv3l5BeOr8f/iv/aUVTF/g/iX8AD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5H4s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 w:rsidP="00FD44FA">
                          <w:r>
                            <w:rPr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Поле 94" o:spid="_x0000_s1118" type="#_x0000_t202" style="position:absolute;left:3150;width:788;height:1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fflsYA&#10;AADbAAAADwAAAGRycy9kb3ducmV2LnhtbESPT2vCQBTE7wW/w/KEXopuGqpo6iqlpVIFD8Z/eHtk&#10;X5PQ7NuQXU389l2h0OMwM79hZovOVOJKjSstK3geRiCIM6tLzhXsd5+DCQjnkTVWlknBjRws5r2H&#10;GSbatryla+pzESDsElRQeF8nUrqsIINuaGvi4H3bxqAPssmlbrANcFPJOIrG0mDJYaHAmt4Lyn7S&#10;i1Gw25woXrbL42G1tucPip98Oroo9djv3l5BeOr8f/iv/aUVTF/g/iX8AD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ffls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 w:rsidP="00FD44FA">
                          <w:r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Поле 95" o:spid="_x0000_s1119" type="#_x0000_t202" style="position:absolute;top:1072;width:820;height:14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t6DcYA&#10;AADbAAAADwAAAGRycy9kb3ducmV2LnhtbESPQWvCQBSE74L/YXlCL1I3DSgaXUVaKm2hhyZV6e2R&#10;fU2C2bchu5r033cFweMwM98wq01vanGh1lWWFTxNIhDEudUVFwq+s9fHOQjnkTXWlknBHznYrIeD&#10;FSbadvxFl9QXIkDYJaig9L5JpHR5SQbdxDbEwfu1rUEfZFtI3WIX4KaWcRTNpMGKw0KJDT2XlJ/S&#10;s1GQfR4p3nW7w/79w/68UDz26fSs1MOo3y5BeOr9PXxrv2kFiylcv4QfI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t6Dc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 w:rsidP="00FD44FA">
                          <w:r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>Д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C41616" w:rsidRDefault="00C41616" w:rsidP="00C41616">
            <w:pPr>
              <w:ind w:hanging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</w:t>
            </w:r>
            <w:r w:rsidRPr="00C41616">
              <w:rPr>
                <w:sz w:val="22"/>
                <w:szCs w:val="22"/>
              </w:rPr>
              <w:t>– численность</w:t>
            </w:r>
          </w:p>
          <w:p w:rsidR="00C41616" w:rsidRPr="00C41616" w:rsidRDefault="00C41616" w:rsidP="00C41616">
            <w:pPr>
              <w:ind w:hanging="3"/>
              <w:jc w:val="both"/>
              <w:rPr>
                <w:sz w:val="22"/>
                <w:szCs w:val="22"/>
              </w:rPr>
            </w:pPr>
            <w:r w:rsidRPr="00C41616">
              <w:rPr>
                <w:sz w:val="22"/>
                <w:szCs w:val="22"/>
              </w:rPr>
              <w:t xml:space="preserve">выпускников 9-х и 11-х классов школ округа, поступивших  на специальности сельскохозяйственной и лесной </w:t>
            </w:r>
            <w:proofErr w:type="spellStart"/>
            <w:proofErr w:type="gramStart"/>
            <w:r w:rsidRPr="00C41616">
              <w:rPr>
                <w:sz w:val="22"/>
                <w:szCs w:val="22"/>
              </w:rPr>
              <w:t>направ-ленностей</w:t>
            </w:r>
            <w:proofErr w:type="spellEnd"/>
            <w:proofErr w:type="gramEnd"/>
            <w:r w:rsidRPr="00C41616">
              <w:rPr>
                <w:sz w:val="22"/>
                <w:szCs w:val="22"/>
              </w:rPr>
              <w:t xml:space="preserve"> в СПО и ВУЗы Вологодской области или за пределы области по целевым направлениям, чел.;</w:t>
            </w:r>
          </w:p>
          <w:p w:rsidR="00FD44FA" w:rsidRDefault="00C41616" w:rsidP="00C41616">
            <w:pPr>
              <w:widowControl w:val="0"/>
              <w:ind w:hanging="3"/>
              <w:jc w:val="both"/>
            </w:pPr>
            <w:r>
              <w:rPr>
                <w:sz w:val="22"/>
                <w:szCs w:val="22"/>
                <w:lang w:val="en-US"/>
              </w:rPr>
              <w:t>N</w:t>
            </w:r>
            <w:r w:rsidRPr="00C41616">
              <w:rPr>
                <w:sz w:val="22"/>
                <w:szCs w:val="22"/>
              </w:rPr>
              <w:t xml:space="preserve"> – </w:t>
            </w:r>
            <w:proofErr w:type="gramStart"/>
            <w:r w:rsidRPr="00C41616">
              <w:rPr>
                <w:sz w:val="22"/>
                <w:szCs w:val="22"/>
              </w:rPr>
              <w:t>общая</w:t>
            </w:r>
            <w:proofErr w:type="gramEnd"/>
            <w:r w:rsidRPr="00C41616">
              <w:rPr>
                <w:sz w:val="22"/>
                <w:szCs w:val="22"/>
              </w:rPr>
              <w:t xml:space="preserve"> численность выпускников 9-х и 11-х классов школ округа,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jc w:val="center"/>
            </w:pPr>
            <w:r>
              <w:rPr>
                <w:sz w:val="22"/>
                <w:szCs w:val="22"/>
              </w:rPr>
              <w:t>3 ведомственная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4FA" w:rsidRDefault="00FD44FA" w:rsidP="00DF3697">
            <w:pPr>
              <w:jc w:val="center"/>
            </w:pPr>
            <w:r>
              <w:t>Управление образования</w:t>
            </w:r>
          </w:p>
        </w:tc>
      </w:tr>
    </w:tbl>
    <w:p w:rsidR="00FD44FA" w:rsidRDefault="00FD44FA" w:rsidP="00FD44FA">
      <w:pPr>
        <w:ind w:left="720"/>
        <w:rPr>
          <w:b/>
          <w:sz w:val="28"/>
          <w:szCs w:val="28"/>
        </w:rPr>
      </w:pPr>
    </w:p>
    <w:p w:rsidR="00FD44FA" w:rsidRDefault="00FD44FA" w:rsidP="00FD44FA">
      <w:pPr>
        <w:ind w:left="720"/>
        <w:rPr>
          <w:b/>
          <w:sz w:val="28"/>
          <w:szCs w:val="28"/>
        </w:rPr>
      </w:pPr>
    </w:p>
    <w:p w:rsidR="006953F2" w:rsidRDefault="006953F2" w:rsidP="00FD44FA">
      <w:pPr>
        <w:ind w:left="720"/>
        <w:rPr>
          <w:b/>
          <w:sz w:val="28"/>
          <w:szCs w:val="28"/>
        </w:rPr>
      </w:pPr>
    </w:p>
    <w:p w:rsidR="006953F2" w:rsidRDefault="006953F2" w:rsidP="00FD44FA">
      <w:pPr>
        <w:ind w:left="720"/>
        <w:rPr>
          <w:b/>
          <w:sz w:val="28"/>
          <w:szCs w:val="28"/>
        </w:rPr>
      </w:pPr>
    </w:p>
    <w:p w:rsidR="006953F2" w:rsidRDefault="006953F2" w:rsidP="00FD44FA">
      <w:pPr>
        <w:ind w:left="720"/>
        <w:rPr>
          <w:b/>
          <w:sz w:val="28"/>
          <w:szCs w:val="28"/>
        </w:rPr>
      </w:pPr>
    </w:p>
    <w:p w:rsidR="006953F2" w:rsidRDefault="006953F2" w:rsidP="00FD44FA">
      <w:pPr>
        <w:ind w:left="720"/>
        <w:rPr>
          <w:b/>
          <w:sz w:val="28"/>
          <w:szCs w:val="28"/>
        </w:rPr>
      </w:pPr>
    </w:p>
    <w:p w:rsidR="006953F2" w:rsidRDefault="006953F2" w:rsidP="00FD44FA">
      <w:pPr>
        <w:ind w:left="720"/>
        <w:rPr>
          <w:b/>
          <w:sz w:val="28"/>
          <w:szCs w:val="28"/>
        </w:rPr>
      </w:pPr>
    </w:p>
    <w:p w:rsidR="006953F2" w:rsidRDefault="006953F2" w:rsidP="00FD44FA">
      <w:pPr>
        <w:ind w:left="720"/>
        <w:rPr>
          <w:b/>
          <w:sz w:val="28"/>
          <w:szCs w:val="28"/>
        </w:rPr>
      </w:pPr>
    </w:p>
    <w:p w:rsidR="006953F2" w:rsidRDefault="006953F2" w:rsidP="00FD44FA">
      <w:pPr>
        <w:ind w:left="720"/>
        <w:rPr>
          <w:b/>
          <w:sz w:val="28"/>
          <w:szCs w:val="28"/>
        </w:rPr>
      </w:pPr>
    </w:p>
    <w:p w:rsidR="00C41616" w:rsidRPr="00C41616" w:rsidRDefault="00C41616" w:rsidP="00C41616">
      <w:pPr>
        <w:widowControl w:val="0"/>
        <w:jc w:val="right"/>
        <w:rPr>
          <w:rFonts w:eastAsia="NSimSun" w:cs="Arial"/>
          <w:color w:val="000000"/>
          <w:lang w:eastAsia="ru-RU"/>
        </w:rPr>
      </w:pPr>
      <w:r w:rsidRPr="00C41616">
        <w:rPr>
          <w:rFonts w:eastAsia="NSimSun" w:cs="Arial"/>
          <w:color w:val="000000"/>
          <w:lang w:eastAsia="ru-RU"/>
        </w:rPr>
        <w:lastRenderedPageBreak/>
        <w:t>Приложение 11</w:t>
      </w:r>
    </w:p>
    <w:p w:rsidR="00C41616" w:rsidRPr="00C41616" w:rsidRDefault="00C41616" w:rsidP="00C41616">
      <w:pPr>
        <w:widowControl w:val="0"/>
        <w:jc w:val="center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 xml:space="preserve">              </w:t>
      </w:r>
    </w:p>
    <w:p w:rsidR="00C41616" w:rsidRDefault="00C41616" w:rsidP="00C41616">
      <w:pPr>
        <w:widowControl w:val="0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ПАСПОРТ МУНИЦИПАЛЬНОГО ПРОЕКТА</w:t>
      </w:r>
    </w:p>
    <w:p w:rsidR="00C41616" w:rsidRDefault="00C41616" w:rsidP="00C41616">
      <w:pPr>
        <w:widowControl w:val="0"/>
        <w:ind w:left="1418"/>
        <w:rPr>
          <w:rFonts w:eastAsia="NSimSun" w:cs="Arial"/>
          <w:b/>
          <w:color w:val="000000"/>
          <w:lang w:eastAsia="ru-RU"/>
        </w:rPr>
      </w:pPr>
    </w:p>
    <w:p w:rsidR="00C41616" w:rsidRDefault="00C41616" w:rsidP="00C41616">
      <w:pPr>
        <w:widowControl w:val="0"/>
        <w:ind w:left="1418"/>
        <w:jc w:val="center"/>
        <w:rPr>
          <w:rFonts w:eastAsia="NSimSun" w:cs="Arial"/>
          <w:b/>
          <w:color w:val="000000"/>
          <w:lang w:eastAsia="ru-RU"/>
        </w:rPr>
      </w:pPr>
      <w:r w:rsidRPr="00C41616">
        <w:rPr>
          <w:rFonts w:eastAsia="NSimSun" w:cs="Arial"/>
          <w:b/>
          <w:color w:val="000000"/>
          <w:lang w:eastAsia="ru-RU"/>
        </w:rPr>
        <w:t xml:space="preserve"> «Безопасность детей на дорогах»</w:t>
      </w:r>
    </w:p>
    <w:p w:rsidR="00C41616" w:rsidRDefault="00C41616" w:rsidP="00C41616">
      <w:pPr>
        <w:widowControl w:val="0"/>
        <w:ind w:left="1418"/>
        <w:jc w:val="center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1. Основные положения</w:t>
      </w:r>
    </w:p>
    <w:p w:rsidR="00C41616" w:rsidRDefault="00C41616" w:rsidP="00C41616">
      <w:pPr>
        <w:widowControl w:val="0"/>
        <w:numPr>
          <w:ilvl w:val="0"/>
          <w:numId w:val="21"/>
        </w:numPr>
        <w:ind w:left="1418" w:hanging="207"/>
        <w:rPr>
          <w:rFonts w:eastAsia="NSimSun" w:cs="Arial"/>
          <w:color w:val="000000"/>
          <w:lang w:eastAsia="ru-RU"/>
        </w:rPr>
      </w:pPr>
    </w:p>
    <w:tbl>
      <w:tblPr>
        <w:tblW w:w="9855" w:type="dxa"/>
        <w:tblInd w:w="185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639"/>
      </w:tblGrid>
      <w:tr w:rsidR="00C41616" w:rsidTr="00DF3697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widowControl w:val="0"/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C41616">
              <w:rPr>
                <w:rFonts w:eastAsia="NSimSun" w:cs="Arial"/>
                <w:b/>
                <w:i/>
                <w:color w:val="000000"/>
                <w:lang w:eastAsia="ru-RU"/>
              </w:rPr>
              <w:t>«Безопасность детей на дорогах»</w:t>
            </w:r>
          </w:p>
        </w:tc>
      </w:tr>
      <w:tr w:rsidR="00C41616" w:rsidTr="00DF3697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Основание для открытия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C41616" w:rsidTr="00DF3697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Сроки реализации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2025</w:t>
            </w:r>
            <w:r w:rsidR="00D85BE4">
              <w:rPr>
                <w:rFonts w:eastAsia="NSimSun" w:cs="Arial"/>
                <w:i/>
                <w:color w:val="000000"/>
                <w:lang w:eastAsia="ru-RU"/>
              </w:rPr>
              <w:t>-2029</w:t>
            </w:r>
            <w:r>
              <w:rPr>
                <w:rFonts w:eastAsia="NSimSun" w:cs="Arial"/>
                <w:i/>
                <w:color w:val="000000"/>
                <w:lang w:eastAsia="ru-RU"/>
              </w:rPr>
              <w:t xml:space="preserve"> г.</w:t>
            </w:r>
          </w:p>
        </w:tc>
      </w:tr>
      <w:tr w:rsidR="00C41616" w:rsidTr="00AC152E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Куратор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16" w:rsidRDefault="00AC152E" w:rsidP="00DF3697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Воеводина Н.А.</w:t>
            </w:r>
          </w:p>
        </w:tc>
      </w:tr>
      <w:tr w:rsidR="00C41616" w:rsidTr="00AC152E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16" w:rsidRDefault="00AC152E" w:rsidP="00DF3697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Уварова С.И.</w:t>
            </w:r>
          </w:p>
        </w:tc>
      </w:tr>
      <w:tr w:rsidR="00C41616" w:rsidTr="00DF3697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  <w:tr w:rsidR="00C41616" w:rsidTr="00DF3697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r>
              <w:t>«Развитие системы образования</w:t>
            </w:r>
          </w:p>
          <w:p w:rsidR="00C41616" w:rsidRPr="00C04C12" w:rsidRDefault="00C41616" w:rsidP="00DF3697">
            <w:r>
              <w:t xml:space="preserve"> Белозерского муниципального округа»</w:t>
            </w:r>
          </w:p>
        </w:tc>
      </w:tr>
      <w:tr w:rsidR="00C41616" w:rsidTr="00DF3697">
        <w:trPr>
          <w:trHeight w:val="5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C04C12" w:rsidRDefault="00C41616" w:rsidP="00DF3697">
            <w:r w:rsidRPr="00C04C12">
              <w:t xml:space="preserve"> </w:t>
            </w:r>
            <w:r w:rsidRPr="00C41616">
              <w:t>Государственная программа Вологодской области "Дорожная сеть и транспортное обслуживание"</w:t>
            </w:r>
          </w:p>
        </w:tc>
      </w:tr>
    </w:tbl>
    <w:p w:rsidR="00C41616" w:rsidRDefault="00C41616" w:rsidP="00C41616">
      <w:pPr>
        <w:jc w:val="center"/>
        <w:rPr>
          <w:rFonts w:eastAsia="NSimSun" w:cs="Arial"/>
          <w:color w:val="000000"/>
          <w:lang w:eastAsia="ru-RU"/>
        </w:rPr>
      </w:pPr>
    </w:p>
    <w:p w:rsidR="00C41616" w:rsidRDefault="00C41616" w:rsidP="00C41616">
      <w:pPr>
        <w:jc w:val="center"/>
        <w:rPr>
          <w:rFonts w:eastAsia="NSimSun" w:cs="Arial"/>
          <w:color w:val="000000"/>
          <w:lang w:eastAsia="ru-RU"/>
        </w:rPr>
      </w:pPr>
    </w:p>
    <w:p w:rsidR="00C41616" w:rsidRDefault="00C41616" w:rsidP="00C41616">
      <w:pPr>
        <w:rPr>
          <w:b/>
          <w:sz w:val="28"/>
          <w:szCs w:val="28"/>
        </w:rPr>
        <w:sectPr w:rsidR="00C41616">
          <w:headerReference w:type="default" r:id="rId26"/>
          <w:pgSz w:w="16838" w:h="11906" w:orient="landscape"/>
          <w:pgMar w:top="1134" w:right="1134" w:bottom="1134" w:left="1134" w:header="720" w:footer="0" w:gutter="0"/>
          <w:cols w:space="1701"/>
          <w:docGrid w:linePitch="360"/>
        </w:sectPr>
      </w:pPr>
    </w:p>
    <w:p w:rsidR="00C41616" w:rsidRDefault="00C41616" w:rsidP="00C41616">
      <w:pPr>
        <w:rPr>
          <w:b/>
          <w:sz w:val="28"/>
          <w:szCs w:val="28"/>
        </w:rPr>
      </w:pPr>
    </w:p>
    <w:p w:rsidR="00C41616" w:rsidRPr="008130DD" w:rsidRDefault="00C41616" w:rsidP="00C41616">
      <w:pPr>
        <w:ind w:left="720"/>
        <w:jc w:val="center"/>
        <w:rPr>
          <w:sz w:val="28"/>
          <w:szCs w:val="28"/>
        </w:rPr>
      </w:pPr>
      <w:r w:rsidRPr="008130DD">
        <w:rPr>
          <w:sz w:val="28"/>
          <w:szCs w:val="28"/>
        </w:rPr>
        <w:t>2. Показатели проекта</w:t>
      </w:r>
    </w:p>
    <w:p w:rsidR="00C41616" w:rsidRPr="009B4902" w:rsidRDefault="00C41616" w:rsidP="00C41616">
      <w:pPr>
        <w:jc w:val="center"/>
        <w:rPr>
          <w:rFonts w:eastAsia="NSimSun" w:cs="Arial"/>
          <w:color w:val="000000"/>
          <w:lang w:eastAsia="ru-RU"/>
        </w:rPr>
      </w:pPr>
    </w:p>
    <w:tbl>
      <w:tblPr>
        <w:tblW w:w="14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49"/>
        <w:gridCol w:w="853"/>
        <w:gridCol w:w="851"/>
        <w:gridCol w:w="992"/>
        <w:gridCol w:w="992"/>
        <w:gridCol w:w="1133"/>
      </w:tblGrid>
      <w:tr w:rsidR="00C41616" w:rsidRPr="009B4902" w:rsidTr="00DF3697">
        <w:trPr>
          <w:trHeight w:hRule="exact" w:val="3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</w:t>
            </w:r>
          </w:p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измерения </w:t>
            </w:r>
          </w:p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</w:tr>
      <w:tr w:rsidR="00C41616" w:rsidRPr="009B4902" w:rsidTr="00DF3697">
        <w:trPr>
          <w:trHeight w:hRule="exact" w:val="11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2025</w:t>
            </w:r>
          </w:p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2027</w:t>
            </w:r>
          </w:p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2028</w:t>
            </w:r>
          </w:p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2029 </w:t>
            </w:r>
          </w:p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</w:tr>
      <w:tr w:rsidR="00C41616" w:rsidRPr="009B4902" w:rsidTr="00DF3697">
        <w:trPr>
          <w:trHeight w:hRule="exact" w:val="3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</w:tr>
      <w:tr w:rsidR="00C41616" w:rsidRPr="009B4902" w:rsidTr="00DF3697">
        <w:trPr>
          <w:trHeight w:hRule="exact" w:val="912"/>
        </w:trPr>
        <w:tc>
          <w:tcPr>
            <w:tcW w:w="14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D85BE4" w:rsidP="00DF3697">
            <w:pPr>
              <w:spacing w:line="228" w:lineRule="auto"/>
              <w:ind w:firstLine="278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D85BE4">
              <w:rPr>
                <w:rFonts w:eastAsia="NSimSun" w:cs="Arial"/>
                <w:color w:val="000000"/>
                <w:spacing w:val="-2"/>
                <w:lang w:eastAsia="ru-RU"/>
              </w:rPr>
              <w:t>Снижение количества ДТП с участием несовершеннолетних, повышение доли учащихся (воспитанников), задействованных в мероприятиях по профилактике ДТП</w:t>
            </w:r>
          </w:p>
        </w:tc>
      </w:tr>
      <w:tr w:rsidR="00AC152E" w:rsidRPr="009B4902" w:rsidTr="00AC152E">
        <w:trPr>
          <w:trHeight w:hRule="exact" w:val="16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AC152E" w:rsidRPr="009B4902" w:rsidRDefault="00AC152E" w:rsidP="00DF3697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 xml:space="preserve">   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C152E" w:rsidRPr="009B4902" w:rsidRDefault="00AC152E" w:rsidP="00DF3697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D85BE4">
              <w:rPr>
                <w:rFonts w:eastAsia="NSimSun" w:cs="Arial"/>
                <w:color w:val="000000"/>
                <w:lang w:eastAsia="ru-RU"/>
              </w:rPr>
              <w:t>Количество дорожно-транспортных происшествий с участием несовершеннолетних</w:t>
            </w:r>
            <w:r>
              <w:rPr>
                <w:rFonts w:eastAsia="NSimSun" w:cs="Arial"/>
                <w:color w:val="000000"/>
                <w:lang w:eastAsia="ru-RU"/>
              </w:rPr>
              <w:t xml:space="preserve"> по отношению к 2023 г.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AC152E" w:rsidRPr="009B4902" w:rsidRDefault="00AC152E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</w:p>
          <w:p w:rsidR="00AC152E" w:rsidRPr="009B4902" w:rsidRDefault="00AC152E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AC152E" w:rsidRPr="00772D33" w:rsidRDefault="00AC152E" w:rsidP="00DF3697">
            <w:pPr>
              <w:jc w:val="center"/>
            </w:pPr>
            <w:r w:rsidRPr="00772D33"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AC152E" w:rsidRPr="00772D33" w:rsidRDefault="00AC152E" w:rsidP="00DF3697">
            <w:pPr>
              <w:jc w:val="center"/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AC152E" w:rsidRDefault="00AC152E" w:rsidP="00DF3697">
            <w:pPr>
              <w:jc w:val="center"/>
            </w:pPr>
            <w:r w:rsidRPr="00772D33">
              <w:t>2023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AC152E" w:rsidRDefault="00AC152E" w:rsidP="00DF369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AC152E" w:rsidRDefault="00AC152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AC152E" w:rsidRDefault="00AC152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AC152E" w:rsidRDefault="00AC152E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AC152E" w:rsidRDefault="00AC152E"/>
        </w:tc>
      </w:tr>
      <w:tr w:rsidR="00AC152E" w:rsidRPr="009B4902" w:rsidTr="00AC152E">
        <w:trPr>
          <w:trHeight w:hRule="exact" w:val="31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AC152E" w:rsidRPr="009B4902" w:rsidRDefault="00AC152E" w:rsidP="00DF3697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C152E" w:rsidRPr="009B4902" w:rsidRDefault="00AC152E" w:rsidP="00DF3697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D85BE4">
              <w:rPr>
                <w:rFonts w:eastAsia="NSimSun" w:cs="Arial"/>
                <w:color w:val="000000"/>
                <w:lang w:eastAsia="ru-RU"/>
              </w:rPr>
              <w:t>Доля учащихся (воспитанников), задействованных в мероприятиях по профилактике ДТП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AC152E" w:rsidRPr="009B4902" w:rsidRDefault="00AC152E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AC152E" w:rsidRPr="00772D33" w:rsidRDefault="00AC152E" w:rsidP="00DF3697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AC152E" w:rsidRDefault="00AC152E">
            <w:r w:rsidRPr="002C0415">
              <w:t>100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AC152E" w:rsidRDefault="00AC152E">
            <w:r>
              <w:t>2023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AC152E" w:rsidRDefault="00AC152E">
            <w:r w:rsidRPr="002C0415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AC152E" w:rsidRDefault="00AC152E">
            <w:r w:rsidRPr="002C0415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AC152E" w:rsidRDefault="00AC152E">
            <w:r w:rsidRPr="002C0415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AC152E" w:rsidRDefault="00AC152E">
            <w:r w:rsidRPr="002C0415"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AC152E" w:rsidRDefault="00AC152E">
            <w:r w:rsidRPr="002C0415">
              <w:t>100</w:t>
            </w:r>
          </w:p>
        </w:tc>
      </w:tr>
    </w:tbl>
    <w:p w:rsidR="00C41616" w:rsidRDefault="00C41616" w:rsidP="00C41616">
      <w:pPr>
        <w:ind w:left="720"/>
        <w:jc w:val="center"/>
      </w:pPr>
    </w:p>
    <w:p w:rsidR="00C41616" w:rsidRDefault="00C41616" w:rsidP="00D85BE4">
      <w:pPr>
        <w:rPr>
          <w:b/>
          <w:sz w:val="28"/>
          <w:szCs w:val="28"/>
        </w:rPr>
      </w:pPr>
    </w:p>
    <w:p w:rsidR="00C41616" w:rsidRDefault="00C41616" w:rsidP="00C41616">
      <w:pPr>
        <w:ind w:left="720"/>
        <w:rPr>
          <w:b/>
          <w:sz w:val="28"/>
          <w:szCs w:val="28"/>
        </w:rPr>
      </w:pPr>
    </w:p>
    <w:p w:rsidR="00C41616" w:rsidRDefault="00C41616" w:rsidP="00C41616">
      <w:pPr>
        <w:rPr>
          <w:b/>
          <w:sz w:val="28"/>
          <w:szCs w:val="28"/>
        </w:rPr>
      </w:pPr>
    </w:p>
    <w:p w:rsidR="00C41616" w:rsidRDefault="00C41616" w:rsidP="00C41616">
      <w:pPr>
        <w:jc w:val="center"/>
        <w:rPr>
          <w:b/>
          <w:sz w:val="28"/>
          <w:szCs w:val="28"/>
        </w:rPr>
      </w:pPr>
      <w:r w:rsidRPr="00FD44FA">
        <w:rPr>
          <w:b/>
          <w:sz w:val="28"/>
          <w:szCs w:val="28"/>
        </w:rPr>
        <w:t>3. Мероприятия (результаты проекта)</w:t>
      </w:r>
    </w:p>
    <w:p w:rsidR="00C41616" w:rsidRDefault="00C41616" w:rsidP="00C41616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5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2891"/>
        <w:gridCol w:w="1221"/>
        <w:gridCol w:w="2224"/>
        <w:gridCol w:w="961"/>
        <w:gridCol w:w="70"/>
        <w:gridCol w:w="835"/>
        <w:gridCol w:w="760"/>
        <w:gridCol w:w="856"/>
        <w:gridCol w:w="856"/>
        <w:gridCol w:w="753"/>
        <w:gridCol w:w="847"/>
        <w:gridCol w:w="2259"/>
      </w:tblGrid>
      <w:tr w:rsidR="00C41616" w:rsidTr="00DF3697">
        <w:trPr>
          <w:trHeight w:hRule="exact" w:val="579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измерения </w:t>
            </w: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Тип мероприятия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Связь с показателями проекта </w:t>
            </w:r>
          </w:p>
        </w:tc>
      </w:tr>
      <w:tr w:rsidR="00C41616" w:rsidTr="00DF3697">
        <w:trPr>
          <w:trHeight w:hRule="exact" w:val="1518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 год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   год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    год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41616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 год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41616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2029 </w:t>
            </w:r>
          </w:p>
          <w:p w:rsidR="00C41616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год</w:t>
            </w: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C41616" w:rsidTr="00DF3697">
        <w:trPr>
          <w:trHeight w:hRule="exact" w:val="35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12</w:t>
            </w:r>
          </w:p>
        </w:tc>
      </w:tr>
      <w:tr w:rsidR="00C41616" w:rsidTr="00D85BE4">
        <w:trPr>
          <w:trHeight w:hRule="exact" w:val="736"/>
        </w:trPr>
        <w:tc>
          <w:tcPr>
            <w:tcW w:w="150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41616" w:rsidRDefault="00D85BE4" w:rsidP="00DF3697">
            <w:pPr>
              <w:spacing w:line="228" w:lineRule="auto"/>
              <w:contextualSpacing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D85BE4">
              <w:rPr>
                <w:rFonts w:eastAsia="NSimSun" w:cs="Arial"/>
                <w:color w:val="000000"/>
                <w:spacing w:val="-2"/>
                <w:lang w:eastAsia="ru-RU"/>
              </w:rPr>
              <w:t>Снижение количества ДТП с участием несовершеннолетних, повышение доли учащихся (воспитанников), задействованных в мероприятиях по профилактике ДТП</w:t>
            </w:r>
          </w:p>
        </w:tc>
      </w:tr>
      <w:tr w:rsidR="00D85BE4" w:rsidTr="00361F83">
        <w:trPr>
          <w:trHeight w:hRule="exact" w:val="32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C41616" w:rsidRDefault="00D85BE4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D85BE4">
              <w:rPr>
                <w:rFonts w:eastAsiaTheme="minorHAnsi"/>
                <w:sz w:val="26"/>
                <w:szCs w:val="26"/>
                <w:lang w:eastAsia="en-US"/>
              </w:rPr>
              <w:t>Организованы и проведены профилактические мероприятия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C41616">
              <w:rPr>
                <w:rFonts w:eastAsia="NSimSun" w:cs="Arial"/>
                <w:color w:val="000000"/>
                <w:spacing w:val="-2"/>
                <w:lang w:eastAsia="ru-RU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795D2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795D2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795D2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795D2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795D2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795D2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795D2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D85BE4" w:rsidP="00DF3697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D85BE4">
              <w:rPr>
                <w:rFonts w:eastAsia="NSimSun" w:cs="Arial"/>
                <w:color w:val="000000"/>
                <w:spacing w:val="-2"/>
                <w:lang w:eastAsia="ru-RU"/>
              </w:rPr>
              <w:t>Количество дорожно-транспортных происшествий с участием несовершеннолетних по отношению к 2023 г.</w:t>
            </w:r>
            <w:r>
              <w:t xml:space="preserve"> /</w:t>
            </w:r>
            <w:r w:rsidRPr="00D85BE4">
              <w:rPr>
                <w:rFonts w:eastAsia="NSimSun" w:cs="Arial"/>
                <w:color w:val="000000"/>
                <w:spacing w:val="-2"/>
                <w:lang w:eastAsia="ru-RU"/>
              </w:rPr>
              <w:t>Доля учащихся (воспитанников), задействованных в мероприятиях по профилактике ДТП</w:t>
            </w:r>
          </w:p>
        </w:tc>
      </w:tr>
      <w:tr w:rsidR="00D85BE4" w:rsidTr="005724DD">
        <w:trPr>
          <w:trHeight w:hRule="exact" w:val="320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85BE4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1.2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85BE4" w:rsidRPr="00D85BE4" w:rsidRDefault="00D85BE4" w:rsidP="00DF369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BE4">
              <w:rPr>
                <w:rFonts w:eastAsiaTheme="minorHAnsi"/>
                <w:sz w:val="26"/>
                <w:szCs w:val="26"/>
                <w:lang w:eastAsia="en-US"/>
              </w:rPr>
              <w:t>изготовлены стенды, уголки позволяющие сформировать в игровой форме навыки безопасного поведения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85BE4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85BE4" w:rsidRPr="00C41616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D85BE4">
              <w:rPr>
                <w:rFonts w:eastAsia="NSimSun" w:cs="Arial"/>
                <w:color w:val="000000"/>
                <w:spacing w:val="-2"/>
                <w:lang w:eastAsia="ru-RU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D85BE4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D85BE4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D85BE4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D85BE4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D85BE4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D85BE4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D85BE4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E4" w:rsidRPr="00C41616" w:rsidRDefault="00D85BE4" w:rsidP="00DF3697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D85BE4">
              <w:rPr>
                <w:rFonts w:eastAsia="NSimSun" w:cs="Arial"/>
                <w:color w:val="000000"/>
                <w:spacing w:val="-2"/>
                <w:lang w:eastAsia="ru-RU"/>
              </w:rPr>
              <w:t>Количество дорожно-транспортных происшествий с участием несовершеннолетних по отношению к 2023 г. /Доля учащихся (воспитанников), задействованных в мероприятиях по профилактике ДТП</w:t>
            </w:r>
          </w:p>
        </w:tc>
      </w:tr>
      <w:tr w:rsidR="00D85BE4" w:rsidTr="005724DD">
        <w:trPr>
          <w:trHeight w:hRule="exact" w:val="325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85BE4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85BE4" w:rsidRPr="00D85BE4" w:rsidRDefault="00D85BE4" w:rsidP="00DF369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BE4">
              <w:rPr>
                <w:rFonts w:eastAsiaTheme="minorHAnsi"/>
                <w:sz w:val="26"/>
                <w:szCs w:val="26"/>
                <w:lang w:eastAsia="en-US"/>
              </w:rPr>
              <w:t>проведены мероприятия по профилактике детского дорожного травматизма и снижению детской смертности на дорогах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85BE4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85BE4" w:rsidRPr="00C41616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D85BE4">
              <w:rPr>
                <w:rFonts w:eastAsia="NSimSun" w:cs="Arial"/>
                <w:color w:val="000000"/>
                <w:spacing w:val="-2"/>
                <w:lang w:eastAsia="ru-RU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D85BE4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D85BE4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D85BE4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D85BE4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D85BE4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D85BE4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D85BE4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E4" w:rsidRPr="00C41616" w:rsidRDefault="00D85BE4" w:rsidP="00DF3697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D85BE4">
              <w:rPr>
                <w:rFonts w:eastAsia="NSimSun" w:cs="Arial"/>
                <w:color w:val="000000"/>
                <w:spacing w:val="-2"/>
                <w:lang w:eastAsia="ru-RU"/>
              </w:rPr>
              <w:t>Количество дорожно-транспортных происшествий с участием несовершеннолетних по отношению к 2023 г. /Доля учащихся (воспитанников), задействованных в мероприятиях по профилактике ДТП</w:t>
            </w:r>
          </w:p>
        </w:tc>
      </w:tr>
    </w:tbl>
    <w:p w:rsidR="00C41616" w:rsidRDefault="00C41616" w:rsidP="00C41616">
      <w:pPr>
        <w:rPr>
          <w:rFonts w:eastAsia="NSimSun" w:cs="Arial"/>
          <w:color w:val="000000"/>
          <w:szCs w:val="20"/>
          <w:lang w:eastAsia="ru-RU"/>
        </w:rPr>
      </w:pPr>
    </w:p>
    <w:p w:rsidR="00C41616" w:rsidRDefault="00C41616" w:rsidP="00C41616">
      <w:pPr>
        <w:rPr>
          <w:rFonts w:eastAsia="NSimSun" w:cs="Arial"/>
          <w:color w:val="000000"/>
          <w:szCs w:val="20"/>
          <w:lang w:eastAsia="ru-RU"/>
        </w:rPr>
      </w:pPr>
    </w:p>
    <w:p w:rsidR="00C41616" w:rsidRPr="00336027" w:rsidRDefault="00C41616" w:rsidP="00C41616">
      <w:pPr>
        <w:widowControl w:val="0"/>
        <w:jc w:val="center"/>
        <w:rPr>
          <w:rFonts w:eastAsia="Arial" w:cs="Arial"/>
          <w:b/>
          <w:lang w:eastAsia="ru-RU"/>
        </w:rPr>
      </w:pPr>
      <w:r w:rsidRPr="00336027">
        <w:rPr>
          <w:rFonts w:eastAsia="Arial" w:cs="Arial"/>
          <w:b/>
          <w:bCs/>
          <w:color w:val="26282F"/>
          <w:lang w:eastAsia="ru-RU"/>
        </w:rPr>
        <w:t>4. Финансовое обеспечение реализации проекта</w:t>
      </w:r>
    </w:p>
    <w:p w:rsidR="00C41616" w:rsidRPr="00336027" w:rsidRDefault="00C41616" w:rsidP="00C41616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993"/>
        <w:gridCol w:w="5748"/>
        <w:gridCol w:w="1199"/>
        <w:gridCol w:w="1133"/>
        <w:gridCol w:w="1135"/>
        <w:gridCol w:w="1133"/>
        <w:gridCol w:w="1135"/>
        <w:gridCol w:w="2125"/>
      </w:tblGrid>
      <w:tr w:rsidR="00C41616" w:rsidRPr="00336027" w:rsidTr="00DF3697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 w:rsidRPr="00336027"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 w:rsidRPr="00336027"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5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Всего (тыс. рублей)</w:t>
            </w:r>
          </w:p>
        </w:tc>
      </w:tr>
      <w:tr w:rsidR="00C41616" w:rsidRPr="00336027" w:rsidTr="00DF369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2029 год</w:t>
            </w: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C41616" w:rsidRPr="00336027" w:rsidTr="00DF369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</w:tr>
      <w:tr w:rsidR="00C41616" w:rsidRPr="00336027" w:rsidTr="00DF369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360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5724DD" w:rsidP="00DF3697">
            <w:pPr>
              <w:spacing w:line="228" w:lineRule="auto"/>
              <w:jc w:val="both"/>
              <w:rPr>
                <w:rFonts w:eastAsia="NSimSun" w:cs="Arial"/>
                <w:color w:val="000000"/>
                <w:spacing w:val="-2"/>
                <w:highlight w:val="green"/>
                <w:lang w:eastAsia="ru-RU"/>
              </w:rPr>
            </w:pPr>
            <w:r w:rsidRPr="005724DD">
              <w:rPr>
                <w:rFonts w:eastAsia="NSimSun" w:cs="Arial"/>
                <w:color w:val="000000"/>
                <w:spacing w:val="-2"/>
                <w:lang w:eastAsia="ru-RU"/>
              </w:rPr>
              <w:t>Снижение количества ДТП с участием несовершеннолетних, повышение доли учащихся (воспитанников), задействованных в мероприятиях по профилактике ДТП</w:t>
            </w:r>
          </w:p>
        </w:tc>
      </w:tr>
      <w:tr w:rsidR="005724DD" w:rsidRPr="00336027" w:rsidTr="00DF3697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336027"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724DD">
              <w:rPr>
                <w:rFonts w:eastAsia="Calibri"/>
                <w:sz w:val="26"/>
                <w:szCs w:val="26"/>
                <w:lang w:eastAsia="en-US"/>
              </w:rPr>
              <w:t xml:space="preserve">Организованы и проведены профилактические </w:t>
            </w:r>
            <w:r w:rsidRPr="005724DD">
              <w:rPr>
                <w:rFonts w:eastAsia="Calibri"/>
                <w:sz w:val="26"/>
                <w:szCs w:val="26"/>
                <w:lang w:eastAsia="en-US"/>
              </w:rPr>
              <w:lastRenderedPageBreak/>
              <w:t>мероприятия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lastRenderedPageBreak/>
              <w:t>60,0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60,0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60,0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60,0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60,0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300,0</w:t>
            </w:r>
          </w:p>
        </w:tc>
      </w:tr>
      <w:tr w:rsidR="005724DD" w:rsidRPr="00336027" w:rsidTr="00DF3697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60,0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60,0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60,0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60,0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60,0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300,0</w:t>
            </w:r>
          </w:p>
        </w:tc>
      </w:tr>
      <w:tr w:rsidR="005724DD" w:rsidRPr="00336027" w:rsidTr="00DF3697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CA0280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</w:tr>
      <w:tr w:rsidR="005724DD" w:rsidRPr="00336027" w:rsidTr="00DF3697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CA0280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</w:tr>
      <w:tr w:rsidR="005724DD" w:rsidRPr="00336027" w:rsidTr="00DF3697">
        <w:trPr>
          <w:trHeight w:val="696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Default="005724DD" w:rsidP="005724DD">
            <w:pPr>
              <w:jc w:val="center"/>
            </w:pPr>
            <w:r w:rsidRPr="009D2600">
              <w:t>0,0</w:t>
            </w:r>
          </w:p>
        </w:tc>
      </w:tr>
      <w:tr w:rsidR="005724DD" w:rsidRPr="00336027" w:rsidTr="00DF3697">
        <w:trPr>
          <w:trHeight w:val="696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5724DD">
              <w:rPr>
                <w:rFonts w:eastAsia="NSimSun" w:cs="Arial"/>
                <w:color w:val="000000"/>
                <w:lang w:eastAsia="ru-RU"/>
              </w:rPr>
              <w:t>изготовлены стенды, уголки позволяющие сформировать в игровой форме навыки безопасного поведения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70,0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70,0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70,0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70,0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70,0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350,0</w:t>
            </w:r>
          </w:p>
        </w:tc>
      </w:tr>
      <w:tr w:rsidR="005724DD" w:rsidRPr="00336027" w:rsidTr="00DF3697">
        <w:trPr>
          <w:trHeight w:val="40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D12D13" w:rsidRDefault="005724DD" w:rsidP="00DF3697">
            <w:r w:rsidRPr="00D12D13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70,0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70,0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70,0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70,0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70,0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350,0</w:t>
            </w:r>
          </w:p>
        </w:tc>
      </w:tr>
      <w:tr w:rsidR="005724DD" w:rsidRPr="00336027" w:rsidTr="00DF3697">
        <w:trPr>
          <w:trHeight w:val="69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D12D13" w:rsidRDefault="005724DD" w:rsidP="00DF3697">
            <w:r w:rsidRPr="00D12D13"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</w:tr>
      <w:tr w:rsidR="005724DD" w:rsidRPr="00336027" w:rsidTr="00DF3697">
        <w:trPr>
          <w:trHeight w:val="28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D12D13" w:rsidRDefault="005724DD" w:rsidP="00DF3697">
            <w:r w:rsidRPr="00D12D13"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</w:tr>
      <w:tr w:rsidR="005724DD" w:rsidRPr="00336027" w:rsidTr="00DF3697">
        <w:trPr>
          <w:trHeight w:val="696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Default="005724DD" w:rsidP="00DF3697">
            <w:r w:rsidRPr="00D12D1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Default="005724DD" w:rsidP="005724DD">
            <w:pPr>
              <w:jc w:val="center"/>
            </w:pPr>
            <w:r w:rsidRPr="001E7181">
              <w:t>0,0</w:t>
            </w:r>
          </w:p>
        </w:tc>
      </w:tr>
      <w:tr w:rsidR="003E7684" w:rsidRPr="00336027" w:rsidTr="00667E78">
        <w:trPr>
          <w:trHeight w:val="696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E7684" w:rsidRPr="00336027" w:rsidRDefault="003E7684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1.3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336027" w:rsidRDefault="003E7684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5724DD">
              <w:rPr>
                <w:rFonts w:eastAsia="NSimSun" w:cs="Arial"/>
                <w:color w:val="000000"/>
                <w:lang w:eastAsia="ru-RU"/>
              </w:rPr>
              <w:t>проведены мероприятия по профилактике детского дорожного травматизма и снижению детской смертности на дорогах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</w:tr>
      <w:tr w:rsidR="003E7684" w:rsidRPr="00336027" w:rsidTr="00667E78">
        <w:trPr>
          <w:trHeight w:val="43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684" w:rsidRDefault="003E7684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0752EC" w:rsidRDefault="003E7684" w:rsidP="00DF3697">
            <w:r w:rsidRPr="000752EC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</w:tr>
      <w:tr w:rsidR="003E7684" w:rsidRPr="00336027" w:rsidTr="00667E78">
        <w:trPr>
          <w:trHeight w:val="69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684" w:rsidRDefault="003E7684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0752EC" w:rsidRDefault="003E7684" w:rsidP="00DF3697">
            <w:r w:rsidRPr="000752EC"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</w:tr>
      <w:tr w:rsidR="003E7684" w:rsidRPr="00336027" w:rsidTr="00667E78">
        <w:trPr>
          <w:trHeight w:val="43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684" w:rsidRDefault="003E7684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0752EC" w:rsidRDefault="003E7684" w:rsidP="00DF3697">
            <w:r w:rsidRPr="000752EC"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</w:tr>
      <w:tr w:rsidR="003E7684" w:rsidRPr="00336027" w:rsidTr="00DF3697">
        <w:trPr>
          <w:trHeight w:val="696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336027" w:rsidRDefault="003E7684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Default="003E7684" w:rsidP="00DF3697">
            <w:r w:rsidRPr="000752EC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Default="003E7684" w:rsidP="005724DD">
            <w:pPr>
              <w:jc w:val="center"/>
            </w:pPr>
            <w:r w:rsidRPr="006E1775">
              <w:t>0,0</w:t>
            </w:r>
          </w:p>
        </w:tc>
      </w:tr>
      <w:tr w:rsidR="005724DD" w:rsidRPr="00336027" w:rsidTr="00DF3697"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002A0" w:rsidRDefault="005724DD" w:rsidP="003E7684">
            <w:pPr>
              <w:jc w:val="center"/>
            </w:pPr>
            <w:r w:rsidRPr="005724DD">
              <w:t>130,0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Default="005724DD" w:rsidP="003E7684">
            <w:pPr>
              <w:jc w:val="center"/>
            </w:pPr>
            <w:r w:rsidRPr="005B1D19">
              <w:t>130,0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Default="005724DD" w:rsidP="003E7684">
            <w:pPr>
              <w:jc w:val="center"/>
            </w:pPr>
            <w:r w:rsidRPr="005B1D19">
              <w:t>130,0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Default="005724DD" w:rsidP="003E7684">
            <w:pPr>
              <w:jc w:val="center"/>
            </w:pPr>
            <w:r w:rsidRPr="005B1D19">
              <w:t>130,0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Default="005724DD" w:rsidP="003E7684">
            <w:pPr>
              <w:jc w:val="center"/>
            </w:pPr>
            <w:r w:rsidRPr="005B1D19">
              <w:t>130,0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Default="005724DD" w:rsidP="003E7684">
            <w:pPr>
              <w:jc w:val="center"/>
            </w:pPr>
            <w:r>
              <w:t>650,0</w:t>
            </w:r>
          </w:p>
        </w:tc>
      </w:tr>
      <w:tr w:rsidR="005724DD" w:rsidRPr="00336027" w:rsidTr="00DF3697">
        <w:trPr>
          <w:trHeight w:val="14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Default="005724DD" w:rsidP="003E7684">
            <w:pPr>
              <w:jc w:val="center"/>
            </w:pPr>
            <w:r w:rsidRPr="008C7F78">
              <w:t>130,0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Default="005724DD" w:rsidP="003E7684">
            <w:pPr>
              <w:jc w:val="center"/>
            </w:pPr>
            <w:r w:rsidRPr="008C7F78">
              <w:t>130,0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Default="005724DD" w:rsidP="003E7684">
            <w:pPr>
              <w:jc w:val="center"/>
            </w:pPr>
            <w:r w:rsidRPr="008C7F78">
              <w:t>130,0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Default="005724DD" w:rsidP="003E7684">
            <w:pPr>
              <w:jc w:val="center"/>
            </w:pPr>
            <w:r w:rsidRPr="008C7F78">
              <w:t>130,0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Default="005724DD" w:rsidP="003E7684">
            <w:pPr>
              <w:jc w:val="center"/>
            </w:pPr>
            <w:r w:rsidRPr="008C7F78">
              <w:t>130,0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B674E1" w:rsidRDefault="005724DD" w:rsidP="003E7684">
            <w:pPr>
              <w:jc w:val="center"/>
            </w:pPr>
            <w:r>
              <w:t>650,0</w:t>
            </w:r>
          </w:p>
        </w:tc>
      </w:tr>
      <w:tr w:rsidR="00C41616" w:rsidRPr="00336027" w:rsidTr="00DF3697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C20D8A" w:rsidRDefault="00C41616" w:rsidP="00DF3697">
            <w:r w:rsidRPr="00C20D8A">
              <w:t xml:space="preserve">межбюджетные трансферты из федерального </w:t>
            </w:r>
            <w:r w:rsidRPr="00C20D8A">
              <w:lastRenderedPageBreak/>
              <w:t>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3E7684">
            <w:pPr>
              <w:jc w:val="center"/>
            </w:pPr>
            <w:r w:rsidRPr="00B674E1">
              <w:lastRenderedPageBreak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3E7684">
            <w:pPr>
              <w:jc w:val="center"/>
            </w:pPr>
            <w:r w:rsidRPr="00B674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3E7684">
            <w:pPr>
              <w:jc w:val="center"/>
            </w:pPr>
            <w:r w:rsidRPr="00B674E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3E7684">
            <w:pPr>
              <w:jc w:val="center"/>
            </w:pPr>
            <w:r w:rsidRPr="00B674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3E7684">
            <w:pPr>
              <w:jc w:val="center"/>
            </w:pPr>
            <w:r w:rsidRPr="00B674E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3E7684">
            <w:pPr>
              <w:jc w:val="center"/>
            </w:pPr>
            <w:r w:rsidRPr="00B674E1">
              <w:t>0,0</w:t>
            </w:r>
          </w:p>
        </w:tc>
      </w:tr>
      <w:tr w:rsidR="003E7684" w:rsidRPr="00336027" w:rsidTr="00DF3697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684" w:rsidRPr="00336027" w:rsidRDefault="003E7684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Default="003E7684" w:rsidP="00DF3697">
            <w:r w:rsidRPr="00C20D8A"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F4A26" w:rsidRDefault="003E7684" w:rsidP="003E7684">
            <w:pPr>
              <w:jc w:val="center"/>
            </w:pPr>
            <w:r w:rsidRPr="006F4A26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F4A26" w:rsidRDefault="003E7684" w:rsidP="003E7684">
            <w:pPr>
              <w:jc w:val="center"/>
            </w:pPr>
            <w:r w:rsidRPr="006F4A26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F4A26" w:rsidRDefault="003E7684" w:rsidP="003E7684">
            <w:pPr>
              <w:jc w:val="center"/>
            </w:pPr>
            <w:r w:rsidRPr="006F4A26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F4A26" w:rsidRDefault="003E7684" w:rsidP="003E7684">
            <w:pPr>
              <w:jc w:val="center"/>
            </w:pPr>
            <w:r w:rsidRPr="006F4A26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F4A26" w:rsidRDefault="003E7684" w:rsidP="003E7684">
            <w:pPr>
              <w:jc w:val="center"/>
            </w:pPr>
            <w:r w:rsidRPr="006F4A26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Default="003E7684" w:rsidP="003E7684">
            <w:pPr>
              <w:jc w:val="center"/>
            </w:pPr>
            <w:r w:rsidRPr="006F4A26">
              <w:t>0,0</w:t>
            </w:r>
          </w:p>
        </w:tc>
      </w:tr>
      <w:tr w:rsidR="00C41616" w:rsidRPr="00336027" w:rsidTr="00DF3697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3E7684">
            <w:pPr>
              <w:jc w:val="center"/>
            </w:pPr>
            <w:r w:rsidRPr="00B674E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3E7684">
            <w:pPr>
              <w:jc w:val="center"/>
            </w:pPr>
            <w:r w:rsidRPr="00B674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3E7684">
            <w:pPr>
              <w:jc w:val="center"/>
            </w:pPr>
            <w:r w:rsidRPr="00B674E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3E7684">
            <w:pPr>
              <w:jc w:val="center"/>
            </w:pPr>
            <w:r w:rsidRPr="00B674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3E7684">
            <w:pPr>
              <w:jc w:val="center"/>
            </w:pPr>
            <w:r w:rsidRPr="00B674E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3E7684">
            <w:pPr>
              <w:jc w:val="center"/>
            </w:pPr>
            <w:r w:rsidRPr="00B674E1">
              <w:t>0,0</w:t>
            </w:r>
          </w:p>
        </w:tc>
      </w:tr>
    </w:tbl>
    <w:p w:rsidR="00C41616" w:rsidRDefault="00C41616" w:rsidP="00C41616">
      <w:pPr>
        <w:rPr>
          <w:rFonts w:eastAsia="NSimSun" w:cs="Arial"/>
          <w:color w:val="000000"/>
          <w:szCs w:val="20"/>
          <w:lang w:eastAsia="ru-RU"/>
        </w:rPr>
      </w:pPr>
    </w:p>
    <w:p w:rsidR="00C41616" w:rsidRDefault="00C41616" w:rsidP="00C41616">
      <w:pPr>
        <w:rPr>
          <w:rFonts w:eastAsia="NSimSun" w:cs="Arial"/>
          <w:color w:val="000000"/>
          <w:szCs w:val="20"/>
          <w:lang w:eastAsia="ru-RU"/>
        </w:rPr>
      </w:pPr>
    </w:p>
    <w:p w:rsidR="00C41616" w:rsidRPr="005033BF" w:rsidRDefault="00C41616" w:rsidP="00C41616">
      <w:pPr>
        <w:rPr>
          <w:rFonts w:eastAsia="NSimSun" w:cs="Arial"/>
          <w:color w:val="000000"/>
          <w:szCs w:val="20"/>
          <w:lang w:eastAsia="ru-RU"/>
        </w:rPr>
      </w:pPr>
    </w:p>
    <w:tbl>
      <w:tblPr>
        <w:tblpPr w:leftFromText="180" w:rightFromText="180" w:vertAnchor="text" w:horzAnchor="margin" w:tblpXSpec="center" w:tblpY="620"/>
        <w:tblW w:w="13858" w:type="dxa"/>
        <w:tblLook w:val="0000" w:firstRow="0" w:lastRow="0" w:firstColumn="0" w:lastColumn="0" w:noHBand="0" w:noVBand="0"/>
      </w:tblPr>
      <w:tblGrid>
        <w:gridCol w:w="1563"/>
        <w:gridCol w:w="4177"/>
        <w:gridCol w:w="4474"/>
        <w:gridCol w:w="3644"/>
      </w:tblGrid>
      <w:tr w:rsidR="00C41616" w:rsidRPr="005033BF" w:rsidTr="00DF3697">
        <w:trPr>
          <w:trHeight w:val="559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5033BF" w:rsidRDefault="00C41616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 xml:space="preserve">№ </w:t>
            </w:r>
            <w:proofErr w:type="gramStart"/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п</w:t>
            </w:r>
            <w:proofErr w:type="gramEnd"/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5033BF" w:rsidRDefault="00C41616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5033BF" w:rsidRDefault="00C41616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Фамилия, инициалы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5033BF" w:rsidRDefault="00C41616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Должность</w:t>
            </w:r>
          </w:p>
        </w:tc>
      </w:tr>
      <w:tr w:rsidR="00C41616" w:rsidRPr="005033BF" w:rsidTr="00DF3697">
        <w:trPr>
          <w:trHeight w:val="28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5033BF" w:rsidRDefault="00C41616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5033BF" w:rsidRDefault="00C41616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5033BF" w:rsidRDefault="00C41616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5033BF" w:rsidRDefault="00C41616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4</w:t>
            </w:r>
          </w:p>
        </w:tc>
      </w:tr>
      <w:tr w:rsidR="00C41616" w:rsidRPr="005033BF" w:rsidTr="00361F83">
        <w:trPr>
          <w:trHeight w:val="34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5033BF" w:rsidRDefault="00C41616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5033BF" w:rsidRDefault="00C41616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16" w:rsidRPr="005033BF" w:rsidRDefault="00361F83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Уварова С.И.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16" w:rsidRPr="005033BF" w:rsidRDefault="00361F83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методист</w:t>
            </w:r>
          </w:p>
        </w:tc>
      </w:tr>
      <w:tr w:rsidR="00C41616" w:rsidRPr="005033BF" w:rsidTr="00DF3697">
        <w:trPr>
          <w:trHeight w:val="28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5033BF" w:rsidRDefault="00C41616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5033BF" w:rsidRDefault="00C41616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5033BF" w:rsidRDefault="00C41616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5033BF" w:rsidRDefault="00C41616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-</w:t>
            </w:r>
          </w:p>
        </w:tc>
      </w:tr>
    </w:tbl>
    <w:p w:rsidR="00C41616" w:rsidRPr="006953F2" w:rsidRDefault="00C41616" w:rsidP="00C41616">
      <w:pPr>
        <w:jc w:val="center"/>
        <w:rPr>
          <w:rFonts w:eastAsia="NSimSun" w:cs="Arial"/>
          <w:b/>
          <w:color w:val="000000"/>
          <w:szCs w:val="20"/>
          <w:lang w:eastAsia="ru-RU"/>
        </w:rPr>
      </w:pPr>
      <w:r w:rsidRPr="006953F2">
        <w:rPr>
          <w:rFonts w:eastAsia="NSimSun" w:cs="Arial"/>
          <w:b/>
          <w:color w:val="000000"/>
          <w:szCs w:val="20"/>
          <w:lang w:eastAsia="ru-RU"/>
        </w:rPr>
        <w:t>5. Участники проекта</w:t>
      </w:r>
    </w:p>
    <w:p w:rsidR="00C41616" w:rsidRDefault="00C41616" w:rsidP="00C41616">
      <w:pPr>
        <w:ind w:left="720"/>
        <w:rPr>
          <w:b/>
          <w:sz w:val="28"/>
          <w:szCs w:val="28"/>
        </w:rPr>
      </w:pPr>
    </w:p>
    <w:p w:rsidR="00C41616" w:rsidRDefault="00C41616" w:rsidP="00C41616">
      <w:pPr>
        <w:rPr>
          <w:b/>
          <w:sz w:val="26"/>
        </w:rPr>
      </w:pPr>
    </w:p>
    <w:p w:rsidR="00C41616" w:rsidRDefault="00C41616" w:rsidP="00C41616">
      <w:pPr>
        <w:ind w:left="720"/>
        <w:rPr>
          <w:b/>
          <w:sz w:val="28"/>
          <w:szCs w:val="28"/>
        </w:rPr>
      </w:pPr>
    </w:p>
    <w:p w:rsidR="00C41616" w:rsidRPr="00FD44FA" w:rsidRDefault="00C41616" w:rsidP="00C41616">
      <w:pPr>
        <w:jc w:val="center"/>
        <w:rPr>
          <w:b/>
        </w:rPr>
      </w:pPr>
      <w:r>
        <w:rPr>
          <w:b/>
        </w:rPr>
        <w:t>6.</w:t>
      </w:r>
      <w:r w:rsidRPr="00FD44FA">
        <w:rPr>
          <w:b/>
        </w:rPr>
        <w:t>Сведения о порядке сбора информации и методике расчета показателей проекта</w:t>
      </w:r>
    </w:p>
    <w:p w:rsidR="00C41616" w:rsidRPr="00FD44FA" w:rsidRDefault="00C41616" w:rsidP="00C41616">
      <w:pPr>
        <w:rPr>
          <w:b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2694"/>
        <w:gridCol w:w="1984"/>
        <w:gridCol w:w="1843"/>
        <w:gridCol w:w="2551"/>
        <w:gridCol w:w="1418"/>
        <w:gridCol w:w="1276"/>
      </w:tblGrid>
      <w:tr w:rsidR="00C41616" w:rsidTr="00DF36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C41616" w:rsidRDefault="00C41616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C41616" w:rsidRDefault="00C41616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</w:t>
            </w:r>
          </w:p>
          <w:p w:rsidR="00C41616" w:rsidRDefault="00C41616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C41616" w:rsidRDefault="00C41616" w:rsidP="00DF3697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3BF">
              <w:rPr>
                <w:rFonts w:ascii="Times New Roman" w:hAnsi="Times New Roman" w:cs="Times New Roman"/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3BF">
              <w:rPr>
                <w:rFonts w:ascii="Times New Roman" w:hAnsi="Times New Roman" w:cs="Times New Roman"/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</w:t>
            </w:r>
          </w:p>
          <w:p w:rsidR="00C41616" w:rsidRDefault="00C41616" w:rsidP="00DF3697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методологические пояснения </w:t>
            </w:r>
          </w:p>
          <w:p w:rsidR="00C41616" w:rsidRDefault="00C41616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показателю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Показатели, используемые в формуле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 сбора</w:t>
            </w:r>
          </w:p>
          <w:p w:rsidR="00C41616" w:rsidRDefault="00C41616" w:rsidP="00DF3697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информации, индекс </w:t>
            </w:r>
          </w:p>
          <w:p w:rsidR="00C41616" w:rsidRDefault="00C41616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формы </w:t>
            </w:r>
          </w:p>
          <w:p w:rsidR="00C41616" w:rsidRDefault="00C41616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отчётности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</w:t>
            </w:r>
            <w:proofErr w:type="gramEnd"/>
          </w:p>
          <w:p w:rsidR="00C41616" w:rsidRDefault="00C41616" w:rsidP="00DF3697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показателю  </w:t>
            </w:r>
          </w:p>
        </w:tc>
      </w:tr>
      <w:tr w:rsidR="00C41616" w:rsidTr="00DF36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5724DD" w:rsidP="00DF3697">
            <w:pPr>
              <w:jc w:val="both"/>
              <w:rPr>
                <w:sz w:val="22"/>
                <w:szCs w:val="22"/>
              </w:rPr>
            </w:pPr>
            <w:r w:rsidRPr="005724DD">
              <w:rPr>
                <w:sz w:val="22"/>
                <w:szCs w:val="22"/>
              </w:rPr>
              <w:t>Количество дорожно-транспортных происшествий с участием несовершеннолетних по отношению к 2023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DF3697" w:rsidP="00DF3697">
            <w:pPr>
              <w:jc w:val="both"/>
            </w:pPr>
            <w:r w:rsidRPr="00DF3697">
              <w:rPr>
                <w:sz w:val="22"/>
                <w:szCs w:val="22"/>
              </w:rPr>
              <w:t>убывающий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jc w:val="both"/>
            </w:pPr>
            <w:r w:rsidRPr="005033BF">
              <w:rPr>
                <w:sz w:val="22"/>
                <w:szCs w:val="22"/>
              </w:rPr>
              <w:t xml:space="preserve">дискретный </w:t>
            </w:r>
            <w:r>
              <w:rPr>
                <w:sz w:val="22"/>
                <w:szCs w:val="22"/>
              </w:rPr>
              <w:t xml:space="preserve">Периодичность сбора данных – ежегодно до 15 января года, следующего за </w:t>
            </w:r>
            <w:proofErr w:type="gramStart"/>
            <w:r>
              <w:rPr>
                <w:sz w:val="22"/>
                <w:szCs w:val="22"/>
              </w:rPr>
              <w:t>отчетным</w:t>
            </w:r>
            <w:proofErr w:type="gramEnd"/>
            <w:r>
              <w:rPr>
                <w:sz w:val="22"/>
                <w:szCs w:val="22"/>
              </w:rPr>
              <w:t xml:space="preserve">, временная </w:t>
            </w:r>
            <w:r>
              <w:rPr>
                <w:sz w:val="22"/>
                <w:szCs w:val="22"/>
              </w:rPr>
              <w:lastRenderedPageBreak/>
              <w:t>характеристика -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        </w:t>
            </w:r>
          </w:p>
          <w:p w:rsidR="00C41616" w:rsidRDefault="00C41616" w:rsidP="00DF3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02530">
              <w:rPr>
                <w:noProof/>
                <w:sz w:val="22"/>
                <w:szCs w:val="22"/>
                <w:lang w:eastAsia="ru-RU"/>
              </w:rPr>
            </w:r>
            <w:r w:rsidR="00B02530">
              <w:rPr>
                <w:noProof/>
                <w:sz w:val="22"/>
                <w:szCs w:val="22"/>
                <w:lang w:eastAsia="ru-RU"/>
              </w:rPr>
              <w:pict>
                <v:group id="Группа 96" o:spid="_x0000_s1120" style="width:62pt;height:52.85pt;mso-position-horizontal-relative:char;mso-position-vertical-relative:line" coordsize="7873,6710">
                  <v:rect id="Прямоугольник 97" o:spid="_x0000_s1121" style="position:absolute;width:7873;height:6710;visibility:visible;mso-wrap-style:square;v-text-anchor:top" coordsize="21600,21600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G8/MMA&#10;AADbAAAADwAAAGRycy9kb3ducmV2LnhtbESPT2sCMRTE7wW/Q3gFbzVbkVa3RhGhKL35B3aPj+R1&#10;s7h5WTbpun57Iwg9DjPzG2a5HlwjeupC7VnB+yQDQay9qblScD59v81BhIhssPFMCm4UYL0avSwx&#10;N/7KB+qPsRIJwiFHBTbGNpcyaEsOw8S3xMn79Z3DmGRXSdPhNcFdI6dZ9iEd1pwWLLa0taQvxz+n&#10;YNOX06KsdqYpfy6zg9WhLKJWavw6bL5ARBrif/jZ3hsFi094fEk/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G8/MMAAADbAAAADwAAAAAAAAAAAAAAAACYAgAAZHJzL2Rv&#10;d25yZXYueG1sUEsFBgAAAAAEAAQA9QAAAIgDAAAAAA==&#10;" filled="f" stroked="f" strokeweight="0"/>
                  <v:line id="Прямая соединительная линия 98" o:spid="_x0000_s1122" style="position:absolute;visibility:visible;mso-wrap-style:square" from="2984,2037" to="4298,2037" coordsize="21600,21600" o:connectortype="straight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LZIb8AAADbAAAADwAAAGRycy9kb3ducmV2LnhtbERPS2rDMBDdF3oHMYXuajkuhNqJHEpK&#10;S7b5HGCwJpKxNXIsxXZuXy0KXT7ef7tbXC8mGkPrWcEqy0EQN163bBRczt9vHyBCRNbYeyYFDwqw&#10;q5+ftlhpP/ORplM0IoVwqFCBjXGopAyNJYch8wNx4q5+dBgTHI3UI84p3PWyyPO1dNhyarA40N5S&#10;053uTsGVv27lOTcXc7gX749uVbR7+6PU68vyuQERaYn/4j/3QSso09j0Jf0AWf8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2LZIb8AAADbAAAADwAAAAAAAAAAAAAAAACh&#10;AgAAZHJzL2Rvd25yZXYueG1sUEsFBgAAAAAEAAQA+QAAAI0DAAAAAA==&#10;" strokeweight=".25mm">
                    <v:stroke joinstyle="miter"/>
                  </v:line>
                  <v:shape id="Поле 99" o:spid="_x0000_s1123" type="#_x0000_t202" style="position:absolute;left:7275;top:1072;width:425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ZwCMYA&#10;AADbAAAADwAAAGRycy9kb3ducmV2LnhtbESPQWvCQBSE70L/w/IKvUjdGFBq6iqiVKzQQ5NW6e2R&#10;fU1Cs29DdjXpv3cFweMwM98w82VvanGm1lWWFYxHEQji3OqKCwVf2dvzCwjnkTXWlknBPzlYLh4G&#10;c0y07fiTzqkvRICwS1BB6X2TSOnykgy6kW2Ig/drW4M+yLaQusUuwE0t4yiaSoMVh4USG1qXlP+l&#10;J6Mg+zhSvO22h+/3vf3ZUDz06eSk1NNjv3oF4an39/CtvdMKZjO4fgk/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ZwCMYAAADbAAAADwAAAAAAAAAAAAAAAACYAgAAZHJz&#10;L2Rvd25yZXYueG1sUEsFBgAAAAAEAAQA9QAAAIsDAAAAAA==&#10;" filled="f" stroked="f" strokeweight="0">
                    <v:textbox inset="0,0,0,0">
                      <w:txbxContent>
                        <w:p w:rsidR="00E634ED" w:rsidRDefault="00E634ED" w:rsidP="00C41616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Поле 100" o:spid="_x0000_s1124" type="#_x0000_t202" style="position:absolute;left:4914;top:1065;width:2710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ny5McA&#10;AADcAAAADwAAAGRycy9kb3ducmV2LnhtbESPQUvDQBCF74L/YRnBi9iNgZYSuy1SsWihhyZV8TZk&#10;xyQ0Oxuy2yb9952D4G2G9+a9bxar0bXqTH1oPBt4miSgiEtvG64MHIq3xzmoEJEttp7JwIUCrJa3&#10;NwvMrB94T+c8VkpCOGRooI6xy7QOZU0Ow8R3xKL9+t5hlLWvtO1xkHDX6jRJZtphw9JQY0frmspj&#10;fnIGit03pZth8/X5sfU/r5Q+xHx6Mub+bnx5BhVpjP/mv+t3K/iJ4MszMoFe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58uTHAAAA3AAAAA8AAAAAAAAAAAAAAAAAmAIAAGRy&#10;cy9kb3ducmV2LnhtbFBLBQYAAAAABAAEAPUAAACMAwAAAAA=&#10;" filled="f" stroked="f" strokeweight="0">
                    <v:textbox inset="0,0,0,0">
                      <w:txbxContent>
                        <w:p w:rsidR="00E634ED" w:rsidRDefault="00E634ED" w:rsidP="00C41616">
                          <w:r>
                            <w:rPr>
                              <w:color w:val="000000"/>
                              <w:lang w:val="en-US"/>
                            </w:rPr>
                            <w:t>100</w:t>
                          </w:r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shape>
                  <v:shape id="Поле 101" o:spid="_x0000_s1125" type="#_x0000_t202" style="position:absolute;left:957;top:1072;width:691;height:17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pLoMIA&#10;AADcAAAADwAAAGRycy9kb3ducmV2LnhtbERP24rCMBB9X9h/CLPg25pWQaQaZZFdUdwHL/2AsRmb&#10;us2kNFHr328Ewbc5nOtM552txZVaXzlWkPYTEMSF0xWXCvLDz+cYhA/IGmvHpOBOHuaz97cpZtrd&#10;eEfXfShFDGGfoQITQpNJ6QtDFn3fNcSRO7nWYoiwLaVu8RbDbS0HSTKSFiuODQYbWhgq/vYXq+Ay&#10;XN+Pm+VmN/r95rNJtzlVi1yp3kf3NQERqAsv8dO90nF+ksLjmXiB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ekugwgAAANwAAAAPAAAAAAAAAAAAAAAAAJgCAABkcnMvZG93&#10;bnJldi54bWxQSwUGAAAAAAQABAD1AAAAhwMAAAAA&#10;" filled="f" stroked="f" strokeweight="0"/>
                  <v:shape id="Поле 102" o:spid="_x0000_s1126" type="#_x0000_t202" style="position:absolute;left:4204;top:849;width:965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fJCMMA&#10;AADcAAAADwAAAGRycy9kb3ducmV2LnhtbERPTWvCQBC9F/wPywheSt0YUCR1FVGUVuih0Va8Ddkx&#10;CWZnQ3Y18d+7BaG3ebzPmS06U4kbNa60rGA0jEAQZ1aXnCs47DdvUxDOI2usLJOCOzlYzHsvM0y0&#10;bfmbbqnPRQhhl6CCwvs6kdJlBRl0Q1sTB+5sG4M+wCaXusE2hJtKxlE0kQZLDg0F1rQqKLukV6Ng&#10;/3WkeNtuf38+d/a0pvjVp+OrUoN+t3wH4anz/+Kn+0OH+VEMf8+EC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fJCMMAAADcAAAADwAAAAAAAAAAAAAAAACYAgAAZHJzL2Rv&#10;d25yZXYueG1sUEsFBgAAAAAEAAQA9QAAAIgDAAAAAA==&#10;" filled="f" stroked="f" strokeweight="0">
                    <v:textbox inset="0,0,0,0">
                      <w:txbxContent>
                        <w:p w:rsidR="00E634ED" w:rsidRDefault="00E634ED" w:rsidP="00C41616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</w:t>
                          </w:r>
                        </w:p>
                      </w:txbxContent>
                    </v:textbox>
                  </v:shape>
                  <v:shape id="Поле 103" o:spid="_x0000_s1127" type="#_x0000_t202" style="position:absolute;left:1627;top:849;width:1328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tsk8QA&#10;AADcAAAADwAAAGRycy9kb3ducmV2LnhtbERPS2vCQBC+C/6HZYReim6aokh0ldJSaQsejC+8Ddkx&#10;CWZnQ3Y16b/vCgVv8/E9Z77sTCVu1LjSsoKXUQSCOLO65FzBbvs5nIJwHlljZZkU/JKD5aLfm2Oi&#10;bcsbuqU+FyGEXYIKCu/rREqXFWTQjWxNHLizbQz6AJtc6gbbEG4qGUfRRBosOTQUWNN7QdklvRoF&#10;2/WR4lW7Ouy/f+zpg+Jnn46vSj0NurcZCE+df4j/3V86zI9e4f5MuE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rbJPEAAAA3AAAAA8AAAAAAAAAAAAAAAAAmAIAAGRycy9k&#10;b3ducmV2LnhtbFBLBQYAAAAABAAEAPUAAACJAwAAAAA=&#10;" filled="f" stroked="f" strokeweight="0">
                    <v:textbox inset="0,0,0,0">
                      <w:txbxContent>
                        <w:p w:rsidR="00E634ED" w:rsidRDefault="00E634ED" w:rsidP="00C41616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shape>
                  <v:shape id="Поле 104" o:spid="_x0000_s1128" type="#_x0000_t202" style="position:absolute;left:3150;top:2350;width:1116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L058QA&#10;AADcAAAADwAAAGRycy9kb3ducmV2LnhtbERPS2vCQBC+C/6HZYReim4aqkh0ldJSaQsejC+8Ddkx&#10;CWZnQ3Y16b/vCgVv8/E9Z77sTCVu1LjSsoKXUQSCOLO65FzBbvs5nIJwHlljZZkU/JKD5aLfm2Oi&#10;bcsbuqU+FyGEXYIKCu/rREqXFWTQjWxNHLizbQz6AJtc6gbbEG4qGUfRRBosOTQUWNN7QdklvRoF&#10;2/WR4lW7Ouy/f+zpg+Jnn46vSj0NurcZCE+df4j/3V86zI9e4f5MuE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C9OfEAAAA3AAAAA8AAAAAAAAAAAAAAAAAmAIAAGRycy9k&#10;b3ducmV2LnhtbFBLBQYAAAAABAAEAPUAAACJAwAAAAA=&#10;" filled="f" stroked="f" strokeweight="0">
                    <v:textbox inset="0,0,0,0">
                      <w:txbxContent>
                        <w:p w:rsidR="00E634ED" w:rsidRDefault="00E634ED" w:rsidP="00C41616">
                          <w:r>
                            <w:rPr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Поле 105" o:spid="_x0000_s1129" type="#_x0000_t202" style="position:absolute;left:3150;width:788;height:1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5RfMMA&#10;AADcAAAADwAAAGRycy9kb3ducmV2LnhtbERPS2vCQBC+C/0PyxS8iG4MWEp0laIoKvRgfNHbkJ0m&#10;odnZkF1N/PduodDbfHzPmS06U4k7Na60rGA8ikAQZ1aXnCs4HdfDdxDOI2usLJOCBzlYzF96M0y0&#10;bflA99TnIoSwS1BB4X2dSOmyggy6ka2JA/dtG4M+wCaXusE2hJtKxlH0Jg2WHBoKrGlZUPaT3oyC&#10;4+eV4k27uZx3e/u1onjg08lNqf5r9zEF4anz/+I/91aH+dEEfp8JF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5RfMMAAADcAAAADwAAAAAAAAAAAAAAAACYAgAAZHJzL2Rv&#10;d25yZXYueG1sUEsFBgAAAAAEAAQA9QAAAIgDAAAAAA==&#10;" filled="f" stroked="f" strokeweight="0">
                    <v:textbox inset="0,0,0,0">
                      <w:txbxContent>
                        <w:p w:rsidR="00E634ED" w:rsidRDefault="00E634ED" w:rsidP="00C41616">
                          <w:r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Поле 106" o:spid="_x0000_s1130" type="#_x0000_t202" style="position:absolute;top:1072;width:820;height:14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zPC8QA&#10;AADcAAAADwAAAGRycy9kb3ducmV2LnhtbERPTWvCQBC9C/0PyxR6kboxoJTUNRTFUAUPxmrpbchO&#10;k9DsbMiuJv77bkHobR7vcxbpYBpxpc7VlhVMJxEI4sLqmksFH8fN8wsI55E1NpZJwY0cpMuH0QIT&#10;bXs+0DX3pQgh7BJUUHnfJlK6oiKDbmJb4sB9286gD7Arpe6wD+GmkXEUzaXBmkNDhS2tKip+8otR&#10;cNx/Upz12fm03dmvNcVjn88uSj09Dm+vIDwN/l98d7/rMD+aw98z4QK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czwvEAAAA3AAAAA8AAAAAAAAAAAAAAAAAmAIAAGRycy9k&#10;b3ducmV2LnhtbFBLBQYAAAAABAAEAPUAAACJAwAAAAA=&#10;" filled="f" stroked="f" strokeweight="0">
                    <v:textbox inset="0,0,0,0">
                      <w:txbxContent>
                        <w:p w:rsidR="00E634ED" w:rsidRDefault="00E634ED" w:rsidP="00C41616">
                          <w:r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>Д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97" w:rsidRPr="00C41616" w:rsidRDefault="00C41616" w:rsidP="00DF3697">
            <w:pPr>
              <w:ind w:hanging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</w:t>
            </w:r>
            <w:r w:rsidRPr="00C41616">
              <w:rPr>
                <w:sz w:val="22"/>
                <w:szCs w:val="22"/>
              </w:rPr>
              <w:t>–</w:t>
            </w:r>
            <w:r w:rsidR="00DF3697">
              <w:rPr>
                <w:sz w:val="22"/>
                <w:szCs w:val="22"/>
              </w:rPr>
              <w:t xml:space="preserve">число </w:t>
            </w:r>
            <w:r w:rsidR="00DF3697" w:rsidRPr="00DF3697">
              <w:rPr>
                <w:sz w:val="22"/>
                <w:szCs w:val="22"/>
              </w:rPr>
              <w:t>дорожно-транспортных происшествий с участием несовершеннолетних</w:t>
            </w:r>
          </w:p>
          <w:p w:rsidR="00C41616" w:rsidRDefault="00C41616" w:rsidP="00DF3697">
            <w:pPr>
              <w:widowControl w:val="0"/>
              <w:ind w:hanging="3"/>
              <w:jc w:val="both"/>
            </w:pPr>
            <w:r>
              <w:rPr>
                <w:sz w:val="22"/>
                <w:szCs w:val="22"/>
                <w:lang w:val="en-US"/>
              </w:rPr>
              <w:t>N</w:t>
            </w:r>
            <w:r w:rsidRPr="00C41616">
              <w:rPr>
                <w:sz w:val="22"/>
                <w:szCs w:val="22"/>
              </w:rPr>
              <w:t xml:space="preserve"> – </w:t>
            </w:r>
            <w:r w:rsidR="00DF3697" w:rsidRPr="00DF3697">
              <w:rPr>
                <w:sz w:val="22"/>
                <w:szCs w:val="22"/>
              </w:rPr>
              <w:t xml:space="preserve">число дорожно-транспортных происшествий с </w:t>
            </w:r>
            <w:r w:rsidR="00DF3697" w:rsidRPr="00DF3697">
              <w:rPr>
                <w:sz w:val="22"/>
                <w:szCs w:val="22"/>
              </w:rPr>
              <w:lastRenderedPageBreak/>
              <w:t>участием несовершеннолетних</w:t>
            </w:r>
            <w:r w:rsidR="00DF3697">
              <w:rPr>
                <w:sz w:val="22"/>
                <w:szCs w:val="22"/>
              </w:rPr>
              <w:t xml:space="preserve"> в 2023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jc w:val="center"/>
            </w:pPr>
            <w:r>
              <w:rPr>
                <w:sz w:val="22"/>
                <w:szCs w:val="22"/>
              </w:rPr>
              <w:lastRenderedPageBreak/>
              <w:t>3 ведомственная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jc w:val="center"/>
            </w:pPr>
          </w:p>
        </w:tc>
      </w:tr>
      <w:tr w:rsidR="005724DD" w:rsidTr="00DF36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Default="005724DD" w:rsidP="00DF3697">
            <w:pPr>
              <w:jc w:val="center"/>
            </w:pPr>
            <w: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5724DD" w:rsidRDefault="005724DD" w:rsidP="00DF3697">
            <w:pPr>
              <w:jc w:val="both"/>
              <w:rPr>
                <w:sz w:val="22"/>
                <w:szCs w:val="22"/>
              </w:rPr>
            </w:pPr>
            <w:r w:rsidRPr="005724DD">
              <w:rPr>
                <w:sz w:val="22"/>
                <w:szCs w:val="22"/>
              </w:rPr>
              <w:t>Доля учащихся (воспитанников), задействованных в мероприятиях по профилактике ДТП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8951A9" w:rsidRDefault="005724DD" w:rsidP="00DF3697">
            <w:r w:rsidRPr="008951A9"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8951A9" w:rsidRDefault="005724DD" w:rsidP="00DF3697">
            <w:r w:rsidRPr="008951A9">
              <w:t>возрастающий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8951A9" w:rsidRDefault="005724DD" w:rsidP="00DF3697">
            <w:r w:rsidRPr="008951A9">
              <w:t xml:space="preserve">дискретный Периодичность сбора данных – ежегодно до 15 января года, следующего за </w:t>
            </w:r>
            <w:proofErr w:type="gramStart"/>
            <w:r w:rsidRPr="008951A9">
              <w:t>отчетным</w:t>
            </w:r>
            <w:proofErr w:type="gramEnd"/>
            <w:r w:rsidRPr="008951A9">
              <w:t>, временная характеристика -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DF3697" w:rsidRDefault="00DF3697" w:rsidP="003E7684">
            <w:pPr>
              <w:jc w:val="center"/>
              <w:rPr>
                <w:lang w:val="en-US"/>
              </w:rPr>
            </w:pPr>
            <w:r>
              <w:t xml:space="preserve">Д= </w:t>
            </w:r>
            <w:r w:rsidR="003E7684">
              <w:rPr>
                <w:lang w:val="en-US"/>
              </w:rPr>
              <w:t>X/N*100%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3E7684" w:rsidRDefault="003E7684" w:rsidP="003E7684">
            <w:r>
              <w:t xml:space="preserve">X- количество </w:t>
            </w:r>
            <w:r w:rsidRPr="003E7684">
              <w:t>учащихся (воспитанников), задействованных в мероприятиях по профилактике ДТП</w:t>
            </w:r>
            <w:r>
              <w:t xml:space="preserve">, чел. </w:t>
            </w:r>
          </w:p>
          <w:p w:rsidR="005724DD" w:rsidRPr="008951A9" w:rsidRDefault="003E7684" w:rsidP="003E7684">
            <w:r>
              <w:t xml:space="preserve">N – общее </w:t>
            </w:r>
            <w:r w:rsidRPr="003E7684">
              <w:t>коли</w:t>
            </w:r>
            <w:r>
              <w:t>чество учащихся (воспитанников),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8951A9" w:rsidRDefault="003E7684" w:rsidP="00DF3697">
            <w:r w:rsidRPr="003E7684">
              <w:t>3 ведомственная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8951A9" w:rsidRDefault="005724DD" w:rsidP="00DF3697"/>
        </w:tc>
      </w:tr>
    </w:tbl>
    <w:p w:rsidR="00C41616" w:rsidRDefault="00C41616" w:rsidP="00C41616">
      <w:pPr>
        <w:ind w:left="720"/>
        <w:rPr>
          <w:b/>
          <w:sz w:val="28"/>
          <w:szCs w:val="28"/>
        </w:rPr>
      </w:pPr>
    </w:p>
    <w:p w:rsidR="00FD44FA" w:rsidRDefault="00FD44FA" w:rsidP="00FD44FA">
      <w:pPr>
        <w:ind w:left="720"/>
        <w:rPr>
          <w:b/>
          <w:sz w:val="28"/>
          <w:szCs w:val="28"/>
        </w:rPr>
      </w:pPr>
    </w:p>
    <w:p w:rsidR="00FD44FA" w:rsidRDefault="00FD44FA" w:rsidP="00FD44FA">
      <w:pPr>
        <w:rPr>
          <w:b/>
          <w:sz w:val="28"/>
          <w:szCs w:val="28"/>
        </w:rPr>
      </w:pPr>
    </w:p>
    <w:p w:rsidR="00FD44FA" w:rsidRDefault="00FD44FA" w:rsidP="00FD44FA">
      <w:pPr>
        <w:ind w:left="720"/>
        <w:rPr>
          <w:b/>
          <w:sz w:val="28"/>
          <w:szCs w:val="28"/>
        </w:rPr>
      </w:pPr>
    </w:p>
    <w:p w:rsidR="00FD44FA" w:rsidRDefault="00FD44FA" w:rsidP="00FD44FA">
      <w:pPr>
        <w:ind w:left="720"/>
        <w:rPr>
          <w:b/>
          <w:sz w:val="28"/>
          <w:szCs w:val="28"/>
        </w:rPr>
      </w:pPr>
    </w:p>
    <w:p w:rsidR="00FD44FA" w:rsidRDefault="00FD44FA" w:rsidP="00FD44FA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67E78" w:rsidRDefault="00667E78">
      <w:pPr>
        <w:ind w:left="720"/>
        <w:rPr>
          <w:b/>
          <w:sz w:val="28"/>
          <w:szCs w:val="28"/>
        </w:rPr>
      </w:pPr>
    </w:p>
    <w:p w:rsidR="00667E78" w:rsidRDefault="00667E78">
      <w:pPr>
        <w:ind w:left="720"/>
        <w:rPr>
          <w:b/>
          <w:sz w:val="28"/>
          <w:szCs w:val="28"/>
        </w:rPr>
      </w:pPr>
    </w:p>
    <w:p w:rsidR="00667E78" w:rsidRDefault="00667E78">
      <w:pPr>
        <w:ind w:left="720"/>
        <w:rPr>
          <w:b/>
          <w:sz w:val="28"/>
          <w:szCs w:val="28"/>
        </w:rPr>
      </w:pPr>
    </w:p>
    <w:p w:rsidR="00667E78" w:rsidRDefault="00667E78">
      <w:pPr>
        <w:ind w:left="720"/>
        <w:rPr>
          <w:b/>
          <w:sz w:val="28"/>
          <w:szCs w:val="28"/>
        </w:rPr>
      </w:pPr>
    </w:p>
    <w:p w:rsidR="006953F2" w:rsidRDefault="006953F2">
      <w:pPr>
        <w:ind w:left="720"/>
        <w:rPr>
          <w:b/>
          <w:sz w:val="28"/>
          <w:szCs w:val="28"/>
        </w:rPr>
      </w:pPr>
    </w:p>
    <w:p w:rsidR="006953F2" w:rsidRDefault="006953F2">
      <w:pPr>
        <w:ind w:left="720"/>
        <w:rPr>
          <w:b/>
          <w:sz w:val="28"/>
          <w:szCs w:val="28"/>
        </w:rPr>
      </w:pPr>
    </w:p>
    <w:p w:rsidR="006953F2" w:rsidRDefault="006953F2">
      <w:pPr>
        <w:ind w:left="720"/>
        <w:rPr>
          <w:b/>
          <w:sz w:val="28"/>
          <w:szCs w:val="28"/>
        </w:rPr>
      </w:pPr>
    </w:p>
    <w:p w:rsidR="00667E78" w:rsidRDefault="00667E78">
      <w:pPr>
        <w:ind w:left="720"/>
        <w:rPr>
          <w:b/>
          <w:sz w:val="28"/>
          <w:szCs w:val="28"/>
        </w:rPr>
      </w:pPr>
    </w:p>
    <w:p w:rsidR="00667E78" w:rsidRDefault="00667E78">
      <w:pPr>
        <w:ind w:left="720"/>
        <w:rPr>
          <w:b/>
          <w:sz w:val="28"/>
          <w:szCs w:val="28"/>
        </w:rPr>
      </w:pPr>
    </w:p>
    <w:p w:rsidR="00667E78" w:rsidRDefault="00667E78">
      <w:pPr>
        <w:ind w:left="720"/>
        <w:rPr>
          <w:b/>
          <w:sz w:val="28"/>
          <w:szCs w:val="28"/>
        </w:rPr>
      </w:pPr>
    </w:p>
    <w:p w:rsidR="00667E78" w:rsidRDefault="00667E78">
      <w:pPr>
        <w:ind w:left="720"/>
        <w:rPr>
          <w:b/>
          <w:sz w:val="28"/>
          <w:szCs w:val="28"/>
        </w:rPr>
      </w:pPr>
    </w:p>
    <w:p w:rsidR="00667E78" w:rsidRPr="00667E78" w:rsidRDefault="00667E78" w:rsidP="00667E78">
      <w:pPr>
        <w:ind w:left="720"/>
        <w:jc w:val="right"/>
        <w:rPr>
          <w:sz w:val="28"/>
          <w:szCs w:val="28"/>
        </w:rPr>
      </w:pPr>
      <w:r w:rsidRPr="00667E78">
        <w:rPr>
          <w:sz w:val="28"/>
          <w:szCs w:val="28"/>
        </w:rPr>
        <w:lastRenderedPageBreak/>
        <w:t>Приложение 12</w:t>
      </w:r>
    </w:p>
    <w:p w:rsidR="00667E78" w:rsidRPr="00C41616" w:rsidRDefault="00667E78" w:rsidP="00667E78">
      <w:pPr>
        <w:widowControl w:val="0"/>
        <w:jc w:val="center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 xml:space="preserve">              </w:t>
      </w:r>
    </w:p>
    <w:p w:rsidR="00667E78" w:rsidRDefault="00667E78" w:rsidP="00667E78">
      <w:pPr>
        <w:widowControl w:val="0"/>
        <w:jc w:val="center"/>
        <w:rPr>
          <w:rFonts w:eastAsia="NSimSun" w:cs="Arial"/>
          <w:b/>
          <w:color w:val="000000"/>
          <w:lang w:eastAsia="ru-RU"/>
        </w:rPr>
      </w:pPr>
    </w:p>
    <w:p w:rsidR="00667E78" w:rsidRDefault="00667E78" w:rsidP="00667E78">
      <w:pPr>
        <w:widowControl w:val="0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ПАСПОРТ МУНИЦИПАЛЬНОГО ПРОЕКТА</w:t>
      </w:r>
    </w:p>
    <w:p w:rsidR="00667E78" w:rsidRDefault="00667E78" w:rsidP="00667E78">
      <w:pPr>
        <w:widowControl w:val="0"/>
        <w:ind w:left="1418"/>
        <w:rPr>
          <w:rFonts w:eastAsia="NSimSun" w:cs="Arial"/>
          <w:b/>
          <w:color w:val="000000"/>
          <w:lang w:eastAsia="ru-RU"/>
        </w:rPr>
      </w:pPr>
    </w:p>
    <w:p w:rsidR="00667E78" w:rsidRDefault="00667E78" w:rsidP="00667E78">
      <w:pPr>
        <w:widowControl w:val="0"/>
        <w:ind w:left="1418"/>
        <w:jc w:val="center"/>
        <w:rPr>
          <w:rFonts w:eastAsia="NSimSun" w:cs="Arial"/>
          <w:b/>
          <w:color w:val="000000"/>
          <w:lang w:eastAsia="ru-RU"/>
        </w:rPr>
      </w:pPr>
      <w:r w:rsidRPr="00667E78">
        <w:rPr>
          <w:rFonts w:eastAsia="NSimSun" w:cs="Arial"/>
          <w:b/>
          <w:color w:val="000000"/>
          <w:lang w:eastAsia="ru-RU"/>
        </w:rPr>
        <w:t>«Педагоги и наставники»</w:t>
      </w:r>
    </w:p>
    <w:p w:rsidR="00667E78" w:rsidRDefault="00667E78" w:rsidP="00667E78">
      <w:pPr>
        <w:widowControl w:val="0"/>
        <w:ind w:left="1418"/>
        <w:jc w:val="center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1. Основные положения</w:t>
      </w:r>
    </w:p>
    <w:p w:rsidR="00667E78" w:rsidRDefault="00667E78" w:rsidP="00667E78">
      <w:pPr>
        <w:widowControl w:val="0"/>
        <w:numPr>
          <w:ilvl w:val="0"/>
          <w:numId w:val="21"/>
        </w:numPr>
        <w:ind w:left="1418" w:hanging="207"/>
        <w:rPr>
          <w:rFonts w:eastAsia="NSimSun" w:cs="Arial"/>
          <w:color w:val="000000"/>
          <w:lang w:eastAsia="ru-RU"/>
        </w:rPr>
      </w:pPr>
    </w:p>
    <w:tbl>
      <w:tblPr>
        <w:tblW w:w="9855" w:type="dxa"/>
        <w:tblInd w:w="185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639"/>
      </w:tblGrid>
      <w:tr w:rsidR="00667E78" w:rsidTr="00667E78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widowControl w:val="0"/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C41616">
              <w:rPr>
                <w:rFonts w:eastAsia="NSimSun" w:cs="Arial"/>
                <w:b/>
                <w:i/>
                <w:color w:val="000000"/>
                <w:lang w:eastAsia="ru-RU"/>
              </w:rPr>
              <w:t>«</w:t>
            </w:r>
            <w:r w:rsidRPr="00667E78">
              <w:rPr>
                <w:rFonts w:eastAsia="NSimSun" w:cs="Arial"/>
                <w:b/>
                <w:i/>
                <w:color w:val="000000"/>
                <w:lang w:eastAsia="ru-RU"/>
              </w:rPr>
              <w:t>Педагоги и наставники»</w:t>
            </w:r>
          </w:p>
        </w:tc>
      </w:tr>
      <w:tr w:rsidR="00667E78" w:rsidTr="00667E78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Основание для открытия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667E78" w:rsidTr="00667E78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Сроки реализации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2025-2029 г.</w:t>
            </w:r>
          </w:p>
        </w:tc>
      </w:tr>
      <w:tr w:rsidR="00667E78" w:rsidTr="00361F83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Куратор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E78" w:rsidRDefault="00361F83" w:rsidP="00667E78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Воеводина Н.А.</w:t>
            </w:r>
          </w:p>
        </w:tc>
      </w:tr>
      <w:tr w:rsidR="00667E78" w:rsidTr="00361F83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E78" w:rsidRDefault="00361F83" w:rsidP="00667E78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Уварова С.И.</w:t>
            </w:r>
          </w:p>
        </w:tc>
      </w:tr>
      <w:tr w:rsidR="00667E78" w:rsidTr="00667E78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  <w:tr w:rsidR="00667E78" w:rsidTr="00667E78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r>
              <w:t>«Развитие системы образования</w:t>
            </w:r>
          </w:p>
          <w:p w:rsidR="00667E78" w:rsidRPr="00C04C12" w:rsidRDefault="00667E78" w:rsidP="00667E78">
            <w:r>
              <w:t xml:space="preserve"> Белозерского муниципального округа»</w:t>
            </w:r>
          </w:p>
        </w:tc>
      </w:tr>
      <w:tr w:rsidR="00667E78" w:rsidTr="00667E78">
        <w:trPr>
          <w:trHeight w:val="5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C04C12" w:rsidRDefault="00667E78" w:rsidP="00667E78">
            <w:r w:rsidRPr="00C04C12">
              <w:t xml:space="preserve"> </w:t>
            </w:r>
            <w:r w:rsidRPr="00667E78">
              <w:t>Государственная программа «Развитие образования Вологодской области»</w:t>
            </w:r>
          </w:p>
        </w:tc>
      </w:tr>
    </w:tbl>
    <w:p w:rsidR="00667E78" w:rsidRDefault="00667E78" w:rsidP="00667E78">
      <w:pPr>
        <w:jc w:val="center"/>
        <w:rPr>
          <w:rFonts w:eastAsia="NSimSun" w:cs="Arial"/>
          <w:color w:val="000000"/>
          <w:lang w:eastAsia="ru-RU"/>
        </w:rPr>
      </w:pPr>
    </w:p>
    <w:p w:rsidR="00667E78" w:rsidRDefault="00667E78" w:rsidP="00667E78">
      <w:pPr>
        <w:jc w:val="center"/>
        <w:rPr>
          <w:rFonts w:eastAsia="NSimSun" w:cs="Arial"/>
          <w:color w:val="000000"/>
          <w:lang w:eastAsia="ru-RU"/>
        </w:rPr>
      </w:pPr>
    </w:p>
    <w:p w:rsidR="00667E78" w:rsidRDefault="00667E78" w:rsidP="00667E78">
      <w:pPr>
        <w:rPr>
          <w:b/>
          <w:sz w:val="28"/>
          <w:szCs w:val="28"/>
        </w:rPr>
        <w:sectPr w:rsidR="00667E78">
          <w:headerReference w:type="default" r:id="rId27"/>
          <w:pgSz w:w="16838" w:h="11906" w:orient="landscape"/>
          <w:pgMar w:top="1134" w:right="1134" w:bottom="1134" w:left="1134" w:header="720" w:footer="0" w:gutter="0"/>
          <w:cols w:space="1701"/>
          <w:docGrid w:linePitch="360"/>
        </w:sectPr>
      </w:pPr>
    </w:p>
    <w:p w:rsidR="00667E78" w:rsidRDefault="00667E78" w:rsidP="00667E78">
      <w:pPr>
        <w:rPr>
          <w:b/>
          <w:sz w:val="28"/>
          <w:szCs w:val="28"/>
        </w:rPr>
      </w:pPr>
    </w:p>
    <w:p w:rsidR="00667E78" w:rsidRPr="008130DD" w:rsidRDefault="00667E78" w:rsidP="00667E78">
      <w:pPr>
        <w:ind w:left="720"/>
        <w:jc w:val="center"/>
        <w:rPr>
          <w:sz w:val="28"/>
          <w:szCs w:val="28"/>
        </w:rPr>
      </w:pPr>
      <w:r w:rsidRPr="008130DD">
        <w:rPr>
          <w:sz w:val="28"/>
          <w:szCs w:val="28"/>
        </w:rPr>
        <w:t>2. Показатели проекта</w:t>
      </w:r>
    </w:p>
    <w:p w:rsidR="00667E78" w:rsidRPr="009B4902" w:rsidRDefault="00667E78" w:rsidP="00667E78">
      <w:pPr>
        <w:jc w:val="center"/>
        <w:rPr>
          <w:rFonts w:eastAsia="NSimSun" w:cs="Arial"/>
          <w:color w:val="000000"/>
          <w:lang w:eastAsia="ru-RU"/>
        </w:rPr>
      </w:pPr>
    </w:p>
    <w:tbl>
      <w:tblPr>
        <w:tblW w:w="14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49"/>
        <w:gridCol w:w="853"/>
        <w:gridCol w:w="851"/>
        <w:gridCol w:w="992"/>
        <w:gridCol w:w="992"/>
        <w:gridCol w:w="1133"/>
      </w:tblGrid>
      <w:tr w:rsidR="00667E78" w:rsidRPr="009B4902" w:rsidTr="00667E78">
        <w:trPr>
          <w:trHeight w:hRule="exact" w:val="3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</w:t>
            </w:r>
          </w:p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измерения </w:t>
            </w:r>
          </w:p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</w:tr>
      <w:tr w:rsidR="00667E78" w:rsidRPr="009B4902" w:rsidTr="00667E78">
        <w:trPr>
          <w:trHeight w:hRule="exact" w:val="11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2025</w:t>
            </w:r>
          </w:p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2027</w:t>
            </w:r>
          </w:p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2028</w:t>
            </w:r>
          </w:p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2029 </w:t>
            </w:r>
          </w:p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</w:tr>
      <w:tr w:rsidR="00667E78" w:rsidRPr="009B4902" w:rsidTr="00667E78">
        <w:trPr>
          <w:trHeight w:hRule="exact" w:val="3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</w:tr>
      <w:tr w:rsidR="00667E78" w:rsidRPr="009B4902" w:rsidTr="00667E78">
        <w:trPr>
          <w:trHeight w:hRule="exact" w:val="912"/>
        </w:trPr>
        <w:tc>
          <w:tcPr>
            <w:tcW w:w="14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667E78" w:rsidRDefault="00667E78" w:rsidP="00667E78">
            <w:pPr>
              <w:spacing w:line="228" w:lineRule="auto"/>
              <w:ind w:firstLine="278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667E78">
              <w:rPr>
                <w:rFonts w:eastAsia="NSimSun" w:cs="Arial"/>
                <w:color w:val="000000"/>
                <w:spacing w:val="-2"/>
                <w:lang w:eastAsia="ru-RU"/>
              </w:rPr>
              <w:t xml:space="preserve">Обеспечение деятельности советников директора </w:t>
            </w:r>
          </w:p>
          <w:p w:rsidR="00667E78" w:rsidRPr="00667E78" w:rsidRDefault="00667E78" w:rsidP="00667E78">
            <w:pPr>
              <w:spacing w:line="228" w:lineRule="auto"/>
              <w:ind w:firstLine="278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667E78">
              <w:rPr>
                <w:rFonts w:eastAsia="NSimSun" w:cs="Arial"/>
                <w:color w:val="000000"/>
                <w:spacing w:val="-2"/>
                <w:lang w:eastAsia="ru-RU"/>
              </w:rPr>
              <w:t xml:space="preserve">по воспитанию и взаимодействию с детскими общественными объединениями в </w:t>
            </w:r>
            <w:proofErr w:type="gramStart"/>
            <w:r w:rsidRPr="00667E78">
              <w:rPr>
                <w:rFonts w:eastAsia="NSimSun" w:cs="Arial"/>
                <w:color w:val="000000"/>
                <w:spacing w:val="-2"/>
                <w:lang w:eastAsia="ru-RU"/>
              </w:rPr>
              <w:t>общеобразовательных</w:t>
            </w:r>
            <w:proofErr w:type="gramEnd"/>
            <w:r w:rsidRPr="00667E78"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</w:p>
          <w:p w:rsidR="00667E78" w:rsidRPr="009B4902" w:rsidRDefault="00667E78" w:rsidP="00667E78">
            <w:pPr>
              <w:spacing w:line="228" w:lineRule="auto"/>
              <w:ind w:firstLine="278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proofErr w:type="gramStart"/>
            <w:r w:rsidRPr="00667E78">
              <w:rPr>
                <w:rFonts w:eastAsia="NSimSun" w:cs="Arial"/>
                <w:color w:val="000000"/>
                <w:spacing w:val="-2"/>
                <w:lang w:eastAsia="ru-RU"/>
              </w:rPr>
              <w:t>организация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>х</w:t>
            </w:r>
            <w:proofErr w:type="gramEnd"/>
          </w:p>
        </w:tc>
      </w:tr>
      <w:tr w:rsidR="00667E78" w:rsidRPr="009B4902" w:rsidTr="00154E39">
        <w:trPr>
          <w:trHeight w:hRule="exact" w:val="13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7E78" w:rsidRPr="009B4902" w:rsidRDefault="00667E78" w:rsidP="00667E78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 xml:space="preserve">   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67E78" w:rsidRPr="009B4902" w:rsidRDefault="00667E78" w:rsidP="00667E78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Количество общеобразовательных организаций округа, ко</w:t>
            </w:r>
            <w:r w:rsidRPr="00667E78">
              <w:rPr>
                <w:rFonts w:eastAsia="NSimSun" w:cs="Arial"/>
                <w:color w:val="000000"/>
                <w:lang w:eastAsia="ru-RU"/>
              </w:rPr>
              <w:t>торые имеют в штате советника директора по воспитанию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7E78" w:rsidRPr="00AC1E11" w:rsidRDefault="00667E78" w:rsidP="00667E7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7E78" w:rsidRPr="00AC1E11" w:rsidRDefault="00667E78" w:rsidP="00667E78">
            <w:r>
              <w:t>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667E78" w:rsidRPr="00AC1E11" w:rsidRDefault="00667E78" w:rsidP="00667E78">
            <w:r w:rsidRPr="00AC1E11">
              <w:t>2023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667E78" w:rsidRPr="00AC1E11" w:rsidRDefault="00667E78" w:rsidP="00667E78">
            <w:r w:rsidRPr="00AC1E11"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667E78" w:rsidRPr="00AC1E11" w:rsidRDefault="00667E78" w:rsidP="00667E78">
            <w:r w:rsidRPr="00AC1E11"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667E78" w:rsidRPr="00AC1E11" w:rsidRDefault="00667E78" w:rsidP="00667E78">
            <w:r w:rsidRPr="00AC1E11"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667E78" w:rsidRPr="00AC1E11" w:rsidRDefault="00667E78" w:rsidP="00667E78">
            <w:r w:rsidRPr="00AC1E11"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667E78" w:rsidRDefault="00667E78" w:rsidP="00667E78">
            <w:r w:rsidRPr="00AC1E11"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667E78" w:rsidRPr="00AC1E11" w:rsidRDefault="00667E78" w:rsidP="00667E78">
            <w:r>
              <w:t>9</w:t>
            </w:r>
          </w:p>
        </w:tc>
      </w:tr>
    </w:tbl>
    <w:p w:rsidR="00667E78" w:rsidRDefault="00667E78" w:rsidP="00667E78">
      <w:pPr>
        <w:ind w:left="720"/>
        <w:jc w:val="center"/>
      </w:pPr>
    </w:p>
    <w:p w:rsidR="00667E78" w:rsidRDefault="00667E78" w:rsidP="00667E78">
      <w:pPr>
        <w:rPr>
          <w:b/>
          <w:sz w:val="28"/>
          <w:szCs w:val="28"/>
        </w:rPr>
      </w:pPr>
    </w:p>
    <w:p w:rsidR="00667E78" w:rsidRDefault="00667E78" w:rsidP="00667E78">
      <w:pPr>
        <w:ind w:left="720"/>
        <w:rPr>
          <w:b/>
          <w:sz w:val="28"/>
          <w:szCs w:val="28"/>
        </w:rPr>
      </w:pPr>
    </w:p>
    <w:p w:rsidR="00667E78" w:rsidRDefault="00667E78" w:rsidP="00667E78">
      <w:pPr>
        <w:rPr>
          <w:b/>
          <w:sz w:val="28"/>
          <w:szCs w:val="28"/>
        </w:rPr>
      </w:pPr>
    </w:p>
    <w:p w:rsidR="00667E78" w:rsidRDefault="00667E78" w:rsidP="00667E78">
      <w:pPr>
        <w:jc w:val="center"/>
        <w:rPr>
          <w:b/>
          <w:sz w:val="28"/>
          <w:szCs w:val="28"/>
        </w:rPr>
      </w:pPr>
      <w:r w:rsidRPr="00FD44FA">
        <w:rPr>
          <w:b/>
          <w:sz w:val="28"/>
          <w:szCs w:val="28"/>
        </w:rPr>
        <w:t>3. Мероприятия (результаты проекта)</w:t>
      </w:r>
    </w:p>
    <w:p w:rsidR="00667E78" w:rsidRDefault="00667E78" w:rsidP="00667E78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5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2891"/>
        <w:gridCol w:w="1221"/>
        <w:gridCol w:w="2224"/>
        <w:gridCol w:w="961"/>
        <w:gridCol w:w="70"/>
        <w:gridCol w:w="835"/>
        <w:gridCol w:w="760"/>
        <w:gridCol w:w="856"/>
        <w:gridCol w:w="856"/>
        <w:gridCol w:w="753"/>
        <w:gridCol w:w="847"/>
        <w:gridCol w:w="2259"/>
      </w:tblGrid>
      <w:tr w:rsidR="00667E78" w:rsidTr="00667E78">
        <w:trPr>
          <w:trHeight w:hRule="exact" w:val="579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измерения </w:t>
            </w: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Тип мероприятия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Связь с показателями проекта </w:t>
            </w:r>
          </w:p>
        </w:tc>
      </w:tr>
      <w:tr w:rsidR="00667E78" w:rsidTr="00667E78">
        <w:trPr>
          <w:trHeight w:hRule="exact" w:val="1518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 год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   год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    год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667E78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 год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667E78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2029 </w:t>
            </w:r>
          </w:p>
          <w:p w:rsidR="00667E78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год</w:t>
            </w: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667E78" w:rsidTr="00667E78">
        <w:trPr>
          <w:trHeight w:hRule="exact" w:val="35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12</w:t>
            </w:r>
          </w:p>
        </w:tc>
      </w:tr>
      <w:tr w:rsidR="00667E78" w:rsidTr="00154E39">
        <w:trPr>
          <w:trHeight w:hRule="exact" w:val="1002"/>
        </w:trPr>
        <w:tc>
          <w:tcPr>
            <w:tcW w:w="150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67E78" w:rsidRPr="00667E78" w:rsidRDefault="00667E78" w:rsidP="00667E78">
            <w:pPr>
              <w:spacing w:line="228" w:lineRule="auto"/>
              <w:contextualSpacing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667E78"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 xml:space="preserve">Обеспечение деятельности советников директора </w:t>
            </w:r>
          </w:p>
          <w:p w:rsidR="00667E78" w:rsidRPr="00667E78" w:rsidRDefault="00667E78" w:rsidP="00667E78">
            <w:pPr>
              <w:spacing w:line="228" w:lineRule="auto"/>
              <w:contextualSpacing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667E78">
              <w:rPr>
                <w:rFonts w:eastAsia="NSimSun" w:cs="Arial"/>
                <w:color w:val="000000"/>
                <w:spacing w:val="-2"/>
                <w:lang w:eastAsia="ru-RU"/>
              </w:rPr>
              <w:t xml:space="preserve">по воспитанию и взаимодействию с детскими общественными объединениями в </w:t>
            </w:r>
            <w:proofErr w:type="gramStart"/>
            <w:r w:rsidRPr="00667E78">
              <w:rPr>
                <w:rFonts w:eastAsia="NSimSun" w:cs="Arial"/>
                <w:color w:val="000000"/>
                <w:spacing w:val="-2"/>
                <w:lang w:eastAsia="ru-RU"/>
              </w:rPr>
              <w:t>общеобразовательных</w:t>
            </w:r>
            <w:proofErr w:type="gramEnd"/>
            <w:r w:rsidRPr="00667E78"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</w:p>
          <w:p w:rsidR="00667E78" w:rsidRDefault="00667E78" w:rsidP="00667E78">
            <w:pPr>
              <w:spacing w:line="228" w:lineRule="auto"/>
              <w:contextualSpacing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proofErr w:type="gramStart"/>
            <w:r w:rsidRPr="00667E78">
              <w:rPr>
                <w:rFonts w:eastAsia="NSimSun" w:cs="Arial"/>
                <w:color w:val="000000"/>
                <w:spacing w:val="-2"/>
                <w:lang w:eastAsia="ru-RU"/>
              </w:rPr>
              <w:t>организация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>х</w:t>
            </w:r>
            <w:proofErr w:type="gramEnd"/>
          </w:p>
        </w:tc>
      </w:tr>
      <w:tr w:rsidR="00667E78" w:rsidTr="00154E39">
        <w:trPr>
          <w:trHeight w:hRule="exact" w:val="417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67E78" w:rsidRPr="00667E78" w:rsidRDefault="00667E78" w:rsidP="00667E7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67E78">
              <w:rPr>
                <w:rFonts w:eastAsiaTheme="minorHAnsi"/>
                <w:sz w:val="26"/>
                <w:szCs w:val="26"/>
                <w:lang w:eastAsia="en-US"/>
              </w:rPr>
              <w:t xml:space="preserve">Проведены мероприятия </w:t>
            </w:r>
            <w:proofErr w:type="gramStart"/>
            <w:r w:rsidRPr="00667E78">
              <w:rPr>
                <w:rFonts w:eastAsiaTheme="minorHAnsi"/>
                <w:sz w:val="26"/>
                <w:szCs w:val="26"/>
                <w:lang w:eastAsia="en-US"/>
              </w:rPr>
              <w:t>по</w:t>
            </w:r>
            <w:proofErr w:type="gramEnd"/>
            <w:r w:rsidRPr="00667E7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667E78" w:rsidRPr="00667E78" w:rsidRDefault="00667E78" w:rsidP="00667E7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67E78"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обеспечению деятельности советников </w:t>
            </w:r>
          </w:p>
          <w:p w:rsidR="00667E78" w:rsidRPr="00667E78" w:rsidRDefault="00667E78" w:rsidP="00667E7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67E78">
              <w:rPr>
                <w:rFonts w:eastAsiaTheme="minorHAnsi"/>
                <w:sz w:val="26"/>
                <w:szCs w:val="26"/>
                <w:lang w:eastAsia="en-US"/>
              </w:rPr>
              <w:t xml:space="preserve">директора по воспитанию и взаимодействию </w:t>
            </w:r>
            <w:proofErr w:type="gramStart"/>
            <w:r w:rsidRPr="00667E78">
              <w:rPr>
                <w:rFonts w:eastAsiaTheme="minorHAnsi"/>
                <w:sz w:val="26"/>
                <w:szCs w:val="26"/>
                <w:lang w:eastAsia="en-US"/>
              </w:rPr>
              <w:t>с</w:t>
            </w:r>
            <w:proofErr w:type="gramEnd"/>
            <w:r w:rsidRPr="00667E7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667E78" w:rsidRPr="00667E78" w:rsidRDefault="00667E78" w:rsidP="00667E7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67E78">
              <w:rPr>
                <w:rFonts w:eastAsiaTheme="minorHAnsi"/>
                <w:sz w:val="26"/>
                <w:szCs w:val="26"/>
                <w:lang w:eastAsia="en-US"/>
              </w:rPr>
              <w:t xml:space="preserve">детскими общественными объединениями </w:t>
            </w:r>
            <w:proofErr w:type="gramStart"/>
            <w:r w:rsidRPr="00667E78">
              <w:rPr>
                <w:rFonts w:eastAsiaTheme="minorHAnsi"/>
                <w:sz w:val="26"/>
                <w:szCs w:val="26"/>
                <w:lang w:eastAsia="en-US"/>
              </w:rPr>
              <w:t>в</w:t>
            </w:r>
            <w:proofErr w:type="gramEnd"/>
            <w:r w:rsidRPr="00667E7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667E78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  <w:r w:rsidRPr="00667E78">
              <w:rPr>
                <w:rFonts w:eastAsiaTheme="minorHAnsi"/>
                <w:sz w:val="26"/>
                <w:szCs w:val="26"/>
                <w:lang w:eastAsia="en-US"/>
              </w:rPr>
              <w:t xml:space="preserve">образовательных </w:t>
            </w:r>
            <w:proofErr w:type="gramStart"/>
            <w:r w:rsidRPr="00667E78">
              <w:rPr>
                <w:rFonts w:eastAsiaTheme="minorHAnsi"/>
                <w:sz w:val="26"/>
                <w:szCs w:val="26"/>
                <w:lang w:eastAsia="en-US"/>
              </w:rPr>
              <w:t>организациях</w:t>
            </w:r>
            <w:proofErr w:type="gramEnd"/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C41616">
              <w:rPr>
                <w:rFonts w:eastAsia="NSimSun" w:cs="Arial"/>
                <w:color w:val="000000"/>
                <w:spacing w:val="-2"/>
                <w:lang w:eastAsia="ru-RU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154E3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154E3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154E3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154E3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154E3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154E3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154E3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667E78">
              <w:rPr>
                <w:rFonts w:eastAsia="NSimSun" w:cs="Arial"/>
                <w:color w:val="000000"/>
                <w:spacing w:val="-2"/>
                <w:lang w:eastAsia="ru-RU"/>
              </w:rPr>
              <w:t>Количество общеобразовательных организаций округа, которые имеют в штате советника директора по воспитанию</w:t>
            </w:r>
          </w:p>
        </w:tc>
      </w:tr>
    </w:tbl>
    <w:p w:rsidR="00667E78" w:rsidRDefault="00667E78" w:rsidP="00667E78">
      <w:pPr>
        <w:rPr>
          <w:rFonts w:eastAsia="NSimSun" w:cs="Arial"/>
          <w:color w:val="000000"/>
          <w:szCs w:val="20"/>
          <w:lang w:eastAsia="ru-RU"/>
        </w:rPr>
      </w:pPr>
    </w:p>
    <w:p w:rsidR="00667E78" w:rsidRDefault="00667E78" w:rsidP="00667E78">
      <w:pPr>
        <w:rPr>
          <w:rFonts w:eastAsia="NSimSun" w:cs="Arial"/>
          <w:color w:val="000000"/>
          <w:szCs w:val="20"/>
          <w:lang w:eastAsia="ru-RU"/>
        </w:rPr>
      </w:pPr>
    </w:p>
    <w:p w:rsidR="00667E78" w:rsidRPr="00336027" w:rsidRDefault="00667E78" w:rsidP="00667E78">
      <w:pPr>
        <w:widowControl w:val="0"/>
        <w:jc w:val="center"/>
        <w:rPr>
          <w:rFonts w:eastAsia="Arial" w:cs="Arial"/>
          <w:b/>
          <w:lang w:eastAsia="ru-RU"/>
        </w:rPr>
      </w:pPr>
      <w:r w:rsidRPr="00336027">
        <w:rPr>
          <w:rFonts w:eastAsia="Arial" w:cs="Arial"/>
          <w:b/>
          <w:bCs/>
          <w:color w:val="26282F"/>
          <w:lang w:eastAsia="ru-RU"/>
        </w:rPr>
        <w:t>4. Финансовое обеспечение реализации проекта</w:t>
      </w:r>
    </w:p>
    <w:p w:rsidR="00667E78" w:rsidRPr="00336027" w:rsidRDefault="00667E78" w:rsidP="00667E78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993"/>
        <w:gridCol w:w="5748"/>
        <w:gridCol w:w="1199"/>
        <w:gridCol w:w="1133"/>
        <w:gridCol w:w="1135"/>
        <w:gridCol w:w="1133"/>
        <w:gridCol w:w="1135"/>
        <w:gridCol w:w="2125"/>
      </w:tblGrid>
      <w:tr w:rsidR="00667E78" w:rsidRPr="00336027" w:rsidTr="00667E78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 w:rsidRPr="00336027"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 w:rsidRPr="00336027"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5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Всего (тыс. рублей)</w:t>
            </w:r>
          </w:p>
        </w:tc>
      </w:tr>
      <w:tr w:rsidR="00667E78" w:rsidRPr="00336027" w:rsidTr="00667E78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2029 год</w:t>
            </w: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667E78" w:rsidRPr="00336027" w:rsidTr="00667E7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</w:tr>
      <w:tr w:rsidR="00667E78" w:rsidRPr="00336027" w:rsidTr="00667E78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336027"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667E78" w:rsidRDefault="00667E78" w:rsidP="00667E7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67E78">
              <w:rPr>
                <w:rFonts w:eastAsia="Calibri"/>
                <w:sz w:val="26"/>
                <w:szCs w:val="26"/>
                <w:lang w:eastAsia="en-US"/>
              </w:rPr>
              <w:t xml:space="preserve">Проведены мероприятия </w:t>
            </w:r>
            <w:proofErr w:type="gramStart"/>
            <w:r w:rsidRPr="00667E78">
              <w:rPr>
                <w:rFonts w:eastAsia="Calibri"/>
                <w:sz w:val="26"/>
                <w:szCs w:val="26"/>
                <w:lang w:eastAsia="en-US"/>
              </w:rPr>
              <w:t>по</w:t>
            </w:r>
            <w:proofErr w:type="gramEnd"/>
            <w:r w:rsidRPr="00667E7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667E78" w:rsidRPr="00667E78" w:rsidRDefault="00667E78" w:rsidP="00667E7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67E78">
              <w:rPr>
                <w:rFonts w:eastAsia="Calibri"/>
                <w:sz w:val="26"/>
                <w:szCs w:val="26"/>
                <w:lang w:eastAsia="en-US"/>
              </w:rPr>
              <w:t xml:space="preserve">обеспечению деятельности советников </w:t>
            </w:r>
          </w:p>
          <w:p w:rsidR="00667E78" w:rsidRPr="00667E78" w:rsidRDefault="00667E78" w:rsidP="00667E7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67E78">
              <w:rPr>
                <w:rFonts w:eastAsia="Calibri"/>
                <w:sz w:val="26"/>
                <w:szCs w:val="26"/>
                <w:lang w:eastAsia="en-US"/>
              </w:rPr>
              <w:t xml:space="preserve">директора по воспитанию и взаимодействию </w:t>
            </w:r>
            <w:proofErr w:type="gramStart"/>
            <w:r w:rsidRPr="00667E78">
              <w:rPr>
                <w:rFonts w:eastAsia="Calibri"/>
                <w:sz w:val="26"/>
                <w:szCs w:val="26"/>
                <w:lang w:eastAsia="en-US"/>
              </w:rPr>
              <w:t>с</w:t>
            </w:r>
            <w:proofErr w:type="gramEnd"/>
            <w:r w:rsidRPr="00667E7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667E78" w:rsidRPr="00667E78" w:rsidRDefault="00667E78" w:rsidP="00667E7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67E78">
              <w:rPr>
                <w:rFonts w:eastAsia="Calibri"/>
                <w:sz w:val="26"/>
                <w:szCs w:val="26"/>
                <w:lang w:eastAsia="en-US"/>
              </w:rPr>
              <w:t xml:space="preserve">детскими общественными объединениями </w:t>
            </w:r>
            <w:proofErr w:type="gramStart"/>
            <w:r w:rsidRPr="00667E78">
              <w:rPr>
                <w:rFonts w:eastAsia="Calibri"/>
                <w:sz w:val="26"/>
                <w:szCs w:val="26"/>
                <w:lang w:eastAsia="en-US"/>
              </w:rPr>
              <w:t>в</w:t>
            </w:r>
            <w:proofErr w:type="gramEnd"/>
            <w:r w:rsidRPr="00667E7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667E78" w:rsidRPr="00336027" w:rsidRDefault="00667E78" w:rsidP="00667E78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667E78">
              <w:rPr>
                <w:rFonts w:eastAsia="Calibri"/>
                <w:sz w:val="26"/>
                <w:szCs w:val="26"/>
                <w:lang w:eastAsia="en-US"/>
              </w:rPr>
              <w:t xml:space="preserve">образовательных </w:t>
            </w:r>
            <w:proofErr w:type="gramStart"/>
            <w:r w:rsidRPr="00667E78">
              <w:rPr>
                <w:rFonts w:eastAsia="Calibri"/>
                <w:sz w:val="26"/>
                <w:szCs w:val="26"/>
                <w:lang w:eastAsia="en-US"/>
              </w:rPr>
              <w:t>организациях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782,8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943,4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1726,2</w:t>
            </w:r>
          </w:p>
        </w:tc>
      </w:tr>
      <w:tr w:rsidR="00667E78" w:rsidRPr="00336027" w:rsidTr="00667E78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0,0</w:t>
            </w:r>
          </w:p>
        </w:tc>
      </w:tr>
      <w:tr w:rsidR="00667E78" w:rsidRPr="00336027" w:rsidTr="00667E78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  <w:r w:rsidRPr="00CA0280"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</w:t>
            </w:r>
            <w:r w:rsidRPr="00CA0280">
              <w:rPr>
                <w:rFonts w:eastAsia="NSimSun" w:cs="Arial"/>
                <w:color w:val="000000"/>
                <w:lang w:eastAsia="ru-RU"/>
              </w:rPr>
              <w:lastRenderedPageBreak/>
              <w:t>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lastRenderedPageBreak/>
              <w:t>751,5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613,2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1364,7</w:t>
            </w:r>
          </w:p>
        </w:tc>
      </w:tr>
      <w:tr w:rsidR="00667E78" w:rsidRPr="00336027" w:rsidTr="00667E78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  <w:r w:rsidRPr="00CA0280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31,3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330,2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361,5</w:t>
            </w:r>
          </w:p>
        </w:tc>
      </w:tr>
      <w:tr w:rsidR="00667E78" w:rsidRPr="00336027" w:rsidTr="00667E78">
        <w:trPr>
          <w:trHeight w:val="696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154E39">
            <w:pPr>
              <w:jc w:val="center"/>
            </w:pPr>
            <w:r w:rsidRPr="00AD2791">
              <w:t>0,0</w:t>
            </w:r>
          </w:p>
        </w:tc>
      </w:tr>
      <w:tr w:rsidR="00154E39" w:rsidRPr="00336027" w:rsidTr="00667E78"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336027" w:rsidRDefault="00154E39" w:rsidP="00667E78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814638" w:rsidRDefault="00154E39" w:rsidP="00154E39">
            <w:pPr>
              <w:jc w:val="center"/>
            </w:pPr>
            <w:r w:rsidRPr="00814638">
              <w:t>782,8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814638" w:rsidRDefault="00154E39" w:rsidP="00154E39">
            <w:pPr>
              <w:jc w:val="center"/>
            </w:pPr>
            <w:r w:rsidRPr="00814638">
              <w:t>943,4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814638" w:rsidRDefault="00154E39" w:rsidP="00154E39">
            <w:pPr>
              <w:jc w:val="center"/>
            </w:pPr>
            <w:r w:rsidRPr="00814638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814638" w:rsidRDefault="00154E39" w:rsidP="00154E39">
            <w:pPr>
              <w:jc w:val="center"/>
            </w:pPr>
            <w:r w:rsidRPr="00814638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814638" w:rsidRDefault="00154E39" w:rsidP="00154E39">
            <w:pPr>
              <w:jc w:val="center"/>
            </w:pPr>
            <w:r w:rsidRPr="00814638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Default="00154E39" w:rsidP="00154E39">
            <w:pPr>
              <w:jc w:val="center"/>
            </w:pPr>
            <w:r w:rsidRPr="00814638">
              <w:t>1726,2</w:t>
            </w:r>
          </w:p>
        </w:tc>
      </w:tr>
      <w:tr w:rsidR="00154E39" w:rsidRPr="00336027" w:rsidTr="00667E78">
        <w:trPr>
          <w:trHeight w:val="14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4E39" w:rsidRPr="00336027" w:rsidRDefault="00154E39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336027" w:rsidRDefault="00154E39" w:rsidP="00667E78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264F1A" w:rsidRDefault="00154E39" w:rsidP="00154E39">
            <w:pPr>
              <w:jc w:val="center"/>
            </w:pPr>
            <w:r w:rsidRPr="00264F1A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264F1A" w:rsidRDefault="00154E39" w:rsidP="00154E39">
            <w:pPr>
              <w:jc w:val="center"/>
            </w:pPr>
            <w:r w:rsidRPr="00264F1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264F1A" w:rsidRDefault="00154E39" w:rsidP="00154E39">
            <w:pPr>
              <w:jc w:val="center"/>
            </w:pPr>
            <w:r w:rsidRPr="00264F1A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264F1A" w:rsidRDefault="00154E39" w:rsidP="00154E39">
            <w:pPr>
              <w:jc w:val="center"/>
            </w:pPr>
            <w:r w:rsidRPr="00264F1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264F1A" w:rsidRDefault="00154E39" w:rsidP="00154E39">
            <w:pPr>
              <w:jc w:val="center"/>
            </w:pPr>
            <w:r w:rsidRPr="00264F1A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Default="00154E39" w:rsidP="00154E39">
            <w:pPr>
              <w:jc w:val="center"/>
            </w:pPr>
            <w:r w:rsidRPr="00264F1A">
              <w:t>0,0</w:t>
            </w:r>
          </w:p>
        </w:tc>
      </w:tr>
      <w:tr w:rsidR="00154E39" w:rsidRPr="00336027" w:rsidTr="00667E78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E39" w:rsidRPr="00336027" w:rsidRDefault="00154E39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C20D8A" w:rsidRDefault="00154E39" w:rsidP="00667E78">
            <w:r w:rsidRPr="00C20D8A"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0F4D00" w:rsidRDefault="00154E39" w:rsidP="00154E39">
            <w:pPr>
              <w:jc w:val="center"/>
            </w:pPr>
            <w:r w:rsidRPr="000F4D00">
              <w:t>751,5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0F4D00" w:rsidRDefault="00154E39" w:rsidP="00154E39">
            <w:pPr>
              <w:jc w:val="center"/>
            </w:pPr>
            <w:r w:rsidRPr="000F4D00">
              <w:t>613,2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0F4D00" w:rsidRDefault="00154E39" w:rsidP="00154E39">
            <w:pPr>
              <w:jc w:val="center"/>
            </w:pPr>
            <w:r w:rsidRPr="000F4D00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0F4D00" w:rsidRDefault="00154E39" w:rsidP="00154E39">
            <w:pPr>
              <w:jc w:val="center"/>
            </w:pPr>
            <w:r w:rsidRPr="000F4D00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0F4D00" w:rsidRDefault="00154E39" w:rsidP="00154E39">
            <w:pPr>
              <w:jc w:val="center"/>
            </w:pPr>
            <w:r w:rsidRPr="000F4D00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0F4D00" w:rsidRDefault="00154E39" w:rsidP="00154E39">
            <w:pPr>
              <w:jc w:val="center"/>
            </w:pPr>
            <w:r w:rsidRPr="000F4D00">
              <w:t>1364,7</w:t>
            </w:r>
          </w:p>
        </w:tc>
      </w:tr>
      <w:tr w:rsidR="00154E39" w:rsidRPr="00336027" w:rsidTr="00667E78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E39" w:rsidRPr="00336027" w:rsidRDefault="00154E39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Default="00154E39" w:rsidP="00667E78">
            <w:r w:rsidRPr="00C20D8A"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0F4D00" w:rsidRDefault="00154E39" w:rsidP="00154E39">
            <w:pPr>
              <w:jc w:val="center"/>
            </w:pPr>
            <w:r w:rsidRPr="000F4D00">
              <w:t>31,3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0F4D00" w:rsidRDefault="00154E39" w:rsidP="00154E39">
            <w:pPr>
              <w:jc w:val="center"/>
            </w:pPr>
            <w:r w:rsidRPr="000F4D00">
              <w:t>330,2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0F4D00" w:rsidRDefault="00154E39" w:rsidP="00154E39">
            <w:pPr>
              <w:jc w:val="center"/>
            </w:pPr>
            <w:r w:rsidRPr="000F4D00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0F4D00" w:rsidRDefault="00154E39" w:rsidP="00154E39">
            <w:pPr>
              <w:jc w:val="center"/>
            </w:pPr>
            <w:r w:rsidRPr="000F4D00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0F4D00" w:rsidRDefault="00154E39" w:rsidP="00154E39">
            <w:pPr>
              <w:jc w:val="center"/>
            </w:pPr>
            <w:r w:rsidRPr="000F4D00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Default="00154E39" w:rsidP="00154E39">
            <w:pPr>
              <w:jc w:val="center"/>
            </w:pPr>
            <w:r w:rsidRPr="000F4D00">
              <w:t>361,5</w:t>
            </w:r>
          </w:p>
        </w:tc>
      </w:tr>
      <w:tr w:rsidR="00667E78" w:rsidRPr="00336027" w:rsidTr="00667E78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B674E1" w:rsidRDefault="00667E78" w:rsidP="00154E39">
            <w:pPr>
              <w:jc w:val="center"/>
            </w:pPr>
            <w:r w:rsidRPr="00B674E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B674E1" w:rsidRDefault="00667E78" w:rsidP="00154E39">
            <w:pPr>
              <w:jc w:val="center"/>
            </w:pPr>
            <w:r w:rsidRPr="00B674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B674E1" w:rsidRDefault="00667E78" w:rsidP="00154E39">
            <w:pPr>
              <w:jc w:val="center"/>
            </w:pPr>
            <w:r w:rsidRPr="00B674E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B674E1" w:rsidRDefault="00667E78" w:rsidP="00154E39">
            <w:pPr>
              <w:jc w:val="center"/>
            </w:pPr>
            <w:r w:rsidRPr="00B674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B674E1" w:rsidRDefault="00667E78" w:rsidP="00154E39">
            <w:pPr>
              <w:jc w:val="center"/>
            </w:pPr>
            <w:r w:rsidRPr="00B674E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154E39">
            <w:pPr>
              <w:jc w:val="center"/>
            </w:pPr>
            <w:r w:rsidRPr="00B674E1">
              <w:t>0,0</w:t>
            </w:r>
          </w:p>
        </w:tc>
      </w:tr>
    </w:tbl>
    <w:p w:rsidR="00667E78" w:rsidRDefault="00667E78" w:rsidP="00667E78">
      <w:pPr>
        <w:rPr>
          <w:rFonts w:eastAsia="NSimSun" w:cs="Arial"/>
          <w:color w:val="000000"/>
          <w:szCs w:val="20"/>
          <w:lang w:eastAsia="ru-RU"/>
        </w:rPr>
      </w:pPr>
    </w:p>
    <w:p w:rsidR="00667E78" w:rsidRDefault="00667E78" w:rsidP="00667E78">
      <w:pPr>
        <w:rPr>
          <w:rFonts w:eastAsia="NSimSun" w:cs="Arial"/>
          <w:color w:val="000000"/>
          <w:szCs w:val="20"/>
          <w:lang w:eastAsia="ru-RU"/>
        </w:rPr>
      </w:pPr>
    </w:p>
    <w:p w:rsidR="00667E78" w:rsidRPr="005033BF" w:rsidRDefault="00667E78" w:rsidP="00667E78">
      <w:pPr>
        <w:rPr>
          <w:rFonts w:eastAsia="NSimSun" w:cs="Arial"/>
          <w:color w:val="000000"/>
          <w:szCs w:val="20"/>
          <w:lang w:eastAsia="ru-RU"/>
        </w:rPr>
      </w:pPr>
    </w:p>
    <w:tbl>
      <w:tblPr>
        <w:tblpPr w:leftFromText="180" w:rightFromText="180" w:vertAnchor="text" w:horzAnchor="margin" w:tblpXSpec="center" w:tblpY="620"/>
        <w:tblW w:w="13858" w:type="dxa"/>
        <w:tblLook w:val="0000" w:firstRow="0" w:lastRow="0" w:firstColumn="0" w:lastColumn="0" w:noHBand="0" w:noVBand="0"/>
      </w:tblPr>
      <w:tblGrid>
        <w:gridCol w:w="1563"/>
        <w:gridCol w:w="4177"/>
        <w:gridCol w:w="4474"/>
        <w:gridCol w:w="3644"/>
      </w:tblGrid>
      <w:tr w:rsidR="00667E78" w:rsidRPr="005033BF" w:rsidTr="00667E78">
        <w:trPr>
          <w:trHeight w:val="559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5033BF" w:rsidRDefault="00667E78" w:rsidP="00667E78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 xml:space="preserve">№ </w:t>
            </w:r>
            <w:proofErr w:type="gramStart"/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п</w:t>
            </w:r>
            <w:proofErr w:type="gramEnd"/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5033BF" w:rsidRDefault="00667E78" w:rsidP="00667E78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5033BF" w:rsidRDefault="00667E78" w:rsidP="00667E78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Фамилия, инициалы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5033BF" w:rsidRDefault="00667E78" w:rsidP="00667E78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Должность</w:t>
            </w:r>
          </w:p>
        </w:tc>
      </w:tr>
      <w:tr w:rsidR="00667E78" w:rsidRPr="005033BF" w:rsidTr="00667E78">
        <w:trPr>
          <w:trHeight w:val="28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5033BF" w:rsidRDefault="00667E78" w:rsidP="00667E78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5033BF" w:rsidRDefault="00667E78" w:rsidP="00667E78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5033BF" w:rsidRDefault="00667E78" w:rsidP="00667E78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5033BF" w:rsidRDefault="00667E78" w:rsidP="00667E78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4</w:t>
            </w:r>
          </w:p>
        </w:tc>
      </w:tr>
      <w:tr w:rsidR="00667E78" w:rsidRPr="005033BF" w:rsidTr="00361F83">
        <w:trPr>
          <w:trHeight w:val="34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5033BF" w:rsidRDefault="00667E78" w:rsidP="00667E78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5033BF" w:rsidRDefault="00667E78" w:rsidP="00667E78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E78" w:rsidRPr="005033BF" w:rsidRDefault="00361F83" w:rsidP="00667E78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Уварова С.И.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E78" w:rsidRPr="005033BF" w:rsidRDefault="00361F83" w:rsidP="00667E78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методист</w:t>
            </w:r>
          </w:p>
        </w:tc>
      </w:tr>
      <w:tr w:rsidR="00667E78" w:rsidRPr="005033BF" w:rsidTr="00667E78">
        <w:trPr>
          <w:trHeight w:val="28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5033BF" w:rsidRDefault="00667E78" w:rsidP="00667E78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5033BF" w:rsidRDefault="00667E78" w:rsidP="00667E78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5033BF" w:rsidRDefault="00667E78" w:rsidP="00667E78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5033BF" w:rsidRDefault="00667E78" w:rsidP="00667E78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-</w:t>
            </w:r>
          </w:p>
        </w:tc>
      </w:tr>
    </w:tbl>
    <w:p w:rsidR="00667E78" w:rsidRPr="005033BF" w:rsidRDefault="00667E78" w:rsidP="00667E78">
      <w:pPr>
        <w:jc w:val="center"/>
        <w:rPr>
          <w:rFonts w:eastAsia="NSimSun" w:cs="Arial"/>
          <w:color w:val="000000"/>
          <w:szCs w:val="20"/>
          <w:lang w:eastAsia="ru-RU"/>
        </w:rPr>
      </w:pPr>
      <w:r w:rsidRPr="005033BF">
        <w:rPr>
          <w:rFonts w:eastAsia="NSimSun" w:cs="Arial"/>
          <w:color w:val="000000"/>
          <w:szCs w:val="20"/>
          <w:lang w:eastAsia="ru-RU"/>
        </w:rPr>
        <w:t>5. Участники проекта</w:t>
      </w:r>
    </w:p>
    <w:p w:rsidR="00667E78" w:rsidRDefault="00667E78" w:rsidP="00667E78">
      <w:pPr>
        <w:ind w:left="720"/>
        <w:rPr>
          <w:b/>
          <w:sz w:val="28"/>
          <w:szCs w:val="28"/>
        </w:rPr>
      </w:pPr>
    </w:p>
    <w:p w:rsidR="00667E78" w:rsidRDefault="00667E78" w:rsidP="00667E78">
      <w:pPr>
        <w:rPr>
          <w:b/>
          <w:sz w:val="26"/>
        </w:rPr>
      </w:pPr>
    </w:p>
    <w:p w:rsidR="00667E78" w:rsidRDefault="00667E78" w:rsidP="00667E78">
      <w:pPr>
        <w:ind w:left="720"/>
        <w:rPr>
          <w:b/>
          <w:sz w:val="28"/>
          <w:szCs w:val="28"/>
        </w:rPr>
      </w:pPr>
    </w:p>
    <w:p w:rsidR="00667E78" w:rsidRPr="00FD44FA" w:rsidRDefault="00667E78" w:rsidP="00667E78">
      <w:pPr>
        <w:jc w:val="center"/>
        <w:rPr>
          <w:b/>
        </w:rPr>
      </w:pPr>
      <w:r>
        <w:rPr>
          <w:b/>
        </w:rPr>
        <w:t>6.</w:t>
      </w:r>
      <w:r w:rsidRPr="00FD44FA">
        <w:rPr>
          <w:b/>
        </w:rPr>
        <w:t>Сведения о порядке сбора информации и методике расчета показателей проекта</w:t>
      </w:r>
    </w:p>
    <w:p w:rsidR="00667E78" w:rsidRPr="00FD44FA" w:rsidRDefault="00667E78" w:rsidP="00667E78">
      <w:pPr>
        <w:rPr>
          <w:b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2694"/>
        <w:gridCol w:w="1984"/>
        <w:gridCol w:w="1843"/>
        <w:gridCol w:w="2551"/>
        <w:gridCol w:w="1418"/>
        <w:gridCol w:w="1276"/>
      </w:tblGrid>
      <w:tr w:rsidR="00667E78" w:rsidTr="00667E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667E78" w:rsidRDefault="00667E78" w:rsidP="00667E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667E78" w:rsidRDefault="00667E78" w:rsidP="00667E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</w:t>
            </w:r>
          </w:p>
          <w:p w:rsidR="00667E78" w:rsidRDefault="00667E78" w:rsidP="00667E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667E78" w:rsidRDefault="00667E78" w:rsidP="00667E7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3BF">
              <w:rPr>
                <w:rFonts w:ascii="Times New Roman" w:hAnsi="Times New Roman" w:cs="Times New Roman"/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3BF">
              <w:rPr>
                <w:rFonts w:ascii="Times New Roman" w:hAnsi="Times New Roman" w:cs="Times New Roman"/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</w:t>
            </w:r>
          </w:p>
          <w:p w:rsidR="00667E78" w:rsidRDefault="00667E78" w:rsidP="00667E7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методологические пояснения </w:t>
            </w:r>
          </w:p>
          <w:p w:rsidR="00667E78" w:rsidRDefault="00667E78" w:rsidP="00667E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показателю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Показатели, используемые в формуле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 сбора</w:t>
            </w:r>
          </w:p>
          <w:p w:rsidR="00667E78" w:rsidRDefault="00667E78" w:rsidP="00667E7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информации, индекс </w:t>
            </w:r>
          </w:p>
          <w:p w:rsidR="00667E78" w:rsidRDefault="00667E78" w:rsidP="00667E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формы </w:t>
            </w:r>
          </w:p>
          <w:p w:rsidR="00667E78" w:rsidRDefault="00667E78" w:rsidP="00667E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отчётности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</w:t>
            </w:r>
            <w:proofErr w:type="gramEnd"/>
          </w:p>
          <w:p w:rsidR="00667E78" w:rsidRDefault="00667E78" w:rsidP="00667E7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показателю  </w:t>
            </w:r>
          </w:p>
        </w:tc>
      </w:tr>
      <w:tr w:rsidR="00667E78" w:rsidTr="00667E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jc w:val="center"/>
            </w:pPr>
            <w:r>
              <w:lastRenderedPageBreak/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154E39" w:rsidP="00667E78">
            <w:pPr>
              <w:jc w:val="both"/>
              <w:rPr>
                <w:sz w:val="22"/>
                <w:szCs w:val="22"/>
              </w:rPr>
            </w:pPr>
            <w:r w:rsidRPr="00154E39">
              <w:rPr>
                <w:sz w:val="22"/>
                <w:szCs w:val="22"/>
              </w:rPr>
              <w:t>Количество общеобразовательных организаций округа, которые имеют в штате советника директора по воспитанию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E8542D" w:rsidP="00667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E8542D" w:rsidP="00667E78">
            <w:pPr>
              <w:jc w:val="both"/>
            </w:pPr>
            <w:r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E8542D">
            <w:pPr>
              <w:jc w:val="both"/>
            </w:pPr>
            <w:r w:rsidRPr="005033BF">
              <w:rPr>
                <w:sz w:val="22"/>
                <w:szCs w:val="22"/>
              </w:rPr>
              <w:t xml:space="preserve">дискретный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  <w:p w:rsidR="00667E78" w:rsidRDefault="00E8542D" w:rsidP="00E85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 данные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D" w:rsidRDefault="00E8542D" w:rsidP="00667E78">
            <w:pPr>
              <w:widowControl w:val="0"/>
              <w:ind w:hanging="3"/>
              <w:jc w:val="both"/>
            </w:pPr>
          </w:p>
          <w:p w:rsidR="00667E78" w:rsidRDefault="00E8542D" w:rsidP="00667E78">
            <w:pPr>
              <w:widowControl w:val="0"/>
              <w:ind w:hanging="3"/>
              <w:jc w:val="both"/>
            </w:pPr>
            <w:r>
              <w:t xml:space="preserve"> </w:t>
            </w:r>
            <w:r w:rsidRPr="00E8542D">
              <w:rPr>
                <w:sz w:val="22"/>
                <w:szCs w:val="22"/>
              </w:rPr>
              <w:t>Фактические  данные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667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  <w:p w:rsidR="00667E78" w:rsidRDefault="008E7D6F" w:rsidP="00667E78">
            <w:pPr>
              <w:jc w:val="center"/>
            </w:pPr>
            <w:r w:rsidRPr="008E7D6F">
              <w:rPr>
                <w:sz w:val="22"/>
                <w:szCs w:val="22"/>
              </w:rPr>
              <w:t>Форма ЗП-образование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E8542D" w:rsidP="00667E78">
            <w:pPr>
              <w:jc w:val="center"/>
            </w:pPr>
            <w:r>
              <w:t>Управление образования администрации округа</w:t>
            </w:r>
          </w:p>
        </w:tc>
      </w:tr>
    </w:tbl>
    <w:p w:rsidR="00667E78" w:rsidRDefault="00667E78" w:rsidP="00667E78">
      <w:pPr>
        <w:ind w:left="720"/>
        <w:rPr>
          <w:b/>
          <w:sz w:val="28"/>
          <w:szCs w:val="28"/>
        </w:rPr>
      </w:pPr>
    </w:p>
    <w:p w:rsidR="00667E78" w:rsidRDefault="00667E78" w:rsidP="00667E78">
      <w:pPr>
        <w:ind w:left="720"/>
        <w:rPr>
          <w:b/>
          <w:sz w:val="28"/>
          <w:szCs w:val="28"/>
        </w:rPr>
      </w:pPr>
    </w:p>
    <w:p w:rsidR="00667E78" w:rsidRDefault="00667E78" w:rsidP="00667E78">
      <w:pPr>
        <w:rPr>
          <w:b/>
          <w:sz w:val="28"/>
          <w:szCs w:val="28"/>
        </w:rPr>
      </w:pPr>
    </w:p>
    <w:p w:rsidR="00667E78" w:rsidRDefault="00667E78" w:rsidP="00667E78">
      <w:pPr>
        <w:ind w:left="720"/>
        <w:rPr>
          <w:b/>
          <w:sz w:val="28"/>
          <w:szCs w:val="28"/>
        </w:rPr>
      </w:pPr>
    </w:p>
    <w:p w:rsidR="00667E78" w:rsidRDefault="00667E78" w:rsidP="00667E78">
      <w:pPr>
        <w:ind w:left="720"/>
        <w:rPr>
          <w:b/>
          <w:sz w:val="28"/>
          <w:szCs w:val="28"/>
        </w:rPr>
      </w:pPr>
    </w:p>
    <w:p w:rsidR="00667E78" w:rsidRDefault="00667E78" w:rsidP="00667E78">
      <w:pPr>
        <w:ind w:left="720"/>
        <w:rPr>
          <w:b/>
          <w:sz w:val="28"/>
          <w:szCs w:val="28"/>
        </w:rPr>
      </w:pPr>
    </w:p>
    <w:p w:rsidR="00667E78" w:rsidRDefault="00667E78" w:rsidP="00667E78">
      <w:pPr>
        <w:ind w:left="720"/>
        <w:rPr>
          <w:b/>
          <w:sz w:val="28"/>
          <w:szCs w:val="28"/>
        </w:rPr>
      </w:pPr>
    </w:p>
    <w:p w:rsidR="00667E78" w:rsidRDefault="00667E78">
      <w:pPr>
        <w:ind w:left="720"/>
        <w:rPr>
          <w:b/>
          <w:sz w:val="28"/>
          <w:szCs w:val="28"/>
        </w:rPr>
      </w:pPr>
    </w:p>
    <w:p w:rsidR="00667E78" w:rsidRDefault="00667E78">
      <w:pPr>
        <w:ind w:left="720"/>
        <w:rPr>
          <w:b/>
          <w:sz w:val="28"/>
          <w:szCs w:val="28"/>
        </w:rPr>
      </w:pPr>
    </w:p>
    <w:p w:rsidR="00667E78" w:rsidRDefault="00667E78">
      <w:pPr>
        <w:ind w:left="720"/>
        <w:rPr>
          <w:b/>
          <w:sz w:val="28"/>
          <w:szCs w:val="28"/>
        </w:rPr>
      </w:pPr>
    </w:p>
    <w:p w:rsidR="00667E78" w:rsidRDefault="00667E78">
      <w:pPr>
        <w:ind w:left="720"/>
        <w:rPr>
          <w:b/>
          <w:sz w:val="28"/>
          <w:szCs w:val="28"/>
        </w:rPr>
      </w:pPr>
    </w:p>
    <w:p w:rsidR="00667E78" w:rsidRDefault="00667E78">
      <w:pPr>
        <w:ind w:left="720"/>
        <w:rPr>
          <w:b/>
          <w:sz w:val="28"/>
          <w:szCs w:val="28"/>
        </w:rPr>
      </w:pPr>
    </w:p>
    <w:p w:rsidR="00667E78" w:rsidRDefault="00667E78">
      <w:pPr>
        <w:ind w:left="720"/>
        <w:rPr>
          <w:b/>
          <w:sz w:val="28"/>
          <w:szCs w:val="28"/>
        </w:rPr>
      </w:pPr>
    </w:p>
    <w:p w:rsidR="008E7D6F" w:rsidRDefault="008E7D6F">
      <w:pPr>
        <w:ind w:left="720"/>
        <w:rPr>
          <w:b/>
          <w:sz w:val="28"/>
          <w:szCs w:val="28"/>
        </w:rPr>
      </w:pPr>
    </w:p>
    <w:p w:rsidR="008E7D6F" w:rsidRDefault="008E7D6F">
      <w:pPr>
        <w:ind w:left="720"/>
        <w:rPr>
          <w:b/>
          <w:sz w:val="28"/>
          <w:szCs w:val="28"/>
        </w:rPr>
      </w:pPr>
    </w:p>
    <w:p w:rsidR="008E7D6F" w:rsidRDefault="008E7D6F">
      <w:pPr>
        <w:ind w:left="720"/>
        <w:rPr>
          <w:b/>
          <w:sz w:val="28"/>
          <w:szCs w:val="28"/>
        </w:rPr>
      </w:pPr>
    </w:p>
    <w:p w:rsidR="008E7D6F" w:rsidRDefault="008E7D6F">
      <w:pPr>
        <w:ind w:left="720"/>
        <w:rPr>
          <w:b/>
          <w:sz w:val="28"/>
          <w:szCs w:val="28"/>
        </w:rPr>
      </w:pPr>
    </w:p>
    <w:p w:rsidR="008E7D6F" w:rsidRDefault="008E7D6F">
      <w:pPr>
        <w:ind w:left="720"/>
        <w:rPr>
          <w:b/>
          <w:sz w:val="28"/>
          <w:szCs w:val="28"/>
        </w:rPr>
      </w:pPr>
    </w:p>
    <w:p w:rsidR="008E7D6F" w:rsidRDefault="008E7D6F">
      <w:pPr>
        <w:ind w:left="720"/>
        <w:rPr>
          <w:b/>
          <w:sz w:val="28"/>
          <w:szCs w:val="28"/>
        </w:rPr>
      </w:pPr>
    </w:p>
    <w:p w:rsidR="008E7D6F" w:rsidRDefault="008E7D6F">
      <w:pPr>
        <w:ind w:left="720"/>
        <w:rPr>
          <w:b/>
          <w:sz w:val="28"/>
          <w:szCs w:val="28"/>
        </w:rPr>
      </w:pPr>
    </w:p>
    <w:p w:rsidR="008E7D6F" w:rsidRDefault="008E7D6F">
      <w:pPr>
        <w:ind w:left="720"/>
        <w:rPr>
          <w:b/>
          <w:sz w:val="28"/>
          <w:szCs w:val="28"/>
        </w:rPr>
      </w:pPr>
    </w:p>
    <w:p w:rsidR="008E7D6F" w:rsidRDefault="008E7D6F">
      <w:pPr>
        <w:ind w:left="720"/>
        <w:rPr>
          <w:b/>
          <w:sz w:val="28"/>
          <w:szCs w:val="28"/>
        </w:rPr>
      </w:pPr>
    </w:p>
    <w:p w:rsidR="008E7D6F" w:rsidRDefault="008E7D6F">
      <w:pPr>
        <w:ind w:left="720"/>
        <w:rPr>
          <w:b/>
          <w:sz w:val="28"/>
          <w:szCs w:val="28"/>
        </w:rPr>
      </w:pPr>
    </w:p>
    <w:p w:rsidR="008E7D6F" w:rsidRPr="00667E78" w:rsidRDefault="008E7D6F" w:rsidP="008E7D6F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13</w:t>
      </w:r>
    </w:p>
    <w:p w:rsidR="008E7D6F" w:rsidRPr="00C41616" w:rsidRDefault="008E7D6F" w:rsidP="008E7D6F">
      <w:pPr>
        <w:widowControl w:val="0"/>
        <w:jc w:val="center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 xml:space="preserve">              </w:t>
      </w:r>
    </w:p>
    <w:p w:rsidR="008E7D6F" w:rsidRDefault="008E7D6F" w:rsidP="008E7D6F">
      <w:pPr>
        <w:widowControl w:val="0"/>
        <w:jc w:val="center"/>
        <w:rPr>
          <w:rFonts w:eastAsia="NSimSun" w:cs="Arial"/>
          <w:b/>
          <w:color w:val="000000"/>
          <w:lang w:eastAsia="ru-RU"/>
        </w:rPr>
      </w:pPr>
    </w:p>
    <w:p w:rsidR="008E7D6F" w:rsidRDefault="008E7D6F" w:rsidP="008E7D6F">
      <w:pPr>
        <w:widowControl w:val="0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ПАСПОРТ МУНИЦИПАЛЬНОГО ПРОЕКТА</w:t>
      </w:r>
    </w:p>
    <w:p w:rsidR="008E7D6F" w:rsidRDefault="008E7D6F" w:rsidP="008E7D6F">
      <w:pPr>
        <w:widowControl w:val="0"/>
        <w:ind w:left="1418"/>
        <w:rPr>
          <w:rFonts w:eastAsia="NSimSun" w:cs="Arial"/>
          <w:b/>
          <w:color w:val="000000"/>
          <w:lang w:eastAsia="ru-RU"/>
        </w:rPr>
      </w:pPr>
    </w:p>
    <w:p w:rsidR="008E7D6F" w:rsidRDefault="008E7D6F" w:rsidP="008E7D6F">
      <w:pPr>
        <w:widowControl w:val="0"/>
        <w:ind w:left="1418"/>
        <w:jc w:val="center"/>
        <w:rPr>
          <w:rFonts w:eastAsia="NSimSun" w:cs="Arial"/>
          <w:b/>
          <w:color w:val="000000"/>
          <w:lang w:eastAsia="ru-RU"/>
        </w:rPr>
      </w:pPr>
      <w:r w:rsidRPr="008E7D6F">
        <w:rPr>
          <w:rFonts w:eastAsia="NSimSun" w:cs="Arial"/>
          <w:b/>
          <w:color w:val="000000"/>
          <w:lang w:eastAsia="ru-RU"/>
        </w:rPr>
        <w:t>«Все лучшее детям»</w:t>
      </w:r>
    </w:p>
    <w:p w:rsidR="008E7D6F" w:rsidRDefault="008E7D6F" w:rsidP="008E7D6F">
      <w:pPr>
        <w:widowControl w:val="0"/>
        <w:ind w:left="1418"/>
        <w:jc w:val="center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1. Основные положения</w:t>
      </w:r>
    </w:p>
    <w:p w:rsidR="008E7D6F" w:rsidRDefault="008E7D6F" w:rsidP="008E7D6F">
      <w:pPr>
        <w:widowControl w:val="0"/>
        <w:numPr>
          <w:ilvl w:val="0"/>
          <w:numId w:val="21"/>
        </w:numPr>
        <w:ind w:left="1418" w:hanging="207"/>
        <w:rPr>
          <w:rFonts w:eastAsia="NSimSun" w:cs="Arial"/>
          <w:color w:val="000000"/>
          <w:lang w:eastAsia="ru-RU"/>
        </w:rPr>
      </w:pPr>
    </w:p>
    <w:tbl>
      <w:tblPr>
        <w:tblW w:w="9855" w:type="dxa"/>
        <w:tblInd w:w="185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639"/>
      </w:tblGrid>
      <w:tr w:rsidR="008E7D6F" w:rsidTr="008E7D6F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widowControl w:val="0"/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C41616">
              <w:rPr>
                <w:rFonts w:eastAsia="NSimSun" w:cs="Arial"/>
                <w:b/>
                <w:i/>
                <w:color w:val="000000"/>
                <w:lang w:eastAsia="ru-RU"/>
              </w:rPr>
              <w:t>«</w:t>
            </w:r>
            <w:r w:rsidRPr="008E7D6F">
              <w:rPr>
                <w:rFonts w:eastAsia="NSimSun" w:cs="Arial"/>
                <w:b/>
                <w:i/>
                <w:color w:val="000000"/>
                <w:lang w:eastAsia="ru-RU"/>
              </w:rPr>
              <w:t>Все лучшее детям»</w:t>
            </w:r>
          </w:p>
        </w:tc>
      </w:tr>
      <w:tr w:rsidR="008E7D6F" w:rsidTr="008E7D6F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Основание для открытия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8E7D6F" w:rsidTr="008E7D6F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Сроки реализации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2025-2026г.</w:t>
            </w:r>
          </w:p>
        </w:tc>
      </w:tr>
      <w:tr w:rsidR="008E7D6F" w:rsidTr="00361F83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Куратор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D6F" w:rsidRDefault="00361F83" w:rsidP="008E7D6F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Воеводина Н.А.</w:t>
            </w:r>
          </w:p>
        </w:tc>
      </w:tr>
      <w:tr w:rsidR="008E7D6F" w:rsidTr="00361F83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D6F" w:rsidRDefault="00361F83" w:rsidP="008E7D6F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Тарасова Г.А.</w:t>
            </w:r>
          </w:p>
        </w:tc>
      </w:tr>
      <w:tr w:rsidR="008E7D6F" w:rsidTr="008E7D6F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  <w:tr w:rsidR="008E7D6F" w:rsidTr="008E7D6F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r>
              <w:t>«Развитие системы образования</w:t>
            </w:r>
          </w:p>
          <w:p w:rsidR="008E7D6F" w:rsidRPr="00C04C12" w:rsidRDefault="008E7D6F" w:rsidP="008E7D6F">
            <w:r>
              <w:t xml:space="preserve"> Белозерского муниципального округа»</w:t>
            </w:r>
          </w:p>
        </w:tc>
      </w:tr>
      <w:tr w:rsidR="008E7D6F" w:rsidTr="008E7D6F">
        <w:trPr>
          <w:trHeight w:val="5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C04C12" w:rsidRDefault="008E7D6F" w:rsidP="008E7D6F">
            <w:r w:rsidRPr="00C04C12">
              <w:t xml:space="preserve"> </w:t>
            </w:r>
            <w:r w:rsidRPr="00667E78">
              <w:t>Государственная программа «Развитие образования Вологодской области»</w:t>
            </w:r>
          </w:p>
        </w:tc>
      </w:tr>
    </w:tbl>
    <w:p w:rsidR="008E7D6F" w:rsidRDefault="008E7D6F" w:rsidP="008E7D6F">
      <w:pPr>
        <w:jc w:val="center"/>
        <w:rPr>
          <w:rFonts w:eastAsia="NSimSun" w:cs="Arial"/>
          <w:color w:val="000000"/>
          <w:lang w:eastAsia="ru-RU"/>
        </w:rPr>
      </w:pPr>
    </w:p>
    <w:p w:rsidR="008E7D6F" w:rsidRDefault="008E7D6F" w:rsidP="008E7D6F">
      <w:pPr>
        <w:jc w:val="center"/>
        <w:rPr>
          <w:rFonts w:eastAsia="NSimSun" w:cs="Arial"/>
          <w:color w:val="000000"/>
          <w:lang w:eastAsia="ru-RU"/>
        </w:rPr>
      </w:pPr>
    </w:p>
    <w:p w:rsidR="008E7D6F" w:rsidRDefault="008E7D6F" w:rsidP="008E7D6F">
      <w:pPr>
        <w:rPr>
          <w:b/>
          <w:sz w:val="28"/>
          <w:szCs w:val="28"/>
        </w:rPr>
        <w:sectPr w:rsidR="008E7D6F">
          <w:headerReference w:type="default" r:id="rId28"/>
          <w:pgSz w:w="16838" w:h="11906" w:orient="landscape"/>
          <w:pgMar w:top="1134" w:right="1134" w:bottom="1134" w:left="1134" w:header="720" w:footer="0" w:gutter="0"/>
          <w:cols w:space="1701"/>
          <w:docGrid w:linePitch="360"/>
        </w:sectPr>
      </w:pPr>
    </w:p>
    <w:p w:rsidR="008E7D6F" w:rsidRDefault="008E7D6F" w:rsidP="008E7D6F">
      <w:pPr>
        <w:rPr>
          <w:b/>
          <w:sz w:val="28"/>
          <w:szCs w:val="28"/>
        </w:rPr>
      </w:pPr>
    </w:p>
    <w:p w:rsidR="008E7D6F" w:rsidRPr="008130DD" w:rsidRDefault="008E7D6F" w:rsidP="008E7D6F">
      <w:pPr>
        <w:ind w:left="720"/>
        <w:jc w:val="center"/>
        <w:rPr>
          <w:sz w:val="28"/>
          <w:szCs w:val="28"/>
        </w:rPr>
      </w:pPr>
      <w:r w:rsidRPr="008130DD">
        <w:rPr>
          <w:sz w:val="28"/>
          <w:szCs w:val="28"/>
        </w:rPr>
        <w:t>2. Показатели проекта</w:t>
      </w:r>
    </w:p>
    <w:p w:rsidR="008E7D6F" w:rsidRPr="009B4902" w:rsidRDefault="008E7D6F" w:rsidP="008E7D6F">
      <w:pPr>
        <w:jc w:val="center"/>
        <w:rPr>
          <w:rFonts w:eastAsia="NSimSun" w:cs="Arial"/>
          <w:color w:val="000000"/>
          <w:lang w:eastAsia="ru-RU"/>
        </w:rPr>
      </w:pPr>
    </w:p>
    <w:tbl>
      <w:tblPr>
        <w:tblW w:w="14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49"/>
        <w:gridCol w:w="853"/>
        <w:gridCol w:w="851"/>
        <w:gridCol w:w="992"/>
        <w:gridCol w:w="992"/>
        <w:gridCol w:w="1133"/>
      </w:tblGrid>
      <w:tr w:rsidR="008E7D6F" w:rsidRPr="009B4902" w:rsidTr="008E7D6F">
        <w:trPr>
          <w:trHeight w:hRule="exact" w:val="3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</w:t>
            </w:r>
          </w:p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измерения </w:t>
            </w:r>
          </w:p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</w:tr>
      <w:tr w:rsidR="008E7D6F" w:rsidRPr="009B4902" w:rsidTr="008E7D6F">
        <w:trPr>
          <w:trHeight w:hRule="exact" w:val="11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2025</w:t>
            </w:r>
          </w:p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2027</w:t>
            </w:r>
          </w:p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2028</w:t>
            </w:r>
          </w:p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2029 </w:t>
            </w:r>
          </w:p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</w:tr>
      <w:tr w:rsidR="008E7D6F" w:rsidRPr="009B4902" w:rsidTr="008E7D6F">
        <w:trPr>
          <w:trHeight w:hRule="exact" w:val="3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</w:tr>
      <w:tr w:rsidR="008E7D6F" w:rsidRPr="009B4902" w:rsidTr="008E7D6F">
        <w:trPr>
          <w:trHeight w:hRule="exact" w:val="912"/>
        </w:trPr>
        <w:tc>
          <w:tcPr>
            <w:tcW w:w="14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8E7D6F" w:rsidRDefault="008E7D6F" w:rsidP="008E7D6F">
            <w:pPr>
              <w:spacing w:line="228" w:lineRule="auto"/>
              <w:ind w:firstLine="278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E7D6F">
              <w:rPr>
                <w:rFonts w:eastAsia="NSimSun" w:cs="Arial"/>
                <w:color w:val="000000"/>
                <w:spacing w:val="-2"/>
                <w:lang w:eastAsia="ru-RU"/>
              </w:rPr>
              <w:t xml:space="preserve">Обеспечено обновление образовательной  инфраструктуры, позволяющей детям и  молодежи развивать свои способности и </w:t>
            </w:r>
          </w:p>
          <w:p w:rsidR="008E7D6F" w:rsidRPr="009B4902" w:rsidRDefault="008E7D6F" w:rsidP="008E7D6F">
            <w:pPr>
              <w:spacing w:line="228" w:lineRule="auto"/>
              <w:ind w:firstLine="278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E7D6F">
              <w:rPr>
                <w:rFonts w:eastAsia="NSimSun" w:cs="Arial"/>
                <w:color w:val="000000"/>
                <w:spacing w:val="-2"/>
                <w:lang w:eastAsia="ru-RU"/>
              </w:rPr>
              <w:t>таланты</w:t>
            </w:r>
          </w:p>
        </w:tc>
      </w:tr>
      <w:tr w:rsidR="008E7D6F" w:rsidRPr="009B4902" w:rsidTr="00361F83">
        <w:trPr>
          <w:trHeight w:hRule="exact" w:val="19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E7D6F" w:rsidRPr="009B4902" w:rsidRDefault="008E7D6F" w:rsidP="008E7D6F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 xml:space="preserve">   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8E7D6F" w:rsidRPr="009B4902" w:rsidRDefault="008E7D6F" w:rsidP="008E7D6F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8E7D6F">
              <w:rPr>
                <w:rFonts w:eastAsia="NSimSun" w:cs="Arial"/>
                <w:color w:val="000000"/>
                <w:lang w:eastAsia="ru-RU"/>
              </w:rPr>
              <w:t>Доля капитально отремонтированных зданий учреждений сферы образования в общем количестве зданий учреждений сферы образования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E7D6F" w:rsidRPr="00AC1E11" w:rsidRDefault="008E7D6F" w:rsidP="008E7D6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E7D6F" w:rsidRPr="00AC1E11" w:rsidRDefault="008E7D6F" w:rsidP="008E7D6F">
            <w: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8E7D6F" w:rsidRPr="00AC1E11" w:rsidRDefault="008E7D6F" w:rsidP="008E7D6F"/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8E7D6F" w:rsidRPr="00AC1E11" w:rsidRDefault="00361F83" w:rsidP="008E7D6F">
            <w:r w:rsidRPr="00AC1E11">
              <w:t>2023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8E7D6F" w:rsidRPr="00AC1E11" w:rsidRDefault="00361F83" w:rsidP="008E7D6F">
            <w:r>
              <w:t>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8E7D6F" w:rsidRPr="00AC1E11" w:rsidRDefault="00361F83" w:rsidP="008E7D6F">
            <w:r>
              <w:t>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8E7D6F" w:rsidRPr="00AC1E11" w:rsidRDefault="008E7D6F" w:rsidP="008E7D6F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8E7D6F" w:rsidRDefault="008E7D6F" w:rsidP="008E7D6F"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8E7D6F" w:rsidRPr="00AC1E11" w:rsidRDefault="008E7D6F" w:rsidP="008E7D6F">
            <w:r>
              <w:t>-</w:t>
            </w:r>
          </w:p>
        </w:tc>
      </w:tr>
    </w:tbl>
    <w:p w:rsidR="008E7D6F" w:rsidRDefault="008E7D6F" w:rsidP="008E7D6F">
      <w:pPr>
        <w:ind w:left="720"/>
        <w:jc w:val="center"/>
      </w:pPr>
    </w:p>
    <w:p w:rsidR="008E7D6F" w:rsidRDefault="008E7D6F" w:rsidP="008E7D6F">
      <w:pPr>
        <w:rPr>
          <w:b/>
          <w:sz w:val="28"/>
          <w:szCs w:val="28"/>
        </w:rPr>
      </w:pPr>
    </w:p>
    <w:p w:rsidR="008E7D6F" w:rsidRDefault="008E7D6F" w:rsidP="008E7D6F">
      <w:pPr>
        <w:ind w:left="720"/>
        <w:rPr>
          <w:b/>
          <w:sz w:val="28"/>
          <w:szCs w:val="28"/>
        </w:rPr>
      </w:pPr>
    </w:p>
    <w:p w:rsidR="008E7D6F" w:rsidRDefault="008E7D6F" w:rsidP="008E7D6F">
      <w:pPr>
        <w:rPr>
          <w:b/>
          <w:sz w:val="28"/>
          <w:szCs w:val="28"/>
        </w:rPr>
      </w:pPr>
    </w:p>
    <w:p w:rsidR="008E7D6F" w:rsidRDefault="008E7D6F" w:rsidP="008E7D6F">
      <w:pPr>
        <w:jc w:val="center"/>
        <w:rPr>
          <w:b/>
          <w:sz w:val="28"/>
          <w:szCs w:val="28"/>
        </w:rPr>
      </w:pPr>
      <w:r w:rsidRPr="00FD44FA">
        <w:rPr>
          <w:b/>
          <w:sz w:val="28"/>
          <w:szCs w:val="28"/>
        </w:rPr>
        <w:t>3. Мероприятия (результаты проекта)</w:t>
      </w:r>
    </w:p>
    <w:p w:rsidR="008E7D6F" w:rsidRDefault="008E7D6F" w:rsidP="008E7D6F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5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2891"/>
        <w:gridCol w:w="1221"/>
        <w:gridCol w:w="2224"/>
        <w:gridCol w:w="961"/>
        <w:gridCol w:w="70"/>
        <w:gridCol w:w="835"/>
        <w:gridCol w:w="760"/>
        <w:gridCol w:w="856"/>
        <w:gridCol w:w="856"/>
        <w:gridCol w:w="753"/>
        <w:gridCol w:w="847"/>
        <w:gridCol w:w="2259"/>
      </w:tblGrid>
      <w:tr w:rsidR="008E7D6F" w:rsidTr="008E7D6F">
        <w:trPr>
          <w:trHeight w:hRule="exact" w:val="579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измерения </w:t>
            </w: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Тип мероприятия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Связь с показателями проекта </w:t>
            </w:r>
          </w:p>
        </w:tc>
      </w:tr>
      <w:tr w:rsidR="008E7D6F" w:rsidTr="008E7D6F">
        <w:trPr>
          <w:trHeight w:hRule="exact" w:val="1518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 год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   год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    год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8E7D6F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 год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8E7D6F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2029 </w:t>
            </w:r>
          </w:p>
          <w:p w:rsidR="008E7D6F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год</w:t>
            </w: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8E7D6F" w:rsidTr="008E7D6F">
        <w:trPr>
          <w:trHeight w:hRule="exact" w:val="35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12</w:t>
            </w:r>
          </w:p>
        </w:tc>
      </w:tr>
      <w:tr w:rsidR="008E7D6F" w:rsidTr="008E7D6F">
        <w:trPr>
          <w:trHeight w:hRule="exact" w:val="577"/>
        </w:trPr>
        <w:tc>
          <w:tcPr>
            <w:tcW w:w="150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8E7D6F" w:rsidRPr="008E7D6F" w:rsidRDefault="008E7D6F" w:rsidP="008E7D6F">
            <w:pPr>
              <w:spacing w:line="228" w:lineRule="auto"/>
              <w:contextualSpacing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E7D6F">
              <w:rPr>
                <w:rFonts w:eastAsia="NSimSun" w:cs="Arial"/>
                <w:color w:val="000000"/>
                <w:spacing w:val="-2"/>
                <w:lang w:eastAsia="ru-RU"/>
              </w:rPr>
              <w:t xml:space="preserve">Обеспечено обновление образовательной  инфраструктуры, позволяющей детям и  молодежи развивать свои способности и </w:t>
            </w:r>
          </w:p>
          <w:p w:rsidR="008E7D6F" w:rsidRDefault="008E7D6F" w:rsidP="008E7D6F">
            <w:pPr>
              <w:spacing w:line="228" w:lineRule="auto"/>
              <w:contextualSpacing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E7D6F">
              <w:rPr>
                <w:rFonts w:eastAsia="NSimSun" w:cs="Arial"/>
                <w:color w:val="000000"/>
                <w:spacing w:val="-2"/>
                <w:lang w:eastAsia="ru-RU"/>
              </w:rPr>
              <w:t>таланты</w:t>
            </w:r>
          </w:p>
        </w:tc>
      </w:tr>
      <w:tr w:rsidR="008E7D6F" w:rsidTr="008E7D6F">
        <w:trPr>
          <w:trHeight w:hRule="exact" w:val="461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8E7D6F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  <w:r w:rsidRPr="008E7D6F">
              <w:rPr>
                <w:rFonts w:eastAsiaTheme="minorHAnsi"/>
                <w:sz w:val="26"/>
                <w:szCs w:val="26"/>
                <w:lang w:eastAsia="en-US"/>
              </w:rPr>
              <w:t>Реализованы мероприятия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C41616">
              <w:rPr>
                <w:rFonts w:eastAsia="NSimSun" w:cs="Arial"/>
                <w:color w:val="000000"/>
                <w:spacing w:val="-2"/>
                <w:lang w:eastAsia="ru-RU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proofErr w:type="spell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Усл</w:t>
            </w:r>
            <w:proofErr w:type="spellEnd"/>
            <w:r>
              <w:rPr>
                <w:rFonts w:eastAsia="NSimSun" w:cs="Arial"/>
                <w:color w:val="000000"/>
                <w:spacing w:val="-2"/>
                <w:lang w:eastAsia="ru-RU"/>
              </w:rPr>
              <w:t>. Ед.</w:t>
            </w: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E7D6F">
              <w:rPr>
                <w:rFonts w:eastAsia="NSimSun" w:cs="Arial"/>
                <w:color w:val="000000"/>
                <w:spacing w:val="-2"/>
                <w:lang w:eastAsia="ru-RU"/>
              </w:rPr>
              <w:t>Доля капитально отремонтированных зданий учреждений сферы образования в общем количестве зданий учреждений сферы образования</w:t>
            </w:r>
          </w:p>
        </w:tc>
      </w:tr>
      <w:tr w:rsidR="008E7D6F" w:rsidTr="008E7D6F">
        <w:trPr>
          <w:trHeight w:hRule="exact" w:val="417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1.2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8E7D6F" w:rsidRPr="008E7D6F" w:rsidRDefault="008E7D6F" w:rsidP="008E7D6F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8E7D6F">
              <w:rPr>
                <w:rFonts w:eastAsiaTheme="minorHAnsi"/>
                <w:sz w:val="26"/>
                <w:szCs w:val="26"/>
                <w:lang w:eastAsia="en-US"/>
              </w:rPr>
              <w:t>Выполнены работы по  капитальному ремонту здания старших классов МОУ СШ № 2 им. С.С. Орлова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proofErr w:type="spell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Усл</w:t>
            </w:r>
            <w:proofErr w:type="spellEnd"/>
            <w:r>
              <w:rPr>
                <w:rFonts w:eastAsia="NSimSun" w:cs="Arial"/>
                <w:color w:val="000000"/>
                <w:spacing w:val="-2"/>
                <w:lang w:eastAsia="ru-RU"/>
              </w:rPr>
              <w:t>. 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E7D6F" w:rsidRPr="00C41616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E7D6F">
              <w:rPr>
                <w:rFonts w:eastAsia="NSimSun" w:cs="Arial"/>
                <w:color w:val="000000"/>
                <w:spacing w:val="-2"/>
                <w:lang w:eastAsia="ru-RU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  <w:r w:rsidRPr="008B684A"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  <w:r w:rsidRPr="008B684A"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  <w:r w:rsidRPr="008B684A">
              <w:t>-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jc w:val="center"/>
            </w:pPr>
          </w:p>
          <w:p w:rsidR="008E7D6F" w:rsidRDefault="008E7D6F" w:rsidP="008E7D6F"/>
          <w:p w:rsidR="008E7D6F" w:rsidRDefault="008E7D6F" w:rsidP="008E7D6F">
            <w:pPr>
              <w:jc w:val="center"/>
            </w:pPr>
            <w:r w:rsidRPr="008E7D6F">
              <w:t>Доля капитально отремонтированных зданий учреждений сферы образования в общем количестве зданий учреждений сферы образования</w:t>
            </w:r>
          </w:p>
        </w:tc>
      </w:tr>
    </w:tbl>
    <w:p w:rsidR="008E7D6F" w:rsidRDefault="008E7D6F" w:rsidP="008E7D6F">
      <w:pPr>
        <w:rPr>
          <w:rFonts w:eastAsia="NSimSun" w:cs="Arial"/>
          <w:color w:val="000000"/>
          <w:szCs w:val="20"/>
          <w:lang w:eastAsia="ru-RU"/>
        </w:rPr>
      </w:pPr>
    </w:p>
    <w:p w:rsidR="008E7D6F" w:rsidRDefault="008E7D6F" w:rsidP="008E7D6F">
      <w:pPr>
        <w:rPr>
          <w:rFonts w:eastAsia="NSimSun" w:cs="Arial"/>
          <w:color w:val="000000"/>
          <w:szCs w:val="20"/>
          <w:lang w:eastAsia="ru-RU"/>
        </w:rPr>
      </w:pPr>
    </w:p>
    <w:p w:rsidR="008E7D6F" w:rsidRPr="00336027" w:rsidRDefault="008E7D6F" w:rsidP="008E7D6F">
      <w:pPr>
        <w:widowControl w:val="0"/>
        <w:jc w:val="center"/>
        <w:rPr>
          <w:rFonts w:eastAsia="Arial" w:cs="Arial"/>
          <w:b/>
          <w:lang w:eastAsia="ru-RU"/>
        </w:rPr>
      </w:pPr>
      <w:r w:rsidRPr="00336027">
        <w:rPr>
          <w:rFonts w:eastAsia="Arial" w:cs="Arial"/>
          <w:b/>
          <w:bCs/>
          <w:color w:val="26282F"/>
          <w:lang w:eastAsia="ru-RU"/>
        </w:rPr>
        <w:t>4. Финансовое обеспечение реализации проекта</w:t>
      </w:r>
    </w:p>
    <w:p w:rsidR="008E7D6F" w:rsidRPr="00336027" w:rsidRDefault="008E7D6F" w:rsidP="008E7D6F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993"/>
        <w:gridCol w:w="5748"/>
        <w:gridCol w:w="1199"/>
        <w:gridCol w:w="1133"/>
        <w:gridCol w:w="1135"/>
        <w:gridCol w:w="1133"/>
        <w:gridCol w:w="1135"/>
        <w:gridCol w:w="2125"/>
      </w:tblGrid>
      <w:tr w:rsidR="008E7D6F" w:rsidRPr="00336027" w:rsidTr="008E7D6F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 w:rsidRPr="00336027"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 w:rsidRPr="00336027"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5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Всего (тыс. рублей)</w:t>
            </w:r>
          </w:p>
        </w:tc>
      </w:tr>
      <w:tr w:rsidR="008E7D6F" w:rsidRPr="00336027" w:rsidTr="008E7D6F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2029 год</w:t>
            </w: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8E7D6F" w:rsidRPr="00336027" w:rsidTr="008E7D6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</w:tr>
      <w:tr w:rsidR="008E7D6F" w:rsidRPr="00336027" w:rsidTr="008E7D6F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336027"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E7D6F">
              <w:rPr>
                <w:rFonts w:eastAsia="Calibri"/>
                <w:sz w:val="26"/>
                <w:szCs w:val="26"/>
                <w:lang w:eastAsia="en-US"/>
              </w:rPr>
              <w:t>Реализованы мероприятия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13079,5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13079,5</w:t>
            </w:r>
          </w:p>
        </w:tc>
      </w:tr>
      <w:tr w:rsidR="008E7D6F" w:rsidRPr="00336027" w:rsidTr="008E7D6F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2,6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2,6</w:t>
            </w:r>
          </w:p>
        </w:tc>
      </w:tr>
      <w:tr w:rsidR="008E7D6F" w:rsidRPr="00336027" w:rsidTr="008E7D6F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  <w:r w:rsidRPr="00CA0280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8500,0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8500,0</w:t>
            </w:r>
          </w:p>
        </w:tc>
      </w:tr>
      <w:tr w:rsidR="008E7D6F" w:rsidRPr="00336027" w:rsidTr="008E7D6F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  <w:r w:rsidRPr="00CA0280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4576,9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4576,9</w:t>
            </w:r>
          </w:p>
        </w:tc>
      </w:tr>
      <w:tr w:rsidR="008E7D6F" w:rsidRPr="00336027" w:rsidTr="008E7D6F">
        <w:trPr>
          <w:trHeight w:val="696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>
            <w:pPr>
              <w:jc w:val="center"/>
            </w:pPr>
            <w:r>
              <w:t>0,0</w:t>
            </w:r>
          </w:p>
        </w:tc>
      </w:tr>
      <w:tr w:rsidR="008E7D6F" w:rsidRPr="00336027" w:rsidTr="008E7D6F">
        <w:trPr>
          <w:trHeight w:val="696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  <w:r w:rsidRPr="008E7D6F">
              <w:rPr>
                <w:rFonts w:eastAsia="NSimSun" w:cs="Arial"/>
                <w:color w:val="000000"/>
                <w:lang w:eastAsia="ru-RU"/>
              </w:rPr>
              <w:t>Выполнены работы по  капитальному ремонту здания старших классов МОУ СШ № 2 им. С.С. Орлова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17199,1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17199,1</w:t>
            </w:r>
          </w:p>
        </w:tc>
      </w:tr>
      <w:tr w:rsidR="008E7D6F" w:rsidRPr="00336027" w:rsidTr="008E7D6F">
        <w:trPr>
          <w:trHeight w:val="30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0B575F" w:rsidRDefault="008E7D6F" w:rsidP="008E7D6F">
            <w:r w:rsidRPr="000B575F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3,4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3,4</w:t>
            </w:r>
          </w:p>
        </w:tc>
      </w:tr>
      <w:tr w:rsidR="008E7D6F" w:rsidRPr="00336027" w:rsidTr="008E7D6F">
        <w:trPr>
          <w:trHeight w:val="69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0B575F" w:rsidRDefault="008E7D6F" w:rsidP="008E7D6F">
            <w:r w:rsidRPr="000B575F"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11177,2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11177,2</w:t>
            </w:r>
          </w:p>
        </w:tc>
      </w:tr>
      <w:tr w:rsidR="008E7D6F" w:rsidRPr="00336027" w:rsidTr="008E7D6F">
        <w:trPr>
          <w:trHeight w:val="26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0B575F" w:rsidRDefault="008E7D6F" w:rsidP="008E7D6F">
            <w:r w:rsidRPr="000B575F"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6018,5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6018,5</w:t>
            </w:r>
          </w:p>
        </w:tc>
      </w:tr>
      <w:tr w:rsidR="008E7D6F" w:rsidRPr="00336027" w:rsidTr="008E7D6F">
        <w:trPr>
          <w:trHeight w:val="696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r w:rsidRPr="000B575F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D6F" w:rsidRDefault="008E7D6F">
            <w:pPr>
              <w:jc w:val="center"/>
            </w:pPr>
            <w:r>
              <w:t>0,0</w:t>
            </w:r>
          </w:p>
        </w:tc>
      </w:tr>
      <w:tr w:rsidR="008E7D6F" w:rsidRPr="00336027" w:rsidTr="008E7D6F"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814638" w:rsidRDefault="008E7D6F" w:rsidP="008E7D6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814638" w:rsidRDefault="0087482F" w:rsidP="008E7D6F">
            <w:pPr>
              <w:jc w:val="center"/>
            </w:pPr>
            <w:r>
              <w:t>30278,6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814638" w:rsidRDefault="008E7D6F" w:rsidP="008E7D6F">
            <w:pPr>
              <w:jc w:val="center"/>
            </w:pPr>
            <w:r w:rsidRPr="00814638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814638" w:rsidRDefault="008E7D6F" w:rsidP="008E7D6F">
            <w:pPr>
              <w:jc w:val="center"/>
            </w:pPr>
            <w:r w:rsidRPr="00814638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814638" w:rsidRDefault="008E7D6F" w:rsidP="008E7D6F">
            <w:pPr>
              <w:jc w:val="center"/>
            </w:pPr>
            <w:r w:rsidRPr="00814638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7482F" w:rsidP="008E7D6F">
            <w:pPr>
              <w:jc w:val="center"/>
            </w:pPr>
            <w:r>
              <w:t>30278,6</w:t>
            </w:r>
          </w:p>
        </w:tc>
      </w:tr>
      <w:tr w:rsidR="008E7D6F" w:rsidRPr="00336027" w:rsidTr="008E7D6F">
        <w:trPr>
          <w:trHeight w:val="14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264F1A" w:rsidRDefault="008E7D6F" w:rsidP="008E7D6F">
            <w:pPr>
              <w:jc w:val="center"/>
            </w:pPr>
            <w:r w:rsidRPr="00264F1A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264F1A" w:rsidRDefault="0087482F" w:rsidP="008E7D6F">
            <w:pPr>
              <w:jc w:val="center"/>
            </w:pPr>
            <w:r>
              <w:t>6,0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264F1A" w:rsidRDefault="008E7D6F" w:rsidP="008E7D6F">
            <w:pPr>
              <w:jc w:val="center"/>
            </w:pPr>
            <w:r w:rsidRPr="00264F1A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264F1A" w:rsidRDefault="008E7D6F" w:rsidP="008E7D6F">
            <w:pPr>
              <w:jc w:val="center"/>
            </w:pPr>
            <w:r w:rsidRPr="00264F1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264F1A" w:rsidRDefault="008E7D6F" w:rsidP="008E7D6F">
            <w:pPr>
              <w:jc w:val="center"/>
            </w:pPr>
            <w:r w:rsidRPr="00264F1A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7482F" w:rsidP="0087482F">
            <w:pPr>
              <w:jc w:val="center"/>
            </w:pPr>
            <w:r>
              <w:t>6,0</w:t>
            </w:r>
          </w:p>
        </w:tc>
      </w:tr>
      <w:tr w:rsidR="008E7D6F" w:rsidRPr="00336027" w:rsidTr="008E7D6F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C20D8A" w:rsidRDefault="008E7D6F" w:rsidP="008E7D6F">
            <w:r w:rsidRPr="00C20D8A"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0F4D00" w:rsidRDefault="008E7D6F" w:rsidP="008E7D6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0F4D00" w:rsidRDefault="0087482F" w:rsidP="008E7D6F">
            <w:pPr>
              <w:jc w:val="center"/>
            </w:pPr>
            <w:r>
              <w:t>19677,2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0F4D00" w:rsidRDefault="008E7D6F" w:rsidP="008E7D6F">
            <w:pPr>
              <w:jc w:val="center"/>
            </w:pPr>
            <w:r w:rsidRPr="000F4D00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0F4D00" w:rsidRDefault="008E7D6F" w:rsidP="008E7D6F">
            <w:pPr>
              <w:jc w:val="center"/>
            </w:pPr>
            <w:r w:rsidRPr="000F4D00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0F4D00" w:rsidRDefault="008E7D6F" w:rsidP="008E7D6F">
            <w:pPr>
              <w:jc w:val="center"/>
            </w:pPr>
            <w:r w:rsidRPr="000F4D00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0F4D00" w:rsidRDefault="0087482F" w:rsidP="008E7D6F">
            <w:pPr>
              <w:jc w:val="center"/>
            </w:pPr>
            <w:r>
              <w:t>19677,2</w:t>
            </w:r>
          </w:p>
        </w:tc>
      </w:tr>
      <w:tr w:rsidR="008E7D6F" w:rsidRPr="00336027" w:rsidTr="008E7D6F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r w:rsidRPr="00C20D8A"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0F4D00" w:rsidRDefault="008E7D6F" w:rsidP="008E7D6F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0F4D00" w:rsidRDefault="0087482F" w:rsidP="008E7D6F">
            <w:pPr>
              <w:jc w:val="center"/>
            </w:pPr>
            <w:r>
              <w:t>10595,4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0F4D00" w:rsidRDefault="008E7D6F" w:rsidP="008E7D6F">
            <w:pPr>
              <w:jc w:val="center"/>
            </w:pPr>
            <w:r w:rsidRPr="000F4D00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0F4D00" w:rsidRDefault="008E7D6F" w:rsidP="008E7D6F">
            <w:pPr>
              <w:jc w:val="center"/>
            </w:pPr>
            <w:r w:rsidRPr="000F4D00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0F4D00" w:rsidRDefault="008E7D6F" w:rsidP="008E7D6F">
            <w:pPr>
              <w:jc w:val="center"/>
            </w:pPr>
            <w:r w:rsidRPr="000F4D00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7482F" w:rsidP="008E7D6F">
            <w:pPr>
              <w:jc w:val="center"/>
            </w:pPr>
            <w:r>
              <w:t>10595,4</w:t>
            </w:r>
          </w:p>
        </w:tc>
      </w:tr>
      <w:tr w:rsidR="008E7D6F" w:rsidRPr="00336027" w:rsidTr="008E7D6F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B674E1" w:rsidRDefault="008E7D6F" w:rsidP="008E7D6F">
            <w:pPr>
              <w:jc w:val="center"/>
            </w:pPr>
            <w:r w:rsidRPr="00B674E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B674E1" w:rsidRDefault="008E7D6F" w:rsidP="008E7D6F">
            <w:pPr>
              <w:jc w:val="center"/>
            </w:pPr>
            <w:r w:rsidRPr="00B674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B674E1" w:rsidRDefault="008E7D6F" w:rsidP="008E7D6F">
            <w:pPr>
              <w:jc w:val="center"/>
            </w:pPr>
            <w:r w:rsidRPr="00B674E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B674E1" w:rsidRDefault="008E7D6F" w:rsidP="008E7D6F">
            <w:pPr>
              <w:jc w:val="center"/>
            </w:pPr>
            <w:r w:rsidRPr="00B674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B674E1" w:rsidRDefault="008E7D6F" w:rsidP="008E7D6F">
            <w:pPr>
              <w:jc w:val="center"/>
            </w:pPr>
            <w:r w:rsidRPr="00B674E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jc w:val="center"/>
            </w:pPr>
            <w:r w:rsidRPr="00B674E1">
              <w:t>0,0</w:t>
            </w:r>
          </w:p>
        </w:tc>
      </w:tr>
    </w:tbl>
    <w:p w:rsidR="008E7D6F" w:rsidRDefault="008E7D6F" w:rsidP="008E7D6F">
      <w:pPr>
        <w:rPr>
          <w:rFonts w:eastAsia="NSimSun" w:cs="Arial"/>
          <w:color w:val="000000"/>
          <w:szCs w:val="20"/>
          <w:lang w:eastAsia="ru-RU"/>
        </w:rPr>
      </w:pPr>
    </w:p>
    <w:p w:rsidR="008E7D6F" w:rsidRDefault="008E7D6F" w:rsidP="008E7D6F">
      <w:pPr>
        <w:rPr>
          <w:rFonts w:eastAsia="NSimSun" w:cs="Arial"/>
          <w:color w:val="000000"/>
          <w:szCs w:val="20"/>
          <w:lang w:eastAsia="ru-RU"/>
        </w:rPr>
      </w:pPr>
    </w:p>
    <w:p w:rsidR="008E7D6F" w:rsidRPr="005033BF" w:rsidRDefault="008E7D6F" w:rsidP="008E7D6F">
      <w:pPr>
        <w:rPr>
          <w:rFonts w:eastAsia="NSimSun" w:cs="Arial"/>
          <w:color w:val="000000"/>
          <w:szCs w:val="20"/>
          <w:lang w:eastAsia="ru-RU"/>
        </w:rPr>
      </w:pPr>
    </w:p>
    <w:tbl>
      <w:tblPr>
        <w:tblpPr w:leftFromText="180" w:rightFromText="180" w:vertAnchor="text" w:horzAnchor="margin" w:tblpXSpec="center" w:tblpY="620"/>
        <w:tblW w:w="13858" w:type="dxa"/>
        <w:tblLook w:val="0000" w:firstRow="0" w:lastRow="0" w:firstColumn="0" w:lastColumn="0" w:noHBand="0" w:noVBand="0"/>
      </w:tblPr>
      <w:tblGrid>
        <w:gridCol w:w="1563"/>
        <w:gridCol w:w="4177"/>
        <w:gridCol w:w="4474"/>
        <w:gridCol w:w="3644"/>
      </w:tblGrid>
      <w:tr w:rsidR="008E7D6F" w:rsidRPr="005033BF" w:rsidTr="008E7D6F">
        <w:trPr>
          <w:trHeight w:val="559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5033BF" w:rsidRDefault="008E7D6F" w:rsidP="008E7D6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 xml:space="preserve">№ </w:t>
            </w:r>
            <w:proofErr w:type="gramStart"/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п</w:t>
            </w:r>
            <w:proofErr w:type="gramEnd"/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5033BF" w:rsidRDefault="008E7D6F" w:rsidP="008E7D6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5033BF" w:rsidRDefault="008E7D6F" w:rsidP="008E7D6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Фамилия, инициалы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5033BF" w:rsidRDefault="008E7D6F" w:rsidP="008E7D6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Должность</w:t>
            </w:r>
          </w:p>
        </w:tc>
      </w:tr>
      <w:tr w:rsidR="008E7D6F" w:rsidRPr="005033BF" w:rsidTr="008E7D6F">
        <w:trPr>
          <w:trHeight w:val="28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5033BF" w:rsidRDefault="008E7D6F" w:rsidP="008E7D6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5033BF" w:rsidRDefault="008E7D6F" w:rsidP="008E7D6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5033BF" w:rsidRDefault="008E7D6F" w:rsidP="008E7D6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5033BF" w:rsidRDefault="008E7D6F" w:rsidP="008E7D6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4</w:t>
            </w:r>
          </w:p>
        </w:tc>
      </w:tr>
      <w:tr w:rsidR="008E7D6F" w:rsidRPr="005033BF" w:rsidTr="00361F83">
        <w:trPr>
          <w:trHeight w:val="34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5033BF" w:rsidRDefault="008E7D6F" w:rsidP="008E7D6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5033BF" w:rsidRDefault="008E7D6F" w:rsidP="008E7D6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D6F" w:rsidRPr="005033BF" w:rsidRDefault="00361F83" w:rsidP="008E7D6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Воеводина Н.А.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D6F" w:rsidRPr="005033BF" w:rsidRDefault="00361F83" w:rsidP="008E7D6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начальник</w:t>
            </w:r>
          </w:p>
        </w:tc>
      </w:tr>
      <w:tr w:rsidR="008E7D6F" w:rsidRPr="005033BF" w:rsidTr="008E7D6F">
        <w:trPr>
          <w:trHeight w:val="28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5033BF" w:rsidRDefault="008E7D6F" w:rsidP="008E7D6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5033BF" w:rsidRDefault="008E7D6F" w:rsidP="008E7D6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5033BF" w:rsidRDefault="008E7D6F" w:rsidP="008E7D6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5033BF" w:rsidRDefault="008E7D6F" w:rsidP="008E7D6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-</w:t>
            </w:r>
          </w:p>
        </w:tc>
      </w:tr>
    </w:tbl>
    <w:p w:rsidR="008E7D6F" w:rsidRPr="005033BF" w:rsidRDefault="008E7D6F" w:rsidP="008E7D6F">
      <w:pPr>
        <w:jc w:val="center"/>
        <w:rPr>
          <w:rFonts w:eastAsia="NSimSun" w:cs="Arial"/>
          <w:color w:val="000000"/>
          <w:szCs w:val="20"/>
          <w:lang w:eastAsia="ru-RU"/>
        </w:rPr>
      </w:pPr>
      <w:r w:rsidRPr="005033BF">
        <w:rPr>
          <w:rFonts w:eastAsia="NSimSun" w:cs="Arial"/>
          <w:color w:val="000000"/>
          <w:szCs w:val="20"/>
          <w:lang w:eastAsia="ru-RU"/>
        </w:rPr>
        <w:t>5. Участники проекта</w:t>
      </w:r>
    </w:p>
    <w:p w:rsidR="008E7D6F" w:rsidRDefault="008E7D6F" w:rsidP="008E7D6F">
      <w:pPr>
        <w:ind w:left="720"/>
        <w:rPr>
          <w:b/>
          <w:sz w:val="28"/>
          <w:szCs w:val="28"/>
        </w:rPr>
      </w:pPr>
    </w:p>
    <w:p w:rsidR="008E7D6F" w:rsidRDefault="008E7D6F" w:rsidP="008E7D6F">
      <w:pPr>
        <w:rPr>
          <w:b/>
          <w:sz w:val="26"/>
        </w:rPr>
      </w:pPr>
    </w:p>
    <w:p w:rsidR="008E7D6F" w:rsidRDefault="008E7D6F" w:rsidP="008E7D6F">
      <w:pPr>
        <w:ind w:left="720"/>
        <w:rPr>
          <w:b/>
          <w:sz w:val="28"/>
          <w:szCs w:val="28"/>
        </w:rPr>
      </w:pPr>
    </w:p>
    <w:p w:rsidR="008E7D6F" w:rsidRPr="00FD44FA" w:rsidRDefault="008E7D6F" w:rsidP="008E7D6F">
      <w:pPr>
        <w:jc w:val="center"/>
        <w:rPr>
          <w:b/>
        </w:rPr>
      </w:pPr>
      <w:r>
        <w:rPr>
          <w:b/>
        </w:rPr>
        <w:t>6.</w:t>
      </w:r>
      <w:r w:rsidRPr="00FD44FA">
        <w:rPr>
          <w:b/>
        </w:rPr>
        <w:t>Сведения о порядке сбора информации и методике расчета показателей проекта</w:t>
      </w:r>
    </w:p>
    <w:p w:rsidR="008E7D6F" w:rsidRPr="00FD44FA" w:rsidRDefault="008E7D6F" w:rsidP="008E7D6F">
      <w:pPr>
        <w:rPr>
          <w:b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2694"/>
        <w:gridCol w:w="1984"/>
        <w:gridCol w:w="1843"/>
        <w:gridCol w:w="2551"/>
        <w:gridCol w:w="1418"/>
        <w:gridCol w:w="1276"/>
      </w:tblGrid>
      <w:tr w:rsidR="008E7D6F" w:rsidTr="008E7D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8E7D6F" w:rsidRDefault="008E7D6F" w:rsidP="008E7D6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8E7D6F" w:rsidRDefault="008E7D6F" w:rsidP="008E7D6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</w:t>
            </w:r>
          </w:p>
          <w:p w:rsidR="008E7D6F" w:rsidRDefault="008E7D6F" w:rsidP="008E7D6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8E7D6F" w:rsidRDefault="008E7D6F" w:rsidP="008E7D6F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3BF">
              <w:rPr>
                <w:rFonts w:ascii="Times New Roman" w:hAnsi="Times New Roman" w:cs="Times New Roman"/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3BF">
              <w:rPr>
                <w:rFonts w:ascii="Times New Roman" w:hAnsi="Times New Roman" w:cs="Times New Roman"/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</w:t>
            </w:r>
          </w:p>
          <w:p w:rsidR="008E7D6F" w:rsidRDefault="008E7D6F" w:rsidP="008E7D6F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методологические пояснения </w:t>
            </w:r>
          </w:p>
          <w:p w:rsidR="008E7D6F" w:rsidRDefault="008E7D6F" w:rsidP="008E7D6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показателю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Показатели, используемые в формуле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 сбора</w:t>
            </w:r>
          </w:p>
          <w:p w:rsidR="008E7D6F" w:rsidRDefault="008E7D6F" w:rsidP="008E7D6F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информации, индекс </w:t>
            </w:r>
          </w:p>
          <w:p w:rsidR="008E7D6F" w:rsidRDefault="008E7D6F" w:rsidP="008E7D6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формы </w:t>
            </w:r>
          </w:p>
          <w:p w:rsidR="008E7D6F" w:rsidRDefault="008E7D6F" w:rsidP="008E7D6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отчётности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</w:t>
            </w:r>
            <w:proofErr w:type="gramEnd"/>
          </w:p>
          <w:p w:rsidR="008E7D6F" w:rsidRDefault="008E7D6F" w:rsidP="008E7D6F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показателю  </w:t>
            </w:r>
          </w:p>
        </w:tc>
      </w:tr>
      <w:tr w:rsidR="008E7D6F" w:rsidTr="008E7D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7482F" w:rsidP="008E7D6F">
            <w:pPr>
              <w:jc w:val="both"/>
              <w:rPr>
                <w:sz w:val="22"/>
                <w:szCs w:val="22"/>
              </w:rPr>
            </w:pPr>
            <w:r w:rsidRPr="0087482F">
              <w:rPr>
                <w:sz w:val="22"/>
                <w:szCs w:val="22"/>
              </w:rPr>
              <w:t>Доля капитально отремонтированных зданий учреждений сферы образования в общем количестве зданий учреждений сферы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7482F" w:rsidP="008E7D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jc w:val="both"/>
            </w:pPr>
            <w:r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jc w:val="both"/>
            </w:pPr>
            <w:r w:rsidRPr="005033BF">
              <w:rPr>
                <w:sz w:val="22"/>
                <w:szCs w:val="22"/>
              </w:rPr>
              <w:t xml:space="preserve">дискретный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  <w:p w:rsidR="008E7D6F" w:rsidRDefault="0087482F" w:rsidP="008E7D6F">
            <w:pPr>
              <w:jc w:val="center"/>
              <w:rPr>
                <w:sz w:val="22"/>
                <w:szCs w:val="22"/>
              </w:rPr>
            </w:pPr>
            <w:r w:rsidRPr="0087482F">
              <w:rPr>
                <w:sz w:val="22"/>
                <w:szCs w:val="22"/>
              </w:rPr>
              <w:t>К</w:t>
            </w:r>
            <w:proofErr w:type="gramStart"/>
            <w:r w:rsidRPr="0087482F">
              <w:rPr>
                <w:sz w:val="22"/>
                <w:szCs w:val="22"/>
              </w:rPr>
              <w:t>1</w:t>
            </w:r>
            <w:proofErr w:type="gramEnd"/>
            <w:r w:rsidRPr="0087482F">
              <w:rPr>
                <w:sz w:val="22"/>
                <w:szCs w:val="22"/>
              </w:rPr>
              <w:t>=К2/К3*100%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widowControl w:val="0"/>
              <w:ind w:hanging="3"/>
              <w:jc w:val="both"/>
            </w:pPr>
          </w:p>
          <w:p w:rsidR="0087482F" w:rsidRDefault="008E7D6F" w:rsidP="0087482F">
            <w:pPr>
              <w:widowControl w:val="0"/>
              <w:ind w:hanging="3"/>
              <w:jc w:val="both"/>
            </w:pPr>
            <w:r>
              <w:t xml:space="preserve"> </w:t>
            </w:r>
            <w:r w:rsidR="0087482F">
              <w:t>К</w:t>
            </w:r>
            <w:proofErr w:type="gramStart"/>
            <w:r w:rsidR="0087482F">
              <w:t>1</w:t>
            </w:r>
            <w:proofErr w:type="gramEnd"/>
            <w:r w:rsidR="0087482F">
              <w:t xml:space="preserve"> – доля капитально отремонтированных зданий учреждений сферы образования в общем количестве зданий учреждений сферы образования,%;</w:t>
            </w:r>
          </w:p>
          <w:p w:rsidR="0087482F" w:rsidRDefault="0087482F" w:rsidP="0087482F">
            <w:pPr>
              <w:widowControl w:val="0"/>
              <w:ind w:hanging="3"/>
              <w:jc w:val="both"/>
            </w:pPr>
            <w:r>
              <w:t>К</w:t>
            </w:r>
            <w:proofErr w:type="gramStart"/>
            <w:r>
              <w:t>2</w:t>
            </w:r>
            <w:proofErr w:type="gramEnd"/>
            <w:r>
              <w:t xml:space="preserve"> –количество капитально отремонтированных зданий учреждений сферы образования, ед.;</w:t>
            </w:r>
          </w:p>
          <w:p w:rsidR="008E7D6F" w:rsidRDefault="0087482F" w:rsidP="0087482F">
            <w:pPr>
              <w:widowControl w:val="0"/>
              <w:ind w:hanging="3"/>
              <w:jc w:val="both"/>
            </w:pPr>
            <w:r>
              <w:t>К3 –общее количество зданий учреждений сферы образования, 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2F" w:rsidRDefault="0087482F" w:rsidP="008E7D6F">
            <w:pPr>
              <w:jc w:val="center"/>
              <w:rPr>
                <w:sz w:val="22"/>
                <w:szCs w:val="22"/>
              </w:rPr>
            </w:pPr>
          </w:p>
          <w:p w:rsidR="008E7D6F" w:rsidRDefault="008E7D6F" w:rsidP="008E7D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  <w:p w:rsidR="008E7D6F" w:rsidRDefault="008E7D6F" w:rsidP="008E7D6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jc w:val="center"/>
            </w:pPr>
            <w:r>
              <w:t>Управление образования администрации округа</w:t>
            </w:r>
          </w:p>
        </w:tc>
      </w:tr>
    </w:tbl>
    <w:p w:rsidR="008E7D6F" w:rsidRDefault="008E7D6F" w:rsidP="008E7D6F">
      <w:pPr>
        <w:ind w:left="720"/>
        <w:rPr>
          <w:b/>
          <w:sz w:val="28"/>
          <w:szCs w:val="28"/>
        </w:rPr>
      </w:pPr>
    </w:p>
    <w:p w:rsidR="008E7D6F" w:rsidRDefault="008E7D6F" w:rsidP="008E7D6F">
      <w:pPr>
        <w:ind w:left="720"/>
        <w:rPr>
          <w:b/>
          <w:sz w:val="28"/>
          <w:szCs w:val="28"/>
        </w:rPr>
      </w:pPr>
    </w:p>
    <w:p w:rsidR="008E7D6F" w:rsidRDefault="008E7D6F" w:rsidP="008E7D6F">
      <w:pPr>
        <w:rPr>
          <w:b/>
          <w:sz w:val="28"/>
          <w:szCs w:val="28"/>
        </w:rPr>
      </w:pPr>
    </w:p>
    <w:p w:rsidR="008E7D6F" w:rsidRDefault="008E7D6F">
      <w:pPr>
        <w:ind w:left="720"/>
        <w:rPr>
          <w:b/>
          <w:sz w:val="28"/>
          <w:szCs w:val="28"/>
        </w:rPr>
      </w:pPr>
    </w:p>
    <w:p w:rsidR="008E7D6F" w:rsidRDefault="008E7D6F">
      <w:pPr>
        <w:ind w:left="720"/>
        <w:rPr>
          <w:b/>
          <w:sz w:val="28"/>
          <w:szCs w:val="28"/>
        </w:rPr>
      </w:pPr>
    </w:p>
    <w:p w:rsidR="00667E78" w:rsidRDefault="00667E78" w:rsidP="00EE4B4E">
      <w:pPr>
        <w:rPr>
          <w:b/>
          <w:sz w:val="28"/>
          <w:szCs w:val="28"/>
        </w:rPr>
      </w:pPr>
    </w:p>
    <w:sectPr w:rsidR="00667E78" w:rsidSect="008130DD">
      <w:pgSz w:w="16838" w:h="11906" w:orient="landscape"/>
      <w:pgMar w:top="1134" w:right="1134" w:bottom="1134" w:left="1134" w:header="72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530" w:rsidRDefault="00B02530">
      <w:r>
        <w:separator/>
      </w:r>
    </w:p>
  </w:endnote>
  <w:endnote w:type="continuationSeparator" w:id="0">
    <w:p w:rsidR="00B02530" w:rsidRDefault="00B0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;바탕">
    <w:charset w:val="00"/>
    <w:family w:val="auto"/>
    <w:pitch w:val="default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default"/>
  </w:font>
  <w:font w:name="Liberation Sans;Times New Roman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Astra Serif">
    <w:charset w:val="00"/>
    <w:family w:val="auto"/>
    <w:pitch w:val="default"/>
  </w:font>
  <w:font w:name="Noto Sans Devanagari;Times New">
    <w:panose1 w:val="00000000000000000000"/>
    <w:charset w:val="00"/>
    <w:family w:val="roman"/>
    <w:notTrueType/>
    <w:pitch w:val="default"/>
  </w:font>
  <w:font w:name="XO Thames;Times New Roman">
    <w:altName w:val="Times New Roman"/>
    <w:charset w:val="00"/>
    <w:family w:val="auto"/>
    <w:pitch w:val="default"/>
  </w:font>
  <w:font w:name="Liberation Sans">
    <w:altName w:val="Arial"/>
    <w:charset w:val="CC"/>
    <w:family w:val="swiss"/>
    <w:pitch w:val="variable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530" w:rsidRDefault="00B02530">
      <w:r>
        <w:separator/>
      </w:r>
    </w:p>
  </w:footnote>
  <w:footnote w:type="continuationSeparator" w:id="0">
    <w:p w:rsidR="00B02530" w:rsidRDefault="00B02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ED" w:rsidRDefault="00E634ED">
    <w:pPr>
      <w:pStyle w:val="a8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ED" w:rsidRDefault="00E634ED">
    <w:pPr>
      <w:pStyle w:val="a8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ED" w:rsidRDefault="00E634ED">
    <w:pPr>
      <w:pStyle w:val="a8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ED" w:rsidRDefault="00E634ED">
    <w:pPr>
      <w:pStyle w:val="a8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ED" w:rsidRDefault="00E634ED">
    <w:pPr>
      <w:pStyle w:val="a8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ED" w:rsidRDefault="00E634ED">
    <w:pPr>
      <w:pStyle w:val="a8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ED" w:rsidRDefault="00E634ED">
    <w:pPr>
      <w:pStyle w:val="a8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ED" w:rsidRDefault="00E634ED">
    <w:pPr>
      <w:pStyle w:val="a8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ED" w:rsidRDefault="00E634ED">
    <w:pPr>
      <w:pStyle w:val="a8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ED" w:rsidRDefault="00E634E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ED" w:rsidRDefault="00E634E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ED" w:rsidRDefault="00E634ED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ED" w:rsidRDefault="00E634ED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ED" w:rsidRDefault="00E634ED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ED" w:rsidRDefault="00E634ED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ED" w:rsidRDefault="00E634ED">
    <w:pPr>
      <w:pStyle w:val="a8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ED" w:rsidRDefault="00E634ED">
    <w:pPr>
      <w:pStyle w:val="a8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ED" w:rsidRDefault="00E634E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404"/>
    <w:multiLevelType w:val="hybridMultilevel"/>
    <w:tmpl w:val="3322F9BE"/>
    <w:lvl w:ilvl="0" w:tplc="7B341B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 w:tplc="0CC427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C2475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B68F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7A7D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D286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3E5D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D8CF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AAF0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A97642D"/>
    <w:multiLevelType w:val="hybridMultilevel"/>
    <w:tmpl w:val="4C6E86E8"/>
    <w:lvl w:ilvl="0" w:tplc="E5DE3C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19652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3057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72D2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2296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FE34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AA3F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80230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1AF0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C24760C"/>
    <w:multiLevelType w:val="multilevel"/>
    <w:tmpl w:val="DDFA56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285194E"/>
    <w:multiLevelType w:val="hybridMultilevel"/>
    <w:tmpl w:val="FBB2605A"/>
    <w:lvl w:ilvl="0" w:tplc="F3B4F4C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217842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76FD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8161F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2E1D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36095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3A89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E081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F6AA9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3600022"/>
    <w:multiLevelType w:val="hybridMultilevel"/>
    <w:tmpl w:val="724C70CA"/>
    <w:lvl w:ilvl="0" w:tplc="75E43074">
      <w:start w:val="1"/>
      <w:numFmt w:val="decimal"/>
      <w:lvlText w:val="%1."/>
      <w:lvlJc w:val="left"/>
      <w:pPr>
        <w:tabs>
          <w:tab w:val="num" w:pos="-81"/>
        </w:tabs>
        <w:ind w:left="639" w:hanging="360"/>
      </w:pPr>
    </w:lvl>
    <w:lvl w:ilvl="1" w:tplc="526C82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8246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3AE3D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FEA9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702A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05A9C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73834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30D3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208D0BB4"/>
    <w:multiLevelType w:val="hybridMultilevel"/>
    <w:tmpl w:val="37DC67FC"/>
    <w:lvl w:ilvl="0" w:tplc="CCE02474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 w:tplc="B790AF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7689C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34654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B220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3CE0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A7E63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406D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5A86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CF534F"/>
    <w:multiLevelType w:val="hybridMultilevel"/>
    <w:tmpl w:val="9F2844E8"/>
    <w:lvl w:ilvl="0" w:tplc="E27C6182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 w:tplc="29FAC2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9DCFC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92E0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1876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51AD4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02D6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3C7B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AAC6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5560751"/>
    <w:multiLevelType w:val="hybridMultilevel"/>
    <w:tmpl w:val="4C6E86E8"/>
    <w:lvl w:ilvl="0" w:tplc="E5DE3C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19652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3057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72D2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2296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FE34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AA3F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80230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1AF0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282013BA"/>
    <w:multiLevelType w:val="hybridMultilevel"/>
    <w:tmpl w:val="2D78A8F8"/>
    <w:lvl w:ilvl="0" w:tplc="AACE1BF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32DD176A"/>
    <w:multiLevelType w:val="multilevel"/>
    <w:tmpl w:val="22DC9CC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0">
    <w:nsid w:val="35DB57A6"/>
    <w:multiLevelType w:val="hybridMultilevel"/>
    <w:tmpl w:val="9320A3FA"/>
    <w:lvl w:ilvl="0" w:tplc="2D5EC2F2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5C9079C0">
      <w:start w:val="1"/>
      <w:numFmt w:val="none"/>
      <w:suff w:val="nothing"/>
      <w:lvlText w:val=""/>
      <w:lvlJc w:val="left"/>
      <w:pPr>
        <w:ind w:left="0" w:firstLine="0"/>
      </w:pPr>
    </w:lvl>
    <w:lvl w:ilvl="2" w:tplc="439C02AE">
      <w:start w:val="1"/>
      <w:numFmt w:val="none"/>
      <w:suff w:val="nothing"/>
      <w:lvlText w:val=""/>
      <w:lvlJc w:val="left"/>
      <w:pPr>
        <w:ind w:left="0" w:firstLine="0"/>
      </w:pPr>
    </w:lvl>
    <w:lvl w:ilvl="3" w:tplc="37087BDC">
      <w:start w:val="1"/>
      <w:numFmt w:val="none"/>
      <w:suff w:val="nothing"/>
      <w:lvlText w:val=""/>
      <w:lvlJc w:val="left"/>
      <w:pPr>
        <w:ind w:left="0" w:firstLine="0"/>
      </w:pPr>
    </w:lvl>
    <w:lvl w:ilvl="4" w:tplc="1596685A">
      <w:start w:val="1"/>
      <w:numFmt w:val="none"/>
      <w:suff w:val="nothing"/>
      <w:lvlText w:val=""/>
      <w:lvlJc w:val="left"/>
      <w:pPr>
        <w:ind w:left="0" w:firstLine="0"/>
      </w:pPr>
    </w:lvl>
    <w:lvl w:ilvl="5" w:tplc="B110446A">
      <w:start w:val="1"/>
      <w:numFmt w:val="none"/>
      <w:suff w:val="nothing"/>
      <w:lvlText w:val=""/>
      <w:lvlJc w:val="left"/>
      <w:pPr>
        <w:ind w:left="0" w:firstLine="0"/>
      </w:pPr>
    </w:lvl>
    <w:lvl w:ilvl="6" w:tplc="F61C221C">
      <w:start w:val="1"/>
      <w:numFmt w:val="none"/>
      <w:suff w:val="nothing"/>
      <w:lvlText w:val=""/>
      <w:lvlJc w:val="left"/>
      <w:pPr>
        <w:ind w:left="0" w:firstLine="0"/>
      </w:pPr>
    </w:lvl>
    <w:lvl w:ilvl="7" w:tplc="ED36E8F0">
      <w:start w:val="1"/>
      <w:numFmt w:val="none"/>
      <w:suff w:val="nothing"/>
      <w:lvlText w:val=""/>
      <w:lvlJc w:val="left"/>
      <w:pPr>
        <w:ind w:left="0" w:firstLine="0"/>
      </w:pPr>
    </w:lvl>
    <w:lvl w:ilvl="8" w:tplc="F10ABAC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36410FD9"/>
    <w:multiLevelType w:val="hybridMultilevel"/>
    <w:tmpl w:val="2F88F93C"/>
    <w:lvl w:ilvl="0" w:tplc="2376DF28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plc="B90E02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9454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5B294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BFC5C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76254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BA5F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A0B9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1D0C5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36E52F6C"/>
    <w:multiLevelType w:val="hybridMultilevel"/>
    <w:tmpl w:val="80D88292"/>
    <w:lvl w:ilvl="0" w:tplc="82546F8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sz w:val="28"/>
        <w:szCs w:val="28"/>
      </w:rPr>
    </w:lvl>
    <w:lvl w:ilvl="1" w:tplc="232CB0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39671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AE91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4A6A8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69C48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0EF6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C6245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9A92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379804B2"/>
    <w:multiLevelType w:val="hybridMultilevel"/>
    <w:tmpl w:val="87AA1CD0"/>
    <w:lvl w:ilvl="0" w:tplc="D3EE0E0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C10ECF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26F3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1E8D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C2B1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A58F8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C067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B4870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CE18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3A7F590B"/>
    <w:multiLevelType w:val="hybridMultilevel"/>
    <w:tmpl w:val="7DACC4D6"/>
    <w:lvl w:ilvl="0" w:tplc="D24C53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6324D3B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48A2F0C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1AC8B3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5B94AA4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B7B400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DF9C210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FB44015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13DE691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5A40168E"/>
    <w:multiLevelType w:val="hybridMultilevel"/>
    <w:tmpl w:val="FC9EFD44"/>
    <w:lvl w:ilvl="0" w:tplc="E0A8450E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A960248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89440C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C2CBA6A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3AAE5CE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C76D2D8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D2AEED0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EF828C8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8EAF4DC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5A885B3A"/>
    <w:multiLevelType w:val="multilevel"/>
    <w:tmpl w:val="0136DCD4"/>
    <w:lvl w:ilvl="0">
      <w:start w:val="1"/>
      <w:numFmt w:val="decimal"/>
      <w:lvlText w:val="%1."/>
      <w:lvlJc w:val="left"/>
      <w:pPr>
        <w:tabs>
          <w:tab w:val="num" w:pos="0"/>
        </w:tabs>
        <w:ind w:left="55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60" w:hanging="1800"/>
      </w:pPr>
    </w:lvl>
  </w:abstractNum>
  <w:abstractNum w:abstractNumId="17">
    <w:nsid w:val="5AAE0321"/>
    <w:multiLevelType w:val="hybridMultilevel"/>
    <w:tmpl w:val="4F5E52D8"/>
    <w:lvl w:ilvl="0" w:tplc="7BA00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DEAE62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9EC9D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EAAD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CF8CE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7A27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4C3A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7CBC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CCBB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5C1F61C5"/>
    <w:multiLevelType w:val="hybridMultilevel"/>
    <w:tmpl w:val="FFE0BCC6"/>
    <w:lvl w:ilvl="0" w:tplc="7DF0F0E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71D45A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3653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E818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9219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4ED8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2803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172EB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FA036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61F07351"/>
    <w:multiLevelType w:val="multilevel"/>
    <w:tmpl w:val="5F2EDB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69483D23"/>
    <w:multiLevelType w:val="hybridMultilevel"/>
    <w:tmpl w:val="4C6E86E8"/>
    <w:lvl w:ilvl="0" w:tplc="E5DE3C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19652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3057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72D2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2296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FE34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AA3F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80230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1AF0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6979115D"/>
    <w:multiLevelType w:val="hybridMultilevel"/>
    <w:tmpl w:val="912A675E"/>
    <w:lvl w:ilvl="0" w:tplc="1642529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EB2CB1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765F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46A86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3A416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3660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DA1B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A8E10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28C3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6AAF0067"/>
    <w:multiLevelType w:val="hybridMultilevel"/>
    <w:tmpl w:val="387A300E"/>
    <w:lvl w:ilvl="0" w:tplc="0F44E52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CAC44A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3406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5602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F0CB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5726C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BE70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16B0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FAFE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7B7D2D29"/>
    <w:multiLevelType w:val="hybridMultilevel"/>
    <w:tmpl w:val="5860AF3A"/>
    <w:lvl w:ilvl="0" w:tplc="C1788E60">
      <w:start w:val="1"/>
      <w:numFmt w:val="decimal"/>
      <w:lvlText w:val="%1."/>
      <w:lvlJc w:val="left"/>
      <w:pPr>
        <w:tabs>
          <w:tab w:val="num" w:pos="0"/>
        </w:tabs>
        <w:ind w:left="374" w:hanging="360"/>
      </w:pPr>
    </w:lvl>
    <w:lvl w:ilvl="1" w:tplc="684830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786A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D4F8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84F8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BCE00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FD8A1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2855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F269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16"/>
  </w:num>
  <w:num w:numId="5">
    <w:abstractNumId w:val="3"/>
  </w:num>
  <w:num w:numId="6">
    <w:abstractNumId w:val="22"/>
  </w:num>
  <w:num w:numId="7">
    <w:abstractNumId w:val="13"/>
  </w:num>
  <w:num w:numId="8">
    <w:abstractNumId w:val="4"/>
  </w:num>
  <w:num w:numId="9">
    <w:abstractNumId w:val="17"/>
  </w:num>
  <w:num w:numId="10">
    <w:abstractNumId w:val="5"/>
  </w:num>
  <w:num w:numId="11">
    <w:abstractNumId w:val="11"/>
  </w:num>
  <w:num w:numId="12">
    <w:abstractNumId w:val="20"/>
  </w:num>
  <w:num w:numId="13">
    <w:abstractNumId w:val="18"/>
  </w:num>
  <w:num w:numId="14">
    <w:abstractNumId w:val="9"/>
  </w:num>
  <w:num w:numId="15">
    <w:abstractNumId w:val="14"/>
  </w:num>
  <w:num w:numId="16">
    <w:abstractNumId w:val="23"/>
  </w:num>
  <w:num w:numId="17">
    <w:abstractNumId w:val="21"/>
  </w:num>
  <w:num w:numId="18">
    <w:abstractNumId w:val="12"/>
  </w:num>
  <w:num w:numId="19">
    <w:abstractNumId w:val="1"/>
  </w:num>
  <w:num w:numId="20">
    <w:abstractNumId w:val="7"/>
  </w:num>
  <w:num w:numId="21">
    <w:abstractNumId w:val="10"/>
  </w:num>
  <w:num w:numId="22">
    <w:abstractNumId w:val="19"/>
  </w:num>
  <w:num w:numId="23">
    <w:abstractNumId w:val="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4E1"/>
    <w:rsid w:val="00022F46"/>
    <w:rsid w:val="00034C5F"/>
    <w:rsid w:val="00065413"/>
    <w:rsid w:val="00087E27"/>
    <w:rsid w:val="000A7865"/>
    <w:rsid w:val="000B27B9"/>
    <w:rsid w:val="000B34EC"/>
    <w:rsid w:val="000D3F08"/>
    <w:rsid w:val="000E3BD6"/>
    <w:rsid w:val="00100262"/>
    <w:rsid w:val="00103F55"/>
    <w:rsid w:val="0014731A"/>
    <w:rsid w:val="0015377F"/>
    <w:rsid w:val="00154E39"/>
    <w:rsid w:val="001A5D83"/>
    <w:rsid w:val="001B606F"/>
    <w:rsid w:val="001D63D6"/>
    <w:rsid w:val="00207A88"/>
    <w:rsid w:val="002433FD"/>
    <w:rsid w:val="00254F76"/>
    <w:rsid w:val="002577E3"/>
    <w:rsid w:val="0028790E"/>
    <w:rsid w:val="002F34A9"/>
    <w:rsid w:val="002F7141"/>
    <w:rsid w:val="0030430D"/>
    <w:rsid w:val="00316DB6"/>
    <w:rsid w:val="003271DB"/>
    <w:rsid w:val="00330BD2"/>
    <w:rsid w:val="00336027"/>
    <w:rsid w:val="003455E3"/>
    <w:rsid w:val="00361F83"/>
    <w:rsid w:val="003B09C5"/>
    <w:rsid w:val="003E7684"/>
    <w:rsid w:val="00416D9A"/>
    <w:rsid w:val="00444C8C"/>
    <w:rsid w:val="004550BB"/>
    <w:rsid w:val="0046328D"/>
    <w:rsid w:val="004751F8"/>
    <w:rsid w:val="004B362E"/>
    <w:rsid w:val="004B7048"/>
    <w:rsid w:val="004C5EE8"/>
    <w:rsid w:val="004F61F2"/>
    <w:rsid w:val="005033BF"/>
    <w:rsid w:val="00510FA7"/>
    <w:rsid w:val="00521A4C"/>
    <w:rsid w:val="005447F1"/>
    <w:rsid w:val="0055263F"/>
    <w:rsid w:val="005544E1"/>
    <w:rsid w:val="005724DD"/>
    <w:rsid w:val="005A085D"/>
    <w:rsid w:val="005A49C2"/>
    <w:rsid w:val="005D417B"/>
    <w:rsid w:val="005F7993"/>
    <w:rsid w:val="00645477"/>
    <w:rsid w:val="006543FA"/>
    <w:rsid w:val="00667E78"/>
    <w:rsid w:val="006953F2"/>
    <w:rsid w:val="00696D8A"/>
    <w:rsid w:val="0069787A"/>
    <w:rsid w:val="006C1F65"/>
    <w:rsid w:val="006D577F"/>
    <w:rsid w:val="006D7D88"/>
    <w:rsid w:val="006E03A1"/>
    <w:rsid w:val="006F1A73"/>
    <w:rsid w:val="006F1E9A"/>
    <w:rsid w:val="006F5FC1"/>
    <w:rsid w:val="00713168"/>
    <w:rsid w:val="00713243"/>
    <w:rsid w:val="007160C9"/>
    <w:rsid w:val="0071753D"/>
    <w:rsid w:val="007343ED"/>
    <w:rsid w:val="00761AA4"/>
    <w:rsid w:val="007641BF"/>
    <w:rsid w:val="00785F13"/>
    <w:rsid w:val="00795D21"/>
    <w:rsid w:val="007C2322"/>
    <w:rsid w:val="007D4C3D"/>
    <w:rsid w:val="0080091C"/>
    <w:rsid w:val="0081065C"/>
    <w:rsid w:val="008130DD"/>
    <w:rsid w:val="00820D05"/>
    <w:rsid w:val="00860F1A"/>
    <w:rsid w:val="00872536"/>
    <w:rsid w:val="0087482F"/>
    <w:rsid w:val="00886B64"/>
    <w:rsid w:val="008922BA"/>
    <w:rsid w:val="008A6113"/>
    <w:rsid w:val="008A7409"/>
    <w:rsid w:val="008E7D6F"/>
    <w:rsid w:val="00904705"/>
    <w:rsid w:val="00911B75"/>
    <w:rsid w:val="00995CF9"/>
    <w:rsid w:val="009968D8"/>
    <w:rsid w:val="009B4902"/>
    <w:rsid w:val="009D1BED"/>
    <w:rsid w:val="009D44CA"/>
    <w:rsid w:val="009E20F7"/>
    <w:rsid w:val="009E68A3"/>
    <w:rsid w:val="009F6374"/>
    <w:rsid w:val="00A16E16"/>
    <w:rsid w:val="00A263DD"/>
    <w:rsid w:val="00A3396E"/>
    <w:rsid w:val="00A40F62"/>
    <w:rsid w:val="00A43688"/>
    <w:rsid w:val="00A50566"/>
    <w:rsid w:val="00A61ABD"/>
    <w:rsid w:val="00A73F7C"/>
    <w:rsid w:val="00A804BF"/>
    <w:rsid w:val="00A81C63"/>
    <w:rsid w:val="00AC152E"/>
    <w:rsid w:val="00AD43D7"/>
    <w:rsid w:val="00AE0913"/>
    <w:rsid w:val="00AF41E2"/>
    <w:rsid w:val="00B02530"/>
    <w:rsid w:val="00B07195"/>
    <w:rsid w:val="00B16F49"/>
    <w:rsid w:val="00B45967"/>
    <w:rsid w:val="00B45A05"/>
    <w:rsid w:val="00B92A59"/>
    <w:rsid w:val="00BB4D91"/>
    <w:rsid w:val="00BC2084"/>
    <w:rsid w:val="00BC3409"/>
    <w:rsid w:val="00BE0ADA"/>
    <w:rsid w:val="00C14021"/>
    <w:rsid w:val="00C212B4"/>
    <w:rsid w:val="00C21D03"/>
    <w:rsid w:val="00C27AD0"/>
    <w:rsid w:val="00C40321"/>
    <w:rsid w:val="00C4036F"/>
    <w:rsid w:val="00C41616"/>
    <w:rsid w:val="00C44DE7"/>
    <w:rsid w:val="00C50D91"/>
    <w:rsid w:val="00C73EB1"/>
    <w:rsid w:val="00CA0280"/>
    <w:rsid w:val="00CE0417"/>
    <w:rsid w:val="00D20FA1"/>
    <w:rsid w:val="00D2483A"/>
    <w:rsid w:val="00D3436D"/>
    <w:rsid w:val="00D572D3"/>
    <w:rsid w:val="00D6575A"/>
    <w:rsid w:val="00D83084"/>
    <w:rsid w:val="00D85BE4"/>
    <w:rsid w:val="00D9474D"/>
    <w:rsid w:val="00D97252"/>
    <w:rsid w:val="00DD110E"/>
    <w:rsid w:val="00DE5780"/>
    <w:rsid w:val="00DE6803"/>
    <w:rsid w:val="00DF3697"/>
    <w:rsid w:val="00DF5477"/>
    <w:rsid w:val="00E20156"/>
    <w:rsid w:val="00E218B0"/>
    <w:rsid w:val="00E3722F"/>
    <w:rsid w:val="00E473B2"/>
    <w:rsid w:val="00E60736"/>
    <w:rsid w:val="00E62BB1"/>
    <w:rsid w:val="00E634ED"/>
    <w:rsid w:val="00E80F47"/>
    <w:rsid w:val="00E8542D"/>
    <w:rsid w:val="00E9500D"/>
    <w:rsid w:val="00EB3614"/>
    <w:rsid w:val="00EC7B0B"/>
    <w:rsid w:val="00EE4B4E"/>
    <w:rsid w:val="00EE6D9E"/>
    <w:rsid w:val="00EF45A6"/>
    <w:rsid w:val="00F1127D"/>
    <w:rsid w:val="00F214AE"/>
    <w:rsid w:val="00F256AD"/>
    <w:rsid w:val="00F404FF"/>
    <w:rsid w:val="00F43C78"/>
    <w:rsid w:val="00F60D74"/>
    <w:rsid w:val="00F65679"/>
    <w:rsid w:val="00F94AFE"/>
    <w:rsid w:val="00F95682"/>
    <w:rsid w:val="00FC4180"/>
    <w:rsid w:val="00FD44FA"/>
    <w:rsid w:val="00FF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DD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4C5EE8"/>
    <w:pPr>
      <w:keepNext/>
      <w:numPr>
        <w:numId w:val="1"/>
      </w:numPr>
      <w:jc w:val="center"/>
      <w:outlineLvl w:val="0"/>
    </w:pPr>
    <w:rPr>
      <w:sz w:val="36"/>
      <w:lang w:val="en-US"/>
    </w:rPr>
  </w:style>
  <w:style w:type="paragraph" w:styleId="2">
    <w:name w:val="heading 2"/>
    <w:basedOn w:val="a"/>
    <w:next w:val="a"/>
    <w:link w:val="21"/>
    <w:qFormat/>
    <w:rsid w:val="004C5EE8"/>
    <w:pPr>
      <w:keepNext/>
      <w:numPr>
        <w:ilvl w:val="1"/>
        <w:numId w:val="1"/>
      </w:numPr>
      <w:jc w:val="center"/>
      <w:outlineLvl w:val="1"/>
    </w:pPr>
    <w:rPr>
      <w:b/>
      <w:bCs/>
      <w:sz w:val="26"/>
      <w:lang w:val="en-US"/>
    </w:rPr>
  </w:style>
  <w:style w:type="paragraph" w:styleId="3">
    <w:name w:val="heading 3"/>
    <w:basedOn w:val="a"/>
    <w:next w:val="a"/>
    <w:link w:val="31"/>
    <w:qFormat/>
    <w:rsid w:val="004C5EE8"/>
    <w:pPr>
      <w:keepNext/>
      <w:numPr>
        <w:ilvl w:val="2"/>
        <w:numId w:val="1"/>
      </w:numPr>
      <w:jc w:val="both"/>
      <w:outlineLvl w:val="2"/>
    </w:pPr>
    <w:rPr>
      <w:b/>
      <w:bCs/>
      <w:sz w:val="26"/>
      <w:lang w:val="en-US"/>
    </w:rPr>
  </w:style>
  <w:style w:type="paragraph" w:styleId="4">
    <w:name w:val="heading 4"/>
    <w:basedOn w:val="a"/>
    <w:next w:val="a"/>
    <w:link w:val="42"/>
    <w:qFormat/>
    <w:rsid w:val="004C5EE8"/>
    <w:pPr>
      <w:keepNext/>
      <w:numPr>
        <w:ilvl w:val="3"/>
        <w:numId w:val="1"/>
      </w:numPr>
      <w:jc w:val="both"/>
      <w:outlineLvl w:val="3"/>
    </w:pPr>
    <w:rPr>
      <w:b/>
      <w:bCs/>
      <w:lang w:val="en-US"/>
    </w:rPr>
  </w:style>
  <w:style w:type="paragraph" w:styleId="5">
    <w:name w:val="heading 5"/>
    <w:basedOn w:val="a"/>
    <w:next w:val="a"/>
    <w:link w:val="51"/>
    <w:qFormat/>
    <w:rsid w:val="004C5EE8"/>
    <w:pPr>
      <w:keepNext/>
      <w:numPr>
        <w:ilvl w:val="4"/>
        <w:numId w:val="1"/>
      </w:numPr>
      <w:outlineLvl w:val="4"/>
    </w:pPr>
    <w:rPr>
      <w:b/>
      <w:bCs/>
      <w:sz w:val="26"/>
      <w:lang w:val="en-US"/>
    </w:rPr>
  </w:style>
  <w:style w:type="paragraph" w:styleId="6">
    <w:name w:val="heading 6"/>
    <w:basedOn w:val="a"/>
    <w:next w:val="a"/>
    <w:link w:val="61"/>
    <w:qFormat/>
    <w:rsid w:val="004C5EE8"/>
    <w:pPr>
      <w:keepNext/>
      <w:numPr>
        <w:ilvl w:val="5"/>
        <w:numId w:val="1"/>
      </w:numPr>
      <w:jc w:val="center"/>
      <w:outlineLvl w:val="5"/>
    </w:pPr>
    <w:rPr>
      <w:szCs w:val="20"/>
      <w:lang w:val="en-US"/>
    </w:rPr>
  </w:style>
  <w:style w:type="paragraph" w:styleId="7">
    <w:name w:val="heading 7"/>
    <w:basedOn w:val="a"/>
    <w:next w:val="a"/>
    <w:link w:val="71"/>
    <w:qFormat/>
    <w:rsid w:val="004C5EE8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  <w:lang w:val="en-US"/>
    </w:rPr>
  </w:style>
  <w:style w:type="paragraph" w:styleId="8">
    <w:name w:val="heading 8"/>
    <w:basedOn w:val="a"/>
    <w:next w:val="a"/>
    <w:link w:val="81"/>
    <w:qFormat/>
    <w:rsid w:val="004C5EE8"/>
    <w:pPr>
      <w:keepNext/>
      <w:numPr>
        <w:ilvl w:val="7"/>
        <w:numId w:val="1"/>
      </w:numPr>
      <w:jc w:val="center"/>
      <w:outlineLvl w:val="7"/>
    </w:pPr>
    <w:rPr>
      <w:b/>
      <w:bCs/>
      <w:sz w:val="32"/>
      <w:lang w:val="en-US"/>
    </w:rPr>
  </w:style>
  <w:style w:type="paragraph" w:styleId="9">
    <w:name w:val="heading 9"/>
    <w:basedOn w:val="a"/>
    <w:next w:val="a"/>
    <w:link w:val="91"/>
    <w:qFormat/>
    <w:rsid w:val="004C5EE8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4C5EE8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4C5EE8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sid w:val="004C5EE8"/>
    <w:rPr>
      <w:rFonts w:ascii="Arial" w:eastAsia="Arial" w:hAnsi="Arial" w:cs="Arial"/>
      <w:sz w:val="30"/>
      <w:szCs w:val="30"/>
    </w:rPr>
  </w:style>
  <w:style w:type="character" w:customStyle="1" w:styleId="42">
    <w:name w:val="Заголовок 4 Знак2"/>
    <w:link w:val="4"/>
    <w:uiPriority w:val="9"/>
    <w:rsid w:val="004C5EE8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sid w:val="004C5EE8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sid w:val="004C5EE8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sid w:val="004C5EE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sid w:val="004C5EE8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sid w:val="004C5EE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4C5EE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4">
    <w:name w:val="No Spacing"/>
    <w:qFormat/>
    <w:rsid w:val="004C5EE8"/>
    <w:rPr>
      <w:rFonts w:ascii="Calibri" w:eastAsia="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10"/>
    <w:uiPriority w:val="10"/>
    <w:qFormat/>
    <w:rsid w:val="004C5EE8"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link w:val="a5"/>
    <w:uiPriority w:val="10"/>
    <w:rsid w:val="004C5EE8"/>
    <w:rPr>
      <w:sz w:val="48"/>
      <w:szCs w:val="48"/>
    </w:rPr>
  </w:style>
  <w:style w:type="character" w:customStyle="1" w:styleId="20">
    <w:name w:val="Подзаголовок Знак2"/>
    <w:link w:val="a6"/>
    <w:uiPriority w:val="11"/>
    <w:rsid w:val="004C5EE8"/>
    <w:rPr>
      <w:sz w:val="24"/>
      <w:szCs w:val="24"/>
    </w:rPr>
  </w:style>
  <w:style w:type="paragraph" w:styleId="22">
    <w:name w:val="Quote"/>
    <w:basedOn w:val="a"/>
    <w:next w:val="a"/>
    <w:link w:val="220"/>
    <w:qFormat/>
    <w:rsid w:val="004C5EE8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val="en-US"/>
    </w:rPr>
  </w:style>
  <w:style w:type="character" w:customStyle="1" w:styleId="220">
    <w:name w:val="Цитата 2 Знак2"/>
    <w:link w:val="22"/>
    <w:uiPriority w:val="29"/>
    <w:rsid w:val="004C5EE8"/>
    <w:rPr>
      <w:i/>
    </w:rPr>
  </w:style>
  <w:style w:type="paragraph" w:styleId="a7">
    <w:name w:val="Intense Quote"/>
    <w:basedOn w:val="a"/>
    <w:next w:val="a"/>
    <w:link w:val="23"/>
    <w:qFormat/>
    <w:rsid w:val="004C5EE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2"/>
      <w:szCs w:val="22"/>
      <w:lang w:val="en-US"/>
    </w:rPr>
  </w:style>
  <w:style w:type="character" w:customStyle="1" w:styleId="23">
    <w:name w:val="Выделенная цитата Знак2"/>
    <w:link w:val="a7"/>
    <w:uiPriority w:val="30"/>
    <w:rsid w:val="004C5EE8"/>
    <w:rPr>
      <w:i/>
    </w:rPr>
  </w:style>
  <w:style w:type="character" w:customStyle="1" w:styleId="24">
    <w:name w:val="Верхний колонтитул Знак2"/>
    <w:link w:val="a8"/>
    <w:uiPriority w:val="99"/>
    <w:rsid w:val="004C5EE8"/>
  </w:style>
  <w:style w:type="character" w:customStyle="1" w:styleId="FooterChar">
    <w:name w:val="Footer Char"/>
    <w:uiPriority w:val="99"/>
    <w:rsid w:val="004C5EE8"/>
  </w:style>
  <w:style w:type="character" w:customStyle="1" w:styleId="25">
    <w:name w:val="Нижний колонтитул Знак2"/>
    <w:link w:val="a9"/>
    <w:uiPriority w:val="99"/>
    <w:rsid w:val="004C5EE8"/>
  </w:style>
  <w:style w:type="table" w:styleId="aa">
    <w:name w:val="Table Grid"/>
    <w:uiPriority w:val="59"/>
    <w:rsid w:val="004C5E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C5EE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C5EE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4C5EE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C5E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4C5E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4C5E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4C5EE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C5EE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C5EE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C5EE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C5EE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C5EE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C5EE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C5E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C5E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C5E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C5E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C5E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C5E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C5E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C5EE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C5EE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C5EE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C5EE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C5EE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C5EE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C5EE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C5EE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C5EE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C5EE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C5EE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C5EE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C5EE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C5EE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C5E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C5E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C5E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C5E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C5E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C5E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C5E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C5E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C5E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C5E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C5E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C5E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C5E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C5E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26">
    <w:name w:val="Текст сноски Знак2"/>
    <w:link w:val="ab"/>
    <w:uiPriority w:val="99"/>
    <w:rsid w:val="004C5EE8"/>
    <w:rPr>
      <w:sz w:val="18"/>
    </w:rPr>
  </w:style>
  <w:style w:type="character" w:styleId="ac">
    <w:name w:val="footnote reference"/>
    <w:uiPriority w:val="99"/>
    <w:unhideWhenUsed/>
    <w:rsid w:val="004C5EE8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4C5EE8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4C5EE8"/>
    <w:rPr>
      <w:sz w:val="20"/>
    </w:rPr>
  </w:style>
  <w:style w:type="character" w:styleId="af">
    <w:name w:val="endnote reference"/>
    <w:uiPriority w:val="99"/>
    <w:semiHidden/>
    <w:unhideWhenUsed/>
    <w:rsid w:val="004C5EE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C5EE8"/>
    <w:pPr>
      <w:spacing w:after="57"/>
    </w:pPr>
  </w:style>
  <w:style w:type="paragraph" w:styleId="27">
    <w:name w:val="toc 2"/>
    <w:basedOn w:val="a"/>
    <w:next w:val="a"/>
    <w:uiPriority w:val="39"/>
    <w:unhideWhenUsed/>
    <w:rsid w:val="004C5EE8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4C5EE8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4C5EE8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4C5EE8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4C5EE8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4C5EE8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4C5EE8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4C5EE8"/>
    <w:pPr>
      <w:spacing w:after="57"/>
      <w:ind w:left="2268"/>
    </w:pPr>
  </w:style>
  <w:style w:type="paragraph" w:styleId="af0">
    <w:name w:val="TOC Heading"/>
    <w:basedOn w:val="1"/>
    <w:next w:val="a"/>
    <w:qFormat/>
    <w:rsid w:val="004C5EE8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paragraph" w:styleId="af1">
    <w:name w:val="table of figures"/>
    <w:basedOn w:val="a"/>
    <w:next w:val="a"/>
    <w:uiPriority w:val="99"/>
    <w:unhideWhenUsed/>
    <w:rsid w:val="004C5EE8"/>
  </w:style>
  <w:style w:type="character" w:customStyle="1" w:styleId="WW8Num1z0">
    <w:name w:val="WW8Num1z0"/>
    <w:qFormat/>
    <w:rsid w:val="004C5EE8"/>
    <w:rPr>
      <w:sz w:val="27"/>
      <w:szCs w:val="27"/>
    </w:rPr>
  </w:style>
  <w:style w:type="character" w:customStyle="1" w:styleId="WW8Num4z0">
    <w:name w:val="WW8Num4z0"/>
    <w:qFormat/>
    <w:rsid w:val="004C5EE8"/>
  </w:style>
  <w:style w:type="character" w:customStyle="1" w:styleId="WW8Num5z0">
    <w:name w:val="WW8Num5z0"/>
    <w:qFormat/>
    <w:rsid w:val="004C5EE8"/>
    <w:rPr>
      <w:sz w:val="24"/>
    </w:rPr>
  </w:style>
  <w:style w:type="character" w:customStyle="1" w:styleId="WW8Num6z0">
    <w:name w:val="WW8Num6z0"/>
    <w:qFormat/>
    <w:rsid w:val="004C5EE8"/>
  </w:style>
  <w:style w:type="character" w:customStyle="1" w:styleId="WW8Num7z0">
    <w:name w:val="WW8Num7z0"/>
    <w:qFormat/>
    <w:rsid w:val="004C5EE8"/>
  </w:style>
  <w:style w:type="character" w:customStyle="1" w:styleId="WW8Num8z0">
    <w:name w:val="WW8Num8z0"/>
    <w:qFormat/>
    <w:rsid w:val="004C5EE8"/>
  </w:style>
  <w:style w:type="character" w:customStyle="1" w:styleId="WW8Num9z0">
    <w:name w:val="WW8Num9z0"/>
    <w:qFormat/>
    <w:rsid w:val="004C5EE8"/>
  </w:style>
  <w:style w:type="character" w:customStyle="1" w:styleId="WW8Num10z0">
    <w:name w:val="WW8Num10z0"/>
    <w:qFormat/>
    <w:rsid w:val="004C5EE8"/>
  </w:style>
  <w:style w:type="character" w:customStyle="1" w:styleId="WW8Num11z0">
    <w:name w:val="WW8Num11z0"/>
    <w:qFormat/>
    <w:rsid w:val="004C5EE8"/>
  </w:style>
  <w:style w:type="character" w:customStyle="1" w:styleId="WW8Num12z0">
    <w:name w:val="WW8Num12z0"/>
    <w:qFormat/>
    <w:rsid w:val="004C5EE8"/>
  </w:style>
  <w:style w:type="character" w:customStyle="1" w:styleId="WW8Num13z0">
    <w:name w:val="WW8Num13z0"/>
    <w:qFormat/>
    <w:rsid w:val="004C5EE8"/>
  </w:style>
  <w:style w:type="character" w:customStyle="1" w:styleId="WW8Num14z0">
    <w:name w:val="WW8Num14z0"/>
    <w:qFormat/>
    <w:rsid w:val="004C5EE8"/>
    <w:rPr>
      <w:rFonts w:ascii="Times New Roman" w:eastAsia="Times New Roman" w:hAnsi="Times New Roman" w:cs="Times New Roman"/>
      <w:b w:val="0"/>
    </w:rPr>
  </w:style>
  <w:style w:type="character" w:customStyle="1" w:styleId="WW8Num15z0">
    <w:name w:val="WW8Num15z0"/>
    <w:qFormat/>
    <w:rsid w:val="004C5EE8"/>
    <w:rPr>
      <w:rFonts w:cs="Times New Roman"/>
    </w:rPr>
  </w:style>
  <w:style w:type="character" w:customStyle="1" w:styleId="WW8Num16z0">
    <w:name w:val="WW8Num16z0"/>
    <w:qFormat/>
    <w:rsid w:val="004C5EE8"/>
    <w:rPr>
      <w:rFonts w:ascii="Times New Roman" w:hAnsi="Times New Roman" w:cs="Times New Roman"/>
    </w:rPr>
  </w:style>
  <w:style w:type="character" w:customStyle="1" w:styleId="WW8Num16z1">
    <w:name w:val="WW8Num16z1"/>
    <w:qFormat/>
    <w:rsid w:val="004C5EE8"/>
    <w:rPr>
      <w:rFonts w:ascii="Courier New" w:hAnsi="Courier New" w:cs="Courier New"/>
    </w:rPr>
  </w:style>
  <w:style w:type="character" w:customStyle="1" w:styleId="WW8Num16z2">
    <w:name w:val="WW8Num16z2"/>
    <w:qFormat/>
    <w:rsid w:val="004C5EE8"/>
    <w:rPr>
      <w:rFonts w:ascii="Wingdings" w:hAnsi="Wingdings" w:cs="Wingdings"/>
    </w:rPr>
  </w:style>
  <w:style w:type="character" w:customStyle="1" w:styleId="WW8Num16z3">
    <w:name w:val="WW8Num16z3"/>
    <w:qFormat/>
    <w:rsid w:val="004C5EE8"/>
    <w:rPr>
      <w:rFonts w:ascii="Symbol" w:hAnsi="Symbol" w:cs="Symbol"/>
    </w:rPr>
  </w:style>
  <w:style w:type="character" w:customStyle="1" w:styleId="WW8Num17z0">
    <w:name w:val="WW8Num17z0"/>
    <w:qFormat/>
    <w:rsid w:val="004C5EE8"/>
  </w:style>
  <w:style w:type="character" w:customStyle="1" w:styleId="WW8Num19z0">
    <w:name w:val="WW8Num19z0"/>
    <w:qFormat/>
    <w:rsid w:val="004C5EE8"/>
  </w:style>
  <w:style w:type="character" w:customStyle="1" w:styleId="WW8Num20z0">
    <w:name w:val="WW8Num20z0"/>
    <w:qFormat/>
    <w:rsid w:val="004C5EE8"/>
  </w:style>
  <w:style w:type="character" w:customStyle="1" w:styleId="WW8Num21z0">
    <w:name w:val="WW8Num21z0"/>
    <w:qFormat/>
    <w:rsid w:val="004C5EE8"/>
  </w:style>
  <w:style w:type="character" w:customStyle="1" w:styleId="WW8Num22z0">
    <w:name w:val="WW8Num22z0"/>
    <w:qFormat/>
    <w:rsid w:val="004C5EE8"/>
  </w:style>
  <w:style w:type="character" w:customStyle="1" w:styleId="WW8Num23z0">
    <w:name w:val="WW8Num23z0"/>
    <w:qFormat/>
    <w:rsid w:val="004C5EE8"/>
    <w:rPr>
      <w:rFonts w:ascii="Times New Roman" w:hAnsi="Times New Roman" w:cs="Times New Roman"/>
    </w:rPr>
  </w:style>
  <w:style w:type="character" w:customStyle="1" w:styleId="WW8Num23z1">
    <w:name w:val="WW8Num23z1"/>
    <w:qFormat/>
    <w:rsid w:val="004C5EE8"/>
    <w:rPr>
      <w:rFonts w:ascii="Courier New" w:hAnsi="Courier New" w:cs="Courier New"/>
    </w:rPr>
  </w:style>
  <w:style w:type="character" w:customStyle="1" w:styleId="WW8Num23z2">
    <w:name w:val="WW8Num23z2"/>
    <w:qFormat/>
    <w:rsid w:val="004C5EE8"/>
    <w:rPr>
      <w:rFonts w:ascii="Wingdings" w:hAnsi="Wingdings" w:cs="Wingdings"/>
    </w:rPr>
  </w:style>
  <w:style w:type="character" w:customStyle="1" w:styleId="WW8Num23z3">
    <w:name w:val="WW8Num23z3"/>
    <w:qFormat/>
    <w:rsid w:val="004C5EE8"/>
    <w:rPr>
      <w:rFonts w:ascii="Symbol" w:hAnsi="Symbol" w:cs="Symbol"/>
    </w:rPr>
  </w:style>
  <w:style w:type="character" w:customStyle="1" w:styleId="WW8Num24z0">
    <w:name w:val="WW8Num24z0"/>
    <w:qFormat/>
    <w:rsid w:val="004C5EE8"/>
    <w:rPr>
      <w:sz w:val="24"/>
    </w:rPr>
  </w:style>
  <w:style w:type="character" w:customStyle="1" w:styleId="WW8Num25z0">
    <w:name w:val="WW8Num25z0"/>
    <w:qFormat/>
    <w:rsid w:val="004C5EE8"/>
  </w:style>
  <w:style w:type="character" w:customStyle="1" w:styleId="WW8Num26z0">
    <w:name w:val="WW8Num26z0"/>
    <w:qFormat/>
    <w:rsid w:val="004C5EE8"/>
  </w:style>
  <w:style w:type="character" w:customStyle="1" w:styleId="WW8Num28z0">
    <w:name w:val="WW8Num28z0"/>
    <w:qFormat/>
    <w:rsid w:val="004C5EE8"/>
  </w:style>
  <w:style w:type="character" w:customStyle="1" w:styleId="WW8Num29z0">
    <w:name w:val="WW8Num29z0"/>
    <w:qFormat/>
    <w:rsid w:val="004C5EE8"/>
  </w:style>
  <w:style w:type="character" w:customStyle="1" w:styleId="WW8Num30z0">
    <w:name w:val="WW8Num30z0"/>
    <w:qFormat/>
    <w:rsid w:val="004C5EE8"/>
  </w:style>
  <w:style w:type="character" w:customStyle="1" w:styleId="WW8Num31z0">
    <w:name w:val="WW8Num31z0"/>
    <w:qFormat/>
    <w:rsid w:val="004C5EE8"/>
  </w:style>
  <w:style w:type="character" w:customStyle="1" w:styleId="WW8Num32z0">
    <w:name w:val="WW8Num32z0"/>
    <w:qFormat/>
    <w:rsid w:val="004C5EE8"/>
    <w:rPr>
      <w:rFonts w:ascii="Times New Roman" w:hAnsi="Times New Roman" w:cs="Times New Roman"/>
    </w:rPr>
  </w:style>
  <w:style w:type="character" w:customStyle="1" w:styleId="WW8Num32z1">
    <w:name w:val="WW8Num32z1"/>
    <w:qFormat/>
    <w:rsid w:val="004C5EE8"/>
    <w:rPr>
      <w:rFonts w:ascii="Courier New" w:hAnsi="Courier New" w:cs="Courier New"/>
    </w:rPr>
  </w:style>
  <w:style w:type="character" w:customStyle="1" w:styleId="WW8Num32z2">
    <w:name w:val="WW8Num32z2"/>
    <w:qFormat/>
    <w:rsid w:val="004C5EE8"/>
    <w:rPr>
      <w:rFonts w:ascii="Wingdings" w:hAnsi="Wingdings" w:cs="Wingdings"/>
    </w:rPr>
  </w:style>
  <w:style w:type="character" w:customStyle="1" w:styleId="WW8Num32z3">
    <w:name w:val="WW8Num32z3"/>
    <w:qFormat/>
    <w:rsid w:val="004C5EE8"/>
    <w:rPr>
      <w:rFonts w:ascii="Symbol" w:hAnsi="Symbol" w:cs="Symbol"/>
    </w:rPr>
  </w:style>
  <w:style w:type="character" w:customStyle="1" w:styleId="WW8Num33z0">
    <w:name w:val="WW8Num33z0"/>
    <w:qFormat/>
    <w:rsid w:val="004C5EE8"/>
  </w:style>
  <w:style w:type="character" w:customStyle="1" w:styleId="WW8Num34z0">
    <w:name w:val="WW8Num34z0"/>
    <w:qFormat/>
    <w:rsid w:val="004C5EE8"/>
  </w:style>
  <w:style w:type="character" w:customStyle="1" w:styleId="13">
    <w:name w:val="Заголовок 1 Знак"/>
    <w:qFormat/>
    <w:rsid w:val="004C5EE8"/>
    <w:rPr>
      <w:sz w:val="36"/>
      <w:szCs w:val="24"/>
    </w:rPr>
  </w:style>
  <w:style w:type="character" w:customStyle="1" w:styleId="28">
    <w:name w:val="Заголовок 2 Знак"/>
    <w:qFormat/>
    <w:rsid w:val="004C5EE8"/>
    <w:rPr>
      <w:b/>
      <w:bCs/>
      <w:sz w:val="26"/>
      <w:szCs w:val="24"/>
    </w:rPr>
  </w:style>
  <w:style w:type="character" w:customStyle="1" w:styleId="32">
    <w:name w:val="Заголовок 3 Знак"/>
    <w:qFormat/>
    <w:rsid w:val="004C5EE8"/>
    <w:rPr>
      <w:b/>
      <w:bCs/>
      <w:sz w:val="26"/>
      <w:szCs w:val="24"/>
    </w:rPr>
  </w:style>
  <w:style w:type="character" w:customStyle="1" w:styleId="41">
    <w:name w:val="Заголовок 4 Знак"/>
    <w:qFormat/>
    <w:rsid w:val="004C5EE8"/>
    <w:rPr>
      <w:b/>
      <w:bCs/>
      <w:sz w:val="24"/>
      <w:szCs w:val="24"/>
    </w:rPr>
  </w:style>
  <w:style w:type="character" w:customStyle="1" w:styleId="52">
    <w:name w:val="Заголовок 5 Знак"/>
    <w:qFormat/>
    <w:rsid w:val="004C5EE8"/>
    <w:rPr>
      <w:b/>
      <w:bCs/>
      <w:sz w:val="26"/>
      <w:szCs w:val="24"/>
    </w:rPr>
  </w:style>
  <w:style w:type="character" w:customStyle="1" w:styleId="62">
    <w:name w:val="Заголовок 6 Знак"/>
    <w:qFormat/>
    <w:rsid w:val="004C5EE8"/>
    <w:rPr>
      <w:sz w:val="24"/>
    </w:rPr>
  </w:style>
  <w:style w:type="character" w:customStyle="1" w:styleId="72">
    <w:name w:val="Заголовок 7 Знак"/>
    <w:qFormat/>
    <w:rsid w:val="004C5EE8"/>
    <w:rPr>
      <w:rFonts w:ascii="Cambria" w:hAnsi="Cambria" w:cs="Cambria"/>
      <w:i/>
      <w:iCs/>
      <w:color w:val="404040"/>
      <w:sz w:val="22"/>
      <w:szCs w:val="22"/>
    </w:rPr>
  </w:style>
  <w:style w:type="character" w:customStyle="1" w:styleId="82">
    <w:name w:val="Заголовок 8 Знак"/>
    <w:qFormat/>
    <w:rsid w:val="004C5EE8"/>
    <w:rPr>
      <w:b/>
      <w:bCs/>
      <w:sz w:val="32"/>
      <w:szCs w:val="24"/>
    </w:rPr>
  </w:style>
  <w:style w:type="character" w:customStyle="1" w:styleId="92">
    <w:name w:val="Заголовок 9 Знак"/>
    <w:qFormat/>
    <w:rsid w:val="004C5EE8"/>
    <w:rPr>
      <w:rFonts w:ascii="Cambria" w:hAnsi="Cambria" w:cs="Cambria"/>
      <w:i/>
      <w:iCs/>
      <w:color w:val="404040"/>
    </w:rPr>
  </w:style>
  <w:style w:type="character" w:customStyle="1" w:styleId="14">
    <w:name w:val="Основной текст Знак1"/>
    <w:qFormat/>
    <w:rsid w:val="004C5EE8"/>
    <w:rPr>
      <w:sz w:val="26"/>
      <w:szCs w:val="24"/>
    </w:rPr>
  </w:style>
  <w:style w:type="character" w:customStyle="1" w:styleId="29">
    <w:name w:val="Основной текст 2 Знак"/>
    <w:qFormat/>
    <w:rsid w:val="004C5EE8"/>
    <w:rPr>
      <w:b/>
      <w:bCs/>
      <w:sz w:val="24"/>
      <w:szCs w:val="24"/>
    </w:rPr>
  </w:style>
  <w:style w:type="character" w:customStyle="1" w:styleId="33">
    <w:name w:val="Основной текст 3 Знак"/>
    <w:qFormat/>
    <w:rsid w:val="004C5EE8"/>
    <w:rPr>
      <w:sz w:val="30"/>
      <w:szCs w:val="24"/>
    </w:rPr>
  </w:style>
  <w:style w:type="character" w:customStyle="1" w:styleId="af2">
    <w:name w:val="Текст выноски Знак"/>
    <w:qFormat/>
    <w:rsid w:val="004C5EE8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qFormat/>
    <w:rsid w:val="004C5EE8"/>
    <w:rPr>
      <w:rFonts w:ascii="Arial" w:hAnsi="Arial" w:cs="Arial"/>
      <w:lang w:val="ru-RU" w:bidi="ar-SA"/>
    </w:rPr>
  </w:style>
  <w:style w:type="character" w:customStyle="1" w:styleId="15">
    <w:name w:val="Заголовок №1_"/>
    <w:qFormat/>
    <w:rsid w:val="004C5EE8"/>
    <w:rPr>
      <w:b/>
      <w:bCs/>
      <w:sz w:val="26"/>
      <w:szCs w:val="26"/>
      <w:shd w:val="clear" w:color="auto" w:fill="FFFFFF"/>
    </w:rPr>
  </w:style>
  <w:style w:type="character" w:customStyle="1" w:styleId="16">
    <w:name w:val="Заголовок №1"/>
    <w:qFormat/>
    <w:rsid w:val="004C5EE8"/>
  </w:style>
  <w:style w:type="character" w:customStyle="1" w:styleId="af3">
    <w:name w:val="Основной текст + Полужирный"/>
    <w:qFormat/>
    <w:rsid w:val="004C5EE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a">
    <w:name w:val="Основной текст (2)_"/>
    <w:qFormat/>
    <w:rsid w:val="004C5EE8"/>
    <w:rPr>
      <w:b/>
      <w:bCs/>
      <w:sz w:val="28"/>
      <w:szCs w:val="28"/>
      <w:shd w:val="clear" w:color="auto" w:fill="FFFFFF"/>
    </w:rPr>
  </w:style>
  <w:style w:type="character" w:customStyle="1" w:styleId="af4">
    <w:name w:val="Основной текст_"/>
    <w:qFormat/>
    <w:rsid w:val="004C5EE8"/>
    <w:rPr>
      <w:sz w:val="29"/>
      <w:szCs w:val="29"/>
      <w:shd w:val="clear" w:color="auto" w:fill="FFFFFF"/>
    </w:rPr>
  </w:style>
  <w:style w:type="character" w:customStyle="1" w:styleId="14pt">
    <w:name w:val="Основной текст + 14 pt;Полужирный"/>
    <w:qFormat/>
    <w:rsid w:val="004C5EE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17">
    <w:name w:val="Основной текст1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position w:val="0"/>
      <w:sz w:val="29"/>
      <w:szCs w:val="29"/>
      <w:u w:val="none"/>
      <w:vertAlign w:val="baseline"/>
      <w:lang w:val="en-US"/>
    </w:rPr>
  </w:style>
  <w:style w:type="character" w:customStyle="1" w:styleId="15pt-1pt">
    <w:name w:val="Основной текст + 15 pt;Полужирный;Курсив;Интервал -1 pt"/>
    <w:qFormat/>
    <w:rsid w:val="004C5EE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color w:val="000000"/>
      <w:spacing w:val="-20"/>
      <w:position w:val="0"/>
      <w:sz w:val="30"/>
      <w:szCs w:val="30"/>
      <w:u w:val="none"/>
      <w:vertAlign w:val="baseline"/>
      <w:lang w:val="ru-RU"/>
    </w:rPr>
  </w:style>
  <w:style w:type="character" w:customStyle="1" w:styleId="Exact">
    <w:name w:val="Основной текст Exact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qFormat/>
    <w:rsid w:val="004C5EE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spacing w:val="-4"/>
      <w:sz w:val="26"/>
      <w:szCs w:val="26"/>
      <w:u w:val="none"/>
    </w:rPr>
  </w:style>
  <w:style w:type="character" w:customStyle="1" w:styleId="34">
    <w:name w:val="Основной текст (3)_"/>
    <w:qFormat/>
    <w:rsid w:val="004C5EE8"/>
    <w:rPr>
      <w:b/>
      <w:bCs/>
      <w:sz w:val="21"/>
      <w:szCs w:val="21"/>
      <w:shd w:val="clear" w:color="auto" w:fill="FFFFFF"/>
    </w:rPr>
  </w:style>
  <w:style w:type="character" w:customStyle="1" w:styleId="31pt">
    <w:name w:val="Основной текст (3) + Интервал 1 pt"/>
    <w:qFormat/>
    <w:rsid w:val="004C5EE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position w:val="0"/>
      <w:sz w:val="21"/>
      <w:szCs w:val="21"/>
      <w:u w:val="none"/>
      <w:vertAlign w:val="baseline"/>
      <w:lang w:val="ru-RU"/>
    </w:rPr>
  </w:style>
  <w:style w:type="character" w:customStyle="1" w:styleId="43">
    <w:name w:val="Основной текст (4)_"/>
    <w:qFormat/>
    <w:rsid w:val="004C5EE8"/>
    <w:rPr>
      <w:b/>
      <w:bCs/>
      <w:sz w:val="23"/>
      <w:szCs w:val="23"/>
      <w:shd w:val="clear" w:color="auto" w:fill="FFFFFF"/>
    </w:rPr>
  </w:style>
  <w:style w:type="character" w:customStyle="1" w:styleId="23pt">
    <w:name w:val="Основной текст (2) + Интервал 3 pt"/>
    <w:qFormat/>
    <w:rsid w:val="004C5EE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60"/>
      <w:position w:val="0"/>
      <w:sz w:val="28"/>
      <w:szCs w:val="28"/>
      <w:u w:val="none"/>
      <w:vertAlign w:val="baseline"/>
      <w:lang w:val="ru-RU"/>
    </w:rPr>
  </w:style>
  <w:style w:type="character" w:customStyle="1" w:styleId="af5">
    <w:name w:val="Основной текст + Курсив"/>
    <w:qFormat/>
    <w:rsid w:val="004C5EE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53">
    <w:name w:val="Основной текст (5)_"/>
    <w:qFormat/>
    <w:rsid w:val="004C5EE8"/>
    <w:rPr>
      <w:i/>
      <w:iCs/>
      <w:sz w:val="28"/>
      <w:szCs w:val="28"/>
      <w:shd w:val="clear" w:color="auto" w:fill="FFFFFF"/>
    </w:rPr>
  </w:style>
  <w:style w:type="character" w:customStyle="1" w:styleId="13pt">
    <w:name w:val="Основной текст + 13 pt;Полужирный"/>
    <w:qFormat/>
    <w:rsid w:val="004C5EE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customStyle="1" w:styleId="125pt">
    <w:name w:val="Основной текст + 12;5 pt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5"/>
      <w:szCs w:val="25"/>
      <w:u w:val="none"/>
      <w:vertAlign w:val="baseline"/>
      <w:lang w:val="ru-RU"/>
    </w:rPr>
  </w:style>
  <w:style w:type="character" w:customStyle="1" w:styleId="54">
    <w:name w:val="Основной текст (5) + Не курсив"/>
    <w:qFormat/>
    <w:rsid w:val="004C5EE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af6">
    <w:name w:val="Основной текст Знак"/>
    <w:qFormat/>
    <w:rsid w:val="004C5EE8"/>
    <w:rPr>
      <w:sz w:val="24"/>
      <w:szCs w:val="24"/>
    </w:rPr>
  </w:style>
  <w:style w:type="character" w:styleId="af7">
    <w:name w:val="Hyperlink"/>
    <w:rsid w:val="004C5EE8"/>
    <w:rPr>
      <w:rFonts w:cs="Times New Roman"/>
      <w:color w:val="0000FF"/>
      <w:u w:val="single"/>
    </w:rPr>
  </w:style>
  <w:style w:type="character" w:customStyle="1" w:styleId="WW8Num5z1">
    <w:name w:val="WW8Num5z1"/>
    <w:qFormat/>
    <w:rsid w:val="004C5EE8"/>
    <w:rPr>
      <w:rFonts w:ascii="Courier New" w:hAnsi="Courier New" w:cs="Courier New"/>
    </w:rPr>
  </w:style>
  <w:style w:type="character" w:customStyle="1" w:styleId="af8">
    <w:name w:val="Основной текст с отступом Знак"/>
    <w:qFormat/>
    <w:rsid w:val="004C5EE8"/>
    <w:rPr>
      <w:sz w:val="28"/>
      <w:szCs w:val="24"/>
    </w:rPr>
  </w:style>
  <w:style w:type="character" w:customStyle="1" w:styleId="5Exact">
    <w:name w:val="Основной текст (5) Exact"/>
    <w:qFormat/>
    <w:rsid w:val="004C5EE8"/>
    <w:rPr>
      <w:rFonts w:ascii="Batang;바탕" w:eastAsia="Batang;바탕" w:hAnsi="Batang;바탕" w:cs="Batang;바탕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qFormat/>
    <w:rsid w:val="004C5EE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5"/>
      <w:szCs w:val="25"/>
      <w:u w:val="none"/>
      <w:vertAlign w:val="baseline"/>
      <w:lang w:val="ru-RU"/>
    </w:rPr>
  </w:style>
  <w:style w:type="character" w:customStyle="1" w:styleId="22pt">
    <w:name w:val="Основной текст (2) + Интервал 2 pt"/>
    <w:qFormat/>
    <w:rsid w:val="004C5EE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50"/>
      <w:position w:val="0"/>
      <w:sz w:val="26"/>
      <w:szCs w:val="26"/>
      <w:u w:val="none"/>
      <w:vertAlign w:val="baseline"/>
      <w:lang w:val="ru-RU"/>
    </w:rPr>
  </w:style>
  <w:style w:type="character" w:customStyle="1" w:styleId="2b">
    <w:name w:val="Подпись к картинке (2)_"/>
    <w:qFormat/>
    <w:rsid w:val="004C5EE8"/>
    <w:rPr>
      <w:b/>
      <w:bCs/>
      <w:sz w:val="27"/>
      <w:szCs w:val="27"/>
      <w:shd w:val="clear" w:color="auto" w:fill="FFFFFF"/>
    </w:rPr>
  </w:style>
  <w:style w:type="character" w:customStyle="1" w:styleId="af9">
    <w:name w:val="Подпись к картинке_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7"/>
      <w:szCs w:val="27"/>
      <w:u w:val="none"/>
    </w:rPr>
  </w:style>
  <w:style w:type="character" w:customStyle="1" w:styleId="afa">
    <w:name w:val="Подпись к картинке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single"/>
      <w:vertAlign w:val="baseline"/>
      <w:lang w:val="ru-RU"/>
    </w:rPr>
  </w:style>
  <w:style w:type="character" w:customStyle="1" w:styleId="2Exact">
    <w:name w:val="Основной текст (2) Exact"/>
    <w:qFormat/>
    <w:rsid w:val="004C5EE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qFormat/>
    <w:rsid w:val="004C5EE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position w:val="0"/>
      <w:sz w:val="27"/>
      <w:szCs w:val="27"/>
      <w:u w:val="none"/>
      <w:vertAlign w:val="baseline"/>
      <w:lang w:val="ru-RU"/>
    </w:rPr>
  </w:style>
  <w:style w:type="character" w:customStyle="1" w:styleId="33pt">
    <w:name w:val="Основной текст (3) + Интервал 3 pt"/>
    <w:qFormat/>
    <w:rsid w:val="004C5EE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position w:val="0"/>
      <w:sz w:val="27"/>
      <w:szCs w:val="27"/>
      <w:u w:val="none"/>
      <w:vertAlign w:val="baseline"/>
      <w:lang w:val="ru-RU"/>
    </w:rPr>
  </w:style>
  <w:style w:type="character" w:customStyle="1" w:styleId="3pt">
    <w:name w:val="Основной текст + Интервал 3 pt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70"/>
      <w:position w:val="0"/>
      <w:sz w:val="26"/>
      <w:szCs w:val="26"/>
      <w:u w:val="none"/>
      <w:vertAlign w:val="baseline"/>
      <w:lang w:val="ru-RU"/>
    </w:rPr>
  </w:style>
  <w:style w:type="character" w:customStyle="1" w:styleId="11pt">
    <w:name w:val="Основной текст + 11 pt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vertAlign w:val="baseline"/>
      <w:lang w:val="ru-RU"/>
    </w:rPr>
  </w:style>
  <w:style w:type="character" w:customStyle="1" w:styleId="135pt">
    <w:name w:val="Основной текст + 13;5 pt;Полужирный"/>
    <w:qFormat/>
    <w:rsid w:val="004C5EE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2pt">
    <w:name w:val="Основной текст + Интервал 2 pt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position w:val="0"/>
      <w:sz w:val="25"/>
      <w:szCs w:val="25"/>
      <w:u w:val="none"/>
      <w:vertAlign w:val="baseline"/>
      <w:lang w:val="ru-RU"/>
    </w:rPr>
  </w:style>
  <w:style w:type="character" w:customStyle="1" w:styleId="385pt">
    <w:name w:val="Основной текст (3) + 8;5 pt;Курсив"/>
    <w:qFormat/>
    <w:rsid w:val="004C5EE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17"/>
      <w:szCs w:val="17"/>
      <w:u w:val="none"/>
      <w:vertAlign w:val="baseline"/>
      <w:lang w:val="ru-RU"/>
    </w:rPr>
  </w:style>
  <w:style w:type="character" w:customStyle="1" w:styleId="115pt0pt">
    <w:name w:val="Основной текст + 11;5 pt;Интервал 0 pt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vertAlign w:val="baseline"/>
    </w:rPr>
  </w:style>
  <w:style w:type="character" w:customStyle="1" w:styleId="10pt">
    <w:name w:val="Основной текст + 10 pt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0"/>
      <w:position w:val="0"/>
      <w:sz w:val="20"/>
      <w:szCs w:val="20"/>
      <w:u w:val="none"/>
      <w:vertAlign w:val="baseline"/>
      <w:lang w:val="ru-RU"/>
    </w:rPr>
  </w:style>
  <w:style w:type="character" w:customStyle="1" w:styleId="afb">
    <w:name w:val="Сноска_"/>
    <w:qFormat/>
    <w:rsid w:val="004C5EE8"/>
    <w:rPr>
      <w:spacing w:val="10"/>
      <w:sz w:val="22"/>
      <w:szCs w:val="22"/>
      <w:shd w:val="clear" w:color="auto" w:fill="FFFFFF"/>
    </w:rPr>
  </w:style>
  <w:style w:type="character" w:customStyle="1" w:styleId="2c">
    <w:name w:val="Заголовок №2_"/>
    <w:qFormat/>
    <w:rsid w:val="004C5EE8"/>
    <w:rPr>
      <w:b/>
      <w:bCs/>
      <w:spacing w:val="20"/>
      <w:shd w:val="clear" w:color="auto" w:fill="FFFFFF"/>
    </w:rPr>
  </w:style>
  <w:style w:type="character" w:customStyle="1" w:styleId="12pt1pt">
    <w:name w:val="Основной текст + 12 pt;Полужирный;Интервал 1 pt"/>
    <w:qFormat/>
    <w:rsid w:val="004C5EE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position w:val="0"/>
      <w:sz w:val="24"/>
      <w:szCs w:val="24"/>
      <w:u w:val="none"/>
      <w:vertAlign w:val="baseline"/>
      <w:lang w:val="ru-RU"/>
    </w:rPr>
  </w:style>
  <w:style w:type="character" w:customStyle="1" w:styleId="10pt0pt">
    <w:name w:val="Основной текст + 10 pt;Интервал 0 pt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vertAlign w:val="baseline"/>
      <w:lang w:val="ru-RU"/>
    </w:rPr>
  </w:style>
  <w:style w:type="character" w:customStyle="1" w:styleId="8pt1pt">
    <w:name w:val="Основной текст + 8 pt;Интервал 1 pt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position w:val="0"/>
      <w:sz w:val="16"/>
      <w:szCs w:val="16"/>
      <w:u w:val="none"/>
      <w:vertAlign w:val="baseline"/>
      <w:lang w:val="ru-RU"/>
    </w:rPr>
  </w:style>
  <w:style w:type="character" w:customStyle="1" w:styleId="8pt2pt">
    <w:name w:val="Основной текст + 8 pt;Интервал 2 pt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position w:val="0"/>
      <w:sz w:val="16"/>
      <w:szCs w:val="16"/>
      <w:u w:val="none"/>
      <w:vertAlign w:val="baseline"/>
      <w:lang w:val="ru-RU"/>
    </w:rPr>
  </w:style>
  <w:style w:type="character" w:customStyle="1" w:styleId="4pt0pt">
    <w:name w:val="Основной текст + 4 pt;Курсив;Интервал 0 pt"/>
    <w:qFormat/>
    <w:rsid w:val="004C5EE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8"/>
      <w:szCs w:val="8"/>
      <w:u w:val="none"/>
      <w:vertAlign w:val="baseline"/>
    </w:rPr>
  </w:style>
  <w:style w:type="character" w:customStyle="1" w:styleId="4pt2pt">
    <w:name w:val="Основной текст + 4 pt;Интервал 2 pt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position w:val="0"/>
      <w:sz w:val="8"/>
      <w:szCs w:val="8"/>
      <w:u w:val="none"/>
      <w:vertAlign w:val="baseline"/>
      <w:lang w:val="ru-RU"/>
    </w:rPr>
  </w:style>
  <w:style w:type="character" w:customStyle="1" w:styleId="65pt0pt">
    <w:name w:val="Основной текст + 6;5 pt;Интервал 0 pt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13"/>
      <w:szCs w:val="13"/>
      <w:u w:val="none"/>
      <w:vertAlign w:val="baseline"/>
      <w:lang w:val="en-US"/>
    </w:rPr>
  </w:style>
  <w:style w:type="character" w:customStyle="1" w:styleId="Candara7pt0pt">
    <w:name w:val="Основной текст + Candara;7 pt;Полужирный;Интервал 0 pt"/>
    <w:qFormat/>
    <w:rsid w:val="004C5EE8"/>
    <w:rPr>
      <w:rFonts w:ascii="Candara" w:eastAsia="Candara" w:hAnsi="Candara" w:cs="Candara"/>
      <w:b/>
      <w:bCs/>
      <w:i w:val="0"/>
      <w:iCs w:val="0"/>
      <w:caps w:val="0"/>
      <w:smallCaps w:val="0"/>
      <w:strike w:val="0"/>
      <w:color w:val="000000"/>
      <w:spacing w:val="0"/>
      <w:position w:val="0"/>
      <w:sz w:val="14"/>
      <w:szCs w:val="14"/>
      <w:u w:val="none"/>
      <w:vertAlign w:val="baseline"/>
    </w:rPr>
  </w:style>
  <w:style w:type="character" w:customStyle="1" w:styleId="12pt0pt">
    <w:name w:val="Основной текст + 12 pt;Полужирный;Интервал 0 pt"/>
    <w:qFormat/>
    <w:rsid w:val="004C5EE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/>
    </w:rPr>
  </w:style>
  <w:style w:type="character" w:customStyle="1" w:styleId="Garamond5pt0pt">
    <w:name w:val="Основной текст + Garamond;5 pt;Интервал 0 pt"/>
    <w:qFormat/>
    <w:rsid w:val="004C5EE8"/>
    <w:rPr>
      <w:rFonts w:ascii="Garamond" w:eastAsia="Garamond" w:hAnsi="Garamond" w:cs="Garamond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10"/>
      <w:szCs w:val="10"/>
      <w:u w:val="none"/>
      <w:vertAlign w:val="baseline"/>
    </w:rPr>
  </w:style>
  <w:style w:type="character" w:customStyle="1" w:styleId="10pt1pt">
    <w:name w:val="Основной текст + 10 pt;Интервал 1 pt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position w:val="0"/>
      <w:sz w:val="20"/>
      <w:szCs w:val="20"/>
      <w:u w:val="none"/>
      <w:vertAlign w:val="baseline"/>
      <w:lang w:val="ru-RU"/>
    </w:rPr>
  </w:style>
  <w:style w:type="character" w:customStyle="1" w:styleId="afc">
    <w:name w:val="Название Знак"/>
    <w:qFormat/>
    <w:rsid w:val="004C5EE8"/>
    <w:rPr>
      <w:rFonts w:ascii="Cambria" w:hAnsi="Cambria" w:cs="Cambria"/>
      <w:b/>
      <w:bCs/>
      <w:sz w:val="32"/>
      <w:szCs w:val="32"/>
    </w:rPr>
  </w:style>
  <w:style w:type="character" w:customStyle="1" w:styleId="afd">
    <w:name w:val="Нижний колонтитул Знак"/>
    <w:qFormat/>
    <w:rsid w:val="004C5EE8"/>
    <w:rPr>
      <w:rFonts w:ascii="Calibri" w:hAnsi="Calibri" w:cs="Calibri"/>
    </w:rPr>
  </w:style>
  <w:style w:type="character" w:customStyle="1" w:styleId="afe">
    <w:name w:val="Подзаголовок Знак"/>
    <w:qFormat/>
    <w:rsid w:val="004C5EE8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ff">
    <w:name w:val="Strong"/>
    <w:qFormat/>
    <w:rsid w:val="004C5EE8"/>
    <w:rPr>
      <w:b/>
      <w:bCs/>
    </w:rPr>
  </w:style>
  <w:style w:type="character" w:styleId="aff0">
    <w:name w:val="Emphasis"/>
    <w:qFormat/>
    <w:rsid w:val="004C5EE8"/>
    <w:rPr>
      <w:i/>
      <w:iCs/>
    </w:rPr>
  </w:style>
  <w:style w:type="character" w:customStyle="1" w:styleId="2d">
    <w:name w:val="Цитата 2 Знак"/>
    <w:qFormat/>
    <w:rsid w:val="004C5EE8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aff1">
    <w:name w:val="Выделенная цитата Знак"/>
    <w:qFormat/>
    <w:rsid w:val="004C5EE8"/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styleId="aff2">
    <w:name w:val="Subtle Emphasis"/>
    <w:qFormat/>
    <w:rsid w:val="004C5EE8"/>
    <w:rPr>
      <w:i/>
      <w:iCs/>
      <w:color w:val="808080"/>
    </w:rPr>
  </w:style>
  <w:style w:type="character" w:styleId="aff3">
    <w:name w:val="Intense Emphasis"/>
    <w:qFormat/>
    <w:rsid w:val="004C5EE8"/>
    <w:rPr>
      <w:b/>
      <w:bCs/>
      <w:i/>
      <w:iCs/>
      <w:color w:val="4F81BD"/>
    </w:rPr>
  </w:style>
  <w:style w:type="character" w:styleId="aff4">
    <w:name w:val="Subtle Reference"/>
    <w:qFormat/>
    <w:rsid w:val="004C5EE8"/>
    <w:rPr>
      <w:smallCaps/>
      <w:color w:val="C0504D"/>
      <w:u w:val="single"/>
    </w:rPr>
  </w:style>
  <w:style w:type="character" w:styleId="aff5">
    <w:name w:val="Intense Reference"/>
    <w:qFormat/>
    <w:rsid w:val="004C5EE8"/>
    <w:rPr>
      <w:rFonts w:cs="Times New Roman"/>
      <w:b/>
      <w:bCs/>
      <w:smallCaps/>
      <w:color w:val="000000"/>
      <w:spacing w:val="5"/>
      <w:u w:val="single"/>
    </w:rPr>
  </w:style>
  <w:style w:type="character" w:styleId="aff6">
    <w:name w:val="Book Title"/>
    <w:qFormat/>
    <w:rsid w:val="004C5EE8"/>
    <w:rPr>
      <w:b/>
      <w:bCs/>
      <w:smallCaps/>
      <w:spacing w:val="5"/>
    </w:rPr>
  </w:style>
  <w:style w:type="character" w:customStyle="1" w:styleId="aff7">
    <w:name w:val="Верхний колонтитул Знак"/>
    <w:qFormat/>
    <w:rsid w:val="004C5EE8"/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qFormat/>
    <w:rsid w:val="004C5EE8"/>
  </w:style>
  <w:style w:type="character" w:customStyle="1" w:styleId="2e">
    <w:name w:val="Основной текст с отступом 2 Знак"/>
    <w:qFormat/>
    <w:rsid w:val="004C5EE8"/>
    <w:rPr>
      <w:sz w:val="24"/>
      <w:szCs w:val="24"/>
    </w:rPr>
  </w:style>
  <w:style w:type="character" w:customStyle="1" w:styleId="aff8">
    <w:name w:val="Знак"/>
    <w:qFormat/>
    <w:rsid w:val="004C5EE8"/>
    <w:rPr>
      <w:sz w:val="16"/>
      <w:lang w:val="ru-RU"/>
    </w:rPr>
  </w:style>
  <w:style w:type="character" w:customStyle="1" w:styleId="HTML">
    <w:name w:val="Стандартный HTML Знак"/>
    <w:qFormat/>
    <w:rsid w:val="004C5EE8"/>
    <w:rPr>
      <w:rFonts w:ascii="Arial Unicode MS" w:eastAsia="Arial Unicode MS" w:hAnsi="Arial Unicode MS" w:cs="Arial Unicode MS"/>
    </w:rPr>
  </w:style>
  <w:style w:type="character" w:customStyle="1" w:styleId="35">
    <w:name w:val="Основной текст с отступом 3 Знак"/>
    <w:qFormat/>
    <w:rsid w:val="004C5EE8"/>
    <w:rPr>
      <w:sz w:val="16"/>
      <w:szCs w:val="16"/>
    </w:rPr>
  </w:style>
  <w:style w:type="character" w:customStyle="1" w:styleId="aff9">
    <w:name w:val="Гипертекстовая ссылка"/>
    <w:qFormat/>
    <w:rsid w:val="004C5EE8"/>
    <w:rPr>
      <w:color w:val="106BBE"/>
    </w:rPr>
  </w:style>
  <w:style w:type="character" w:styleId="affa">
    <w:name w:val="FollowedHyperlink"/>
    <w:rsid w:val="004C5EE8"/>
    <w:rPr>
      <w:color w:val="954F72"/>
      <w:u w:val="single"/>
    </w:rPr>
  </w:style>
  <w:style w:type="character" w:customStyle="1" w:styleId="14pt0">
    <w:name w:val="Основной текст + 14 pt"/>
    <w:qFormat/>
    <w:rsid w:val="004C5EE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position w:val="0"/>
      <w:sz w:val="24"/>
      <w:szCs w:val="24"/>
      <w:u w:val="none"/>
      <w:vertAlign w:val="baseline"/>
      <w:lang w:val="ru-RU"/>
    </w:rPr>
  </w:style>
  <w:style w:type="character" w:customStyle="1" w:styleId="38">
    <w:name w:val="Основной текст (3) + 8"/>
    <w:qFormat/>
    <w:rsid w:val="004C5EE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17"/>
      <w:szCs w:val="17"/>
      <w:u w:val="none"/>
      <w:vertAlign w:val="baseline"/>
      <w:lang w:val="ru-RU"/>
    </w:rPr>
  </w:style>
  <w:style w:type="character" w:customStyle="1" w:styleId="8pt">
    <w:name w:val="Основной текст + 8 pt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position w:val="0"/>
      <w:sz w:val="16"/>
      <w:szCs w:val="16"/>
      <w:u w:val="none"/>
      <w:vertAlign w:val="baseline"/>
      <w:lang w:val="ru-RU"/>
    </w:rPr>
  </w:style>
  <w:style w:type="character" w:customStyle="1" w:styleId="blk">
    <w:name w:val="blk"/>
    <w:qFormat/>
    <w:rsid w:val="004C5EE8"/>
  </w:style>
  <w:style w:type="character" w:customStyle="1" w:styleId="18">
    <w:name w:val="Основной шрифт абзаца1"/>
    <w:qFormat/>
    <w:rsid w:val="004C5EE8"/>
  </w:style>
  <w:style w:type="character" w:styleId="affb">
    <w:name w:val="page number"/>
    <w:rsid w:val="004C5EE8"/>
  </w:style>
  <w:style w:type="character" w:customStyle="1" w:styleId="affc">
    <w:name w:val="Схема документа Знак"/>
    <w:qFormat/>
    <w:rsid w:val="004C5EE8"/>
    <w:rPr>
      <w:rFonts w:ascii="Tahoma" w:hAnsi="Tahoma" w:cs="Tahoma"/>
      <w:shd w:val="clear" w:color="auto" w:fill="000080"/>
    </w:rPr>
  </w:style>
  <w:style w:type="character" w:customStyle="1" w:styleId="WW8Num1z1">
    <w:name w:val="WW8Num1z1"/>
    <w:qFormat/>
    <w:rsid w:val="004C5EE8"/>
  </w:style>
  <w:style w:type="character" w:customStyle="1" w:styleId="WW8Num1z2">
    <w:name w:val="WW8Num1z2"/>
    <w:qFormat/>
    <w:rsid w:val="004C5EE8"/>
  </w:style>
  <w:style w:type="character" w:customStyle="1" w:styleId="WW8Num1z3">
    <w:name w:val="WW8Num1z3"/>
    <w:qFormat/>
    <w:rsid w:val="004C5EE8"/>
  </w:style>
  <w:style w:type="character" w:customStyle="1" w:styleId="WW8Num1z4">
    <w:name w:val="WW8Num1z4"/>
    <w:qFormat/>
    <w:rsid w:val="004C5EE8"/>
  </w:style>
  <w:style w:type="character" w:customStyle="1" w:styleId="WW8Num1z5">
    <w:name w:val="WW8Num1z5"/>
    <w:qFormat/>
    <w:rsid w:val="004C5EE8"/>
  </w:style>
  <w:style w:type="character" w:customStyle="1" w:styleId="WW8Num1z6">
    <w:name w:val="WW8Num1z6"/>
    <w:qFormat/>
    <w:rsid w:val="004C5EE8"/>
  </w:style>
  <w:style w:type="character" w:customStyle="1" w:styleId="WW8Num1z7">
    <w:name w:val="WW8Num1z7"/>
    <w:qFormat/>
    <w:rsid w:val="004C5EE8"/>
  </w:style>
  <w:style w:type="character" w:customStyle="1" w:styleId="WW8Num1z8">
    <w:name w:val="WW8Num1z8"/>
    <w:qFormat/>
    <w:rsid w:val="004C5EE8"/>
  </w:style>
  <w:style w:type="character" w:customStyle="1" w:styleId="WW8Num2z0">
    <w:name w:val="WW8Num2z0"/>
    <w:qFormat/>
    <w:rsid w:val="004C5EE8"/>
  </w:style>
  <w:style w:type="character" w:customStyle="1" w:styleId="WW8Num2z1">
    <w:name w:val="WW8Num2z1"/>
    <w:qFormat/>
    <w:rsid w:val="004C5EE8"/>
  </w:style>
  <w:style w:type="character" w:customStyle="1" w:styleId="WW8Num2z2">
    <w:name w:val="WW8Num2z2"/>
    <w:qFormat/>
    <w:rsid w:val="004C5EE8"/>
  </w:style>
  <w:style w:type="character" w:customStyle="1" w:styleId="WW8Num2z3">
    <w:name w:val="WW8Num2z3"/>
    <w:qFormat/>
    <w:rsid w:val="004C5EE8"/>
  </w:style>
  <w:style w:type="character" w:customStyle="1" w:styleId="WW8Num2z4">
    <w:name w:val="WW8Num2z4"/>
    <w:qFormat/>
    <w:rsid w:val="004C5EE8"/>
  </w:style>
  <w:style w:type="character" w:customStyle="1" w:styleId="WW8Num2z5">
    <w:name w:val="WW8Num2z5"/>
    <w:qFormat/>
    <w:rsid w:val="004C5EE8"/>
  </w:style>
  <w:style w:type="character" w:customStyle="1" w:styleId="WW8Num2z6">
    <w:name w:val="WW8Num2z6"/>
    <w:qFormat/>
    <w:rsid w:val="004C5EE8"/>
  </w:style>
  <w:style w:type="character" w:customStyle="1" w:styleId="WW8Num2z7">
    <w:name w:val="WW8Num2z7"/>
    <w:qFormat/>
    <w:rsid w:val="004C5EE8"/>
  </w:style>
  <w:style w:type="character" w:customStyle="1" w:styleId="WW8Num2z8">
    <w:name w:val="WW8Num2z8"/>
    <w:qFormat/>
    <w:rsid w:val="004C5EE8"/>
  </w:style>
  <w:style w:type="character" w:customStyle="1" w:styleId="WW8Num3z0">
    <w:name w:val="WW8Num3z0"/>
    <w:qFormat/>
    <w:rsid w:val="004C5EE8"/>
  </w:style>
  <w:style w:type="character" w:customStyle="1" w:styleId="WW8Num3z1">
    <w:name w:val="WW8Num3z1"/>
    <w:qFormat/>
    <w:rsid w:val="004C5EE8"/>
  </w:style>
  <w:style w:type="character" w:customStyle="1" w:styleId="WW8Num3z2">
    <w:name w:val="WW8Num3z2"/>
    <w:qFormat/>
    <w:rsid w:val="004C5EE8"/>
  </w:style>
  <w:style w:type="character" w:customStyle="1" w:styleId="WW8Num3z3">
    <w:name w:val="WW8Num3z3"/>
    <w:qFormat/>
    <w:rsid w:val="004C5EE8"/>
  </w:style>
  <w:style w:type="character" w:customStyle="1" w:styleId="WW8Num3z4">
    <w:name w:val="WW8Num3z4"/>
    <w:qFormat/>
    <w:rsid w:val="004C5EE8"/>
  </w:style>
  <w:style w:type="character" w:customStyle="1" w:styleId="WW8Num3z5">
    <w:name w:val="WW8Num3z5"/>
    <w:qFormat/>
    <w:rsid w:val="004C5EE8"/>
  </w:style>
  <w:style w:type="character" w:customStyle="1" w:styleId="WW8Num3z6">
    <w:name w:val="WW8Num3z6"/>
    <w:qFormat/>
    <w:rsid w:val="004C5EE8"/>
  </w:style>
  <w:style w:type="character" w:customStyle="1" w:styleId="WW8Num3z7">
    <w:name w:val="WW8Num3z7"/>
    <w:qFormat/>
    <w:rsid w:val="004C5EE8"/>
  </w:style>
  <w:style w:type="character" w:customStyle="1" w:styleId="WW8Num3z8">
    <w:name w:val="WW8Num3z8"/>
    <w:qFormat/>
    <w:rsid w:val="004C5EE8"/>
  </w:style>
  <w:style w:type="character" w:customStyle="1" w:styleId="WW8Num4z1">
    <w:name w:val="WW8Num4z1"/>
    <w:qFormat/>
    <w:rsid w:val="004C5EE8"/>
  </w:style>
  <w:style w:type="character" w:customStyle="1" w:styleId="WW8Num4z2">
    <w:name w:val="WW8Num4z2"/>
    <w:qFormat/>
    <w:rsid w:val="004C5EE8"/>
  </w:style>
  <w:style w:type="character" w:customStyle="1" w:styleId="WW8Num4z3">
    <w:name w:val="WW8Num4z3"/>
    <w:qFormat/>
    <w:rsid w:val="004C5EE8"/>
  </w:style>
  <w:style w:type="character" w:customStyle="1" w:styleId="WW8Num4z4">
    <w:name w:val="WW8Num4z4"/>
    <w:qFormat/>
    <w:rsid w:val="004C5EE8"/>
  </w:style>
  <w:style w:type="character" w:customStyle="1" w:styleId="WW8Num4z5">
    <w:name w:val="WW8Num4z5"/>
    <w:qFormat/>
    <w:rsid w:val="004C5EE8"/>
  </w:style>
  <w:style w:type="character" w:customStyle="1" w:styleId="WW8Num4z6">
    <w:name w:val="WW8Num4z6"/>
    <w:qFormat/>
    <w:rsid w:val="004C5EE8"/>
  </w:style>
  <w:style w:type="character" w:customStyle="1" w:styleId="WW8Num4z7">
    <w:name w:val="WW8Num4z7"/>
    <w:qFormat/>
    <w:rsid w:val="004C5EE8"/>
  </w:style>
  <w:style w:type="character" w:customStyle="1" w:styleId="WW8Num4z8">
    <w:name w:val="WW8Num4z8"/>
    <w:qFormat/>
    <w:rsid w:val="004C5EE8"/>
  </w:style>
  <w:style w:type="character" w:customStyle="1" w:styleId="WW8Num5z2">
    <w:name w:val="WW8Num5z2"/>
    <w:qFormat/>
    <w:rsid w:val="004C5EE8"/>
  </w:style>
  <w:style w:type="character" w:customStyle="1" w:styleId="WW8Num5z3">
    <w:name w:val="WW8Num5z3"/>
    <w:qFormat/>
    <w:rsid w:val="004C5EE8"/>
  </w:style>
  <w:style w:type="character" w:customStyle="1" w:styleId="WW8Num5z4">
    <w:name w:val="WW8Num5z4"/>
    <w:qFormat/>
    <w:rsid w:val="004C5EE8"/>
  </w:style>
  <w:style w:type="character" w:customStyle="1" w:styleId="WW8Num5z5">
    <w:name w:val="WW8Num5z5"/>
    <w:qFormat/>
    <w:rsid w:val="004C5EE8"/>
  </w:style>
  <w:style w:type="character" w:customStyle="1" w:styleId="WW8Num5z6">
    <w:name w:val="WW8Num5z6"/>
    <w:qFormat/>
    <w:rsid w:val="004C5EE8"/>
  </w:style>
  <w:style w:type="character" w:customStyle="1" w:styleId="WW8Num5z7">
    <w:name w:val="WW8Num5z7"/>
    <w:qFormat/>
    <w:rsid w:val="004C5EE8"/>
  </w:style>
  <w:style w:type="character" w:customStyle="1" w:styleId="WW8Num5z8">
    <w:name w:val="WW8Num5z8"/>
    <w:qFormat/>
    <w:rsid w:val="004C5EE8"/>
  </w:style>
  <w:style w:type="character" w:customStyle="1" w:styleId="BodyTextIndentChar">
    <w:name w:val="Body Text Indent Char"/>
    <w:qFormat/>
    <w:rsid w:val="004C5EE8"/>
    <w:rPr>
      <w:sz w:val="24"/>
      <w:szCs w:val="24"/>
      <w:lang w:val="ru-RU" w:bidi="ar-SA"/>
    </w:rPr>
  </w:style>
  <w:style w:type="character" w:customStyle="1" w:styleId="410">
    <w:name w:val="Заголовок 4 Знак1"/>
    <w:qFormat/>
    <w:rsid w:val="004C5EE8"/>
    <w:rPr>
      <w:sz w:val="28"/>
      <w:szCs w:val="28"/>
    </w:rPr>
  </w:style>
  <w:style w:type="character" w:customStyle="1" w:styleId="Bodytext">
    <w:name w:val="Body text_"/>
    <w:qFormat/>
    <w:rsid w:val="004C5EE8"/>
    <w:rPr>
      <w:sz w:val="27"/>
      <w:szCs w:val="27"/>
      <w:shd w:val="clear" w:color="auto" w:fill="FFFFFF"/>
    </w:rPr>
  </w:style>
  <w:style w:type="character" w:customStyle="1" w:styleId="19">
    <w:name w:val="Знак примечания1"/>
    <w:qFormat/>
    <w:rsid w:val="004C5EE8"/>
    <w:rPr>
      <w:sz w:val="16"/>
      <w:szCs w:val="16"/>
    </w:rPr>
  </w:style>
  <w:style w:type="character" w:customStyle="1" w:styleId="affd">
    <w:name w:val="Текст примечания Знак"/>
    <w:qFormat/>
    <w:rsid w:val="004C5EE8"/>
    <w:rPr>
      <w:rFonts w:ascii="Calibri" w:eastAsia="Times New Roman" w:hAnsi="Calibri" w:cs="Times New Roman"/>
    </w:rPr>
  </w:style>
  <w:style w:type="character" w:customStyle="1" w:styleId="affe">
    <w:name w:val="Обычный (веб) Знак"/>
    <w:qFormat/>
    <w:rsid w:val="004C5EE8"/>
    <w:rPr>
      <w:sz w:val="24"/>
    </w:rPr>
  </w:style>
  <w:style w:type="character" w:customStyle="1" w:styleId="afff">
    <w:name w:val="Символ сноски"/>
    <w:qFormat/>
    <w:rsid w:val="004C5EE8"/>
    <w:rPr>
      <w:vertAlign w:val="superscript"/>
    </w:rPr>
  </w:style>
  <w:style w:type="character" w:customStyle="1" w:styleId="afff0">
    <w:name w:val="Текст сноски Знак"/>
    <w:qFormat/>
    <w:rsid w:val="004C5EE8"/>
  </w:style>
  <w:style w:type="character" w:customStyle="1" w:styleId="FootnoteCharacters">
    <w:name w:val="Footnote Characters"/>
    <w:qFormat/>
    <w:rsid w:val="004C5EE8"/>
    <w:rPr>
      <w:vertAlign w:val="superscript"/>
    </w:rPr>
  </w:style>
  <w:style w:type="character" w:customStyle="1" w:styleId="afff1">
    <w:name w:val="Символ концевой сноски"/>
    <w:qFormat/>
    <w:rsid w:val="004C5EE8"/>
    <w:rPr>
      <w:vertAlign w:val="superscript"/>
    </w:rPr>
  </w:style>
  <w:style w:type="character" w:customStyle="1" w:styleId="WW-">
    <w:name w:val="WW-Символ концевой сноски"/>
    <w:qFormat/>
    <w:rsid w:val="004C5EE8"/>
  </w:style>
  <w:style w:type="character" w:customStyle="1" w:styleId="EndnoteCharacters">
    <w:name w:val="Endnote Characters"/>
    <w:qFormat/>
    <w:rsid w:val="004C5EE8"/>
    <w:rPr>
      <w:vertAlign w:val="superscript"/>
    </w:rPr>
  </w:style>
  <w:style w:type="character" w:customStyle="1" w:styleId="1a">
    <w:name w:val="Текст сноски Знак1"/>
    <w:qFormat/>
    <w:rsid w:val="004C5EE8"/>
    <w:rPr>
      <w:lang w:eastAsia="zh-CN"/>
    </w:rPr>
  </w:style>
  <w:style w:type="character" w:customStyle="1" w:styleId="s3">
    <w:name w:val="s3"/>
    <w:qFormat/>
    <w:rsid w:val="004C5EE8"/>
  </w:style>
  <w:style w:type="character" w:customStyle="1" w:styleId="55">
    <w:name w:val="Основной шрифт абзаца5"/>
    <w:qFormat/>
    <w:rsid w:val="004C5EE8"/>
  </w:style>
  <w:style w:type="character" w:customStyle="1" w:styleId="44">
    <w:name w:val="Основной шрифт абзаца4"/>
    <w:qFormat/>
    <w:rsid w:val="004C5EE8"/>
  </w:style>
  <w:style w:type="character" w:customStyle="1" w:styleId="36">
    <w:name w:val="Основной шрифт абзаца3"/>
    <w:qFormat/>
    <w:rsid w:val="004C5EE8"/>
  </w:style>
  <w:style w:type="character" w:customStyle="1" w:styleId="2f">
    <w:name w:val="Основной шрифт абзаца2"/>
    <w:qFormat/>
    <w:rsid w:val="004C5EE8"/>
  </w:style>
  <w:style w:type="character" w:customStyle="1" w:styleId="blue">
    <w:name w:val="blue"/>
    <w:qFormat/>
    <w:rsid w:val="004C5EE8"/>
  </w:style>
  <w:style w:type="character" w:customStyle="1" w:styleId="afff2">
    <w:name w:val="Тема примечания Знак"/>
    <w:qFormat/>
    <w:rsid w:val="004C5EE8"/>
    <w:rPr>
      <w:b/>
      <w:bCs/>
      <w:lang w:eastAsia="zh-CN"/>
    </w:rPr>
  </w:style>
  <w:style w:type="character" w:customStyle="1" w:styleId="2f0">
    <w:name w:val="Основной текст Знак2"/>
    <w:qFormat/>
    <w:rsid w:val="004C5EE8"/>
    <w:rPr>
      <w:sz w:val="26"/>
      <w:szCs w:val="24"/>
      <w:lang w:eastAsia="zh-CN"/>
    </w:rPr>
  </w:style>
  <w:style w:type="character" w:customStyle="1" w:styleId="1b">
    <w:name w:val="Текст выноски Знак1"/>
    <w:qFormat/>
    <w:rsid w:val="004C5EE8"/>
    <w:rPr>
      <w:rFonts w:ascii="Tahoma" w:hAnsi="Tahoma" w:cs="Tahoma"/>
      <w:sz w:val="16"/>
      <w:szCs w:val="16"/>
      <w:lang w:eastAsia="zh-CN"/>
    </w:rPr>
  </w:style>
  <w:style w:type="character" w:customStyle="1" w:styleId="1c">
    <w:name w:val="Основной текст с отступом Знак1"/>
    <w:qFormat/>
    <w:rsid w:val="004C5EE8"/>
    <w:rPr>
      <w:sz w:val="28"/>
      <w:szCs w:val="24"/>
      <w:lang w:eastAsia="zh-CN"/>
    </w:rPr>
  </w:style>
  <w:style w:type="character" w:customStyle="1" w:styleId="1d">
    <w:name w:val="Нижний колонтитул Знак1"/>
    <w:qFormat/>
    <w:rsid w:val="004C5EE8"/>
    <w:rPr>
      <w:rFonts w:ascii="Calibri" w:hAnsi="Calibri" w:cs="Calibri"/>
      <w:lang w:eastAsia="zh-CN"/>
    </w:rPr>
  </w:style>
  <w:style w:type="character" w:customStyle="1" w:styleId="1e">
    <w:name w:val="Подзаголовок Знак1"/>
    <w:qFormat/>
    <w:rsid w:val="004C5EE8"/>
    <w:rPr>
      <w:rFonts w:ascii="Cambria" w:hAnsi="Cambria" w:cs="Cambria"/>
      <w:i/>
      <w:iCs/>
      <w:color w:val="4F81BD"/>
      <w:spacing w:val="15"/>
      <w:sz w:val="24"/>
      <w:szCs w:val="24"/>
      <w:lang w:eastAsia="zh-CN"/>
    </w:rPr>
  </w:style>
  <w:style w:type="character" w:customStyle="1" w:styleId="210">
    <w:name w:val="Цитата 2 Знак1"/>
    <w:qFormat/>
    <w:rsid w:val="004C5EE8"/>
    <w:rPr>
      <w:rFonts w:ascii="Calibri" w:hAnsi="Calibri" w:cs="Calibri"/>
      <w:i/>
      <w:iCs/>
      <w:color w:val="000000"/>
      <w:sz w:val="22"/>
      <w:szCs w:val="22"/>
      <w:lang w:eastAsia="zh-CN"/>
    </w:rPr>
  </w:style>
  <w:style w:type="character" w:customStyle="1" w:styleId="1f">
    <w:name w:val="Выделенная цитата Знак1"/>
    <w:qFormat/>
    <w:rsid w:val="004C5EE8"/>
    <w:rPr>
      <w:rFonts w:ascii="Calibri" w:hAnsi="Calibri" w:cs="Calibri"/>
      <w:b/>
      <w:bCs/>
      <w:i/>
      <w:iCs/>
      <w:color w:val="4F81BD"/>
      <w:sz w:val="22"/>
      <w:szCs w:val="22"/>
      <w:lang w:eastAsia="zh-CN"/>
    </w:rPr>
  </w:style>
  <w:style w:type="character" w:customStyle="1" w:styleId="1f0">
    <w:name w:val="Верхний колонтитул Знак1"/>
    <w:qFormat/>
    <w:rsid w:val="004C5EE8"/>
    <w:rPr>
      <w:rFonts w:ascii="Calibri" w:hAnsi="Calibri" w:cs="Calibri"/>
      <w:sz w:val="22"/>
      <w:szCs w:val="22"/>
      <w:lang w:eastAsia="zh-CN"/>
    </w:rPr>
  </w:style>
  <w:style w:type="character" w:customStyle="1" w:styleId="HTML1">
    <w:name w:val="Стандартный HTML Знак1"/>
    <w:qFormat/>
    <w:rsid w:val="004C5EE8"/>
    <w:rPr>
      <w:rFonts w:ascii="Arial Unicode MS" w:eastAsia="Arial Unicode MS" w:hAnsi="Arial Unicode MS" w:cs="Arial Unicode MS"/>
      <w:lang w:eastAsia="zh-CN"/>
    </w:rPr>
  </w:style>
  <w:style w:type="character" w:customStyle="1" w:styleId="1f1">
    <w:name w:val="Текст примечания Знак1"/>
    <w:qFormat/>
    <w:rsid w:val="004C5EE8"/>
    <w:rPr>
      <w:lang w:eastAsia="zh-CN"/>
    </w:rPr>
  </w:style>
  <w:style w:type="character" w:customStyle="1" w:styleId="1f2">
    <w:name w:val="Тема примечания Знак1"/>
    <w:qFormat/>
    <w:rsid w:val="004C5EE8"/>
    <w:rPr>
      <w:b/>
      <w:bCs/>
      <w:lang w:val="en-US" w:eastAsia="zh-CN"/>
    </w:rPr>
  </w:style>
  <w:style w:type="character" w:customStyle="1" w:styleId="ConsPlusCell">
    <w:name w:val="ConsPlusCell Знак"/>
    <w:qFormat/>
    <w:rsid w:val="004C5EE8"/>
    <w:rPr>
      <w:rFonts w:ascii="Arial" w:hAnsi="Arial" w:cs="Arial"/>
      <w:lang w:val="ru-RU" w:bidi="ar-SA"/>
    </w:rPr>
  </w:style>
  <w:style w:type="character" w:customStyle="1" w:styleId="FontStyle87">
    <w:name w:val="Font Style87"/>
    <w:qFormat/>
    <w:rsid w:val="004C5EE8"/>
    <w:rPr>
      <w:rFonts w:ascii="Times New Roman" w:hAnsi="Times New Roman" w:cs="Times New Roman"/>
      <w:b/>
      <w:bCs/>
      <w:sz w:val="26"/>
      <w:szCs w:val="26"/>
    </w:rPr>
  </w:style>
  <w:style w:type="character" w:customStyle="1" w:styleId="10pt11">
    <w:name w:val="Основной текст + 10 pt11"/>
    <w:qFormat/>
    <w:rsid w:val="004C5EE8"/>
    <w:rPr>
      <w:rFonts w:ascii="Times New Roman" w:hAnsi="Times New Roman" w:cs="Times New Roman"/>
      <w:color w:val="000000"/>
      <w:spacing w:val="1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10pt10">
    <w:name w:val="Основной текст + 10 pt10"/>
    <w:qFormat/>
    <w:rsid w:val="004C5EE8"/>
    <w:rPr>
      <w:rFonts w:ascii="Times New Roman" w:hAnsi="Times New Roman" w:cs="Times New Roman"/>
      <w:b/>
      <w:bCs/>
      <w:color w:val="000000"/>
      <w:spacing w:val="2"/>
      <w:position w:val="0"/>
      <w:sz w:val="20"/>
      <w:szCs w:val="20"/>
      <w:u w:val="none"/>
      <w:vertAlign w:val="baseline"/>
      <w:lang w:val="ru-RU" w:bidi="ar-SA"/>
    </w:rPr>
  </w:style>
  <w:style w:type="paragraph" w:customStyle="1" w:styleId="Heading">
    <w:name w:val="Heading"/>
    <w:basedOn w:val="a"/>
    <w:next w:val="a"/>
    <w:qFormat/>
    <w:rsid w:val="004C5EE8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afff3">
    <w:name w:val="Body Text"/>
    <w:basedOn w:val="a"/>
    <w:rsid w:val="004C5EE8"/>
    <w:pPr>
      <w:jc w:val="both"/>
    </w:pPr>
    <w:rPr>
      <w:sz w:val="26"/>
      <w:lang w:val="en-US"/>
    </w:rPr>
  </w:style>
  <w:style w:type="paragraph" w:styleId="afff4">
    <w:name w:val="List"/>
    <w:basedOn w:val="afff3"/>
    <w:rsid w:val="004C5EE8"/>
    <w:pPr>
      <w:spacing w:after="120"/>
      <w:jc w:val="left"/>
    </w:pPr>
    <w:rPr>
      <w:rFonts w:cs="Mangal"/>
      <w:sz w:val="24"/>
    </w:rPr>
  </w:style>
  <w:style w:type="paragraph" w:styleId="afff5">
    <w:name w:val="caption"/>
    <w:basedOn w:val="a"/>
    <w:next w:val="a"/>
    <w:qFormat/>
    <w:rsid w:val="004C5EE8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customStyle="1" w:styleId="Index">
    <w:name w:val="Index"/>
    <w:basedOn w:val="a"/>
    <w:qFormat/>
    <w:rsid w:val="004C5EE8"/>
    <w:pPr>
      <w:suppressLineNumbers/>
    </w:pPr>
  </w:style>
  <w:style w:type="paragraph" w:styleId="2f1">
    <w:name w:val="Body Text 2"/>
    <w:basedOn w:val="a"/>
    <w:qFormat/>
    <w:rsid w:val="004C5EE8"/>
    <w:rPr>
      <w:b/>
      <w:bCs/>
      <w:lang w:val="en-US"/>
    </w:rPr>
  </w:style>
  <w:style w:type="paragraph" w:styleId="37">
    <w:name w:val="Body Text 3"/>
    <w:basedOn w:val="a"/>
    <w:qFormat/>
    <w:rsid w:val="004C5EE8"/>
    <w:pPr>
      <w:jc w:val="both"/>
    </w:pPr>
    <w:rPr>
      <w:sz w:val="30"/>
      <w:lang w:val="en-US"/>
    </w:rPr>
  </w:style>
  <w:style w:type="paragraph" w:styleId="afff6">
    <w:name w:val="Balloon Text"/>
    <w:basedOn w:val="a"/>
    <w:qFormat/>
    <w:rsid w:val="004C5EE8"/>
    <w:rPr>
      <w:rFonts w:ascii="Tahoma" w:hAnsi="Tahoma" w:cs="Tahoma"/>
      <w:sz w:val="16"/>
      <w:szCs w:val="16"/>
      <w:lang w:val="en-US"/>
    </w:rPr>
  </w:style>
  <w:style w:type="paragraph" w:customStyle="1" w:styleId="ConsPlusNormal0">
    <w:name w:val="ConsPlusNormal"/>
    <w:qFormat/>
    <w:rsid w:val="004C5EE8"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110">
    <w:name w:val="Заголовок №11"/>
    <w:basedOn w:val="a"/>
    <w:qFormat/>
    <w:rsid w:val="004C5EE8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  <w:lang w:val="en-US"/>
    </w:rPr>
  </w:style>
  <w:style w:type="paragraph" w:styleId="afff7">
    <w:name w:val="Normal (Web)"/>
    <w:basedOn w:val="a"/>
    <w:qFormat/>
    <w:rsid w:val="004C5EE8"/>
    <w:pPr>
      <w:spacing w:before="100" w:after="119"/>
    </w:pPr>
  </w:style>
  <w:style w:type="paragraph" w:customStyle="1" w:styleId="Standard">
    <w:name w:val="Standard"/>
    <w:qFormat/>
    <w:rsid w:val="004C5EE8"/>
    <w:pPr>
      <w:widowControl w:val="0"/>
    </w:pPr>
    <w:rPr>
      <w:rFonts w:eastAsia="Andale Sans UI" w:cs="Tahoma"/>
      <w:lang w:val="de-DE" w:eastAsia="ja-JP" w:bidi="fa-IR"/>
    </w:rPr>
  </w:style>
  <w:style w:type="paragraph" w:customStyle="1" w:styleId="TableContents">
    <w:name w:val="Table Contents"/>
    <w:basedOn w:val="Standard"/>
    <w:qFormat/>
    <w:rsid w:val="004C5EE8"/>
    <w:pPr>
      <w:suppressLineNumbers/>
    </w:pPr>
  </w:style>
  <w:style w:type="paragraph" w:customStyle="1" w:styleId="2f2">
    <w:name w:val="Основной текст (2)"/>
    <w:basedOn w:val="a"/>
    <w:qFormat/>
    <w:rsid w:val="004C5EE8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  <w:lang w:val="en-US"/>
    </w:rPr>
  </w:style>
  <w:style w:type="paragraph" w:customStyle="1" w:styleId="2f3">
    <w:name w:val="Основной текст2"/>
    <w:basedOn w:val="a"/>
    <w:qFormat/>
    <w:rsid w:val="004C5EE8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  <w:lang w:val="en-US"/>
    </w:rPr>
  </w:style>
  <w:style w:type="paragraph" w:customStyle="1" w:styleId="39">
    <w:name w:val="Основной текст (3)"/>
    <w:basedOn w:val="a"/>
    <w:qFormat/>
    <w:rsid w:val="004C5EE8"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  <w:lang w:val="en-US"/>
    </w:rPr>
  </w:style>
  <w:style w:type="paragraph" w:customStyle="1" w:styleId="45">
    <w:name w:val="Основной текст (4)"/>
    <w:basedOn w:val="a"/>
    <w:qFormat/>
    <w:rsid w:val="004C5EE8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  <w:lang w:val="en-US"/>
    </w:rPr>
  </w:style>
  <w:style w:type="paragraph" w:customStyle="1" w:styleId="56">
    <w:name w:val="Основной текст (5)"/>
    <w:basedOn w:val="a"/>
    <w:qFormat/>
    <w:rsid w:val="004C5EE8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  <w:lang w:val="en-US"/>
    </w:rPr>
  </w:style>
  <w:style w:type="paragraph" w:customStyle="1" w:styleId="ConsPlusNonformat">
    <w:name w:val="ConsPlusNonformat"/>
    <w:qFormat/>
    <w:rsid w:val="004C5EE8"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rsid w:val="004C5EE8"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ConsPlusCell0">
    <w:name w:val="ConsPlusCell"/>
    <w:qFormat/>
    <w:rsid w:val="004C5EE8"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DocList">
    <w:name w:val="ConsPlusDocList"/>
    <w:qFormat/>
    <w:rsid w:val="004C5EE8"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fff8">
    <w:name w:val="Body Text Indent"/>
    <w:basedOn w:val="a"/>
    <w:rsid w:val="004C5EE8"/>
    <w:pPr>
      <w:ind w:firstLine="720"/>
      <w:jc w:val="both"/>
    </w:pPr>
    <w:rPr>
      <w:sz w:val="28"/>
      <w:lang w:val="en-US"/>
    </w:rPr>
  </w:style>
  <w:style w:type="paragraph" w:customStyle="1" w:styleId="2f4">
    <w:name w:val="Подпись к картинке (2)"/>
    <w:basedOn w:val="a"/>
    <w:qFormat/>
    <w:rsid w:val="004C5EE8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val="en-US"/>
    </w:rPr>
  </w:style>
  <w:style w:type="paragraph" w:customStyle="1" w:styleId="afff9">
    <w:name w:val="Сноска"/>
    <w:basedOn w:val="a"/>
    <w:qFormat/>
    <w:rsid w:val="004C5EE8"/>
    <w:pPr>
      <w:widowControl w:val="0"/>
      <w:shd w:val="clear" w:color="auto" w:fill="FFFFFF"/>
      <w:spacing w:line="326" w:lineRule="exact"/>
      <w:jc w:val="both"/>
    </w:pPr>
    <w:rPr>
      <w:spacing w:val="10"/>
      <w:sz w:val="22"/>
      <w:szCs w:val="22"/>
      <w:lang w:val="en-US"/>
    </w:rPr>
  </w:style>
  <w:style w:type="paragraph" w:customStyle="1" w:styleId="2f5">
    <w:name w:val="Заголовок №2"/>
    <w:basedOn w:val="a"/>
    <w:qFormat/>
    <w:rsid w:val="004C5EE8"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  <w:szCs w:val="20"/>
      <w:lang w:val="en-US"/>
    </w:rPr>
  </w:style>
  <w:style w:type="paragraph" w:customStyle="1" w:styleId="3a">
    <w:name w:val="Основной текст3"/>
    <w:basedOn w:val="a"/>
    <w:qFormat/>
    <w:rsid w:val="004C5EE8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paragraph" w:customStyle="1" w:styleId="2f6">
    <w:name w:val="Название объекта2"/>
    <w:basedOn w:val="a"/>
    <w:next w:val="a"/>
    <w:qFormat/>
    <w:rsid w:val="004C5EE8"/>
    <w:pPr>
      <w:spacing w:before="120" w:after="200" w:line="276" w:lineRule="auto"/>
      <w:jc w:val="center"/>
    </w:pPr>
    <w:rPr>
      <w:rFonts w:ascii="Calibri" w:hAnsi="Calibri" w:cs="Calibri"/>
      <w:sz w:val="36"/>
      <w:szCs w:val="22"/>
    </w:rPr>
  </w:style>
  <w:style w:type="paragraph" w:customStyle="1" w:styleId="HeaderandFooter">
    <w:name w:val="Header and Footer"/>
    <w:basedOn w:val="a"/>
    <w:qFormat/>
    <w:rsid w:val="004C5EE8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25"/>
    <w:rsid w:val="004C5EE8"/>
    <w:pPr>
      <w:tabs>
        <w:tab w:val="center" w:pos="4153"/>
        <w:tab w:val="right" w:pos="8306"/>
      </w:tabs>
      <w:spacing w:after="200" w:line="276" w:lineRule="auto"/>
    </w:pPr>
    <w:rPr>
      <w:rFonts w:ascii="Calibri" w:hAnsi="Calibri" w:cs="Calibri"/>
      <w:sz w:val="20"/>
      <w:szCs w:val="20"/>
      <w:lang w:val="en-US"/>
    </w:rPr>
  </w:style>
  <w:style w:type="paragraph" w:styleId="a6">
    <w:name w:val="Subtitle"/>
    <w:basedOn w:val="a"/>
    <w:next w:val="a"/>
    <w:link w:val="20"/>
    <w:qFormat/>
    <w:rsid w:val="004C5EE8"/>
    <w:pPr>
      <w:spacing w:after="200" w:line="276" w:lineRule="auto"/>
    </w:pPr>
    <w:rPr>
      <w:rFonts w:ascii="Cambria" w:hAnsi="Cambria" w:cs="Cambria"/>
      <w:i/>
      <w:iCs/>
      <w:color w:val="4F81BD"/>
      <w:spacing w:val="15"/>
      <w:lang w:val="en-US"/>
    </w:rPr>
  </w:style>
  <w:style w:type="paragraph" w:styleId="a8">
    <w:name w:val="header"/>
    <w:basedOn w:val="a"/>
    <w:link w:val="24"/>
    <w:rsid w:val="004C5EE8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en-US"/>
    </w:rPr>
  </w:style>
  <w:style w:type="paragraph" w:customStyle="1" w:styleId="western">
    <w:name w:val="western"/>
    <w:basedOn w:val="a"/>
    <w:qFormat/>
    <w:rsid w:val="004C5EE8"/>
    <w:pPr>
      <w:spacing w:before="100" w:after="100"/>
    </w:pPr>
  </w:style>
  <w:style w:type="paragraph" w:styleId="2f7">
    <w:name w:val="Body Text Indent 2"/>
    <w:basedOn w:val="a"/>
    <w:qFormat/>
    <w:rsid w:val="004C5EE8"/>
    <w:pPr>
      <w:spacing w:after="120" w:line="480" w:lineRule="auto"/>
      <w:ind w:left="283"/>
    </w:pPr>
    <w:rPr>
      <w:lang w:val="en-US"/>
    </w:rPr>
  </w:style>
  <w:style w:type="paragraph" w:customStyle="1" w:styleId="lst">
    <w:name w:val="lst"/>
    <w:basedOn w:val="a"/>
    <w:qFormat/>
    <w:rsid w:val="004C5EE8"/>
    <w:pPr>
      <w:numPr>
        <w:numId w:val="10"/>
      </w:numPr>
      <w:spacing w:line="360" w:lineRule="auto"/>
      <w:jc w:val="both"/>
    </w:pPr>
    <w:rPr>
      <w:sz w:val="26"/>
      <w:szCs w:val="20"/>
    </w:rPr>
  </w:style>
  <w:style w:type="paragraph" w:styleId="HTML0">
    <w:name w:val="HTML Preformatted"/>
    <w:basedOn w:val="a"/>
    <w:qFormat/>
    <w:rsid w:val="004C5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n-US"/>
    </w:rPr>
  </w:style>
  <w:style w:type="paragraph" w:customStyle="1" w:styleId="Preformat">
    <w:name w:val="Preformat"/>
    <w:qFormat/>
    <w:rsid w:val="004C5EE8"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3b">
    <w:name w:val="Body Text Indent 3"/>
    <w:basedOn w:val="a"/>
    <w:qFormat/>
    <w:rsid w:val="004C5EE8"/>
    <w:pPr>
      <w:spacing w:after="120"/>
      <w:ind w:left="283"/>
    </w:pPr>
    <w:rPr>
      <w:sz w:val="16"/>
      <w:szCs w:val="16"/>
      <w:lang w:val="en-US"/>
    </w:rPr>
  </w:style>
  <w:style w:type="paragraph" w:customStyle="1" w:styleId="Normal">
    <w:name w:val="Normal Знак Знак Знак"/>
    <w:qFormat/>
    <w:rsid w:val="004C5EE8"/>
    <w:rPr>
      <w:rFonts w:eastAsia="Times New Roman" w:cs="Times New Roman"/>
      <w:lang w:val="ru-RU" w:bidi="ar-SA"/>
    </w:rPr>
  </w:style>
  <w:style w:type="paragraph" w:customStyle="1" w:styleId="afffa">
    <w:name w:val="Содержимое таблицы"/>
    <w:basedOn w:val="a"/>
    <w:qFormat/>
    <w:rsid w:val="004C5EE8"/>
    <w:pPr>
      <w:widowControl w:val="0"/>
      <w:suppressLineNumbers/>
    </w:pPr>
    <w:rPr>
      <w:rFonts w:eastAsia="Andale Sans UI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qFormat/>
    <w:rsid w:val="004C5EE8"/>
    <w:pPr>
      <w:spacing w:before="280" w:after="280"/>
    </w:pPr>
  </w:style>
  <w:style w:type="paragraph" w:customStyle="1" w:styleId="211">
    <w:name w:val="Основной текст с отступом 21"/>
    <w:basedOn w:val="a"/>
    <w:qFormat/>
    <w:rsid w:val="004C5EE8"/>
    <w:pPr>
      <w:ind w:firstLine="540"/>
      <w:jc w:val="both"/>
    </w:pPr>
    <w:rPr>
      <w:rFonts w:eastAsia="Calibri" w:cs="Calibri"/>
    </w:rPr>
  </w:style>
  <w:style w:type="paragraph" w:customStyle="1" w:styleId="p13">
    <w:name w:val="p13"/>
    <w:basedOn w:val="a"/>
    <w:qFormat/>
    <w:rsid w:val="004C5EE8"/>
    <w:pPr>
      <w:spacing w:before="100" w:after="100"/>
    </w:pPr>
  </w:style>
  <w:style w:type="paragraph" w:customStyle="1" w:styleId="Iniiaiieoaenoioaoa">
    <w:name w:val="Iniiaiie oaeno io?aoa"/>
    <w:qFormat/>
    <w:rsid w:val="004C5EE8"/>
    <w:pPr>
      <w:widowControl w:val="0"/>
      <w:spacing w:line="240" w:lineRule="atLeast"/>
      <w:ind w:firstLine="720"/>
      <w:jc w:val="both"/>
    </w:pPr>
    <w:rPr>
      <w:rFonts w:eastAsia="Times New Roman" w:cs="Times New Roman"/>
      <w:szCs w:val="20"/>
      <w:lang w:bidi="ar-SA"/>
    </w:rPr>
  </w:style>
  <w:style w:type="paragraph" w:customStyle="1" w:styleId="formattext">
    <w:name w:val="formattext"/>
    <w:basedOn w:val="a"/>
    <w:qFormat/>
    <w:rsid w:val="004C5EE8"/>
    <w:pPr>
      <w:spacing w:before="100" w:after="100"/>
    </w:pPr>
  </w:style>
  <w:style w:type="paragraph" w:customStyle="1" w:styleId="afffb">
    <w:name w:val="Содержимое врезки"/>
    <w:basedOn w:val="a"/>
    <w:qFormat/>
    <w:rsid w:val="004C5EE8"/>
  </w:style>
  <w:style w:type="paragraph" w:customStyle="1" w:styleId="Style12">
    <w:name w:val="Style12"/>
    <w:basedOn w:val="a"/>
    <w:qFormat/>
    <w:rsid w:val="004C5EE8"/>
    <w:pPr>
      <w:widowControl w:val="0"/>
      <w:spacing w:line="278" w:lineRule="exact"/>
      <w:ind w:firstLine="720"/>
      <w:jc w:val="both"/>
    </w:pPr>
  </w:style>
  <w:style w:type="paragraph" w:customStyle="1" w:styleId="afffc">
    <w:name w:val="Заголовок статьи"/>
    <w:basedOn w:val="a"/>
    <w:next w:val="a"/>
    <w:qFormat/>
    <w:rsid w:val="004C5EE8"/>
    <w:pPr>
      <w:widowControl w:val="0"/>
      <w:ind w:left="1612" w:hanging="892"/>
      <w:jc w:val="both"/>
    </w:pPr>
    <w:rPr>
      <w:rFonts w:ascii="Arial" w:hAnsi="Arial" w:cs="Arial"/>
    </w:rPr>
  </w:style>
  <w:style w:type="paragraph" w:customStyle="1" w:styleId="14127">
    <w:name w:val="Стиль 14 пт По ширине Первая строка:  127 см Междустр.интервал:..."/>
    <w:basedOn w:val="a"/>
    <w:qFormat/>
    <w:rsid w:val="004C5EE8"/>
    <w:pPr>
      <w:spacing w:line="360" w:lineRule="auto"/>
      <w:ind w:firstLine="720"/>
      <w:jc w:val="both"/>
    </w:pPr>
    <w:rPr>
      <w:sz w:val="28"/>
      <w:szCs w:val="20"/>
    </w:rPr>
  </w:style>
  <w:style w:type="paragraph" w:styleId="afffd">
    <w:name w:val="Document Map"/>
    <w:basedOn w:val="a"/>
    <w:qFormat/>
    <w:rsid w:val="004C5EE8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afffe">
    <w:name w:val="Заголовок"/>
    <w:basedOn w:val="a"/>
    <w:next w:val="afff3"/>
    <w:qFormat/>
    <w:rsid w:val="004C5EE8"/>
    <w:pPr>
      <w:keepNext/>
      <w:spacing w:before="240" w:after="120"/>
    </w:pPr>
    <w:rPr>
      <w:rFonts w:ascii="Liberation Sans;Times New Roman" w:eastAsia="Microsoft YaHei" w:hAnsi="Liberation Sans;Times New Roman" w:cs="Mangal"/>
      <w:sz w:val="28"/>
      <w:szCs w:val="28"/>
    </w:rPr>
  </w:style>
  <w:style w:type="paragraph" w:customStyle="1" w:styleId="1f3">
    <w:name w:val="Указатель1"/>
    <w:basedOn w:val="a"/>
    <w:qFormat/>
    <w:rsid w:val="004C5EE8"/>
    <w:pPr>
      <w:suppressLineNumbers/>
    </w:pPr>
    <w:rPr>
      <w:rFonts w:cs="Mangal"/>
    </w:rPr>
  </w:style>
  <w:style w:type="paragraph" w:customStyle="1" w:styleId="ConsNormal">
    <w:name w:val="ConsNormal"/>
    <w:qFormat/>
    <w:rsid w:val="004C5EE8"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221">
    <w:name w:val="Основной текст с отступом 22"/>
    <w:basedOn w:val="a"/>
    <w:qFormat/>
    <w:rsid w:val="004C5EE8"/>
    <w:pPr>
      <w:ind w:firstLine="540"/>
      <w:jc w:val="both"/>
    </w:pPr>
  </w:style>
  <w:style w:type="paragraph" w:customStyle="1" w:styleId="1f4">
    <w:name w:val="Основной текст с отступом1"/>
    <w:basedOn w:val="a"/>
    <w:qFormat/>
    <w:rsid w:val="004C5EE8"/>
    <w:pPr>
      <w:spacing w:after="120" w:line="480" w:lineRule="auto"/>
    </w:pPr>
  </w:style>
  <w:style w:type="paragraph" w:customStyle="1" w:styleId="212">
    <w:name w:val="Основной текст 21"/>
    <w:basedOn w:val="a"/>
    <w:qFormat/>
    <w:rsid w:val="004C5EE8"/>
    <w:pPr>
      <w:spacing w:after="120" w:line="480" w:lineRule="auto"/>
    </w:pPr>
  </w:style>
  <w:style w:type="paragraph" w:customStyle="1" w:styleId="1f5">
    <w:name w:val="Текст примечания1"/>
    <w:basedOn w:val="a"/>
    <w:qFormat/>
    <w:rsid w:val="004C5EE8"/>
    <w:pPr>
      <w:spacing w:after="200"/>
    </w:pPr>
    <w:rPr>
      <w:rFonts w:ascii="Calibri" w:hAnsi="Calibri" w:cs="Calibri"/>
      <w:sz w:val="20"/>
      <w:szCs w:val="20"/>
    </w:rPr>
  </w:style>
  <w:style w:type="paragraph" w:styleId="ab">
    <w:name w:val="footnote text"/>
    <w:basedOn w:val="a"/>
    <w:link w:val="26"/>
    <w:rsid w:val="004C5EE8"/>
    <w:rPr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4C5EE8"/>
    <w:pPr>
      <w:spacing w:after="120"/>
      <w:ind w:left="283"/>
    </w:pPr>
    <w:rPr>
      <w:sz w:val="16"/>
      <w:szCs w:val="16"/>
    </w:rPr>
  </w:style>
  <w:style w:type="paragraph" w:customStyle="1" w:styleId="affff">
    <w:name w:val="Заголовок таблицы"/>
    <w:basedOn w:val="afffa"/>
    <w:qFormat/>
    <w:rsid w:val="004C5EE8"/>
    <w:pPr>
      <w:widowControl/>
      <w:jc w:val="center"/>
    </w:pPr>
    <w:rPr>
      <w:rFonts w:eastAsia="Times New Roman"/>
      <w:b/>
      <w:bCs/>
    </w:rPr>
  </w:style>
  <w:style w:type="paragraph" w:customStyle="1" w:styleId="pj">
    <w:name w:val="pj"/>
    <w:basedOn w:val="a"/>
    <w:qFormat/>
    <w:rsid w:val="004C5EE8"/>
    <w:pPr>
      <w:spacing w:before="100" w:after="100"/>
    </w:pPr>
  </w:style>
  <w:style w:type="paragraph" w:customStyle="1" w:styleId="46">
    <w:name w:val="Указатель4"/>
    <w:basedOn w:val="a"/>
    <w:qFormat/>
    <w:rsid w:val="004C5EE8"/>
    <w:pPr>
      <w:suppressLineNumbers/>
    </w:pPr>
    <w:rPr>
      <w:rFonts w:ascii="PT Astra Serif" w:hAnsi="PT Astra Serif" w:cs="PT Astra Serif"/>
    </w:rPr>
  </w:style>
  <w:style w:type="paragraph" w:customStyle="1" w:styleId="57">
    <w:name w:val="Название объекта5"/>
    <w:basedOn w:val="a"/>
    <w:qFormat/>
    <w:rsid w:val="004C5EE8"/>
    <w:pPr>
      <w:suppressLineNumbers/>
      <w:spacing w:before="120" w:after="120"/>
    </w:pPr>
    <w:rPr>
      <w:rFonts w:ascii="PT Astra Serif" w:hAnsi="PT Astra Serif" w:cs="Noto Sans Devanagari;Times New"/>
      <w:i/>
      <w:iCs/>
    </w:rPr>
  </w:style>
  <w:style w:type="paragraph" w:customStyle="1" w:styleId="3c">
    <w:name w:val="Указатель3"/>
    <w:basedOn w:val="a"/>
    <w:qFormat/>
    <w:rsid w:val="004C5EE8"/>
    <w:pPr>
      <w:suppressLineNumbers/>
    </w:pPr>
    <w:rPr>
      <w:rFonts w:ascii="PT Astra Serif" w:hAnsi="PT Astra Serif" w:cs="PT Astra Serif"/>
    </w:rPr>
  </w:style>
  <w:style w:type="paragraph" w:customStyle="1" w:styleId="47">
    <w:name w:val="Название объекта4"/>
    <w:basedOn w:val="a"/>
    <w:qFormat/>
    <w:rsid w:val="004C5EE8"/>
    <w:pPr>
      <w:suppressLineNumbers/>
      <w:spacing w:before="120" w:after="120"/>
    </w:pPr>
    <w:rPr>
      <w:rFonts w:ascii="PT Astra Serif" w:hAnsi="PT Astra Serif" w:cs="Noto Sans Devanagari;Times New"/>
      <w:i/>
      <w:iCs/>
    </w:rPr>
  </w:style>
  <w:style w:type="paragraph" w:customStyle="1" w:styleId="2f8">
    <w:name w:val="Указатель2"/>
    <w:basedOn w:val="a"/>
    <w:qFormat/>
    <w:rsid w:val="004C5EE8"/>
    <w:pPr>
      <w:suppressLineNumbers/>
    </w:pPr>
    <w:rPr>
      <w:rFonts w:ascii="PT Astra Serif" w:hAnsi="PT Astra Serif" w:cs="PT Astra Serif"/>
    </w:rPr>
  </w:style>
  <w:style w:type="paragraph" w:customStyle="1" w:styleId="3d">
    <w:name w:val="Название объекта3"/>
    <w:basedOn w:val="a"/>
    <w:qFormat/>
    <w:rsid w:val="004C5EE8"/>
    <w:pPr>
      <w:suppressLineNumbers/>
      <w:spacing w:before="120" w:after="120"/>
    </w:pPr>
    <w:rPr>
      <w:rFonts w:ascii="PT Astra Serif" w:hAnsi="PT Astra Serif" w:cs="Noto Sans Devanagari;Times New"/>
      <w:i/>
      <w:iCs/>
    </w:rPr>
  </w:style>
  <w:style w:type="paragraph" w:customStyle="1" w:styleId="311">
    <w:name w:val="Основной текст 31"/>
    <w:basedOn w:val="a"/>
    <w:qFormat/>
    <w:rsid w:val="004C5EE8"/>
    <w:pPr>
      <w:jc w:val="both"/>
    </w:pPr>
    <w:rPr>
      <w:sz w:val="30"/>
    </w:rPr>
  </w:style>
  <w:style w:type="paragraph" w:customStyle="1" w:styleId="affff0">
    <w:name w:val="Колонтитул"/>
    <w:basedOn w:val="a"/>
    <w:qFormat/>
    <w:rsid w:val="004C5EE8"/>
    <w:pPr>
      <w:suppressLineNumbers/>
      <w:tabs>
        <w:tab w:val="center" w:pos="4819"/>
        <w:tab w:val="right" w:pos="9638"/>
      </w:tabs>
    </w:pPr>
  </w:style>
  <w:style w:type="paragraph" w:customStyle="1" w:styleId="1f6">
    <w:name w:val="Название объекта1"/>
    <w:basedOn w:val="a"/>
    <w:next w:val="a"/>
    <w:qFormat/>
    <w:rsid w:val="004C5EE8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styleId="1f7">
    <w:name w:val="index 1"/>
    <w:basedOn w:val="a"/>
    <w:next w:val="a"/>
    <w:rsid w:val="004C5EE8"/>
    <w:pPr>
      <w:ind w:left="240" w:hanging="240"/>
    </w:pPr>
  </w:style>
  <w:style w:type="paragraph" w:styleId="affff1">
    <w:name w:val="index heading"/>
    <w:basedOn w:val="afffe"/>
    <w:rsid w:val="004C5EE8"/>
    <w:pPr>
      <w:keepNext w:val="0"/>
      <w:suppressLineNumbers/>
      <w:spacing w:after="60"/>
      <w:jc w:val="center"/>
      <w:outlineLvl w:val="0"/>
    </w:pPr>
    <w:rPr>
      <w:rFonts w:ascii="Cambria" w:eastAsia="Times New Roman" w:hAnsi="Cambria" w:cs="Cambria"/>
      <w:b/>
      <w:bCs/>
      <w:sz w:val="32"/>
      <w:szCs w:val="32"/>
    </w:rPr>
  </w:style>
  <w:style w:type="paragraph" w:customStyle="1" w:styleId="1f8">
    <w:name w:val="Заголовок таблицы ссылок1"/>
    <w:basedOn w:val="1"/>
    <w:next w:val="a"/>
    <w:qFormat/>
    <w:rsid w:val="004C5EE8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justppt">
    <w:name w:val="justppt"/>
    <w:basedOn w:val="a"/>
    <w:qFormat/>
    <w:rsid w:val="004C5EE8"/>
    <w:pPr>
      <w:spacing w:before="100" w:after="100"/>
    </w:pPr>
  </w:style>
  <w:style w:type="paragraph" w:customStyle="1" w:styleId="affff2">
    <w:name w:val="Таблицы (моноширинный)"/>
    <w:basedOn w:val="a"/>
    <w:next w:val="a"/>
    <w:qFormat/>
    <w:rsid w:val="004C5EE8"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styleId="affff3">
    <w:name w:val="annotation text"/>
    <w:basedOn w:val="a"/>
    <w:qFormat/>
    <w:rsid w:val="004C5EE8"/>
    <w:rPr>
      <w:sz w:val="20"/>
      <w:szCs w:val="20"/>
      <w:lang w:val="en-US"/>
    </w:rPr>
  </w:style>
  <w:style w:type="paragraph" w:styleId="affff4">
    <w:name w:val="annotation subject"/>
    <w:basedOn w:val="1f5"/>
    <w:next w:val="1f5"/>
    <w:qFormat/>
    <w:rsid w:val="004C5EE8"/>
    <w:pPr>
      <w:spacing w:after="0"/>
    </w:pPr>
    <w:rPr>
      <w:rFonts w:ascii="Times New Roman" w:hAnsi="Times New Roman" w:cs="Times New Roman"/>
      <w:b/>
      <w:bCs/>
      <w:lang w:val="en-US"/>
    </w:rPr>
  </w:style>
  <w:style w:type="paragraph" w:customStyle="1" w:styleId="alsta">
    <w:name w:val="alsta"/>
    <w:basedOn w:val="a"/>
    <w:qFormat/>
    <w:rsid w:val="004C5EE8"/>
    <w:pPr>
      <w:spacing w:before="280" w:after="280"/>
      <w:jc w:val="both"/>
    </w:pPr>
  </w:style>
  <w:style w:type="paragraph" w:customStyle="1" w:styleId="Style62">
    <w:name w:val="Style62"/>
    <w:basedOn w:val="a"/>
    <w:qFormat/>
    <w:rsid w:val="004C5EE8"/>
    <w:pPr>
      <w:widowControl w:val="0"/>
      <w:spacing w:line="322" w:lineRule="exact"/>
      <w:jc w:val="both"/>
    </w:pPr>
  </w:style>
  <w:style w:type="paragraph" w:customStyle="1" w:styleId="3e">
    <w:name w:val="Гиперссылка3"/>
    <w:qFormat/>
    <w:rsid w:val="004C5EE8"/>
    <w:pPr>
      <w:spacing w:after="160" w:line="264" w:lineRule="auto"/>
    </w:pPr>
    <w:rPr>
      <w:rFonts w:ascii="Calibri" w:eastAsia="Times New Roman" w:hAnsi="Calibri" w:cs="Calibri"/>
      <w:color w:val="0000FF"/>
      <w:sz w:val="22"/>
      <w:szCs w:val="20"/>
      <w:u w:val="single"/>
      <w:lang w:val="ru-RU" w:bidi="ar-SA"/>
    </w:rPr>
  </w:style>
  <w:style w:type="paragraph" w:customStyle="1" w:styleId="TableHeading">
    <w:name w:val="Table Heading"/>
    <w:basedOn w:val="TableContents"/>
    <w:qFormat/>
    <w:rsid w:val="004C5EE8"/>
    <w:pPr>
      <w:jc w:val="center"/>
    </w:pPr>
    <w:rPr>
      <w:b/>
      <w:bCs/>
    </w:rPr>
  </w:style>
  <w:style w:type="numbering" w:customStyle="1" w:styleId="WW8Num1">
    <w:name w:val="WW8Num1"/>
    <w:qFormat/>
    <w:rsid w:val="004C5EE8"/>
  </w:style>
  <w:style w:type="numbering" w:customStyle="1" w:styleId="WW8Num2">
    <w:name w:val="WW8Num2"/>
    <w:qFormat/>
    <w:rsid w:val="004C5EE8"/>
  </w:style>
  <w:style w:type="numbering" w:customStyle="1" w:styleId="WW8Num3">
    <w:name w:val="WW8Num3"/>
    <w:qFormat/>
    <w:rsid w:val="004C5EE8"/>
  </w:style>
  <w:style w:type="numbering" w:customStyle="1" w:styleId="WW8Num4">
    <w:name w:val="WW8Num4"/>
    <w:qFormat/>
    <w:rsid w:val="004C5EE8"/>
  </w:style>
  <w:style w:type="numbering" w:customStyle="1" w:styleId="WW8Num5">
    <w:name w:val="WW8Num5"/>
    <w:qFormat/>
    <w:rsid w:val="004C5EE8"/>
  </w:style>
  <w:style w:type="numbering" w:customStyle="1" w:styleId="WW8Num6">
    <w:name w:val="WW8Num6"/>
    <w:qFormat/>
    <w:rsid w:val="004C5EE8"/>
  </w:style>
  <w:style w:type="numbering" w:customStyle="1" w:styleId="WW8Num7">
    <w:name w:val="WW8Num7"/>
    <w:qFormat/>
    <w:rsid w:val="004C5EE8"/>
  </w:style>
  <w:style w:type="numbering" w:customStyle="1" w:styleId="WW8Num8">
    <w:name w:val="WW8Num8"/>
    <w:qFormat/>
    <w:rsid w:val="004C5EE8"/>
  </w:style>
  <w:style w:type="numbering" w:customStyle="1" w:styleId="WW8Num9">
    <w:name w:val="WW8Num9"/>
    <w:qFormat/>
    <w:rsid w:val="004C5EE8"/>
  </w:style>
  <w:style w:type="numbering" w:customStyle="1" w:styleId="WW8Num10">
    <w:name w:val="WW8Num10"/>
    <w:qFormat/>
    <w:rsid w:val="004C5EE8"/>
  </w:style>
  <w:style w:type="numbering" w:customStyle="1" w:styleId="WW8Num11">
    <w:name w:val="WW8Num11"/>
    <w:qFormat/>
    <w:rsid w:val="004C5EE8"/>
  </w:style>
  <w:style w:type="numbering" w:customStyle="1" w:styleId="WW8Num12">
    <w:name w:val="WW8Num12"/>
    <w:qFormat/>
    <w:rsid w:val="004C5EE8"/>
  </w:style>
  <w:style w:type="numbering" w:customStyle="1" w:styleId="WW8Num13">
    <w:name w:val="WW8Num13"/>
    <w:qFormat/>
    <w:rsid w:val="004C5EE8"/>
  </w:style>
  <w:style w:type="numbering" w:customStyle="1" w:styleId="WW8Num14">
    <w:name w:val="WW8Num14"/>
    <w:qFormat/>
    <w:rsid w:val="004C5EE8"/>
  </w:style>
  <w:style w:type="numbering" w:customStyle="1" w:styleId="WW8Num15">
    <w:name w:val="WW8Num15"/>
    <w:qFormat/>
    <w:rsid w:val="004C5EE8"/>
  </w:style>
  <w:style w:type="numbering" w:customStyle="1" w:styleId="WW8Num16">
    <w:name w:val="WW8Num16"/>
    <w:qFormat/>
    <w:rsid w:val="004C5EE8"/>
  </w:style>
  <w:style w:type="numbering" w:customStyle="1" w:styleId="WW8Num17">
    <w:name w:val="WW8Num17"/>
    <w:qFormat/>
    <w:rsid w:val="004C5EE8"/>
  </w:style>
  <w:style w:type="numbering" w:customStyle="1" w:styleId="WW8Num18">
    <w:name w:val="WW8Num18"/>
    <w:qFormat/>
    <w:rsid w:val="004C5EE8"/>
  </w:style>
  <w:style w:type="numbering" w:customStyle="1" w:styleId="WW8Num19">
    <w:name w:val="WW8Num19"/>
    <w:qFormat/>
    <w:rsid w:val="004C5EE8"/>
  </w:style>
  <w:style w:type="numbering" w:customStyle="1" w:styleId="WW8Num20">
    <w:name w:val="WW8Num20"/>
    <w:qFormat/>
    <w:rsid w:val="004C5EE8"/>
  </w:style>
  <w:style w:type="numbering" w:customStyle="1" w:styleId="WW8Num21">
    <w:name w:val="WW8Num21"/>
    <w:qFormat/>
    <w:rsid w:val="004C5EE8"/>
  </w:style>
  <w:style w:type="numbering" w:customStyle="1" w:styleId="WW8Num22">
    <w:name w:val="WW8Num22"/>
    <w:qFormat/>
    <w:rsid w:val="004C5EE8"/>
  </w:style>
  <w:style w:type="numbering" w:customStyle="1" w:styleId="WW8Num23">
    <w:name w:val="WW8Num23"/>
    <w:qFormat/>
    <w:rsid w:val="004C5EE8"/>
  </w:style>
  <w:style w:type="numbering" w:customStyle="1" w:styleId="WW8Num24">
    <w:name w:val="WW8Num24"/>
    <w:qFormat/>
    <w:rsid w:val="004C5EE8"/>
  </w:style>
  <w:style w:type="numbering" w:customStyle="1" w:styleId="WW8Num25">
    <w:name w:val="WW8Num25"/>
    <w:qFormat/>
    <w:rsid w:val="004C5EE8"/>
  </w:style>
  <w:style w:type="numbering" w:customStyle="1" w:styleId="WW8Num26">
    <w:name w:val="WW8Num26"/>
    <w:qFormat/>
    <w:rsid w:val="004C5EE8"/>
  </w:style>
  <w:style w:type="numbering" w:customStyle="1" w:styleId="WW8Num27">
    <w:name w:val="WW8Num27"/>
    <w:qFormat/>
    <w:rsid w:val="004C5EE8"/>
  </w:style>
  <w:style w:type="numbering" w:customStyle="1" w:styleId="WW8Num28">
    <w:name w:val="WW8Num28"/>
    <w:qFormat/>
    <w:rsid w:val="004C5EE8"/>
  </w:style>
  <w:style w:type="numbering" w:customStyle="1" w:styleId="WW8Num29">
    <w:name w:val="WW8Num29"/>
    <w:qFormat/>
    <w:rsid w:val="004C5EE8"/>
  </w:style>
  <w:style w:type="numbering" w:customStyle="1" w:styleId="WW8Num30">
    <w:name w:val="WW8Num30"/>
    <w:qFormat/>
    <w:rsid w:val="004C5EE8"/>
  </w:style>
  <w:style w:type="numbering" w:customStyle="1" w:styleId="WW8Num31">
    <w:name w:val="WW8Num31"/>
    <w:qFormat/>
    <w:rsid w:val="004C5EE8"/>
  </w:style>
  <w:style w:type="numbering" w:customStyle="1" w:styleId="WW8Num32">
    <w:name w:val="WW8Num32"/>
    <w:qFormat/>
    <w:rsid w:val="004C5EE8"/>
  </w:style>
  <w:style w:type="numbering" w:customStyle="1" w:styleId="WW8Num33">
    <w:name w:val="WW8Num33"/>
    <w:qFormat/>
    <w:rsid w:val="004C5EE8"/>
  </w:style>
  <w:style w:type="numbering" w:customStyle="1" w:styleId="WW8Num34">
    <w:name w:val="WW8Num34"/>
    <w:qFormat/>
    <w:rsid w:val="004C5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DD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sz w:val="36"/>
      <w:lang w:val="en-US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jc w:val="center"/>
      <w:outlineLvl w:val="1"/>
    </w:pPr>
    <w:rPr>
      <w:b/>
      <w:bCs/>
      <w:sz w:val="26"/>
      <w:lang w:val="en-US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jc w:val="both"/>
      <w:outlineLvl w:val="2"/>
    </w:pPr>
    <w:rPr>
      <w:b/>
      <w:bCs/>
      <w:sz w:val="26"/>
      <w:lang w:val="en-US"/>
    </w:rPr>
  </w:style>
  <w:style w:type="paragraph" w:styleId="4">
    <w:name w:val="heading 4"/>
    <w:basedOn w:val="a"/>
    <w:next w:val="a"/>
    <w:link w:val="42"/>
    <w:qFormat/>
    <w:pPr>
      <w:keepNext/>
      <w:numPr>
        <w:ilvl w:val="3"/>
        <w:numId w:val="1"/>
      </w:numPr>
      <w:jc w:val="both"/>
      <w:outlineLvl w:val="3"/>
    </w:pPr>
    <w:rPr>
      <w:b/>
      <w:bCs/>
      <w:lang w:val="en-US"/>
    </w:rPr>
  </w:style>
  <w:style w:type="paragraph" w:styleId="5">
    <w:name w:val="heading 5"/>
    <w:basedOn w:val="a"/>
    <w:next w:val="a"/>
    <w:link w:val="51"/>
    <w:qFormat/>
    <w:pPr>
      <w:keepNext/>
      <w:numPr>
        <w:ilvl w:val="4"/>
        <w:numId w:val="1"/>
      </w:numPr>
      <w:outlineLvl w:val="4"/>
    </w:pPr>
    <w:rPr>
      <w:b/>
      <w:bCs/>
      <w:sz w:val="26"/>
      <w:lang w:val="en-US"/>
    </w:rPr>
  </w:style>
  <w:style w:type="paragraph" w:styleId="6">
    <w:name w:val="heading 6"/>
    <w:basedOn w:val="a"/>
    <w:next w:val="a"/>
    <w:link w:val="61"/>
    <w:qFormat/>
    <w:pPr>
      <w:keepNext/>
      <w:numPr>
        <w:ilvl w:val="5"/>
        <w:numId w:val="1"/>
      </w:numPr>
      <w:jc w:val="center"/>
      <w:outlineLvl w:val="5"/>
    </w:pPr>
    <w:rPr>
      <w:szCs w:val="20"/>
      <w:lang w:val="en-US"/>
    </w:rPr>
  </w:style>
  <w:style w:type="paragraph" w:styleId="7">
    <w:name w:val="heading 7"/>
    <w:basedOn w:val="a"/>
    <w:next w:val="a"/>
    <w:link w:val="71"/>
    <w:qFormat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  <w:lang w:val="en-US"/>
    </w:rPr>
  </w:style>
  <w:style w:type="paragraph" w:styleId="8">
    <w:name w:val="heading 8"/>
    <w:basedOn w:val="a"/>
    <w:next w:val="a"/>
    <w:link w:val="81"/>
    <w:qFormat/>
    <w:pPr>
      <w:keepNext/>
      <w:numPr>
        <w:ilvl w:val="7"/>
        <w:numId w:val="1"/>
      </w:numPr>
      <w:jc w:val="center"/>
      <w:outlineLvl w:val="7"/>
    </w:pPr>
    <w:rPr>
      <w:b/>
      <w:bCs/>
      <w:sz w:val="32"/>
      <w:lang w:val="en-US"/>
    </w:rPr>
  </w:style>
  <w:style w:type="paragraph" w:styleId="9">
    <w:name w:val="heading 9"/>
    <w:basedOn w:val="a"/>
    <w:next w:val="a"/>
    <w:link w:val="91"/>
    <w:qFormat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2">
    <w:name w:val="Заголовок 4 Знак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4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1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link w:val="a5"/>
    <w:uiPriority w:val="10"/>
    <w:rPr>
      <w:sz w:val="48"/>
      <w:szCs w:val="48"/>
    </w:rPr>
  </w:style>
  <w:style w:type="character" w:customStyle="1" w:styleId="20">
    <w:name w:val="Подзаголовок Знак2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20"/>
    <w:qFormat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val="en-US"/>
    </w:rPr>
  </w:style>
  <w:style w:type="character" w:customStyle="1" w:styleId="220">
    <w:name w:val="Цитата 2 Знак2"/>
    <w:link w:val="22"/>
    <w:uiPriority w:val="29"/>
    <w:rPr>
      <w:i/>
    </w:rPr>
  </w:style>
  <w:style w:type="paragraph" w:styleId="a7">
    <w:name w:val="Intense Quote"/>
    <w:basedOn w:val="a"/>
    <w:next w:val="a"/>
    <w:link w:val="23"/>
    <w:qFormat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2"/>
      <w:szCs w:val="22"/>
      <w:lang w:val="en-US"/>
    </w:rPr>
  </w:style>
  <w:style w:type="character" w:customStyle="1" w:styleId="23">
    <w:name w:val="Выделенная цитата Знак2"/>
    <w:link w:val="a7"/>
    <w:uiPriority w:val="30"/>
    <w:rPr>
      <w:i/>
    </w:rPr>
  </w:style>
  <w:style w:type="character" w:customStyle="1" w:styleId="24">
    <w:name w:val="Верхний колонтитул Знак2"/>
    <w:link w:val="a8"/>
    <w:uiPriority w:val="99"/>
  </w:style>
  <w:style w:type="character" w:customStyle="1" w:styleId="FooterChar">
    <w:name w:val="Footer Char"/>
    <w:uiPriority w:val="99"/>
  </w:style>
  <w:style w:type="character" w:customStyle="1" w:styleId="25">
    <w:name w:val="Нижний колонтитул Знак2"/>
    <w:link w:val="a9"/>
    <w:uiPriority w:val="99"/>
  </w:style>
  <w:style w:type="table" w:styleId="a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26">
    <w:name w:val="Текст сноски Знак2"/>
    <w:link w:val="ab"/>
    <w:uiPriority w:val="99"/>
    <w:rPr>
      <w:sz w:val="18"/>
    </w:rPr>
  </w:style>
  <w:style w:type="character" w:styleId="ac">
    <w:name w:val="footnote reference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7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basedOn w:val="1"/>
    <w:next w:val="a"/>
    <w:qFormat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paragraph" w:styleId="af1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sz w:val="27"/>
      <w:szCs w:val="27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sz w:val="24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  <w:b w:val="0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6z0">
    <w:name w:val="WW8Num16z0"/>
    <w:qFormat/>
    <w:rPr>
      <w:rFonts w:ascii="Times New Roman" w:hAnsi="Times New Roman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sz w:val="24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  <w:rPr>
      <w:rFonts w:ascii="Times New Roman" w:hAnsi="Times New Roman" w:cs="Times New Roman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4z0">
    <w:name w:val="WW8Num34z0"/>
    <w:qFormat/>
  </w:style>
  <w:style w:type="character" w:customStyle="1" w:styleId="13">
    <w:name w:val="Заголовок 1 Знак"/>
    <w:qFormat/>
    <w:rPr>
      <w:sz w:val="36"/>
      <w:szCs w:val="24"/>
    </w:rPr>
  </w:style>
  <w:style w:type="character" w:customStyle="1" w:styleId="28">
    <w:name w:val="Заголовок 2 Знак"/>
    <w:qFormat/>
    <w:rPr>
      <w:b/>
      <w:bCs/>
      <w:sz w:val="26"/>
      <w:szCs w:val="24"/>
    </w:rPr>
  </w:style>
  <w:style w:type="character" w:customStyle="1" w:styleId="32">
    <w:name w:val="Заголовок 3 Знак"/>
    <w:qFormat/>
    <w:rPr>
      <w:b/>
      <w:bCs/>
      <w:sz w:val="26"/>
      <w:szCs w:val="24"/>
    </w:rPr>
  </w:style>
  <w:style w:type="character" w:customStyle="1" w:styleId="41">
    <w:name w:val="Заголовок 4 Знак"/>
    <w:qFormat/>
    <w:rPr>
      <w:b/>
      <w:bCs/>
      <w:sz w:val="24"/>
      <w:szCs w:val="24"/>
    </w:rPr>
  </w:style>
  <w:style w:type="character" w:customStyle="1" w:styleId="52">
    <w:name w:val="Заголовок 5 Знак"/>
    <w:qFormat/>
    <w:rPr>
      <w:b/>
      <w:bCs/>
      <w:sz w:val="26"/>
      <w:szCs w:val="24"/>
    </w:rPr>
  </w:style>
  <w:style w:type="character" w:customStyle="1" w:styleId="62">
    <w:name w:val="Заголовок 6 Знак"/>
    <w:qFormat/>
    <w:rPr>
      <w:sz w:val="24"/>
    </w:rPr>
  </w:style>
  <w:style w:type="character" w:customStyle="1" w:styleId="72">
    <w:name w:val="Заголовок 7 Знак"/>
    <w:qFormat/>
    <w:rPr>
      <w:rFonts w:ascii="Cambria" w:hAnsi="Cambria" w:cs="Cambria"/>
      <w:i/>
      <w:iCs/>
      <w:color w:val="404040"/>
      <w:sz w:val="22"/>
      <w:szCs w:val="22"/>
    </w:rPr>
  </w:style>
  <w:style w:type="character" w:customStyle="1" w:styleId="82">
    <w:name w:val="Заголовок 8 Знак"/>
    <w:qFormat/>
    <w:rPr>
      <w:b/>
      <w:bCs/>
      <w:sz w:val="32"/>
      <w:szCs w:val="24"/>
    </w:rPr>
  </w:style>
  <w:style w:type="character" w:customStyle="1" w:styleId="92">
    <w:name w:val="Заголовок 9 Знак"/>
    <w:qFormat/>
    <w:rPr>
      <w:rFonts w:ascii="Cambria" w:hAnsi="Cambria" w:cs="Cambria"/>
      <w:i/>
      <w:iCs/>
      <w:color w:val="404040"/>
    </w:rPr>
  </w:style>
  <w:style w:type="character" w:customStyle="1" w:styleId="14">
    <w:name w:val="Основной текст Знак1"/>
    <w:qFormat/>
    <w:rPr>
      <w:sz w:val="26"/>
      <w:szCs w:val="24"/>
    </w:rPr>
  </w:style>
  <w:style w:type="character" w:customStyle="1" w:styleId="29">
    <w:name w:val="Основной текст 2 Знак"/>
    <w:qFormat/>
    <w:rPr>
      <w:b/>
      <w:bCs/>
      <w:sz w:val="24"/>
      <w:szCs w:val="24"/>
    </w:rPr>
  </w:style>
  <w:style w:type="character" w:customStyle="1" w:styleId="33">
    <w:name w:val="Основной текст 3 Знак"/>
    <w:qFormat/>
    <w:rPr>
      <w:sz w:val="30"/>
      <w:szCs w:val="24"/>
    </w:rPr>
  </w:style>
  <w:style w:type="character" w:customStyle="1" w:styleId="af2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qFormat/>
    <w:rPr>
      <w:rFonts w:ascii="Arial" w:hAnsi="Arial" w:cs="Arial"/>
      <w:lang w:val="ru-RU" w:bidi="ar-SA"/>
    </w:rPr>
  </w:style>
  <w:style w:type="character" w:customStyle="1" w:styleId="15">
    <w:name w:val="Заголовок №1_"/>
    <w:qFormat/>
    <w:rPr>
      <w:b/>
      <w:bCs/>
      <w:sz w:val="26"/>
      <w:szCs w:val="26"/>
      <w:shd w:val="clear" w:color="auto" w:fill="FFFFFF"/>
    </w:rPr>
  </w:style>
  <w:style w:type="character" w:customStyle="1" w:styleId="16">
    <w:name w:val="Заголовок №1"/>
    <w:qFormat/>
  </w:style>
  <w:style w:type="character" w:customStyle="1" w:styleId="af3">
    <w:name w:val="Основной текст + Полужирный"/>
    <w:qFormat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a">
    <w:name w:val="Основной текст (2)_"/>
    <w:qFormat/>
    <w:rPr>
      <w:b/>
      <w:bCs/>
      <w:sz w:val="28"/>
      <w:szCs w:val="28"/>
      <w:shd w:val="clear" w:color="auto" w:fill="FFFFFF"/>
    </w:rPr>
  </w:style>
  <w:style w:type="character" w:customStyle="1" w:styleId="af4">
    <w:name w:val="Основной текст_"/>
    <w:qFormat/>
    <w:rPr>
      <w:sz w:val="29"/>
      <w:szCs w:val="29"/>
      <w:shd w:val="clear" w:color="auto" w:fill="FFFFFF"/>
    </w:rPr>
  </w:style>
  <w:style w:type="character" w:customStyle="1" w:styleId="14pt">
    <w:name w:val="Основной текст + 14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17">
    <w:name w:val="Основной текст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position w:val="0"/>
      <w:sz w:val="29"/>
      <w:szCs w:val="29"/>
      <w:u w:val="none"/>
      <w:vertAlign w:val="baseline"/>
      <w:lang w:val="en-US"/>
    </w:rPr>
  </w:style>
  <w:style w:type="character" w:customStyle="1" w:styleId="15pt-1pt">
    <w:name w:val="Основной текст + 15 pt;Полужирный;Курсив;Интервал -1 pt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color w:val="000000"/>
      <w:spacing w:val="-20"/>
      <w:position w:val="0"/>
      <w:sz w:val="30"/>
      <w:szCs w:val="30"/>
      <w:u w:val="none"/>
      <w:vertAlign w:val="baseline"/>
      <w:lang w:val="ru-RU"/>
    </w:rPr>
  </w:style>
  <w:style w:type="character" w:customStyle="1" w:styleId="Exact">
    <w:name w:val="Основной текст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spacing w:val="-4"/>
      <w:sz w:val="26"/>
      <w:szCs w:val="26"/>
      <w:u w:val="none"/>
    </w:rPr>
  </w:style>
  <w:style w:type="character" w:customStyle="1" w:styleId="34">
    <w:name w:val="Основной текст (3)_"/>
    <w:qFormat/>
    <w:rPr>
      <w:b/>
      <w:bCs/>
      <w:sz w:val="21"/>
      <w:szCs w:val="21"/>
      <w:shd w:val="clear" w:color="auto" w:fill="FFFFFF"/>
    </w:rPr>
  </w:style>
  <w:style w:type="character" w:customStyle="1" w:styleId="31pt">
    <w:name w:val="Основной текст (3) + Интервал 1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position w:val="0"/>
      <w:sz w:val="21"/>
      <w:szCs w:val="21"/>
      <w:u w:val="none"/>
      <w:vertAlign w:val="baseline"/>
      <w:lang w:val="ru-RU"/>
    </w:rPr>
  </w:style>
  <w:style w:type="character" w:customStyle="1" w:styleId="43">
    <w:name w:val="Основной текст (4)_"/>
    <w:qFormat/>
    <w:rPr>
      <w:b/>
      <w:bCs/>
      <w:sz w:val="23"/>
      <w:szCs w:val="23"/>
      <w:shd w:val="clear" w:color="auto" w:fill="FFFFFF"/>
    </w:rPr>
  </w:style>
  <w:style w:type="character" w:customStyle="1" w:styleId="23pt">
    <w:name w:val="Основной текст (2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60"/>
      <w:position w:val="0"/>
      <w:sz w:val="28"/>
      <w:szCs w:val="28"/>
      <w:u w:val="none"/>
      <w:vertAlign w:val="baseline"/>
      <w:lang w:val="ru-RU"/>
    </w:rPr>
  </w:style>
  <w:style w:type="character" w:customStyle="1" w:styleId="af5">
    <w:name w:val="Основной текст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53">
    <w:name w:val="Основной текст (5)_"/>
    <w:qFormat/>
    <w:rPr>
      <w:i/>
      <w:iCs/>
      <w:sz w:val="28"/>
      <w:szCs w:val="28"/>
      <w:shd w:val="clear" w:color="auto" w:fill="FFFFFF"/>
    </w:rPr>
  </w:style>
  <w:style w:type="character" w:customStyle="1" w:styleId="13pt">
    <w:name w:val="Основной текст + 13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customStyle="1" w:styleId="125pt">
    <w:name w:val="Основной текст + 12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5"/>
      <w:szCs w:val="25"/>
      <w:u w:val="none"/>
      <w:vertAlign w:val="baseline"/>
      <w:lang w:val="ru-RU"/>
    </w:rPr>
  </w:style>
  <w:style w:type="character" w:customStyle="1" w:styleId="54">
    <w:name w:val="Основной текст (5) + Не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af6">
    <w:name w:val="Основной текст Знак"/>
    <w:qFormat/>
    <w:rPr>
      <w:sz w:val="24"/>
      <w:szCs w:val="24"/>
    </w:rPr>
  </w:style>
  <w:style w:type="character" w:styleId="af7">
    <w:name w:val="Hyperlink"/>
    <w:rPr>
      <w:rFonts w:cs="Times New Roman"/>
      <w:color w:val="0000FF"/>
      <w:u w:val="single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af8">
    <w:name w:val="Основной текст с отступом Знак"/>
    <w:qFormat/>
    <w:rPr>
      <w:sz w:val="28"/>
      <w:szCs w:val="24"/>
    </w:rPr>
  </w:style>
  <w:style w:type="character" w:customStyle="1" w:styleId="5Exact">
    <w:name w:val="Основной текст (5) Exact"/>
    <w:qFormat/>
    <w:rPr>
      <w:rFonts w:ascii="Batang;바탕" w:eastAsia="Batang;바탕" w:hAnsi="Batang;바탕" w:cs="Batang;바탕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5"/>
      <w:szCs w:val="25"/>
      <w:u w:val="none"/>
      <w:vertAlign w:val="baseline"/>
      <w:lang w:val="ru-RU"/>
    </w:rPr>
  </w:style>
  <w:style w:type="character" w:customStyle="1" w:styleId="22pt">
    <w:name w:val="Основной текст (2) + Интервал 2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50"/>
      <w:position w:val="0"/>
      <w:sz w:val="26"/>
      <w:szCs w:val="26"/>
      <w:u w:val="none"/>
      <w:vertAlign w:val="baseline"/>
      <w:lang w:val="ru-RU"/>
    </w:rPr>
  </w:style>
  <w:style w:type="character" w:customStyle="1" w:styleId="2b">
    <w:name w:val="Подпись к картинке (2)_"/>
    <w:qFormat/>
    <w:rPr>
      <w:b/>
      <w:bCs/>
      <w:sz w:val="27"/>
      <w:szCs w:val="27"/>
      <w:shd w:val="clear" w:color="auto" w:fill="FFFFFF"/>
    </w:rPr>
  </w:style>
  <w:style w:type="character" w:customStyle="1" w:styleId="af9">
    <w:name w:val="Подпись к картинке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7"/>
      <w:szCs w:val="27"/>
      <w:u w:val="none"/>
    </w:rPr>
  </w:style>
  <w:style w:type="character" w:customStyle="1" w:styleId="afa">
    <w:name w:val="Подпись к картинке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single"/>
      <w:vertAlign w:val="baseline"/>
      <w:lang w:val="ru-RU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position w:val="0"/>
      <w:sz w:val="27"/>
      <w:szCs w:val="27"/>
      <w:u w:val="none"/>
      <w:vertAlign w:val="baseline"/>
      <w:lang w:val="ru-RU"/>
    </w:rPr>
  </w:style>
  <w:style w:type="character" w:customStyle="1" w:styleId="33pt">
    <w:name w:val="Основной текст (3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position w:val="0"/>
      <w:sz w:val="27"/>
      <w:szCs w:val="27"/>
      <w:u w:val="none"/>
      <w:vertAlign w:val="baseline"/>
      <w:lang w:val="ru-RU"/>
    </w:rPr>
  </w:style>
  <w:style w:type="character" w:customStyle="1" w:styleId="3pt">
    <w:name w:val="Основной текст + Интервал 3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70"/>
      <w:position w:val="0"/>
      <w:sz w:val="26"/>
      <w:szCs w:val="26"/>
      <w:u w:val="none"/>
      <w:vertAlign w:val="baseline"/>
      <w:lang w:val="ru-RU"/>
    </w:rPr>
  </w:style>
  <w:style w:type="character" w:customStyle="1" w:styleId="11pt">
    <w:name w:val="Основной текст + 1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vertAlign w:val="baseline"/>
      <w:lang w:val="ru-RU"/>
    </w:rPr>
  </w:style>
  <w:style w:type="character" w:customStyle="1" w:styleId="135pt">
    <w:name w:val="Основной текст + 13;5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2pt">
    <w:name w:val="Основной текст + Интервал 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position w:val="0"/>
      <w:sz w:val="25"/>
      <w:szCs w:val="25"/>
      <w:u w:val="none"/>
      <w:vertAlign w:val="baseline"/>
      <w:lang w:val="ru-RU"/>
    </w:rPr>
  </w:style>
  <w:style w:type="character" w:customStyle="1" w:styleId="385pt">
    <w:name w:val="Основной текст (3) + 8;5 pt;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17"/>
      <w:szCs w:val="17"/>
      <w:u w:val="none"/>
      <w:vertAlign w:val="baseline"/>
      <w:lang w:val="ru-RU"/>
    </w:rPr>
  </w:style>
  <w:style w:type="character" w:customStyle="1" w:styleId="115pt0pt">
    <w:name w:val="Основной текст + 11;5 pt;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vertAlign w:val="baseline"/>
    </w:rPr>
  </w:style>
  <w:style w:type="character" w:customStyle="1" w:styleId="10pt">
    <w:name w:val="Основной текст + 1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0"/>
      <w:position w:val="0"/>
      <w:sz w:val="20"/>
      <w:szCs w:val="20"/>
      <w:u w:val="none"/>
      <w:vertAlign w:val="baseline"/>
      <w:lang w:val="ru-RU"/>
    </w:rPr>
  </w:style>
  <w:style w:type="character" w:customStyle="1" w:styleId="afb">
    <w:name w:val="Сноска_"/>
    <w:qFormat/>
    <w:rPr>
      <w:spacing w:val="10"/>
      <w:sz w:val="22"/>
      <w:szCs w:val="22"/>
      <w:shd w:val="clear" w:color="auto" w:fill="FFFFFF"/>
    </w:rPr>
  </w:style>
  <w:style w:type="character" w:customStyle="1" w:styleId="2c">
    <w:name w:val="Заголовок №2_"/>
    <w:qFormat/>
    <w:rPr>
      <w:b/>
      <w:bCs/>
      <w:spacing w:val="20"/>
      <w:shd w:val="clear" w:color="auto" w:fill="FFFFFF"/>
    </w:rPr>
  </w:style>
  <w:style w:type="character" w:customStyle="1" w:styleId="12pt1pt">
    <w:name w:val="Основной текст + 12 pt;Полужирный;Интервал 1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position w:val="0"/>
      <w:sz w:val="24"/>
      <w:szCs w:val="24"/>
      <w:u w:val="none"/>
      <w:vertAlign w:val="baseline"/>
      <w:lang w:val="ru-RU"/>
    </w:rPr>
  </w:style>
  <w:style w:type="character" w:customStyle="1" w:styleId="10pt0pt">
    <w:name w:val="Основной текст + 10 pt;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vertAlign w:val="baseline"/>
      <w:lang w:val="ru-RU"/>
    </w:rPr>
  </w:style>
  <w:style w:type="character" w:customStyle="1" w:styleId="8pt1pt">
    <w:name w:val="Основной текст + 8 pt;Интервал 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position w:val="0"/>
      <w:sz w:val="16"/>
      <w:szCs w:val="16"/>
      <w:u w:val="none"/>
      <w:vertAlign w:val="baseline"/>
      <w:lang w:val="ru-RU"/>
    </w:rPr>
  </w:style>
  <w:style w:type="character" w:customStyle="1" w:styleId="8pt2pt">
    <w:name w:val="Основной текст + 8 pt;Интервал 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position w:val="0"/>
      <w:sz w:val="16"/>
      <w:szCs w:val="16"/>
      <w:u w:val="none"/>
      <w:vertAlign w:val="baseline"/>
      <w:lang w:val="ru-RU"/>
    </w:rPr>
  </w:style>
  <w:style w:type="character" w:customStyle="1" w:styleId="4pt0pt">
    <w:name w:val="Основной текст + 4 pt;Курсив;Интервал 0 p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8"/>
      <w:szCs w:val="8"/>
      <w:u w:val="none"/>
      <w:vertAlign w:val="baseline"/>
    </w:rPr>
  </w:style>
  <w:style w:type="character" w:customStyle="1" w:styleId="4pt2pt">
    <w:name w:val="Основной текст + 4 pt;Интервал 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position w:val="0"/>
      <w:sz w:val="8"/>
      <w:szCs w:val="8"/>
      <w:u w:val="none"/>
      <w:vertAlign w:val="baseline"/>
      <w:lang w:val="ru-RU"/>
    </w:rPr>
  </w:style>
  <w:style w:type="character" w:customStyle="1" w:styleId="65pt0pt">
    <w:name w:val="Основной текст + 6;5 pt;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13"/>
      <w:szCs w:val="13"/>
      <w:u w:val="none"/>
      <w:vertAlign w:val="baseline"/>
      <w:lang w:val="en-US"/>
    </w:rPr>
  </w:style>
  <w:style w:type="character" w:customStyle="1" w:styleId="Candara7pt0pt">
    <w:name w:val="Основной текст + Candara;7 pt;Полужирный;Интервал 0 pt"/>
    <w:qFormat/>
    <w:rPr>
      <w:rFonts w:ascii="Candara" w:eastAsia="Candara" w:hAnsi="Candara" w:cs="Candara"/>
      <w:b/>
      <w:bCs/>
      <w:i w:val="0"/>
      <w:iCs w:val="0"/>
      <w:caps w:val="0"/>
      <w:smallCaps w:val="0"/>
      <w:strike w:val="0"/>
      <w:color w:val="000000"/>
      <w:spacing w:val="0"/>
      <w:position w:val="0"/>
      <w:sz w:val="14"/>
      <w:szCs w:val="14"/>
      <w:u w:val="none"/>
      <w:vertAlign w:val="baseline"/>
    </w:rPr>
  </w:style>
  <w:style w:type="character" w:customStyle="1" w:styleId="12pt0pt">
    <w:name w:val="Основной текст + 12 pt;Полужирный;Интервал 0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/>
    </w:rPr>
  </w:style>
  <w:style w:type="character" w:customStyle="1" w:styleId="Garamond5pt0pt">
    <w:name w:val="Основной текст + Garamond;5 pt;Интервал 0 pt"/>
    <w:qFormat/>
    <w:rPr>
      <w:rFonts w:ascii="Garamond" w:eastAsia="Garamond" w:hAnsi="Garamond" w:cs="Garamond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10"/>
      <w:szCs w:val="10"/>
      <w:u w:val="none"/>
      <w:vertAlign w:val="baseline"/>
    </w:rPr>
  </w:style>
  <w:style w:type="character" w:customStyle="1" w:styleId="10pt1pt">
    <w:name w:val="Основной текст + 10 pt;Интервал 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position w:val="0"/>
      <w:sz w:val="20"/>
      <w:szCs w:val="20"/>
      <w:u w:val="none"/>
      <w:vertAlign w:val="baseline"/>
      <w:lang w:val="ru-RU"/>
    </w:rPr>
  </w:style>
  <w:style w:type="character" w:customStyle="1" w:styleId="afc">
    <w:name w:val="Название Знак"/>
    <w:qFormat/>
    <w:rPr>
      <w:rFonts w:ascii="Cambria" w:hAnsi="Cambria" w:cs="Cambria"/>
      <w:b/>
      <w:bCs/>
      <w:sz w:val="32"/>
      <w:szCs w:val="32"/>
    </w:rPr>
  </w:style>
  <w:style w:type="character" w:customStyle="1" w:styleId="afd">
    <w:name w:val="Нижний колонтитул Знак"/>
    <w:qFormat/>
    <w:rPr>
      <w:rFonts w:ascii="Calibri" w:hAnsi="Calibri" w:cs="Calibri"/>
    </w:rPr>
  </w:style>
  <w:style w:type="character" w:customStyle="1" w:styleId="afe">
    <w:name w:val="Подзаголовок Знак"/>
    <w:qFormat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ff">
    <w:name w:val="Strong"/>
    <w:qFormat/>
    <w:rPr>
      <w:b/>
      <w:bCs/>
    </w:rPr>
  </w:style>
  <w:style w:type="character" w:styleId="aff0">
    <w:name w:val="Emphasis"/>
    <w:qFormat/>
    <w:rPr>
      <w:i/>
      <w:iCs/>
    </w:rPr>
  </w:style>
  <w:style w:type="character" w:customStyle="1" w:styleId="2d">
    <w:name w:val="Цитата 2 Знак"/>
    <w:qFormat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aff1">
    <w:name w:val="Выделенная цитата Знак"/>
    <w:qFormat/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styleId="aff2">
    <w:name w:val="Subtle Emphasis"/>
    <w:qFormat/>
    <w:rPr>
      <w:i/>
      <w:iCs/>
      <w:color w:val="808080"/>
    </w:rPr>
  </w:style>
  <w:style w:type="character" w:styleId="aff3">
    <w:name w:val="Intense Emphasis"/>
    <w:qFormat/>
    <w:rPr>
      <w:b/>
      <w:bCs/>
      <w:i/>
      <w:iCs/>
      <w:color w:val="4F81BD"/>
    </w:rPr>
  </w:style>
  <w:style w:type="character" w:styleId="aff4">
    <w:name w:val="Subtle Reference"/>
    <w:qFormat/>
    <w:rPr>
      <w:smallCaps/>
      <w:color w:val="C0504D"/>
      <w:u w:val="single"/>
    </w:rPr>
  </w:style>
  <w:style w:type="character" w:styleId="aff5">
    <w:name w:val="Intense Reference"/>
    <w:qFormat/>
    <w:rPr>
      <w:rFonts w:cs="Times New Roman"/>
      <w:b/>
      <w:bCs/>
      <w:smallCaps/>
      <w:color w:val="000000"/>
      <w:spacing w:val="5"/>
      <w:u w:val="single"/>
    </w:rPr>
  </w:style>
  <w:style w:type="character" w:styleId="aff6">
    <w:name w:val="Book Title"/>
    <w:qFormat/>
    <w:rPr>
      <w:b/>
      <w:bCs/>
      <w:smallCaps/>
      <w:spacing w:val="5"/>
    </w:rPr>
  </w:style>
  <w:style w:type="character" w:customStyle="1" w:styleId="aff7">
    <w:name w:val="Верхний колонтитул Знак"/>
    <w:qFormat/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2e">
    <w:name w:val="Основной текст с отступом 2 Знак"/>
    <w:qFormat/>
    <w:rPr>
      <w:sz w:val="24"/>
      <w:szCs w:val="24"/>
    </w:rPr>
  </w:style>
  <w:style w:type="character" w:customStyle="1" w:styleId="aff8">
    <w:name w:val="Знак"/>
    <w:qFormat/>
    <w:rPr>
      <w:sz w:val="16"/>
      <w:lang w:val="ru-RU"/>
    </w:rPr>
  </w:style>
  <w:style w:type="character" w:customStyle="1" w:styleId="HTML">
    <w:name w:val="Стандартный HTML Знак"/>
    <w:qFormat/>
    <w:rPr>
      <w:rFonts w:ascii="Arial Unicode MS" w:eastAsia="Arial Unicode MS" w:hAnsi="Arial Unicode MS" w:cs="Arial Unicode MS"/>
    </w:rPr>
  </w:style>
  <w:style w:type="character" w:customStyle="1" w:styleId="35">
    <w:name w:val="Основной текст с отступом 3 Знак"/>
    <w:qFormat/>
    <w:rPr>
      <w:sz w:val="16"/>
      <w:szCs w:val="16"/>
    </w:rPr>
  </w:style>
  <w:style w:type="character" w:customStyle="1" w:styleId="aff9">
    <w:name w:val="Гипертекстовая ссылка"/>
    <w:qFormat/>
    <w:rPr>
      <w:color w:val="106BBE"/>
    </w:rPr>
  </w:style>
  <w:style w:type="character" w:styleId="affa">
    <w:name w:val="FollowedHyperlink"/>
    <w:rPr>
      <w:color w:val="954F72"/>
      <w:u w:val="single"/>
    </w:rPr>
  </w:style>
  <w:style w:type="character" w:customStyle="1" w:styleId="14pt0">
    <w:name w:val="Основной текст + 14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position w:val="0"/>
      <w:sz w:val="24"/>
      <w:szCs w:val="24"/>
      <w:u w:val="none"/>
      <w:vertAlign w:val="baseline"/>
      <w:lang w:val="ru-RU"/>
    </w:rPr>
  </w:style>
  <w:style w:type="character" w:customStyle="1" w:styleId="38">
    <w:name w:val="Основной текст (3) + 8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17"/>
      <w:szCs w:val="17"/>
      <w:u w:val="none"/>
      <w:vertAlign w:val="baseline"/>
      <w:lang w:val="ru-RU"/>
    </w:rPr>
  </w:style>
  <w:style w:type="character" w:customStyle="1" w:styleId="8pt">
    <w:name w:val="Основной текст + 8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position w:val="0"/>
      <w:sz w:val="16"/>
      <w:szCs w:val="16"/>
      <w:u w:val="none"/>
      <w:vertAlign w:val="baseline"/>
      <w:lang w:val="ru-RU"/>
    </w:rPr>
  </w:style>
  <w:style w:type="character" w:customStyle="1" w:styleId="blk">
    <w:name w:val="blk"/>
    <w:qFormat/>
  </w:style>
  <w:style w:type="character" w:customStyle="1" w:styleId="18">
    <w:name w:val="Основной шрифт абзаца1"/>
    <w:qFormat/>
  </w:style>
  <w:style w:type="character" w:styleId="affb">
    <w:name w:val="page number"/>
  </w:style>
  <w:style w:type="character" w:customStyle="1" w:styleId="affc">
    <w:name w:val="Схема документа Знак"/>
    <w:qFormat/>
    <w:rPr>
      <w:rFonts w:ascii="Tahoma" w:hAnsi="Tahoma" w:cs="Tahoma"/>
      <w:shd w:val="clear" w:color="auto" w:fill="00008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BodyTextIndentChar">
    <w:name w:val="Body Text Indent Char"/>
    <w:qFormat/>
    <w:rPr>
      <w:sz w:val="24"/>
      <w:szCs w:val="24"/>
      <w:lang w:val="ru-RU" w:bidi="ar-SA"/>
    </w:rPr>
  </w:style>
  <w:style w:type="character" w:customStyle="1" w:styleId="410">
    <w:name w:val="Заголовок 4 Знак1"/>
    <w:qFormat/>
    <w:rPr>
      <w:sz w:val="28"/>
      <w:szCs w:val="28"/>
    </w:rPr>
  </w:style>
  <w:style w:type="character" w:customStyle="1" w:styleId="Bodytext">
    <w:name w:val="Body text_"/>
    <w:qFormat/>
    <w:rPr>
      <w:sz w:val="27"/>
      <w:szCs w:val="27"/>
      <w:shd w:val="clear" w:color="auto" w:fill="FFFFFF"/>
    </w:rPr>
  </w:style>
  <w:style w:type="character" w:customStyle="1" w:styleId="19">
    <w:name w:val="Знак примечания1"/>
    <w:qFormat/>
    <w:rPr>
      <w:sz w:val="16"/>
      <w:szCs w:val="16"/>
    </w:rPr>
  </w:style>
  <w:style w:type="character" w:customStyle="1" w:styleId="affd">
    <w:name w:val="Текст примечания Знак"/>
    <w:qFormat/>
    <w:rPr>
      <w:rFonts w:ascii="Calibri" w:eastAsia="Times New Roman" w:hAnsi="Calibri" w:cs="Times New Roman"/>
    </w:rPr>
  </w:style>
  <w:style w:type="character" w:customStyle="1" w:styleId="affe">
    <w:name w:val="Обычный (веб) Знак"/>
    <w:qFormat/>
    <w:rPr>
      <w:sz w:val="24"/>
    </w:rPr>
  </w:style>
  <w:style w:type="character" w:customStyle="1" w:styleId="afff">
    <w:name w:val="Символ сноски"/>
    <w:qFormat/>
    <w:rPr>
      <w:vertAlign w:val="superscript"/>
    </w:rPr>
  </w:style>
  <w:style w:type="character" w:customStyle="1" w:styleId="afff0">
    <w:name w:val="Текст сноски Знак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ff1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1a">
    <w:name w:val="Текст сноски Знак1"/>
    <w:qFormat/>
    <w:rPr>
      <w:lang w:eastAsia="zh-CN"/>
    </w:rPr>
  </w:style>
  <w:style w:type="character" w:customStyle="1" w:styleId="s3">
    <w:name w:val="s3"/>
    <w:qFormat/>
  </w:style>
  <w:style w:type="character" w:customStyle="1" w:styleId="55">
    <w:name w:val="Основной шрифт абзаца5"/>
    <w:qFormat/>
  </w:style>
  <w:style w:type="character" w:customStyle="1" w:styleId="44">
    <w:name w:val="Основной шрифт абзаца4"/>
    <w:qFormat/>
  </w:style>
  <w:style w:type="character" w:customStyle="1" w:styleId="36">
    <w:name w:val="Основной шрифт абзаца3"/>
    <w:qFormat/>
  </w:style>
  <w:style w:type="character" w:customStyle="1" w:styleId="2f">
    <w:name w:val="Основной шрифт абзаца2"/>
    <w:qFormat/>
  </w:style>
  <w:style w:type="character" w:customStyle="1" w:styleId="blue">
    <w:name w:val="blue"/>
    <w:qFormat/>
  </w:style>
  <w:style w:type="character" w:customStyle="1" w:styleId="afff2">
    <w:name w:val="Тема примечания Знак"/>
    <w:qFormat/>
    <w:rPr>
      <w:b/>
      <w:bCs/>
      <w:lang w:eastAsia="zh-CN"/>
    </w:rPr>
  </w:style>
  <w:style w:type="character" w:customStyle="1" w:styleId="2f0">
    <w:name w:val="Основной текст Знак2"/>
    <w:qFormat/>
    <w:rPr>
      <w:sz w:val="26"/>
      <w:szCs w:val="24"/>
      <w:lang w:eastAsia="zh-CN"/>
    </w:rPr>
  </w:style>
  <w:style w:type="character" w:customStyle="1" w:styleId="1b">
    <w:name w:val="Текст выноски Знак1"/>
    <w:qFormat/>
    <w:rPr>
      <w:rFonts w:ascii="Tahoma" w:hAnsi="Tahoma" w:cs="Tahoma"/>
      <w:sz w:val="16"/>
      <w:szCs w:val="16"/>
      <w:lang w:eastAsia="zh-CN"/>
    </w:rPr>
  </w:style>
  <w:style w:type="character" w:customStyle="1" w:styleId="1c">
    <w:name w:val="Основной текст с отступом Знак1"/>
    <w:qFormat/>
    <w:rPr>
      <w:sz w:val="28"/>
      <w:szCs w:val="24"/>
      <w:lang w:eastAsia="zh-CN"/>
    </w:rPr>
  </w:style>
  <w:style w:type="character" w:customStyle="1" w:styleId="1d">
    <w:name w:val="Нижний колонтитул Знак1"/>
    <w:qFormat/>
    <w:rPr>
      <w:rFonts w:ascii="Calibri" w:hAnsi="Calibri" w:cs="Calibri"/>
      <w:lang w:eastAsia="zh-CN"/>
    </w:rPr>
  </w:style>
  <w:style w:type="character" w:customStyle="1" w:styleId="1e">
    <w:name w:val="Подзаголовок Знак1"/>
    <w:qFormat/>
    <w:rPr>
      <w:rFonts w:ascii="Cambria" w:hAnsi="Cambria" w:cs="Cambria"/>
      <w:i/>
      <w:iCs/>
      <w:color w:val="4F81BD"/>
      <w:spacing w:val="15"/>
      <w:sz w:val="24"/>
      <w:szCs w:val="24"/>
      <w:lang w:eastAsia="zh-CN"/>
    </w:rPr>
  </w:style>
  <w:style w:type="character" w:customStyle="1" w:styleId="210">
    <w:name w:val="Цитата 2 Знак1"/>
    <w:qFormat/>
    <w:rPr>
      <w:rFonts w:ascii="Calibri" w:hAnsi="Calibri" w:cs="Calibri"/>
      <w:i/>
      <w:iCs/>
      <w:color w:val="000000"/>
      <w:sz w:val="22"/>
      <w:szCs w:val="22"/>
      <w:lang w:eastAsia="zh-CN"/>
    </w:rPr>
  </w:style>
  <w:style w:type="character" w:customStyle="1" w:styleId="1f">
    <w:name w:val="Выделенная цитата Знак1"/>
    <w:qFormat/>
    <w:rPr>
      <w:rFonts w:ascii="Calibri" w:hAnsi="Calibri" w:cs="Calibri"/>
      <w:b/>
      <w:bCs/>
      <w:i/>
      <w:iCs/>
      <w:color w:val="4F81BD"/>
      <w:sz w:val="22"/>
      <w:szCs w:val="22"/>
      <w:lang w:eastAsia="zh-CN"/>
    </w:rPr>
  </w:style>
  <w:style w:type="character" w:customStyle="1" w:styleId="1f0">
    <w:name w:val="Верхний колонтитул Знак1"/>
    <w:qFormat/>
    <w:rPr>
      <w:rFonts w:ascii="Calibri" w:hAnsi="Calibri" w:cs="Calibri"/>
      <w:sz w:val="22"/>
      <w:szCs w:val="22"/>
      <w:lang w:eastAsia="zh-CN"/>
    </w:rPr>
  </w:style>
  <w:style w:type="character" w:customStyle="1" w:styleId="HTML1">
    <w:name w:val="Стандартный HTML Знак1"/>
    <w:qFormat/>
    <w:rPr>
      <w:rFonts w:ascii="Arial Unicode MS" w:eastAsia="Arial Unicode MS" w:hAnsi="Arial Unicode MS" w:cs="Arial Unicode MS"/>
      <w:lang w:eastAsia="zh-CN"/>
    </w:rPr>
  </w:style>
  <w:style w:type="character" w:customStyle="1" w:styleId="1f1">
    <w:name w:val="Текст примечания Знак1"/>
    <w:qFormat/>
    <w:rPr>
      <w:lang w:eastAsia="zh-CN"/>
    </w:rPr>
  </w:style>
  <w:style w:type="character" w:customStyle="1" w:styleId="1f2">
    <w:name w:val="Тема примечания Знак1"/>
    <w:qFormat/>
    <w:rPr>
      <w:b/>
      <w:bCs/>
      <w:lang w:val="en-US" w:eastAsia="zh-CN"/>
    </w:rPr>
  </w:style>
  <w:style w:type="character" w:customStyle="1" w:styleId="ConsPlusCell">
    <w:name w:val="ConsPlusCell Знак"/>
    <w:qFormat/>
    <w:rPr>
      <w:rFonts w:ascii="Arial" w:hAnsi="Arial" w:cs="Arial"/>
      <w:lang w:val="ru-RU" w:bidi="ar-SA"/>
    </w:rPr>
  </w:style>
  <w:style w:type="character" w:customStyle="1" w:styleId="FontStyle87">
    <w:name w:val="Font Style87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10pt11">
    <w:name w:val="Основной текст + 10 pt11"/>
    <w:qFormat/>
    <w:rPr>
      <w:rFonts w:ascii="Times New Roman" w:hAnsi="Times New Roman" w:cs="Times New Roman"/>
      <w:color w:val="000000"/>
      <w:spacing w:val="1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10pt10">
    <w:name w:val="Основной текст + 10 pt10"/>
    <w:qFormat/>
    <w:rPr>
      <w:rFonts w:ascii="Times New Roman" w:hAnsi="Times New Roman" w:cs="Times New Roman"/>
      <w:b/>
      <w:bCs/>
      <w:color w:val="000000"/>
      <w:spacing w:val="2"/>
      <w:position w:val="0"/>
      <w:sz w:val="20"/>
      <w:szCs w:val="20"/>
      <w:u w:val="none"/>
      <w:vertAlign w:val="baseline"/>
      <w:lang w:val="ru-RU" w:bidi="ar-SA"/>
    </w:rPr>
  </w:style>
  <w:style w:type="paragraph" w:customStyle="1" w:styleId="Heading">
    <w:name w:val="Heading"/>
    <w:basedOn w:val="a"/>
    <w:next w:val="a"/>
    <w:qFormat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afff3">
    <w:name w:val="Body Text"/>
    <w:basedOn w:val="a"/>
    <w:pPr>
      <w:jc w:val="both"/>
    </w:pPr>
    <w:rPr>
      <w:sz w:val="26"/>
      <w:lang w:val="en-US"/>
    </w:rPr>
  </w:style>
  <w:style w:type="paragraph" w:styleId="afff4">
    <w:name w:val="List"/>
    <w:basedOn w:val="afff3"/>
    <w:pPr>
      <w:spacing w:after="120"/>
      <w:jc w:val="left"/>
    </w:pPr>
    <w:rPr>
      <w:rFonts w:cs="Mangal"/>
      <w:sz w:val="24"/>
    </w:rPr>
  </w:style>
  <w:style w:type="paragraph" w:styleId="afff5">
    <w:name w:val="caption"/>
    <w:basedOn w:val="a"/>
    <w:next w:val="a"/>
    <w:qFormat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2f1">
    <w:name w:val="Body Text 2"/>
    <w:basedOn w:val="a"/>
    <w:qFormat/>
    <w:rPr>
      <w:b/>
      <w:bCs/>
      <w:lang w:val="en-US"/>
    </w:rPr>
  </w:style>
  <w:style w:type="paragraph" w:styleId="37">
    <w:name w:val="Body Text 3"/>
    <w:basedOn w:val="a"/>
    <w:qFormat/>
    <w:pPr>
      <w:jc w:val="both"/>
    </w:pPr>
    <w:rPr>
      <w:sz w:val="30"/>
      <w:lang w:val="en-US"/>
    </w:rPr>
  </w:style>
  <w:style w:type="paragraph" w:styleId="afff6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110">
    <w:name w:val="Заголовок №11"/>
    <w:basedOn w:val="a"/>
    <w:qFormat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  <w:lang w:val="en-US"/>
    </w:rPr>
  </w:style>
  <w:style w:type="paragraph" w:styleId="afff7">
    <w:name w:val="Normal (Web)"/>
    <w:basedOn w:val="a"/>
    <w:qFormat/>
    <w:pPr>
      <w:spacing w:before="100" w:after="119"/>
    </w:pPr>
  </w:style>
  <w:style w:type="paragraph" w:customStyle="1" w:styleId="Standard">
    <w:name w:val="Standard"/>
    <w:qFormat/>
    <w:pPr>
      <w:widowControl w:val="0"/>
    </w:pPr>
    <w:rPr>
      <w:rFonts w:eastAsia="Andale Sans UI" w:cs="Tahoma"/>
      <w:lang w:val="de-DE" w:eastAsia="ja-JP" w:bidi="fa-IR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2f2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  <w:lang w:val="en-US"/>
    </w:rPr>
  </w:style>
  <w:style w:type="paragraph" w:customStyle="1" w:styleId="2f3">
    <w:name w:val="Основной текст2"/>
    <w:basedOn w:val="a"/>
    <w:qFormat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  <w:lang w:val="en-US"/>
    </w:rPr>
  </w:style>
  <w:style w:type="paragraph" w:customStyle="1" w:styleId="39">
    <w:name w:val="Основной текст (3)"/>
    <w:basedOn w:val="a"/>
    <w:qFormat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  <w:lang w:val="en-US"/>
    </w:rPr>
  </w:style>
  <w:style w:type="paragraph" w:customStyle="1" w:styleId="45">
    <w:name w:val="Основной текст (4)"/>
    <w:basedOn w:val="a"/>
    <w:qFormat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  <w:lang w:val="en-US"/>
    </w:rPr>
  </w:style>
  <w:style w:type="paragraph" w:customStyle="1" w:styleId="56">
    <w:name w:val="Основной текст (5)"/>
    <w:basedOn w:val="a"/>
    <w:qFormat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  <w:lang w:val="en-US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ConsPlusCell0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DocList">
    <w:name w:val="ConsPlusDocLis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fff8">
    <w:name w:val="Body Text Indent"/>
    <w:basedOn w:val="a"/>
    <w:pPr>
      <w:ind w:firstLine="720"/>
      <w:jc w:val="both"/>
    </w:pPr>
    <w:rPr>
      <w:sz w:val="28"/>
      <w:lang w:val="en-US"/>
    </w:rPr>
  </w:style>
  <w:style w:type="paragraph" w:customStyle="1" w:styleId="2f4">
    <w:name w:val="Подпись к картинке (2)"/>
    <w:basedOn w:val="a"/>
    <w:qFormat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val="en-US"/>
    </w:rPr>
  </w:style>
  <w:style w:type="paragraph" w:customStyle="1" w:styleId="afff9">
    <w:name w:val="Сноска"/>
    <w:basedOn w:val="a"/>
    <w:qFormat/>
    <w:pPr>
      <w:widowControl w:val="0"/>
      <w:shd w:val="clear" w:color="auto" w:fill="FFFFFF"/>
      <w:spacing w:line="326" w:lineRule="exact"/>
      <w:jc w:val="both"/>
    </w:pPr>
    <w:rPr>
      <w:spacing w:val="10"/>
      <w:sz w:val="22"/>
      <w:szCs w:val="22"/>
      <w:lang w:val="en-US"/>
    </w:rPr>
  </w:style>
  <w:style w:type="paragraph" w:customStyle="1" w:styleId="2f5">
    <w:name w:val="Заголовок №2"/>
    <w:basedOn w:val="a"/>
    <w:qFormat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  <w:szCs w:val="20"/>
      <w:lang w:val="en-US"/>
    </w:rPr>
  </w:style>
  <w:style w:type="paragraph" w:customStyle="1" w:styleId="3a">
    <w:name w:val="Основной текст3"/>
    <w:basedOn w:val="a"/>
    <w:qFormat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paragraph" w:customStyle="1" w:styleId="2f6">
    <w:name w:val="Название объекта2"/>
    <w:basedOn w:val="a"/>
    <w:next w:val="a"/>
    <w:qFormat/>
    <w:pPr>
      <w:spacing w:before="120" w:after="200" w:line="276" w:lineRule="auto"/>
      <w:jc w:val="center"/>
    </w:pPr>
    <w:rPr>
      <w:rFonts w:ascii="Calibri" w:hAnsi="Calibri" w:cs="Calibri"/>
      <w:sz w:val="36"/>
      <w:szCs w:val="22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25"/>
    <w:pPr>
      <w:tabs>
        <w:tab w:val="center" w:pos="4153"/>
        <w:tab w:val="right" w:pos="8306"/>
      </w:tabs>
      <w:spacing w:after="200" w:line="276" w:lineRule="auto"/>
    </w:pPr>
    <w:rPr>
      <w:rFonts w:ascii="Calibri" w:hAnsi="Calibri" w:cs="Calibri"/>
      <w:sz w:val="20"/>
      <w:szCs w:val="20"/>
      <w:lang w:val="en-US"/>
    </w:rPr>
  </w:style>
  <w:style w:type="paragraph" w:styleId="a6">
    <w:name w:val="Subtitle"/>
    <w:basedOn w:val="a"/>
    <w:next w:val="a"/>
    <w:link w:val="20"/>
    <w:qFormat/>
    <w:pPr>
      <w:spacing w:after="200" w:line="276" w:lineRule="auto"/>
    </w:pPr>
    <w:rPr>
      <w:rFonts w:ascii="Cambria" w:hAnsi="Cambria" w:cs="Cambria"/>
      <w:i/>
      <w:iCs/>
      <w:color w:val="4F81BD"/>
      <w:spacing w:val="15"/>
      <w:lang w:val="en-US"/>
    </w:rPr>
  </w:style>
  <w:style w:type="paragraph" w:styleId="a8">
    <w:name w:val="header"/>
    <w:basedOn w:val="a"/>
    <w:link w:val="24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en-US"/>
    </w:rPr>
  </w:style>
  <w:style w:type="paragraph" w:customStyle="1" w:styleId="western">
    <w:name w:val="western"/>
    <w:basedOn w:val="a"/>
    <w:qFormat/>
    <w:pPr>
      <w:spacing w:before="100" w:after="100"/>
    </w:pPr>
  </w:style>
  <w:style w:type="paragraph" w:styleId="2f7">
    <w:name w:val="Body Text Indent 2"/>
    <w:basedOn w:val="a"/>
    <w:qFormat/>
    <w:pPr>
      <w:spacing w:after="120" w:line="480" w:lineRule="auto"/>
      <w:ind w:left="283"/>
    </w:pPr>
    <w:rPr>
      <w:lang w:val="en-US"/>
    </w:rPr>
  </w:style>
  <w:style w:type="paragraph" w:customStyle="1" w:styleId="lst">
    <w:name w:val="lst"/>
    <w:basedOn w:val="a"/>
    <w:qFormat/>
    <w:pPr>
      <w:numPr>
        <w:numId w:val="10"/>
      </w:numPr>
      <w:spacing w:line="360" w:lineRule="auto"/>
      <w:jc w:val="both"/>
    </w:pPr>
    <w:rPr>
      <w:sz w:val="26"/>
      <w:szCs w:val="20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n-US"/>
    </w:rPr>
  </w:style>
  <w:style w:type="paragraph" w:customStyle="1" w:styleId="Preformat">
    <w:name w:val="Pre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3b">
    <w:name w:val="Body Text Indent 3"/>
    <w:basedOn w:val="a"/>
    <w:qFormat/>
    <w:pPr>
      <w:spacing w:after="120"/>
      <w:ind w:left="283"/>
    </w:pPr>
    <w:rPr>
      <w:sz w:val="16"/>
      <w:szCs w:val="16"/>
      <w:lang w:val="en-US"/>
    </w:rPr>
  </w:style>
  <w:style w:type="paragraph" w:customStyle="1" w:styleId="Normal">
    <w:name w:val="Normal Знак Знак Знак"/>
    <w:qFormat/>
    <w:rPr>
      <w:rFonts w:eastAsia="Times New Roman" w:cs="Times New Roman"/>
      <w:lang w:val="ru-RU" w:bidi="ar-SA"/>
    </w:rPr>
  </w:style>
  <w:style w:type="paragraph" w:customStyle="1" w:styleId="afffa">
    <w:name w:val="Содержимое таблицы"/>
    <w:basedOn w:val="a"/>
    <w:qFormat/>
    <w:pPr>
      <w:widowControl w:val="0"/>
      <w:suppressLineNumbers/>
    </w:pPr>
    <w:rPr>
      <w:rFonts w:eastAsia="Andale Sans UI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qFormat/>
    <w:pPr>
      <w:spacing w:before="280" w:after="280"/>
    </w:pPr>
  </w:style>
  <w:style w:type="paragraph" w:customStyle="1" w:styleId="211">
    <w:name w:val="Основной текст с отступом 21"/>
    <w:basedOn w:val="a"/>
    <w:qFormat/>
    <w:pPr>
      <w:ind w:firstLine="540"/>
      <w:jc w:val="both"/>
    </w:pPr>
    <w:rPr>
      <w:rFonts w:eastAsia="Calibri" w:cs="Calibri"/>
    </w:rPr>
  </w:style>
  <w:style w:type="paragraph" w:customStyle="1" w:styleId="p13">
    <w:name w:val="p13"/>
    <w:basedOn w:val="a"/>
    <w:qFormat/>
    <w:pPr>
      <w:spacing w:before="100" w:after="100"/>
    </w:pPr>
  </w:style>
  <w:style w:type="paragraph" w:customStyle="1" w:styleId="Iniiaiieoaenoioaoa">
    <w:name w:val="Iniiaiie oaeno io?aoa"/>
    <w:qFormat/>
    <w:pPr>
      <w:widowControl w:val="0"/>
      <w:spacing w:line="240" w:lineRule="atLeast"/>
      <w:ind w:firstLine="720"/>
      <w:jc w:val="both"/>
    </w:pPr>
    <w:rPr>
      <w:rFonts w:eastAsia="Times New Roman" w:cs="Times New Roman"/>
      <w:szCs w:val="20"/>
      <w:lang w:bidi="ar-SA"/>
    </w:rPr>
  </w:style>
  <w:style w:type="paragraph" w:customStyle="1" w:styleId="formattext">
    <w:name w:val="formattext"/>
    <w:basedOn w:val="a"/>
    <w:qFormat/>
    <w:pPr>
      <w:spacing w:before="100" w:after="100"/>
    </w:pPr>
  </w:style>
  <w:style w:type="paragraph" w:customStyle="1" w:styleId="afffb">
    <w:name w:val="Содержимое врезки"/>
    <w:basedOn w:val="a"/>
    <w:qFormat/>
  </w:style>
  <w:style w:type="paragraph" w:customStyle="1" w:styleId="Style12">
    <w:name w:val="Style12"/>
    <w:basedOn w:val="a"/>
    <w:qFormat/>
    <w:pPr>
      <w:widowControl w:val="0"/>
      <w:spacing w:line="278" w:lineRule="exact"/>
      <w:ind w:firstLine="720"/>
      <w:jc w:val="both"/>
    </w:pPr>
  </w:style>
  <w:style w:type="paragraph" w:customStyle="1" w:styleId="afffc">
    <w:name w:val="Заголовок статьи"/>
    <w:basedOn w:val="a"/>
    <w:next w:val="a"/>
    <w:qFormat/>
    <w:pPr>
      <w:widowControl w:val="0"/>
      <w:ind w:left="1612" w:hanging="892"/>
      <w:jc w:val="both"/>
    </w:pPr>
    <w:rPr>
      <w:rFonts w:ascii="Arial" w:hAnsi="Arial" w:cs="Arial"/>
    </w:rPr>
  </w:style>
  <w:style w:type="paragraph" w:customStyle="1" w:styleId="14127">
    <w:name w:val="Стиль 14 пт По ширине Первая строка:  127 см Междустр.интервал:..."/>
    <w:basedOn w:val="a"/>
    <w:qFormat/>
    <w:pPr>
      <w:spacing w:line="360" w:lineRule="auto"/>
      <w:ind w:firstLine="720"/>
      <w:jc w:val="both"/>
    </w:pPr>
    <w:rPr>
      <w:sz w:val="28"/>
      <w:szCs w:val="20"/>
    </w:rPr>
  </w:style>
  <w:style w:type="paragraph" w:styleId="afffd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afffe">
    <w:name w:val="Заголовок"/>
    <w:basedOn w:val="a"/>
    <w:next w:val="afff3"/>
    <w:qFormat/>
    <w:pPr>
      <w:keepNext/>
      <w:spacing w:before="240" w:after="120"/>
    </w:pPr>
    <w:rPr>
      <w:rFonts w:ascii="Liberation Sans;Times New Roman" w:eastAsia="Microsoft YaHei" w:hAnsi="Liberation Sans;Times New Roman" w:cs="Mangal"/>
      <w:sz w:val="28"/>
      <w:szCs w:val="28"/>
    </w:rPr>
  </w:style>
  <w:style w:type="paragraph" w:customStyle="1" w:styleId="1f3">
    <w:name w:val="Указатель1"/>
    <w:basedOn w:val="a"/>
    <w:qFormat/>
    <w:pPr>
      <w:suppressLineNumbers/>
    </w:pPr>
    <w:rPr>
      <w:rFonts w:cs="Mangal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221">
    <w:name w:val="Основной текст с отступом 22"/>
    <w:basedOn w:val="a"/>
    <w:qFormat/>
    <w:pPr>
      <w:ind w:firstLine="540"/>
      <w:jc w:val="both"/>
    </w:pPr>
  </w:style>
  <w:style w:type="paragraph" w:customStyle="1" w:styleId="1f4">
    <w:name w:val="Основной текст с отступом1"/>
    <w:basedOn w:val="a"/>
    <w:qFormat/>
    <w:pPr>
      <w:spacing w:after="120" w:line="480" w:lineRule="auto"/>
    </w:p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customStyle="1" w:styleId="1f5">
    <w:name w:val="Текст примечания1"/>
    <w:basedOn w:val="a"/>
    <w:qFormat/>
    <w:pPr>
      <w:spacing w:after="200"/>
    </w:pPr>
    <w:rPr>
      <w:rFonts w:ascii="Calibri" w:hAnsi="Calibri" w:cs="Calibri"/>
      <w:sz w:val="20"/>
      <w:szCs w:val="20"/>
    </w:rPr>
  </w:style>
  <w:style w:type="paragraph" w:styleId="ab">
    <w:name w:val="footnote text"/>
    <w:basedOn w:val="a"/>
    <w:link w:val="26"/>
    <w:rPr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affff">
    <w:name w:val="Заголовок таблицы"/>
    <w:basedOn w:val="afffa"/>
    <w:qFormat/>
    <w:pPr>
      <w:widowControl/>
      <w:jc w:val="center"/>
    </w:pPr>
    <w:rPr>
      <w:rFonts w:eastAsia="Times New Roman"/>
      <w:b/>
      <w:bCs/>
    </w:rPr>
  </w:style>
  <w:style w:type="paragraph" w:customStyle="1" w:styleId="pj">
    <w:name w:val="pj"/>
    <w:basedOn w:val="a"/>
    <w:qFormat/>
    <w:pPr>
      <w:spacing w:before="100" w:after="100"/>
    </w:pPr>
  </w:style>
  <w:style w:type="paragraph" w:customStyle="1" w:styleId="46">
    <w:name w:val="Указатель4"/>
    <w:basedOn w:val="a"/>
    <w:qFormat/>
    <w:pPr>
      <w:suppressLineNumbers/>
    </w:pPr>
    <w:rPr>
      <w:rFonts w:ascii="PT Astra Serif" w:hAnsi="PT Astra Serif" w:cs="PT Astra Serif"/>
    </w:rPr>
  </w:style>
  <w:style w:type="paragraph" w:customStyle="1" w:styleId="57">
    <w:name w:val="Название объекта5"/>
    <w:basedOn w:val="a"/>
    <w:qFormat/>
    <w:pPr>
      <w:suppressLineNumbers/>
      <w:spacing w:before="120" w:after="120"/>
    </w:pPr>
    <w:rPr>
      <w:rFonts w:ascii="PT Astra Serif" w:hAnsi="PT Astra Serif" w:cs="Noto Sans Devanagari;Times New"/>
      <w:i/>
      <w:iCs/>
    </w:rPr>
  </w:style>
  <w:style w:type="paragraph" w:customStyle="1" w:styleId="3c">
    <w:name w:val="Указатель3"/>
    <w:basedOn w:val="a"/>
    <w:qFormat/>
    <w:pPr>
      <w:suppressLineNumbers/>
    </w:pPr>
    <w:rPr>
      <w:rFonts w:ascii="PT Astra Serif" w:hAnsi="PT Astra Serif" w:cs="PT Astra Serif"/>
    </w:rPr>
  </w:style>
  <w:style w:type="paragraph" w:customStyle="1" w:styleId="47">
    <w:name w:val="Название объекта4"/>
    <w:basedOn w:val="a"/>
    <w:qFormat/>
    <w:pPr>
      <w:suppressLineNumbers/>
      <w:spacing w:before="120" w:after="120"/>
    </w:pPr>
    <w:rPr>
      <w:rFonts w:ascii="PT Astra Serif" w:hAnsi="PT Astra Serif" w:cs="Noto Sans Devanagari;Times New"/>
      <w:i/>
      <w:iCs/>
    </w:rPr>
  </w:style>
  <w:style w:type="paragraph" w:customStyle="1" w:styleId="2f8">
    <w:name w:val="Указатель2"/>
    <w:basedOn w:val="a"/>
    <w:qFormat/>
    <w:pPr>
      <w:suppressLineNumbers/>
    </w:pPr>
    <w:rPr>
      <w:rFonts w:ascii="PT Astra Serif" w:hAnsi="PT Astra Serif" w:cs="PT Astra Serif"/>
    </w:rPr>
  </w:style>
  <w:style w:type="paragraph" w:customStyle="1" w:styleId="3d">
    <w:name w:val="Название объекта3"/>
    <w:basedOn w:val="a"/>
    <w:qFormat/>
    <w:pPr>
      <w:suppressLineNumbers/>
      <w:spacing w:before="120" w:after="120"/>
    </w:pPr>
    <w:rPr>
      <w:rFonts w:ascii="PT Astra Serif" w:hAnsi="PT Astra Serif" w:cs="Noto Sans Devanagari;Times New"/>
      <w:i/>
      <w:iCs/>
    </w:rPr>
  </w:style>
  <w:style w:type="paragraph" w:customStyle="1" w:styleId="311">
    <w:name w:val="Основной текст 31"/>
    <w:basedOn w:val="a"/>
    <w:qFormat/>
    <w:pPr>
      <w:jc w:val="both"/>
    </w:pPr>
    <w:rPr>
      <w:sz w:val="30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1f6">
    <w:name w:val="Название объекта1"/>
    <w:basedOn w:val="a"/>
    <w:next w:val="a"/>
    <w:qFormat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styleId="1f7">
    <w:name w:val="index 1"/>
    <w:basedOn w:val="a"/>
    <w:next w:val="a"/>
    <w:pPr>
      <w:ind w:left="240" w:hanging="240"/>
    </w:pPr>
  </w:style>
  <w:style w:type="paragraph" w:styleId="affff1">
    <w:name w:val="index heading"/>
    <w:basedOn w:val="afffe"/>
    <w:pPr>
      <w:keepNext w:val="0"/>
      <w:suppressLineNumbers/>
      <w:spacing w:after="60"/>
      <w:jc w:val="center"/>
      <w:outlineLvl w:val="0"/>
    </w:pPr>
    <w:rPr>
      <w:rFonts w:ascii="Cambria" w:eastAsia="Times New Roman" w:hAnsi="Cambria" w:cs="Cambria"/>
      <w:b/>
      <w:bCs/>
      <w:sz w:val="32"/>
      <w:szCs w:val="32"/>
    </w:rPr>
  </w:style>
  <w:style w:type="paragraph" w:customStyle="1" w:styleId="1f8">
    <w:name w:val="Заголовок таблицы ссылок1"/>
    <w:basedOn w:val="1"/>
    <w:next w:val="a"/>
    <w:qFormat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justppt">
    <w:name w:val="justppt"/>
    <w:basedOn w:val="a"/>
    <w:qFormat/>
    <w:pPr>
      <w:spacing w:before="100" w:after="100"/>
    </w:pPr>
  </w:style>
  <w:style w:type="paragraph" w:customStyle="1" w:styleId="affff2">
    <w:name w:val="Таблицы (моноширинный)"/>
    <w:basedOn w:val="a"/>
    <w:next w:val="a"/>
    <w:qFormat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styleId="affff3">
    <w:name w:val="annotation text"/>
    <w:basedOn w:val="a"/>
    <w:qFormat/>
    <w:rPr>
      <w:sz w:val="20"/>
      <w:szCs w:val="20"/>
      <w:lang w:val="en-US"/>
    </w:rPr>
  </w:style>
  <w:style w:type="paragraph" w:styleId="affff4">
    <w:name w:val="annotation subject"/>
    <w:basedOn w:val="1f5"/>
    <w:next w:val="1f5"/>
    <w:qFormat/>
    <w:pPr>
      <w:spacing w:after="0"/>
    </w:pPr>
    <w:rPr>
      <w:rFonts w:ascii="Times New Roman" w:hAnsi="Times New Roman" w:cs="Times New Roman"/>
      <w:b/>
      <w:bCs/>
      <w:lang w:val="en-US"/>
    </w:rPr>
  </w:style>
  <w:style w:type="paragraph" w:customStyle="1" w:styleId="alsta">
    <w:name w:val="alsta"/>
    <w:basedOn w:val="a"/>
    <w:qFormat/>
    <w:pPr>
      <w:spacing w:before="280" w:after="280"/>
      <w:jc w:val="both"/>
    </w:pPr>
  </w:style>
  <w:style w:type="paragraph" w:customStyle="1" w:styleId="Style62">
    <w:name w:val="Style62"/>
    <w:basedOn w:val="a"/>
    <w:qFormat/>
    <w:pPr>
      <w:widowControl w:val="0"/>
      <w:spacing w:line="322" w:lineRule="exact"/>
      <w:jc w:val="both"/>
    </w:pPr>
  </w:style>
  <w:style w:type="paragraph" w:customStyle="1" w:styleId="3e">
    <w:name w:val="Гиперссылка3"/>
    <w:qFormat/>
    <w:pPr>
      <w:spacing w:after="160" w:line="264" w:lineRule="auto"/>
    </w:pPr>
    <w:rPr>
      <w:rFonts w:ascii="Calibri" w:eastAsia="Times New Roman" w:hAnsi="Calibri" w:cs="Calibri"/>
      <w:color w:val="0000FF"/>
      <w:sz w:val="22"/>
      <w:szCs w:val="20"/>
      <w:u w:val="single"/>
      <w:lang w:val="ru-RU" w:bidi="ar-SA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header" Target="header16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header" Target="header15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14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28" Type="http://schemas.openxmlformats.org/officeDocument/2006/relationships/header" Target="header18.xml"/><Relationship Id="rId10" Type="http://schemas.openxmlformats.org/officeDocument/2006/relationships/hyperlink" Target="consultantplus://offline/ref=2A829C8BE7B542039EBA3520D098DE0E8159864D5CF02D0D225C734443374B3CD8DAD7AB8471D62178P4L" TargetMode="External"/><Relationship Id="rId19" Type="http://schemas.openxmlformats.org/officeDocument/2006/relationships/header" Target="header9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A829C8BE7B542039EBA3520D098DE0E8159864D5CF02D0D225C734443374B3CD8DAD7AB8471D62178P4L" TargetMode="External"/><Relationship Id="rId14" Type="http://schemas.openxmlformats.org/officeDocument/2006/relationships/header" Target="header4.xml"/><Relationship Id="rId22" Type="http://schemas.openxmlformats.org/officeDocument/2006/relationships/header" Target="header12.xml"/><Relationship Id="rId27" Type="http://schemas.openxmlformats.org/officeDocument/2006/relationships/header" Target="header17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0283B-FABE-44C3-BAD2-3B474FC7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116</Pages>
  <Words>19668</Words>
  <Characters>112112</Characters>
  <Application>Microsoft Office Word</Application>
  <DocSecurity>0</DocSecurity>
  <Lines>934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Чистяков С.С.</dc:creator>
  <cp:keywords/>
  <dc:description/>
  <cp:lastModifiedBy>Орлов М.А.</cp:lastModifiedBy>
  <cp:revision>99</cp:revision>
  <cp:lastPrinted>2024-12-02T09:58:00Z</cp:lastPrinted>
  <dcterms:created xsi:type="dcterms:W3CDTF">2024-07-17T11:31:00Z</dcterms:created>
  <dcterms:modified xsi:type="dcterms:W3CDTF">2025-01-22T10:14:00Z</dcterms:modified>
  <dc:language>en-US</dc:language>
</cp:coreProperties>
</file>