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8FE" w:rsidRDefault="007318FE" w:rsidP="007318FE">
      <w:pPr>
        <w:pStyle w:val="a3"/>
        <w:rPr>
          <w:b w:val="0"/>
          <w:bCs w:val="0"/>
          <w:sz w:val="20"/>
        </w:rPr>
      </w:pPr>
      <w:r>
        <w:rPr>
          <w:b w:val="0"/>
          <w:bCs w:val="0"/>
          <w:noProof/>
          <w:sz w:val="20"/>
        </w:rPr>
        <w:drawing>
          <wp:inline distT="0" distB="0" distL="0" distR="0">
            <wp:extent cx="400050" cy="542925"/>
            <wp:effectExtent l="0" t="0" r="0" b="9525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8FE" w:rsidRDefault="007318FE" w:rsidP="00C10CF0">
      <w:pPr>
        <w:pStyle w:val="a3"/>
        <w:ind w:left="-426" w:right="-1"/>
        <w:rPr>
          <w:b w:val="0"/>
          <w:bCs w:val="0"/>
          <w:sz w:val="20"/>
          <w:lang w:val="en-US"/>
        </w:rPr>
      </w:pPr>
    </w:p>
    <w:p w:rsidR="007318FE" w:rsidRPr="00B031CD" w:rsidRDefault="007318FE" w:rsidP="00C10CF0">
      <w:pPr>
        <w:pStyle w:val="a3"/>
        <w:ind w:left="-426" w:right="-1"/>
        <w:rPr>
          <w:b w:val="0"/>
          <w:bCs w:val="0"/>
          <w:sz w:val="10"/>
          <w:szCs w:val="10"/>
          <w:lang w:val="en-US"/>
        </w:rPr>
      </w:pPr>
    </w:p>
    <w:p w:rsidR="007318FE" w:rsidRDefault="007318FE" w:rsidP="00C10CF0">
      <w:pPr>
        <w:pStyle w:val="a3"/>
        <w:ind w:left="-426" w:right="-1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АДМИНИСТРАЦИЯ  БЕЛОЗЕРСКОГО  МУНИЦИПАЛЬНОГО ОКРУГА  ВОЛОГОДСКОЙ ОБЛАСТИ</w:t>
      </w:r>
    </w:p>
    <w:p w:rsidR="007318FE" w:rsidRDefault="007318FE" w:rsidP="00C10CF0">
      <w:pPr>
        <w:pStyle w:val="a3"/>
        <w:ind w:left="-426" w:right="-1"/>
      </w:pPr>
    </w:p>
    <w:p w:rsidR="007318FE" w:rsidRDefault="007318FE" w:rsidP="00C10CF0">
      <w:pPr>
        <w:pStyle w:val="a3"/>
        <w:ind w:left="-426" w:right="-1"/>
      </w:pPr>
    </w:p>
    <w:p w:rsidR="007318FE" w:rsidRDefault="007318FE" w:rsidP="00C10CF0">
      <w:pPr>
        <w:pStyle w:val="a3"/>
        <w:ind w:left="-426" w:right="-1"/>
      </w:pPr>
      <w:proofErr w:type="gramStart"/>
      <w:r>
        <w:t>П</w:t>
      </w:r>
      <w:proofErr w:type="gramEnd"/>
      <w:r>
        <w:t xml:space="preserve"> О С Т А Н О В Л Е Н И Е</w:t>
      </w:r>
    </w:p>
    <w:p w:rsidR="007318FE" w:rsidRDefault="007318FE" w:rsidP="00C10CF0">
      <w:pPr>
        <w:ind w:left="-426" w:right="-1"/>
        <w:jc w:val="center"/>
        <w:rPr>
          <w:b/>
          <w:bCs/>
          <w:sz w:val="36"/>
        </w:rPr>
      </w:pPr>
    </w:p>
    <w:p w:rsidR="007318FE" w:rsidRDefault="007318FE" w:rsidP="00C10CF0">
      <w:pPr>
        <w:ind w:left="-426" w:right="-1"/>
        <w:jc w:val="center"/>
        <w:rPr>
          <w:sz w:val="32"/>
        </w:rPr>
      </w:pPr>
    </w:p>
    <w:p w:rsidR="007318FE" w:rsidRDefault="00F35ADF" w:rsidP="00C10CF0">
      <w:pPr>
        <w:pStyle w:val="1"/>
        <w:ind w:left="-426" w:right="-1"/>
        <w:rPr>
          <w:sz w:val="28"/>
        </w:rPr>
      </w:pPr>
      <w:r>
        <w:rPr>
          <w:sz w:val="28"/>
        </w:rPr>
        <w:t>От 16.10.2024</w:t>
      </w:r>
      <w:bookmarkStart w:id="0" w:name="_GoBack"/>
      <w:bookmarkEnd w:id="0"/>
      <w:r w:rsidR="00CD5718">
        <w:rPr>
          <w:sz w:val="28"/>
        </w:rPr>
        <w:t xml:space="preserve">  № </w:t>
      </w:r>
      <w:r>
        <w:rPr>
          <w:sz w:val="28"/>
        </w:rPr>
        <w:t>1133</w:t>
      </w:r>
    </w:p>
    <w:p w:rsidR="007318FE" w:rsidRDefault="007318FE" w:rsidP="00C10CF0">
      <w:pPr>
        <w:ind w:left="-426" w:right="-1"/>
      </w:pPr>
    </w:p>
    <w:p w:rsidR="00C54B75" w:rsidRDefault="00C54B75" w:rsidP="004A0B5A">
      <w:pPr>
        <w:ind w:left="-426" w:right="-1"/>
        <w:rPr>
          <w:sz w:val="28"/>
        </w:rPr>
      </w:pPr>
      <w:r>
        <w:rPr>
          <w:sz w:val="28"/>
        </w:rPr>
        <w:t>О внесении изменения в постановление</w:t>
      </w:r>
    </w:p>
    <w:p w:rsidR="00C54B75" w:rsidRDefault="00C54B75" w:rsidP="004A0B5A">
      <w:pPr>
        <w:ind w:left="-426" w:right="-1"/>
        <w:rPr>
          <w:sz w:val="28"/>
        </w:rPr>
      </w:pPr>
      <w:r>
        <w:rPr>
          <w:sz w:val="28"/>
        </w:rPr>
        <w:t>администрации округа от 19.04.2023 № 482</w:t>
      </w:r>
    </w:p>
    <w:p w:rsidR="007318FE" w:rsidRPr="00073C62" w:rsidRDefault="007318FE" w:rsidP="00C10CF0">
      <w:pPr>
        <w:ind w:left="-426" w:right="-1"/>
        <w:rPr>
          <w:sz w:val="28"/>
        </w:rPr>
      </w:pPr>
    </w:p>
    <w:p w:rsidR="007318FE" w:rsidRDefault="00C54B75" w:rsidP="004A0B5A">
      <w:pPr>
        <w:ind w:left="-426" w:right="-1" w:firstLine="426"/>
        <w:jc w:val="both"/>
        <w:rPr>
          <w:sz w:val="28"/>
        </w:rPr>
      </w:pPr>
      <w:r w:rsidRPr="00C54B75">
        <w:rPr>
          <w:sz w:val="28"/>
        </w:rPr>
        <w:t>В целях социальной поддержки семьей граждан, принимающих участие в</w:t>
      </w:r>
      <w:r>
        <w:rPr>
          <w:sz w:val="28"/>
        </w:rPr>
        <w:t xml:space="preserve"> </w:t>
      </w:r>
      <w:r w:rsidRPr="00C54B75">
        <w:rPr>
          <w:sz w:val="28"/>
        </w:rPr>
        <w:t>специальной военной операции, в соответствии с частью. 5 статьи 20</w:t>
      </w:r>
      <w:r>
        <w:rPr>
          <w:sz w:val="28"/>
        </w:rPr>
        <w:t xml:space="preserve"> </w:t>
      </w:r>
      <w:r w:rsidRPr="00C54B75">
        <w:rPr>
          <w:sz w:val="28"/>
        </w:rPr>
        <w:t xml:space="preserve">Федерального закона от 06.10.2003 </w:t>
      </w:r>
      <w:r w:rsidR="004A0B5A">
        <w:rPr>
          <w:sz w:val="28"/>
        </w:rPr>
        <w:t xml:space="preserve">№ </w:t>
      </w:r>
      <w:r w:rsidRPr="00C54B75">
        <w:rPr>
          <w:sz w:val="28"/>
        </w:rPr>
        <w:t xml:space="preserve">131-ФЗ «Об общих принципах </w:t>
      </w:r>
      <w:r>
        <w:rPr>
          <w:sz w:val="28"/>
        </w:rPr>
        <w:t xml:space="preserve"> о</w:t>
      </w:r>
      <w:r w:rsidRPr="00C54B75">
        <w:rPr>
          <w:sz w:val="28"/>
        </w:rPr>
        <w:t xml:space="preserve">рганизации местного самоуправления в Российской Федерации», на основании </w:t>
      </w:r>
      <w:r>
        <w:rPr>
          <w:sz w:val="28"/>
        </w:rPr>
        <w:t>с</w:t>
      </w:r>
      <w:r w:rsidRPr="00C54B75">
        <w:rPr>
          <w:sz w:val="28"/>
        </w:rPr>
        <w:t>татьи 28 Устава Белозерского муниципального округа Вологодской области</w:t>
      </w:r>
    </w:p>
    <w:p w:rsidR="00C54B75" w:rsidRDefault="00C54B75" w:rsidP="00C54B75">
      <w:pPr>
        <w:spacing w:line="276" w:lineRule="auto"/>
        <w:ind w:left="-426" w:right="-1" w:firstLine="426"/>
        <w:rPr>
          <w:sz w:val="28"/>
        </w:rPr>
      </w:pPr>
    </w:p>
    <w:p w:rsidR="00073C62" w:rsidRPr="00073C62" w:rsidRDefault="00073C62" w:rsidP="00C54B75">
      <w:pPr>
        <w:spacing w:line="276" w:lineRule="auto"/>
        <w:ind w:left="-426" w:right="-1" w:firstLine="426"/>
        <w:jc w:val="both"/>
        <w:rPr>
          <w:sz w:val="28"/>
        </w:rPr>
      </w:pPr>
      <w:r w:rsidRPr="00073C62">
        <w:rPr>
          <w:sz w:val="28"/>
        </w:rPr>
        <w:t>ПОСТАНОВЛЯЮ:</w:t>
      </w:r>
    </w:p>
    <w:p w:rsidR="00073C62" w:rsidRPr="00073C62" w:rsidRDefault="00073C62" w:rsidP="00C54B75">
      <w:pPr>
        <w:spacing w:line="276" w:lineRule="auto"/>
        <w:ind w:left="-426" w:right="-1" w:firstLine="426"/>
        <w:jc w:val="both"/>
        <w:rPr>
          <w:sz w:val="28"/>
        </w:rPr>
      </w:pPr>
    </w:p>
    <w:p w:rsidR="00C54B75" w:rsidRPr="00D0375F" w:rsidRDefault="00C54B75" w:rsidP="004A0B5A">
      <w:pPr>
        <w:pStyle w:val="a7"/>
        <w:numPr>
          <w:ilvl w:val="0"/>
          <w:numId w:val="1"/>
        </w:numPr>
        <w:tabs>
          <w:tab w:val="left" w:pos="284"/>
        </w:tabs>
        <w:spacing w:line="276" w:lineRule="auto"/>
        <w:ind w:left="-426" w:firstLine="426"/>
        <w:jc w:val="both"/>
        <w:rPr>
          <w:sz w:val="28"/>
        </w:rPr>
      </w:pPr>
      <w:r w:rsidRPr="00D0375F">
        <w:rPr>
          <w:sz w:val="28"/>
        </w:rPr>
        <w:t xml:space="preserve">Внести изменения в </w:t>
      </w:r>
      <w:r w:rsidR="007318FE" w:rsidRPr="00D0375F">
        <w:rPr>
          <w:sz w:val="28"/>
        </w:rPr>
        <w:t>Поряд</w:t>
      </w:r>
      <w:r w:rsidRPr="00D0375F">
        <w:rPr>
          <w:sz w:val="28"/>
        </w:rPr>
        <w:t>о</w:t>
      </w:r>
      <w:r w:rsidR="007318FE" w:rsidRPr="00D0375F">
        <w:rPr>
          <w:sz w:val="28"/>
        </w:rPr>
        <w:t xml:space="preserve">к установления льгот организациям культуры, </w:t>
      </w:r>
      <w:proofErr w:type="gramStart"/>
      <w:r w:rsidR="007318FE" w:rsidRPr="00D0375F">
        <w:rPr>
          <w:sz w:val="28"/>
        </w:rPr>
        <w:t>на</w:t>
      </w:r>
      <w:r w:rsidR="00C10CF0" w:rsidRPr="00D0375F">
        <w:rPr>
          <w:sz w:val="28"/>
        </w:rPr>
        <w:t>ходящимися</w:t>
      </w:r>
      <w:proofErr w:type="gramEnd"/>
      <w:r w:rsidR="00073C62" w:rsidRPr="00D0375F">
        <w:rPr>
          <w:sz w:val="28"/>
        </w:rPr>
        <w:t xml:space="preserve"> </w:t>
      </w:r>
      <w:r w:rsidR="007318FE" w:rsidRPr="00D0375F">
        <w:rPr>
          <w:sz w:val="28"/>
        </w:rPr>
        <w:t>в ведении администрации Белозерского муниципального округа</w:t>
      </w:r>
      <w:r w:rsidRPr="00D0375F">
        <w:rPr>
          <w:sz w:val="28"/>
        </w:rPr>
        <w:t>,</w:t>
      </w:r>
      <w:r w:rsidR="00D0375F" w:rsidRPr="00D0375F">
        <w:rPr>
          <w:sz w:val="28"/>
        </w:rPr>
        <w:t xml:space="preserve"> утвержденный постановлением администрации округа от 19.04.2023 № 482, </w:t>
      </w:r>
      <w:r w:rsidRPr="00D0375F">
        <w:rPr>
          <w:sz w:val="28"/>
        </w:rPr>
        <w:t xml:space="preserve">изложив п. 3 в новой редакции: « </w:t>
      </w:r>
      <w:r w:rsidR="00D0375F">
        <w:rPr>
          <w:sz w:val="28"/>
        </w:rPr>
        <w:t xml:space="preserve">3. </w:t>
      </w:r>
      <w:r w:rsidRPr="00D0375F">
        <w:rPr>
          <w:sz w:val="28"/>
        </w:rPr>
        <w:t>Организации культуры устанавливают льготы, при посещении платных мероприятий, категориям граждан:</w:t>
      </w:r>
    </w:p>
    <w:p w:rsidR="00C54B75" w:rsidRPr="00C54B75" w:rsidRDefault="00C54B75" w:rsidP="004A0B5A">
      <w:pPr>
        <w:pStyle w:val="a7"/>
        <w:tabs>
          <w:tab w:val="left" w:pos="284"/>
        </w:tabs>
        <w:spacing w:line="276" w:lineRule="auto"/>
        <w:ind w:left="-426" w:firstLine="426"/>
        <w:jc w:val="both"/>
        <w:rPr>
          <w:sz w:val="28"/>
        </w:rPr>
      </w:pPr>
      <w:r w:rsidRPr="00C54B75">
        <w:rPr>
          <w:sz w:val="28"/>
        </w:rPr>
        <w:t>- детям дошкольного возраста;</w:t>
      </w:r>
    </w:p>
    <w:p w:rsidR="00C54B75" w:rsidRPr="00C54B75" w:rsidRDefault="00C54B75" w:rsidP="004A0B5A">
      <w:pPr>
        <w:tabs>
          <w:tab w:val="left" w:pos="284"/>
        </w:tabs>
        <w:spacing w:line="276" w:lineRule="auto"/>
        <w:ind w:left="-426" w:firstLine="426"/>
        <w:jc w:val="both"/>
        <w:rPr>
          <w:sz w:val="28"/>
        </w:rPr>
      </w:pPr>
      <w:r w:rsidRPr="00C54B75">
        <w:rPr>
          <w:sz w:val="28"/>
        </w:rPr>
        <w:t>- обучающимся;</w:t>
      </w:r>
    </w:p>
    <w:p w:rsidR="00C54B75" w:rsidRPr="00C54B75" w:rsidRDefault="00C54B75" w:rsidP="004A0B5A">
      <w:pPr>
        <w:tabs>
          <w:tab w:val="left" w:pos="284"/>
        </w:tabs>
        <w:spacing w:line="276" w:lineRule="auto"/>
        <w:ind w:left="-426" w:firstLine="426"/>
        <w:jc w:val="both"/>
        <w:rPr>
          <w:sz w:val="28"/>
        </w:rPr>
      </w:pPr>
      <w:r w:rsidRPr="00C54B75">
        <w:rPr>
          <w:sz w:val="28"/>
        </w:rPr>
        <w:t>- инвалидам;</w:t>
      </w:r>
    </w:p>
    <w:p w:rsidR="00073C62" w:rsidRPr="00073C62" w:rsidRDefault="00C54B75" w:rsidP="004A0B5A">
      <w:pPr>
        <w:tabs>
          <w:tab w:val="left" w:pos="284"/>
        </w:tabs>
        <w:spacing w:line="276" w:lineRule="auto"/>
        <w:ind w:left="-426" w:firstLine="426"/>
        <w:jc w:val="both"/>
        <w:rPr>
          <w:sz w:val="28"/>
        </w:rPr>
      </w:pPr>
      <w:proofErr w:type="gramStart"/>
      <w:r w:rsidRPr="00C54B75">
        <w:rPr>
          <w:sz w:val="28"/>
        </w:rPr>
        <w:t>- членам семей постоянно проживающих на территории Белозерского округа граждан, призванных на военную службу, по призыву,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</w:t>
      </w:r>
      <w:r w:rsidR="004A0B5A">
        <w:rPr>
          <w:sz w:val="28"/>
        </w:rPr>
        <w:t xml:space="preserve">, </w:t>
      </w:r>
      <w:r w:rsidR="004A0B5A" w:rsidRPr="004A0B5A">
        <w:rPr>
          <w:sz w:val="28"/>
        </w:rPr>
        <w:t>или проходящих военную службу по контракту, заключенному в соответствии с пунктом 7 статьи 38 Федерального закона от</w:t>
      </w:r>
      <w:r w:rsidR="004A0B5A">
        <w:rPr>
          <w:sz w:val="28"/>
        </w:rPr>
        <w:t xml:space="preserve"> </w:t>
      </w:r>
      <w:r w:rsidR="004A0B5A" w:rsidRPr="004A0B5A">
        <w:rPr>
          <w:sz w:val="28"/>
        </w:rPr>
        <w:t>28.03.1998</w:t>
      </w:r>
      <w:proofErr w:type="gramEnd"/>
      <w:r w:rsidR="004A0B5A" w:rsidRPr="004A0B5A">
        <w:rPr>
          <w:sz w:val="28"/>
        </w:rPr>
        <w:t xml:space="preserve"> </w:t>
      </w:r>
      <w:r w:rsidR="004A0B5A">
        <w:rPr>
          <w:sz w:val="28"/>
        </w:rPr>
        <w:t xml:space="preserve">№ </w:t>
      </w:r>
      <w:r w:rsidR="004A0B5A" w:rsidRPr="004A0B5A">
        <w:rPr>
          <w:sz w:val="28"/>
        </w:rPr>
        <w:t>53-Ф3 «О воинской обязанности и военной службе», либо заключившим контракт о добровольном содействии в выполнении задач,</w:t>
      </w:r>
      <w:r w:rsidR="004A0B5A">
        <w:rPr>
          <w:sz w:val="28"/>
        </w:rPr>
        <w:t xml:space="preserve"> </w:t>
      </w:r>
      <w:r w:rsidR="004A0B5A" w:rsidRPr="004A0B5A">
        <w:rPr>
          <w:sz w:val="28"/>
        </w:rPr>
        <w:t xml:space="preserve">возложенных на Вооруженные Силы Российской Федерации, </w:t>
      </w:r>
      <w:r w:rsidR="004A0B5A" w:rsidRPr="004A0B5A">
        <w:rPr>
          <w:sz w:val="28"/>
        </w:rPr>
        <w:lastRenderedPageBreak/>
        <w:t>пребывающих в добровольческих формированиях, а также сотрудников частных военных комп</w:t>
      </w:r>
      <w:r w:rsidR="004A0B5A">
        <w:rPr>
          <w:sz w:val="28"/>
        </w:rPr>
        <w:t>аний, в том числе ЧВК «Вагнер»».</w:t>
      </w:r>
    </w:p>
    <w:p w:rsidR="00073C62" w:rsidRPr="00073C62" w:rsidRDefault="00073C62" w:rsidP="004A0B5A">
      <w:pPr>
        <w:pStyle w:val="a7"/>
        <w:numPr>
          <w:ilvl w:val="0"/>
          <w:numId w:val="1"/>
        </w:numPr>
        <w:tabs>
          <w:tab w:val="left" w:pos="284"/>
          <w:tab w:val="left" w:pos="851"/>
        </w:tabs>
        <w:spacing w:line="276" w:lineRule="auto"/>
        <w:ind w:left="-426" w:right="-1" w:firstLine="426"/>
        <w:jc w:val="both"/>
        <w:rPr>
          <w:sz w:val="28"/>
        </w:rPr>
      </w:pPr>
      <w:r w:rsidRPr="00073C62">
        <w:rPr>
          <w:sz w:val="28"/>
        </w:rPr>
        <w:t>Настоящее постановление вступает в силу после его официального опубликования в газете «</w:t>
      </w:r>
      <w:proofErr w:type="spellStart"/>
      <w:r w:rsidRPr="00073C62">
        <w:rPr>
          <w:sz w:val="28"/>
        </w:rPr>
        <w:t>Белозерье</w:t>
      </w:r>
      <w:proofErr w:type="spellEnd"/>
      <w:r w:rsidRPr="00073C62">
        <w:rPr>
          <w:sz w:val="28"/>
        </w:rPr>
        <w:t>» и подлежит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073C62" w:rsidRPr="00073C62" w:rsidRDefault="00073C62" w:rsidP="00C10CF0">
      <w:pPr>
        <w:pStyle w:val="a7"/>
        <w:tabs>
          <w:tab w:val="left" w:pos="851"/>
        </w:tabs>
        <w:spacing w:line="276" w:lineRule="auto"/>
        <w:ind w:left="-426" w:right="-1" w:firstLine="567"/>
        <w:jc w:val="both"/>
        <w:rPr>
          <w:sz w:val="28"/>
        </w:rPr>
      </w:pPr>
    </w:p>
    <w:p w:rsidR="007318FE" w:rsidRDefault="007318FE" w:rsidP="00C10CF0">
      <w:pPr>
        <w:spacing w:line="276" w:lineRule="auto"/>
        <w:ind w:left="-426" w:right="-1"/>
      </w:pPr>
    </w:p>
    <w:p w:rsidR="007318FE" w:rsidRDefault="007318FE" w:rsidP="00C10CF0">
      <w:pPr>
        <w:spacing w:line="276" w:lineRule="auto"/>
        <w:ind w:left="-426" w:right="-1"/>
      </w:pPr>
    </w:p>
    <w:p w:rsidR="00C10CF0" w:rsidRPr="00073C62" w:rsidRDefault="00C10CF0" w:rsidP="00C10CF0">
      <w:pPr>
        <w:ind w:left="-426" w:right="-1"/>
        <w:rPr>
          <w:sz w:val="28"/>
        </w:rPr>
      </w:pPr>
    </w:p>
    <w:p w:rsidR="00073C62" w:rsidRPr="00073C62" w:rsidRDefault="00073C62" w:rsidP="004A0B5A">
      <w:pPr>
        <w:ind w:left="-426" w:right="-1" w:firstLine="426"/>
        <w:rPr>
          <w:b/>
          <w:sz w:val="28"/>
        </w:rPr>
      </w:pPr>
      <w:r w:rsidRPr="00073C62">
        <w:rPr>
          <w:b/>
          <w:sz w:val="28"/>
        </w:rPr>
        <w:t>Глава округа:</w:t>
      </w:r>
      <w:r w:rsidRPr="00073C62">
        <w:rPr>
          <w:b/>
          <w:sz w:val="28"/>
        </w:rPr>
        <w:tab/>
      </w:r>
      <w:r w:rsidRPr="00073C62">
        <w:rPr>
          <w:b/>
          <w:sz w:val="28"/>
        </w:rPr>
        <w:tab/>
        <w:t xml:space="preserve">                                         </w:t>
      </w:r>
      <w:r w:rsidRPr="00073C62">
        <w:rPr>
          <w:b/>
          <w:sz w:val="28"/>
        </w:rPr>
        <w:tab/>
        <w:t xml:space="preserve">               Д.А. Соловьев</w:t>
      </w:r>
    </w:p>
    <w:p w:rsidR="007318FE" w:rsidRDefault="007318FE" w:rsidP="00C10CF0">
      <w:pPr>
        <w:ind w:left="-426" w:right="-1"/>
      </w:pPr>
    </w:p>
    <w:p w:rsidR="00073C62" w:rsidRDefault="00073C62" w:rsidP="00C10CF0">
      <w:pPr>
        <w:ind w:left="-426" w:right="-1" w:firstLine="993"/>
      </w:pPr>
    </w:p>
    <w:p w:rsidR="00BF2389" w:rsidRPr="00BF2389" w:rsidRDefault="00BF2389" w:rsidP="00C10CF0">
      <w:pPr>
        <w:tabs>
          <w:tab w:val="left" w:pos="709"/>
          <w:tab w:val="left" w:pos="851"/>
          <w:tab w:val="left" w:pos="993"/>
        </w:tabs>
        <w:spacing w:line="276" w:lineRule="auto"/>
        <w:ind w:left="-426" w:right="-1" w:firstLine="567"/>
        <w:jc w:val="both"/>
        <w:rPr>
          <w:sz w:val="28"/>
        </w:rPr>
      </w:pPr>
    </w:p>
    <w:sectPr w:rsidR="00BF2389" w:rsidRPr="00BF2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D5C51"/>
    <w:multiLevelType w:val="hybridMultilevel"/>
    <w:tmpl w:val="84067FFA"/>
    <w:lvl w:ilvl="0" w:tplc="20FCC6CE">
      <w:start w:val="1"/>
      <w:numFmt w:val="decimal"/>
      <w:lvlText w:val="%1."/>
      <w:lvlJc w:val="left"/>
      <w:pPr>
        <w:ind w:left="967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01F"/>
    <w:rsid w:val="00073C62"/>
    <w:rsid w:val="001E6FA0"/>
    <w:rsid w:val="004A0B5A"/>
    <w:rsid w:val="004C427B"/>
    <w:rsid w:val="007318FE"/>
    <w:rsid w:val="00796664"/>
    <w:rsid w:val="007E1606"/>
    <w:rsid w:val="0089201F"/>
    <w:rsid w:val="00BF2389"/>
    <w:rsid w:val="00C10CF0"/>
    <w:rsid w:val="00C54B75"/>
    <w:rsid w:val="00CD5718"/>
    <w:rsid w:val="00D0375F"/>
    <w:rsid w:val="00D915FD"/>
    <w:rsid w:val="00E17F93"/>
    <w:rsid w:val="00E7255A"/>
    <w:rsid w:val="00F35ADF"/>
    <w:rsid w:val="00F5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18FE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18F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7318FE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7318FE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18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18F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73C62"/>
    <w:pPr>
      <w:ind w:left="720"/>
      <w:contextualSpacing/>
    </w:pPr>
  </w:style>
  <w:style w:type="paragraph" w:customStyle="1" w:styleId="ConsPlusNormal">
    <w:name w:val="ConsPlusNormal"/>
    <w:link w:val="ConsPlusNormal0"/>
    <w:rsid w:val="00073C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73C62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18FE"/>
    <w:pPr>
      <w:keepNext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18F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7318FE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7318FE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18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18F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73C62"/>
    <w:pPr>
      <w:ind w:left="720"/>
      <w:contextualSpacing/>
    </w:pPr>
  </w:style>
  <w:style w:type="paragraph" w:customStyle="1" w:styleId="ConsPlusNormal">
    <w:name w:val="ConsPlusNormal"/>
    <w:link w:val="ConsPlusNormal0"/>
    <w:rsid w:val="00073C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73C6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7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Морева Г.А.</dc:creator>
  <cp:lastModifiedBy>Чепельникова Е.М.</cp:lastModifiedBy>
  <cp:revision>9</cp:revision>
  <cp:lastPrinted>2024-09-06T06:56:00Z</cp:lastPrinted>
  <dcterms:created xsi:type="dcterms:W3CDTF">2023-03-16T13:58:00Z</dcterms:created>
  <dcterms:modified xsi:type="dcterms:W3CDTF">2024-10-17T13:51:00Z</dcterms:modified>
</cp:coreProperties>
</file>