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8B" w:rsidRDefault="00716690">
      <w:pPr>
        <w:pStyle w:val="af8"/>
        <w:rPr>
          <w:b w:val="0"/>
          <w:bCs w:val="0"/>
          <w:sz w:val="20"/>
          <w:lang w:val="en-US"/>
        </w:rPr>
      </w:pPr>
      <w:r>
        <w:rPr>
          <w:noProof/>
        </w:rPr>
        <w:drawing>
          <wp:inline distT="0" distB="0" distL="0" distR="0">
            <wp:extent cx="400050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D8B" w:rsidRDefault="004B0D8B">
      <w:pPr>
        <w:pStyle w:val="af8"/>
        <w:jc w:val="left"/>
        <w:rPr>
          <w:b w:val="0"/>
          <w:bCs w:val="0"/>
          <w:sz w:val="20"/>
          <w:lang w:val="en-US"/>
        </w:rPr>
      </w:pPr>
    </w:p>
    <w:p w:rsidR="004B0D8B" w:rsidRDefault="004B0D8B">
      <w:pPr>
        <w:pStyle w:val="af8"/>
        <w:rPr>
          <w:b w:val="0"/>
          <w:bCs w:val="0"/>
          <w:sz w:val="10"/>
          <w:szCs w:val="10"/>
          <w:lang w:val="en-US"/>
        </w:rPr>
      </w:pPr>
    </w:p>
    <w:p w:rsidR="004B0D8B" w:rsidRDefault="00716690">
      <w:pPr>
        <w:pStyle w:val="af8"/>
        <w:rPr>
          <w:b w:val="0"/>
          <w:bCs w:val="0"/>
          <w:sz w:val="20"/>
        </w:rPr>
      </w:pPr>
      <w:r>
        <w:rPr>
          <w:b w:val="0"/>
          <w:sz w:val="20"/>
        </w:rPr>
        <w:t>АДМИНИСТРАЦИЯ  БЕЛОЗЕРСКОГО  МУНИЦИПАЛЬНОГО   ОКРУГА  ВОЛОГОДСКОЙ ОБЛАСТИ</w:t>
      </w:r>
    </w:p>
    <w:p w:rsidR="004B0D8B" w:rsidRDefault="004B0D8B">
      <w:pPr>
        <w:pStyle w:val="af8"/>
      </w:pPr>
    </w:p>
    <w:p w:rsidR="004B0D8B" w:rsidRPr="00926923" w:rsidRDefault="00716690">
      <w:pPr>
        <w:pStyle w:val="af8"/>
      </w:pPr>
      <w:proofErr w:type="gramStart"/>
      <w:r w:rsidRPr="00926923">
        <w:t>П</w:t>
      </w:r>
      <w:proofErr w:type="gramEnd"/>
      <w:r w:rsidRPr="00926923">
        <w:t xml:space="preserve"> О С Т А Н О В Л Е Н И Е</w:t>
      </w:r>
    </w:p>
    <w:p w:rsidR="004B0D8B" w:rsidRDefault="004B0D8B">
      <w:pPr>
        <w:jc w:val="center"/>
        <w:rPr>
          <w:b/>
          <w:bCs/>
          <w:sz w:val="36"/>
        </w:rPr>
      </w:pPr>
    </w:p>
    <w:p w:rsidR="004B0D8B" w:rsidRDefault="004B0D8B">
      <w:pPr>
        <w:jc w:val="center"/>
        <w:rPr>
          <w:b/>
          <w:bCs/>
          <w:sz w:val="36"/>
        </w:rPr>
      </w:pPr>
    </w:p>
    <w:p w:rsidR="004B0D8B" w:rsidRPr="00BE5216" w:rsidRDefault="001C5249">
      <w:pPr>
        <w:pStyle w:val="1"/>
        <w:spacing w:before="280" w:after="28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 xml:space="preserve">от  </w:t>
      </w:r>
      <w:r w:rsidR="003A1F89">
        <w:rPr>
          <w:b w:val="0"/>
          <w:sz w:val="28"/>
          <w:szCs w:val="28"/>
          <w:lang w:val="ru-RU"/>
        </w:rPr>
        <w:t>09.10.2025</w:t>
      </w:r>
      <w:r>
        <w:rPr>
          <w:b w:val="0"/>
          <w:sz w:val="28"/>
          <w:szCs w:val="28"/>
        </w:rPr>
        <w:t xml:space="preserve">  № </w:t>
      </w:r>
      <w:r w:rsidR="003A1F89">
        <w:rPr>
          <w:b w:val="0"/>
          <w:sz w:val="28"/>
          <w:szCs w:val="28"/>
          <w:lang w:val="ru-RU"/>
        </w:rPr>
        <w:t>1289</w:t>
      </w:r>
    </w:p>
    <w:p w:rsidR="004B0D8B" w:rsidRDefault="004B0D8B">
      <w:pPr>
        <w:pStyle w:val="1"/>
        <w:spacing w:before="280" w:after="280"/>
        <w:rPr>
          <w:sz w:val="28"/>
          <w:szCs w:val="28"/>
        </w:rPr>
      </w:pPr>
    </w:p>
    <w:p w:rsidR="004B0D8B" w:rsidRDefault="004B0D8B"/>
    <w:p w:rsidR="00526FED" w:rsidRPr="00526FED" w:rsidRDefault="00526FED" w:rsidP="00526FED">
      <w:pPr>
        <w:rPr>
          <w:sz w:val="28"/>
          <w:szCs w:val="28"/>
        </w:rPr>
      </w:pPr>
      <w:r w:rsidRPr="00526FED">
        <w:rPr>
          <w:sz w:val="28"/>
          <w:szCs w:val="28"/>
        </w:rPr>
        <w:t>О внесении изменений</w:t>
      </w:r>
    </w:p>
    <w:p w:rsidR="00526FED" w:rsidRPr="00526FED" w:rsidRDefault="00526FED" w:rsidP="00526FED">
      <w:pPr>
        <w:rPr>
          <w:sz w:val="28"/>
          <w:szCs w:val="28"/>
        </w:rPr>
      </w:pPr>
      <w:r w:rsidRPr="00526FED">
        <w:rPr>
          <w:sz w:val="28"/>
          <w:szCs w:val="28"/>
        </w:rPr>
        <w:t>в постановление администрации</w:t>
      </w:r>
    </w:p>
    <w:p w:rsidR="00526FED" w:rsidRPr="00526FED" w:rsidRDefault="00526FED" w:rsidP="00526FED">
      <w:pPr>
        <w:rPr>
          <w:sz w:val="28"/>
          <w:szCs w:val="28"/>
        </w:rPr>
      </w:pPr>
      <w:r w:rsidRPr="00526FED">
        <w:rPr>
          <w:sz w:val="28"/>
          <w:szCs w:val="28"/>
        </w:rPr>
        <w:t xml:space="preserve">округа от </w:t>
      </w:r>
      <w:r>
        <w:rPr>
          <w:sz w:val="28"/>
          <w:szCs w:val="28"/>
        </w:rPr>
        <w:t>3</w:t>
      </w:r>
      <w:r w:rsidRPr="00526FED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526FED">
        <w:rPr>
          <w:sz w:val="28"/>
          <w:szCs w:val="28"/>
        </w:rPr>
        <w:t>0.2024 № 1</w:t>
      </w:r>
      <w:r>
        <w:rPr>
          <w:sz w:val="28"/>
          <w:szCs w:val="28"/>
        </w:rPr>
        <w:t>215</w:t>
      </w:r>
    </w:p>
    <w:p w:rsidR="004B0D8B" w:rsidRDefault="004B0D8B">
      <w:pPr>
        <w:rPr>
          <w:sz w:val="28"/>
          <w:szCs w:val="28"/>
        </w:rPr>
      </w:pPr>
    </w:p>
    <w:p w:rsidR="004B0D8B" w:rsidRDefault="004B0D8B">
      <w:pPr>
        <w:rPr>
          <w:sz w:val="28"/>
          <w:szCs w:val="28"/>
        </w:rPr>
      </w:pPr>
    </w:p>
    <w:p w:rsidR="004B0D8B" w:rsidRDefault="00716690">
      <w:pPr>
        <w:jc w:val="both"/>
        <w:rPr>
          <w:sz w:val="28"/>
          <w:szCs w:val="28"/>
        </w:rPr>
      </w:pPr>
      <w:r>
        <w:tab/>
      </w:r>
      <w:proofErr w:type="gramStart"/>
      <w:r>
        <w:rPr>
          <w:sz w:val="28"/>
          <w:szCs w:val="28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Федерации»,</w:t>
      </w:r>
      <w:r w:rsidR="00EB2127" w:rsidRPr="00EB2127">
        <w:rPr>
          <w:sz w:val="28"/>
          <w:szCs w:val="28"/>
        </w:rPr>
        <w:t xml:space="preserve"> </w:t>
      </w:r>
      <w:r w:rsidR="00EB2127">
        <w:rPr>
          <w:sz w:val="28"/>
          <w:szCs w:val="28"/>
        </w:rPr>
        <w:t>Федеральн</w:t>
      </w:r>
      <w:r w:rsidR="007C58B8">
        <w:rPr>
          <w:sz w:val="28"/>
          <w:szCs w:val="28"/>
        </w:rPr>
        <w:t>ым</w:t>
      </w:r>
      <w:r w:rsidR="00EB2127">
        <w:rPr>
          <w:sz w:val="28"/>
          <w:szCs w:val="28"/>
        </w:rPr>
        <w:t xml:space="preserve"> закон</w:t>
      </w:r>
      <w:r w:rsidR="007C58B8">
        <w:rPr>
          <w:sz w:val="28"/>
          <w:szCs w:val="28"/>
        </w:rPr>
        <w:t>ом</w:t>
      </w:r>
      <w:r w:rsidR="00EB2127">
        <w:rPr>
          <w:sz w:val="28"/>
          <w:szCs w:val="28"/>
        </w:rPr>
        <w:t xml:space="preserve"> от 28.06.2014 № 172-ФЗ «О стратегическом планировании в Российской Федерации», </w:t>
      </w:r>
      <w:r>
        <w:rPr>
          <w:sz w:val="28"/>
          <w:szCs w:val="28"/>
        </w:rPr>
        <w:t>постановлением администрации округа от 31.05.2024 № 564  «Об утверждении Порядка разработки, реализации и оценки эффективности муниципальных программ Белозерского  муниципального округа Вологодской области»</w:t>
      </w:r>
      <w:r>
        <w:rPr>
          <w:sz w:val="28"/>
        </w:rPr>
        <w:t xml:space="preserve">, </w:t>
      </w:r>
      <w:r w:rsidR="00EB2127">
        <w:rPr>
          <w:sz w:val="28"/>
          <w:szCs w:val="28"/>
        </w:rPr>
        <w:t>постановлением администрации округа от 28.06.2024 № 679 «Об утверждения П</w:t>
      </w:r>
      <w:r w:rsidR="00EB2127">
        <w:rPr>
          <w:sz w:val="28"/>
        </w:rPr>
        <w:t>еречня</w:t>
      </w:r>
      <w:proofErr w:type="gramEnd"/>
      <w:r w:rsidR="00EB2127">
        <w:rPr>
          <w:sz w:val="28"/>
        </w:rPr>
        <w:t xml:space="preserve"> муниципальных программ Белозерского муниципального округа на 2025-2029 годы», </w:t>
      </w:r>
      <w:r>
        <w:rPr>
          <w:sz w:val="28"/>
        </w:rPr>
        <w:t>на основании Устава округа</w:t>
      </w:r>
      <w:r w:rsidR="007F2497">
        <w:rPr>
          <w:sz w:val="28"/>
        </w:rPr>
        <w:t xml:space="preserve">  </w:t>
      </w:r>
    </w:p>
    <w:p w:rsidR="004B0D8B" w:rsidRDefault="004B0D8B">
      <w:pPr>
        <w:jc w:val="both"/>
        <w:rPr>
          <w:sz w:val="28"/>
          <w:szCs w:val="28"/>
        </w:rPr>
      </w:pPr>
    </w:p>
    <w:p w:rsidR="004B0D8B" w:rsidRDefault="0071669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B0D8B" w:rsidRDefault="004B0D8B">
      <w:pPr>
        <w:jc w:val="both"/>
        <w:rPr>
          <w:sz w:val="28"/>
          <w:szCs w:val="28"/>
        </w:rPr>
      </w:pPr>
    </w:p>
    <w:p w:rsidR="004B0D8B" w:rsidRDefault="007166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526FED" w:rsidRPr="00526FED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 муниципальную   программу </w:t>
      </w:r>
      <w:r>
        <w:rPr>
          <w:bCs/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Развитие  и совершенствование сети автомобильных дорог общего пользования местного значения в Белозерском муниципальном округе» </w:t>
      </w:r>
      <w:r w:rsidR="00526FED" w:rsidRPr="00526FED">
        <w:rPr>
          <w:sz w:val="28"/>
          <w:szCs w:val="28"/>
        </w:rPr>
        <w:t>утвержденн</w:t>
      </w:r>
      <w:r w:rsidR="00526FED">
        <w:rPr>
          <w:sz w:val="28"/>
          <w:szCs w:val="28"/>
        </w:rPr>
        <w:t>ую</w:t>
      </w:r>
      <w:r w:rsidR="00526FED" w:rsidRPr="00526FED">
        <w:rPr>
          <w:sz w:val="28"/>
          <w:szCs w:val="28"/>
        </w:rPr>
        <w:t xml:space="preserve"> постановлением администрации округа от </w:t>
      </w:r>
      <w:r w:rsidR="00526FED">
        <w:rPr>
          <w:sz w:val="28"/>
          <w:szCs w:val="28"/>
        </w:rPr>
        <w:t>3</w:t>
      </w:r>
      <w:r w:rsidR="00526FED" w:rsidRPr="00526FED">
        <w:rPr>
          <w:sz w:val="28"/>
          <w:szCs w:val="28"/>
        </w:rPr>
        <w:t>1.</w:t>
      </w:r>
      <w:r w:rsidR="00526FED">
        <w:rPr>
          <w:sz w:val="28"/>
          <w:szCs w:val="28"/>
        </w:rPr>
        <w:t>1</w:t>
      </w:r>
      <w:r w:rsidR="00526FED" w:rsidRPr="00526FED">
        <w:rPr>
          <w:sz w:val="28"/>
          <w:szCs w:val="28"/>
        </w:rPr>
        <w:t>0.2024 № 1</w:t>
      </w:r>
      <w:r w:rsidR="00526FED">
        <w:rPr>
          <w:sz w:val="28"/>
          <w:szCs w:val="28"/>
        </w:rPr>
        <w:t>215</w:t>
      </w:r>
      <w:r w:rsidR="00526FED" w:rsidRPr="00526FED">
        <w:rPr>
          <w:sz w:val="28"/>
          <w:szCs w:val="28"/>
        </w:rPr>
        <w:t>, изложив в новой редакции, согласно приложению к настоящему постановлению</w:t>
      </w:r>
      <w:r>
        <w:rPr>
          <w:sz w:val="28"/>
          <w:szCs w:val="28"/>
        </w:rPr>
        <w:t>.</w:t>
      </w:r>
    </w:p>
    <w:p w:rsidR="004B0D8B" w:rsidRDefault="00716690">
      <w:pPr>
        <w:ind w:firstLine="709"/>
        <w:jc w:val="both"/>
      </w:pPr>
      <w:r>
        <w:rPr>
          <w:sz w:val="28"/>
          <w:szCs w:val="28"/>
        </w:rPr>
        <w:t xml:space="preserve">2. Настоящее постановление  подлежит опубликованию в газете «Белозерье»,  размещению на официальном  сайте Белозерского муниципального округа в информационно-телекоммуникационной сети «Интернет». </w:t>
      </w:r>
    </w:p>
    <w:p w:rsidR="004B0D8B" w:rsidRDefault="004B0D8B">
      <w:pPr>
        <w:widowControl w:val="0"/>
        <w:tabs>
          <w:tab w:val="left" w:pos="360"/>
        </w:tabs>
        <w:jc w:val="both"/>
        <w:rPr>
          <w:sz w:val="28"/>
          <w:szCs w:val="28"/>
        </w:rPr>
      </w:pPr>
    </w:p>
    <w:p w:rsidR="004B0D8B" w:rsidRDefault="007166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B0D8B" w:rsidRDefault="004B0D8B">
      <w:pPr>
        <w:jc w:val="both"/>
        <w:rPr>
          <w:sz w:val="28"/>
          <w:szCs w:val="28"/>
        </w:rPr>
      </w:pPr>
    </w:p>
    <w:p w:rsidR="00D26964" w:rsidRPr="00D26964" w:rsidRDefault="008F26C0">
      <w:pPr>
        <w:rPr>
          <w:sz w:val="28"/>
          <w:szCs w:val="28"/>
        </w:rPr>
      </w:pPr>
      <w:r w:rsidRPr="00D26964">
        <w:rPr>
          <w:sz w:val="28"/>
          <w:szCs w:val="28"/>
        </w:rPr>
        <w:t>Временно исполняющий</w:t>
      </w:r>
    </w:p>
    <w:p w:rsidR="004B0D8B" w:rsidRPr="00D26964" w:rsidRDefault="00D26964">
      <w:pPr>
        <w:rPr>
          <w:sz w:val="28"/>
        </w:rPr>
      </w:pPr>
      <w:r w:rsidRPr="00D26964">
        <w:rPr>
          <w:sz w:val="28"/>
          <w:szCs w:val="28"/>
        </w:rPr>
        <w:t xml:space="preserve">полномочия главы округа   </w:t>
      </w:r>
      <w:r w:rsidR="00F24E5A" w:rsidRPr="00D26964">
        <w:rPr>
          <w:sz w:val="28"/>
          <w:szCs w:val="28"/>
        </w:rPr>
        <w:t xml:space="preserve">                         </w:t>
      </w:r>
      <w:r w:rsidR="00716690" w:rsidRPr="00D26964">
        <w:rPr>
          <w:sz w:val="28"/>
          <w:szCs w:val="28"/>
        </w:rPr>
        <w:t xml:space="preserve">             </w:t>
      </w:r>
      <w:r w:rsidR="00F24E5A" w:rsidRPr="00D26964">
        <w:rPr>
          <w:sz w:val="28"/>
          <w:szCs w:val="28"/>
        </w:rPr>
        <w:t xml:space="preserve">    </w:t>
      </w:r>
      <w:r w:rsidR="00716690" w:rsidRPr="00D26964">
        <w:rPr>
          <w:sz w:val="28"/>
          <w:szCs w:val="28"/>
        </w:rPr>
        <w:t xml:space="preserve">             </w:t>
      </w:r>
      <w:r w:rsidR="00F24E5A" w:rsidRPr="00D26964">
        <w:rPr>
          <w:sz w:val="28"/>
          <w:szCs w:val="28"/>
        </w:rPr>
        <w:t>Д.</w:t>
      </w:r>
      <w:r w:rsidR="00F478EA" w:rsidRPr="00D26964">
        <w:rPr>
          <w:sz w:val="28"/>
          <w:szCs w:val="28"/>
        </w:rPr>
        <w:t>Н</w:t>
      </w:r>
      <w:r w:rsidR="00716690" w:rsidRPr="00D26964">
        <w:rPr>
          <w:sz w:val="28"/>
          <w:szCs w:val="28"/>
        </w:rPr>
        <w:t xml:space="preserve">. </w:t>
      </w:r>
      <w:r w:rsidR="00F478EA" w:rsidRPr="00D26964">
        <w:rPr>
          <w:sz w:val="28"/>
          <w:szCs w:val="28"/>
        </w:rPr>
        <w:t>Долбилов</w:t>
      </w:r>
    </w:p>
    <w:p w:rsidR="004B0D8B" w:rsidRDefault="00F24E5A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0D8B" w:rsidRDefault="004B0D8B">
      <w:pPr>
        <w:widowControl w:val="0"/>
        <w:ind w:right="-1"/>
        <w:jc w:val="right"/>
        <w:rPr>
          <w:sz w:val="28"/>
          <w:szCs w:val="28"/>
        </w:rPr>
      </w:pPr>
    </w:p>
    <w:p w:rsidR="004B0D8B" w:rsidRDefault="004B0D8B">
      <w:pPr>
        <w:widowControl w:val="0"/>
        <w:ind w:right="-1"/>
        <w:jc w:val="right"/>
        <w:rPr>
          <w:sz w:val="28"/>
          <w:szCs w:val="28"/>
        </w:rPr>
      </w:pPr>
    </w:p>
    <w:p w:rsidR="00526FED" w:rsidRPr="00526FED" w:rsidRDefault="00526FED" w:rsidP="00526FED">
      <w:pPr>
        <w:widowControl w:val="0"/>
        <w:ind w:right="-1"/>
        <w:jc w:val="right"/>
        <w:rPr>
          <w:sz w:val="28"/>
          <w:szCs w:val="28"/>
        </w:rPr>
      </w:pPr>
      <w:r w:rsidRPr="00526FED">
        <w:rPr>
          <w:sz w:val="28"/>
          <w:szCs w:val="28"/>
        </w:rPr>
        <w:t xml:space="preserve">Приложение к постановлению </w:t>
      </w:r>
    </w:p>
    <w:p w:rsidR="00526FED" w:rsidRPr="00526FED" w:rsidRDefault="00526FED" w:rsidP="00526FED">
      <w:pPr>
        <w:widowControl w:val="0"/>
        <w:ind w:right="-1"/>
        <w:jc w:val="right"/>
        <w:rPr>
          <w:sz w:val="28"/>
          <w:szCs w:val="28"/>
        </w:rPr>
      </w:pPr>
      <w:r w:rsidRPr="00526FED">
        <w:rPr>
          <w:sz w:val="28"/>
          <w:szCs w:val="28"/>
        </w:rPr>
        <w:t>администрации округа</w:t>
      </w:r>
    </w:p>
    <w:p w:rsidR="00526FED" w:rsidRPr="00526FED" w:rsidRDefault="00526FED" w:rsidP="00526FED">
      <w:pPr>
        <w:widowControl w:val="0"/>
        <w:ind w:right="-1"/>
        <w:jc w:val="right"/>
        <w:rPr>
          <w:sz w:val="28"/>
          <w:szCs w:val="28"/>
        </w:rPr>
      </w:pPr>
    </w:p>
    <w:p w:rsidR="00526FED" w:rsidRPr="00526FED" w:rsidRDefault="00E673BB" w:rsidP="00526FED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от  09.10.2025  № 1289</w:t>
      </w:r>
      <w:bookmarkStart w:id="0" w:name="_GoBack"/>
      <w:bookmarkEnd w:id="0"/>
    </w:p>
    <w:p w:rsidR="004B0D8B" w:rsidRDefault="004B0D8B">
      <w:pPr>
        <w:widowControl w:val="0"/>
        <w:ind w:right="-1"/>
        <w:jc w:val="right"/>
        <w:rPr>
          <w:sz w:val="28"/>
          <w:szCs w:val="28"/>
        </w:rPr>
      </w:pPr>
    </w:p>
    <w:p w:rsidR="004B0D8B" w:rsidRDefault="00526FED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716690">
        <w:rPr>
          <w:sz w:val="28"/>
          <w:szCs w:val="28"/>
        </w:rPr>
        <w:t>Утверждена</w:t>
      </w:r>
    </w:p>
    <w:p w:rsidR="004B0D8B" w:rsidRDefault="00716690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4B0D8B" w:rsidRDefault="00716690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Белозерского муниципального округа  </w:t>
      </w:r>
    </w:p>
    <w:p w:rsidR="004B0D8B" w:rsidRDefault="00716690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1C5249">
        <w:rPr>
          <w:sz w:val="28"/>
          <w:szCs w:val="28"/>
        </w:rPr>
        <w:t xml:space="preserve">               от </w:t>
      </w:r>
      <w:r w:rsidR="001C5249" w:rsidRPr="00526FED">
        <w:rPr>
          <w:sz w:val="28"/>
          <w:szCs w:val="28"/>
          <w:u w:val="single"/>
        </w:rPr>
        <w:t>31.10.2024</w:t>
      </w:r>
      <w:r w:rsidR="001C5249">
        <w:rPr>
          <w:sz w:val="28"/>
          <w:szCs w:val="28"/>
        </w:rPr>
        <w:t xml:space="preserve"> № </w:t>
      </w:r>
      <w:r w:rsidR="001C5249" w:rsidRPr="00526FED">
        <w:rPr>
          <w:sz w:val="28"/>
          <w:szCs w:val="28"/>
          <w:u w:val="single"/>
        </w:rPr>
        <w:t>1215</w:t>
      </w:r>
    </w:p>
    <w:p w:rsidR="004B0D8B" w:rsidRDefault="00716690">
      <w:pPr>
        <w:widowControl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4B0D8B" w:rsidRDefault="00716690">
      <w:pPr>
        <w:ind w:right="-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Муниципальная программа</w:t>
      </w:r>
    </w:p>
    <w:p w:rsidR="004B0D8B" w:rsidRDefault="00716690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 и совершенствование сети автомобильных дорог общего пользования местного значения в Белозерском муниципальном округе»</w:t>
      </w:r>
      <w:r>
        <w:rPr>
          <w:b/>
          <w:sz w:val="28"/>
          <w:szCs w:val="28"/>
        </w:rPr>
        <w:br/>
      </w:r>
    </w:p>
    <w:p w:rsidR="004B0D8B" w:rsidRDefault="00716690">
      <w:pPr>
        <w:pStyle w:val="af7"/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Приоритеты и цели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 программы</w:t>
      </w:r>
    </w:p>
    <w:p w:rsidR="004B0D8B" w:rsidRDefault="004B0D8B">
      <w:pPr>
        <w:pStyle w:val="af7"/>
        <w:tabs>
          <w:tab w:val="left" w:pos="0"/>
        </w:tabs>
        <w:ind w:left="0"/>
        <w:rPr>
          <w:rFonts w:ascii="Times New Roman" w:hAnsi="Times New Roman"/>
          <w:b/>
          <w:sz w:val="28"/>
          <w:szCs w:val="28"/>
        </w:rPr>
      </w:pPr>
    </w:p>
    <w:p w:rsidR="004B0D8B" w:rsidRDefault="00716690">
      <w:pPr>
        <w:pStyle w:val="af7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взаимосвязи со стратегическими приоритетами,</w:t>
      </w:r>
    </w:p>
    <w:p w:rsidR="004B0D8B" w:rsidRDefault="00716690">
      <w:pPr>
        <w:pStyle w:val="af7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целями и показателями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программы Вологодской области</w:t>
      </w:r>
    </w:p>
    <w:p w:rsidR="004B0D8B" w:rsidRDefault="004B0D8B">
      <w:pPr>
        <w:spacing w:line="276" w:lineRule="auto"/>
        <w:ind w:right="-1"/>
        <w:jc w:val="center"/>
        <w:rPr>
          <w:b/>
          <w:bCs/>
          <w:color w:val="000000"/>
          <w:sz w:val="28"/>
          <w:szCs w:val="28"/>
          <w:lang w:val="x-none"/>
        </w:rPr>
      </w:pPr>
    </w:p>
    <w:p w:rsidR="004B0D8B" w:rsidRDefault="00716690">
      <w:pPr>
        <w:pStyle w:val="af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Приоритеты государственной политики в сфере реализации государственной программы определены исходя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 w:rsidR="004B0D8B" w:rsidRDefault="00716690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 w:rsidR="00BE521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Дорожная сеть и транспортное обслуживание</w:t>
      </w:r>
      <w:r w:rsidR="00BE52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 постано</w:t>
      </w:r>
      <w:r>
        <w:rPr>
          <w:rFonts w:ascii="Times New Roman" w:hAnsi="Times New Roman" w:cs="Times New Roman"/>
          <w:sz w:val="28"/>
        </w:rPr>
        <w:t xml:space="preserve">влением Правительства области от 25 марта 2019 года № 286; </w:t>
      </w:r>
    </w:p>
    <w:p w:rsidR="004B0D8B" w:rsidRDefault="00716690">
      <w:pPr>
        <w:pStyle w:val="afc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Стратегии социально-эконо</w:t>
      </w:r>
      <w:r w:rsidR="00B160A1">
        <w:rPr>
          <w:sz w:val="28"/>
          <w:szCs w:val="28"/>
        </w:rPr>
        <w:t>мического развития Белозерского</w:t>
      </w:r>
      <w:r w:rsidR="0069030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Вологодской области на период до 2030 года, утвержденной решением Представительного собрания района от 25.12.2018 № 99 (с изменениями).</w:t>
      </w:r>
    </w:p>
    <w:p w:rsidR="004B0D8B" w:rsidRDefault="00716690">
      <w:pPr>
        <w:pStyle w:val="afc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 приоритетным направлениям и целям государственной политики, определенным указанными правовыми актами, отнесены в том числе:</w:t>
      </w:r>
      <w:proofErr w:type="gramEnd"/>
    </w:p>
    <w:p w:rsidR="004B0D8B" w:rsidRDefault="00716690">
      <w:pPr>
        <w:widowControl w:val="0"/>
        <w:ind w:firstLine="709"/>
        <w:jc w:val="both"/>
        <w:rPr>
          <w:color w:val="000000"/>
          <w:sz w:val="28"/>
          <w:szCs w:val="28"/>
        </w:rPr>
        <w:sectPr w:rsidR="004B0D8B">
          <w:pgSz w:w="11906" w:h="16838"/>
          <w:pgMar w:top="568" w:right="566" w:bottom="284" w:left="1701" w:header="0" w:footer="0" w:gutter="0"/>
          <w:cols w:space="720"/>
          <w:formProt w:val="0"/>
          <w:docGrid w:linePitch="360"/>
        </w:sectPr>
      </w:pPr>
      <w:r>
        <w:rPr>
          <w:sz w:val="28"/>
          <w:szCs w:val="28"/>
        </w:rPr>
        <w:t xml:space="preserve">формирование и развитие единого транспортного пространства за счёт сохранения и развития </w:t>
      </w:r>
      <w:proofErr w:type="gramStart"/>
      <w:r>
        <w:rPr>
          <w:sz w:val="28"/>
          <w:szCs w:val="28"/>
        </w:rPr>
        <w:t>сети</w:t>
      </w:r>
      <w:proofErr w:type="gramEnd"/>
      <w:r>
        <w:rPr>
          <w:sz w:val="28"/>
          <w:szCs w:val="28"/>
        </w:rPr>
        <w:t xml:space="preserve"> автомобильных дорог, в том числе искусственных сооружений местного значения.</w:t>
      </w:r>
      <w:r>
        <w:rPr>
          <w:color w:val="000000"/>
          <w:sz w:val="28"/>
          <w:szCs w:val="28"/>
        </w:rPr>
        <w:t xml:space="preserve"> </w:t>
      </w:r>
    </w:p>
    <w:p w:rsidR="004B0D8B" w:rsidRPr="001F21C2" w:rsidRDefault="0071669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RANGE_A1_F66"/>
      <w:bookmarkStart w:id="2" w:name="P533"/>
      <w:bookmarkStart w:id="3" w:name="Par12271"/>
      <w:bookmarkEnd w:id="1"/>
      <w:bookmarkEnd w:id="2"/>
      <w:bookmarkEnd w:id="3"/>
      <w:r w:rsidRPr="001F21C2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4B0D8B" w:rsidRPr="001F21C2" w:rsidRDefault="0071669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1C2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4B0D8B" w:rsidRPr="001F21C2" w:rsidRDefault="00716690">
      <w:pPr>
        <w:jc w:val="center"/>
        <w:rPr>
          <w:b/>
          <w:bCs/>
          <w:sz w:val="28"/>
          <w:szCs w:val="28"/>
        </w:rPr>
      </w:pPr>
      <w:r w:rsidRPr="001F21C2">
        <w:rPr>
          <w:b/>
          <w:bCs/>
          <w:sz w:val="28"/>
          <w:szCs w:val="28"/>
        </w:rPr>
        <w:t>«Развитие  и совершенствование сети автомобильных дорог общего пользования местного значения в Белозерском муниципальном округе»</w:t>
      </w:r>
    </w:p>
    <w:p w:rsidR="004B0D8B" w:rsidRPr="001F21C2" w:rsidRDefault="004B0D8B">
      <w:pPr>
        <w:pStyle w:val="ConsPlusNormal0"/>
        <w:jc w:val="both"/>
        <w:rPr>
          <w:rFonts w:ascii="Times New Roman" w:hAnsi="Times New Roman" w:cs="Times New Roman"/>
          <w:szCs w:val="24"/>
        </w:rPr>
      </w:pPr>
    </w:p>
    <w:p w:rsidR="004B0D8B" w:rsidRPr="001F21C2" w:rsidRDefault="00716690">
      <w:pPr>
        <w:pStyle w:val="ConsPlusNormal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F21C2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tbl>
      <w:tblPr>
        <w:tblW w:w="14600" w:type="dxa"/>
        <w:tblInd w:w="346" w:type="dxa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8931"/>
      </w:tblGrid>
      <w:tr w:rsidR="001F21C2" w:rsidRPr="001F21C2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Белозерского муниципального округа – А.В. Лебедев  </w:t>
            </w:r>
          </w:p>
        </w:tc>
      </w:tr>
      <w:tr w:rsidR="001F21C2" w:rsidRPr="001F21C2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9672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49672E" w:rsidRPr="00B160A1">
              <w:rPr>
                <w:rFonts w:ascii="Times New Roman" w:hAnsi="Times New Roman" w:cs="Times New Roman"/>
                <w:sz w:val="28"/>
                <w:szCs w:val="28"/>
              </w:rPr>
              <w:t xml:space="preserve">дорожного хозяйства, транспорта и благоустройства </w:t>
            </w: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>администрации Белозерского муниципального округа</w:t>
            </w:r>
          </w:p>
        </w:tc>
      </w:tr>
      <w:tr w:rsidR="001F21C2" w:rsidRPr="001F21C2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«Белозерское» администрации Белозерского муниципального округа;</w:t>
            </w:r>
          </w:p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территориальное управление «Восточное» администрации Белозерского муниципального округа; </w:t>
            </w:r>
          </w:p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>территориальное управление «Западное» администрации Белозерского муниципального округа</w:t>
            </w:r>
          </w:p>
        </w:tc>
      </w:tr>
      <w:tr w:rsidR="001F21C2" w:rsidRPr="001F21C2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муниципальной программы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49672E" w:rsidRPr="00B160A1">
              <w:rPr>
                <w:rFonts w:ascii="Times New Roman" w:hAnsi="Times New Roman" w:cs="Times New Roman"/>
                <w:sz w:val="28"/>
                <w:szCs w:val="28"/>
              </w:rPr>
              <w:t xml:space="preserve">дорожного хозяйства, транспорта и благоустройства </w:t>
            </w:r>
            <w:r w:rsidRPr="00B160A1">
              <w:rPr>
                <w:rFonts w:ascii="Times New Roman" w:hAnsi="Times New Roman" w:cs="Times New Roman"/>
                <w:sz w:val="28"/>
                <w:szCs w:val="28"/>
              </w:rPr>
              <w:t>администрации округа</w:t>
            </w:r>
          </w:p>
        </w:tc>
      </w:tr>
      <w:tr w:rsidR="001F21C2" w:rsidRPr="001F21C2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 xml:space="preserve">Период реализации муниципальной программы 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>2025 - 202</w:t>
            </w:r>
            <w:r w:rsidRPr="001F21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F21C2" w:rsidRPr="001F21C2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Default="00B160A1">
            <w:pPr>
              <w:pStyle w:val="ConsPlusNormal0"/>
              <w:ind w:right="-6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716690" w:rsidRPr="001F21C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развитие единого транспортного пространства за счет сохранения и развития </w:t>
            </w:r>
            <w:proofErr w:type="gramStart"/>
            <w:r w:rsidR="00716690" w:rsidRPr="001F21C2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proofErr w:type="gramEnd"/>
            <w:r w:rsidR="00716690" w:rsidRPr="001F21C2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</w:t>
            </w:r>
            <w:r w:rsidR="00716690" w:rsidRPr="001F21C2">
              <w:rPr>
                <w:rFonts w:ascii="Times New Roman" w:hAnsi="Times New Roman"/>
                <w:sz w:val="28"/>
                <w:szCs w:val="28"/>
              </w:rPr>
              <w:t>, в том числе искусственных сооружений местного значения.</w:t>
            </w:r>
          </w:p>
          <w:p w:rsidR="00B160A1" w:rsidRPr="001F21C2" w:rsidRDefault="00B160A1" w:rsidP="00163AC9">
            <w:pPr>
              <w:pStyle w:val="ConsPlusNormal0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8900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63AC9">
              <w:rPr>
                <w:rFonts w:ascii="Times New Roman" w:hAnsi="Times New Roman" w:cs="Times New Roman"/>
                <w:sz w:val="28"/>
                <w:szCs w:val="28"/>
              </w:rPr>
              <w:t xml:space="preserve">нижение </w:t>
            </w:r>
            <w:r w:rsidRPr="00B160A1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дорожно-транспортных происшествий на территории Белозерского муниципального округа</w:t>
            </w:r>
          </w:p>
        </w:tc>
      </w:tr>
      <w:tr w:rsidR="001F21C2" w:rsidRPr="001F21C2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>Направления (подпрограммы)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21C2" w:rsidRPr="001F21C2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 Вологодской области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1F21C2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Вологодской области "Дорожная сеть и транспортное обслуживание"</w:t>
            </w:r>
          </w:p>
        </w:tc>
      </w:tr>
    </w:tbl>
    <w:p w:rsidR="004B0D8B" w:rsidRPr="001F21C2" w:rsidRDefault="004B0D8B">
      <w:pPr>
        <w:pStyle w:val="ConsPlusNormal0"/>
        <w:jc w:val="center"/>
        <w:outlineLvl w:val="3"/>
        <w:rPr>
          <w:rFonts w:ascii="Times New Roman" w:hAnsi="Times New Roman" w:cs="Times New Roman"/>
          <w:szCs w:val="24"/>
        </w:rPr>
      </w:pPr>
      <w:bookmarkStart w:id="4" w:name="P566"/>
      <w:bookmarkEnd w:id="4"/>
    </w:p>
    <w:p w:rsidR="00E912DC" w:rsidRPr="001F21C2" w:rsidRDefault="00E912DC">
      <w:pPr>
        <w:pStyle w:val="ConsPlusNormal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4B0D8B" w:rsidRPr="001F21C2" w:rsidRDefault="00716690">
      <w:pPr>
        <w:pStyle w:val="ConsPlusNormal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F21C2">
        <w:rPr>
          <w:rFonts w:ascii="Times New Roman" w:hAnsi="Times New Roman" w:cs="Times New Roman"/>
          <w:b/>
          <w:sz w:val="28"/>
          <w:szCs w:val="28"/>
        </w:rPr>
        <w:t>2. Показатели муниципальной программы</w:t>
      </w:r>
    </w:p>
    <w:p w:rsidR="004B0D8B" w:rsidRPr="001F21C2" w:rsidRDefault="004B0D8B">
      <w:pPr>
        <w:pStyle w:val="ConsPlusNormal0"/>
        <w:jc w:val="both"/>
        <w:rPr>
          <w:rFonts w:ascii="Times New Roman" w:hAnsi="Times New Roman" w:cs="Times New Roman"/>
          <w:szCs w:val="24"/>
        </w:rPr>
      </w:pPr>
    </w:p>
    <w:tbl>
      <w:tblPr>
        <w:tblW w:w="14884" w:type="dxa"/>
        <w:tblInd w:w="204" w:type="dxa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449"/>
        <w:gridCol w:w="3027"/>
        <w:gridCol w:w="1076"/>
        <w:gridCol w:w="921"/>
        <w:gridCol w:w="748"/>
        <w:gridCol w:w="832"/>
        <w:gridCol w:w="830"/>
        <w:gridCol w:w="832"/>
        <w:gridCol w:w="831"/>
        <w:gridCol w:w="831"/>
        <w:gridCol w:w="1969"/>
        <w:gridCol w:w="2538"/>
      </w:tblGrid>
      <w:tr w:rsidR="004167DF" w:rsidRPr="001F21C2" w:rsidTr="00BE3806"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N</w:t>
            </w:r>
          </w:p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F21C2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1F21C2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Единица измерения (по </w:t>
            </w:r>
            <w:hyperlink r:id="rId10">
              <w:r w:rsidRPr="001F21C2">
                <w:rPr>
                  <w:rFonts w:ascii="Times New Roman" w:hAnsi="Times New Roman" w:cs="Times New Roman"/>
                  <w:szCs w:val="24"/>
                </w:rPr>
                <w:t>ОКЕИ</w:t>
              </w:r>
            </w:hyperlink>
            <w:r w:rsidRPr="001F21C2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Базовое значение </w:t>
            </w:r>
          </w:p>
        </w:tc>
        <w:tc>
          <w:tcPr>
            <w:tcW w:w="4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Значение показателя по годам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Структурные подразделения</w:t>
            </w:r>
          </w:p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и органы, ответственные за достижение показателя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Связь с показателями </w:t>
            </w:r>
          </w:p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региональной программы &lt;3&gt;</w:t>
            </w:r>
          </w:p>
        </w:tc>
      </w:tr>
      <w:tr w:rsidR="004167DF" w:rsidRPr="001F21C2" w:rsidTr="00BE3806"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значение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2026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2027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F21C2">
              <w:rPr>
                <w:rFonts w:ascii="Times New Roman" w:hAnsi="Times New Roman" w:cs="Times New Roman"/>
                <w:szCs w:val="24"/>
                <w:lang w:val="en-US"/>
              </w:rPr>
              <w:t>2028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  <w:lang w:val="en-US"/>
              </w:rPr>
              <w:t>202</w:t>
            </w:r>
            <w:r w:rsidRPr="001F21C2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167DF" w:rsidRPr="001F21C2" w:rsidTr="00BE3806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13</w:t>
            </w:r>
          </w:p>
        </w:tc>
      </w:tr>
      <w:tr w:rsidR="001F21C2" w:rsidRPr="001F21C2" w:rsidTr="00BE3806">
        <w:trPr>
          <w:trHeight w:val="572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F24463" w:rsidP="00F2446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Цель 1: </w:t>
            </w:r>
            <w:r w:rsidR="00716690" w:rsidRPr="001F21C2">
              <w:rPr>
                <w:rFonts w:ascii="Times New Roman" w:hAnsi="Times New Roman" w:cs="Times New Roman"/>
                <w:szCs w:val="24"/>
              </w:rPr>
              <w:t xml:space="preserve">Формирование и развитие единого транспортного пространства за счет сохранения и развития </w:t>
            </w:r>
            <w:proofErr w:type="gramStart"/>
            <w:r w:rsidR="00716690" w:rsidRPr="001F21C2">
              <w:rPr>
                <w:rFonts w:ascii="Times New Roman" w:hAnsi="Times New Roman" w:cs="Times New Roman"/>
                <w:szCs w:val="24"/>
              </w:rPr>
              <w:t>сети</w:t>
            </w:r>
            <w:proofErr w:type="gramEnd"/>
            <w:r w:rsidR="00716690" w:rsidRPr="001F21C2">
              <w:rPr>
                <w:rFonts w:ascii="Times New Roman" w:hAnsi="Times New Roman" w:cs="Times New Roman"/>
                <w:szCs w:val="24"/>
              </w:rPr>
              <w:t xml:space="preserve"> автомобильных дорог, в том числе искусственных сооружений, местного значения</w:t>
            </w:r>
          </w:p>
        </w:tc>
      </w:tr>
      <w:tr w:rsidR="004167DF" w:rsidRPr="001F21C2" w:rsidTr="00BE3806">
        <w:trPr>
          <w:trHeight w:val="2593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6416D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ind w:left="-62" w:right="-91"/>
            </w:pPr>
            <w:r w:rsidRPr="001F21C2">
              <w:t>Доля автомобильных дорог общег</w:t>
            </w:r>
            <w:r w:rsidR="004167DF">
              <w:t xml:space="preserve">о пользования местного значения </w:t>
            </w:r>
            <w:r w:rsidRPr="001F21C2">
              <w:t xml:space="preserve"> </w:t>
            </w:r>
            <w:r w:rsidR="004167DF">
              <w:t xml:space="preserve">и дорожной инфраструктуры,  </w:t>
            </w:r>
            <w:r w:rsidRPr="001F21C2">
              <w:t>соответствующих нормативным требованиям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both"/>
              <w:rPr>
                <w:rFonts w:ascii="Times New Roman" w:hAnsi="Times New Roman"/>
                <w:szCs w:val="24"/>
              </w:rPr>
            </w:pPr>
            <w:r w:rsidRPr="001F21C2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8B" w:rsidRPr="001F21C2" w:rsidRDefault="00716690">
            <w:pPr>
              <w:pStyle w:val="ConsPlusNormal0"/>
              <w:rPr>
                <w:rFonts w:ascii="Times New Roman" w:hAnsi="Times New Roman"/>
                <w:szCs w:val="24"/>
              </w:rPr>
            </w:pPr>
            <w:r w:rsidRPr="001F21C2">
              <w:rPr>
                <w:rFonts w:ascii="Times New Roman" w:hAnsi="Times New Roman"/>
                <w:szCs w:val="24"/>
              </w:rPr>
              <w:t>63,5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8B" w:rsidRPr="001F21C2" w:rsidRDefault="00716690">
            <w:pPr>
              <w:pStyle w:val="ConsPlusNormal0"/>
              <w:rPr>
                <w:rFonts w:ascii="Times New Roman" w:hAnsi="Times New Roman"/>
                <w:szCs w:val="24"/>
              </w:rPr>
            </w:pPr>
            <w:r w:rsidRPr="001F21C2">
              <w:rPr>
                <w:rFonts w:ascii="Times New Roman" w:hAnsi="Times New Roman"/>
                <w:szCs w:val="24"/>
              </w:rPr>
              <w:t>64,1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8B" w:rsidRPr="001F21C2" w:rsidRDefault="00716690">
            <w:pPr>
              <w:pStyle w:val="ConsPlusNormal0"/>
              <w:rPr>
                <w:rFonts w:ascii="Times New Roman" w:hAnsi="Times New Roman"/>
                <w:szCs w:val="24"/>
              </w:rPr>
            </w:pPr>
            <w:r w:rsidRPr="001F21C2">
              <w:rPr>
                <w:rFonts w:ascii="Times New Roman" w:hAnsi="Times New Roman"/>
                <w:szCs w:val="24"/>
              </w:rPr>
              <w:t>64,2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8B" w:rsidRPr="001F21C2" w:rsidRDefault="00716690">
            <w:pPr>
              <w:pStyle w:val="ConsPlusNormal0"/>
              <w:rPr>
                <w:rFonts w:ascii="Times New Roman" w:hAnsi="Times New Roman"/>
                <w:szCs w:val="24"/>
              </w:rPr>
            </w:pPr>
            <w:r w:rsidRPr="001F21C2">
              <w:rPr>
                <w:rFonts w:ascii="Times New Roman" w:hAnsi="Times New Roman"/>
                <w:szCs w:val="24"/>
              </w:rPr>
              <w:t>64,3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8B" w:rsidRPr="001F21C2" w:rsidRDefault="00716690">
            <w:pPr>
              <w:pStyle w:val="ConsPlusNormal0"/>
              <w:rPr>
                <w:rFonts w:ascii="Times New Roman" w:hAnsi="Times New Roman"/>
                <w:szCs w:val="24"/>
              </w:rPr>
            </w:pPr>
            <w:r w:rsidRPr="001F21C2">
              <w:rPr>
                <w:rFonts w:ascii="Times New Roman" w:hAnsi="Times New Roman"/>
                <w:szCs w:val="24"/>
              </w:rPr>
              <w:t>64,4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8B" w:rsidRPr="001F21C2" w:rsidRDefault="00716690">
            <w:pPr>
              <w:pStyle w:val="ConsPlusNormal0"/>
              <w:rPr>
                <w:rFonts w:ascii="Times New Roman" w:hAnsi="Times New Roman"/>
                <w:szCs w:val="24"/>
              </w:rPr>
            </w:pPr>
            <w:r w:rsidRPr="001F21C2">
              <w:rPr>
                <w:rFonts w:ascii="Times New Roman" w:hAnsi="Times New Roman"/>
                <w:szCs w:val="24"/>
              </w:rPr>
              <w:t>64,5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8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отдел </w:t>
            </w:r>
            <w:r w:rsidR="0049672E" w:rsidRPr="001F21C2">
              <w:rPr>
                <w:rFonts w:ascii="Times New Roman" w:hAnsi="Times New Roman" w:cs="Times New Roman"/>
              </w:rPr>
              <w:t xml:space="preserve">дорожного хозяйства, транспорта и благоустройства </w:t>
            </w:r>
            <w:r w:rsidRPr="001F21C2">
              <w:rPr>
                <w:rFonts w:ascii="Times New Roman" w:hAnsi="Times New Roman" w:cs="Times New Roman"/>
                <w:szCs w:val="24"/>
              </w:rPr>
              <w:t>администрации Белозерского муниципального округа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Доля автомобильных дорог регионального и межмуниципального значения, соответствующих нормативным требованиям</w:t>
            </w:r>
          </w:p>
        </w:tc>
      </w:tr>
      <w:tr w:rsidR="006416D8" w:rsidRPr="001F21C2" w:rsidTr="00BE3806">
        <w:trPr>
          <w:trHeight w:val="529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D8" w:rsidRPr="001F21C2" w:rsidRDefault="006416D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D8" w:rsidRPr="001F21C2" w:rsidRDefault="00F24463" w:rsidP="00163AC9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Цель 2: </w:t>
            </w:r>
            <w:r w:rsidR="00163AC9">
              <w:rPr>
                <w:rFonts w:ascii="Times New Roman" w:hAnsi="Times New Roman" w:cs="Times New Roman"/>
                <w:szCs w:val="24"/>
              </w:rPr>
              <w:t>снижение</w:t>
            </w:r>
            <w:r w:rsidR="006416D8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количества дорожно-транспортных происшествий на территории Белозерского муниципального округа</w:t>
            </w:r>
          </w:p>
        </w:tc>
      </w:tr>
      <w:tr w:rsidR="004167DF" w:rsidRPr="001F21C2" w:rsidTr="00BE3806">
        <w:trPr>
          <w:trHeight w:val="1664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D8" w:rsidRPr="001F21C2" w:rsidRDefault="006416D8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D8" w:rsidRPr="006416D8" w:rsidRDefault="006416D8" w:rsidP="006416D8">
            <w:pPr>
              <w:ind w:left="-62" w:right="-91"/>
            </w:pPr>
            <w:r w:rsidRPr="006416D8">
              <w:t>Доля числа</w:t>
            </w:r>
            <w:r w:rsidR="00F24463">
              <w:t xml:space="preserve"> </w:t>
            </w:r>
            <w:r w:rsidRPr="006416D8">
              <w:t>лиц,</w:t>
            </w:r>
            <w:r w:rsidR="00F24463">
              <w:t xml:space="preserve"> </w:t>
            </w:r>
            <w:r w:rsidRPr="006416D8">
              <w:t>по</w:t>
            </w:r>
            <w:r w:rsidR="00DF59DA">
              <w:t>гиб</w:t>
            </w:r>
            <w:r w:rsidRPr="006416D8">
              <w:t>ших</w:t>
            </w:r>
            <w:r w:rsidR="00F24463">
              <w:t xml:space="preserve"> </w:t>
            </w:r>
            <w:proofErr w:type="gramStart"/>
            <w:r w:rsidRPr="006416D8">
              <w:t>в</w:t>
            </w:r>
            <w:proofErr w:type="gramEnd"/>
          </w:p>
          <w:p w:rsidR="006416D8" w:rsidRPr="006416D8" w:rsidRDefault="006416D8" w:rsidP="006416D8">
            <w:pPr>
              <w:ind w:left="-62" w:right="-91"/>
            </w:pPr>
            <w:r w:rsidRPr="006416D8">
              <w:t>дорожно-транспортных</w:t>
            </w:r>
          </w:p>
          <w:p w:rsidR="006416D8" w:rsidRPr="001F21C2" w:rsidRDefault="006416D8" w:rsidP="00DF59DA">
            <w:pPr>
              <w:ind w:left="-62" w:right="-91"/>
            </w:pPr>
            <w:proofErr w:type="gramStart"/>
            <w:r w:rsidRPr="006416D8">
              <w:t>происшествиях</w:t>
            </w:r>
            <w:proofErr w:type="gramEnd"/>
            <w:r w:rsidRPr="006416D8">
              <w:t xml:space="preserve"> на</w:t>
            </w:r>
            <w:r w:rsidR="00DF59DA">
              <w:t xml:space="preserve"> </w:t>
            </w:r>
            <w:r w:rsidRPr="006416D8">
              <w:t>1000</w:t>
            </w:r>
            <w:r w:rsidR="00DF59DA">
              <w:t>0 транспортных средств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D8" w:rsidRPr="001F21C2" w:rsidRDefault="00F24463">
            <w:pPr>
              <w:pStyle w:val="ConsPlusNormal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D8" w:rsidRPr="001F21C2" w:rsidRDefault="00F24463" w:rsidP="00DF59DA">
            <w:pPr>
              <w:pStyle w:val="ConsPlusNormal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2,</w:t>
            </w:r>
            <w:r w:rsidR="00DF59D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D8" w:rsidRPr="001F21C2" w:rsidRDefault="00F2446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D8" w:rsidRPr="001F21C2" w:rsidRDefault="00BE3806" w:rsidP="00DF59DA">
            <w:pPr>
              <w:pStyle w:val="ConsPlusNormal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2,</w:t>
            </w:r>
            <w:r w:rsidR="00DF59DA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D8" w:rsidRPr="001F21C2" w:rsidRDefault="00DF59DA">
            <w:pPr>
              <w:pStyle w:val="ConsPlusNormal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1,98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D8" w:rsidRPr="001F21C2" w:rsidRDefault="00DF59DA" w:rsidP="00DF59DA">
            <w:pPr>
              <w:pStyle w:val="ConsPlusNormal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1,96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D8" w:rsidRPr="001F21C2" w:rsidRDefault="00DF59DA" w:rsidP="00DF59DA">
            <w:pPr>
              <w:pStyle w:val="ConsPlusNormal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1,94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6D8" w:rsidRPr="001F21C2" w:rsidRDefault="00BE3806">
            <w:pPr>
              <w:pStyle w:val="ConsPlusNormal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1,93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D8" w:rsidRPr="001F21C2" w:rsidRDefault="00BE3806" w:rsidP="00BE3806">
            <w:pPr>
              <w:pStyle w:val="ConsPlusNormal0"/>
              <w:ind w:left="-62" w:right="8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Белозерского муниципального округа</w:t>
            </w:r>
            <w:r w:rsidR="00DF59DA">
              <w:rPr>
                <w:rFonts w:ascii="Times New Roman" w:hAnsi="Times New Roman" w:cs="Times New Roman"/>
                <w:szCs w:val="24"/>
              </w:rPr>
              <w:t>, Территориальные управления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AC9" w:rsidRPr="00163AC9" w:rsidRDefault="00163AC9" w:rsidP="00163AC9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погибших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 w:rsidRPr="00163AC9">
              <w:rPr>
                <w:rFonts w:ascii="Times New Roman" w:hAnsi="Times New Roman" w:cs="Times New Roman"/>
                <w:szCs w:val="24"/>
              </w:rPr>
              <w:t>дорожно-транспортных</w:t>
            </w:r>
          </w:p>
          <w:p w:rsidR="006416D8" w:rsidRPr="001F21C2" w:rsidRDefault="00163AC9" w:rsidP="00163AC9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63AC9">
              <w:rPr>
                <w:rFonts w:ascii="Times New Roman" w:hAnsi="Times New Roman" w:cs="Times New Roman"/>
                <w:szCs w:val="24"/>
              </w:rPr>
              <w:t>происшествиях</w:t>
            </w:r>
            <w:proofErr w:type="gramEnd"/>
            <w:r w:rsidRPr="00163AC9">
              <w:rPr>
                <w:rFonts w:ascii="Times New Roman" w:hAnsi="Times New Roman" w:cs="Times New Roman"/>
                <w:szCs w:val="24"/>
              </w:rPr>
              <w:t xml:space="preserve"> на 10000 транспортных средств</w:t>
            </w:r>
          </w:p>
        </w:tc>
      </w:tr>
    </w:tbl>
    <w:p w:rsidR="004B0D8B" w:rsidRPr="001F21C2" w:rsidRDefault="004B0D8B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E65" w:rsidRDefault="00CA0E65">
      <w:pPr>
        <w:pStyle w:val="ConsPlusNormal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CA0E65" w:rsidRDefault="00CA0E65">
      <w:pPr>
        <w:pStyle w:val="ConsPlusNormal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CA0E65" w:rsidRDefault="00CA0E65">
      <w:pPr>
        <w:pStyle w:val="ConsPlusNormal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4B0D8B" w:rsidRPr="001F21C2" w:rsidRDefault="00716690">
      <w:pPr>
        <w:pStyle w:val="ConsPlusNormal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F21C2">
        <w:rPr>
          <w:rFonts w:ascii="Times New Roman" w:hAnsi="Times New Roman" w:cs="Times New Roman"/>
          <w:b/>
          <w:sz w:val="28"/>
          <w:szCs w:val="28"/>
        </w:rPr>
        <w:lastRenderedPageBreak/>
        <w:t>3. Структура муниципальной программы</w:t>
      </w:r>
    </w:p>
    <w:p w:rsidR="004B0D8B" w:rsidRPr="001F21C2" w:rsidRDefault="004B0D8B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204" w:type="dxa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3829"/>
        <w:gridCol w:w="2550"/>
        <w:gridCol w:w="2127"/>
        <w:gridCol w:w="2835"/>
        <w:gridCol w:w="3118"/>
      </w:tblGrid>
      <w:tr w:rsidR="001F21C2" w:rsidRPr="001F21C2" w:rsidTr="00B52C2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N</w:t>
            </w:r>
          </w:p>
          <w:p w:rsidR="004B0D8B" w:rsidRPr="001F21C2" w:rsidRDefault="00716690">
            <w:pPr>
              <w:pStyle w:val="ConsPlusNormal0"/>
              <w:ind w:left="-62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F21C2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1F21C2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Наименование структурного элемента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Ответственные</w:t>
            </w:r>
          </w:p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структурные подразделения</w:t>
            </w:r>
          </w:p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и органы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Наименование задачи структурного элемента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Связь с показателями муниципальной программы </w:t>
            </w:r>
          </w:p>
        </w:tc>
      </w:tr>
      <w:tr w:rsidR="001F21C2" w:rsidRPr="001F21C2" w:rsidTr="00B52C2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1F21C2" w:rsidRPr="001F21C2" w:rsidTr="00B52C22">
        <w:trPr>
          <w:trHeight w:val="14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B52C22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bCs/>
                <w:szCs w:val="24"/>
              </w:rPr>
            </w:pPr>
            <w:r w:rsidRPr="001F21C2">
              <w:rPr>
                <w:rFonts w:ascii="Times New Roman" w:hAnsi="Times New Roman" w:cs="Times New Roman"/>
                <w:bCs/>
                <w:szCs w:val="24"/>
              </w:rPr>
              <w:t xml:space="preserve">Муниципальный проект </w:t>
            </w:r>
            <w:r w:rsidRPr="001F21C2">
              <w:rPr>
                <w:rFonts w:ascii="Times New Roman" w:hAnsi="Times New Roman"/>
                <w:bCs/>
                <w:szCs w:val="28"/>
              </w:rPr>
              <w:t>"Содержание автомобильных дорог общего пользования муниципального значения"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Администрация Белозерского муниципального округа,</w:t>
            </w:r>
          </w:p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территориальное управление «Белозерское» администрации Белозерского муниципального округа;</w:t>
            </w:r>
          </w:p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территориальное управление «Восточное» администрации Белозерского муниципального округа; </w:t>
            </w:r>
          </w:p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территориальное управление «Западное» администрации Белозерского муниципального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2025-2029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Style w:val="aa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F21C2">
              <w:rPr>
                <w:rStyle w:val="aa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поддержание в надлежащем техническом состоянии 458,1</w:t>
            </w:r>
          </w:p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Style w:val="aa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км/</w:t>
            </w:r>
            <w:proofErr w:type="spellStart"/>
            <w:r w:rsidRPr="001F21C2">
              <w:rPr>
                <w:rStyle w:val="aa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</w:t>
            </w:r>
            <w:proofErr w:type="gramStart"/>
            <w:r w:rsidRPr="001F21C2">
              <w:rPr>
                <w:rStyle w:val="aa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.м</w:t>
            </w:r>
            <w:proofErr w:type="spellEnd"/>
            <w:proofErr w:type="gramEnd"/>
            <w:r w:rsidRPr="001F21C2">
              <w:rPr>
                <w:rStyle w:val="aa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автомобильных дорог</w:t>
            </w:r>
            <w:r w:rsidRPr="001F21C2">
              <w:t xml:space="preserve"> </w:t>
            </w:r>
            <w:r w:rsidRPr="001F21C2">
              <w:rPr>
                <w:rStyle w:val="aa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общего пользования муниципального значения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22" w:rsidRDefault="00B52C22" w:rsidP="00B160A1">
            <w:pPr>
              <w:ind w:left="-62"/>
            </w:pPr>
            <w:r w:rsidRPr="00B52C22">
              <w:t>Доля автомобильных дорог общего пользования местного значения  и дорожной инфраструктуры,  соответст</w:t>
            </w:r>
            <w:r>
              <w:t>вующих нормативным требованиям</w:t>
            </w:r>
            <w:r>
              <w:tab/>
            </w:r>
          </w:p>
          <w:p w:rsidR="00B160A1" w:rsidRPr="00B160A1" w:rsidRDefault="00B160A1" w:rsidP="00B160A1">
            <w:pPr>
              <w:ind w:left="-62"/>
              <w:rPr>
                <w:rFonts w:eastAsia="Calibri"/>
                <w:bCs/>
              </w:rPr>
            </w:pPr>
            <w:r w:rsidRPr="00B160A1">
              <w:rPr>
                <w:rFonts w:eastAsia="Calibri"/>
                <w:bCs/>
              </w:rPr>
              <w:t xml:space="preserve">Доля числа лиц, погибших </w:t>
            </w:r>
            <w:proofErr w:type="gramStart"/>
            <w:r w:rsidRPr="00B160A1">
              <w:rPr>
                <w:rFonts w:eastAsia="Calibri"/>
                <w:bCs/>
              </w:rPr>
              <w:t>в</w:t>
            </w:r>
            <w:proofErr w:type="gramEnd"/>
          </w:p>
          <w:p w:rsidR="00B160A1" w:rsidRPr="00B160A1" w:rsidRDefault="00B160A1" w:rsidP="00B160A1">
            <w:pPr>
              <w:ind w:left="-62"/>
              <w:rPr>
                <w:rFonts w:eastAsia="Calibri"/>
                <w:bCs/>
              </w:rPr>
            </w:pPr>
            <w:r w:rsidRPr="00B160A1">
              <w:rPr>
                <w:rFonts w:eastAsia="Calibri"/>
                <w:bCs/>
              </w:rPr>
              <w:t>дорожно-транспортных</w:t>
            </w:r>
          </w:p>
          <w:p w:rsidR="00B160A1" w:rsidRPr="001F21C2" w:rsidRDefault="00B160A1" w:rsidP="00B160A1">
            <w:pPr>
              <w:ind w:left="-62"/>
              <w:rPr>
                <w:rFonts w:eastAsia="Calibri"/>
                <w:bCs/>
              </w:rPr>
            </w:pPr>
            <w:proofErr w:type="gramStart"/>
            <w:r w:rsidRPr="00B160A1">
              <w:rPr>
                <w:rFonts w:eastAsia="Calibri"/>
                <w:bCs/>
              </w:rPr>
              <w:t>происшествиях</w:t>
            </w:r>
            <w:proofErr w:type="gramEnd"/>
            <w:r w:rsidRPr="00B160A1">
              <w:rPr>
                <w:rFonts w:eastAsia="Calibri"/>
                <w:bCs/>
              </w:rPr>
              <w:t xml:space="preserve"> на 10000 транспортных средств</w:t>
            </w:r>
          </w:p>
        </w:tc>
      </w:tr>
      <w:tr w:rsidR="001F21C2" w:rsidRPr="001F21C2" w:rsidTr="00B52C22">
        <w:trPr>
          <w:trHeight w:val="3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B52C22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bCs/>
                <w:szCs w:val="24"/>
              </w:rPr>
            </w:pPr>
            <w:r w:rsidRPr="001F21C2">
              <w:rPr>
                <w:rFonts w:ascii="Times New Roman" w:hAnsi="Times New Roman" w:cs="Times New Roman"/>
                <w:bCs/>
                <w:szCs w:val="24"/>
              </w:rPr>
              <w:t>Комплекс процессных мероприятий  «Выполнение кадастровых работ в отношении автомобильных дорог и улиц местного значения»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Администрация Белозерского муниципального округа</w:t>
            </w:r>
          </w:p>
          <w:p w:rsidR="004B0D8B" w:rsidRPr="001F21C2" w:rsidRDefault="004B0D8B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2025-2029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ind w:left="-62"/>
              <w:jc w:val="center"/>
              <w:rPr>
                <w:rFonts w:eastAsia="Calibri"/>
                <w:bCs/>
              </w:rPr>
            </w:pPr>
            <w:r w:rsidRPr="001F21C2">
              <w:rPr>
                <w:rFonts w:eastAsia="Calibri"/>
                <w:bCs/>
              </w:rPr>
              <w:t>-</w:t>
            </w:r>
          </w:p>
        </w:tc>
      </w:tr>
      <w:tr w:rsidR="001F21C2" w:rsidRPr="001F21C2" w:rsidTr="00B52C22">
        <w:trPr>
          <w:trHeight w:val="3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B52C22">
            <w:pPr>
              <w:pStyle w:val="ConsPlusNormal0"/>
              <w:ind w:left="-62" w:right="-62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r w:rsidRPr="001F21C2">
              <w:rPr>
                <w:bCs/>
              </w:rPr>
              <w:t>Комплекс процессных мероприятий  «</w:t>
            </w:r>
            <w:r w:rsidRPr="001F21C2">
              <w:t xml:space="preserve">Разработка  проектно-сметной документации для ремонта </w:t>
            </w:r>
            <w:r w:rsidRPr="001F21C2">
              <w:lastRenderedPageBreak/>
              <w:t xml:space="preserve">автодорог общего пользования местного значения, прохождение государственной </w:t>
            </w:r>
            <w:proofErr w:type="gramStart"/>
            <w:r w:rsidRPr="001F21C2">
              <w:t>экспертизы проверки достоверности определения сметной стоимости</w:t>
            </w:r>
            <w:proofErr w:type="gramEnd"/>
            <w:r w:rsidRPr="001F21C2">
              <w:t>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lastRenderedPageBreak/>
              <w:t>Администрация Белозерского муниципального округа</w:t>
            </w:r>
          </w:p>
          <w:p w:rsidR="004B0D8B" w:rsidRPr="001F21C2" w:rsidRDefault="004B0D8B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lastRenderedPageBreak/>
              <w:t>2025-2029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Обеспечение наличия необходимой документации для ремонта </w:t>
            </w:r>
            <w:r w:rsidRPr="001F21C2">
              <w:rPr>
                <w:rFonts w:ascii="Times New Roman" w:hAnsi="Times New Roman" w:cs="Times New Roman"/>
                <w:szCs w:val="24"/>
              </w:rPr>
              <w:lastRenderedPageBreak/>
              <w:t>автодорог общего пользования местного значения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C22" w:rsidRDefault="00B52C22" w:rsidP="00B160A1">
            <w:pPr>
              <w:ind w:left="-62"/>
              <w:rPr>
                <w:rFonts w:eastAsia="Calibri"/>
                <w:bCs/>
              </w:rPr>
            </w:pPr>
            <w:r w:rsidRPr="00B52C22">
              <w:rPr>
                <w:rFonts w:eastAsia="Calibri"/>
                <w:bCs/>
              </w:rPr>
              <w:lastRenderedPageBreak/>
              <w:t xml:space="preserve">Доля автомобильных дорог общего пользования местного значения  и </w:t>
            </w:r>
            <w:r w:rsidRPr="00B52C22">
              <w:rPr>
                <w:rFonts w:eastAsia="Calibri"/>
                <w:bCs/>
              </w:rPr>
              <w:lastRenderedPageBreak/>
              <w:t>дорожной инфраструктуры,  соответст</w:t>
            </w:r>
            <w:r>
              <w:rPr>
                <w:rFonts w:eastAsia="Calibri"/>
                <w:bCs/>
              </w:rPr>
              <w:t>вующих нормативным требованиям</w:t>
            </w:r>
            <w:r>
              <w:rPr>
                <w:rFonts w:eastAsia="Calibri"/>
                <w:bCs/>
              </w:rPr>
              <w:tab/>
            </w:r>
          </w:p>
          <w:p w:rsidR="00B160A1" w:rsidRPr="00B160A1" w:rsidRDefault="00B160A1" w:rsidP="00B160A1">
            <w:pPr>
              <w:ind w:left="-62"/>
              <w:rPr>
                <w:rFonts w:eastAsia="Calibri"/>
                <w:bCs/>
              </w:rPr>
            </w:pPr>
            <w:r w:rsidRPr="00B160A1">
              <w:rPr>
                <w:rFonts w:eastAsia="Calibri"/>
                <w:bCs/>
              </w:rPr>
              <w:t xml:space="preserve">Доля числа лиц, погибших </w:t>
            </w:r>
            <w:proofErr w:type="gramStart"/>
            <w:r w:rsidRPr="00B160A1">
              <w:rPr>
                <w:rFonts w:eastAsia="Calibri"/>
                <w:bCs/>
              </w:rPr>
              <w:t>в</w:t>
            </w:r>
            <w:proofErr w:type="gramEnd"/>
          </w:p>
          <w:p w:rsidR="00B160A1" w:rsidRPr="00B160A1" w:rsidRDefault="00B160A1" w:rsidP="00B160A1">
            <w:pPr>
              <w:ind w:left="-62"/>
              <w:rPr>
                <w:rFonts w:eastAsia="Calibri"/>
                <w:bCs/>
              </w:rPr>
            </w:pPr>
            <w:r w:rsidRPr="00B160A1">
              <w:rPr>
                <w:rFonts w:eastAsia="Calibri"/>
                <w:bCs/>
              </w:rPr>
              <w:t>дорожно-транспортных</w:t>
            </w:r>
          </w:p>
          <w:p w:rsidR="00B160A1" w:rsidRPr="001F21C2" w:rsidRDefault="00B160A1" w:rsidP="00B160A1">
            <w:pPr>
              <w:ind w:left="-62"/>
              <w:rPr>
                <w:rFonts w:eastAsia="Calibri"/>
                <w:bCs/>
              </w:rPr>
            </w:pPr>
            <w:proofErr w:type="gramStart"/>
            <w:r w:rsidRPr="00B160A1">
              <w:rPr>
                <w:rFonts w:eastAsia="Calibri"/>
                <w:bCs/>
              </w:rPr>
              <w:t>происшествиях</w:t>
            </w:r>
            <w:proofErr w:type="gramEnd"/>
            <w:r w:rsidRPr="00B160A1">
              <w:rPr>
                <w:rFonts w:eastAsia="Calibri"/>
                <w:bCs/>
              </w:rPr>
              <w:t xml:space="preserve"> на 10000 транспортных средств</w:t>
            </w:r>
          </w:p>
        </w:tc>
      </w:tr>
      <w:tr w:rsidR="001F21C2" w:rsidRPr="001F21C2" w:rsidTr="00B52C22">
        <w:trPr>
          <w:trHeight w:val="80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B52C22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lastRenderedPageBreak/>
              <w:t>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bCs/>
                <w:szCs w:val="24"/>
              </w:rPr>
              <w:t xml:space="preserve">Муниципальный проект </w:t>
            </w:r>
            <w:r w:rsidRPr="001F21C2">
              <w:rPr>
                <w:rFonts w:ascii="Times New Roman" w:hAnsi="Times New Roman"/>
                <w:bCs/>
                <w:szCs w:val="24"/>
              </w:rPr>
              <w:t>«Обеспечение подъездов к земельным участкам, предоставляемым отдельным категориям граждан»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Администрация Белозерского муниципального округа,</w:t>
            </w:r>
          </w:p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территориальное управление «Белозерское» администрации Белозерского муниципального округа;</w:t>
            </w:r>
          </w:p>
          <w:p w:rsidR="004B0D8B" w:rsidRPr="001F21C2" w:rsidRDefault="004B0D8B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2025-202</w:t>
            </w:r>
            <w:r w:rsidR="000808EB" w:rsidRPr="001F21C2">
              <w:rPr>
                <w:rFonts w:ascii="Times New Roman" w:hAnsi="Times New Roman" w:cs="Times New Roman"/>
                <w:szCs w:val="24"/>
              </w:rPr>
              <w:t>7</w:t>
            </w:r>
          </w:p>
          <w:p w:rsidR="004B0D8B" w:rsidRPr="001F21C2" w:rsidRDefault="004B0D8B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Style w:val="aa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Обеспечение сохранности и улучшения  транспортно-эксплуатационных и потребительских характеристик сети автомобильных дорог </w:t>
            </w:r>
            <w:r w:rsidRPr="001F21C2">
              <w:rPr>
                <w:rFonts w:ascii="Times New Roman" w:hAnsi="Times New Roman"/>
                <w:szCs w:val="24"/>
              </w:rPr>
              <w:t>общего пользования местного значения, обеспечивающих подъезд к земельным участкам, предоставляемым отдельным категориям граждан</w:t>
            </w:r>
            <w:r w:rsidRPr="001F21C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A1" w:rsidRPr="00B160A1" w:rsidRDefault="00B52C22" w:rsidP="00B160A1">
            <w:pPr>
              <w:ind w:left="-62"/>
              <w:rPr>
                <w:bCs/>
              </w:rPr>
            </w:pPr>
            <w:r w:rsidRPr="00B52C22">
              <w:t>Доля автомобильных дорог общего пользования местного значения  и дорожной инфраструктуры,  соответст</w:t>
            </w:r>
            <w:r>
              <w:t>вующих нормативным требованиям</w:t>
            </w:r>
            <w:r>
              <w:tab/>
            </w:r>
            <w:r w:rsidR="00B160A1" w:rsidRPr="00B160A1">
              <w:rPr>
                <w:bCs/>
              </w:rPr>
              <w:t xml:space="preserve">Доля числа лиц, погибших </w:t>
            </w:r>
            <w:proofErr w:type="gramStart"/>
            <w:r w:rsidR="00B160A1" w:rsidRPr="00B160A1">
              <w:rPr>
                <w:bCs/>
              </w:rPr>
              <w:t>в</w:t>
            </w:r>
            <w:proofErr w:type="gramEnd"/>
          </w:p>
          <w:p w:rsidR="00B160A1" w:rsidRPr="00B160A1" w:rsidRDefault="00B160A1" w:rsidP="00B160A1">
            <w:pPr>
              <w:ind w:left="-62"/>
              <w:rPr>
                <w:bCs/>
              </w:rPr>
            </w:pPr>
            <w:r w:rsidRPr="00B160A1">
              <w:rPr>
                <w:bCs/>
              </w:rPr>
              <w:t>дорожно-транспортных</w:t>
            </w:r>
          </w:p>
          <w:p w:rsidR="00B160A1" w:rsidRPr="001F21C2" w:rsidRDefault="00B160A1" w:rsidP="00B160A1">
            <w:pPr>
              <w:ind w:left="-62"/>
              <w:rPr>
                <w:bCs/>
              </w:rPr>
            </w:pPr>
            <w:proofErr w:type="gramStart"/>
            <w:r w:rsidRPr="00B160A1">
              <w:rPr>
                <w:bCs/>
              </w:rPr>
              <w:t>происшествиях</w:t>
            </w:r>
            <w:proofErr w:type="gramEnd"/>
            <w:r w:rsidRPr="00B160A1">
              <w:rPr>
                <w:bCs/>
              </w:rPr>
              <w:t xml:space="preserve"> на 10000 транспортных средств</w:t>
            </w:r>
          </w:p>
        </w:tc>
      </w:tr>
      <w:tr w:rsidR="00B160A1" w:rsidRPr="001F21C2" w:rsidTr="00B52C22">
        <w:trPr>
          <w:trHeight w:val="80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A1" w:rsidRPr="001F21C2" w:rsidRDefault="00B160A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A1" w:rsidRPr="001F21C2" w:rsidRDefault="00B160A1">
            <w:pPr>
              <w:pStyle w:val="ConsPlusNormal0"/>
              <w:ind w:left="-62" w:right="-62"/>
              <w:rPr>
                <w:rFonts w:ascii="Times New Roman" w:hAnsi="Times New Roman" w:cs="Times New Roman"/>
                <w:bCs/>
                <w:szCs w:val="24"/>
              </w:rPr>
            </w:pPr>
            <w:r w:rsidRPr="00B160A1">
              <w:rPr>
                <w:rFonts w:ascii="Times New Roman" w:hAnsi="Times New Roman" w:cs="Times New Roman"/>
                <w:bCs/>
                <w:szCs w:val="24"/>
              </w:rPr>
              <w:t>Муниципальный п</w:t>
            </w:r>
            <w:r w:rsidR="0087633C">
              <w:rPr>
                <w:rFonts w:ascii="Times New Roman" w:hAnsi="Times New Roman" w:cs="Times New Roman"/>
                <w:bCs/>
                <w:szCs w:val="24"/>
              </w:rPr>
              <w:t>роект «Устройство въездных стел</w:t>
            </w:r>
            <w:r w:rsidRPr="00B160A1">
              <w:rPr>
                <w:rFonts w:ascii="Times New Roman" w:hAnsi="Times New Roman" w:cs="Times New Roman"/>
                <w:bCs/>
                <w:szCs w:val="24"/>
              </w:rPr>
              <w:t xml:space="preserve"> в г.</w:t>
            </w:r>
            <w:r w:rsidR="0087633C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B160A1">
              <w:rPr>
                <w:rFonts w:ascii="Times New Roman" w:hAnsi="Times New Roman" w:cs="Times New Roman"/>
                <w:bCs/>
                <w:szCs w:val="24"/>
              </w:rPr>
              <w:t>Белозерск»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A1" w:rsidRPr="001F21C2" w:rsidRDefault="0087633C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87633C">
              <w:rPr>
                <w:rFonts w:ascii="Times New Roman" w:hAnsi="Times New Roman" w:cs="Times New Roman"/>
                <w:szCs w:val="24"/>
              </w:rPr>
              <w:t>территориальное управление «Белозерское» администрации Белозерского муниципального округа;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A1" w:rsidRPr="001F21C2" w:rsidRDefault="0087633C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A1" w:rsidRPr="001F21C2" w:rsidRDefault="00A8583D">
            <w:pPr>
              <w:pStyle w:val="ConsPlusNormal0"/>
              <w:ind w:left="-62" w:right="-62"/>
              <w:rPr>
                <w:rStyle w:val="aa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Создание и установка оригинального варианта композиционного решения въездного знака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83D" w:rsidRPr="001F21C2" w:rsidRDefault="00B52C22" w:rsidP="00A8583D">
            <w:pPr>
              <w:ind w:left="-62"/>
            </w:pPr>
            <w:r w:rsidRPr="00B52C22">
              <w:t>Доля автомобильных дорог общего пользования местного значения  и дорожной инфраструктуры,  соответствующих нормативным требованиям</w:t>
            </w:r>
            <w:r w:rsidR="00163AC9">
              <w:t xml:space="preserve"> </w:t>
            </w:r>
          </w:p>
          <w:p w:rsidR="00B160A1" w:rsidRPr="001F21C2" w:rsidRDefault="00B160A1" w:rsidP="00163AC9">
            <w:pPr>
              <w:ind w:left="-62"/>
            </w:pPr>
          </w:p>
        </w:tc>
      </w:tr>
      <w:tr w:rsidR="00B160A1" w:rsidRPr="001F21C2" w:rsidTr="00B52C22">
        <w:trPr>
          <w:trHeight w:val="80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A1" w:rsidRDefault="00B160A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A1" w:rsidRPr="00B160A1" w:rsidRDefault="00B160A1">
            <w:pPr>
              <w:pStyle w:val="ConsPlusNormal0"/>
              <w:ind w:left="-62" w:right="-62"/>
              <w:rPr>
                <w:rFonts w:ascii="Times New Roman" w:hAnsi="Times New Roman" w:cs="Times New Roman"/>
                <w:bCs/>
                <w:szCs w:val="24"/>
              </w:rPr>
            </w:pPr>
            <w:r w:rsidRPr="00B160A1">
              <w:rPr>
                <w:rFonts w:ascii="Times New Roman" w:hAnsi="Times New Roman" w:cs="Times New Roman"/>
                <w:bCs/>
                <w:szCs w:val="24"/>
              </w:rPr>
              <w:t>Муниципальный проект "Ремонт автомобильных дорог"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A1" w:rsidRPr="001F21C2" w:rsidRDefault="0087633C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87633C">
              <w:rPr>
                <w:rFonts w:ascii="Times New Roman" w:hAnsi="Times New Roman" w:cs="Times New Roman"/>
                <w:szCs w:val="24"/>
              </w:rPr>
              <w:t>территориальное управление «Белозерское» администрации Белозерского муниципального округа;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A1" w:rsidRPr="001F21C2" w:rsidRDefault="0087633C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2025-2029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A1" w:rsidRPr="001F21C2" w:rsidRDefault="004167DF" w:rsidP="004167DF">
            <w:pPr>
              <w:pStyle w:val="ConsPlusNormal0"/>
              <w:ind w:right="-62"/>
              <w:rPr>
                <w:rStyle w:val="aa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- выполнение ремонтных работ на автомобильных дорогах</w:t>
            </w:r>
            <w:r>
              <w:t xml:space="preserve"> </w:t>
            </w:r>
            <w:r w:rsidRPr="004167DF">
              <w:rPr>
                <w:rStyle w:val="aa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общего пользования местного значения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A1" w:rsidRDefault="00B52C22" w:rsidP="00B160A1">
            <w:pPr>
              <w:ind w:left="-62"/>
            </w:pPr>
            <w:r w:rsidRPr="00B52C22">
              <w:t>Доля автомобильных дорог общего пользования местного значения  и дорожной инфраструктуры,  соответст</w:t>
            </w:r>
            <w:r>
              <w:t>вующих нормативным требованиям</w:t>
            </w:r>
            <w:r>
              <w:tab/>
            </w:r>
          </w:p>
          <w:p w:rsidR="00B160A1" w:rsidRDefault="00B160A1" w:rsidP="00B160A1">
            <w:pPr>
              <w:ind w:left="-62"/>
            </w:pPr>
            <w:r>
              <w:t xml:space="preserve">Доля числа лиц, погибших </w:t>
            </w:r>
            <w:proofErr w:type="gramStart"/>
            <w:r>
              <w:t>в</w:t>
            </w:r>
            <w:proofErr w:type="gramEnd"/>
          </w:p>
          <w:p w:rsidR="00B160A1" w:rsidRDefault="00B160A1" w:rsidP="00B160A1">
            <w:pPr>
              <w:ind w:left="-62"/>
            </w:pPr>
            <w:r>
              <w:t>дорожно-транспортных</w:t>
            </w:r>
          </w:p>
          <w:p w:rsidR="00B160A1" w:rsidRPr="001F21C2" w:rsidRDefault="00B160A1" w:rsidP="00B160A1">
            <w:pPr>
              <w:ind w:left="-62"/>
            </w:pPr>
            <w:proofErr w:type="gramStart"/>
            <w:r>
              <w:lastRenderedPageBreak/>
              <w:t>происшествиях</w:t>
            </w:r>
            <w:proofErr w:type="gramEnd"/>
            <w:r>
              <w:t xml:space="preserve"> на 10000 транспортных средств</w:t>
            </w:r>
          </w:p>
        </w:tc>
      </w:tr>
      <w:tr w:rsidR="0048572F" w:rsidRPr="001F21C2" w:rsidTr="00B52C22">
        <w:trPr>
          <w:trHeight w:val="80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2F" w:rsidRPr="001F21C2" w:rsidRDefault="00B160A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7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2F" w:rsidRPr="001F21C2" w:rsidRDefault="0048572F">
            <w:pPr>
              <w:pStyle w:val="ConsPlusNormal0"/>
              <w:ind w:left="-62" w:right="-62"/>
              <w:rPr>
                <w:rFonts w:ascii="Times New Roman" w:hAnsi="Times New Roman" w:cs="Times New Roman"/>
                <w:bCs/>
                <w:szCs w:val="24"/>
              </w:rPr>
            </w:pPr>
            <w:r w:rsidRPr="0048572F">
              <w:rPr>
                <w:rFonts w:ascii="Times New Roman" w:hAnsi="Times New Roman" w:cs="Times New Roman"/>
                <w:bCs/>
                <w:szCs w:val="24"/>
              </w:rPr>
              <w:t>Комплекс процессных мероприятий "Разработка паспортов безопасности на мостовые сооружения"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2F" w:rsidRPr="001F21C2" w:rsidRDefault="0048572F" w:rsidP="0048572F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Администрация Бел</w:t>
            </w:r>
            <w:r>
              <w:rPr>
                <w:rFonts w:ascii="Times New Roman" w:hAnsi="Times New Roman" w:cs="Times New Roman"/>
                <w:szCs w:val="24"/>
              </w:rPr>
              <w:t>озерского муниципального округа;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2F" w:rsidRPr="001F21C2" w:rsidRDefault="0048572F" w:rsidP="0048572F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2025-2027</w:t>
            </w:r>
          </w:p>
          <w:p w:rsidR="0048572F" w:rsidRPr="001F21C2" w:rsidRDefault="0048572F" w:rsidP="0048572F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2F" w:rsidRPr="001F21C2" w:rsidRDefault="00D4086C" w:rsidP="004167DF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aa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-</w:t>
            </w:r>
            <w:r w:rsidR="004167DF">
              <w:rPr>
                <w:rStyle w:val="aa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паспортизация мостовых сооружений в целях оценки и прогнозирования их технического состояния согласно действующему законодательству РФ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2F" w:rsidRDefault="00B52C22" w:rsidP="0048572F">
            <w:pPr>
              <w:ind w:left="-62"/>
            </w:pPr>
            <w:r w:rsidRPr="00B52C22">
              <w:t>Доля автомобильных дорог общего пользования местного значения  и дорожной инфраструктуры,  соответст</w:t>
            </w:r>
            <w:r>
              <w:t>вующих нормативным требованиям</w:t>
            </w:r>
            <w:r>
              <w:tab/>
            </w:r>
          </w:p>
          <w:p w:rsidR="00B52C22" w:rsidRPr="00B52C22" w:rsidRDefault="00B52C22" w:rsidP="00B52C22">
            <w:pPr>
              <w:ind w:left="-62"/>
              <w:rPr>
                <w:bCs/>
              </w:rPr>
            </w:pPr>
            <w:r w:rsidRPr="00B52C22">
              <w:rPr>
                <w:bCs/>
              </w:rPr>
              <w:t xml:space="preserve">Доля числа лиц, погибших </w:t>
            </w:r>
            <w:proofErr w:type="gramStart"/>
            <w:r w:rsidRPr="00B52C22">
              <w:rPr>
                <w:bCs/>
              </w:rPr>
              <w:t>в</w:t>
            </w:r>
            <w:proofErr w:type="gramEnd"/>
          </w:p>
          <w:p w:rsidR="00B52C22" w:rsidRPr="00B52C22" w:rsidRDefault="00B52C22" w:rsidP="00B52C22">
            <w:pPr>
              <w:ind w:left="-62"/>
              <w:rPr>
                <w:bCs/>
              </w:rPr>
            </w:pPr>
            <w:r w:rsidRPr="00B52C22">
              <w:rPr>
                <w:bCs/>
              </w:rPr>
              <w:t>дорожно-транспортных</w:t>
            </w:r>
          </w:p>
          <w:p w:rsidR="00B52C22" w:rsidRPr="001F21C2" w:rsidRDefault="00B52C22" w:rsidP="00B52C22">
            <w:pPr>
              <w:ind w:left="-62"/>
              <w:rPr>
                <w:bCs/>
              </w:rPr>
            </w:pPr>
            <w:proofErr w:type="gramStart"/>
            <w:r w:rsidRPr="00B52C22">
              <w:rPr>
                <w:bCs/>
              </w:rPr>
              <w:t>происшествиях</w:t>
            </w:r>
            <w:proofErr w:type="gramEnd"/>
            <w:r w:rsidRPr="00B52C22">
              <w:rPr>
                <w:bCs/>
              </w:rPr>
              <w:t xml:space="preserve"> на 10000 транспортных средств</w:t>
            </w:r>
          </w:p>
        </w:tc>
      </w:tr>
    </w:tbl>
    <w:p w:rsidR="004B0D8B" w:rsidRPr="001F21C2" w:rsidRDefault="004B0D8B">
      <w:pPr>
        <w:pStyle w:val="ConsPlusNormal0"/>
        <w:jc w:val="center"/>
        <w:outlineLvl w:val="3"/>
        <w:rPr>
          <w:rFonts w:ascii="Times New Roman" w:hAnsi="Times New Roman" w:cs="Times New Roman"/>
          <w:szCs w:val="24"/>
        </w:rPr>
      </w:pPr>
    </w:p>
    <w:p w:rsidR="004B0D8B" w:rsidRPr="00E56009" w:rsidRDefault="00716690" w:rsidP="00E56009">
      <w:pPr>
        <w:pStyle w:val="ConsPlusNormal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F21C2">
        <w:rPr>
          <w:rFonts w:ascii="Times New Roman" w:hAnsi="Times New Roman" w:cs="Times New Roman"/>
          <w:b/>
          <w:sz w:val="28"/>
          <w:szCs w:val="28"/>
        </w:rPr>
        <w:t>4. Финансовое обеспечение муниципальной программы</w:t>
      </w:r>
      <w:r w:rsidR="000808EB" w:rsidRPr="001F21C2">
        <w:rPr>
          <w:rFonts w:ascii="Times New Roman" w:hAnsi="Times New Roman" w:cs="Times New Roman"/>
          <w:b/>
          <w:szCs w:val="24"/>
        </w:rPr>
        <w:t>.</w:t>
      </w:r>
    </w:p>
    <w:p w:rsidR="00607A0B" w:rsidRPr="001F21C2" w:rsidRDefault="00716690" w:rsidP="00E56009">
      <w:pPr>
        <w:tabs>
          <w:tab w:val="left" w:pos="2775"/>
        </w:tabs>
        <w:rPr>
          <w:b/>
          <w:sz w:val="28"/>
          <w:szCs w:val="28"/>
        </w:rPr>
      </w:pPr>
      <w:r w:rsidRPr="001F21C2">
        <w:tab/>
      </w:r>
      <w:bookmarkStart w:id="5" w:name="P1511"/>
      <w:bookmarkStart w:id="6" w:name="P1519"/>
      <w:bookmarkEnd w:id="5"/>
      <w:bookmarkEnd w:id="6"/>
    </w:p>
    <w:tbl>
      <w:tblPr>
        <w:tblW w:w="152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119"/>
        <w:gridCol w:w="5103"/>
        <w:gridCol w:w="1059"/>
        <w:gridCol w:w="996"/>
        <w:gridCol w:w="996"/>
        <w:gridCol w:w="1059"/>
        <w:gridCol w:w="996"/>
        <w:gridCol w:w="1204"/>
      </w:tblGrid>
      <w:tr w:rsidR="00DE27F1" w:rsidRPr="00DE27F1" w:rsidTr="00DE27F1">
        <w:trPr>
          <w:trHeight w:val="48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 xml:space="preserve">N </w:t>
            </w:r>
            <w:proofErr w:type="gramStart"/>
            <w:r w:rsidRPr="00DE27F1">
              <w:t>п</w:t>
            </w:r>
            <w:proofErr w:type="gramEnd"/>
            <w:r w:rsidRPr="00DE27F1">
              <w:t>/п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proofErr w:type="gramStart"/>
            <w:r w:rsidRPr="00DE27F1">
              <w:t>Ответственный исполн</w:t>
            </w:r>
            <w:r w:rsidRPr="00DE27F1">
              <w:t>и</w:t>
            </w:r>
            <w:r w:rsidRPr="00DE27F1">
              <w:t>тель, соисполнитель, и</w:t>
            </w:r>
            <w:r w:rsidRPr="00DE27F1">
              <w:t>с</w:t>
            </w:r>
            <w:r w:rsidRPr="00DE27F1">
              <w:t>полнитель муниципальной программы, направление, структурный элемент, м</w:t>
            </w:r>
            <w:r w:rsidRPr="00DE27F1">
              <w:t>е</w:t>
            </w:r>
            <w:r w:rsidRPr="00DE27F1">
              <w:t xml:space="preserve">роприятие (результат) </w:t>
            </w:r>
            <w:proofErr w:type="gramEnd"/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 xml:space="preserve">Источник финансового обеспечения </w:t>
            </w:r>
          </w:p>
        </w:tc>
        <w:tc>
          <w:tcPr>
            <w:tcW w:w="631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Объем финансового обеспечения по годам, тыс.</w:t>
            </w:r>
            <w:r w:rsidR="00121F34">
              <w:t xml:space="preserve"> </w:t>
            </w:r>
            <w:r w:rsidRPr="00DE27F1">
              <w:t>руб.</w:t>
            </w:r>
          </w:p>
        </w:tc>
      </w:tr>
      <w:tr w:rsidR="00DE27F1" w:rsidRPr="00DE27F1" w:rsidTr="00DE27F1">
        <w:trPr>
          <w:trHeight w:val="163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2026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2027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2028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2029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всего</w:t>
            </w:r>
          </w:p>
        </w:tc>
      </w:tr>
      <w:tr w:rsidR="00DE27F1" w:rsidRPr="00DE27F1" w:rsidTr="00DE27F1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9</w:t>
            </w:r>
          </w:p>
        </w:tc>
      </w:tr>
      <w:tr w:rsidR="00DE27F1" w:rsidRPr="00DE27F1" w:rsidTr="00DE27F1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1.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rPr>
                <w:color w:val="000000"/>
              </w:rPr>
            </w:pPr>
            <w:r w:rsidRPr="00DE27F1">
              <w:rPr>
                <w:color w:val="000000"/>
              </w:rPr>
              <w:t>Муниципальная программа «Развитие  и совершенств</w:t>
            </w:r>
            <w:r w:rsidRPr="00DE27F1">
              <w:rPr>
                <w:color w:val="000000"/>
              </w:rPr>
              <w:t>о</w:t>
            </w:r>
            <w:r w:rsidRPr="00DE27F1">
              <w:rPr>
                <w:color w:val="000000"/>
              </w:rPr>
              <w:t xml:space="preserve">вание сети </w:t>
            </w:r>
            <w:r w:rsidRPr="00DE27F1">
              <w:rPr>
                <w:color w:val="000000"/>
              </w:rPr>
              <w:br/>
              <w:t>автомобильных дорог о</w:t>
            </w:r>
            <w:r w:rsidRPr="00DE27F1">
              <w:rPr>
                <w:color w:val="000000"/>
              </w:rPr>
              <w:t>б</w:t>
            </w:r>
            <w:r w:rsidRPr="00DE27F1">
              <w:rPr>
                <w:color w:val="000000"/>
              </w:rPr>
              <w:t>щего пользования</w:t>
            </w:r>
            <w:r w:rsidRPr="00DE27F1">
              <w:rPr>
                <w:color w:val="000000"/>
              </w:rPr>
              <w:br/>
              <w:t>местного значения в Бел</w:t>
            </w:r>
            <w:r w:rsidRPr="00DE27F1">
              <w:rPr>
                <w:color w:val="000000"/>
              </w:rPr>
              <w:t>о</w:t>
            </w:r>
            <w:r w:rsidRPr="00DE27F1">
              <w:rPr>
                <w:color w:val="000000"/>
              </w:rPr>
              <w:t>зерском</w:t>
            </w:r>
            <w:r w:rsidRPr="00DE27F1">
              <w:rPr>
                <w:color w:val="000000"/>
              </w:rPr>
              <w:br/>
            </w:r>
            <w:r w:rsidRPr="00DE27F1">
              <w:rPr>
                <w:color w:val="000000"/>
              </w:rPr>
              <w:lastRenderedPageBreak/>
              <w:t>муниципальном округе»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lastRenderedPageBreak/>
              <w:t>Всего, в том числе: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36667,2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22905,2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23357,2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22345,8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22345,8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127621,2</w:t>
            </w:r>
          </w:p>
        </w:tc>
      </w:tr>
      <w:tr w:rsidR="00DE27F1" w:rsidRPr="00DE27F1" w:rsidTr="00DE27F1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собственные доходы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30904,7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22012,0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22464,0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22345,8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22345,8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120072,3</w:t>
            </w:r>
          </w:p>
        </w:tc>
      </w:tr>
      <w:tr w:rsidR="00DE27F1" w:rsidRPr="00DE27F1" w:rsidTr="00DE27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межбюджетные трансферты из областного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5762,5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893,2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893,2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7548,9</w:t>
            </w:r>
          </w:p>
        </w:tc>
      </w:tr>
      <w:tr w:rsidR="00DE27F1" w:rsidRPr="00DE27F1" w:rsidTr="00DE27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межбюджетные трансферты из федерального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</w:tr>
      <w:tr w:rsidR="00DE27F1" w:rsidRPr="00DE27F1" w:rsidTr="00DE27F1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безвозмездные поступления государственных внебюджетных фондов, физических и юрид</w:t>
            </w:r>
            <w:r w:rsidRPr="00DE27F1">
              <w:t>и</w:t>
            </w:r>
            <w:r w:rsidRPr="00DE27F1">
              <w:t>ческих лиц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</w:tr>
      <w:tr w:rsidR="00DE27F1" w:rsidRPr="00DE27F1" w:rsidTr="00DE27F1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lastRenderedPageBreak/>
              <w:t>1.1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rPr>
                <w:color w:val="000000"/>
              </w:rPr>
            </w:pPr>
            <w:r w:rsidRPr="00DE27F1">
              <w:rPr>
                <w:color w:val="000000"/>
              </w:rPr>
              <w:t>Муниципальный проект "Содержание автомобил</w:t>
            </w:r>
            <w:r w:rsidRPr="00DE27F1">
              <w:rPr>
                <w:color w:val="000000"/>
              </w:rPr>
              <w:t>ь</w:t>
            </w:r>
            <w:r w:rsidRPr="00DE27F1">
              <w:rPr>
                <w:color w:val="000000"/>
              </w:rPr>
              <w:t>ных дорог общего польз</w:t>
            </w:r>
            <w:r w:rsidRPr="00DE27F1">
              <w:rPr>
                <w:color w:val="000000"/>
              </w:rPr>
              <w:t>о</w:t>
            </w:r>
            <w:r w:rsidRPr="00DE27F1">
              <w:rPr>
                <w:color w:val="000000"/>
              </w:rPr>
              <w:t>вания муниципального зн</w:t>
            </w:r>
            <w:r w:rsidRPr="00DE27F1">
              <w:rPr>
                <w:color w:val="000000"/>
              </w:rPr>
              <w:t>а</w:t>
            </w:r>
            <w:r w:rsidRPr="00DE27F1">
              <w:rPr>
                <w:color w:val="000000"/>
              </w:rPr>
              <w:t>чения"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Всего, в том числе: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22741,0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21693,8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22145,8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22145,8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22145,8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110872,2</w:t>
            </w:r>
          </w:p>
        </w:tc>
      </w:tr>
      <w:tr w:rsidR="00DE27F1" w:rsidRPr="00DE27F1" w:rsidTr="00DE27F1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собственные доходы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22741,0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21693,8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22145,8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22145,8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22145,8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110872,2</w:t>
            </w:r>
          </w:p>
        </w:tc>
      </w:tr>
      <w:tr w:rsidR="00DE27F1" w:rsidRPr="00DE27F1" w:rsidTr="00DE27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межбюджетные трансферты из областного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</w:tr>
      <w:tr w:rsidR="00DE27F1" w:rsidRPr="00DE27F1" w:rsidTr="00DE27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межбюджетные трансферты из федерального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</w:tr>
      <w:tr w:rsidR="00DE27F1" w:rsidRPr="00DE27F1" w:rsidTr="00DE27F1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безвозмездные поступления государственных внебюджетных фондов, физических и юрид</w:t>
            </w:r>
            <w:r w:rsidRPr="00DE27F1">
              <w:t>и</w:t>
            </w:r>
            <w:r w:rsidRPr="00DE27F1">
              <w:t>ческих лиц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</w:tr>
      <w:tr w:rsidR="00DE27F1" w:rsidRPr="00DE27F1" w:rsidTr="00DE27F1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1.1.1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Обеспечено содержание в надлежащем состоянии а</w:t>
            </w:r>
            <w:r w:rsidRPr="00DE27F1">
              <w:t>в</w:t>
            </w:r>
            <w:r w:rsidRPr="00DE27F1">
              <w:t>томобильных дорог общего пользования местного зн</w:t>
            </w:r>
            <w:r w:rsidRPr="00DE27F1">
              <w:t>а</w:t>
            </w:r>
            <w:r w:rsidRPr="00DE27F1">
              <w:t>чения вне границ населе</w:t>
            </w:r>
            <w:r w:rsidRPr="00DE27F1">
              <w:t>н</w:t>
            </w:r>
            <w:r w:rsidRPr="00DE27F1">
              <w:t>ных пунктов и в границах населенных пунктов адм</w:t>
            </w:r>
            <w:r w:rsidRPr="00DE27F1">
              <w:t>и</w:t>
            </w:r>
            <w:r w:rsidRPr="00DE27F1">
              <w:t xml:space="preserve">нистрацией Белозерского муниципального округа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Всего, в том числе: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10933,9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11845,3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12095,8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12095,8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12095,8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59066,6</w:t>
            </w:r>
          </w:p>
        </w:tc>
      </w:tr>
      <w:tr w:rsidR="00DE27F1" w:rsidRPr="00DE27F1" w:rsidTr="00DE27F1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собственные доходы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10933,9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11845,3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12095,8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12095,8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12095,8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59066,6</w:t>
            </w:r>
          </w:p>
        </w:tc>
      </w:tr>
      <w:tr w:rsidR="00DE27F1" w:rsidRPr="00DE27F1" w:rsidTr="00DE27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межбюджетные трансферты из областного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</w:tr>
      <w:tr w:rsidR="00DE27F1" w:rsidRPr="00DE27F1" w:rsidTr="00DE27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межбюджетные трансферты из федерального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</w:tr>
      <w:tr w:rsidR="00DE27F1" w:rsidRPr="00DE27F1" w:rsidTr="00DE27F1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безвозмездные поступления государственных внебюджетных фондов, физических и юрид</w:t>
            </w:r>
            <w:r w:rsidRPr="00DE27F1">
              <w:t>и</w:t>
            </w:r>
            <w:r w:rsidRPr="00DE27F1">
              <w:t>ческих лиц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</w:tr>
      <w:tr w:rsidR="00DE27F1" w:rsidRPr="00DE27F1" w:rsidTr="00DE27F1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1.1.2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Обеспечено содержание в надлежащем состоянии а</w:t>
            </w:r>
            <w:r w:rsidRPr="00DE27F1">
              <w:t>в</w:t>
            </w:r>
            <w:r w:rsidRPr="00DE27F1">
              <w:t>томобильных дорог общего пользования местного зн</w:t>
            </w:r>
            <w:r w:rsidRPr="00DE27F1">
              <w:t>а</w:t>
            </w:r>
            <w:r w:rsidRPr="00DE27F1">
              <w:t>чения в границах населе</w:t>
            </w:r>
            <w:r w:rsidRPr="00DE27F1">
              <w:t>н</w:t>
            </w:r>
            <w:r w:rsidRPr="00DE27F1">
              <w:t>ных пунктов ТУ «Белозе</w:t>
            </w:r>
            <w:r w:rsidRPr="00DE27F1">
              <w:t>р</w:t>
            </w:r>
            <w:r w:rsidRPr="00DE27F1">
              <w:t>ское»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Всего, в том числе: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7651,5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6000,0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6000,0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6000,0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6000,0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31651,5</w:t>
            </w:r>
          </w:p>
        </w:tc>
      </w:tr>
      <w:tr w:rsidR="00DE27F1" w:rsidRPr="00DE27F1" w:rsidTr="00DE27F1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собственные доходы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7651,5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6000,0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6000,0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6000,0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6000,0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31651,5</w:t>
            </w:r>
          </w:p>
        </w:tc>
      </w:tr>
      <w:tr w:rsidR="00DE27F1" w:rsidRPr="00DE27F1" w:rsidTr="00DE27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межбюджетные трансферты из областного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</w:tr>
      <w:tr w:rsidR="00DE27F1" w:rsidRPr="00DE27F1" w:rsidTr="00DE27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межбюджетные трансферты из федерального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</w:tr>
      <w:tr w:rsidR="00DE27F1" w:rsidRPr="00DE27F1" w:rsidTr="00DE27F1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безвозмездные поступления государственных внебюджетных фондов, физических и юрид</w:t>
            </w:r>
            <w:r w:rsidRPr="00DE27F1">
              <w:t>и</w:t>
            </w:r>
            <w:r w:rsidRPr="00DE27F1">
              <w:t>ческих лиц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</w:tr>
      <w:tr w:rsidR="00DE27F1" w:rsidRPr="00DE27F1" w:rsidTr="00DE27F1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lastRenderedPageBreak/>
              <w:t>1.1.3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Обеспечено содержание в надлежащем состоянии а</w:t>
            </w:r>
            <w:r w:rsidRPr="00DE27F1">
              <w:t>в</w:t>
            </w:r>
            <w:r w:rsidRPr="00DE27F1">
              <w:t>томобильных дорог общего пользования местного зн</w:t>
            </w:r>
            <w:r w:rsidRPr="00DE27F1">
              <w:t>а</w:t>
            </w:r>
            <w:r w:rsidRPr="00DE27F1">
              <w:t>чения в границах населе</w:t>
            </w:r>
            <w:r w:rsidRPr="00DE27F1">
              <w:t>н</w:t>
            </w:r>
            <w:r w:rsidRPr="00DE27F1">
              <w:t>ных пунктов ТУ «Восто</w:t>
            </w:r>
            <w:r w:rsidRPr="00DE27F1">
              <w:t>ч</w:t>
            </w:r>
            <w:r w:rsidRPr="00DE27F1">
              <w:t>ное»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Всего, в том числе: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2255,6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1848,5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1900,0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1900,0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1900,0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9804,1</w:t>
            </w:r>
          </w:p>
        </w:tc>
      </w:tr>
      <w:tr w:rsidR="00DE27F1" w:rsidRPr="00DE27F1" w:rsidTr="00DE27F1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собственные доходы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2255,6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1848,5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1900,0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1900,0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1900,0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9804,1</w:t>
            </w:r>
          </w:p>
        </w:tc>
      </w:tr>
      <w:tr w:rsidR="00DE27F1" w:rsidRPr="00DE27F1" w:rsidTr="00DE27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межбюджетные трансферты из областного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</w:tr>
      <w:tr w:rsidR="00DE27F1" w:rsidRPr="00DE27F1" w:rsidTr="00DE27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межбюджетные трансферты из федерального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</w:tr>
      <w:tr w:rsidR="00DE27F1" w:rsidRPr="00DE27F1" w:rsidTr="00DE27F1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безвозмездные поступления государственных внебюджетных фондов, физических и юрид</w:t>
            </w:r>
            <w:r w:rsidRPr="00DE27F1">
              <w:t>и</w:t>
            </w:r>
            <w:r w:rsidRPr="00DE27F1">
              <w:t>ческих лиц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</w:tr>
      <w:tr w:rsidR="00DE27F1" w:rsidRPr="00DE27F1" w:rsidTr="00DE27F1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1.1.4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Обеспечено содержание в надлежащем состоянии а</w:t>
            </w:r>
            <w:r w:rsidRPr="00DE27F1">
              <w:t>в</w:t>
            </w:r>
            <w:r w:rsidRPr="00DE27F1">
              <w:t>томобильных дорог общего пользования местного зн</w:t>
            </w:r>
            <w:r w:rsidRPr="00DE27F1">
              <w:t>а</w:t>
            </w:r>
            <w:r w:rsidRPr="00DE27F1">
              <w:t>чения в границах населе</w:t>
            </w:r>
            <w:r w:rsidRPr="00DE27F1">
              <w:t>н</w:t>
            </w:r>
            <w:r w:rsidRPr="00DE27F1">
              <w:t>ных пунктов ТУ «Запа</w:t>
            </w:r>
            <w:r w:rsidRPr="00DE27F1">
              <w:t>д</w:t>
            </w:r>
            <w:r w:rsidRPr="00DE27F1">
              <w:t>ное»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Всего, в том числе: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1900,0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2000,0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2150,0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2150,0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2150,0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10350,0</w:t>
            </w:r>
          </w:p>
        </w:tc>
      </w:tr>
      <w:tr w:rsidR="00DE27F1" w:rsidRPr="00DE27F1" w:rsidTr="00DE27F1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собственные доходы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1900,0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2000,0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2150,0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2150,0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2150,0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10350,0</w:t>
            </w:r>
          </w:p>
        </w:tc>
      </w:tr>
      <w:tr w:rsidR="00DE27F1" w:rsidRPr="00DE27F1" w:rsidTr="00DE27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межбюджетные трансферты из областного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</w:tr>
      <w:tr w:rsidR="00DE27F1" w:rsidRPr="00DE27F1" w:rsidTr="00DE27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межбюджетные трансферты из федерального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</w:tr>
      <w:tr w:rsidR="00DE27F1" w:rsidRPr="00DE27F1" w:rsidTr="00DE27F1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безвозмездные поступления государственных внебюджетных фондов, физических и юрид</w:t>
            </w:r>
            <w:r w:rsidRPr="00DE27F1">
              <w:t>и</w:t>
            </w:r>
            <w:r w:rsidRPr="00DE27F1">
              <w:t>ческих лиц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</w:tr>
      <w:tr w:rsidR="00DE27F1" w:rsidRPr="00DE27F1" w:rsidTr="00DE27F1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1.2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rPr>
                <w:color w:val="000000"/>
              </w:rPr>
            </w:pPr>
            <w:r w:rsidRPr="00DE27F1">
              <w:rPr>
                <w:color w:val="000000"/>
              </w:rPr>
              <w:t>Комплекс процессных м</w:t>
            </w:r>
            <w:r w:rsidRPr="00DE27F1">
              <w:rPr>
                <w:color w:val="000000"/>
              </w:rPr>
              <w:t>е</w:t>
            </w:r>
            <w:r w:rsidRPr="00DE27F1">
              <w:rPr>
                <w:color w:val="000000"/>
              </w:rPr>
              <w:t>роприятий "Выполнение кадастровых работ в отн</w:t>
            </w:r>
            <w:r w:rsidRPr="00DE27F1">
              <w:rPr>
                <w:color w:val="000000"/>
              </w:rPr>
              <w:t>о</w:t>
            </w:r>
            <w:r w:rsidRPr="00DE27F1">
              <w:rPr>
                <w:color w:val="000000"/>
              </w:rPr>
              <w:t>шении автомобильных д</w:t>
            </w:r>
            <w:r w:rsidRPr="00DE27F1">
              <w:rPr>
                <w:color w:val="000000"/>
              </w:rPr>
              <w:t>о</w:t>
            </w:r>
            <w:r w:rsidRPr="00DE27F1">
              <w:rPr>
                <w:color w:val="000000"/>
              </w:rPr>
              <w:t>рог и улиц местного знач</w:t>
            </w:r>
            <w:r w:rsidRPr="00DE27F1">
              <w:rPr>
                <w:color w:val="000000"/>
              </w:rPr>
              <w:t>е</w:t>
            </w:r>
            <w:r w:rsidRPr="00DE27F1">
              <w:rPr>
                <w:color w:val="000000"/>
              </w:rPr>
              <w:t>ния".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Всего, в том числе: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100,0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205,0</w:t>
            </w:r>
          </w:p>
        </w:tc>
      </w:tr>
      <w:tr w:rsidR="00DE27F1" w:rsidRPr="00DE27F1" w:rsidTr="00DE27F1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собственные доходы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100,0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205,0</w:t>
            </w:r>
          </w:p>
        </w:tc>
      </w:tr>
      <w:tr w:rsidR="00DE27F1" w:rsidRPr="00DE27F1" w:rsidTr="00DE27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межбюджетные трансферты из областного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</w:tr>
      <w:tr w:rsidR="00DE27F1" w:rsidRPr="00DE27F1" w:rsidTr="00DE27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межбюджетные трансферты из федерального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</w:tr>
      <w:tr w:rsidR="00DE27F1" w:rsidRPr="00DE27F1" w:rsidTr="00DE27F1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безвозмездные поступления государственных внебюджетных фондов, физических и юрид</w:t>
            </w:r>
            <w:r w:rsidRPr="00DE27F1">
              <w:t>и</w:t>
            </w:r>
            <w:r w:rsidRPr="00DE27F1">
              <w:t>ческих лиц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</w:tr>
      <w:tr w:rsidR="00DE27F1" w:rsidRPr="00DE27F1" w:rsidTr="00DE27F1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1.2.1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Выполнены кадастровые работы в отношении авт</w:t>
            </w:r>
            <w:r w:rsidRPr="00DE27F1">
              <w:t>о</w:t>
            </w:r>
            <w:r w:rsidRPr="00DE27F1">
              <w:lastRenderedPageBreak/>
              <w:t>мобильных дорог и улиц местного значения.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lastRenderedPageBreak/>
              <w:t>Всего, в том числе: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100,0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205,0</w:t>
            </w:r>
          </w:p>
        </w:tc>
      </w:tr>
      <w:tr w:rsidR="00DE27F1" w:rsidRPr="00DE27F1" w:rsidTr="00DE27F1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собственные доходы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100,0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205,0</w:t>
            </w:r>
          </w:p>
        </w:tc>
      </w:tr>
      <w:tr w:rsidR="00DE27F1" w:rsidRPr="00DE27F1" w:rsidTr="00DE27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межбюджетные трансферты из областного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</w:tr>
      <w:tr w:rsidR="00DE27F1" w:rsidRPr="00DE27F1" w:rsidTr="00DE27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межбюджетные трансферты из федерального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</w:tr>
      <w:tr w:rsidR="00DE27F1" w:rsidRPr="00DE27F1" w:rsidTr="00DE27F1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безвозмездные поступления государственных внебюджетных фондов, физических и юрид</w:t>
            </w:r>
            <w:r w:rsidRPr="00DE27F1">
              <w:t>и</w:t>
            </w:r>
            <w:r w:rsidRPr="00DE27F1">
              <w:t>ческих лиц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</w:tr>
      <w:tr w:rsidR="00DE27F1" w:rsidRPr="00DE27F1" w:rsidTr="00DE27F1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1.3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rPr>
                <w:color w:val="000000"/>
              </w:rPr>
            </w:pPr>
            <w:r w:rsidRPr="00DE27F1">
              <w:rPr>
                <w:color w:val="000000"/>
              </w:rPr>
              <w:t>Комплекс процессных м</w:t>
            </w:r>
            <w:r w:rsidRPr="00DE27F1">
              <w:rPr>
                <w:color w:val="000000"/>
              </w:rPr>
              <w:t>е</w:t>
            </w:r>
            <w:r w:rsidRPr="00DE27F1">
              <w:rPr>
                <w:color w:val="000000"/>
              </w:rPr>
              <w:t>роприятий "Разработка проектно-сметной докуме</w:t>
            </w:r>
            <w:r w:rsidRPr="00DE27F1">
              <w:rPr>
                <w:color w:val="000000"/>
              </w:rPr>
              <w:t>н</w:t>
            </w:r>
            <w:r w:rsidRPr="00DE27F1">
              <w:rPr>
                <w:color w:val="000000"/>
              </w:rPr>
              <w:t>тации для ремонта автод</w:t>
            </w:r>
            <w:r w:rsidRPr="00DE27F1">
              <w:rPr>
                <w:color w:val="000000"/>
              </w:rPr>
              <w:t>о</w:t>
            </w:r>
            <w:r w:rsidRPr="00DE27F1">
              <w:rPr>
                <w:color w:val="000000"/>
              </w:rPr>
              <w:t>рог общего пользования местного значения, пр</w:t>
            </w:r>
            <w:r w:rsidRPr="00DE27F1">
              <w:rPr>
                <w:color w:val="000000"/>
              </w:rPr>
              <w:t>о</w:t>
            </w:r>
            <w:r w:rsidRPr="00DE27F1">
              <w:rPr>
                <w:color w:val="000000"/>
              </w:rPr>
              <w:t xml:space="preserve">хождение государственной </w:t>
            </w:r>
            <w:proofErr w:type="gramStart"/>
            <w:r w:rsidRPr="00DE27F1">
              <w:rPr>
                <w:color w:val="000000"/>
              </w:rPr>
              <w:t>экспертизы проверки д</w:t>
            </w:r>
            <w:r w:rsidRPr="00DE27F1">
              <w:rPr>
                <w:color w:val="000000"/>
              </w:rPr>
              <w:t>о</w:t>
            </w:r>
            <w:r w:rsidRPr="00DE27F1">
              <w:rPr>
                <w:color w:val="000000"/>
              </w:rPr>
              <w:t>стоверности определения сметной документации</w:t>
            </w:r>
            <w:proofErr w:type="gramEnd"/>
            <w:r w:rsidRPr="00DE27F1">
              <w:rPr>
                <w:color w:val="000000"/>
              </w:rPr>
              <w:t>"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Всего, в том числе: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2140,1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200,0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200,0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2940,1</w:t>
            </w:r>
          </w:p>
        </w:tc>
      </w:tr>
      <w:tr w:rsidR="00DE27F1" w:rsidRPr="00DE27F1" w:rsidTr="00DE27F1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собственные доходы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2140,1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200,0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200,0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2940,1</w:t>
            </w:r>
          </w:p>
        </w:tc>
      </w:tr>
      <w:tr w:rsidR="00DE27F1" w:rsidRPr="00DE27F1" w:rsidTr="00DE27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межбюджетные трансферты из областного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</w:tr>
      <w:tr w:rsidR="00DE27F1" w:rsidRPr="00DE27F1" w:rsidTr="00DE27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межбюджетные трансферты из федерального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</w:tr>
      <w:tr w:rsidR="00DE27F1" w:rsidRPr="00DE27F1" w:rsidTr="00DE27F1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безвозмездные поступления государственных внебюджетных фондов, физических и юрид</w:t>
            </w:r>
            <w:r w:rsidRPr="00DE27F1">
              <w:t>и</w:t>
            </w:r>
            <w:r w:rsidRPr="00DE27F1">
              <w:t>ческих лиц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</w:tr>
      <w:tr w:rsidR="00DE27F1" w:rsidRPr="00DE27F1" w:rsidTr="00DE27F1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1.3.1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Разработана проектно-сметная документация для ремонта автодорог общего пользования местного зн</w:t>
            </w:r>
            <w:r w:rsidRPr="00DE27F1">
              <w:t>а</w:t>
            </w:r>
            <w:r w:rsidRPr="00DE27F1">
              <w:t>чения, получено полож</w:t>
            </w:r>
            <w:r w:rsidRPr="00DE27F1">
              <w:t>и</w:t>
            </w:r>
            <w:r w:rsidRPr="00DE27F1">
              <w:t>тельное заключение гос</w:t>
            </w:r>
            <w:r w:rsidRPr="00DE27F1">
              <w:t>у</w:t>
            </w:r>
            <w:r w:rsidRPr="00DE27F1">
              <w:t>дарственной экспертизы администрацией Белозе</w:t>
            </w:r>
            <w:r w:rsidRPr="00DE27F1">
              <w:t>р</w:t>
            </w:r>
            <w:r w:rsidRPr="00DE27F1">
              <w:t>ского муниципального округа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Всего, в том числе: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110,1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200,0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510,1</w:t>
            </w:r>
          </w:p>
        </w:tc>
      </w:tr>
      <w:tr w:rsidR="00DE27F1" w:rsidRPr="00DE27F1" w:rsidTr="00DE27F1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собственные доходы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110,1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200,0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510,1</w:t>
            </w:r>
          </w:p>
        </w:tc>
      </w:tr>
      <w:tr w:rsidR="00DE27F1" w:rsidRPr="00DE27F1" w:rsidTr="00DE27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межбюджетные трансферты из областного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</w:tr>
      <w:tr w:rsidR="00DE27F1" w:rsidRPr="00DE27F1" w:rsidTr="00DE27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межбюджетные трансферты из федерального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</w:tr>
      <w:tr w:rsidR="00DE27F1" w:rsidRPr="00DE27F1" w:rsidTr="00DE27F1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безвозмездные поступления государственных внебюджетных фондов, физических и юрид</w:t>
            </w:r>
            <w:r w:rsidRPr="00DE27F1">
              <w:t>и</w:t>
            </w:r>
            <w:r w:rsidRPr="00DE27F1">
              <w:t>ческих лиц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</w:tr>
      <w:tr w:rsidR="00DE27F1" w:rsidRPr="00DE27F1" w:rsidTr="00DE27F1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1.3.2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Разработана проектно-сметная документация для ремонта автодорог общего пользования местного зн</w:t>
            </w:r>
            <w:r w:rsidRPr="00DE27F1">
              <w:t>а</w:t>
            </w:r>
            <w:r w:rsidRPr="00DE27F1">
              <w:lastRenderedPageBreak/>
              <w:t>чения, получено полож</w:t>
            </w:r>
            <w:r w:rsidRPr="00DE27F1">
              <w:t>и</w:t>
            </w:r>
            <w:r w:rsidRPr="00DE27F1">
              <w:t>тельное заключение гос</w:t>
            </w:r>
            <w:r w:rsidRPr="00DE27F1">
              <w:t>у</w:t>
            </w:r>
            <w:r w:rsidRPr="00DE27F1">
              <w:t xml:space="preserve">дарственной экспертизы ТУ «Белозерское»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lastRenderedPageBreak/>
              <w:t>Всего, в том числе: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2030,0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2030,0</w:t>
            </w:r>
          </w:p>
        </w:tc>
      </w:tr>
      <w:tr w:rsidR="00DE27F1" w:rsidRPr="00DE27F1" w:rsidTr="00DE27F1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собственные доходы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2030,0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2030,0</w:t>
            </w:r>
          </w:p>
        </w:tc>
      </w:tr>
      <w:tr w:rsidR="00DE27F1" w:rsidRPr="00DE27F1" w:rsidTr="00DE27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межбюджетные трансферты из областного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</w:tr>
      <w:tr w:rsidR="00DE27F1" w:rsidRPr="00DE27F1" w:rsidTr="00DE27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межбюджетные трансферты из федерального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</w:tr>
      <w:tr w:rsidR="00DE27F1" w:rsidRPr="00DE27F1" w:rsidTr="00DE27F1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безвозмездные поступления государственных внебюджетных фондов, физических и юрид</w:t>
            </w:r>
            <w:r w:rsidRPr="00DE27F1">
              <w:t>и</w:t>
            </w:r>
            <w:r w:rsidRPr="00DE27F1">
              <w:t>ческих лиц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</w:tr>
      <w:tr w:rsidR="00DE27F1" w:rsidRPr="00DE27F1" w:rsidTr="00DE27F1">
        <w:trPr>
          <w:trHeight w:val="60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1.3.3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Разработана проектно-сметная документация для ремонта автодорог общего пользования местного зн</w:t>
            </w:r>
            <w:r w:rsidRPr="00DE27F1">
              <w:t>а</w:t>
            </w:r>
            <w:r w:rsidRPr="00DE27F1">
              <w:t>чения, получено полож</w:t>
            </w:r>
            <w:r w:rsidRPr="00DE27F1">
              <w:t>и</w:t>
            </w:r>
            <w:r w:rsidRPr="00DE27F1">
              <w:t>тельное заключение гос</w:t>
            </w:r>
            <w:r w:rsidRPr="00DE27F1">
              <w:t>у</w:t>
            </w:r>
            <w:r w:rsidRPr="00DE27F1">
              <w:t>дарственной экспертизы ТУ «Западное»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Всего, в том числе: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200,0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400,0</w:t>
            </w:r>
          </w:p>
        </w:tc>
      </w:tr>
      <w:tr w:rsidR="00DE27F1" w:rsidRPr="00DE27F1" w:rsidTr="00DE27F1">
        <w:trPr>
          <w:trHeight w:val="82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собственные доходы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200,0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400,0</w:t>
            </w:r>
          </w:p>
        </w:tc>
      </w:tr>
      <w:tr w:rsidR="00DE27F1" w:rsidRPr="00DE27F1" w:rsidTr="00DE27F1">
        <w:trPr>
          <w:trHeight w:val="58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межбюджетные трансферты из областного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</w:tr>
      <w:tr w:rsidR="00DE27F1" w:rsidRPr="00DE27F1" w:rsidTr="00DE27F1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межбюджетные трансферты из федерального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</w:tr>
      <w:tr w:rsidR="00DE27F1" w:rsidRPr="00DE27F1" w:rsidTr="00DE27F1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безвозмездные поступления государственных внебюджетных фондов, физических и юрид</w:t>
            </w:r>
            <w:r w:rsidRPr="00DE27F1">
              <w:t>и</w:t>
            </w:r>
            <w:r w:rsidRPr="00DE27F1">
              <w:t>ческих лиц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</w:tr>
      <w:tr w:rsidR="00DE27F1" w:rsidRPr="00DE27F1" w:rsidTr="00DE27F1">
        <w:trPr>
          <w:trHeight w:val="33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1.4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rPr>
                <w:color w:val="000000"/>
              </w:rPr>
            </w:pPr>
            <w:r w:rsidRPr="00DE27F1">
              <w:rPr>
                <w:color w:val="000000"/>
              </w:rPr>
              <w:t>Муниципальный проект "Обеспечение подъездов к земельным участкам, предоставляемым отдел</w:t>
            </w:r>
            <w:r w:rsidRPr="00DE27F1">
              <w:rPr>
                <w:color w:val="000000"/>
              </w:rPr>
              <w:t>ь</w:t>
            </w:r>
            <w:r w:rsidRPr="00DE27F1">
              <w:rPr>
                <w:color w:val="000000"/>
              </w:rPr>
              <w:t>ным категориям граждан"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Всего, в том числе: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880,1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911,4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911,4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2702,9</w:t>
            </w:r>
          </w:p>
        </w:tc>
      </w:tr>
      <w:tr w:rsidR="00DE27F1" w:rsidRPr="00DE27F1" w:rsidTr="00DE27F1">
        <w:trPr>
          <w:trHeight w:val="33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собственные доходы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17,6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18,2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18,2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54,0</w:t>
            </w:r>
          </w:p>
        </w:tc>
      </w:tr>
      <w:tr w:rsidR="00DE27F1" w:rsidRPr="00DE27F1" w:rsidTr="00DE27F1">
        <w:trPr>
          <w:trHeight w:val="64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межбюджетные трансферты из областного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862,5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893,2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893,2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2648,9</w:t>
            </w:r>
          </w:p>
        </w:tc>
      </w:tr>
      <w:tr w:rsidR="00DE27F1" w:rsidRPr="00DE27F1" w:rsidTr="00DE27F1">
        <w:trPr>
          <w:trHeight w:val="64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межбюджетные трансферты из федерального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</w:tr>
      <w:tr w:rsidR="00DE27F1" w:rsidRPr="00DE27F1" w:rsidTr="00DE27F1">
        <w:trPr>
          <w:trHeight w:val="96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безвозмездные поступления государственных внебюджетных фондов, физических и юрид</w:t>
            </w:r>
            <w:r w:rsidRPr="00DE27F1">
              <w:t>и</w:t>
            </w:r>
            <w:r w:rsidRPr="00DE27F1">
              <w:t>ческих лиц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</w:tr>
      <w:tr w:rsidR="00DE27F1" w:rsidRPr="00DE27F1" w:rsidTr="00DE27F1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1.4.1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ремонт улично-дорожной сети западного района г. Белозерска (подъезд к з</w:t>
            </w:r>
            <w:r w:rsidRPr="00DE27F1">
              <w:t>е</w:t>
            </w:r>
            <w:r w:rsidRPr="00DE27F1">
              <w:t>мельным участкам отдел</w:t>
            </w:r>
            <w:r w:rsidRPr="00DE27F1">
              <w:t>ь</w:t>
            </w:r>
            <w:r w:rsidRPr="00DE27F1">
              <w:lastRenderedPageBreak/>
              <w:t>ных категорий граждан) участок ул. Радищева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lastRenderedPageBreak/>
              <w:t>Всего, в том числе: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880,1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880,1</w:t>
            </w:r>
          </w:p>
        </w:tc>
      </w:tr>
      <w:tr w:rsidR="00DE27F1" w:rsidRPr="00DE27F1" w:rsidTr="00DE27F1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собственные доходы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17,6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17,6</w:t>
            </w:r>
          </w:p>
        </w:tc>
      </w:tr>
      <w:tr w:rsidR="00DE27F1" w:rsidRPr="00DE27F1" w:rsidTr="00DE27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межбюджетные трансферты из областного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862,5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862,5</w:t>
            </w:r>
          </w:p>
        </w:tc>
      </w:tr>
      <w:tr w:rsidR="00DE27F1" w:rsidRPr="00DE27F1" w:rsidTr="00DE27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межбюджетные трансферты из федерального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</w:tr>
      <w:tr w:rsidR="00DE27F1" w:rsidRPr="00DE27F1" w:rsidTr="00DE27F1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безвозмездные поступления государственных внебюджетных фондов, физических и юрид</w:t>
            </w:r>
            <w:r w:rsidRPr="00DE27F1">
              <w:t>и</w:t>
            </w:r>
            <w:r w:rsidRPr="00DE27F1">
              <w:t>ческих лиц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</w:tr>
      <w:tr w:rsidR="00DE27F1" w:rsidRPr="00DE27F1" w:rsidTr="00DE27F1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1.4.2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ремонт улично-дорожной сети западного района г. Белозерска (подъезд к з</w:t>
            </w:r>
            <w:r w:rsidRPr="00DE27F1">
              <w:t>е</w:t>
            </w:r>
            <w:r w:rsidRPr="00DE27F1">
              <w:t>мельным участкам отдел</w:t>
            </w:r>
            <w:r w:rsidRPr="00DE27F1">
              <w:t>ь</w:t>
            </w:r>
            <w:r w:rsidRPr="00DE27F1">
              <w:t xml:space="preserve">ных категорий граждан) участок ул. </w:t>
            </w:r>
            <w:proofErr w:type="gramStart"/>
            <w:r w:rsidRPr="00DE27F1">
              <w:t>Спортивная</w:t>
            </w:r>
            <w:proofErr w:type="gramEnd"/>
            <w:r w:rsidRPr="00DE27F1">
              <w:t xml:space="preserve"> от ул. Молодежной 0+000 - 0+150 км»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Всего, в том числе: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911,4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911,4</w:t>
            </w:r>
          </w:p>
        </w:tc>
      </w:tr>
      <w:tr w:rsidR="00DE27F1" w:rsidRPr="00DE27F1" w:rsidTr="00DE27F1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собственные доходы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18,2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18,2</w:t>
            </w:r>
          </w:p>
        </w:tc>
      </w:tr>
      <w:tr w:rsidR="00DE27F1" w:rsidRPr="00DE27F1" w:rsidTr="00DE27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межбюджетные трансферты из областного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893,2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893,2</w:t>
            </w:r>
          </w:p>
        </w:tc>
      </w:tr>
      <w:tr w:rsidR="00DE27F1" w:rsidRPr="00DE27F1" w:rsidTr="00DE27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межбюджетные трансферты из федерального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</w:tr>
      <w:tr w:rsidR="00DE27F1" w:rsidRPr="00DE27F1" w:rsidTr="00121F34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безвозмездные поступления государственных внебюджетных фондов, физических и юрид</w:t>
            </w:r>
            <w:r w:rsidRPr="00DE27F1">
              <w:t>и</w:t>
            </w:r>
            <w:r w:rsidRPr="00DE27F1">
              <w:t>ческих лиц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</w:tr>
      <w:tr w:rsidR="00DE27F1" w:rsidRPr="00DE27F1" w:rsidTr="00121F34">
        <w:trPr>
          <w:trHeight w:val="330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color w:val="000000"/>
              </w:rPr>
            </w:pPr>
            <w:r w:rsidRPr="00DE27F1">
              <w:rPr>
                <w:color w:val="000000"/>
              </w:rPr>
              <w:t>1.4.3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 xml:space="preserve"> ремонт улично-дорожной сети западного района г. Белозерска (подъезд к з</w:t>
            </w:r>
            <w:r w:rsidRPr="00DE27F1">
              <w:t>е</w:t>
            </w:r>
            <w:r w:rsidRPr="00DE27F1">
              <w:t>мельным участкам отдел</w:t>
            </w:r>
            <w:r w:rsidRPr="00DE27F1">
              <w:t>ь</w:t>
            </w:r>
            <w:r w:rsidRPr="00DE27F1">
              <w:t>ных категорий граждан) участок ул. Декабристов 0+480 - 0+830 км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Всего, в том числе: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911,4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911,4</w:t>
            </w:r>
          </w:p>
        </w:tc>
      </w:tr>
      <w:tr w:rsidR="00DE27F1" w:rsidRPr="00DE27F1" w:rsidTr="00121F34">
        <w:trPr>
          <w:trHeight w:val="33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собственные доходы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18,2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18,2</w:t>
            </w:r>
          </w:p>
        </w:tc>
      </w:tr>
      <w:tr w:rsidR="00DE27F1" w:rsidRPr="00DE27F1" w:rsidTr="00121F34">
        <w:trPr>
          <w:trHeight w:val="645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межбюджетные трансферты из областного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893,2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893,2</w:t>
            </w:r>
          </w:p>
        </w:tc>
      </w:tr>
      <w:tr w:rsidR="00DE27F1" w:rsidRPr="00DE27F1" w:rsidTr="00121F34">
        <w:trPr>
          <w:trHeight w:val="645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межбюджетные трансферты из федерального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</w:tr>
      <w:tr w:rsidR="00DE27F1" w:rsidRPr="00DE27F1" w:rsidTr="00121F34">
        <w:trPr>
          <w:trHeight w:val="96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безвозмездные поступления государственных внебюджетных фондов, физических и юрид</w:t>
            </w:r>
            <w:r w:rsidRPr="00DE27F1">
              <w:t>и</w:t>
            </w:r>
            <w:r w:rsidRPr="00DE27F1">
              <w:t>ческих лиц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</w:tr>
      <w:tr w:rsidR="00DE27F1" w:rsidRPr="00DE27F1" w:rsidTr="00121F34">
        <w:trPr>
          <w:trHeight w:val="57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1.5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rPr>
                <w:color w:val="000000"/>
              </w:rPr>
            </w:pPr>
            <w:r w:rsidRPr="00DE27F1">
              <w:rPr>
                <w:color w:val="000000"/>
              </w:rPr>
              <w:t>Муниципальный проект «Устройство въездных стел в г. Белозерск»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Всего, в том числе: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5782,0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5782,0</w:t>
            </w:r>
          </w:p>
        </w:tc>
      </w:tr>
      <w:tr w:rsidR="00DE27F1" w:rsidRPr="00DE27F1" w:rsidTr="00121F34">
        <w:trPr>
          <w:trHeight w:val="33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собственные доходы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5782,0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5782,0</w:t>
            </w:r>
          </w:p>
        </w:tc>
      </w:tr>
      <w:tr w:rsidR="00DE27F1" w:rsidRPr="00DE27F1" w:rsidTr="00121F34">
        <w:trPr>
          <w:trHeight w:val="64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межбюджетные трансферты из областного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</w:tr>
      <w:tr w:rsidR="00DE27F1" w:rsidRPr="00DE27F1" w:rsidTr="00121F34">
        <w:trPr>
          <w:trHeight w:val="64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межбюджетные трансферты из федерального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</w:tr>
      <w:tr w:rsidR="00DE27F1" w:rsidRPr="00DE27F1" w:rsidTr="00121F34">
        <w:trPr>
          <w:trHeight w:val="96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безвозмездные поступления государственных внебюджетных фондов, физических и юрид</w:t>
            </w:r>
            <w:r w:rsidRPr="00DE27F1">
              <w:t>и</w:t>
            </w:r>
            <w:r w:rsidRPr="00DE27F1">
              <w:t>ческих лиц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</w:tr>
      <w:tr w:rsidR="00DE27F1" w:rsidRPr="00DE27F1" w:rsidTr="00121F34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1.5.1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Установлены въездные ст</w:t>
            </w:r>
            <w:r w:rsidRPr="00DE27F1">
              <w:t>е</w:t>
            </w:r>
            <w:r w:rsidRPr="00DE27F1">
              <w:t>лы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Всего, в том числе: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5782,0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5782,0</w:t>
            </w:r>
          </w:p>
        </w:tc>
      </w:tr>
      <w:tr w:rsidR="00DE27F1" w:rsidRPr="00DE27F1" w:rsidTr="00121F34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собственные доходы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5782,0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5782,0</w:t>
            </w:r>
          </w:p>
        </w:tc>
      </w:tr>
      <w:tr w:rsidR="00DE27F1" w:rsidRPr="00DE27F1" w:rsidTr="00121F34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межбюджетные трансферты из областного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</w:tr>
      <w:tr w:rsidR="00DE27F1" w:rsidRPr="00DE27F1" w:rsidTr="00121F34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межбюджетные трансферты из федерального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</w:tr>
      <w:tr w:rsidR="00DE27F1" w:rsidRPr="00DE27F1" w:rsidTr="00121F34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безвозмездные поступления государственных внебюджетных фондов, физических и юрид</w:t>
            </w:r>
            <w:r w:rsidRPr="00DE27F1">
              <w:t>и</w:t>
            </w:r>
            <w:r w:rsidRPr="00DE27F1">
              <w:t>ческих лиц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</w:tr>
      <w:tr w:rsidR="00DE27F1" w:rsidRPr="00DE27F1" w:rsidTr="00DE27F1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1.6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rPr>
                <w:color w:val="000000"/>
              </w:rPr>
            </w:pPr>
            <w:r w:rsidRPr="00DE27F1">
              <w:rPr>
                <w:color w:val="000000"/>
              </w:rPr>
              <w:t>Комплекс процессных м</w:t>
            </w:r>
            <w:r w:rsidRPr="00DE27F1">
              <w:rPr>
                <w:color w:val="000000"/>
              </w:rPr>
              <w:t>е</w:t>
            </w:r>
            <w:r w:rsidRPr="00DE27F1">
              <w:rPr>
                <w:color w:val="000000"/>
              </w:rPr>
              <w:t>роприятий "Разработка паспортов безопасности на мостовые сооружения"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Всего, в том числе: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119,0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119,0</w:t>
            </w:r>
          </w:p>
        </w:tc>
      </w:tr>
      <w:tr w:rsidR="00DE27F1" w:rsidRPr="00DE27F1" w:rsidTr="00DE27F1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собственные доходы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119,0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119,0</w:t>
            </w:r>
          </w:p>
        </w:tc>
      </w:tr>
      <w:tr w:rsidR="00DE27F1" w:rsidRPr="00DE27F1" w:rsidTr="00DE27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межбюджетные трансферты из областного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</w:tr>
      <w:tr w:rsidR="00DE27F1" w:rsidRPr="00DE27F1" w:rsidTr="00DE27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межбюджетные трансферты из федерального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</w:tr>
      <w:tr w:rsidR="00DE27F1" w:rsidRPr="00DE27F1" w:rsidTr="00DE27F1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безвозмездные поступления государственных внебюджетных фондов, физических и юрид</w:t>
            </w:r>
            <w:r w:rsidRPr="00DE27F1">
              <w:t>и</w:t>
            </w:r>
            <w:r w:rsidRPr="00DE27F1">
              <w:t>ческих лиц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</w:tr>
      <w:tr w:rsidR="00DE27F1" w:rsidRPr="00DE27F1" w:rsidTr="00DE27F1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1.6.1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разработаны паспорта бе</w:t>
            </w:r>
            <w:r w:rsidRPr="00DE27F1">
              <w:t>з</w:t>
            </w:r>
            <w:r w:rsidRPr="00DE27F1">
              <w:t>опасности на мостовые с</w:t>
            </w:r>
            <w:r w:rsidRPr="00DE27F1">
              <w:t>о</w:t>
            </w:r>
            <w:r w:rsidRPr="00DE27F1">
              <w:t>оружения.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Всего, в том числе: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119,0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119,0</w:t>
            </w:r>
          </w:p>
        </w:tc>
      </w:tr>
      <w:tr w:rsidR="00DE27F1" w:rsidRPr="00DE27F1" w:rsidTr="00DE27F1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собственные доходы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119,0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119,0</w:t>
            </w:r>
          </w:p>
        </w:tc>
      </w:tr>
      <w:tr w:rsidR="00DE27F1" w:rsidRPr="00DE27F1" w:rsidTr="00DE27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межбюджетные трансферты из областного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</w:tr>
      <w:tr w:rsidR="00DE27F1" w:rsidRPr="00DE27F1" w:rsidTr="00DE27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межбюджетные трансферты из федерального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</w:tr>
      <w:tr w:rsidR="00DE27F1" w:rsidRPr="00DE27F1" w:rsidTr="00DE27F1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безвозмездные поступления государственных внебюджетных фондов, физических и юрид</w:t>
            </w:r>
            <w:r w:rsidRPr="00DE27F1">
              <w:t>и</w:t>
            </w:r>
            <w:r w:rsidRPr="00DE27F1">
              <w:t>ческих лиц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</w:tr>
      <w:tr w:rsidR="00DE27F1" w:rsidRPr="00DE27F1" w:rsidTr="00DE27F1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lastRenderedPageBreak/>
              <w:t>1.7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rPr>
                <w:color w:val="000000"/>
              </w:rPr>
            </w:pPr>
            <w:r w:rsidRPr="00DE27F1">
              <w:rPr>
                <w:color w:val="000000"/>
              </w:rPr>
              <w:t>Муниципальный проект "Ремонт автомобильных дорог"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Всего, в том числе: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5000,0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5000,0</w:t>
            </w:r>
          </w:p>
        </w:tc>
      </w:tr>
      <w:tr w:rsidR="00DE27F1" w:rsidRPr="00DE27F1" w:rsidTr="00DE27F1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собственные доходы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100,0</w:t>
            </w:r>
          </w:p>
        </w:tc>
      </w:tr>
      <w:tr w:rsidR="00DE27F1" w:rsidRPr="00DE27F1" w:rsidTr="00DE27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межбюджетные трансферты из областного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4900,0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4900,0</w:t>
            </w:r>
          </w:p>
        </w:tc>
      </w:tr>
      <w:tr w:rsidR="00DE27F1" w:rsidRPr="00DE27F1" w:rsidTr="00DE27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межбюджетные трансферты из федерального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</w:tr>
      <w:tr w:rsidR="00DE27F1" w:rsidRPr="00DE27F1" w:rsidTr="00DE27F1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безвозмездные поступления государственных внебюджетных фондов, физических и юрид</w:t>
            </w:r>
            <w:r w:rsidRPr="00DE27F1">
              <w:t>и</w:t>
            </w:r>
            <w:r w:rsidRPr="00DE27F1">
              <w:t>ческих лиц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</w:tr>
      <w:tr w:rsidR="00DE27F1" w:rsidRPr="00DE27F1" w:rsidTr="00DE27F1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1.7.1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«Ремонт участка ул. Рад</w:t>
            </w:r>
            <w:r w:rsidRPr="00DE27F1">
              <w:t>и</w:t>
            </w:r>
            <w:r w:rsidRPr="00DE27F1">
              <w:t>щева в г. Белозерске»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Всего, в том числе: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5000,0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5000,0</w:t>
            </w:r>
          </w:p>
        </w:tc>
      </w:tr>
      <w:tr w:rsidR="00DE27F1" w:rsidRPr="00DE27F1" w:rsidTr="00DE27F1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собственные доходы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100,0</w:t>
            </w:r>
          </w:p>
        </w:tc>
      </w:tr>
      <w:tr w:rsidR="00DE27F1" w:rsidRPr="00DE27F1" w:rsidTr="00DE27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межбюджетные трансферты из областного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4900,0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4900,0</w:t>
            </w:r>
          </w:p>
        </w:tc>
      </w:tr>
      <w:tr w:rsidR="00DE27F1" w:rsidRPr="00DE27F1" w:rsidTr="00DE27F1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межбюджетные трансферты из федерального бюджета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</w:tr>
      <w:tr w:rsidR="00DE27F1" w:rsidRPr="00DE27F1" w:rsidTr="00DE27F1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</w:pPr>
            <w:r w:rsidRPr="00DE27F1">
              <w:t>безвозмездные поступления государственных внебюджетных фондов, физических и юрид</w:t>
            </w:r>
            <w:r w:rsidRPr="00DE27F1">
              <w:t>и</w:t>
            </w:r>
            <w:r w:rsidRPr="00DE27F1">
              <w:t>ческих лиц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</w:pPr>
            <w:r w:rsidRPr="00DE27F1">
              <w:t>0,0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27F1" w:rsidRPr="00DE27F1" w:rsidRDefault="00DE27F1" w:rsidP="00DE27F1">
            <w:pPr>
              <w:suppressAutoHyphens w:val="0"/>
              <w:jc w:val="center"/>
              <w:rPr>
                <w:b/>
                <w:bCs/>
              </w:rPr>
            </w:pPr>
            <w:r w:rsidRPr="00DE27F1">
              <w:rPr>
                <w:b/>
                <w:bCs/>
              </w:rPr>
              <w:t>0,0</w:t>
            </w:r>
          </w:p>
        </w:tc>
      </w:tr>
    </w:tbl>
    <w:p w:rsidR="00607A0B" w:rsidRPr="00B160A1" w:rsidRDefault="00607A0B">
      <w:pPr>
        <w:pStyle w:val="ConsPlusNormal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07A0B" w:rsidRPr="001F21C2" w:rsidRDefault="00607A0B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D8B" w:rsidRPr="001F21C2" w:rsidRDefault="0071669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1C2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4B0D8B" w:rsidRPr="001F21C2" w:rsidRDefault="0071669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1C2">
        <w:rPr>
          <w:rFonts w:ascii="Times New Roman" w:hAnsi="Times New Roman" w:cs="Times New Roman"/>
          <w:b/>
          <w:sz w:val="28"/>
          <w:szCs w:val="28"/>
        </w:rPr>
        <w:t>направлений расходов финансовых мероприятий (результатов)</w:t>
      </w:r>
    </w:p>
    <w:p w:rsidR="004B0D8B" w:rsidRPr="001F21C2" w:rsidRDefault="0071669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1C2">
        <w:rPr>
          <w:rFonts w:ascii="Times New Roman" w:hAnsi="Times New Roman" w:cs="Times New Roman"/>
          <w:b/>
          <w:sz w:val="28"/>
          <w:szCs w:val="28"/>
        </w:rPr>
        <w:t xml:space="preserve">структурных элементов проектной части муниципальной программы </w:t>
      </w:r>
    </w:p>
    <w:p w:rsidR="004B0D8B" w:rsidRPr="001F21C2" w:rsidRDefault="004B0D8B">
      <w:pPr>
        <w:pStyle w:val="ConsPlusNormal0"/>
        <w:jc w:val="both"/>
        <w:rPr>
          <w:rFonts w:ascii="Times New Roman" w:hAnsi="Times New Roman" w:cs="Times New Roman"/>
          <w:szCs w:val="24"/>
        </w:rPr>
      </w:pPr>
    </w:p>
    <w:tbl>
      <w:tblPr>
        <w:tblW w:w="15371" w:type="dxa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757"/>
        <w:gridCol w:w="2740"/>
        <w:gridCol w:w="1845"/>
        <w:gridCol w:w="143"/>
        <w:gridCol w:w="2110"/>
        <w:gridCol w:w="2060"/>
        <w:gridCol w:w="1119"/>
        <w:gridCol w:w="203"/>
        <w:gridCol w:w="1045"/>
        <w:gridCol w:w="1248"/>
        <w:gridCol w:w="1117"/>
        <w:gridCol w:w="984"/>
      </w:tblGrid>
      <w:tr w:rsidR="001F21C2" w:rsidRPr="001F21C2" w:rsidTr="009332CF"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N</w:t>
            </w:r>
          </w:p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F21C2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1F21C2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Наименование направления (подпрограммы) муниципальной программы (комплексной программы), </w:t>
            </w:r>
            <w:r w:rsidRPr="001F21C2">
              <w:rPr>
                <w:rFonts w:ascii="Times New Roman" w:hAnsi="Times New Roman" w:cs="Times New Roman"/>
                <w:szCs w:val="24"/>
              </w:rPr>
              <w:lastRenderedPageBreak/>
              <w:t>мероприятия (результата)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lastRenderedPageBreak/>
              <w:t>Наименование расходов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Направление расходов, вид расходов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Характеристика направления расходов </w:t>
            </w:r>
          </w:p>
        </w:tc>
        <w:tc>
          <w:tcPr>
            <w:tcW w:w="5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Объем финансового обеспечения по годам, тыс. руб.</w:t>
            </w:r>
          </w:p>
        </w:tc>
      </w:tr>
      <w:tr w:rsidR="001F21C2" w:rsidRPr="001F21C2" w:rsidTr="009332CF"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2026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2027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2028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2029</w:t>
            </w:r>
          </w:p>
        </w:tc>
      </w:tr>
      <w:tr w:rsidR="001F21C2" w:rsidRPr="001F21C2" w:rsidTr="009332CF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1F21C2" w:rsidRPr="001F21C2" w:rsidTr="009332CF">
        <w:trPr>
          <w:trHeight w:val="49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b/>
                <w:bCs/>
              </w:rPr>
            </w:pPr>
            <w:r w:rsidRPr="001F21C2">
              <w:rPr>
                <w:b/>
                <w:bCs/>
              </w:rPr>
              <w:t>Муниципальный проект "Содержание автомобильных дорог общего пользования муниципального значения"</w:t>
            </w:r>
          </w:p>
        </w:tc>
      </w:tr>
      <w:tr w:rsidR="001F21C2" w:rsidRPr="001F21C2" w:rsidTr="009332CF">
        <w:trPr>
          <w:trHeight w:val="1807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A746C1">
            <w:pPr>
              <w:pStyle w:val="ConsPlusNormal0"/>
              <w:rPr>
                <w:rFonts w:ascii="Times New Roman" w:hAnsi="Times New Roman" w:cs="Times New Roman"/>
              </w:rPr>
            </w:pPr>
            <w:r w:rsidRPr="001F21C2">
              <w:rPr>
                <w:rFonts w:ascii="Times New Roman" w:hAnsi="Times New Roman" w:cs="Times New Roman"/>
                <w:bCs/>
                <w:szCs w:val="24"/>
              </w:rPr>
              <w:t>Обеспечено содержание в надлежащем состоянии автомобильных дорог общего пользования местного значения вне границ населенных пунктов и в границах населенных пунктов администрацией Белозерского муниципального округа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6F06D8">
            <w:r w:rsidRPr="001F21C2">
              <w:t>Мероприятия в сфере дорожного хозяйства</w:t>
            </w:r>
          </w:p>
          <w:p w:rsidR="004B0D8B" w:rsidRPr="001F21C2" w:rsidRDefault="004B0D8B" w:rsidP="006F06D8">
            <w:pPr>
              <w:jc w:val="right"/>
            </w:pPr>
          </w:p>
          <w:p w:rsidR="004B0D8B" w:rsidRPr="001F21C2" w:rsidRDefault="004B0D8B" w:rsidP="006F06D8">
            <w:pPr>
              <w:jc w:val="right"/>
            </w:pPr>
          </w:p>
          <w:p w:rsidR="004B0D8B" w:rsidRPr="001F21C2" w:rsidRDefault="004B0D8B" w:rsidP="006F06D8">
            <w:pPr>
              <w:jc w:val="right"/>
            </w:pPr>
          </w:p>
          <w:p w:rsidR="004B0D8B" w:rsidRPr="001F21C2" w:rsidRDefault="004B0D8B" w:rsidP="006F06D8">
            <w:pPr>
              <w:jc w:val="right"/>
            </w:pPr>
          </w:p>
          <w:p w:rsidR="004B0D8B" w:rsidRPr="001F21C2" w:rsidRDefault="004B0D8B" w:rsidP="006F06D8">
            <w:pPr>
              <w:jc w:val="right"/>
            </w:pPr>
          </w:p>
          <w:p w:rsidR="004B0D8B" w:rsidRPr="001F21C2" w:rsidRDefault="004B0D8B" w:rsidP="006F06D8"/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Bdr>
                <w:bottom w:val="single" w:sz="4" w:space="1" w:color="000000"/>
              </w:pBdr>
            </w:pPr>
            <w:r w:rsidRPr="001F21C2">
              <w:t>Мероприятия стоимостью свыше 1 млн. руб.</w:t>
            </w:r>
          </w:p>
          <w:p w:rsidR="004B0D8B" w:rsidRPr="001F21C2" w:rsidRDefault="00716690">
            <w:pPr>
              <w:rPr>
                <w:rFonts w:ascii="XO Thames" w:hAnsi="XO Thames"/>
              </w:rPr>
            </w:pPr>
            <w:r w:rsidRPr="001F21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spacing w:line="258" w:lineRule="atLeast"/>
            </w:pPr>
            <w:r w:rsidRPr="001F21C2">
              <w:t>Закупка работ и услуг по содержанию автомобильных дорог и искусственных сооружений на них общего пользования местного значения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 w:rsidP="000B630A">
            <w:pPr>
              <w:jc w:val="center"/>
              <w:rPr>
                <w:bCs/>
              </w:rPr>
            </w:pPr>
          </w:p>
          <w:p w:rsidR="004B0D8B" w:rsidRPr="001F21C2" w:rsidRDefault="004B0D8B" w:rsidP="000B630A">
            <w:pPr>
              <w:jc w:val="center"/>
              <w:rPr>
                <w:bCs/>
              </w:rPr>
            </w:pPr>
          </w:p>
          <w:p w:rsidR="004B0D8B" w:rsidRPr="001F21C2" w:rsidRDefault="004B0D8B" w:rsidP="000B630A">
            <w:pPr>
              <w:jc w:val="center"/>
              <w:rPr>
                <w:bCs/>
              </w:rPr>
            </w:pPr>
          </w:p>
          <w:p w:rsidR="004B0D8B" w:rsidRPr="001F21C2" w:rsidRDefault="004B0D8B" w:rsidP="000B630A">
            <w:pPr>
              <w:jc w:val="center"/>
              <w:rPr>
                <w:bCs/>
              </w:rPr>
            </w:pPr>
          </w:p>
          <w:p w:rsidR="004B0D8B" w:rsidRPr="001F21C2" w:rsidRDefault="004B0D8B" w:rsidP="000B630A">
            <w:pPr>
              <w:jc w:val="center"/>
              <w:rPr>
                <w:bCs/>
              </w:rPr>
            </w:pPr>
          </w:p>
          <w:p w:rsidR="004B0D8B" w:rsidRPr="001F21C2" w:rsidRDefault="004B0D8B" w:rsidP="000B630A">
            <w:pPr>
              <w:jc w:val="center"/>
              <w:rPr>
                <w:bCs/>
              </w:rPr>
            </w:pPr>
          </w:p>
          <w:p w:rsidR="004B0D8B" w:rsidRPr="001F21C2" w:rsidRDefault="00685946" w:rsidP="0097706F">
            <w:pPr>
              <w:jc w:val="center"/>
              <w:rPr>
                <w:bCs/>
              </w:rPr>
            </w:pPr>
            <w:r>
              <w:rPr>
                <w:bCs/>
              </w:rPr>
              <w:t>10933,9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 w:rsidP="000B630A">
            <w:pPr>
              <w:jc w:val="center"/>
              <w:rPr>
                <w:bCs/>
              </w:rPr>
            </w:pPr>
          </w:p>
          <w:p w:rsidR="004B0D8B" w:rsidRPr="001F21C2" w:rsidRDefault="004B0D8B" w:rsidP="000B630A">
            <w:pPr>
              <w:jc w:val="center"/>
              <w:rPr>
                <w:bCs/>
              </w:rPr>
            </w:pPr>
          </w:p>
          <w:p w:rsidR="004B0D8B" w:rsidRPr="001F21C2" w:rsidRDefault="004B0D8B" w:rsidP="000B630A">
            <w:pPr>
              <w:jc w:val="center"/>
              <w:rPr>
                <w:bCs/>
              </w:rPr>
            </w:pPr>
          </w:p>
          <w:p w:rsidR="004B0D8B" w:rsidRPr="001F21C2" w:rsidRDefault="004B0D8B" w:rsidP="000B630A">
            <w:pPr>
              <w:jc w:val="center"/>
              <w:rPr>
                <w:bCs/>
              </w:rPr>
            </w:pPr>
          </w:p>
          <w:p w:rsidR="004B0D8B" w:rsidRPr="001F21C2" w:rsidRDefault="004B0D8B" w:rsidP="000B630A">
            <w:pPr>
              <w:jc w:val="center"/>
              <w:rPr>
                <w:bCs/>
              </w:rPr>
            </w:pPr>
          </w:p>
          <w:p w:rsidR="004B0D8B" w:rsidRPr="001F21C2" w:rsidRDefault="004B0D8B" w:rsidP="000B630A">
            <w:pPr>
              <w:jc w:val="center"/>
              <w:rPr>
                <w:bCs/>
              </w:rPr>
            </w:pPr>
          </w:p>
          <w:p w:rsidR="004B0D8B" w:rsidRPr="001F21C2" w:rsidRDefault="000B630A" w:rsidP="000B630A">
            <w:pPr>
              <w:jc w:val="center"/>
              <w:rPr>
                <w:bCs/>
              </w:rPr>
            </w:pPr>
            <w:r w:rsidRPr="001F21C2">
              <w:rPr>
                <w:bCs/>
              </w:rPr>
              <w:t>11 845,3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 w:rsidP="000B630A">
            <w:pPr>
              <w:jc w:val="center"/>
            </w:pPr>
          </w:p>
          <w:p w:rsidR="004B0D8B" w:rsidRPr="001F21C2" w:rsidRDefault="004B0D8B" w:rsidP="000B630A">
            <w:pPr>
              <w:jc w:val="center"/>
            </w:pPr>
          </w:p>
          <w:p w:rsidR="004B0D8B" w:rsidRPr="001F21C2" w:rsidRDefault="004B0D8B" w:rsidP="000B630A">
            <w:pPr>
              <w:jc w:val="center"/>
            </w:pPr>
          </w:p>
          <w:p w:rsidR="004B0D8B" w:rsidRPr="001F21C2" w:rsidRDefault="004B0D8B" w:rsidP="000B630A">
            <w:pPr>
              <w:jc w:val="center"/>
            </w:pPr>
          </w:p>
          <w:p w:rsidR="004B0D8B" w:rsidRPr="001F21C2" w:rsidRDefault="004B0D8B" w:rsidP="000B630A">
            <w:pPr>
              <w:jc w:val="center"/>
            </w:pPr>
          </w:p>
          <w:p w:rsidR="004B0D8B" w:rsidRPr="001F21C2" w:rsidRDefault="004B0D8B" w:rsidP="000B630A">
            <w:pPr>
              <w:jc w:val="center"/>
            </w:pPr>
          </w:p>
          <w:p w:rsidR="004B0D8B" w:rsidRPr="001F21C2" w:rsidRDefault="000B630A" w:rsidP="000B630A">
            <w:pPr>
              <w:jc w:val="center"/>
            </w:pPr>
            <w:r w:rsidRPr="001F21C2">
              <w:t>12095,8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 w:rsidP="000B630A">
            <w:pPr>
              <w:jc w:val="center"/>
            </w:pPr>
          </w:p>
          <w:p w:rsidR="004B0D8B" w:rsidRPr="001F21C2" w:rsidRDefault="004B0D8B" w:rsidP="000B630A">
            <w:pPr>
              <w:jc w:val="center"/>
            </w:pPr>
          </w:p>
          <w:p w:rsidR="004B0D8B" w:rsidRPr="001F21C2" w:rsidRDefault="004B0D8B" w:rsidP="000B630A">
            <w:pPr>
              <w:jc w:val="center"/>
            </w:pPr>
          </w:p>
          <w:p w:rsidR="004B0D8B" w:rsidRPr="001F21C2" w:rsidRDefault="004B0D8B" w:rsidP="000B630A">
            <w:pPr>
              <w:jc w:val="center"/>
            </w:pPr>
          </w:p>
          <w:p w:rsidR="004B0D8B" w:rsidRPr="001F21C2" w:rsidRDefault="004B0D8B" w:rsidP="000B630A">
            <w:pPr>
              <w:jc w:val="center"/>
            </w:pPr>
          </w:p>
          <w:p w:rsidR="004B0D8B" w:rsidRPr="001F21C2" w:rsidRDefault="004B0D8B" w:rsidP="000B630A">
            <w:pPr>
              <w:jc w:val="center"/>
            </w:pPr>
          </w:p>
          <w:p w:rsidR="004B0D8B" w:rsidRPr="001F21C2" w:rsidRDefault="000B630A" w:rsidP="000B630A">
            <w:pPr>
              <w:jc w:val="center"/>
            </w:pPr>
            <w:r w:rsidRPr="001F21C2">
              <w:t>12095,8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 w:rsidP="000B630A">
            <w:pPr>
              <w:jc w:val="center"/>
            </w:pPr>
          </w:p>
          <w:p w:rsidR="004B0D8B" w:rsidRPr="001F21C2" w:rsidRDefault="004B0D8B" w:rsidP="000B630A">
            <w:pPr>
              <w:jc w:val="center"/>
            </w:pPr>
          </w:p>
          <w:p w:rsidR="004B0D8B" w:rsidRPr="001F21C2" w:rsidRDefault="004B0D8B" w:rsidP="000B630A">
            <w:pPr>
              <w:jc w:val="center"/>
            </w:pPr>
          </w:p>
          <w:p w:rsidR="004B0D8B" w:rsidRPr="001F21C2" w:rsidRDefault="004B0D8B" w:rsidP="000B630A">
            <w:pPr>
              <w:jc w:val="center"/>
            </w:pPr>
          </w:p>
          <w:p w:rsidR="004B0D8B" w:rsidRPr="001F21C2" w:rsidRDefault="004B0D8B" w:rsidP="000B630A">
            <w:pPr>
              <w:jc w:val="center"/>
            </w:pPr>
          </w:p>
          <w:p w:rsidR="004B0D8B" w:rsidRPr="001F21C2" w:rsidRDefault="004B0D8B" w:rsidP="000B630A">
            <w:pPr>
              <w:jc w:val="center"/>
            </w:pPr>
          </w:p>
          <w:p w:rsidR="004B0D8B" w:rsidRPr="001F21C2" w:rsidRDefault="000B630A" w:rsidP="000B630A">
            <w:pPr>
              <w:jc w:val="center"/>
            </w:pPr>
            <w:r w:rsidRPr="001F21C2">
              <w:t>12095,8</w:t>
            </w:r>
          </w:p>
        </w:tc>
      </w:tr>
      <w:tr w:rsidR="001F21C2" w:rsidRPr="001F21C2" w:rsidTr="006F06D8">
        <w:trPr>
          <w:trHeight w:val="2797"/>
        </w:trPr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30A" w:rsidRPr="001F21C2" w:rsidRDefault="000B630A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30A" w:rsidRPr="001F21C2" w:rsidRDefault="000B630A">
            <w:pPr>
              <w:pStyle w:val="ConsPlusNormal0"/>
              <w:rPr>
                <w:rFonts w:ascii="Times New Roman" w:hAnsi="Times New Roman" w:cs="Times New Roman"/>
                <w:bCs/>
                <w:szCs w:val="24"/>
              </w:rPr>
            </w:pPr>
            <w:r w:rsidRPr="001F21C2">
              <w:rPr>
                <w:rFonts w:ascii="Times New Roman" w:hAnsi="Times New Roman" w:cs="Times New Roman"/>
                <w:bCs/>
                <w:szCs w:val="24"/>
              </w:rPr>
              <w:t>Обеспечено содержание в надлежащем состоянии автомобильных дорог общего пользования местного значения в границах населенных пунктов ТУ «Белозерское»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30A" w:rsidRPr="001F21C2" w:rsidRDefault="000B630A" w:rsidP="000B630A">
            <w:r w:rsidRPr="001F21C2">
              <w:t>Мероприятия в сфере дорожного хозяйства</w:t>
            </w:r>
          </w:p>
          <w:p w:rsidR="000B630A" w:rsidRPr="001F21C2" w:rsidRDefault="000B630A" w:rsidP="000B630A">
            <w:pPr>
              <w:rPr>
                <w:lang w:val="en-US"/>
              </w:rPr>
            </w:pPr>
          </w:p>
          <w:p w:rsidR="000B630A" w:rsidRPr="001F21C2" w:rsidRDefault="000B630A" w:rsidP="000B630A">
            <w:pPr>
              <w:rPr>
                <w:lang w:val="en-US"/>
              </w:rPr>
            </w:pPr>
          </w:p>
          <w:p w:rsidR="000B630A" w:rsidRPr="001F21C2" w:rsidRDefault="000B630A" w:rsidP="000B630A">
            <w:pPr>
              <w:rPr>
                <w:lang w:val="en-US"/>
              </w:rPr>
            </w:pPr>
          </w:p>
          <w:p w:rsidR="000B630A" w:rsidRPr="001F21C2" w:rsidRDefault="000B630A" w:rsidP="000B630A">
            <w:pPr>
              <w:rPr>
                <w:lang w:val="en-US"/>
              </w:rPr>
            </w:pPr>
          </w:p>
          <w:p w:rsidR="000B630A" w:rsidRPr="001F21C2" w:rsidRDefault="000B630A" w:rsidP="000B630A">
            <w:pPr>
              <w:rPr>
                <w:lang w:val="en-US"/>
              </w:rPr>
            </w:pPr>
          </w:p>
          <w:p w:rsidR="000B630A" w:rsidRPr="001F21C2" w:rsidRDefault="000B630A" w:rsidP="000B630A">
            <w:pPr>
              <w:rPr>
                <w:lang w:val="en-US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30A" w:rsidRPr="001F21C2" w:rsidRDefault="000B630A">
            <w:pPr>
              <w:pBdr>
                <w:bottom w:val="single" w:sz="4" w:space="1" w:color="000000"/>
              </w:pBdr>
            </w:pPr>
            <w:r w:rsidRPr="001F21C2">
              <w:t>Мероприятия стоимостью свыше 1 млн. руб.</w:t>
            </w:r>
          </w:p>
          <w:p w:rsidR="000B630A" w:rsidRPr="001F21C2" w:rsidRDefault="000B630A">
            <w:r w:rsidRPr="001F21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A" w:rsidRPr="001F21C2" w:rsidRDefault="000B630A">
            <w:pPr>
              <w:spacing w:line="258" w:lineRule="atLeast"/>
            </w:pPr>
            <w:r w:rsidRPr="001F21C2">
              <w:t>Закупка работ и услуг по содержанию автомобильных дорог и искусственных сооружений на них общего пользования местного значения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A" w:rsidRPr="001F21C2" w:rsidRDefault="0030205C" w:rsidP="0097706F">
            <w:pPr>
              <w:jc w:val="center"/>
            </w:pPr>
            <w:r>
              <w:t>738,0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A" w:rsidRPr="001F21C2" w:rsidRDefault="000B630A" w:rsidP="000B630A">
            <w:pPr>
              <w:jc w:val="center"/>
            </w:pPr>
            <w:r w:rsidRPr="001F21C2">
              <w:t>6000,0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A" w:rsidRPr="001F21C2" w:rsidRDefault="000B630A" w:rsidP="000B630A">
            <w:pPr>
              <w:jc w:val="center"/>
            </w:pPr>
            <w:r w:rsidRPr="001F21C2">
              <w:t>6000,0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A" w:rsidRPr="001F21C2" w:rsidRDefault="000B630A" w:rsidP="000B630A">
            <w:pPr>
              <w:jc w:val="center"/>
            </w:pPr>
            <w:r w:rsidRPr="001F21C2">
              <w:t>6000,0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A" w:rsidRPr="001F21C2" w:rsidRDefault="000B630A" w:rsidP="000B630A">
            <w:pPr>
              <w:jc w:val="center"/>
            </w:pPr>
            <w:r w:rsidRPr="001F21C2">
              <w:t>6000,0</w:t>
            </w:r>
          </w:p>
        </w:tc>
      </w:tr>
      <w:tr w:rsidR="001F21C2" w:rsidRPr="001F21C2" w:rsidTr="006F06D8">
        <w:trPr>
          <w:trHeight w:val="827"/>
        </w:trPr>
        <w:tc>
          <w:tcPr>
            <w:tcW w:w="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A" w:rsidRPr="001F21C2" w:rsidRDefault="000B630A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A" w:rsidRPr="001F21C2" w:rsidRDefault="000B630A">
            <w:pPr>
              <w:pStyle w:val="ConsPlusNormal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30A" w:rsidRPr="001F21C2" w:rsidRDefault="000B630A">
            <w:pPr>
              <w:pBdr>
                <w:bottom w:val="single" w:sz="4" w:space="1" w:color="000000"/>
              </w:pBd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0A" w:rsidRPr="001F21C2" w:rsidRDefault="000B630A" w:rsidP="006F06D8">
            <w:r w:rsidRPr="001F21C2">
              <w:t>Субсидии бюджетным учреждениям</w:t>
            </w:r>
          </w:p>
          <w:p w:rsidR="006F06D8" w:rsidRPr="001F21C2" w:rsidRDefault="006F06D8" w:rsidP="006F06D8"/>
          <w:p w:rsidR="006F06D8" w:rsidRPr="001F21C2" w:rsidRDefault="006F06D8" w:rsidP="006F06D8"/>
          <w:p w:rsidR="006F06D8" w:rsidRPr="001F21C2" w:rsidRDefault="006F06D8" w:rsidP="006F06D8"/>
          <w:p w:rsidR="006F06D8" w:rsidRPr="001F21C2" w:rsidRDefault="006F06D8" w:rsidP="006F06D8"/>
          <w:p w:rsidR="006F06D8" w:rsidRPr="001F21C2" w:rsidRDefault="006F06D8" w:rsidP="006F06D8"/>
          <w:p w:rsidR="006F06D8" w:rsidRPr="001F21C2" w:rsidRDefault="006F06D8" w:rsidP="006F06D8"/>
          <w:p w:rsidR="006F06D8" w:rsidRPr="001F21C2" w:rsidRDefault="006F06D8" w:rsidP="006F06D8"/>
          <w:p w:rsidR="006F06D8" w:rsidRPr="001F21C2" w:rsidRDefault="006F06D8" w:rsidP="006F06D8"/>
          <w:p w:rsidR="006F06D8" w:rsidRPr="001F21C2" w:rsidRDefault="006F06D8" w:rsidP="006F06D8"/>
          <w:p w:rsidR="006F06D8" w:rsidRPr="001F21C2" w:rsidRDefault="006F06D8" w:rsidP="006F06D8"/>
        </w:tc>
        <w:tc>
          <w:tcPr>
            <w:tcW w:w="2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30A" w:rsidRPr="001F21C2" w:rsidRDefault="006F06D8" w:rsidP="00A746C1">
            <w:pPr>
              <w:spacing w:line="258" w:lineRule="atLeast"/>
            </w:pPr>
            <w:r w:rsidRPr="001F21C2">
              <w:lastRenderedPageBreak/>
              <w:t>Субсидия на иные цели</w:t>
            </w:r>
            <w:r w:rsidR="000B630A" w:rsidRPr="001F21C2">
              <w:t xml:space="preserve"> МУ «Горзаказчик» </w:t>
            </w:r>
            <w:r w:rsidRPr="001F21C2">
              <w:t xml:space="preserve">на </w:t>
            </w:r>
            <w:r w:rsidR="00A746C1" w:rsidRPr="001F21C2">
              <w:t>закупку</w:t>
            </w:r>
            <w:r w:rsidRPr="001F21C2">
              <w:t xml:space="preserve"> работ и услуг по содержанию автомобильных дорог и искусственных </w:t>
            </w:r>
            <w:r w:rsidRPr="001F21C2">
              <w:lastRenderedPageBreak/>
              <w:t xml:space="preserve">сооружений на них общего пользования местного значения 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A" w:rsidRPr="001F21C2" w:rsidRDefault="0097706F" w:rsidP="000B630A">
            <w:pPr>
              <w:jc w:val="center"/>
            </w:pPr>
            <w:r w:rsidRPr="0097706F">
              <w:lastRenderedPageBreak/>
              <w:t>6 913,5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A" w:rsidRPr="001F21C2" w:rsidRDefault="000B630A" w:rsidP="000B630A">
            <w:pPr>
              <w:jc w:val="center"/>
            </w:pPr>
            <w:r w:rsidRPr="001F21C2"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A" w:rsidRPr="001F21C2" w:rsidRDefault="000B630A" w:rsidP="000B630A">
            <w:pPr>
              <w:jc w:val="center"/>
            </w:pPr>
            <w:r w:rsidRPr="001F21C2"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A" w:rsidRPr="001F21C2" w:rsidRDefault="000B630A" w:rsidP="000B630A">
            <w:pPr>
              <w:jc w:val="center"/>
            </w:pPr>
            <w:r w:rsidRPr="001F21C2"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30A" w:rsidRPr="001F21C2" w:rsidRDefault="000B630A" w:rsidP="000B630A">
            <w:pPr>
              <w:jc w:val="center"/>
            </w:pPr>
            <w:r w:rsidRPr="001F21C2">
              <w:t>0,0</w:t>
            </w:r>
          </w:p>
        </w:tc>
      </w:tr>
      <w:tr w:rsidR="001F21C2" w:rsidRPr="001F21C2" w:rsidTr="006F06D8">
        <w:trPr>
          <w:trHeight w:val="291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lastRenderedPageBreak/>
              <w:t>1.3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bCs/>
                <w:szCs w:val="24"/>
              </w:rPr>
            </w:pPr>
            <w:r w:rsidRPr="001F21C2">
              <w:rPr>
                <w:rFonts w:ascii="Times New Roman" w:hAnsi="Times New Roman" w:cs="Times New Roman"/>
                <w:bCs/>
                <w:szCs w:val="24"/>
              </w:rPr>
              <w:t>Обеспечено содержание в надлежащем состоянии автомобильных дорог общего пользования местного значения в границах населенных пунктов ТУ «Восточное»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A746C1">
            <w:r w:rsidRPr="001F21C2">
              <w:t>Мероприятия в сфере дорожного хозяйства</w:t>
            </w:r>
          </w:p>
          <w:p w:rsidR="004B0D8B" w:rsidRPr="001F21C2" w:rsidRDefault="004B0D8B" w:rsidP="00A746C1"/>
          <w:p w:rsidR="004B0D8B" w:rsidRPr="001F21C2" w:rsidRDefault="004B0D8B" w:rsidP="00A746C1"/>
          <w:p w:rsidR="004B0D8B" w:rsidRPr="001F21C2" w:rsidRDefault="004B0D8B" w:rsidP="00A746C1"/>
          <w:p w:rsidR="004B0D8B" w:rsidRPr="001F21C2" w:rsidRDefault="004B0D8B" w:rsidP="00A746C1">
            <w:pPr>
              <w:rPr>
                <w:lang w:val="en-US"/>
              </w:rPr>
            </w:pPr>
          </w:p>
          <w:p w:rsidR="00E912DC" w:rsidRPr="001F21C2" w:rsidRDefault="00E912DC" w:rsidP="00A746C1">
            <w:pPr>
              <w:rPr>
                <w:lang w:val="en-US"/>
              </w:rPr>
            </w:pPr>
          </w:p>
          <w:p w:rsidR="004B0D8B" w:rsidRPr="001F21C2" w:rsidRDefault="004B0D8B" w:rsidP="00A746C1"/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Bdr>
                <w:bottom w:val="single" w:sz="4" w:space="1" w:color="000000"/>
              </w:pBdr>
            </w:pPr>
            <w:r w:rsidRPr="001F21C2">
              <w:t>Мероприятия стоимостью свыше 1 млн. руб.</w:t>
            </w:r>
          </w:p>
          <w:p w:rsidR="004B0D8B" w:rsidRPr="001F21C2" w:rsidRDefault="00716690">
            <w:r w:rsidRPr="001F21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spacing w:line="258" w:lineRule="atLeast"/>
            </w:pPr>
            <w:r w:rsidRPr="001F21C2">
              <w:t>Закупка работ и услуг по содержанию автомобильных дорог и искусственных сооружений на них общего пользования местного значения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9E7E5E">
            <w:r>
              <w:t>2255,6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6F06D8">
            <w:r w:rsidRPr="001F21C2">
              <w:t>1848,5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6F06D8">
            <w:r w:rsidRPr="001F21C2">
              <w:t>1900,0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6F06D8">
            <w:r w:rsidRPr="001F21C2">
              <w:t>1900,0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6F06D8">
            <w:r w:rsidRPr="001F21C2">
              <w:t>1900,0</w:t>
            </w:r>
          </w:p>
        </w:tc>
      </w:tr>
      <w:tr w:rsidR="001F21C2" w:rsidRPr="001F21C2" w:rsidTr="009332CF">
        <w:trPr>
          <w:trHeight w:val="88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1.4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bCs/>
                <w:szCs w:val="24"/>
              </w:rPr>
            </w:pPr>
            <w:r w:rsidRPr="001F21C2">
              <w:rPr>
                <w:rFonts w:ascii="Times New Roman" w:hAnsi="Times New Roman" w:cs="Times New Roman"/>
                <w:bCs/>
                <w:szCs w:val="24"/>
              </w:rPr>
              <w:t>Обеспечено содержание в надлежащем состоянии автомобильных дорог общего пользования местного значения в границах населенных пунктов ТУ «Западное»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A746C1">
            <w:r w:rsidRPr="001F21C2">
              <w:t>Мероприятия в сфере дорожного хозяйства</w:t>
            </w:r>
          </w:p>
          <w:p w:rsidR="004B0D8B" w:rsidRPr="001F21C2" w:rsidRDefault="004B0D8B" w:rsidP="00A746C1"/>
          <w:p w:rsidR="004B0D8B" w:rsidRPr="001F21C2" w:rsidRDefault="004B0D8B" w:rsidP="00A746C1"/>
          <w:p w:rsidR="004B0D8B" w:rsidRPr="001F21C2" w:rsidRDefault="004B0D8B" w:rsidP="00A746C1"/>
          <w:p w:rsidR="004B0D8B" w:rsidRPr="001F21C2" w:rsidRDefault="004B0D8B" w:rsidP="00A746C1"/>
          <w:p w:rsidR="004B0D8B" w:rsidRPr="001F21C2" w:rsidRDefault="004B0D8B" w:rsidP="00A746C1"/>
          <w:p w:rsidR="004B0D8B" w:rsidRPr="001F21C2" w:rsidRDefault="004B0D8B" w:rsidP="00A746C1"/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Bdr>
                <w:bottom w:val="single" w:sz="4" w:space="1" w:color="000000"/>
              </w:pBdr>
            </w:pPr>
            <w:r w:rsidRPr="001F21C2">
              <w:t>Мероприятия стоимостью свыше 1 млн. руб.</w:t>
            </w:r>
          </w:p>
          <w:p w:rsidR="004B0D8B" w:rsidRPr="001F21C2" w:rsidRDefault="00716690">
            <w:r w:rsidRPr="001F21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spacing w:line="258" w:lineRule="atLeast"/>
            </w:pPr>
            <w:r w:rsidRPr="001F21C2">
              <w:t>Закупка работ и услуг по содержанию автомобильных дорог и искусственных сооружений на них общего пользования местного значения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r w:rsidRPr="001F21C2">
              <w:t>1900,0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A746C1">
            <w:r w:rsidRPr="001F21C2">
              <w:t>2000,0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A746C1">
            <w:r w:rsidRPr="001F21C2">
              <w:t>2150,0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A746C1">
            <w:r w:rsidRPr="001F21C2">
              <w:t>2150,0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A746C1">
            <w:r w:rsidRPr="001F21C2">
              <w:t>2150,0</w:t>
            </w:r>
          </w:p>
        </w:tc>
      </w:tr>
      <w:tr w:rsidR="001F21C2" w:rsidRPr="001F21C2" w:rsidTr="009332CF">
        <w:trPr>
          <w:trHeight w:val="355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b/>
                <w:bCs/>
              </w:rPr>
            </w:pPr>
            <w:r w:rsidRPr="001F21C2">
              <w:rPr>
                <w:b/>
                <w:bCs/>
              </w:rPr>
              <w:t>Муниципальный проект «Обеспечение подъездов к земельным участкам, предоставляемым отдельным категориям граждан»</w:t>
            </w:r>
          </w:p>
        </w:tc>
      </w:tr>
      <w:tr w:rsidR="001F21C2" w:rsidRPr="001F21C2" w:rsidTr="009332CF">
        <w:trPr>
          <w:trHeight w:val="2606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/>
                <w:szCs w:val="24"/>
              </w:rPr>
            </w:pPr>
            <w:r w:rsidRPr="001F21C2">
              <w:rPr>
                <w:rFonts w:ascii="Times New Roman" w:hAnsi="Times New Roman"/>
                <w:szCs w:val="24"/>
              </w:rPr>
              <w:lastRenderedPageBreak/>
              <w:t>2.1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503CC9">
            <w:pPr>
              <w:pStyle w:val="ConsPlusNormal0"/>
              <w:rPr>
                <w:rFonts w:ascii="Times New Roman" w:hAnsi="Times New Roman"/>
                <w:bCs/>
                <w:szCs w:val="28"/>
              </w:rPr>
            </w:pPr>
            <w:r w:rsidRPr="001F21C2">
              <w:rPr>
                <w:rFonts w:ascii="Times New Roman" w:hAnsi="Times New Roman" w:cs="Times New Roman"/>
                <w:bCs/>
                <w:szCs w:val="24"/>
              </w:rPr>
              <w:t>Р</w:t>
            </w:r>
            <w:r w:rsidR="00716690" w:rsidRPr="001F21C2">
              <w:rPr>
                <w:rFonts w:ascii="Times New Roman" w:hAnsi="Times New Roman" w:cs="Times New Roman"/>
                <w:bCs/>
                <w:szCs w:val="24"/>
              </w:rPr>
              <w:t>емонт улично-дорожной сети западного района г. Белозерска (подъезд к земельным участкам отдельных категорий граждан) участок ул. Радищева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A746C1">
            <w:r w:rsidRPr="001F21C2">
              <w:t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Bdr>
                <w:bottom w:val="single" w:sz="4" w:space="1" w:color="000000"/>
              </w:pBdr>
            </w:pPr>
            <w:r w:rsidRPr="001F21C2">
              <w:t xml:space="preserve">Мероприятия </w:t>
            </w:r>
          </w:p>
          <w:p w:rsidR="004B0D8B" w:rsidRPr="001F21C2" w:rsidRDefault="004B0D8B">
            <w:pPr>
              <w:pBdr>
                <w:bottom w:val="single" w:sz="4" w:space="1" w:color="000000"/>
              </w:pBdr>
            </w:pPr>
          </w:p>
          <w:p w:rsidR="004B0D8B" w:rsidRPr="001F21C2" w:rsidRDefault="00716690">
            <w:r w:rsidRPr="001F21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0429D1">
            <w:pPr>
              <w:spacing w:line="258" w:lineRule="atLeast"/>
            </w:pPr>
            <w:r w:rsidRPr="001F21C2">
              <w:t>Расходы на выполнение</w:t>
            </w:r>
            <w:r w:rsidR="00716690" w:rsidRPr="001F21C2">
              <w:t xml:space="preserve"> работ по ремонту улично-дорожной сети западного района г. Белозерска (подъезд к земельным участкам отдельных категорий граждан) участок ул. Радищева» в соответствии с Соглашением за счет средств областной субсидии и </w:t>
            </w:r>
            <w:proofErr w:type="spellStart"/>
            <w:r w:rsidR="00716690" w:rsidRPr="001F21C2">
              <w:t>софинансирования</w:t>
            </w:r>
            <w:proofErr w:type="spellEnd"/>
            <w:r w:rsidR="00716690" w:rsidRPr="001F21C2">
              <w:t xml:space="preserve"> средств бюджета округа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97706F" w:rsidP="002640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880,1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b/>
                <w:bCs/>
              </w:rPr>
            </w:pPr>
            <w:r w:rsidRPr="001F21C2">
              <w:rPr>
                <w:b/>
                <w:bCs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b/>
                <w:bCs/>
              </w:rPr>
            </w:pPr>
            <w:r w:rsidRPr="001F21C2">
              <w:rPr>
                <w:b/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/>
                <w:szCs w:val="24"/>
              </w:rPr>
            </w:pPr>
            <w:r w:rsidRPr="001F21C2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</w:tr>
      <w:tr w:rsidR="001F21C2" w:rsidRPr="001F21C2" w:rsidTr="009332CF">
        <w:trPr>
          <w:trHeight w:val="1396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/>
                <w:szCs w:val="24"/>
              </w:rPr>
            </w:pPr>
            <w:r w:rsidRPr="001F21C2">
              <w:rPr>
                <w:rFonts w:ascii="Times New Roman" w:hAnsi="Times New Roman"/>
                <w:szCs w:val="24"/>
              </w:rPr>
              <w:t>2.2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503CC9" w:rsidP="00264041">
            <w:pPr>
              <w:pStyle w:val="ConsPlusNormal0"/>
              <w:rPr>
                <w:rFonts w:ascii="Times New Roman" w:hAnsi="Times New Roman" w:cs="Times New Roman"/>
                <w:bCs/>
                <w:szCs w:val="24"/>
              </w:rPr>
            </w:pPr>
            <w:r w:rsidRPr="001F21C2">
              <w:rPr>
                <w:rFonts w:ascii="Times New Roman" w:hAnsi="Times New Roman" w:cs="Times New Roman"/>
                <w:bCs/>
                <w:szCs w:val="24"/>
              </w:rPr>
              <w:t>Р</w:t>
            </w:r>
            <w:r w:rsidR="00264041" w:rsidRPr="001F21C2">
              <w:rPr>
                <w:rFonts w:ascii="Times New Roman" w:hAnsi="Times New Roman" w:cs="Times New Roman"/>
                <w:bCs/>
                <w:szCs w:val="24"/>
              </w:rPr>
              <w:t xml:space="preserve">емонт улично-дорожной сети западного района г. Белозерска (подъезд к земельным участкам отдельных категорий граждан) участок ул. </w:t>
            </w:r>
            <w:proofErr w:type="gramStart"/>
            <w:r w:rsidR="00264041" w:rsidRPr="001F21C2">
              <w:rPr>
                <w:rFonts w:ascii="Times New Roman" w:hAnsi="Times New Roman" w:cs="Times New Roman"/>
                <w:bCs/>
                <w:szCs w:val="24"/>
              </w:rPr>
              <w:t>Спортивная</w:t>
            </w:r>
            <w:proofErr w:type="gramEnd"/>
            <w:r w:rsidR="00264041" w:rsidRPr="001F21C2">
              <w:rPr>
                <w:rFonts w:ascii="Times New Roman" w:hAnsi="Times New Roman" w:cs="Times New Roman"/>
                <w:bCs/>
                <w:szCs w:val="24"/>
              </w:rPr>
              <w:t xml:space="preserve"> от </w:t>
            </w:r>
            <w:r w:rsidR="00991EB0" w:rsidRPr="001F21C2">
              <w:rPr>
                <w:rFonts w:ascii="Times New Roman" w:hAnsi="Times New Roman" w:cs="Times New Roman"/>
                <w:bCs/>
                <w:szCs w:val="24"/>
              </w:rPr>
              <w:t>ул. Молодежной 0+000 - 0+150 км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A746C1">
            <w:r w:rsidRPr="001F21C2">
              <w:t xml:space="preserve"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</w:t>
            </w:r>
            <w:r w:rsidRPr="001F21C2">
              <w:lastRenderedPageBreak/>
              <w:t>предоставляемым отдельным категориям граждан</w:t>
            </w:r>
          </w:p>
          <w:p w:rsidR="00E912DC" w:rsidRPr="001F21C2" w:rsidRDefault="00E912DC" w:rsidP="00A746C1"/>
          <w:p w:rsidR="00E912DC" w:rsidRPr="001F21C2" w:rsidRDefault="00E912DC" w:rsidP="00A746C1"/>
          <w:p w:rsidR="004B0D8B" w:rsidRPr="001F21C2" w:rsidRDefault="004B0D8B" w:rsidP="00E912DC"/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Bdr>
                <w:bottom w:val="single" w:sz="4" w:space="1" w:color="000000"/>
              </w:pBdr>
            </w:pPr>
            <w:r w:rsidRPr="001F21C2">
              <w:lastRenderedPageBreak/>
              <w:t xml:space="preserve">Мероприятия </w:t>
            </w:r>
          </w:p>
          <w:p w:rsidR="004B0D8B" w:rsidRPr="001F21C2" w:rsidRDefault="004B0D8B"/>
          <w:p w:rsidR="004B0D8B" w:rsidRPr="001F21C2" w:rsidRDefault="00716690">
            <w:r w:rsidRPr="001F21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0429D1">
            <w:pPr>
              <w:spacing w:line="258" w:lineRule="atLeast"/>
            </w:pPr>
            <w:r w:rsidRPr="001F21C2">
              <w:t xml:space="preserve">Расходы на выполнение работ по ремонту </w:t>
            </w:r>
            <w:r w:rsidR="00264041" w:rsidRPr="001F21C2">
              <w:rPr>
                <w:bCs/>
              </w:rPr>
              <w:t xml:space="preserve">улично-дорожной сети западного района г. Белозерска (подъезд к земельным участкам отдельных категорий граждан) участок </w:t>
            </w:r>
            <w:r w:rsidR="00264041" w:rsidRPr="001F21C2">
              <w:rPr>
                <w:bCs/>
              </w:rPr>
              <w:lastRenderedPageBreak/>
              <w:t xml:space="preserve">ул. Спортивная от </w:t>
            </w:r>
            <w:r w:rsidR="0032102B" w:rsidRPr="001F21C2">
              <w:rPr>
                <w:bCs/>
              </w:rPr>
              <w:t>ул. Молодежной 0+000 - 0+150 км</w:t>
            </w:r>
            <w:proofErr w:type="gramStart"/>
            <w:r w:rsidR="0032102B" w:rsidRPr="001F21C2">
              <w:rPr>
                <w:bCs/>
              </w:rPr>
              <w:t>.</w:t>
            </w:r>
            <w:proofErr w:type="gramEnd"/>
            <w:r w:rsidR="0032102B" w:rsidRPr="001F21C2">
              <w:rPr>
                <w:bCs/>
              </w:rPr>
              <w:t xml:space="preserve"> </w:t>
            </w:r>
            <w:r w:rsidR="00264041" w:rsidRPr="001F21C2">
              <w:rPr>
                <w:bCs/>
              </w:rPr>
              <w:t xml:space="preserve"> </w:t>
            </w:r>
            <w:proofErr w:type="gramStart"/>
            <w:r w:rsidR="00716690" w:rsidRPr="001F21C2">
              <w:t>в</w:t>
            </w:r>
            <w:proofErr w:type="gramEnd"/>
            <w:r w:rsidR="00716690" w:rsidRPr="001F21C2">
              <w:t xml:space="preserve"> соответствии с Соглашением за счет средств областной субсидии и </w:t>
            </w:r>
            <w:proofErr w:type="spellStart"/>
            <w:r w:rsidR="00716690" w:rsidRPr="001F21C2">
              <w:t>софинансирования</w:t>
            </w:r>
            <w:proofErr w:type="spellEnd"/>
            <w:r w:rsidR="00716690" w:rsidRPr="001F21C2">
              <w:t xml:space="preserve"> средств бюджета округа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b/>
                <w:bCs/>
              </w:rPr>
            </w:pPr>
            <w:r w:rsidRPr="001F21C2">
              <w:rPr>
                <w:b/>
                <w:bCs/>
              </w:rPr>
              <w:lastRenderedPageBreak/>
              <w:t>0,0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 w:rsidP="00264041">
            <w:pPr>
              <w:jc w:val="center"/>
              <w:rPr>
                <w:b/>
                <w:bCs/>
              </w:rPr>
            </w:pPr>
            <w:r w:rsidRPr="001F21C2">
              <w:rPr>
                <w:b/>
                <w:bCs/>
              </w:rPr>
              <w:t>91</w:t>
            </w:r>
            <w:r w:rsidR="00264041" w:rsidRPr="001F21C2">
              <w:rPr>
                <w:b/>
                <w:bCs/>
              </w:rPr>
              <w:t>1,4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b/>
                <w:bCs/>
              </w:rPr>
            </w:pPr>
            <w:r w:rsidRPr="001F21C2">
              <w:rPr>
                <w:b/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/>
                <w:szCs w:val="24"/>
              </w:rPr>
            </w:pPr>
            <w:r w:rsidRPr="001F21C2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</w:tr>
      <w:tr w:rsidR="0032102B" w:rsidRPr="001F21C2" w:rsidTr="0032102B">
        <w:trPr>
          <w:trHeight w:val="1396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2B" w:rsidRPr="001F21C2" w:rsidRDefault="0032102B" w:rsidP="00264041">
            <w:pPr>
              <w:pStyle w:val="ConsPlusNormal0"/>
              <w:rPr>
                <w:rFonts w:ascii="Times New Roman" w:hAnsi="Times New Roman"/>
                <w:szCs w:val="24"/>
              </w:rPr>
            </w:pPr>
            <w:r w:rsidRPr="001F21C2">
              <w:rPr>
                <w:rFonts w:ascii="Times New Roman" w:hAnsi="Times New Roman"/>
                <w:szCs w:val="24"/>
              </w:rPr>
              <w:lastRenderedPageBreak/>
              <w:t>2.3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2B" w:rsidRPr="001F21C2" w:rsidRDefault="00503CC9" w:rsidP="00264041">
            <w:pPr>
              <w:pStyle w:val="ConsPlusNormal0"/>
              <w:rPr>
                <w:rFonts w:ascii="Times New Roman" w:hAnsi="Times New Roman" w:cs="Times New Roman"/>
                <w:bCs/>
                <w:szCs w:val="24"/>
              </w:rPr>
            </w:pPr>
            <w:r w:rsidRPr="001F21C2">
              <w:rPr>
                <w:rFonts w:ascii="Times New Roman" w:hAnsi="Times New Roman" w:cs="Times New Roman"/>
                <w:bCs/>
                <w:szCs w:val="24"/>
              </w:rPr>
              <w:t>Р</w:t>
            </w:r>
            <w:r w:rsidR="0032102B" w:rsidRPr="001F21C2">
              <w:rPr>
                <w:rFonts w:ascii="Times New Roman" w:hAnsi="Times New Roman" w:cs="Times New Roman"/>
                <w:bCs/>
                <w:szCs w:val="24"/>
              </w:rPr>
              <w:t>емонт улично-дорожной сети западного района г. Белозерска (подъезд к земельным участкам отдельных категорий граждан) участок ул. Декабристов 0+480 - 0+830 км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2B" w:rsidRPr="001F21C2" w:rsidRDefault="0032102B" w:rsidP="00A746C1">
            <w:r w:rsidRPr="001F21C2">
              <w:t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2B" w:rsidRPr="001F21C2" w:rsidRDefault="0032102B">
            <w:pPr>
              <w:pBdr>
                <w:bottom w:val="single" w:sz="4" w:space="1" w:color="000000"/>
              </w:pBdr>
            </w:pPr>
            <w:r w:rsidRPr="001F21C2">
              <w:t>Мероприятия</w:t>
            </w:r>
          </w:p>
          <w:p w:rsidR="0032102B" w:rsidRPr="001F21C2" w:rsidRDefault="0032102B" w:rsidP="00264041"/>
          <w:p w:rsidR="0032102B" w:rsidRPr="001F21C2" w:rsidRDefault="0032102B" w:rsidP="00264041">
            <w:r w:rsidRPr="001F21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2B" w:rsidRPr="001F21C2" w:rsidRDefault="000429D1" w:rsidP="00264041">
            <w:pPr>
              <w:spacing w:line="258" w:lineRule="atLeast"/>
            </w:pPr>
            <w:r w:rsidRPr="001F21C2">
              <w:t xml:space="preserve">Расходы на выполнение работ по ремонту </w:t>
            </w:r>
            <w:r w:rsidR="0032102B" w:rsidRPr="001F21C2">
              <w:t xml:space="preserve">улично-дорожной сети западного района г. Белозерска (подъезд к земельным участкам отдельных категорий граждан) участок ул. Декабристов 0+480 - 0+830 км в соответствии с Соглашением за счет средств областной субсидии и </w:t>
            </w:r>
            <w:proofErr w:type="spellStart"/>
            <w:r w:rsidR="0032102B" w:rsidRPr="001F21C2">
              <w:t>софинансирования</w:t>
            </w:r>
            <w:proofErr w:type="spellEnd"/>
            <w:r w:rsidR="0032102B" w:rsidRPr="001F21C2">
              <w:t xml:space="preserve"> средств бюджета округа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2B" w:rsidRPr="001F21C2" w:rsidRDefault="0032102B" w:rsidP="00026CFF">
            <w:pPr>
              <w:jc w:val="center"/>
              <w:rPr>
                <w:b/>
                <w:bCs/>
              </w:rPr>
            </w:pPr>
          </w:p>
          <w:p w:rsidR="0032102B" w:rsidRPr="001F21C2" w:rsidRDefault="0032102B" w:rsidP="00026CFF">
            <w:pPr>
              <w:jc w:val="center"/>
              <w:rPr>
                <w:b/>
                <w:bCs/>
              </w:rPr>
            </w:pPr>
          </w:p>
          <w:p w:rsidR="0032102B" w:rsidRPr="001F21C2" w:rsidRDefault="0032102B" w:rsidP="00026CFF">
            <w:pPr>
              <w:jc w:val="center"/>
              <w:rPr>
                <w:b/>
                <w:bCs/>
              </w:rPr>
            </w:pPr>
            <w:r w:rsidRPr="001F21C2">
              <w:rPr>
                <w:b/>
                <w:bCs/>
              </w:rPr>
              <w:t>0,0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2B" w:rsidRPr="001F21C2" w:rsidRDefault="0032102B" w:rsidP="00026CFF">
            <w:pPr>
              <w:jc w:val="center"/>
              <w:rPr>
                <w:b/>
                <w:bCs/>
              </w:rPr>
            </w:pPr>
          </w:p>
          <w:p w:rsidR="0032102B" w:rsidRPr="001F21C2" w:rsidRDefault="0032102B" w:rsidP="00026CFF">
            <w:pPr>
              <w:jc w:val="center"/>
              <w:rPr>
                <w:b/>
                <w:bCs/>
              </w:rPr>
            </w:pPr>
          </w:p>
          <w:p w:rsidR="0032102B" w:rsidRPr="001F21C2" w:rsidRDefault="0032102B" w:rsidP="00026CFF">
            <w:pPr>
              <w:jc w:val="center"/>
              <w:rPr>
                <w:b/>
                <w:bCs/>
              </w:rPr>
            </w:pPr>
            <w:r w:rsidRPr="001F21C2">
              <w:rPr>
                <w:b/>
                <w:bCs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2B" w:rsidRPr="001F21C2" w:rsidRDefault="0032102B" w:rsidP="00026CFF">
            <w:pPr>
              <w:jc w:val="center"/>
              <w:rPr>
                <w:b/>
                <w:bCs/>
              </w:rPr>
            </w:pPr>
          </w:p>
          <w:p w:rsidR="0032102B" w:rsidRPr="001F21C2" w:rsidRDefault="0032102B" w:rsidP="00026CFF">
            <w:pPr>
              <w:jc w:val="center"/>
              <w:rPr>
                <w:b/>
                <w:bCs/>
              </w:rPr>
            </w:pPr>
          </w:p>
          <w:p w:rsidR="0032102B" w:rsidRPr="001F21C2" w:rsidRDefault="0032102B" w:rsidP="00026CFF">
            <w:pPr>
              <w:jc w:val="center"/>
              <w:rPr>
                <w:b/>
                <w:bCs/>
              </w:rPr>
            </w:pPr>
            <w:r w:rsidRPr="001F21C2">
              <w:rPr>
                <w:b/>
                <w:bCs/>
              </w:rPr>
              <w:t>911,4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2B" w:rsidRPr="001F21C2" w:rsidRDefault="0032102B" w:rsidP="00026CFF">
            <w:pPr>
              <w:pStyle w:val="ConsPlusNormal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32102B" w:rsidRPr="001F21C2" w:rsidRDefault="0032102B" w:rsidP="00026CFF">
            <w:pPr>
              <w:pStyle w:val="ConsPlusNormal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32102B" w:rsidRPr="001F21C2" w:rsidRDefault="0032102B" w:rsidP="00026CFF">
            <w:pPr>
              <w:pStyle w:val="ConsPlusNormal0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1C2">
              <w:rPr>
                <w:rFonts w:ascii="Times New Roman" w:hAnsi="Times New Roman"/>
                <w:b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2B" w:rsidRPr="001F21C2" w:rsidRDefault="0032102B" w:rsidP="00026CFF">
            <w:pPr>
              <w:jc w:val="center"/>
              <w:rPr>
                <w:b/>
              </w:rPr>
            </w:pPr>
          </w:p>
          <w:p w:rsidR="0032102B" w:rsidRPr="001F21C2" w:rsidRDefault="0032102B" w:rsidP="00026CFF">
            <w:pPr>
              <w:jc w:val="center"/>
              <w:rPr>
                <w:b/>
              </w:rPr>
            </w:pPr>
          </w:p>
          <w:p w:rsidR="0032102B" w:rsidRPr="001F21C2" w:rsidRDefault="0032102B" w:rsidP="00026CFF">
            <w:pPr>
              <w:jc w:val="center"/>
              <w:rPr>
                <w:b/>
              </w:rPr>
            </w:pPr>
            <w:r w:rsidRPr="001F21C2">
              <w:rPr>
                <w:b/>
              </w:rPr>
              <w:t>0,0</w:t>
            </w:r>
          </w:p>
        </w:tc>
      </w:tr>
      <w:tr w:rsidR="0066186B" w:rsidRPr="001F21C2" w:rsidTr="0081320E">
        <w:trPr>
          <w:trHeight w:val="38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86B" w:rsidRPr="001F21C2" w:rsidRDefault="0066186B" w:rsidP="00A15BF4">
            <w:pPr>
              <w:pStyle w:val="ConsPlusNormal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86B" w:rsidRPr="001F21C2" w:rsidRDefault="0081320E" w:rsidP="00026CFF">
            <w:pPr>
              <w:jc w:val="center"/>
              <w:rPr>
                <w:b/>
              </w:rPr>
            </w:pPr>
            <w:r w:rsidRPr="0081320E">
              <w:rPr>
                <w:b/>
              </w:rPr>
              <w:t>Муниципальный проект «Устройство въездных стел в г. Белозерск»</w:t>
            </w:r>
          </w:p>
        </w:tc>
      </w:tr>
      <w:tr w:rsidR="0081320E" w:rsidRPr="001F21C2" w:rsidTr="0032102B">
        <w:trPr>
          <w:trHeight w:val="1396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20E" w:rsidRPr="001F21C2" w:rsidRDefault="0081320E" w:rsidP="00A15BF4">
            <w:pPr>
              <w:pStyle w:val="ConsPlusNormal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3.1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20E" w:rsidRPr="001F21C2" w:rsidRDefault="00163AC9" w:rsidP="00264041">
            <w:pPr>
              <w:pStyle w:val="ConsPlusNormal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Установлены въездные стелы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20E" w:rsidRPr="001F21C2" w:rsidRDefault="00D4086C" w:rsidP="00A15BF4">
            <w:r w:rsidRPr="00D4086C">
              <w:t>Осуществление деятельности в отношении искусственных дорожных сооружений</w:t>
            </w:r>
          </w:p>
          <w:p w:rsidR="0081320E" w:rsidRPr="001F21C2" w:rsidRDefault="0081320E" w:rsidP="00A15BF4"/>
          <w:p w:rsidR="0081320E" w:rsidRPr="001F21C2" w:rsidRDefault="0081320E" w:rsidP="00A15BF4"/>
          <w:p w:rsidR="0081320E" w:rsidRPr="001F21C2" w:rsidRDefault="0081320E" w:rsidP="00A15BF4"/>
          <w:p w:rsidR="0081320E" w:rsidRPr="001F21C2" w:rsidRDefault="0081320E" w:rsidP="00A15BF4"/>
          <w:p w:rsidR="0081320E" w:rsidRPr="001F21C2" w:rsidRDefault="0081320E" w:rsidP="00A15BF4"/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20E" w:rsidRPr="001F21C2" w:rsidRDefault="0081320E" w:rsidP="00A15BF4">
            <w:pPr>
              <w:pBdr>
                <w:bottom w:val="single" w:sz="4" w:space="1" w:color="000000"/>
              </w:pBdr>
            </w:pPr>
            <w:r w:rsidRPr="001F21C2">
              <w:t>Мероприятия стоимостью свыше 1 млн. руб.</w:t>
            </w:r>
          </w:p>
          <w:p w:rsidR="0081320E" w:rsidRPr="001F21C2" w:rsidRDefault="0081320E" w:rsidP="00A15BF4">
            <w:r w:rsidRPr="001F21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20E" w:rsidRPr="001F21C2" w:rsidRDefault="00D4086C" w:rsidP="006C290A">
            <w:pPr>
              <w:spacing w:line="258" w:lineRule="atLeast"/>
            </w:pPr>
            <w:r>
              <w:t>Расходы на выполнение работ по устройству въездных стел (разработка дизайна, изготовление и монтаж)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20E" w:rsidRPr="001F21C2" w:rsidRDefault="0081320E" w:rsidP="009770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</w:t>
            </w:r>
            <w:r w:rsidR="0097706F">
              <w:rPr>
                <w:b/>
                <w:bCs/>
              </w:rPr>
              <w:t>782</w:t>
            </w:r>
            <w:r>
              <w:rPr>
                <w:b/>
                <w:bCs/>
              </w:rPr>
              <w:t>,0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20E" w:rsidRPr="001F21C2" w:rsidRDefault="0081320E" w:rsidP="00026C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20E" w:rsidRPr="001F21C2" w:rsidRDefault="0081320E" w:rsidP="00026C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20E" w:rsidRPr="001F21C2" w:rsidRDefault="0081320E" w:rsidP="00026CFF">
            <w:pPr>
              <w:pStyle w:val="ConsPlusNormal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20E" w:rsidRPr="001F21C2" w:rsidRDefault="0081320E" w:rsidP="00026CF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1320E" w:rsidRPr="001F21C2" w:rsidTr="00163AC9">
        <w:trPr>
          <w:trHeight w:val="357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20E" w:rsidRPr="001F21C2" w:rsidRDefault="0081320E" w:rsidP="00264041">
            <w:pPr>
              <w:pStyle w:val="ConsPlusNormal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20E" w:rsidRPr="001F21C2" w:rsidRDefault="00163AC9" w:rsidP="00DA06AA">
            <w:pPr>
              <w:jc w:val="center"/>
              <w:rPr>
                <w:b/>
              </w:rPr>
            </w:pPr>
            <w:r w:rsidRPr="00163AC9">
              <w:rPr>
                <w:b/>
                <w:bCs/>
              </w:rPr>
              <w:t>Муниципальный проект "Ремонт автомобильных дорог"</w:t>
            </w:r>
          </w:p>
        </w:tc>
      </w:tr>
      <w:tr w:rsidR="0081320E" w:rsidRPr="001F21C2" w:rsidTr="0032102B">
        <w:trPr>
          <w:trHeight w:val="1396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20E" w:rsidRPr="001F21C2" w:rsidRDefault="0081320E" w:rsidP="00264041">
            <w:pPr>
              <w:pStyle w:val="ConsPlusNormal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20E" w:rsidRPr="001F21C2" w:rsidRDefault="00181136" w:rsidP="0048572F">
            <w:pPr>
              <w:pStyle w:val="ConsPlusNormal0"/>
              <w:rPr>
                <w:rFonts w:ascii="Times New Roman" w:hAnsi="Times New Roman" w:cs="Times New Roman"/>
                <w:bCs/>
                <w:szCs w:val="24"/>
              </w:rPr>
            </w:pPr>
            <w:r w:rsidRPr="00181136">
              <w:rPr>
                <w:rFonts w:ascii="Times New Roman" w:hAnsi="Times New Roman" w:cs="Times New Roman"/>
                <w:bCs/>
                <w:szCs w:val="24"/>
              </w:rPr>
              <w:t>«Ремонт участка ул. Радищева в г. Белозерске»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20E" w:rsidRPr="001F21C2" w:rsidRDefault="00D4086C" w:rsidP="0048572F">
            <w:r w:rsidRPr="00D4086C"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20E" w:rsidRPr="001F21C2" w:rsidRDefault="0081320E" w:rsidP="0048572F">
            <w:pPr>
              <w:pBdr>
                <w:bottom w:val="single" w:sz="4" w:space="1" w:color="000000"/>
              </w:pBdr>
            </w:pPr>
            <w:r w:rsidRPr="001F21C2">
              <w:t>Мероприятия</w:t>
            </w:r>
          </w:p>
          <w:p w:rsidR="0081320E" w:rsidRPr="001F21C2" w:rsidRDefault="0081320E" w:rsidP="0048572F"/>
          <w:p w:rsidR="0081320E" w:rsidRPr="001F21C2" w:rsidRDefault="0081320E" w:rsidP="0048572F">
            <w:r w:rsidRPr="001F21C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20E" w:rsidRPr="001F21C2" w:rsidRDefault="0081320E" w:rsidP="0048572F">
            <w:pPr>
              <w:spacing w:line="258" w:lineRule="atLeast"/>
            </w:pPr>
            <w:r w:rsidRPr="001F21C2">
              <w:t xml:space="preserve">Расходы на выполнение работ по </w:t>
            </w:r>
            <w:r w:rsidR="00181136" w:rsidRPr="00181136">
              <w:t>«Ремонт участка ул. Радищева в г. Белозерске»</w:t>
            </w:r>
            <w:r w:rsidR="00181136">
              <w:t xml:space="preserve"> </w:t>
            </w:r>
            <w:r w:rsidRPr="001F21C2">
              <w:t xml:space="preserve">в соответствии с Соглашением за счет средств областной субсидии и </w:t>
            </w:r>
            <w:proofErr w:type="spellStart"/>
            <w:r w:rsidRPr="001F21C2">
              <w:t>софинансирования</w:t>
            </w:r>
            <w:proofErr w:type="spellEnd"/>
            <w:r w:rsidRPr="001F21C2">
              <w:t xml:space="preserve"> средств бюджета округа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20E" w:rsidRPr="001F21C2" w:rsidRDefault="0081320E" w:rsidP="0048572F">
            <w:pPr>
              <w:jc w:val="center"/>
              <w:rPr>
                <w:b/>
                <w:bCs/>
              </w:rPr>
            </w:pPr>
          </w:p>
          <w:p w:rsidR="0081320E" w:rsidRPr="001F21C2" w:rsidRDefault="0081320E" w:rsidP="0048572F">
            <w:pPr>
              <w:jc w:val="center"/>
              <w:rPr>
                <w:b/>
                <w:bCs/>
              </w:rPr>
            </w:pPr>
          </w:p>
          <w:p w:rsidR="0081320E" w:rsidRPr="001F21C2" w:rsidRDefault="0081320E" w:rsidP="004857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5 000</w:t>
            </w:r>
            <w:r w:rsidRPr="001F21C2">
              <w:rPr>
                <w:b/>
                <w:bCs/>
              </w:rPr>
              <w:t>,0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20E" w:rsidRPr="001F21C2" w:rsidRDefault="0081320E" w:rsidP="0048572F">
            <w:pPr>
              <w:jc w:val="center"/>
              <w:rPr>
                <w:b/>
                <w:bCs/>
              </w:rPr>
            </w:pPr>
          </w:p>
          <w:p w:rsidR="0081320E" w:rsidRPr="001F21C2" w:rsidRDefault="0081320E" w:rsidP="0048572F">
            <w:pPr>
              <w:jc w:val="center"/>
              <w:rPr>
                <w:b/>
                <w:bCs/>
              </w:rPr>
            </w:pPr>
          </w:p>
          <w:p w:rsidR="0081320E" w:rsidRPr="001F21C2" w:rsidRDefault="0081320E" w:rsidP="0048572F">
            <w:pPr>
              <w:jc w:val="center"/>
              <w:rPr>
                <w:b/>
                <w:bCs/>
              </w:rPr>
            </w:pPr>
            <w:r w:rsidRPr="001F21C2">
              <w:rPr>
                <w:b/>
                <w:bCs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20E" w:rsidRPr="001F21C2" w:rsidRDefault="0081320E" w:rsidP="0048572F">
            <w:pPr>
              <w:jc w:val="center"/>
              <w:rPr>
                <w:b/>
                <w:bCs/>
              </w:rPr>
            </w:pPr>
          </w:p>
          <w:p w:rsidR="0081320E" w:rsidRPr="001F21C2" w:rsidRDefault="0081320E" w:rsidP="0048572F">
            <w:pPr>
              <w:jc w:val="center"/>
              <w:rPr>
                <w:b/>
                <w:bCs/>
              </w:rPr>
            </w:pPr>
          </w:p>
          <w:p w:rsidR="0081320E" w:rsidRPr="001F21C2" w:rsidRDefault="0081320E" w:rsidP="004857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20E" w:rsidRPr="001F21C2" w:rsidRDefault="0081320E" w:rsidP="0048572F">
            <w:pPr>
              <w:pStyle w:val="ConsPlusNormal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1320E" w:rsidRPr="001F21C2" w:rsidRDefault="0081320E" w:rsidP="0048572F">
            <w:pPr>
              <w:pStyle w:val="ConsPlusNormal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1320E" w:rsidRPr="001F21C2" w:rsidRDefault="0081320E" w:rsidP="0048572F">
            <w:pPr>
              <w:pStyle w:val="ConsPlusNormal0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1C2">
              <w:rPr>
                <w:rFonts w:ascii="Times New Roman" w:hAnsi="Times New Roman"/>
                <w:b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20E" w:rsidRPr="001F21C2" w:rsidRDefault="0081320E" w:rsidP="0048572F">
            <w:pPr>
              <w:jc w:val="center"/>
              <w:rPr>
                <w:b/>
              </w:rPr>
            </w:pPr>
          </w:p>
          <w:p w:rsidR="0081320E" w:rsidRPr="001F21C2" w:rsidRDefault="0081320E" w:rsidP="0048572F">
            <w:pPr>
              <w:jc w:val="center"/>
              <w:rPr>
                <w:b/>
              </w:rPr>
            </w:pPr>
          </w:p>
          <w:p w:rsidR="0081320E" w:rsidRPr="001F21C2" w:rsidRDefault="0081320E" w:rsidP="0048572F">
            <w:pPr>
              <w:jc w:val="center"/>
              <w:rPr>
                <w:b/>
              </w:rPr>
            </w:pPr>
            <w:r w:rsidRPr="001F21C2">
              <w:rPr>
                <w:b/>
              </w:rPr>
              <w:t>0,0</w:t>
            </w:r>
          </w:p>
        </w:tc>
      </w:tr>
    </w:tbl>
    <w:p w:rsidR="004B0D8B" w:rsidRPr="001F21C2" w:rsidRDefault="004B0D8B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4B0D8B" w:rsidRPr="001F21C2" w:rsidRDefault="00716690">
      <w:pPr>
        <w:ind w:left="2832"/>
        <w:jc w:val="center"/>
        <w:rPr>
          <w:rFonts w:eastAsia="NSimSun"/>
          <w:b/>
          <w:lang w:eastAsia="zh-CN" w:bidi="hi-IN"/>
        </w:rPr>
      </w:pPr>
      <w:bookmarkStart w:id="7" w:name="P1717"/>
      <w:bookmarkEnd w:id="7"/>
      <w:r w:rsidRPr="001F21C2">
        <w:rPr>
          <w:rFonts w:eastAsia="NSimSun"/>
          <w:b/>
          <w:lang w:eastAsia="zh-CN" w:bidi="hi-IN"/>
        </w:rPr>
        <w:t>Характеристика расходов финансовых мероприятий (результатов)</w:t>
      </w:r>
    </w:p>
    <w:p w:rsidR="004B0D8B" w:rsidRPr="001F21C2" w:rsidRDefault="00716690">
      <w:pPr>
        <w:ind w:left="2832"/>
        <w:jc w:val="center"/>
        <w:rPr>
          <w:rFonts w:eastAsia="NSimSun"/>
          <w:b/>
          <w:lang w:eastAsia="zh-CN" w:bidi="hi-IN"/>
        </w:rPr>
      </w:pPr>
      <w:bookmarkStart w:id="8" w:name="ext-gen4366"/>
      <w:bookmarkStart w:id="9" w:name="p_49813"/>
      <w:bookmarkEnd w:id="8"/>
      <w:bookmarkEnd w:id="9"/>
      <w:r w:rsidRPr="001F21C2">
        <w:rPr>
          <w:rFonts w:eastAsia="NSimSun"/>
          <w:b/>
          <w:lang w:eastAsia="zh-CN" w:bidi="hi-IN"/>
        </w:rPr>
        <w:t>комплексов процессных мероприятий муниципальной программы (комплексной</w:t>
      </w:r>
      <w:bookmarkStart w:id="10" w:name="p_49814"/>
      <w:bookmarkEnd w:id="10"/>
      <w:r w:rsidRPr="001F21C2">
        <w:rPr>
          <w:rFonts w:eastAsia="NSimSun"/>
          <w:b/>
          <w:lang w:eastAsia="zh-CN" w:bidi="hi-IN"/>
        </w:rPr>
        <w:t xml:space="preserve"> программы)</w:t>
      </w:r>
    </w:p>
    <w:p w:rsidR="004B0D8B" w:rsidRPr="001F21C2" w:rsidRDefault="004B0D8B">
      <w:pPr>
        <w:ind w:left="2832"/>
        <w:rPr>
          <w:rFonts w:eastAsia="NSimSun"/>
          <w:lang w:eastAsia="zh-CN" w:bidi="hi-IN"/>
        </w:rPr>
      </w:pPr>
    </w:p>
    <w:tbl>
      <w:tblPr>
        <w:tblW w:w="15160" w:type="dxa"/>
        <w:tblInd w:w="-1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2833"/>
        <w:gridCol w:w="1982"/>
        <w:gridCol w:w="2126"/>
        <w:gridCol w:w="1974"/>
        <w:gridCol w:w="1114"/>
        <w:gridCol w:w="1134"/>
        <w:gridCol w:w="992"/>
        <w:gridCol w:w="1134"/>
        <w:gridCol w:w="991"/>
      </w:tblGrid>
      <w:tr w:rsidR="001F21C2" w:rsidRPr="001F21C2" w:rsidTr="00230141">
        <w:trPr>
          <w:trHeight w:val="950"/>
        </w:trPr>
        <w:tc>
          <w:tcPr>
            <w:tcW w:w="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11" w:name="p_771"/>
            <w:bookmarkEnd w:id="11"/>
            <w:r w:rsidRPr="001F21C2">
              <w:rPr>
                <w:rFonts w:eastAsia="NSimSun"/>
                <w:lang w:eastAsia="zh-CN" w:bidi="hi-IN"/>
              </w:rPr>
              <w:t xml:space="preserve">N </w:t>
            </w:r>
            <w:proofErr w:type="gramStart"/>
            <w:r w:rsidRPr="001F21C2">
              <w:rPr>
                <w:rFonts w:eastAsia="NSimSun"/>
                <w:lang w:eastAsia="zh-CN" w:bidi="hi-IN"/>
              </w:rPr>
              <w:t>п</w:t>
            </w:r>
            <w:proofErr w:type="gramEnd"/>
            <w:r w:rsidRPr="001F21C2">
              <w:rPr>
                <w:rFonts w:eastAsia="NSimSun"/>
                <w:lang w:eastAsia="zh-CN" w:bidi="hi-IN"/>
              </w:rPr>
              <w:t>/п</w:t>
            </w:r>
          </w:p>
        </w:tc>
        <w:tc>
          <w:tcPr>
            <w:tcW w:w="2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12" w:name="p_49815"/>
            <w:bookmarkEnd w:id="12"/>
            <w:r w:rsidRPr="001F21C2">
              <w:rPr>
                <w:rFonts w:eastAsia="NSimSun"/>
                <w:lang w:eastAsia="zh-CN" w:bidi="hi-IN"/>
              </w:rPr>
              <w:t>Наименование комплекса процессных мероприятий, мероприятия (результата)</w:t>
            </w:r>
          </w:p>
        </w:tc>
        <w:tc>
          <w:tcPr>
            <w:tcW w:w="19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13" w:name="p_49816"/>
            <w:bookmarkEnd w:id="13"/>
            <w:r w:rsidRPr="001F21C2">
              <w:rPr>
                <w:rFonts w:eastAsia="NSimSun"/>
                <w:lang w:eastAsia="zh-CN" w:bidi="hi-IN"/>
              </w:rPr>
              <w:t>Наименование расходов 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14" w:name="p_49817"/>
            <w:bookmarkEnd w:id="14"/>
            <w:r w:rsidRPr="001F21C2">
              <w:rPr>
                <w:rFonts w:eastAsia="NSimSun"/>
                <w:lang w:eastAsia="zh-CN" w:bidi="hi-IN"/>
              </w:rPr>
              <w:t>Тип мероприятия</w:t>
            </w:r>
            <w:proofErr w:type="gramStart"/>
            <w:r w:rsidRPr="001F21C2">
              <w:rPr>
                <w:rFonts w:eastAsia="NSimSun"/>
                <w:lang w:eastAsia="zh-CN" w:bidi="hi-IN"/>
              </w:rPr>
              <w:t> ,</w:t>
            </w:r>
            <w:proofErr w:type="gramEnd"/>
            <w:r w:rsidRPr="001F21C2">
              <w:rPr>
                <w:rFonts w:eastAsia="NSimSun"/>
                <w:lang w:eastAsia="zh-CN" w:bidi="hi-IN"/>
              </w:rPr>
              <w:t xml:space="preserve"> вид расходов 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15" w:name="p_1198"/>
            <w:bookmarkEnd w:id="15"/>
            <w:r w:rsidRPr="001F21C2">
              <w:rPr>
                <w:rFonts w:eastAsia="NSimSun"/>
                <w:lang w:eastAsia="zh-CN" w:bidi="hi-IN"/>
              </w:rPr>
              <w:t xml:space="preserve">Характеристика типа </w:t>
            </w:r>
          </w:p>
        </w:tc>
        <w:tc>
          <w:tcPr>
            <w:tcW w:w="53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16" w:name="p_49818"/>
            <w:bookmarkEnd w:id="16"/>
            <w:r w:rsidRPr="001F21C2">
              <w:rPr>
                <w:rFonts w:eastAsia="NSimSun"/>
                <w:lang w:eastAsia="zh-CN" w:bidi="hi-IN"/>
              </w:rPr>
              <w:t>Объем финансового обеспечения по годам, тыс. руб.</w:t>
            </w:r>
          </w:p>
        </w:tc>
      </w:tr>
      <w:tr w:rsidR="001F21C2" w:rsidRPr="001F21C2" w:rsidTr="00230141">
        <w:trPr>
          <w:trHeight w:val="161"/>
        </w:trPr>
        <w:tc>
          <w:tcPr>
            <w:tcW w:w="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2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1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17" w:name="p_1094"/>
            <w:bookmarkEnd w:id="17"/>
            <w:r w:rsidRPr="001F21C2">
              <w:rPr>
                <w:rFonts w:eastAsia="NSimSun"/>
                <w:lang w:eastAsia="zh-CN" w:bidi="hi-IN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18" w:name="p_1095"/>
            <w:bookmarkEnd w:id="18"/>
            <w:r w:rsidRPr="001F21C2">
              <w:rPr>
                <w:rFonts w:eastAsia="NSimSun"/>
                <w:lang w:eastAsia="zh-CN" w:bidi="hi-IN"/>
              </w:rPr>
              <w:t>2026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19" w:name="p_1097"/>
            <w:bookmarkEnd w:id="19"/>
            <w:r w:rsidRPr="001F21C2">
              <w:rPr>
                <w:rFonts w:eastAsia="NSimSun"/>
                <w:lang w:eastAsia="zh-CN" w:bidi="hi-IN"/>
              </w:rPr>
              <w:t>2027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2028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2029</w:t>
            </w:r>
          </w:p>
        </w:tc>
      </w:tr>
      <w:tr w:rsidR="001F21C2" w:rsidRPr="001F21C2" w:rsidTr="00230141">
        <w:trPr>
          <w:trHeight w:val="290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20" w:name="p_1120"/>
            <w:bookmarkEnd w:id="20"/>
            <w:r w:rsidRPr="001F21C2">
              <w:rPr>
                <w:rFonts w:eastAsia="NSimSun"/>
                <w:lang w:eastAsia="zh-CN" w:bidi="hi-IN"/>
              </w:rPr>
              <w:lastRenderedPageBreak/>
              <w:t>1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21" w:name="p_1141"/>
            <w:bookmarkEnd w:id="21"/>
            <w:r w:rsidRPr="001F21C2">
              <w:rPr>
                <w:rFonts w:eastAsia="NSimSun"/>
                <w:lang w:eastAsia="zh-CN" w:bidi="hi-IN"/>
              </w:rPr>
              <w:t>2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22" w:name="p_1142"/>
            <w:bookmarkEnd w:id="22"/>
            <w:r w:rsidRPr="001F21C2">
              <w:rPr>
                <w:rFonts w:eastAsia="NSimSun"/>
                <w:lang w:eastAsia="zh-CN" w:bidi="hi-IN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23" w:name="p_1143"/>
            <w:bookmarkEnd w:id="23"/>
            <w:r w:rsidRPr="001F21C2">
              <w:rPr>
                <w:rFonts w:eastAsia="NSimSun"/>
                <w:lang w:eastAsia="zh-CN" w:bidi="hi-IN"/>
              </w:rPr>
              <w:t>4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24" w:name="p_1261"/>
            <w:bookmarkEnd w:id="24"/>
            <w:r w:rsidRPr="001F21C2">
              <w:rPr>
                <w:rFonts w:eastAsia="NSimSun"/>
                <w:lang w:eastAsia="zh-CN" w:bidi="hi-IN"/>
              </w:rPr>
              <w:t>5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25" w:name="p_1349"/>
            <w:bookmarkEnd w:id="25"/>
            <w:r w:rsidRPr="001F21C2">
              <w:rPr>
                <w:rFonts w:eastAsia="NSimSun"/>
                <w:lang w:eastAsia="zh-CN" w:bidi="hi-IN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26" w:name="p_1397"/>
            <w:bookmarkEnd w:id="26"/>
            <w:r w:rsidRPr="001F21C2">
              <w:rPr>
                <w:rFonts w:eastAsia="NSimSun"/>
                <w:lang w:eastAsia="zh-CN" w:bidi="hi-IN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27" w:name="p_1398"/>
            <w:bookmarkEnd w:id="27"/>
            <w:r w:rsidRPr="001F21C2">
              <w:rPr>
                <w:rFonts w:eastAsia="NSimSun"/>
                <w:lang w:eastAsia="zh-CN" w:bidi="hi-IN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9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10</w:t>
            </w:r>
          </w:p>
        </w:tc>
      </w:tr>
      <w:tr w:rsidR="001F21C2" w:rsidRPr="001F21C2" w:rsidTr="00230141">
        <w:trPr>
          <w:trHeight w:val="31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28" w:name="p_1391"/>
            <w:bookmarkEnd w:id="28"/>
            <w:r w:rsidRPr="001F21C2">
              <w:rPr>
                <w:rFonts w:eastAsia="NSimSun"/>
                <w:lang w:eastAsia="zh-CN" w:bidi="hi-IN"/>
              </w:rPr>
              <w:t>1</w:t>
            </w:r>
          </w:p>
        </w:tc>
        <w:tc>
          <w:tcPr>
            <w:tcW w:w="142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29" w:name="p_49819"/>
            <w:bookmarkEnd w:id="29"/>
            <w:r w:rsidRPr="001F21C2">
              <w:rPr>
                <w:rFonts w:eastAsia="NSimSun"/>
                <w:lang w:eastAsia="zh-CN" w:bidi="hi-IN"/>
              </w:rPr>
              <w:t>Комплекс процессных мероприятий "Выполнение кадастровых работ в отношении автомобильных дорог и улиц местного значения".</w:t>
            </w:r>
          </w:p>
        </w:tc>
      </w:tr>
      <w:tr w:rsidR="001F21C2" w:rsidRPr="001F21C2" w:rsidTr="00230141">
        <w:trPr>
          <w:trHeight w:val="633"/>
        </w:trPr>
        <w:tc>
          <w:tcPr>
            <w:tcW w:w="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30" w:name="p_1032"/>
            <w:bookmarkEnd w:id="30"/>
            <w:r w:rsidRPr="001F21C2">
              <w:rPr>
                <w:rFonts w:eastAsia="NSimSun"/>
                <w:lang w:eastAsia="zh-CN" w:bidi="hi-IN"/>
              </w:rPr>
              <w:t>1.1.</w:t>
            </w:r>
          </w:p>
          <w:p w:rsidR="004B0D8B" w:rsidRPr="001F21C2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2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31" w:name="p_49820"/>
            <w:bookmarkEnd w:id="31"/>
            <w:r w:rsidRPr="001F21C2">
              <w:rPr>
                <w:rFonts w:eastAsia="NSimSun"/>
                <w:lang w:eastAsia="zh-CN" w:bidi="hi-IN"/>
              </w:rPr>
              <w:t>Выполнены кадастровые работы в отношении автомобильных дорог и улиц местного значения.</w:t>
            </w:r>
          </w:p>
          <w:p w:rsidR="004B0D8B" w:rsidRPr="001F21C2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19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bookmarkStart w:id="32" w:name="p_49821"/>
            <w:bookmarkEnd w:id="32"/>
            <w:r w:rsidRPr="001F21C2">
              <w:rPr>
                <w:rFonts w:eastAsia="NSimSun"/>
                <w:lang w:eastAsia="zh-CN" w:bidi="hi-IN"/>
              </w:rPr>
              <w:t>Мероприятия в сфере дорожного хозяйства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lang w:eastAsia="zh-CN" w:bidi="hi-IN"/>
              </w:rPr>
            </w:pPr>
            <w:bookmarkStart w:id="33" w:name="p_49822"/>
            <w:bookmarkEnd w:id="33"/>
            <w:r w:rsidRPr="001F21C2">
              <w:rPr>
                <w:rFonts w:eastAsia="NSimSun"/>
                <w:lang w:eastAsia="zh-CN" w:bidi="hi-IN"/>
              </w:rPr>
              <w:t>иное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Расходы на оказание услуг на проведение</w:t>
            </w:r>
            <w:r w:rsidRPr="001F21C2">
              <w:t xml:space="preserve"> </w:t>
            </w:r>
            <w:r w:rsidRPr="001F21C2">
              <w:rPr>
                <w:rFonts w:eastAsia="NSimSun"/>
                <w:lang w:eastAsia="zh-CN" w:bidi="hi-IN"/>
              </w:rPr>
              <w:t>кадастровых работ в отношении автомобильных дорог и улиц местного значения  </w:t>
            </w:r>
          </w:p>
        </w:tc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/>
                <w:lang w:eastAsia="zh-CN" w:bidi="hi-IN"/>
              </w:rPr>
            </w:pPr>
          </w:p>
          <w:p w:rsidR="004B0D8B" w:rsidRPr="001F21C2" w:rsidRDefault="009E7E5E">
            <w:pPr>
              <w:jc w:val="center"/>
              <w:rPr>
                <w:rFonts w:eastAsia="NSimSun"/>
                <w:lang w:eastAsia="zh-CN" w:bidi="hi-IN"/>
              </w:rPr>
            </w:pPr>
            <w:r>
              <w:rPr>
                <w:rFonts w:eastAsia="NSimSun"/>
                <w:lang w:eastAsia="zh-CN" w:bidi="hi-IN"/>
              </w:rPr>
              <w:t>5</w:t>
            </w:r>
            <w:r w:rsidR="00716690" w:rsidRPr="001F21C2">
              <w:rPr>
                <w:rFonts w:eastAsia="NSimSun"/>
                <w:lang w:eastAsia="zh-CN" w:bidi="hi-IN"/>
              </w:rPr>
              <w:t>,0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B0D8B" w:rsidRPr="001F21C2" w:rsidRDefault="004B0D8B">
            <w:pPr>
              <w:jc w:val="center"/>
            </w:pPr>
          </w:p>
          <w:p w:rsidR="004B0D8B" w:rsidRPr="001F21C2" w:rsidRDefault="00716690">
            <w:pPr>
              <w:jc w:val="center"/>
            </w:pPr>
            <w:r w:rsidRPr="001F21C2">
              <w:t>100,0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B0D8B" w:rsidRPr="001F21C2" w:rsidRDefault="004B0D8B">
            <w:pPr>
              <w:jc w:val="center"/>
            </w:pPr>
          </w:p>
          <w:p w:rsidR="004B0D8B" w:rsidRPr="001F21C2" w:rsidRDefault="00716690">
            <w:pPr>
              <w:jc w:val="center"/>
            </w:pPr>
            <w:r w:rsidRPr="001F21C2"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D8B" w:rsidRPr="001F21C2" w:rsidRDefault="004B0D8B">
            <w:pPr>
              <w:jc w:val="center"/>
            </w:pPr>
          </w:p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D8B" w:rsidRPr="001F21C2" w:rsidRDefault="004B0D8B">
            <w:pPr>
              <w:jc w:val="center"/>
            </w:pPr>
          </w:p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</w:tr>
      <w:tr w:rsidR="001F21C2" w:rsidRPr="001F21C2" w:rsidTr="00230141">
        <w:trPr>
          <w:trHeight w:val="161"/>
        </w:trPr>
        <w:tc>
          <w:tcPr>
            <w:tcW w:w="88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283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198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lang w:eastAsia="zh-CN" w:bidi="hi-IN"/>
              </w:rPr>
            </w:pPr>
            <w:bookmarkStart w:id="34" w:name="p_49823"/>
            <w:bookmarkEnd w:id="34"/>
            <w:r w:rsidRPr="001F21C2">
              <w:rPr>
                <w:rFonts w:eastAsia="NSimSun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111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D8B" w:rsidRPr="001F21C2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99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D8B" w:rsidRPr="001F21C2" w:rsidRDefault="004B0D8B">
            <w:pPr>
              <w:jc w:val="both"/>
              <w:rPr>
                <w:rFonts w:eastAsia="NSimSun"/>
                <w:lang w:eastAsia="zh-CN" w:bidi="hi-IN"/>
              </w:rPr>
            </w:pPr>
          </w:p>
        </w:tc>
      </w:tr>
      <w:tr w:rsidR="001F21C2" w:rsidRPr="001F21C2" w:rsidTr="00230141">
        <w:trPr>
          <w:trHeight w:val="161"/>
        </w:trPr>
        <w:tc>
          <w:tcPr>
            <w:tcW w:w="8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2.</w:t>
            </w:r>
          </w:p>
        </w:tc>
        <w:tc>
          <w:tcPr>
            <w:tcW w:w="14280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 xml:space="preserve">Комплекс процессных мероприятий "Разработка проектно-сметной документации для ремонта автодорог общего пользования местного значения, прохождение государственной </w:t>
            </w:r>
            <w:proofErr w:type="gramStart"/>
            <w:r w:rsidRPr="001F21C2">
              <w:rPr>
                <w:rFonts w:eastAsia="NSimSun"/>
                <w:lang w:eastAsia="zh-CN" w:bidi="hi-IN"/>
              </w:rPr>
              <w:t>экспертизы проверки достоверности определения сметной стоимости</w:t>
            </w:r>
            <w:proofErr w:type="gramEnd"/>
            <w:r w:rsidRPr="001F21C2">
              <w:rPr>
                <w:rFonts w:eastAsia="NSimSun"/>
                <w:lang w:eastAsia="zh-CN" w:bidi="hi-IN"/>
              </w:rPr>
              <w:t>"</w:t>
            </w:r>
          </w:p>
        </w:tc>
      </w:tr>
      <w:tr w:rsidR="001F21C2" w:rsidRPr="001F21C2" w:rsidTr="00230141">
        <w:trPr>
          <w:trHeight w:val="161"/>
        </w:trPr>
        <w:tc>
          <w:tcPr>
            <w:tcW w:w="8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2.1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A746C1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Разработана проектно-сметная документация для ремонта автодорог общего пользования местного значения, получено положительное заключение государственной экспертизы администрацией Белозерского муниципального округа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Мероприятия в сфере дорожного хозяйства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716690">
            <w:pPr>
              <w:pBdr>
                <w:bottom w:val="single" w:sz="4" w:space="1" w:color="000000"/>
              </w:pBdr>
              <w:jc w:val="center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иное</w:t>
            </w:r>
          </w:p>
          <w:p w:rsidR="004B0D8B" w:rsidRPr="001F21C2" w:rsidRDefault="00716690">
            <w:pPr>
              <w:jc w:val="center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716690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Расходы, на разработку проектно-сметной документации для ремонта автодорог общего пользования местного значения, расходы на услуги по прохождению гос. экспертизы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9E7E5E" w:rsidP="0066186B">
            <w:pPr>
              <w:jc w:val="center"/>
            </w:pPr>
            <w:r>
              <w:t>110,1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0429D1">
            <w:pPr>
              <w:jc w:val="center"/>
            </w:pPr>
            <w:r w:rsidRPr="001F21C2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0D8B" w:rsidRPr="001F21C2" w:rsidRDefault="000429D1">
            <w:pPr>
              <w:jc w:val="center"/>
            </w:pPr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D8B" w:rsidRPr="001F21C2" w:rsidRDefault="00685946">
            <w:pPr>
              <w:jc w:val="center"/>
            </w:pPr>
            <w: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B0D8B" w:rsidRPr="001F21C2" w:rsidRDefault="00685946">
            <w:pPr>
              <w:jc w:val="center"/>
            </w:pPr>
            <w:r>
              <w:t>200,0</w:t>
            </w:r>
          </w:p>
        </w:tc>
      </w:tr>
      <w:tr w:rsidR="001F21C2" w:rsidRPr="001F21C2" w:rsidTr="00230141">
        <w:trPr>
          <w:trHeight w:val="161"/>
        </w:trPr>
        <w:tc>
          <w:tcPr>
            <w:tcW w:w="8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46C1" w:rsidRPr="001F21C2" w:rsidRDefault="00A746C1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2.2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46C1" w:rsidRPr="001F21C2" w:rsidRDefault="00A746C1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 xml:space="preserve">Разработана проектно-сметная документация для ремонта автодорог общего пользования местного значения, получено положительное заключение государственной </w:t>
            </w:r>
            <w:r w:rsidRPr="001F21C2">
              <w:rPr>
                <w:rFonts w:eastAsia="NSimSun"/>
                <w:lang w:eastAsia="zh-CN" w:bidi="hi-IN"/>
              </w:rPr>
              <w:lastRenderedPageBreak/>
              <w:t>экспертизы ТУ «Белозерское»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46C1" w:rsidRPr="001F21C2" w:rsidRDefault="000429D1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lastRenderedPageBreak/>
              <w:t>Мероприятия в сфере дорожного хозяйства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429D1" w:rsidRPr="001F21C2" w:rsidRDefault="000429D1" w:rsidP="000429D1">
            <w:pPr>
              <w:pBdr>
                <w:bottom w:val="single" w:sz="4" w:space="1" w:color="auto"/>
              </w:pBdr>
              <w:jc w:val="center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иное</w:t>
            </w:r>
          </w:p>
          <w:p w:rsidR="00A746C1" w:rsidRPr="001F21C2" w:rsidRDefault="000429D1" w:rsidP="000429D1">
            <w:pPr>
              <w:jc w:val="center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46C1" w:rsidRPr="001F21C2" w:rsidRDefault="000429D1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 xml:space="preserve">Расходы, на разработку проектно-сметной документации для ремонта автодорог общего пользования местного </w:t>
            </w:r>
            <w:r w:rsidRPr="001F21C2">
              <w:rPr>
                <w:rFonts w:eastAsia="NSimSun"/>
                <w:lang w:eastAsia="zh-CN" w:bidi="hi-IN"/>
              </w:rPr>
              <w:lastRenderedPageBreak/>
              <w:t xml:space="preserve">значения, расходы на услуги по прохождению гос. </w:t>
            </w:r>
            <w:r w:rsidR="0066186B" w:rsidRPr="001F21C2">
              <w:rPr>
                <w:rFonts w:eastAsia="NSimSun"/>
                <w:lang w:eastAsia="zh-CN" w:bidi="hi-IN"/>
              </w:rPr>
              <w:t>Э</w:t>
            </w:r>
            <w:r w:rsidRPr="001F21C2">
              <w:rPr>
                <w:rFonts w:eastAsia="NSimSun"/>
                <w:lang w:eastAsia="zh-CN" w:bidi="hi-IN"/>
              </w:rPr>
              <w:t>кспертизы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46C1" w:rsidRPr="001F21C2" w:rsidRDefault="00B73932" w:rsidP="009E7E5E">
            <w:pPr>
              <w:jc w:val="center"/>
            </w:pPr>
            <w:r>
              <w:lastRenderedPageBreak/>
              <w:t>20</w:t>
            </w:r>
            <w:r w:rsidR="009E7E5E">
              <w:t>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46C1" w:rsidRPr="001F21C2" w:rsidRDefault="000429D1">
            <w:pPr>
              <w:jc w:val="center"/>
            </w:pPr>
            <w:r w:rsidRPr="001F21C2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46C1" w:rsidRPr="001F21C2" w:rsidRDefault="000429D1">
            <w:pPr>
              <w:jc w:val="center"/>
            </w:pPr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746C1" w:rsidRPr="001F21C2" w:rsidRDefault="000429D1">
            <w:pPr>
              <w:jc w:val="center"/>
            </w:pPr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746C1" w:rsidRPr="001F21C2" w:rsidRDefault="000429D1">
            <w:pPr>
              <w:jc w:val="center"/>
            </w:pPr>
            <w:r w:rsidRPr="001F21C2">
              <w:t>0,0</w:t>
            </w:r>
          </w:p>
        </w:tc>
      </w:tr>
      <w:tr w:rsidR="001F21C2" w:rsidRPr="001F21C2" w:rsidTr="00230141">
        <w:trPr>
          <w:trHeight w:val="161"/>
        </w:trPr>
        <w:tc>
          <w:tcPr>
            <w:tcW w:w="8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46C1" w:rsidRPr="001F21C2" w:rsidRDefault="00A746C1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lastRenderedPageBreak/>
              <w:t>2.3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46C1" w:rsidRPr="001F21C2" w:rsidRDefault="00A746C1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Разработана проектно-сметная документация для ремонта автодорог общего пользования местного значения, получено положительное заключение государственной экспертизы ТУ «Западное»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46C1" w:rsidRPr="001F21C2" w:rsidRDefault="000429D1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Мероприятия в сфере дорожного хозяйства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429D1" w:rsidRPr="001F21C2" w:rsidRDefault="000429D1" w:rsidP="000429D1">
            <w:pPr>
              <w:pBdr>
                <w:bottom w:val="single" w:sz="4" w:space="1" w:color="auto"/>
              </w:pBdr>
              <w:jc w:val="center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иное</w:t>
            </w:r>
          </w:p>
          <w:p w:rsidR="00A746C1" w:rsidRPr="001F21C2" w:rsidRDefault="000429D1" w:rsidP="000429D1">
            <w:pPr>
              <w:jc w:val="center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46C1" w:rsidRPr="001F21C2" w:rsidRDefault="000429D1">
            <w:pPr>
              <w:jc w:val="both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Расходы, на разработку проектно-сметной документации для ремонта автодорог общего пользования местного значения, расходы на услуги по прохождению гос. экспертизы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46C1" w:rsidRPr="001F21C2" w:rsidRDefault="000429D1">
            <w:pPr>
              <w:jc w:val="center"/>
            </w:pPr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46C1" w:rsidRPr="001F21C2" w:rsidRDefault="000429D1">
            <w:pPr>
              <w:jc w:val="center"/>
            </w:pPr>
            <w:r w:rsidRPr="001F21C2"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46C1" w:rsidRPr="001F21C2" w:rsidRDefault="000429D1">
            <w:pPr>
              <w:jc w:val="center"/>
            </w:pPr>
            <w:r w:rsidRPr="001F21C2"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746C1" w:rsidRPr="001F21C2" w:rsidRDefault="000429D1">
            <w:pPr>
              <w:jc w:val="center"/>
            </w:pPr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746C1" w:rsidRPr="001F21C2" w:rsidRDefault="000429D1">
            <w:pPr>
              <w:jc w:val="center"/>
            </w:pPr>
            <w:r w:rsidRPr="001F21C2">
              <w:t>0,0</w:t>
            </w:r>
          </w:p>
        </w:tc>
      </w:tr>
      <w:tr w:rsidR="0066186B" w:rsidRPr="001F21C2" w:rsidTr="00230141">
        <w:trPr>
          <w:trHeight w:val="161"/>
        </w:trPr>
        <w:tc>
          <w:tcPr>
            <w:tcW w:w="8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6186B" w:rsidRPr="001F21C2" w:rsidRDefault="0066186B">
            <w:pPr>
              <w:jc w:val="both"/>
              <w:rPr>
                <w:rFonts w:eastAsia="NSimSun"/>
                <w:lang w:eastAsia="zh-CN" w:bidi="hi-IN"/>
              </w:rPr>
            </w:pPr>
            <w:r>
              <w:rPr>
                <w:rFonts w:eastAsia="NSimSun"/>
                <w:lang w:eastAsia="zh-CN" w:bidi="hi-IN"/>
              </w:rPr>
              <w:t>3</w:t>
            </w:r>
          </w:p>
        </w:tc>
        <w:tc>
          <w:tcPr>
            <w:tcW w:w="14280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6186B" w:rsidRPr="001F21C2" w:rsidRDefault="0066186B">
            <w:pPr>
              <w:jc w:val="center"/>
            </w:pPr>
            <w:r w:rsidRPr="0066186B">
              <w:t>Комплекс процессных мероприятий "Разработка паспортов безопасности на мостовые сооружения"</w:t>
            </w:r>
          </w:p>
        </w:tc>
      </w:tr>
      <w:tr w:rsidR="0066186B" w:rsidRPr="001F21C2" w:rsidTr="00230141">
        <w:trPr>
          <w:trHeight w:val="161"/>
        </w:trPr>
        <w:tc>
          <w:tcPr>
            <w:tcW w:w="8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6186B" w:rsidRPr="001F21C2" w:rsidRDefault="0066186B">
            <w:pPr>
              <w:jc w:val="both"/>
              <w:rPr>
                <w:rFonts w:eastAsia="NSimSun"/>
                <w:lang w:eastAsia="zh-CN" w:bidi="hi-IN"/>
              </w:rPr>
            </w:pPr>
            <w:r>
              <w:rPr>
                <w:rFonts w:eastAsia="NSimSun"/>
                <w:lang w:eastAsia="zh-CN" w:bidi="hi-IN"/>
              </w:rPr>
              <w:t>3.3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6186B" w:rsidRPr="001F21C2" w:rsidRDefault="00163AC9" w:rsidP="00A15BF4">
            <w:pPr>
              <w:jc w:val="both"/>
              <w:rPr>
                <w:rFonts w:eastAsia="NSimSun"/>
                <w:lang w:eastAsia="zh-CN" w:bidi="hi-IN"/>
              </w:rPr>
            </w:pPr>
            <w:r>
              <w:rPr>
                <w:rFonts w:eastAsia="NSimSun"/>
                <w:lang w:eastAsia="zh-CN" w:bidi="hi-IN"/>
              </w:rPr>
              <w:t>разработаны</w:t>
            </w:r>
            <w:r w:rsidR="0066186B" w:rsidRPr="0066186B">
              <w:t xml:space="preserve"> паспорт</w:t>
            </w:r>
            <w:r>
              <w:t>а</w:t>
            </w:r>
            <w:r w:rsidR="0066186B" w:rsidRPr="0066186B">
              <w:t xml:space="preserve"> безопасности на мостовые сооружения</w:t>
            </w:r>
            <w:r w:rsidR="0066186B" w:rsidRPr="001F21C2">
              <w:rPr>
                <w:rFonts w:eastAsia="NSimSun"/>
                <w:lang w:eastAsia="zh-CN" w:bidi="hi-IN"/>
              </w:rPr>
              <w:t>.</w:t>
            </w:r>
          </w:p>
          <w:p w:rsidR="0066186B" w:rsidRPr="001F21C2" w:rsidRDefault="0066186B" w:rsidP="00A15BF4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6186B" w:rsidRPr="001F21C2" w:rsidRDefault="00D4086C" w:rsidP="00A15BF4">
            <w:pPr>
              <w:jc w:val="both"/>
              <w:rPr>
                <w:rFonts w:eastAsia="NSimSun"/>
                <w:lang w:eastAsia="zh-CN" w:bidi="hi-IN"/>
              </w:rPr>
            </w:pPr>
            <w:r w:rsidRPr="00D4086C">
              <w:rPr>
                <w:rFonts w:eastAsia="NSimSun"/>
                <w:lang w:eastAsia="zh-CN" w:bidi="hi-IN"/>
              </w:rPr>
              <w:t>Обеспечение транспортной безопасности объектов дорожного хозяйства и объектов транспортной инфраструктуры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186B" w:rsidRPr="001F21C2" w:rsidRDefault="0066186B" w:rsidP="0066186B">
            <w:pPr>
              <w:pBdr>
                <w:bottom w:val="single" w:sz="4" w:space="1" w:color="auto"/>
              </w:pBdr>
              <w:jc w:val="center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иное</w:t>
            </w:r>
          </w:p>
          <w:p w:rsidR="0066186B" w:rsidRPr="001F21C2" w:rsidRDefault="0066186B" w:rsidP="0066186B">
            <w:pPr>
              <w:jc w:val="center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6B" w:rsidRPr="001F21C2" w:rsidRDefault="0066186B" w:rsidP="00CD62AD">
            <w:pPr>
              <w:jc w:val="both"/>
              <w:rPr>
                <w:rFonts w:eastAsia="NSimSun"/>
                <w:lang w:eastAsia="zh-CN" w:bidi="hi-I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6B" w:rsidRPr="001F21C2" w:rsidRDefault="0066186B" w:rsidP="00A15BF4">
            <w:pPr>
              <w:jc w:val="center"/>
              <w:rPr>
                <w:rFonts w:eastAsia="NSimSun"/>
                <w:lang w:eastAsia="zh-CN" w:bidi="hi-IN"/>
              </w:rPr>
            </w:pPr>
          </w:p>
          <w:p w:rsidR="0066186B" w:rsidRPr="001F21C2" w:rsidRDefault="0066186B" w:rsidP="0066186B">
            <w:pPr>
              <w:jc w:val="center"/>
              <w:rPr>
                <w:rFonts w:eastAsia="NSimSun"/>
                <w:lang w:eastAsia="zh-CN" w:bidi="hi-IN"/>
              </w:rPr>
            </w:pPr>
            <w:r w:rsidRPr="001F21C2">
              <w:rPr>
                <w:rFonts w:eastAsia="NSimSun"/>
                <w:lang w:eastAsia="zh-CN" w:bidi="hi-IN"/>
              </w:rPr>
              <w:t>1</w:t>
            </w:r>
            <w:r>
              <w:rPr>
                <w:rFonts w:eastAsia="NSimSun"/>
                <w:lang w:eastAsia="zh-CN" w:bidi="hi-IN"/>
              </w:rPr>
              <w:t>19</w:t>
            </w:r>
            <w:r w:rsidRPr="001F21C2">
              <w:rPr>
                <w:rFonts w:eastAsia="NSimSun"/>
                <w:lang w:eastAsia="zh-CN" w:bidi="hi-I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6B" w:rsidRPr="001F21C2" w:rsidRDefault="0066186B" w:rsidP="00A15BF4">
            <w:pPr>
              <w:jc w:val="center"/>
            </w:pPr>
          </w:p>
          <w:p w:rsidR="0066186B" w:rsidRPr="001F21C2" w:rsidRDefault="0066186B" w:rsidP="00A15BF4">
            <w:pPr>
              <w:jc w:val="center"/>
            </w:pPr>
            <w:r w:rsidRPr="001F21C2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86B" w:rsidRPr="001F21C2" w:rsidRDefault="0066186B" w:rsidP="00A15BF4">
            <w:pPr>
              <w:jc w:val="center"/>
            </w:pPr>
          </w:p>
          <w:p w:rsidR="0066186B" w:rsidRPr="001F21C2" w:rsidRDefault="0066186B" w:rsidP="00A15BF4">
            <w:pPr>
              <w:jc w:val="center"/>
            </w:pPr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6186B" w:rsidRPr="001F21C2" w:rsidRDefault="0066186B" w:rsidP="00A15BF4">
            <w:pPr>
              <w:jc w:val="center"/>
            </w:pPr>
          </w:p>
          <w:p w:rsidR="0066186B" w:rsidRPr="001F21C2" w:rsidRDefault="0066186B" w:rsidP="00A15BF4">
            <w:pPr>
              <w:jc w:val="center"/>
            </w:pPr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6186B" w:rsidRPr="001F21C2" w:rsidRDefault="0066186B" w:rsidP="00A15BF4">
            <w:pPr>
              <w:jc w:val="center"/>
            </w:pPr>
          </w:p>
          <w:p w:rsidR="0066186B" w:rsidRPr="001F21C2" w:rsidRDefault="0066186B" w:rsidP="00A15BF4">
            <w:pPr>
              <w:jc w:val="center"/>
            </w:pPr>
            <w:r w:rsidRPr="001F21C2">
              <w:t>0,0</w:t>
            </w:r>
          </w:p>
        </w:tc>
      </w:tr>
    </w:tbl>
    <w:p w:rsidR="004B0D8B" w:rsidRPr="001F21C2" w:rsidRDefault="004B0D8B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4B0D8B" w:rsidRPr="001F21C2" w:rsidRDefault="004B0D8B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D8B" w:rsidRPr="001F21C2" w:rsidRDefault="0071669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1C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4B0D8B" w:rsidRPr="001F21C2" w:rsidRDefault="0071669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1C2">
        <w:rPr>
          <w:rFonts w:ascii="Times New Roman" w:hAnsi="Times New Roman" w:cs="Times New Roman"/>
          <w:b/>
          <w:sz w:val="28"/>
          <w:szCs w:val="28"/>
        </w:rPr>
        <w:t>о порядке сбора информации и методике расчета показателей муниципальной программы</w:t>
      </w:r>
    </w:p>
    <w:p w:rsidR="004B0D8B" w:rsidRPr="001F21C2" w:rsidRDefault="004B0D8B">
      <w:pPr>
        <w:pStyle w:val="ConsPlusNormal0"/>
        <w:jc w:val="both"/>
        <w:rPr>
          <w:rFonts w:ascii="Times New Roman" w:hAnsi="Times New Roman" w:cs="Times New Roman"/>
          <w:szCs w:val="24"/>
        </w:rPr>
      </w:pPr>
    </w:p>
    <w:tbl>
      <w:tblPr>
        <w:tblW w:w="15149" w:type="dxa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512"/>
        <w:gridCol w:w="2060"/>
        <w:gridCol w:w="1076"/>
        <w:gridCol w:w="1974"/>
        <w:gridCol w:w="1348"/>
        <w:gridCol w:w="1997"/>
        <w:gridCol w:w="2861"/>
        <w:gridCol w:w="1604"/>
        <w:gridCol w:w="1717"/>
      </w:tblGrid>
      <w:tr w:rsidR="001F21C2" w:rsidRPr="001F21C2" w:rsidTr="00395EC2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N</w:t>
            </w:r>
          </w:p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F21C2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1F21C2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Единица измерения (по </w:t>
            </w:r>
            <w:hyperlink r:id="rId11">
              <w:r w:rsidRPr="001F21C2">
                <w:rPr>
                  <w:rFonts w:ascii="Times New Roman" w:hAnsi="Times New Roman" w:cs="Times New Roman"/>
                  <w:szCs w:val="24"/>
                </w:rPr>
                <w:t>ОКЕИ</w:t>
              </w:r>
            </w:hyperlink>
            <w:r w:rsidRPr="001F21C2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lastRenderedPageBreak/>
              <w:t xml:space="preserve">Определение показателя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Метод расчета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Алгоритм формирования (формула) и </w:t>
            </w:r>
            <w:r w:rsidRPr="001F21C2">
              <w:rPr>
                <w:rFonts w:ascii="Times New Roman" w:hAnsi="Times New Roman" w:cs="Times New Roman"/>
                <w:szCs w:val="24"/>
              </w:rPr>
              <w:lastRenderedPageBreak/>
              <w:t xml:space="preserve">методологические пояснения к показателю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lastRenderedPageBreak/>
              <w:t xml:space="preserve">Показатели, используемые в формуле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Метод сбора информации, индекс формы </w:t>
            </w:r>
            <w:r w:rsidRPr="001F21C2">
              <w:rPr>
                <w:rFonts w:ascii="Times New Roman" w:hAnsi="Times New Roman" w:cs="Times New Roman"/>
                <w:szCs w:val="24"/>
              </w:rPr>
              <w:lastRenderedPageBreak/>
              <w:t xml:space="preserve">отчетности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F21C2">
              <w:rPr>
                <w:rFonts w:ascii="Times New Roman" w:hAnsi="Times New Roman" w:cs="Times New Roman"/>
                <w:szCs w:val="24"/>
              </w:rPr>
              <w:lastRenderedPageBreak/>
              <w:t>Ответственные</w:t>
            </w:r>
            <w:proofErr w:type="gramEnd"/>
            <w:r w:rsidRPr="001F21C2">
              <w:rPr>
                <w:rFonts w:ascii="Times New Roman" w:hAnsi="Times New Roman" w:cs="Times New Roman"/>
                <w:szCs w:val="24"/>
              </w:rPr>
              <w:t xml:space="preserve"> за сбор данных по показателю </w:t>
            </w:r>
          </w:p>
        </w:tc>
      </w:tr>
      <w:tr w:rsidR="001F21C2" w:rsidRPr="001F21C2" w:rsidTr="00395EC2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4B0D8B" w:rsidRPr="001F21C2" w:rsidTr="00395EC2">
        <w:trPr>
          <w:trHeight w:val="24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ind w:right="-62"/>
            </w:pPr>
            <w:r w:rsidRPr="001F21C2"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jc w:val="center"/>
            </w:pPr>
            <w:r w:rsidRPr="001F21C2">
              <w:t>%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afb"/>
              <w:ind w:left="-62" w:right="-62"/>
              <w:rPr>
                <w:rFonts w:ascii="Times New Roman" w:hAnsi="Times New Roman"/>
                <w:sz w:val="24"/>
                <w:szCs w:val="24"/>
              </w:rPr>
            </w:pPr>
            <w:r w:rsidRPr="001F21C2">
              <w:rPr>
                <w:rFonts w:ascii="Times New Roman" w:hAnsi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 на конец отчетного года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дискретный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</w:pPr>
            <w:proofErr w:type="spellStart"/>
            <w:proofErr w:type="gramStart"/>
            <w:r w:rsidRPr="001F21C2">
              <w:t>Др</w:t>
            </w:r>
            <w:proofErr w:type="spellEnd"/>
            <w:proofErr w:type="gramEnd"/>
            <w:r w:rsidRPr="001F21C2">
              <w:t xml:space="preserve"> = </w:t>
            </w:r>
            <w:proofErr w:type="spellStart"/>
            <w:r w:rsidRPr="001F21C2">
              <w:t>Lнтрз</w:t>
            </w:r>
            <w:proofErr w:type="spellEnd"/>
            <w:r w:rsidRPr="001F21C2">
              <w:t xml:space="preserve"> / </w:t>
            </w:r>
            <w:proofErr w:type="spellStart"/>
            <w:r w:rsidRPr="001F21C2">
              <w:t>Lобщрз</w:t>
            </w:r>
            <w:proofErr w:type="spellEnd"/>
            <w:r w:rsidRPr="001F21C2">
              <w:t xml:space="preserve"> х 100%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1F21C2">
              <w:rPr>
                <w:rFonts w:ascii="Times New Roman" w:hAnsi="Times New Roman" w:cs="Times New Roman"/>
                <w:szCs w:val="24"/>
              </w:rPr>
              <w:t>Др</w:t>
            </w:r>
            <w:proofErr w:type="spellEnd"/>
            <w:proofErr w:type="gramEnd"/>
            <w:r w:rsidRPr="001F21C2">
              <w:rPr>
                <w:rFonts w:ascii="Times New Roman" w:hAnsi="Times New Roman" w:cs="Times New Roman"/>
                <w:szCs w:val="24"/>
              </w:rPr>
              <w:t xml:space="preserve"> – 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значения, %;</w:t>
            </w:r>
          </w:p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F21C2">
              <w:rPr>
                <w:rFonts w:ascii="Times New Roman" w:hAnsi="Times New Roman" w:cs="Times New Roman"/>
                <w:szCs w:val="24"/>
              </w:rPr>
              <w:t>Lнтрз</w:t>
            </w:r>
            <w:proofErr w:type="spellEnd"/>
            <w:r w:rsidRPr="001F21C2">
              <w:rPr>
                <w:rFonts w:ascii="Times New Roman" w:hAnsi="Times New Roman" w:cs="Times New Roman"/>
                <w:szCs w:val="24"/>
              </w:rPr>
              <w:t xml:space="preserve"> – протяженность сети автомобильных дорог общего пользования местного значения, отвечающих нормативным требованиям, </w:t>
            </w:r>
            <w:proofErr w:type="gramStart"/>
            <w:r w:rsidRPr="001F21C2">
              <w:rPr>
                <w:rFonts w:ascii="Times New Roman" w:hAnsi="Times New Roman" w:cs="Times New Roman"/>
                <w:szCs w:val="24"/>
              </w:rPr>
              <w:t>км</w:t>
            </w:r>
            <w:proofErr w:type="gramEnd"/>
            <w:r w:rsidRPr="001F21C2">
              <w:rPr>
                <w:rFonts w:ascii="Times New Roman" w:hAnsi="Times New Roman" w:cs="Times New Roman"/>
                <w:szCs w:val="24"/>
              </w:rPr>
              <w:t>;</w:t>
            </w:r>
          </w:p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F21C2">
              <w:rPr>
                <w:rFonts w:ascii="Times New Roman" w:hAnsi="Times New Roman" w:cs="Times New Roman"/>
                <w:szCs w:val="24"/>
              </w:rPr>
              <w:t>Lобщрз</w:t>
            </w:r>
            <w:proofErr w:type="spellEnd"/>
            <w:r w:rsidRPr="001F21C2">
              <w:rPr>
                <w:rFonts w:ascii="Times New Roman" w:hAnsi="Times New Roman" w:cs="Times New Roman"/>
                <w:szCs w:val="24"/>
              </w:rPr>
              <w:t xml:space="preserve"> – общая протяженность сети автомобильных дорог общего пользования местного значения, </w:t>
            </w:r>
            <w:proofErr w:type="gramStart"/>
            <w:r w:rsidRPr="001F21C2">
              <w:rPr>
                <w:rFonts w:ascii="Times New Roman" w:hAnsi="Times New Roman" w:cs="Times New Roman"/>
                <w:szCs w:val="24"/>
              </w:rPr>
              <w:t>км</w:t>
            </w:r>
            <w:proofErr w:type="gramEnd"/>
            <w:r w:rsidRPr="001F21C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1</w:t>
            </w:r>
          </w:p>
          <w:p w:rsidR="004B0D8B" w:rsidRPr="001F21C2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Администрация Белозерского муниципального округа</w:t>
            </w:r>
          </w:p>
        </w:tc>
      </w:tr>
      <w:tr w:rsidR="00126E47" w:rsidRPr="001F21C2" w:rsidTr="00395EC2">
        <w:trPr>
          <w:trHeight w:val="24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47" w:rsidRPr="001F21C2" w:rsidRDefault="00126E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47" w:rsidRPr="009E7E5E" w:rsidRDefault="00126E47" w:rsidP="00126E47">
            <w:pPr>
              <w:ind w:left="-62" w:right="-91"/>
            </w:pPr>
            <w:r w:rsidRPr="009E7E5E">
              <w:t xml:space="preserve">Доля числа лиц, погибших </w:t>
            </w:r>
            <w:proofErr w:type="gramStart"/>
            <w:r w:rsidRPr="009E7E5E">
              <w:t>в</w:t>
            </w:r>
            <w:proofErr w:type="gramEnd"/>
          </w:p>
          <w:p w:rsidR="00126E47" w:rsidRPr="009E7E5E" w:rsidRDefault="00126E47" w:rsidP="00126E47">
            <w:pPr>
              <w:ind w:left="-62" w:right="-91"/>
            </w:pPr>
            <w:r w:rsidRPr="009E7E5E">
              <w:t>дорожно-транспортных</w:t>
            </w:r>
          </w:p>
          <w:p w:rsidR="00126E47" w:rsidRPr="009E7E5E" w:rsidRDefault="00126E47" w:rsidP="00126E47">
            <w:pPr>
              <w:ind w:right="-62"/>
            </w:pPr>
            <w:proofErr w:type="gramStart"/>
            <w:r w:rsidRPr="009E7E5E">
              <w:t>происшествиях</w:t>
            </w:r>
            <w:proofErr w:type="gramEnd"/>
            <w:r w:rsidRPr="009E7E5E">
              <w:t xml:space="preserve"> на 10000 транспортных средств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47" w:rsidRPr="009E7E5E" w:rsidRDefault="00126E47">
            <w:pPr>
              <w:widowControl w:val="0"/>
              <w:jc w:val="center"/>
            </w:pPr>
            <w:r w:rsidRPr="009E7E5E">
              <w:t>%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47" w:rsidRPr="009E7E5E" w:rsidRDefault="00126E47" w:rsidP="00126E47">
            <w:pPr>
              <w:ind w:left="-62" w:right="-91"/>
            </w:pPr>
            <w:r w:rsidRPr="009E7E5E">
              <w:t xml:space="preserve">Доля числа лиц, погибших </w:t>
            </w:r>
            <w:proofErr w:type="gramStart"/>
            <w:r w:rsidRPr="009E7E5E">
              <w:t>в</w:t>
            </w:r>
            <w:proofErr w:type="gramEnd"/>
          </w:p>
          <w:p w:rsidR="00126E47" w:rsidRPr="009E7E5E" w:rsidRDefault="00126E47" w:rsidP="00126E47">
            <w:pPr>
              <w:ind w:left="-62" w:right="-91"/>
            </w:pPr>
            <w:r w:rsidRPr="009E7E5E">
              <w:t>дорожно-транспортных</w:t>
            </w:r>
          </w:p>
          <w:p w:rsidR="00126E47" w:rsidRPr="009E7E5E" w:rsidRDefault="00126E47" w:rsidP="00126E47">
            <w:pPr>
              <w:pStyle w:val="afb"/>
              <w:ind w:left="-62" w:right="-6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7E5E">
              <w:rPr>
                <w:rFonts w:ascii="Times New Roman" w:hAnsi="Times New Roman"/>
                <w:sz w:val="24"/>
                <w:szCs w:val="24"/>
              </w:rPr>
              <w:t>происшествиях</w:t>
            </w:r>
            <w:proofErr w:type="gramEnd"/>
            <w:r w:rsidRPr="009E7E5E">
              <w:rPr>
                <w:rFonts w:ascii="Times New Roman" w:hAnsi="Times New Roman"/>
                <w:sz w:val="24"/>
                <w:szCs w:val="24"/>
              </w:rPr>
              <w:t xml:space="preserve"> на 10000 транспортных средств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47" w:rsidRPr="009E7E5E" w:rsidRDefault="009E7E5E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9E7E5E">
              <w:rPr>
                <w:rFonts w:ascii="Times New Roman" w:hAnsi="Times New Roman" w:cs="Times New Roman"/>
                <w:szCs w:val="24"/>
              </w:rPr>
              <w:t>дискре</w:t>
            </w:r>
            <w:r w:rsidR="00126E47" w:rsidRPr="009E7E5E">
              <w:rPr>
                <w:rFonts w:ascii="Times New Roman" w:hAnsi="Times New Roman" w:cs="Times New Roman"/>
                <w:szCs w:val="24"/>
              </w:rPr>
              <w:t>тный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47" w:rsidRPr="009E7E5E" w:rsidRDefault="00126E47">
            <w:pPr>
              <w:widowControl w:val="0"/>
            </w:pPr>
            <w:proofErr w:type="gramStart"/>
            <w:r w:rsidRPr="009E7E5E">
              <w:t>Р</w:t>
            </w:r>
            <w:proofErr w:type="gramEnd"/>
            <w:r w:rsidRPr="009E7E5E">
              <w:t>=Х(</w:t>
            </w:r>
            <w:proofErr w:type="spellStart"/>
            <w:r w:rsidRPr="009E7E5E">
              <w:t>пдтп</w:t>
            </w:r>
            <w:proofErr w:type="spellEnd"/>
            <w:r w:rsidRPr="009E7E5E">
              <w:t>)/532132</w:t>
            </w:r>
          </w:p>
          <w:p w:rsidR="00126E47" w:rsidRPr="009E7E5E" w:rsidRDefault="00126E47">
            <w:pPr>
              <w:widowControl w:val="0"/>
            </w:pPr>
            <w:r w:rsidRPr="009E7E5E">
              <w:t>х10000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47" w:rsidRPr="009E7E5E" w:rsidRDefault="00126E47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E7E5E">
              <w:rPr>
                <w:rFonts w:ascii="Times New Roman" w:hAnsi="Times New Roman" w:cs="Times New Roman"/>
                <w:szCs w:val="24"/>
              </w:rPr>
              <w:t>Х(</w:t>
            </w:r>
            <w:proofErr w:type="spellStart"/>
            <w:proofErr w:type="gramEnd"/>
            <w:r w:rsidRPr="009E7E5E">
              <w:rPr>
                <w:rFonts w:ascii="Times New Roman" w:hAnsi="Times New Roman" w:cs="Times New Roman"/>
                <w:szCs w:val="24"/>
              </w:rPr>
              <w:t>пдтп</w:t>
            </w:r>
            <w:proofErr w:type="spellEnd"/>
            <w:r w:rsidRPr="009E7E5E">
              <w:rPr>
                <w:rFonts w:ascii="Times New Roman" w:hAnsi="Times New Roman" w:cs="Times New Roman"/>
                <w:szCs w:val="24"/>
              </w:rPr>
              <w:t>) – число погибших в ДТП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47" w:rsidRPr="009E7E5E" w:rsidRDefault="00C26D3A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9E7E5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47" w:rsidRPr="009E7E5E" w:rsidRDefault="00C26D3A">
            <w:pPr>
              <w:pStyle w:val="ConsPlusNormal0"/>
              <w:ind w:left="-62" w:right="-62"/>
              <w:rPr>
                <w:rFonts w:ascii="Times New Roman" w:hAnsi="Times New Roman" w:cs="Times New Roman"/>
                <w:szCs w:val="24"/>
              </w:rPr>
            </w:pPr>
            <w:r w:rsidRPr="009E7E5E">
              <w:rPr>
                <w:rFonts w:ascii="Times New Roman" w:hAnsi="Times New Roman" w:cs="Times New Roman"/>
                <w:szCs w:val="24"/>
              </w:rPr>
              <w:t>Администрация Белозерского муниципального округа</w:t>
            </w:r>
          </w:p>
        </w:tc>
      </w:tr>
    </w:tbl>
    <w:p w:rsidR="004B0D8B" w:rsidRPr="001F21C2" w:rsidRDefault="004B0D8B">
      <w:pPr>
        <w:pStyle w:val="ConsPlusNormal0"/>
        <w:jc w:val="both"/>
        <w:rPr>
          <w:rFonts w:ascii="Times New Roman" w:hAnsi="Times New Roman" w:cs="Times New Roman"/>
          <w:szCs w:val="24"/>
        </w:rPr>
      </w:pPr>
    </w:p>
    <w:p w:rsidR="00E912DC" w:rsidRPr="00126E47" w:rsidRDefault="00E912DC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5" w:name="P2083"/>
      <w:bookmarkStart w:id="36" w:name="P1779"/>
      <w:bookmarkEnd w:id="35"/>
      <w:bookmarkEnd w:id="36"/>
    </w:p>
    <w:p w:rsidR="004B0D8B" w:rsidRPr="001F21C2" w:rsidRDefault="0071669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1C2">
        <w:rPr>
          <w:rFonts w:ascii="Times New Roman" w:hAnsi="Times New Roman" w:cs="Times New Roman"/>
          <w:b/>
          <w:sz w:val="28"/>
          <w:szCs w:val="28"/>
        </w:rPr>
        <w:t>ПРОГНОЗНАЯ (СПРАВОЧНАЯ) ОЦЕНКА</w:t>
      </w:r>
    </w:p>
    <w:p w:rsidR="004B0D8B" w:rsidRPr="001F21C2" w:rsidRDefault="0071669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1C2">
        <w:rPr>
          <w:rFonts w:ascii="Times New Roman" w:hAnsi="Times New Roman" w:cs="Times New Roman"/>
          <w:b/>
          <w:sz w:val="28"/>
          <w:szCs w:val="28"/>
        </w:rPr>
        <w:t xml:space="preserve">расходов средств федерального, областного бюджетов,  бюджетов государственных внебюджетных фондов, </w:t>
      </w:r>
    </w:p>
    <w:p w:rsidR="004B0D8B" w:rsidRPr="001F21C2" w:rsidRDefault="00716690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1C2">
        <w:rPr>
          <w:rFonts w:ascii="Times New Roman" w:hAnsi="Times New Roman" w:cs="Times New Roman"/>
          <w:b/>
          <w:sz w:val="28"/>
          <w:szCs w:val="28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4B0D8B" w:rsidRPr="001F21C2" w:rsidRDefault="004B0D8B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29" w:type="dxa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4990"/>
        <w:gridCol w:w="1736"/>
        <w:gridCol w:w="1842"/>
        <w:gridCol w:w="1985"/>
        <w:gridCol w:w="1701"/>
        <w:gridCol w:w="1559"/>
        <w:gridCol w:w="1416"/>
      </w:tblGrid>
      <w:tr w:rsidR="001F21C2" w:rsidRPr="001F21C2" w:rsidTr="00F70902">
        <w:tc>
          <w:tcPr>
            <w:tcW w:w="4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Источник финансового обеспечения</w:t>
            </w:r>
          </w:p>
        </w:tc>
        <w:tc>
          <w:tcPr>
            <w:tcW w:w="10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Оценка расходов, тыс. руб.</w:t>
            </w:r>
          </w:p>
        </w:tc>
      </w:tr>
      <w:tr w:rsidR="001F21C2" w:rsidRPr="001F21C2" w:rsidTr="00F70902">
        <w:tc>
          <w:tcPr>
            <w:tcW w:w="4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2025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 xml:space="preserve">2026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2029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</w:tr>
      <w:tr w:rsidR="001F21C2" w:rsidRPr="001F21C2" w:rsidTr="00F70902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1F21C2" w:rsidRPr="001F21C2" w:rsidTr="00026CFF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02" w:rsidRPr="001F21C2" w:rsidRDefault="00F70902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1F21C2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902" w:rsidRPr="00136662" w:rsidRDefault="00230141" w:rsidP="0023014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57</w:t>
            </w:r>
            <w:r>
              <w:rPr>
                <w:b/>
                <w:bCs/>
              </w:rPr>
              <w:t>62,5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902" w:rsidRPr="001F21C2" w:rsidRDefault="00F70902">
            <w:pPr>
              <w:jc w:val="center"/>
              <w:rPr>
                <w:b/>
                <w:bCs/>
              </w:rPr>
            </w:pPr>
            <w:r w:rsidRPr="001F21C2">
              <w:rPr>
                <w:b/>
                <w:bCs/>
              </w:rPr>
              <w:t>893,2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902" w:rsidRPr="001F21C2" w:rsidRDefault="00F70902" w:rsidP="00026CFF">
            <w:pPr>
              <w:jc w:val="center"/>
              <w:rPr>
                <w:b/>
                <w:bCs/>
              </w:rPr>
            </w:pPr>
            <w:r w:rsidRPr="001F21C2">
              <w:rPr>
                <w:b/>
                <w:bCs/>
              </w:rPr>
              <w:t>893,2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02" w:rsidRPr="001F21C2" w:rsidRDefault="00F70902">
            <w:pPr>
              <w:jc w:val="center"/>
            </w:pPr>
            <w:r w:rsidRPr="001F21C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02" w:rsidRPr="001F21C2" w:rsidRDefault="00F70902">
            <w:pPr>
              <w:jc w:val="center"/>
            </w:pPr>
            <w:r w:rsidRPr="001F21C2"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02" w:rsidRPr="00230141" w:rsidRDefault="00136662" w:rsidP="0023014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7</w:t>
            </w:r>
            <w:r w:rsidR="00230141">
              <w:rPr>
                <w:b/>
              </w:rPr>
              <w:t> </w:t>
            </w:r>
            <w:r>
              <w:rPr>
                <w:b/>
                <w:lang w:val="en-US"/>
              </w:rPr>
              <w:t>5</w:t>
            </w:r>
            <w:r w:rsidR="00230141">
              <w:rPr>
                <w:b/>
              </w:rPr>
              <w:t>48,9</w:t>
            </w:r>
          </w:p>
        </w:tc>
      </w:tr>
      <w:tr w:rsidR="001F21C2" w:rsidRPr="001F21C2" w:rsidTr="00026CFF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02" w:rsidRPr="001F21C2" w:rsidRDefault="00F70902">
            <w:pPr>
              <w:widowControl w:val="0"/>
            </w:pPr>
            <w:r w:rsidRPr="001F21C2">
              <w:t>областной бюджет &lt;1&gt;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902" w:rsidRPr="00230141" w:rsidRDefault="00136662" w:rsidP="0023014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57</w:t>
            </w:r>
            <w:r w:rsidR="00230141">
              <w:rPr>
                <w:b/>
                <w:bCs/>
              </w:rPr>
              <w:t>6</w:t>
            </w:r>
            <w:r>
              <w:rPr>
                <w:b/>
                <w:bCs/>
                <w:lang w:val="en-US"/>
              </w:rPr>
              <w:t>2</w:t>
            </w:r>
            <w:r w:rsidR="00230141">
              <w:rPr>
                <w:b/>
                <w:bCs/>
              </w:rPr>
              <w:t>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902" w:rsidRPr="001F21C2" w:rsidRDefault="00F70902" w:rsidP="00F70902">
            <w:pPr>
              <w:jc w:val="center"/>
              <w:rPr>
                <w:b/>
                <w:bCs/>
              </w:rPr>
            </w:pPr>
            <w:r w:rsidRPr="001F21C2">
              <w:rPr>
                <w:b/>
                <w:bCs/>
              </w:rPr>
              <w:t>893,2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902" w:rsidRPr="001F21C2" w:rsidRDefault="00F70902" w:rsidP="00026CFF">
            <w:pPr>
              <w:jc w:val="center"/>
              <w:rPr>
                <w:b/>
                <w:bCs/>
              </w:rPr>
            </w:pPr>
            <w:r w:rsidRPr="001F21C2">
              <w:rPr>
                <w:b/>
                <w:bCs/>
              </w:rPr>
              <w:t>893,2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02" w:rsidRPr="001F21C2" w:rsidRDefault="00F70902">
            <w:pPr>
              <w:jc w:val="center"/>
            </w:pPr>
            <w:r w:rsidRPr="001F21C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02" w:rsidRPr="001F21C2" w:rsidRDefault="00F70902">
            <w:pPr>
              <w:jc w:val="center"/>
            </w:pPr>
            <w:r w:rsidRPr="001F21C2"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02" w:rsidRPr="001F21C2" w:rsidRDefault="00136662" w:rsidP="00F7090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7</w:t>
            </w:r>
            <w:r w:rsidR="00230141">
              <w:rPr>
                <w:b/>
              </w:rPr>
              <w:t> </w:t>
            </w:r>
            <w:r>
              <w:rPr>
                <w:b/>
                <w:lang w:val="en-US"/>
              </w:rPr>
              <w:t>5</w:t>
            </w:r>
            <w:r w:rsidR="00230141">
              <w:rPr>
                <w:b/>
              </w:rPr>
              <w:t>48,9</w:t>
            </w:r>
          </w:p>
        </w:tc>
      </w:tr>
      <w:tr w:rsidR="001F21C2" w:rsidRPr="001F21C2" w:rsidTr="00F70902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</w:pPr>
            <w:r w:rsidRPr="001F21C2">
              <w:t>федеральный бюджет &lt;1&gt;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</w:tr>
      <w:tr w:rsidR="001F21C2" w:rsidRPr="001F21C2" w:rsidTr="00F70902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</w:pPr>
            <w:r w:rsidRPr="001F21C2">
              <w:t>государственные внебюджетные фонды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</w:tr>
      <w:tr w:rsidR="001F21C2" w:rsidRPr="001F21C2" w:rsidTr="00F70902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</w:pPr>
            <w:r w:rsidRPr="001F21C2">
              <w:t>физические и юридические лица &lt;2&gt;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</w:tr>
      <w:tr w:rsidR="004B0D8B" w:rsidRPr="001F21C2" w:rsidTr="00F70902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</w:pPr>
            <w:r w:rsidRPr="001F21C2">
              <w:t>в том числе в форме государственно-частного партнерства &lt;3&gt;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</w:pPr>
            <w:r w:rsidRPr="001F21C2">
              <w:t>0,0</w:t>
            </w:r>
          </w:p>
        </w:tc>
      </w:tr>
    </w:tbl>
    <w:p w:rsidR="004B0D8B" w:rsidRPr="001F21C2" w:rsidRDefault="004B0D8B">
      <w:pPr>
        <w:pStyle w:val="ConsPlusNormal0"/>
        <w:jc w:val="right"/>
        <w:outlineLvl w:val="1"/>
        <w:rPr>
          <w:rFonts w:ascii="Times New Roman" w:hAnsi="Times New Roman" w:cs="Times New Roman"/>
          <w:szCs w:val="24"/>
        </w:rPr>
      </w:pPr>
    </w:p>
    <w:p w:rsidR="009E7E5E" w:rsidRDefault="009E7E5E">
      <w:pPr>
        <w:widowControl w:val="0"/>
        <w:jc w:val="center"/>
        <w:rPr>
          <w:rFonts w:asciiTheme="minorHAnsi" w:hAnsiTheme="minorHAnsi" w:cs="Liberation Serif"/>
          <w:b/>
          <w:sz w:val="26"/>
          <w:szCs w:val="26"/>
        </w:rPr>
      </w:pPr>
    </w:p>
    <w:p w:rsidR="004B0D8B" w:rsidRPr="001F21C2" w:rsidRDefault="00716690">
      <w:pPr>
        <w:widowControl w:val="0"/>
        <w:jc w:val="center"/>
        <w:rPr>
          <w:rFonts w:ascii="Liberation Serif" w:hAnsi="Liberation Serif" w:cs="Liberation Serif"/>
          <w:sz w:val="26"/>
          <w:szCs w:val="26"/>
        </w:rPr>
      </w:pPr>
      <w:r w:rsidRPr="001F21C2">
        <w:rPr>
          <w:rFonts w:ascii="Liberation Serif" w:hAnsi="Liberation Serif" w:cs="Liberation Serif"/>
          <w:b/>
          <w:sz w:val="26"/>
          <w:szCs w:val="26"/>
        </w:rPr>
        <w:t>ПАСПОРТ МУНИЦИПАЛЬНОГО ПРОЕКТА</w:t>
      </w:r>
    </w:p>
    <w:p w:rsidR="004B0D8B" w:rsidRPr="001F21C2" w:rsidRDefault="00716690">
      <w:pPr>
        <w:widowControl w:val="0"/>
        <w:jc w:val="center"/>
        <w:rPr>
          <w:rFonts w:ascii="Liberation Serif" w:hAnsi="Liberation Serif" w:cs="Liberation Serif"/>
          <w:sz w:val="26"/>
          <w:szCs w:val="26"/>
          <w:u w:val="single"/>
        </w:rPr>
      </w:pPr>
      <w:r w:rsidRPr="001F21C2">
        <w:rPr>
          <w:bCs/>
          <w:u w:val="single"/>
        </w:rPr>
        <w:t xml:space="preserve"> «</w:t>
      </w:r>
      <w:r w:rsidRPr="001F21C2">
        <w:rPr>
          <w:bCs/>
          <w:szCs w:val="28"/>
          <w:u w:val="single"/>
        </w:rPr>
        <w:t>Содержание автомобильных дорог общего пользования муниципального значения»</w:t>
      </w:r>
    </w:p>
    <w:p w:rsidR="004B0D8B" w:rsidRPr="001F21C2" w:rsidRDefault="00716690">
      <w:pPr>
        <w:widowControl w:val="0"/>
        <w:jc w:val="center"/>
        <w:rPr>
          <w:rFonts w:ascii="Liberation Serif" w:hAnsi="Liberation Serif" w:cs="Liberation Serif"/>
          <w:sz w:val="26"/>
          <w:szCs w:val="26"/>
          <w:vertAlign w:val="superscript"/>
        </w:rPr>
      </w:pPr>
      <w:r w:rsidRPr="001F21C2">
        <w:rPr>
          <w:rFonts w:ascii="Liberation Serif" w:hAnsi="Liberation Serif" w:cs="Liberation Serif"/>
          <w:sz w:val="26"/>
          <w:szCs w:val="26"/>
          <w:vertAlign w:val="superscript"/>
        </w:rPr>
        <w:t>(наименование проекта)</w:t>
      </w:r>
    </w:p>
    <w:p w:rsidR="004B0D8B" w:rsidRPr="001F21C2" w:rsidRDefault="00716690">
      <w:pPr>
        <w:widowControl w:val="0"/>
        <w:numPr>
          <w:ilvl w:val="0"/>
          <w:numId w:val="2"/>
        </w:num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F21C2">
        <w:rPr>
          <w:rFonts w:ascii="Liberation Serif" w:hAnsi="Liberation Serif" w:cs="Liberation Serif"/>
          <w:b/>
          <w:sz w:val="26"/>
          <w:szCs w:val="26"/>
        </w:rPr>
        <w:t>1. Основные положения</w:t>
      </w:r>
    </w:p>
    <w:p w:rsidR="004B0D8B" w:rsidRPr="001F21C2" w:rsidRDefault="004B0D8B">
      <w:pPr>
        <w:widowControl w:val="0"/>
        <w:numPr>
          <w:ilvl w:val="0"/>
          <w:numId w:val="2"/>
        </w:numPr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4742" w:type="dxa"/>
        <w:tblInd w:w="34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6"/>
        <w:gridCol w:w="9736"/>
      </w:tblGrid>
      <w:tr w:rsidR="001F21C2" w:rsidRPr="001F21C2" w:rsidTr="00395EC2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</w:pPr>
            <w:r w:rsidRPr="001F21C2">
              <w:t>Наименование проекта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rPr>
                <w:b/>
              </w:rPr>
            </w:pPr>
            <w:r w:rsidRPr="001F21C2">
              <w:rPr>
                <w:bCs/>
              </w:rPr>
              <w:t>«Содержание автомобильных дорог общего пользования муниципального значения»</w:t>
            </w:r>
          </w:p>
        </w:tc>
      </w:tr>
      <w:tr w:rsidR="001F21C2" w:rsidRPr="001F21C2" w:rsidTr="00395EC2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</w:pPr>
            <w:r w:rsidRPr="001F21C2">
              <w:t>Основание для открытия проекта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</w:pPr>
            <w:r w:rsidRPr="001F21C2"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1F21C2" w:rsidRPr="001F21C2" w:rsidTr="00395EC2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</w:pPr>
            <w:r w:rsidRPr="001F21C2">
              <w:t>Сроки реализации проекта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</w:pPr>
            <w:r w:rsidRPr="001F21C2">
              <w:t>2025-2029</w:t>
            </w:r>
          </w:p>
        </w:tc>
      </w:tr>
      <w:tr w:rsidR="001F21C2" w:rsidRPr="001F21C2" w:rsidTr="00395EC2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</w:pPr>
            <w:r w:rsidRPr="001F21C2">
              <w:t>Куратор проекта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</w:pPr>
            <w:r w:rsidRPr="001F21C2">
              <w:t xml:space="preserve">Первый заместитель главы Белозерского муниципального округа – А.В. Лебедев  </w:t>
            </w:r>
          </w:p>
        </w:tc>
      </w:tr>
      <w:tr w:rsidR="001F21C2" w:rsidRPr="001F21C2" w:rsidTr="00395EC2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</w:pPr>
            <w:r w:rsidRPr="001F21C2">
              <w:lastRenderedPageBreak/>
              <w:t>Руководитель проекта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F671C4">
            <w:pPr>
              <w:widowControl w:val="0"/>
            </w:pPr>
            <w:r w:rsidRPr="001F21C2">
              <w:t>Консультант отдела дорожного хозяйства, транспорта и благоустройства – Д.С. Миронов</w:t>
            </w:r>
          </w:p>
        </w:tc>
      </w:tr>
      <w:tr w:rsidR="001F21C2" w:rsidRPr="001F21C2" w:rsidTr="00395EC2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</w:pPr>
            <w:r w:rsidRPr="001F21C2">
              <w:t>Администратор проекта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F671C4">
            <w:pPr>
              <w:widowControl w:val="0"/>
            </w:pPr>
            <w:r w:rsidRPr="001F21C2">
              <w:t xml:space="preserve">Консультант отдела </w:t>
            </w:r>
            <w:r w:rsidR="00F671C4" w:rsidRPr="001F21C2">
              <w:t xml:space="preserve">дорожного </w:t>
            </w:r>
            <w:r w:rsidRPr="001F21C2">
              <w:t>хозяйства</w:t>
            </w:r>
            <w:r w:rsidR="00F671C4" w:rsidRPr="001F21C2">
              <w:t>, транспорта и благоустройства</w:t>
            </w:r>
            <w:r w:rsidRPr="001F21C2">
              <w:t xml:space="preserve"> – Д.С. Миронов</w:t>
            </w:r>
          </w:p>
        </w:tc>
      </w:tr>
      <w:tr w:rsidR="001F21C2" w:rsidRPr="001F21C2" w:rsidTr="00395EC2">
        <w:trPr>
          <w:trHeight w:val="601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</w:pPr>
            <w:r w:rsidRPr="001F21C2">
              <w:t>Связь с муниципальными программами округа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r w:rsidRPr="001F21C2">
              <w:t>Муниципальная программа «Развитие  и совершенствование сети автомобильных дорог общего пользования местного значения в Белозерском муниципальном округе»</w:t>
            </w:r>
          </w:p>
        </w:tc>
      </w:tr>
      <w:tr w:rsidR="001F21C2" w:rsidRPr="001F21C2" w:rsidTr="00395EC2">
        <w:trPr>
          <w:trHeight w:val="571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</w:pPr>
            <w:r w:rsidRPr="001F21C2">
              <w:t>Связь с государственными программами области, региональными проектами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</w:pPr>
            <w:r w:rsidRPr="001F21C2">
              <w:t>Государственная программа Вологодской области "Дорожная сеть и транспортное обслуживание"</w:t>
            </w:r>
          </w:p>
        </w:tc>
      </w:tr>
    </w:tbl>
    <w:p w:rsidR="00E56009" w:rsidRDefault="00E56009">
      <w:pPr>
        <w:jc w:val="center"/>
        <w:rPr>
          <w:sz w:val="26"/>
          <w:szCs w:val="26"/>
        </w:rPr>
      </w:pPr>
    </w:p>
    <w:p w:rsidR="004B0D8B" w:rsidRPr="001F21C2" w:rsidRDefault="00716690">
      <w:pPr>
        <w:jc w:val="center"/>
        <w:rPr>
          <w:sz w:val="26"/>
          <w:szCs w:val="26"/>
        </w:rPr>
      </w:pPr>
      <w:r w:rsidRPr="001F21C2">
        <w:rPr>
          <w:sz w:val="26"/>
          <w:szCs w:val="26"/>
        </w:rPr>
        <w:t>2. Показатели проекта</w:t>
      </w:r>
    </w:p>
    <w:p w:rsidR="004B0D8B" w:rsidRPr="001F21C2" w:rsidRDefault="004B0D8B">
      <w:pPr>
        <w:jc w:val="center"/>
        <w:rPr>
          <w:sz w:val="26"/>
          <w:szCs w:val="26"/>
        </w:rPr>
      </w:pPr>
    </w:p>
    <w:tbl>
      <w:tblPr>
        <w:tblW w:w="14895" w:type="dxa"/>
        <w:tblInd w:w="93" w:type="dxa"/>
        <w:tblLook w:val="04A0" w:firstRow="1" w:lastRow="0" w:firstColumn="1" w:lastColumn="0" w:noHBand="0" w:noVBand="1"/>
      </w:tblPr>
      <w:tblGrid>
        <w:gridCol w:w="582"/>
        <w:gridCol w:w="4920"/>
        <w:gridCol w:w="1429"/>
        <w:gridCol w:w="1274"/>
        <w:gridCol w:w="1146"/>
        <w:gridCol w:w="919"/>
        <w:gridCol w:w="927"/>
        <w:gridCol w:w="925"/>
        <w:gridCol w:w="925"/>
        <w:gridCol w:w="925"/>
        <w:gridCol w:w="923"/>
      </w:tblGrid>
      <w:tr w:rsidR="001F21C2" w:rsidRPr="001F21C2" w:rsidTr="00395EC2">
        <w:trPr>
          <w:trHeight w:hRule="exact" w:val="630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 xml:space="preserve">№ </w:t>
            </w:r>
            <w:proofErr w:type="gramStart"/>
            <w:r w:rsidRPr="001F21C2">
              <w:rPr>
                <w:spacing w:val="-2"/>
              </w:rPr>
              <w:t>п</w:t>
            </w:r>
            <w:proofErr w:type="gramEnd"/>
            <w:r w:rsidRPr="001F21C2">
              <w:rPr>
                <w:spacing w:val="-2"/>
              </w:rPr>
              <w:t>/п</w:t>
            </w:r>
          </w:p>
        </w:tc>
        <w:tc>
          <w:tcPr>
            <w:tcW w:w="4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Задачи, показатели проекта</w:t>
            </w:r>
          </w:p>
        </w:tc>
        <w:tc>
          <w:tcPr>
            <w:tcW w:w="1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Уровень показателя*</w:t>
            </w:r>
          </w:p>
        </w:tc>
        <w:tc>
          <w:tcPr>
            <w:tcW w:w="127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Единица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Базовое значение</w:t>
            </w:r>
          </w:p>
        </w:tc>
        <w:tc>
          <w:tcPr>
            <w:tcW w:w="462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Период, год</w:t>
            </w:r>
          </w:p>
        </w:tc>
      </w:tr>
      <w:tr w:rsidR="001F21C2" w:rsidRPr="001F21C2" w:rsidTr="00395EC2">
        <w:trPr>
          <w:trHeight w:val="64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Pr="001F21C2" w:rsidRDefault="004B0D8B"/>
        </w:tc>
        <w:tc>
          <w:tcPr>
            <w:tcW w:w="4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Pr="001F21C2" w:rsidRDefault="004B0D8B"/>
        </w:tc>
        <w:tc>
          <w:tcPr>
            <w:tcW w:w="14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Pr="001F21C2" w:rsidRDefault="004B0D8B"/>
        </w:tc>
        <w:tc>
          <w:tcPr>
            <w:tcW w:w="127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измерения</w:t>
            </w:r>
          </w:p>
        </w:tc>
        <w:tc>
          <w:tcPr>
            <w:tcW w:w="2064" w:type="dxa"/>
            <w:gridSpan w:val="2"/>
            <w:vMerge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4B0D8B" w:rsidRPr="001F21C2" w:rsidRDefault="004B0D8B"/>
        </w:tc>
        <w:tc>
          <w:tcPr>
            <w:tcW w:w="4625" w:type="dxa"/>
            <w:gridSpan w:val="5"/>
            <w:vMerge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4B0D8B" w:rsidRPr="001F21C2" w:rsidRDefault="004B0D8B"/>
        </w:tc>
      </w:tr>
      <w:tr w:rsidR="001F21C2" w:rsidRPr="001F21C2" w:rsidTr="00395EC2">
        <w:trPr>
          <w:trHeight w:val="645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Pr="001F21C2" w:rsidRDefault="004B0D8B"/>
        </w:tc>
        <w:tc>
          <w:tcPr>
            <w:tcW w:w="4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Pr="001F21C2" w:rsidRDefault="004B0D8B"/>
        </w:tc>
        <w:tc>
          <w:tcPr>
            <w:tcW w:w="14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Pr="001F21C2" w:rsidRDefault="004B0D8B"/>
        </w:tc>
        <w:tc>
          <w:tcPr>
            <w:tcW w:w="127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(по ОКЕИ)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Значение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Год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2025 год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2026 год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2027 год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2028 год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2029 год</w:t>
            </w:r>
          </w:p>
        </w:tc>
      </w:tr>
      <w:tr w:rsidR="001F21C2" w:rsidRPr="001F21C2">
        <w:trPr>
          <w:trHeight w:hRule="exact" w:val="330"/>
        </w:trPr>
        <w:tc>
          <w:tcPr>
            <w:tcW w:w="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1</w:t>
            </w:r>
          </w:p>
        </w:tc>
        <w:tc>
          <w:tcPr>
            <w:tcW w:w="4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2</w:t>
            </w:r>
          </w:p>
        </w:tc>
        <w:tc>
          <w:tcPr>
            <w:tcW w:w="14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3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4</w:t>
            </w:r>
          </w:p>
        </w:tc>
        <w:tc>
          <w:tcPr>
            <w:tcW w:w="11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5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6</w:t>
            </w:r>
          </w:p>
        </w:tc>
        <w:tc>
          <w:tcPr>
            <w:tcW w:w="9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7</w:t>
            </w:r>
          </w:p>
        </w:tc>
        <w:tc>
          <w:tcPr>
            <w:tcW w:w="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8</w:t>
            </w:r>
          </w:p>
        </w:tc>
        <w:tc>
          <w:tcPr>
            <w:tcW w:w="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9</w:t>
            </w:r>
          </w:p>
        </w:tc>
        <w:tc>
          <w:tcPr>
            <w:tcW w:w="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9</w:t>
            </w:r>
          </w:p>
        </w:tc>
        <w:tc>
          <w:tcPr>
            <w:tcW w:w="9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9</w:t>
            </w:r>
          </w:p>
        </w:tc>
      </w:tr>
      <w:tr w:rsidR="001F21C2" w:rsidRPr="001F21C2">
        <w:trPr>
          <w:trHeight w:hRule="exact" w:val="630"/>
        </w:trPr>
        <w:tc>
          <w:tcPr>
            <w:tcW w:w="1489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both"/>
            </w:pPr>
            <w:r w:rsidRPr="001F21C2">
              <w:t>поддержание в надлежащем техническом состоянии 458,1 км  автомобильных дорог общего пользования муниципального значения</w:t>
            </w:r>
          </w:p>
        </w:tc>
      </w:tr>
      <w:tr w:rsidR="001F21C2" w:rsidRPr="001F21C2">
        <w:trPr>
          <w:trHeight w:hRule="exact" w:val="1740"/>
        </w:trPr>
        <w:tc>
          <w:tcPr>
            <w:tcW w:w="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both"/>
            </w:pPr>
            <w:r w:rsidRPr="001F21C2">
              <w:t>1.1.</w:t>
            </w:r>
          </w:p>
        </w:tc>
        <w:tc>
          <w:tcPr>
            <w:tcW w:w="4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r w:rsidRPr="001F21C2">
              <w:t>Протяженность автомобильных дорог общего пользования местного значения округа, поддерживаемых в надлежащем техническом состоянии</w:t>
            </w:r>
          </w:p>
        </w:tc>
        <w:tc>
          <w:tcPr>
            <w:tcW w:w="14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 xml:space="preserve"> «МП»</w:t>
            </w:r>
          </w:p>
        </w:tc>
        <w:tc>
          <w:tcPr>
            <w:tcW w:w="12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км</w:t>
            </w:r>
          </w:p>
        </w:tc>
        <w:tc>
          <w:tcPr>
            <w:tcW w:w="11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458,1</w:t>
            </w:r>
          </w:p>
        </w:tc>
        <w:tc>
          <w:tcPr>
            <w:tcW w:w="9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2023</w:t>
            </w:r>
          </w:p>
        </w:tc>
        <w:tc>
          <w:tcPr>
            <w:tcW w:w="9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458,1</w:t>
            </w:r>
          </w:p>
        </w:tc>
        <w:tc>
          <w:tcPr>
            <w:tcW w:w="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458,1</w:t>
            </w:r>
          </w:p>
        </w:tc>
        <w:tc>
          <w:tcPr>
            <w:tcW w:w="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458,1</w:t>
            </w:r>
          </w:p>
        </w:tc>
        <w:tc>
          <w:tcPr>
            <w:tcW w:w="9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458,1</w:t>
            </w:r>
          </w:p>
        </w:tc>
        <w:tc>
          <w:tcPr>
            <w:tcW w:w="9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458,1</w:t>
            </w:r>
          </w:p>
        </w:tc>
      </w:tr>
    </w:tbl>
    <w:p w:rsidR="004B0D8B" w:rsidRPr="00F478EA" w:rsidRDefault="004B0D8B">
      <w:pPr>
        <w:rPr>
          <w:rFonts w:ascii="Tahoma" w:hAnsi="Tahoma"/>
          <w:sz w:val="16"/>
          <w:szCs w:val="16"/>
        </w:rPr>
      </w:pPr>
    </w:p>
    <w:p w:rsidR="004B0D8B" w:rsidRPr="00F478EA" w:rsidRDefault="00716690">
      <w:pPr>
        <w:ind w:firstLine="708"/>
        <w:rPr>
          <w:sz w:val="16"/>
          <w:szCs w:val="16"/>
        </w:rPr>
      </w:pPr>
      <w:r w:rsidRPr="00F478EA">
        <w:rPr>
          <w:sz w:val="16"/>
          <w:szCs w:val="16"/>
        </w:rPr>
        <w:t xml:space="preserve">*    указывается    уровень   соответствия  декомпозированного  </w:t>
      </w:r>
      <w:proofErr w:type="gramStart"/>
      <w:r w:rsidRPr="00F478EA">
        <w:rPr>
          <w:sz w:val="16"/>
          <w:szCs w:val="16"/>
        </w:rPr>
        <w:t>до</w:t>
      </w:r>
      <w:proofErr w:type="gramEnd"/>
    </w:p>
    <w:p w:rsidR="004B0D8B" w:rsidRPr="00F478EA" w:rsidRDefault="00716690">
      <w:pPr>
        <w:ind w:firstLine="708"/>
        <w:rPr>
          <w:sz w:val="16"/>
          <w:szCs w:val="16"/>
        </w:rPr>
      </w:pPr>
      <w:r w:rsidRPr="00F478EA">
        <w:rPr>
          <w:sz w:val="16"/>
          <w:szCs w:val="16"/>
        </w:rPr>
        <w:t>муниципального     округа    показателя    для  муниципального  проекта:  "РП"</w:t>
      </w:r>
    </w:p>
    <w:p w:rsidR="004B0D8B" w:rsidRPr="00F478EA" w:rsidRDefault="00716690">
      <w:pPr>
        <w:ind w:firstLine="708"/>
        <w:rPr>
          <w:sz w:val="16"/>
          <w:szCs w:val="16"/>
        </w:rPr>
      </w:pPr>
      <w:proofErr w:type="gramStart"/>
      <w:r w:rsidRPr="00F478EA">
        <w:rPr>
          <w:sz w:val="16"/>
          <w:szCs w:val="16"/>
        </w:rPr>
        <w:t>(регионального    проекта),  ГП  (государственной  программы  Вологодской</w:t>
      </w:r>
      <w:proofErr w:type="gramEnd"/>
    </w:p>
    <w:p w:rsidR="004B0D8B" w:rsidRPr="00F478EA" w:rsidRDefault="00716690">
      <w:pPr>
        <w:ind w:firstLine="708"/>
        <w:rPr>
          <w:sz w:val="16"/>
          <w:szCs w:val="16"/>
        </w:rPr>
      </w:pPr>
      <w:r w:rsidRPr="00F478EA">
        <w:rPr>
          <w:sz w:val="16"/>
          <w:szCs w:val="16"/>
        </w:rPr>
        <w:t>области),    "МП"   (муниципальной  программы).  Допускается  установление</w:t>
      </w:r>
    </w:p>
    <w:p w:rsidR="004B0D8B" w:rsidRPr="00F478EA" w:rsidRDefault="00716690">
      <w:pPr>
        <w:ind w:firstLine="708"/>
        <w:rPr>
          <w:sz w:val="16"/>
          <w:szCs w:val="16"/>
        </w:rPr>
      </w:pPr>
      <w:r w:rsidRPr="00F478EA">
        <w:rPr>
          <w:sz w:val="16"/>
          <w:szCs w:val="16"/>
        </w:rPr>
        <w:t>одновременно нескольких уровней;</w:t>
      </w:r>
    </w:p>
    <w:p w:rsidR="004B0D8B" w:rsidRPr="001F21C2" w:rsidRDefault="00716690">
      <w:pPr>
        <w:ind w:firstLine="708"/>
        <w:jc w:val="center"/>
        <w:rPr>
          <w:sz w:val="26"/>
          <w:szCs w:val="26"/>
        </w:rPr>
      </w:pPr>
      <w:r w:rsidRPr="001F21C2">
        <w:rPr>
          <w:sz w:val="26"/>
          <w:szCs w:val="26"/>
        </w:rPr>
        <w:t>3. Мероприятия (результаты проекта)</w:t>
      </w:r>
    </w:p>
    <w:p w:rsidR="004B0D8B" w:rsidRPr="001F21C2" w:rsidRDefault="004B0D8B">
      <w:pPr>
        <w:jc w:val="center"/>
        <w:rPr>
          <w:sz w:val="26"/>
          <w:szCs w:val="26"/>
        </w:rPr>
      </w:pPr>
    </w:p>
    <w:tbl>
      <w:tblPr>
        <w:tblW w:w="15078" w:type="dxa"/>
        <w:tblInd w:w="93" w:type="dxa"/>
        <w:tblLook w:val="04A0" w:firstRow="1" w:lastRow="0" w:firstColumn="1" w:lastColumn="0" w:noHBand="0" w:noVBand="1"/>
      </w:tblPr>
      <w:tblGrid>
        <w:gridCol w:w="629"/>
        <w:gridCol w:w="3205"/>
        <w:gridCol w:w="1149"/>
        <w:gridCol w:w="154"/>
        <w:gridCol w:w="1489"/>
        <w:gridCol w:w="265"/>
        <w:gridCol w:w="1146"/>
        <w:gridCol w:w="924"/>
        <w:gridCol w:w="830"/>
        <w:gridCol w:w="830"/>
        <w:gridCol w:w="830"/>
        <w:gridCol w:w="830"/>
        <w:gridCol w:w="797"/>
        <w:gridCol w:w="52"/>
        <w:gridCol w:w="1948"/>
      </w:tblGrid>
      <w:tr w:rsidR="001F21C2" w:rsidRPr="001F21C2">
        <w:trPr>
          <w:trHeight w:hRule="exact" w:val="1275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lastRenderedPageBreak/>
              <w:t xml:space="preserve">№ </w:t>
            </w:r>
            <w:proofErr w:type="gramStart"/>
            <w:r w:rsidRPr="001F21C2">
              <w:rPr>
                <w:spacing w:val="-2"/>
              </w:rPr>
              <w:t>п</w:t>
            </w:r>
            <w:proofErr w:type="gramEnd"/>
            <w:r w:rsidRPr="001F21C2">
              <w:rPr>
                <w:spacing w:val="-2"/>
              </w:rPr>
              <w:t>/п</w:t>
            </w:r>
          </w:p>
        </w:tc>
        <w:tc>
          <w:tcPr>
            <w:tcW w:w="42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Наименование задачи, мероприятия (результата) проекта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 xml:space="preserve">Единица измерения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Тип мероприятия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Базовое значение</w:t>
            </w:r>
          </w:p>
        </w:tc>
        <w:tc>
          <w:tcPr>
            <w:tcW w:w="44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Период, год</w:t>
            </w:r>
          </w:p>
        </w:tc>
        <w:tc>
          <w:tcPr>
            <w:tcW w:w="125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 xml:space="preserve">Связь с показателями проекта </w:t>
            </w:r>
          </w:p>
        </w:tc>
      </w:tr>
      <w:tr w:rsidR="001F21C2" w:rsidRPr="001F21C2">
        <w:trPr>
          <w:trHeight w:val="645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Pr="001F21C2" w:rsidRDefault="004B0D8B"/>
        </w:tc>
        <w:tc>
          <w:tcPr>
            <w:tcW w:w="42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Pr="001F21C2" w:rsidRDefault="004B0D8B"/>
        </w:tc>
        <w:tc>
          <w:tcPr>
            <w:tcW w:w="9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(по ОКЕИ)</w:t>
            </w:r>
          </w:p>
        </w:tc>
        <w:tc>
          <w:tcPr>
            <w:tcW w:w="15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Pr="001F21C2" w:rsidRDefault="004B0D8B"/>
        </w:tc>
        <w:tc>
          <w:tcPr>
            <w:tcW w:w="7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Значение</w:t>
            </w:r>
          </w:p>
        </w:tc>
        <w:tc>
          <w:tcPr>
            <w:tcW w:w="1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Год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2025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2026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2027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2028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2029</w:t>
            </w:r>
          </w:p>
        </w:tc>
        <w:tc>
          <w:tcPr>
            <w:tcW w:w="1252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D8B" w:rsidRPr="001F21C2" w:rsidRDefault="004B0D8B"/>
        </w:tc>
      </w:tr>
      <w:tr w:rsidR="001F21C2" w:rsidRPr="001F21C2">
        <w:trPr>
          <w:trHeight w:hRule="exact" w:val="330"/>
        </w:trPr>
        <w:tc>
          <w:tcPr>
            <w:tcW w:w="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1</w:t>
            </w:r>
          </w:p>
        </w:tc>
        <w:tc>
          <w:tcPr>
            <w:tcW w:w="42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2</w:t>
            </w:r>
          </w:p>
        </w:tc>
        <w:tc>
          <w:tcPr>
            <w:tcW w:w="9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3</w:t>
            </w:r>
          </w:p>
        </w:tc>
        <w:tc>
          <w:tcPr>
            <w:tcW w:w="15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4</w:t>
            </w:r>
          </w:p>
        </w:tc>
        <w:tc>
          <w:tcPr>
            <w:tcW w:w="7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5</w:t>
            </w:r>
          </w:p>
        </w:tc>
        <w:tc>
          <w:tcPr>
            <w:tcW w:w="1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6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7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8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9</w:t>
            </w:r>
          </w:p>
        </w:tc>
        <w:tc>
          <w:tcPr>
            <w:tcW w:w="8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10</w:t>
            </w:r>
          </w:p>
        </w:tc>
        <w:tc>
          <w:tcPr>
            <w:tcW w:w="89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10</w:t>
            </w:r>
          </w:p>
        </w:tc>
        <w:tc>
          <w:tcPr>
            <w:tcW w:w="12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10</w:t>
            </w:r>
          </w:p>
        </w:tc>
      </w:tr>
      <w:tr w:rsidR="001F21C2" w:rsidRPr="001F21C2">
        <w:trPr>
          <w:trHeight w:val="523"/>
        </w:trPr>
        <w:tc>
          <w:tcPr>
            <w:tcW w:w="1507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поддержание в надлежащем техническом состоянии 458,1 км  автомобильных дорог общего пользования муниципального значения</w:t>
            </w:r>
          </w:p>
        </w:tc>
      </w:tr>
      <w:tr w:rsidR="001F21C2" w:rsidRPr="001F21C2" w:rsidTr="000429D1">
        <w:trPr>
          <w:trHeight w:hRule="exact" w:val="2594"/>
        </w:trPr>
        <w:tc>
          <w:tcPr>
            <w:tcW w:w="71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1,1</w:t>
            </w:r>
          </w:p>
        </w:tc>
        <w:tc>
          <w:tcPr>
            <w:tcW w:w="426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0429D1">
            <w:r w:rsidRPr="001F21C2">
              <w:t>Обеспечено содержание в надлежащем состоянии автомобильных дорог общего пользования местного значения вне границ населенных пунктов и в границах населенных пунктов администрацией Белозерского муниципального округа</w:t>
            </w:r>
          </w:p>
        </w:tc>
        <w:tc>
          <w:tcPr>
            <w:tcW w:w="849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км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4B0D8B" w:rsidRPr="001F21C2" w:rsidRDefault="00716690">
            <w:r w:rsidRPr="001F21C2">
              <w:rPr>
                <w:spacing w:val="-2"/>
              </w:rPr>
              <w:t> Мероприятия стоимостью свыше 1 млн. руб.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458,1</w:t>
            </w:r>
          </w:p>
        </w:tc>
        <w:tc>
          <w:tcPr>
            <w:tcW w:w="112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rPr>
                <w:spacing w:val="-2"/>
              </w:rPr>
              <w:t>2023</w:t>
            </w:r>
          </w:p>
        </w:tc>
        <w:tc>
          <w:tcPr>
            <w:tcW w:w="891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458,1</w:t>
            </w:r>
          </w:p>
        </w:tc>
        <w:tc>
          <w:tcPr>
            <w:tcW w:w="891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458,1</w:t>
            </w:r>
          </w:p>
        </w:tc>
        <w:tc>
          <w:tcPr>
            <w:tcW w:w="891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458,1</w:t>
            </w:r>
          </w:p>
        </w:tc>
        <w:tc>
          <w:tcPr>
            <w:tcW w:w="891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458,1</w:t>
            </w:r>
          </w:p>
        </w:tc>
        <w:tc>
          <w:tcPr>
            <w:tcW w:w="831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458,1</w:t>
            </w:r>
          </w:p>
        </w:tc>
        <w:tc>
          <w:tcPr>
            <w:tcW w:w="1313" w:type="dxa"/>
            <w:gridSpan w:val="2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 xml:space="preserve">Протяженность автомобильных дорог общего </w:t>
            </w:r>
          </w:p>
          <w:p w:rsidR="004B0D8B" w:rsidRPr="001F21C2" w:rsidRDefault="00716690">
            <w:pPr>
              <w:jc w:val="center"/>
            </w:pPr>
            <w:r w:rsidRPr="001F21C2">
              <w:t xml:space="preserve">пользования местного значения округа, </w:t>
            </w:r>
            <w:proofErr w:type="gramStart"/>
            <w:r w:rsidRPr="001F21C2">
              <w:t>поддерживаемых</w:t>
            </w:r>
            <w:proofErr w:type="gramEnd"/>
            <w:r w:rsidRPr="001F21C2">
              <w:t xml:space="preserve"> в надлежащем техническом состоянии</w:t>
            </w:r>
          </w:p>
        </w:tc>
      </w:tr>
      <w:tr w:rsidR="001F21C2" w:rsidRPr="001F21C2" w:rsidTr="000429D1">
        <w:trPr>
          <w:trHeight w:hRule="exact" w:val="20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1.2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r w:rsidRPr="001F21C2">
              <w:t>Обеспечено содержание в надлежащем состоянии автомобильных дорог общего пользования местного значения в границах населенных пунктов ТУ «Белозерское»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rPr>
                <w:spacing w:val="-2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11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</w:pPr>
          </w:p>
        </w:tc>
        <w:tc>
          <w:tcPr>
            <w:tcW w:w="8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8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8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8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8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</w:tr>
      <w:tr w:rsidR="001F21C2" w:rsidRPr="001F21C2" w:rsidTr="00BA0D9D">
        <w:trPr>
          <w:trHeight w:hRule="exact" w:val="19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t>1.3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r w:rsidRPr="001F21C2">
              <w:t>Обеспечено содержание в надлежащем состоянии автомобильных дорог общего пользования местного значения в границах населенных пунктов ТУ «Восточное»</w:t>
            </w:r>
          </w:p>
        </w:tc>
        <w:tc>
          <w:tcPr>
            <w:tcW w:w="849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rPr>
                <w:spacing w:val="-2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11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</w:pPr>
          </w:p>
        </w:tc>
        <w:tc>
          <w:tcPr>
            <w:tcW w:w="8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8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8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8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8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131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</w:tr>
      <w:tr w:rsidR="001F21C2" w:rsidRPr="001F21C2">
        <w:trPr>
          <w:trHeight w:hRule="exact" w:val="2114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pPr>
              <w:jc w:val="center"/>
            </w:pPr>
            <w:r w:rsidRPr="001F21C2">
              <w:lastRenderedPageBreak/>
              <w:t>1.4</w:t>
            </w:r>
          </w:p>
        </w:tc>
        <w:tc>
          <w:tcPr>
            <w:tcW w:w="426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716690">
            <w:r w:rsidRPr="001F21C2">
              <w:t>Обеспечено содержание в надлежащем состоянии автомобильных дорог общего пользования местного значения в границах населенных пунктов ТУ «Западное»</w:t>
            </w:r>
          </w:p>
        </w:tc>
        <w:tc>
          <w:tcPr>
            <w:tcW w:w="84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rPr>
                <w:spacing w:val="-2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112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</w:pPr>
          </w:p>
        </w:tc>
        <w:tc>
          <w:tcPr>
            <w:tcW w:w="89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89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89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89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83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  <w:tc>
          <w:tcPr>
            <w:tcW w:w="1313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8B" w:rsidRPr="001F21C2" w:rsidRDefault="004B0D8B">
            <w:pPr>
              <w:jc w:val="center"/>
              <w:rPr>
                <w:spacing w:val="-2"/>
              </w:rPr>
            </w:pPr>
          </w:p>
        </w:tc>
      </w:tr>
    </w:tbl>
    <w:p w:rsidR="004B0D8B" w:rsidRPr="001F21C2" w:rsidRDefault="004B0D8B">
      <w:pPr>
        <w:ind w:firstLine="708"/>
        <w:jc w:val="center"/>
        <w:rPr>
          <w:sz w:val="16"/>
          <w:szCs w:val="16"/>
        </w:rPr>
      </w:pPr>
    </w:p>
    <w:p w:rsidR="004B0D8B" w:rsidRPr="001F21C2" w:rsidRDefault="00716690">
      <w:pPr>
        <w:pStyle w:val="afe"/>
        <w:jc w:val="center"/>
        <w:rPr>
          <w:rStyle w:val="aa"/>
          <w:rFonts w:ascii="Times New Roman" w:hAnsi="Times New Roman" w:cs="Times New Roman"/>
          <w:color w:val="auto"/>
        </w:rPr>
      </w:pPr>
      <w:r w:rsidRPr="001F21C2">
        <w:rPr>
          <w:rStyle w:val="aa"/>
          <w:rFonts w:ascii="Times New Roman" w:hAnsi="Times New Roman" w:cs="Times New Roman"/>
          <w:color w:val="auto"/>
        </w:rPr>
        <w:t>4. Финансовое обеспечение реализации проекта</w:t>
      </w:r>
    </w:p>
    <w:p w:rsidR="004B0D8B" w:rsidRPr="001F21C2" w:rsidRDefault="004B0D8B">
      <w:pPr>
        <w:rPr>
          <w:sz w:val="26"/>
          <w:szCs w:val="26"/>
        </w:rPr>
      </w:pPr>
    </w:p>
    <w:tbl>
      <w:tblPr>
        <w:tblW w:w="14459" w:type="dxa"/>
        <w:tblInd w:w="109" w:type="dxa"/>
        <w:tblLook w:val="0000" w:firstRow="0" w:lastRow="0" w:firstColumn="0" w:lastColumn="0" w:noHBand="0" w:noVBand="0"/>
      </w:tblPr>
      <w:tblGrid>
        <w:gridCol w:w="1115"/>
        <w:gridCol w:w="5627"/>
        <w:gridCol w:w="1200"/>
        <w:gridCol w:w="1133"/>
        <w:gridCol w:w="1135"/>
        <w:gridCol w:w="1132"/>
        <w:gridCol w:w="1135"/>
        <w:gridCol w:w="1982"/>
      </w:tblGrid>
      <w:tr w:rsidR="001F21C2" w:rsidRPr="001F21C2" w:rsidTr="004D4B06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 xml:space="preserve">№ </w:t>
            </w:r>
            <w:proofErr w:type="gramStart"/>
            <w:r w:rsidRPr="001F21C2">
              <w:rPr>
                <w:rFonts w:eastAsia="NSimSun" w:cs="Arial"/>
              </w:rPr>
              <w:t>п</w:t>
            </w:r>
            <w:proofErr w:type="gramEnd"/>
            <w:r w:rsidRPr="001F21C2">
              <w:rPr>
                <w:rFonts w:eastAsia="NSimSun" w:cs="Arial"/>
              </w:rPr>
              <w:t>/п</w:t>
            </w:r>
          </w:p>
        </w:tc>
        <w:tc>
          <w:tcPr>
            <w:tcW w:w="5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Всего (тыс. рублей)</w:t>
            </w:r>
          </w:p>
        </w:tc>
      </w:tr>
      <w:tr w:rsidR="001F21C2" w:rsidRPr="001F21C2" w:rsidTr="004D4B06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rPr>
                <w:rFonts w:eastAsia="NSimSun" w:cs="Arial"/>
              </w:rPr>
            </w:pPr>
          </w:p>
        </w:tc>
        <w:tc>
          <w:tcPr>
            <w:tcW w:w="5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rPr>
                <w:rFonts w:eastAsia="NSimSun" w:cs="Aria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2027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2029 год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rPr>
                <w:rFonts w:eastAsia="NSimSun" w:cs="Arial"/>
              </w:rPr>
            </w:pPr>
          </w:p>
        </w:tc>
      </w:tr>
      <w:tr w:rsidR="001F21C2" w:rsidRPr="001F21C2" w:rsidTr="004D4B06">
        <w:trPr>
          <w:trHeight w:val="30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8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</w:rPr>
            </w:pPr>
            <w:r w:rsidRPr="001F21C2">
              <w:rPr>
                <w:rFonts w:eastAsia="NSimSun" w:cs="Arial"/>
                <w:spacing w:val="-2"/>
              </w:rPr>
              <w:t>1</w:t>
            </w:r>
          </w:p>
        </w:tc>
        <w:tc>
          <w:tcPr>
            <w:tcW w:w="1334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spacing w:line="228" w:lineRule="auto"/>
              <w:jc w:val="both"/>
              <w:rPr>
                <w:rFonts w:eastAsia="NSimSun" w:cs="Arial"/>
                <w:spacing w:val="-2"/>
                <w:highlight w:val="green"/>
              </w:rPr>
            </w:pPr>
            <w:r w:rsidRPr="001F21C2">
              <w:rPr>
                <w:rFonts w:eastAsia="NSimSun" w:cs="Arial"/>
                <w:spacing w:val="-2"/>
              </w:rPr>
              <w:t>поддержание в надлежащем техническом состоянии 458,1 км  автомобильных дорог общего пользования муниципального значения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  <w:spacing w:val="-2"/>
              </w:rPr>
            </w:pPr>
            <w:r w:rsidRPr="001F21C2">
              <w:rPr>
                <w:rFonts w:eastAsia="NSimSun" w:cs="Arial"/>
                <w:spacing w:val="-2"/>
              </w:rPr>
              <w:t>1.1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rFonts w:eastAsia="NSimSun" w:cs="Arial"/>
                <w:spacing w:val="-2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Обеспечено содержание в надлежащем состоянии автомобильных дорог общего пользования местного значения вне границ населенных пунктов и в границах населенных пунктов администрацией Белозерского муниципального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C22BAF" w:rsidP="000910D7">
            <w:pPr>
              <w:jc w:val="center"/>
              <w:rPr>
                <w:sz w:val="26"/>
                <w:szCs w:val="26"/>
              </w:rPr>
            </w:pPr>
            <w:r>
              <w:t>10933</w:t>
            </w:r>
            <w:r w:rsidR="004D4B06" w:rsidRPr="001F21C2">
              <w:t>,</w:t>
            </w:r>
            <w:r w:rsidR="000910D7"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11845,3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12095,8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12095,8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12095,8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C22BAF" w:rsidP="004D4B06">
            <w:pPr>
              <w:jc w:val="center"/>
              <w:rPr>
                <w:sz w:val="26"/>
                <w:szCs w:val="26"/>
              </w:rPr>
            </w:pPr>
            <w:r>
              <w:t>59066</w:t>
            </w:r>
            <w:r w:rsidR="004D4B06" w:rsidRPr="001F21C2">
              <w:t>,0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>
            <w:pPr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собственные доходы бюджета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0910D7" w:rsidP="004D4B06">
            <w:pPr>
              <w:jc w:val="center"/>
            </w:pPr>
            <w:r>
              <w:t>10933,9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11845,3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12095,8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12095,8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12095,8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C22BAF" w:rsidP="004D4B06">
            <w:pPr>
              <w:jc w:val="center"/>
            </w:pPr>
            <w:r>
              <w:t>59066,0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 xml:space="preserve">межбюджетные трансферты из областного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 xml:space="preserve">межбюджетные трансферты из федерального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  <w:spacing w:val="-2"/>
              </w:rPr>
            </w:pPr>
            <w:r w:rsidRPr="001F21C2">
              <w:rPr>
                <w:rFonts w:eastAsia="NSimSun" w:cs="Arial"/>
                <w:spacing w:val="-2"/>
              </w:rPr>
              <w:t>1.2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rFonts w:eastAsia="NSimSun" w:cs="Arial"/>
              </w:rPr>
            </w:pPr>
            <w:r w:rsidRPr="001F21C2">
              <w:rPr>
                <w:rFonts w:eastAsia="NSimSun" w:cs="Arial"/>
              </w:rPr>
              <w:t>Обеспечено содержание в надлежащем состоянии автомобильных дорог общего пользования местного значения в границах населенных пунктов ТУ «Белозерское»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0910D7" w:rsidP="004D4B06">
            <w:pPr>
              <w:jc w:val="center"/>
              <w:rPr>
                <w:sz w:val="26"/>
                <w:szCs w:val="26"/>
              </w:rPr>
            </w:pPr>
            <w:r>
              <w:t>7651,5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6000,0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6000,0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6000,0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6000,0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685946" w:rsidP="004D4B06">
            <w:pPr>
              <w:jc w:val="center"/>
              <w:rPr>
                <w:sz w:val="26"/>
                <w:szCs w:val="26"/>
              </w:rPr>
            </w:pPr>
            <w:r>
              <w:t>31651,5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>
            <w:pPr>
              <w:rPr>
                <w:sz w:val="26"/>
                <w:szCs w:val="26"/>
              </w:rPr>
            </w:pPr>
            <w:r w:rsidRPr="001F21C2">
              <w:t>собственные доходы бюджета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0910D7" w:rsidP="004D4B06">
            <w:pPr>
              <w:jc w:val="center"/>
            </w:pPr>
            <w:r>
              <w:t>7651,5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6000,0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6000,0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6000,0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6000,0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685946" w:rsidP="004D4B06">
            <w:pPr>
              <w:jc w:val="center"/>
            </w:pPr>
            <w:r w:rsidRPr="00685946">
              <w:t>31651,5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 xml:space="preserve">межбюджетные трансферты из областного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 xml:space="preserve">межбюджетные трансферты из федерального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  <w:spacing w:val="-2"/>
              </w:rPr>
            </w:pPr>
            <w:r w:rsidRPr="001F21C2">
              <w:rPr>
                <w:rFonts w:eastAsia="NSimSun" w:cs="Arial"/>
                <w:spacing w:val="-2"/>
              </w:rPr>
              <w:t>1.3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Обеспечено содержание в надлежащем состоянии автомобильных дорог общего пользования местного значения в границах населенных пунктов ТУ «Восточное»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C22BAF" w:rsidP="004D4B06">
            <w:pPr>
              <w:jc w:val="center"/>
              <w:rPr>
                <w:sz w:val="26"/>
                <w:szCs w:val="26"/>
              </w:rPr>
            </w:pPr>
            <w:r>
              <w:t>2255,6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1848,5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1900,0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1900,0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1900,0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C22BAF" w:rsidP="004D4B06">
            <w:pPr>
              <w:jc w:val="center"/>
              <w:rPr>
                <w:sz w:val="26"/>
                <w:szCs w:val="26"/>
              </w:rPr>
            </w:pPr>
            <w:r>
              <w:t>9804,1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>
            <w:pPr>
              <w:rPr>
                <w:sz w:val="26"/>
                <w:szCs w:val="26"/>
              </w:rPr>
            </w:pPr>
            <w:r w:rsidRPr="001F21C2">
              <w:t>собственные доходы бюджета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C22BAF" w:rsidP="004D4B06">
            <w:pPr>
              <w:jc w:val="center"/>
            </w:pPr>
            <w:r w:rsidRPr="00C22BAF">
              <w:t>2255,6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1848,5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1900,0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1900,0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1900,0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C22BAF" w:rsidP="004D4B06">
            <w:pPr>
              <w:jc w:val="center"/>
            </w:pPr>
            <w:r>
              <w:t>9804,1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 xml:space="preserve">межбюджетные трансферты из областного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 xml:space="preserve">межбюджетные трансферты из федерального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 w:cs="Arial"/>
                <w:spacing w:val="-2"/>
              </w:rPr>
            </w:pPr>
            <w:r w:rsidRPr="001F21C2">
              <w:rPr>
                <w:rFonts w:eastAsia="NSimSun" w:cs="Arial"/>
                <w:spacing w:val="-2"/>
              </w:rPr>
              <w:t>1.4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Обеспечено содержание в надлежащем состоянии автомобильных дорог общего пользования местного значения в границах населенных пунктов ТУ «Западное»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4D4B06">
            <w:pPr>
              <w:jc w:val="center"/>
              <w:rPr>
                <w:sz w:val="26"/>
                <w:szCs w:val="26"/>
              </w:rPr>
            </w:pPr>
            <w:r w:rsidRPr="001F21C2">
              <w:t>1900,0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2000,0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2150,0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2150,0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2150,0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D4B06" w:rsidP="004D4B06">
            <w:pPr>
              <w:jc w:val="center"/>
              <w:rPr>
                <w:sz w:val="26"/>
                <w:szCs w:val="26"/>
              </w:rPr>
            </w:pPr>
            <w:r w:rsidRPr="001F21C2">
              <w:t>10350,0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>
            <w:pPr>
              <w:rPr>
                <w:sz w:val="26"/>
                <w:szCs w:val="26"/>
              </w:rPr>
            </w:pPr>
            <w:r w:rsidRPr="001F21C2">
              <w:t>собственные доходы бюджета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1900,0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2000,0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2150,0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2150,0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2150,0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4D4B06">
            <w:pPr>
              <w:jc w:val="center"/>
            </w:pPr>
            <w:r w:rsidRPr="001F21C2">
              <w:t>10350,0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 xml:space="preserve">межбюджетные трансферты из областного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 w:rsidP="004D4B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 w:rsidP="004D4B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 w:rsidP="004D4B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 w:rsidP="004D4B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 w:rsidP="004D4B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 w:rsidP="004D4B06">
            <w:pPr>
              <w:jc w:val="center"/>
              <w:rPr>
                <w:sz w:val="26"/>
                <w:szCs w:val="26"/>
              </w:rPr>
            </w:pP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 xml:space="preserve">межбюджетные трансферты из федерального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 w:rsidP="004D4B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 w:rsidP="004D4B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 w:rsidP="004D4B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 w:rsidP="004D4B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 w:rsidP="004D4B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 w:rsidP="004D4B06">
            <w:pPr>
              <w:jc w:val="center"/>
              <w:rPr>
                <w:sz w:val="26"/>
                <w:szCs w:val="26"/>
              </w:rPr>
            </w:pP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>
            <w:pPr>
              <w:rPr>
                <w:sz w:val="26"/>
                <w:szCs w:val="26"/>
              </w:rPr>
            </w:pPr>
            <w:r w:rsidRPr="001F21C2">
              <w:t>Итого по проекту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C22BAF" w:rsidP="000910D7">
            <w:pPr>
              <w:jc w:val="center"/>
              <w:rPr>
                <w:sz w:val="26"/>
                <w:szCs w:val="26"/>
              </w:rPr>
            </w:pPr>
            <w:r>
              <w:t>2</w:t>
            </w:r>
            <w:r w:rsidR="000910D7">
              <w:t>2741,0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E56009">
            <w:pPr>
              <w:jc w:val="center"/>
              <w:rPr>
                <w:sz w:val="26"/>
                <w:szCs w:val="26"/>
              </w:rPr>
            </w:pPr>
            <w:r w:rsidRPr="001F21C2">
              <w:t>21693,8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E56009">
            <w:pPr>
              <w:jc w:val="center"/>
              <w:rPr>
                <w:sz w:val="26"/>
                <w:szCs w:val="26"/>
              </w:rPr>
            </w:pPr>
            <w:r w:rsidRPr="001F21C2">
              <w:t>22145,8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E56009">
            <w:pPr>
              <w:jc w:val="center"/>
            </w:pPr>
            <w:r w:rsidRPr="001F21C2">
              <w:t>22145,8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E56009">
            <w:pPr>
              <w:jc w:val="center"/>
            </w:pPr>
            <w:r w:rsidRPr="001F21C2">
              <w:t>22145,8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685946" w:rsidP="00E56009">
            <w:pPr>
              <w:jc w:val="center"/>
              <w:rPr>
                <w:sz w:val="26"/>
                <w:szCs w:val="26"/>
              </w:rPr>
            </w:pPr>
            <w:r>
              <w:t>110872,2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>
            <w:pPr>
              <w:rPr>
                <w:sz w:val="26"/>
                <w:szCs w:val="26"/>
              </w:rPr>
            </w:pPr>
            <w:r w:rsidRPr="001F21C2">
              <w:t>собственные доходы бюджета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0910D7" w:rsidP="00E56009">
            <w:pPr>
              <w:jc w:val="center"/>
            </w:pPr>
            <w:r>
              <w:t>22741,0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E56009">
            <w:pPr>
              <w:jc w:val="center"/>
            </w:pPr>
            <w:r w:rsidRPr="001F21C2">
              <w:t>21693,8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E56009">
            <w:pPr>
              <w:jc w:val="center"/>
            </w:pPr>
            <w:r w:rsidRPr="001F21C2">
              <w:t>22145,8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E56009">
            <w:pPr>
              <w:jc w:val="center"/>
            </w:pPr>
            <w:r w:rsidRPr="001F21C2">
              <w:t>22145,8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4D4B06" w:rsidP="00E56009">
            <w:pPr>
              <w:jc w:val="center"/>
            </w:pPr>
            <w:r w:rsidRPr="001F21C2">
              <w:t>22145,8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06" w:rsidRPr="001F21C2" w:rsidRDefault="00685946" w:rsidP="00E56009">
            <w:pPr>
              <w:jc w:val="center"/>
              <w:rPr>
                <w:sz w:val="26"/>
                <w:szCs w:val="26"/>
              </w:rPr>
            </w:pPr>
            <w:r w:rsidRPr="00685946">
              <w:t>110872,2</w:t>
            </w: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 xml:space="preserve">межбюджетные трансферты из областного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 xml:space="preserve">межбюджетные трансферты из федерального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</w:tr>
      <w:tr w:rsidR="001F21C2" w:rsidRPr="001F21C2" w:rsidTr="004D4B0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 xml:space="preserve">безвозмездные поступления государственных внебюджетных фондов, физических и юридических </w:t>
            </w:r>
            <w:r w:rsidRPr="001F21C2">
              <w:lastRenderedPageBreak/>
              <w:t>лиц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rPr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rPr>
                <w:sz w:val="26"/>
                <w:szCs w:val="26"/>
              </w:rPr>
            </w:pPr>
          </w:p>
        </w:tc>
      </w:tr>
    </w:tbl>
    <w:p w:rsidR="00CA0E65" w:rsidRDefault="00CA0E65">
      <w:pPr>
        <w:jc w:val="center"/>
        <w:rPr>
          <w:sz w:val="26"/>
          <w:szCs w:val="26"/>
        </w:rPr>
      </w:pPr>
    </w:p>
    <w:p w:rsidR="004B0D8B" w:rsidRPr="001F21C2" w:rsidRDefault="00716690">
      <w:pPr>
        <w:jc w:val="center"/>
        <w:rPr>
          <w:sz w:val="26"/>
          <w:szCs w:val="26"/>
        </w:rPr>
      </w:pPr>
      <w:r w:rsidRPr="001F21C2">
        <w:rPr>
          <w:sz w:val="26"/>
          <w:szCs w:val="26"/>
        </w:rPr>
        <w:t>5. Участники проекта</w:t>
      </w:r>
    </w:p>
    <w:p w:rsidR="004B0D8B" w:rsidRPr="001F21C2" w:rsidRDefault="004B0D8B">
      <w:pPr>
        <w:jc w:val="center"/>
        <w:rPr>
          <w:rFonts w:eastAsiaTheme="minorEastAsia"/>
          <w:sz w:val="26"/>
          <w:szCs w:val="26"/>
        </w:rPr>
      </w:pPr>
    </w:p>
    <w:tbl>
      <w:tblPr>
        <w:tblpPr w:leftFromText="180" w:rightFromText="180" w:vertAnchor="text" w:horzAnchor="margin" w:tblpXSpec="center" w:tblpY="-59"/>
        <w:tblW w:w="14709" w:type="dxa"/>
        <w:jc w:val="center"/>
        <w:tblLook w:val="0000" w:firstRow="0" w:lastRow="0" w:firstColumn="0" w:lastColumn="0" w:noHBand="0" w:noVBand="0"/>
      </w:tblPr>
      <w:tblGrid>
        <w:gridCol w:w="678"/>
        <w:gridCol w:w="2832"/>
        <w:gridCol w:w="2908"/>
        <w:gridCol w:w="8291"/>
      </w:tblGrid>
      <w:tr w:rsidR="001F21C2" w:rsidRPr="001F21C2" w:rsidTr="00395EC2">
        <w:trPr>
          <w:trHeight w:val="559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 xml:space="preserve">№ </w:t>
            </w:r>
            <w:proofErr w:type="gramStart"/>
            <w:r w:rsidRPr="001F21C2">
              <w:t>п</w:t>
            </w:r>
            <w:proofErr w:type="gramEnd"/>
            <w:r w:rsidRPr="001F21C2">
              <w:t>/п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Роль в проекте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Фамилия, инициалы</w:t>
            </w:r>
          </w:p>
        </w:tc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Должность</w:t>
            </w:r>
          </w:p>
        </w:tc>
      </w:tr>
      <w:tr w:rsidR="001F21C2" w:rsidRPr="001F21C2" w:rsidTr="00395EC2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3</w:t>
            </w:r>
          </w:p>
        </w:tc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4</w:t>
            </w:r>
          </w:p>
        </w:tc>
      </w:tr>
      <w:tr w:rsidR="001F21C2" w:rsidRPr="001F21C2" w:rsidTr="00395EC2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Руководитель проекта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F671C4">
            <w:pPr>
              <w:rPr>
                <w:sz w:val="26"/>
                <w:szCs w:val="26"/>
              </w:rPr>
            </w:pPr>
            <w:r w:rsidRPr="001F21C2">
              <w:t>Миронов Д.С.</w:t>
            </w:r>
          </w:p>
        </w:tc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F671C4">
            <w:pPr>
              <w:rPr>
                <w:sz w:val="26"/>
                <w:szCs w:val="26"/>
              </w:rPr>
            </w:pPr>
            <w:r w:rsidRPr="001F21C2">
              <w:t xml:space="preserve">Консультант отдела дорожного хозяйства, транспорта и благоустройства </w:t>
            </w:r>
          </w:p>
        </w:tc>
      </w:tr>
      <w:tr w:rsidR="001F21C2" w:rsidRPr="001F21C2" w:rsidTr="00395EC2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Администратор проекта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Миронов Д.С.</w:t>
            </w:r>
          </w:p>
        </w:tc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F671C4" w:rsidP="00F671C4">
            <w:pPr>
              <w:rPr>
                <w:sz w:val="26"/>
                <w:szCs w:val="26"/>
              </w:rPr>
            </w:pPr>
            <w:r w:rsidRPr="001F21C2">
              <w:t xml:space="preserve">Консультант отдела дорожного хозяйства, транспорта и благоустройства </w:t>
            </w:r>
          </w:p>
        </w:tc>
      </w:tr>
      <w:tr w:rsidR="001F21C2" w:rsidRPr="001F21C2" w:rsidTr="00395EC2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Участники проекта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rPr>
                <w:sz w:val="26"/>
                <w:szCs w:val="26"/>
              </w:rPr>
            </w:pPr>
          </w:p>
        </w:tc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rPr>
                <w:sz w:val="26"/>
                <w:szCs w:val="26"/>
              </w:rPr>
            </w:pPr>
          </w:p>
        </w:tc>
      </w:tr>
      <w:tr w:rsidR="001F21C2" w:rsidRPr="001F21C2" w:rsidTr="00395EC2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3.1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...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Антонов Н.И.</w:t>
            </w:r>
          </w:p>
        </w:tc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Начальник ТУ «Белозерское» Белозерского муниципального округа</w:t>
            </w:r>
          </w:p>
        </w:tc>
      </w:tr>
      <w:tr w:rsidR="001F21C2" w:rsidRPr="001F21C2" w:rsidTr="00395EC2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3.2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…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Марова Е.В.</w:t>
            </w:r>
          </w:p>
        </w:tc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Начальник ТУ «Восточное» Белозерского муниципального округа</w:t>
            </w:r>
          </w:p>
        </w:tc>
      </w:tr>
      <w:tr w:rsidR="001F21C2" w:rsidRPr="001F21C2" w:rsidTr="00395EC2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3.3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…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Апполонова И.А.</w:t>
            </w:r>
          </w:p>
        </w:tc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Начальник ТУ «Западное» Белозерского муниципального округа</w:t>
            </w:r>
          </w:p>
        </w:tc>
      </w:tr>
    </w:tbl>
    <w:p w:rsidR="004B0D8B" w:rsidRPr="001F21C2" w:rsidRDefault="00716690">
      <w:pPr>
        <w:jc w:val="center"/>
        <w:rPr>
          <w:rFonts w:eastAsiaTheme="minorEastAsia"/>
          <w:sz w:val="26"/>
          <w:szCs w:val="26"/>
        </w:rPr>
      </w:pPr>
      <w:r w:rsidRPr="001F21C2">
        <w:rPr>
          <w:rFonts w:eastAsiaTheme="minorEastAsia"/>
          <w:sz w:val="26"/>
          <w:szCs w:val="26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Y="281"/>
        <w:tblW w:w="14850" w:type="dxa"/>
        <w:tblInd w:w="108" w:type="dxa"/>
        <w:tblLook w:val="0000" w:firstRow="0" w:lastRow="0" w:firstColumn="0" w:lastColumn="0" w:noHBand="0" w:noVBand="0"/>
      </w:tblPr>
      <w:tblGrid>
        <w:gridCol w:w="537"/>
        <w:gridCol w:w="1989"/>
        <w:gridCol w:w="1334"/>
        <w:gridCol w:w="1745"/>
        <w:gridCol w:w="1787"/>
        <w:gridCol w:w="2312"/>
        <w:gridCol w:w="1691"/>
        <w:gridCol w:w="1522"/>
        <w:gridCol w:w="1933"/>
      </w:tblGrid>
      <w:tr w:rsidR="001F21C2" w:rsidRPr="001F21C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 xml:space="preserve">№ </w:t>
            </w:r>
            <w:proofErr w:type="gramStart"/>
            <w:r w:rsidRPr="001F21C2">
              <w:rPr>
                <w:sz w:val="22"/>
                <w:szCs w:val="22"/>
              </w:rPr>
              <w:t>п</w:t>
            </w:r>
            <w:proofErr w:type="gramEnd"/>
            <w:r w:rsidRPr="001F21C2">
              <w:rPr>
                <w:sz w:val="22"/>
                <w:szCs w:val="22"/>
              </w:rPr>
              <w:t>/п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 xml:space="preserve">Единица измерения (по </w:t>
            </w:r>
            <w:hyperlink r:id="rId12">
              <w:r w:rsidRPr="001F21C2">
                <w:rPr>
                  <w:sz w:val="22"/>
                  <w:szCs w:val="22"/>
                </w:rPr>
                <w:t>ОКЕИ</w:t>
              </w:r>
            </w:hyperlink>
            <w:r w:rsidRPr="001F21C2">
              <w:rPr>
                <w:sz w:val="22"/>
                <w:szCs w:val="22"/>
              </w:rPr>
              <w:t>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proofErr w:type="gramStart"/>
            <w:r w:rsidRPr="001F21C2">
              <w:rPr>
                <w:sz w:val="22"/>
                <w:szCs w:val="22"/>
              </w:rPr>
              <w:t>Ответственные</w:t>
            </w:r>
            <w:proofErr w:type="gramEnd"/>
            <w:r w:rsidRPr="001F21C2">
              <w:rPr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1F21C2" w:rsidRPr="001F21C2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5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9</w:t>
            </w:r>
          </w:p>
        </w:tc>
      </w:tr>
      <w:tr w:rsidR="001F21C2" w:rsidRPr="001F21C2">
        <w:trPr>
          <w:trHeight w:val="193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hAnsi="Liberation Serif" w:cs="Liberation Serif"/>
              </w:rPr>
              <w:t>Протяженность автомобильных дорог общего пользования местного значения округа, поддерживаемых в надлежащем техническом состоянии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км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абсолютное значение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дискретный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bCs/>
                <w:kern w:val="2"/>
                <w:lang w:eastAsia="zh-CN" w:bidi="hi-IN"/>
              </w:rPr>
            </w:pPr>
            <w:r w:rsidRPr="001F21C2">
              <w:t>Фактические данные</w:t>
            </w:r>
            <w:r w:rsidRPr="001F21C2">
              <w:rPr>
                <w:vertAlign w:val="subscript"/>
              </w:rPr>
              <w:t>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asciiTheme="minorHAnsi" w:eastAsia="NSimSun" w:hAnsiTheme="minorHAnsi" w:cs="Liberation Serif"/>
                <w:bCs/>
                <w:kern w:val="2"/>
                <w:lang w:eastAsia="zh-CN" w:bidi="hi-IN"/>
              </w:rPr>
            </w:pPr>
            <w:r w:rsidRPr="001F21C2">
              <w:rPr>
                <w:rFonts w:asciiTheme="minorHAnsi" w:eastAsia="NSimSun" w:hAnsiTheme="minorHAnsi" w:cs="Liberation Serif"/>
                <w:bCs/>
                <w:kern w:val="2"/>
                <w:lang w:eastAsia="zh-CN" w:bidi="hi-IN"/>
              </w:rPr>
              <w:t>-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Cs w:val="22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Cs w:val="22"/>
              </w:rPr>
              <w:t xml:space="preserve">Отдел </w:t>
            </w:r>
            <w:r w:rsidR="00F671C4" w:rsidRPr="001F21C2">
              <w:t xml:space="preserve"> дорожного хозяйства, транспорта и благоустройства </w:t>
            </w:r>
            <w:r w:rsidRPr="001F21C2">
              <w:rPr>
                <w:szCs w:val="22"/>
              </w:rPr>
              <w:t xml:space="preserve"> </w:t>
            </w:r>
            <w:r w:rsidRPr="001F21C2">
              <w:t xml:space="preserve"> Белозерского муниципального округа</w:t>
            </w:r>
          </w:p>
        </w:tc>
      </w:tr>
    </w:tbl>
    <w:p w:rsidR="00E912DC" w:rsidRPr="001F21C2" w:rsidRDefault="00E912DC">
      <w:pPr>
        <w:ind w:left="12191"/>
        <w:rPr>
          <w:rStyle w:val="aa"/>
          <w:b w:val="0"/>
          <w:color w:val="auto"/>
        </w:rPr>
      </w:pPr>
    </w:p>
    <w:p w:rsidR="004B0D8B" w:rsidRPr="001F21C2" w:rsidRDefault="00716690">
      <w:pPr>
        <w:ind w:left="12191"/>
        <w:rPr>
          <w:rStyle w:val="aa"/>
          <w:b w:val="0"/>
          <w:bCs w:val="0"/>
          <w:color w:val="auto"/>
        </w:rPr>
      </w:pPr>
      <w:r w:rsidRPr="001F21C2">
        <w:rPr>
          <w:rStyle w:val="aa"/>
          <w:b w:val="0"/>
          <w:color w:val="auto"/>
        </w:rPr>
        <w:t>Приложение 1</w:t>
      </w:r>
    </w:p>
    <w:p w:rsidR="004B0D8B" w:rsidRPr="001F21C2" w:rsidRDefault="00716690">
      <w:pPr>
        <w:ind w:left="12191"/>
        <w:rPr>
          <w:sz w:val="26"/>
          <w:szCs w:val="26"/>
        </w:rPr>
      </w:pPr>
      <w:r w:rsidRPr="001F21C2">
        <w:rPr>
          <w:rStyle w:val="aa"/>
          <w:b w:val="0"/>
          <w:color w:val="auto"/>
        </w:rPr>
        <w:lastRenderedPageBreak/>
        <w:t xml:space="preserve">к </w:t>
      </w:r>
      <w:hyperlink w:anchor="sub_1003">
        <w:r w:rsidRPr="001F21C2">
          <w:rPr>
            <w:sz w:val="26"/>
            <w:szCs w:val="26"/>
          </w:rPr>
          <w:t>паспорту</w:t>
        </w:r>
      </w:hyperlink>
      <w:r w:rsidRPr="001F21C2">
        <w:rPr>
          <w:rStyle w:val="aa"/>
          <w:b w:val="0"/>
          <w:color w:val="auto"/>
        </w:rPr>
        <w:t xml:space="preserve"> проекта</w:t>
      </w:r>
    </w:p>
    <w:p w:rsidR="004B0D8B" w:rsidRPr="001F21C2" w:rsidRDefault="00716690">
      <w:pPr>
        <w:pStyle w:val="afe"/>
        <w:jc w:val="center"/>
        <w:rPr>
          <w:rFonts w:ascii="Times New Roman" w:hAnsi="Times New Roman" w:cs="Times New Roman"/>
          <w:sz w:val="26"/>
          <w:szCs w:val="26"/>
        </w:rPr>
      </w:pPr>
      <w:r w:rsidRPr="001F21C2">
        <w:rPr>
          <w:rStyle w:val="aa"/>
          <w:rFonts w:ascii="Times New Roman" w:hAnsi="Times New Roman" w:cs="Times New Roman"/>
          <w:b w:val="0"/>
          <w:color w:val="auto"/>
        </w:rPr>
        <w:t>ПЛАН</w:t>
      </w:r>
    </w:p>
    <w:p w:rsidR="004B0D8B" w:rsidRPr="001F21C2" w:rsidRDefault="00716690">
      <w:pPr>
        <w:pStyle w:val="afe"/>
        <w:jc w:val="center"/>
        <w:rPr>
          <w:rStyle w:val="aa"/>
          <w:rFonts w:ascii="Times New Roman" w:hAnsi="Times New Roman" w:cs="Times New Roman"/>
          <w:b w:val="0"/>
          <w:bCs w:val="0"/>
          <w:color w:val="auto"/>
        </w:rPr>
      </w:pPr>
      <w:r w:rsidRPr="001F21C2">
        <w:rPr>
          <w:rStyle w:val="aa"/>
          <w:rFonts w:ascii="Times New Roman" w:hAnsi="Times New Roman" w:cs="Times New Roman"/>
          <w:b w:val="0"/>
          <w:color w:val="auto"/>
        </w:rPr>
        <w:t>реализации муниципального проекта</w:t>
      </w:r>
    </w:p>
    <w:p w:rsidR="004B0D8B" w:rsidRPr="005C4308" w:rsidRDefault="004B0D8B">
      <w:pPr>
        <w:jc w:val="center"/>
        <w:rPr>
          <w:sz w:val="16"/>
          <w:szCs w:val="16"/>
        </w:rPr>
      </w:pPr>
    </w:p>
    <w:p w:rsidR="004B0D8B" w:rsidRPr="001F21C2" w:rsidRDefault="00716690">
      <w:pPr>
        <w:pStyle w:val="afe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1F21C2">
        <w:rPr>
          <w:rFonts w:ascii="Times New Roman" w:hAnsi="Times New Roman" w:cs="Times New Roman"/>
          <w:bCs/>
          <w:sz w:val="26"/>
          <w:szCs w:val="26"/>
          <w:u w:val="single"/>
        </w:rPr>
        <w:t>«Содержание автомобильных дорог общего пользования муниципального значения»</w:t>
      </w:r>
    </w:p>
    <w:p w:rsidR="004B0D8B" w:rsidRPr="001F21C2" w:rsidRDefault="00716690">
      <w:pPr>
        <w:pStyle w:val="afe"/>
        <w:jc w:val="center"/>
        <w:rPr>
          <w:rFonts w:ascii="Times New Roman" w:hAnsi="Times New Roman" w:cs="Times New Roman"/>
          <w:sz w:val="26"/>
          <w:szCs w:val="26"/>
        </w:rPr>
      </w:pPr>
      <w:r w:rsidRPr="001F21C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F21C2">
        <w:rPr>
          <w:rStyle w:val="aa"/>
          <w:rFonts w:ascii="Times New Roman" w:hAnsi="Times New Roman" w:cs="Times New Roman"/>
          <w:b w:val="0"/>
          <w:color w:val="auto"/>
        </w:rPr>
        <w:t>(наименование проекта)</w:t>
      </w:r>
    </w:p>
    <w:p w:rsidR="004B0D8B" w:rsidRPr="001F21C2" w:rsidRDefault="004B0D8B">
      <w:pPr>
        <w:rPr>
          <w:sz w:val="26"/>
          <w:szCs w:val="26"/>
        </w:rPr>
      </w:pPr>
    </w:p>
    <w:tbl>
      <w:tblPr>
        <w:tblW w:w="1471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4567"/>
        <w:gridCol w:w="1248"/>
        <w:gridCol w:w="1249"/>
        <w:gridCol w:w="2180"/>
        <w:gridCol w:w="4786"/>
      </w:tblGrid>
      <w:tr w:rsidR="001F21C2" w:rsidRPr="001F21C2" w:rsidTr="005C4308">
        <w:trPr>
          <w:trHeight w:hRule="exact" w:val="1146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 w:rsidRPr="001F21C2">
              <w:rPr>
                <w:spacing w:val="-2"/>
                <w:sz w:val="26"/>
                <w:szCs w:val="26"/>
              </w:rPr>
              <w:t xml:space="preserve">№ </w:t>
            </w:r>
            <w:proofErr w:type="gramStart"/>
            <w:r w:rsidRPr="001F21C2">
              <w:rPr>
                <w:spacing w:val="-2"/>
                <w:sz w:val="26"/>
                <w:szCs w:val="26"/>
              </w:rPr>
              <w:t>п</w:t>
            </w:r>
            <w:proofErr w:type="gramEnd"/>
            <w:r w:rsidRPr="001F21C2">
              <w:rPr>
                <w:spacing w:val="-2"/>
                <w:sz w:val="26"/>
                <w:szCs w:val="26"/>
              </w:rPr>
              <w:t>/п</w:t>
            </w:r>
          </w:p>
        </w:tc>
        <w:tc>
          <w:tcPr>
            <w:tcW w:w="4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 w:rsidRPr="001F21C2">
              <w:rPr>
                <w:spacing w:val="-2"/>
                <w:sz w:val="26"/>
                <w:szCs w:val="26"/>
              </w:rPr>
              <w:t xml:space="preserve">Наименование мероприятия (результата), </w:t>
            </w:r>
            <w:proofErr w:type="gramStart"/>
            <w:r w:rsidRPr="001F21C2">
              <w:rPr>
                <w:spacing w:val="-2"/>
                <w:sz w:val="26"/>
                <w:szCs w:val="26"/>
              </w:rPr>
              <w:t>контрольной</w:t>
            </w:r>
            <w:proofErr w:type="gramEnd"/>
            <w:r w:rsidRPr="001F21C2">
              <w:rPr>
                <w:spacing w:val="-2"/>
                <w:sz w:val="26"/>
                <w:szCs w:val="26"/>
              </w:rPr>
              <w:t xml:space="preserve"> </w:t>
            </w:r>
          </w:p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 w:rsidRPr="001F21C2">
              <w:rPr>
                <w:spacing w:val="-2"/>
                <w:sz w:val="26"/>
                <w:szCs w:val="26"/>
              </w:rPr>
              <w:t xml:space="preserve">точки </w:t>
            </w:r>
            <w:r w:rsidRPr="001F21C2">
              <w:rPr>
                <w:rStyle w:val="ae"/>
                <w:spacing w:val="-2"/>
                <w:sz w:val="26"/>
                <w:szCs w:val="26"/>
              </w:rPr>
              <w:footnoteReference w:id="1"/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 w:rsidRPr="001F21C2">
              <w:rPr>
                <w:spacing w:val="-2"/>
                <w:sz w:val="26"/>
                <w:szCs w:val="26"/>
              </w:rPr>
              <w:t>Сроки реализации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 w:rsidRPr="001F21C2">
              <w:rPr>
                <w:spacing w:val="-2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 w:rsidRPr="001F21C2">
              <w:rPr>
                <w:spacing w:val="-2"/>
                <w:sz w:val="26"/>
                <w:szCs w:val="26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1F21C2" w:rsidRPr="001F21C2" w:rsidTr="005C4308">
        <w:trPr>
          <w:trHeight w:hRule="exact" w:val="717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rPr>
                <w:sz w:val="26"/>
                <w:szCs w:val="26"/>
              </w:rPr>
            </w:pPr>
          </w:p>
        </w:tc>
        <w:tc>
          <w:tcPr>
            <w:tcW w:w="4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rPr>
                <w:sz w:val="26"/>
                <w:szCs w:val="2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 w:rsidRPr="001F21C2">
              <w:rPr>
                <w:spacing w:val="-2"/>
                <w:sz w:val="26"/>
                <w:szCs w:val="26"/>
              </w:rPr>
              <w:t>Начало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 w:rsidRPr="001F21C2">
              <w:rPr>
                <w:spacing w:val="-2"/>
                <w:sz w:val="26"/>
                <w:szCs w:val="26"/>
              </w:rPr>
              <w:t>Окончание</w:t>
            </w:r>
          </w:p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rPr>
                <w:sz w:val="26"/>
                <w:szCs w:val="26"/>
              </w:rPr>
            </w:pPr>
          </w:p>
        </w:tc>
      </w:tr>
      <w:tr w:rsidR="001F21C2" w:rsidRPr="001F21C2" w:rsidTr="005C4308">
        <w:trPr>
          <w:trHeight w:hRule="exact" w:val="32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1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 w:rsidRPr="001F21C2">
              <w:rPr>
                <w:spacing w:val="-2"/>
                <w:sz w:val="26"/>
                <w:szCs w:val="26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 w:rsidRPr="001F21C2">
              <w:rPr>
                <w:spacing w:val="-2"/>
                <w:sz w:val="26"/>
                <w:szCs w:val="26"/>
              </w:rPr>
              <w:t>4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5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6</w:t>
            </w:r>
          </w:p>
        </w:tc>
      </w:tr>
      <w:tr w:rsidR="001F21C2" w:rsidRPr="001F21C2" w:rsidTr="005C4308">
        <w:trPr>
          <w:trHeight w:val="5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 w:rsidRPr="001F21C2">
              <w:rPr>
                <w:spacing w:val="-2"/>
                <w:sz w:val="26"/>
                <w:szCs w:val="26"/>
              </w:rPr>
              <w:t>1.1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Pr="001F21C2" w:rsidRDefault="00716690">
            <w:pPr>
              <w:spacing w:line="228" w:lineRule="auto"/>
              <w:rPr>
                <w:i/>
                <w:spacing w:val="-2"/>
                <w:sz w:val="26"/>
                <w:szCs w:val="26"/>
              </w:rPr>
            </w:pPr>
            <w:r w:rsidRPr="001F21C2">
              <w:rPr>
                <w:rFonts w:eastAsia="NSimSun"/>
                <w:kern w:val="2"/>
                <w:sz w:val="26"/>
                <w:szCs w:val="26"/>
                <w:lang w:eastAsia="zh-CN" w:bidi="hi-IN"/>
              </w:rPr>
              <w:t>Обеспечено содержание в надлежащем состоянии автомобильных дорог общего пользования местного значения вне границ населенных пунктов и в границах населенных пунктов администрацией Белозерского муниципального округа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Pr="001F21C2" w:rsidRDefault="00716690">
            <w:pPr>
              <w:spacing w:line="228" w:lineRule="auto"/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Администрация округа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Pr="001F21C2" w:rsidRDefault="00716690" w:rsidP="005C4308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Исполнительная документация</w:t>
            </w:r>
          </w:p>
        </w:tc>
      </w:tr>
      <w:tr w:rsidR="001F21C2" w:rsidRPr="001F21C2" w:rsidTr="005C4308">
        <w:trPr>
          <w:trHeight w:val="113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 w:rsidRPr="001F21C2">
              <w:rPr>
                <w:spacing w:val="-2"/>
                <w:sz w:val="26"/>
                <w:szCs w:val="26"/>
              </w:rPr>
              <w:t>1.2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Обеспечено содержание в надлежащем состоянии автомобильных дорог общего пользования местного значения в границах населенных пунктов ТУ «Белозерское»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4B0D8B" w:rsidRPr="001F21C2" w:rsidRDefault="00716690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01.01.2025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31.12.2029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ТУ «</w:t>
            </w:r>
            <w:proofErr w:type="gramStart"/>
            <w:r w:rsidRPr="001F21C2">
              <w:rPr>
                <w:sz w:val="26"/>
                <w:szCs w:val="26"/>
              </w:rPr>
              <w:t>Белозерское</w:t>
            </w:r>
            <w:proofErr w:type="gram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Pr="001F21C2" w:rsidRDefault="00716690">
            <w:pPr>
              <w:jc w:val="center"/>
              <w:rPr>
                <w:bCs/>
                <w:sz w:val="26"/>
                <w:szCs w:val="26"/>
              </w:rPr>
            </w:pPr>
            <w:r w:rsidRPr="001F21C2">
              <w:rPr>
                <w:bCs/>
                <w:sz w:val="26"/>
                <w:szCs w:val="26"/>
              </w:rPr>
              <w:t>Исполнительная документация</w:t>
            </w:r>
          </w:p>
          <w:p w:rsidR="004B0D8B" w:rsidRPr="001F21C2" w:rsidRDefault="004B0D8B">
            <w:pPr>
              <w:jc w:val="center"/>
              <w:rPr>
                <w:sz w:val="26"/>
                <w:szCs w:val="26"/>
              </w:rPr>
            </w:pPr>
          </w:p>
        </w:tc>
      </w:tr>
      <w:tr w:rsidR="001F21C2" w:rsidRPr="001F21C2" w:rsidTr="005C4308">
        <w:trPr>
          <w:trHeight w:val="5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 w:rsidRPr="001F21C2">
              <w:rPr>
                <w:spacing w:val="-2"/>
                <w:sz w:val="26"/>
                <w:szCs w:val="26"/>
              </w:rPr>
              <w:t>1.3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Обеспечено содержание в надлежащем состоянии автомобильных дорог общего пользования местного значения в границах населенных пунктов ТУ «Восточное»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4B0D8B" w:rsidRPr="001F21C2" w:rsidRDefault="00716690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01.01.2025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31.12.2029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ТУ «Восточное»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bCs/>
                <w:sz w:val="26"/>
                <w:szCs w:val="26"/>
              </w:rPr>
              <w:t>Исполнительная документация</w:t>
            </w:r>
          </w:p>
        </w:tc>
      </w:tr>
      <w:tr w:rsidR="001F21C2" w:rsidRPr="001F21C2" w:rsidTr="005C4308">
        <w:trPr>
          <w:trHeight w:val="5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sz w:val="26"/>
                <w:szCs w:val="26"/>
              </w:rPr>
            </w:pPr>
            <w:r w:rsidRPr="001F21C2">
              <w:rPr>
                <w:spacing w:val="-2"/>
                <w:sz w:val="26"/>
                <w:szCs w:val="26"/>
              </w:rPr>
              <w:lastRenderedPageBreak/>
              <w:t>1.4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Обеспечено содержание в надлежащем состоянии автомобильных дорог общего пользования местного значения в границах населенных пунктов ТУ «Западное»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4B0D8B" w:rsidRPr="001F21C2" w:rsidRDefault="00716690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01.01.2025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31.12.2029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ТУ «Западное»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bCs/>
                <w:sz w:val="26"/>
                <w:szCs w:val="26"/>
              </w:rPr>
              <w:t>Исполнительная документация</w:t>
            </w:r>
          </w:p>
        </w:tc>
      </w:tr>
    </w:tbl>
    <w:p w:rsidR="004B0D8B" w:rsidRPr="001F21C2" w:rsidRDefault="004B0D8B">
      <w:pPr>
        <w:widowControl w:val="0"/>
        <w:ind w:left="7788"/>
        <w:jc w:val="right"/>
        <w:rPr>
          <w:sz w:val="26"/>
          <w:szCs w:val="26"/>
        </w:rPr>
      </w:pPr>
    </w:p>
    <w:p w:rsidR="004B0D8B" w:rsidRPr="001F21C2" w:rsidRDefault="00716690">
      <w:pPr>
        <w:widowControl w:val="0"/>
        <w:jc w:val="center"/>
        <w:rPr>
          <w:rFonts w:ascii="Liberation Serif" w:hAnsi="Liberation Serif" w:cs="Liberation Serif"/>
          <w:sz w:val="26"/>
          <w:szCs w:val="26"/>
        </w:rPr>
      </w:pPr>
      <w:r w:rsidRPr="001F21C2">
        <w:rPr>
          <w:rFonts w:ascii="Liberation Serif" w:hAnsi="Liberation Serif" w:cs="Liberation Serif"/>
          <w:b/>
          <w:sz w:val="26"/>
          <w:szCs w:val="26"/>
        </w:rPr>
        <w:t>ПАСПОРТ МУНИЦИПАЛЬНОГО ПРОЕКТА</w:t>
      </w:r>
    </w:p>
    <w:p w:rsidR="004B0D8B" w:rsidRPr="001F21C2" w:rsidRDefault="00716690">
      <w:pPr>
        <w:widowControl w:val="0"/>
        <w:jc w:val="center"/>
        <w:rPr>
          <w:rFonts w:ascii="Liberation Serif" w:hAnsi="Liberation Serif" w:cs="Liberation Serif"/>
          <w:sz w:val="26"/>
          <w:szCs w:val="26"/>
          <w:u w:val="single"/>
        </w:rPr>
      </w:pPr>
      <w:r w:rsidRPr="001F21C2">
        <w:rPr>
          <w:bCs/>
          <w:u w:val="single"/>
        </w:rPr>
        <w:t xml:space="preserve"> «</w:t>
      </w:r>
      <w:r w:rsidRPr="001F21C2">
        <w:rPr>
          <w:bCs/>
          <w:szCs w:val="28"/>
          <w:u w:val="single"/>
        </w:rPr>
        <w:t>Обеспечение подъездов к земельным участкам, предоставляемым отдельным категориям граждан»</w:t>
      </w:r>
    </w:p>
    <w:p w:rsidR="004B0D8B" w:rsidRPr="001F21C2" w:rsidRDefault="00716690">
      <w:pPr>
        <w:widowControl w:val="0"/>
        <w:jc w:val="center"/>
        <w:rPr>
          <w:rFonts w:ascii="Liberation Serif" w:hAnsi="Liberation Serif" w:cs="Liberation Serif"/>
          <w:sz w:val="26"/>
          <w:szCs w:val="26"/>
          <w:vertAlign w:val="superscript"/>
        </w:rPr>
      </w:pPr>
      <w:r w:rsidRPr="001F21C2">
        <w:rPr>
          <w:rFonts w:ascii="Liberation Serif" w:hAnsi="Liberation Serif" w:cs="Liberation Serif"/>
          <w:sz w:val="26"/>
          <w:szCs w:val="26"/>
          <w:vertAlign w:val="superscript"/>
        </w:rPr>
        <w:t>(наименование проекта)</w:t>
      </w:r>
    </w:p>
    <w:p w:rsidR="004B0D8B" w:rsidRPr="001F21C2" w:rsidRDefault="00716690">
      <w:pPr>
        <w:widowControl w:val="0"/>
        <w:numPr>
          <w:ilvl w:val="0"/>
          <w:numId w:val="2"/>
        </w:num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F21C2">
        <w:rPr>
          <w:rFonts w:ascii="Liberation Serif" w:hAnsi="Liberation Serif" w:cs="Liberation Serif"/>
          <w:b/>
          <w:sz w:val="26"/>
          <w:szCs w:val="26"/>
        </w:rPr>
        <w:t>1. Основные положения</w:t>
      </w:r>
    </w:p>
    <w:p w:rsidR="004B0D8B" w:rsidRPr="001F21C2" w:rsidRDefault="004B0D8B">
      <w:pPr>
        <w:widowControl w:val="0"/>
        <w:numPr>
          <w:ilvl w:val="0"/>
          <w:numId w:val="2"/>
        </w:numPr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4033" w:type="dxa"/>
        <w:tblInd w:w="34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6"/>
        <w:gridCol w:w="9027"/>
      </w:tblGrid>
      <w:tr w:rsidR="001F21C2" w:rsidRPr="001F21C2" w:rsidTr="00F671C4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rPr>
                <w:sz w:val="26"/>
                <w:szCs w:val="26"/>
              </w:rPr>
            </w:pPr>
            <w:r w:rsidRPr="001F21C2">
              <w:t>Наименование проекта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rPr>
                <w:b/>
              </w:rPr>
            </w:pPr>
            <w:r w:rsidRPr="001F21C2">
              <w:rPr>
                <w:bCs/>
                <w:szCs w:val="28"/>
              </w:rPr>
              <w:t>«Обеспечение подъездов к земельным участкам, предоставляемым отдельным категориям граждан»</w:t>
            </w:r>
          </w:p>
        </w:tc>
      </w:tr>
      <w:tr w:rsidR="001F21C2" w:rsidRPr="001F21C2" w:rsidTr="00F671C4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rPr>
                <w:sz w:val="26"/>
                <w:szCs w:val="26"/>
              </w:rPr>
            </w:pPr>
            <w:r w:rsidRPr="001F21C2">
              <w:t>Основание для открытия проекта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rPr>
                <w:sz w:val="26"/>
                <w:szCs w:val="26"/>
              </w:rPr>
            </w:pPr>
            <w:r w:rsidRPr="001F21C2"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1F21C2" w:rsidRPr="001F21C2" w:rsidTr="00F671C4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rPr>
                <w:sz w:val="26"/>
                <w:szCs w:val="26"/>
              </w:rPr>
            </w:pPr>
            <w:r w:rsidRPr="001F21C2">
              <w:t>Сроки реализации проекта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D60425">
            <w:pPr>
              <w:widowControl w:val="0"/>
              <w:rPr>
                <w:sz w:val="26"/>
                <w:szCs w:val="26"/>
              </w:rPr>
            </w:pPr>
            <w:r w:rsidRPr="001F21C2">
              <w:t>2025-2027</w:t>
            </w:r>
          </w:p>
        </w:tc>
      </w:tr>
      <w:tr w:rsidR="001F21C2" w:rsidRPr="001F21C2" w:rsidTr="00F671C4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rPr>
                <w:sz w:val="26"/>
                <w:szCs w:val="26"/>
              </w:rPr>
            </w:pPr>
            <w:r w:rsidRPr="001F21C2">
              <w:t>Куратор проекта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rPr>
                <w:sz w:val="26"/>
                <w:szCs w:val="26"/>
              </w:rPr>
            </w:pPr>
            <w:r w:rsidRPr="001F21C2">
              <w:t xml:space="preserve">Первый заместитель главы Белозерского муниципального округа – А.В. Лебедев  </w:t>
            </w:r>
          </w:p>
        </w:tc>
      </w:tr>
      <w:tr w:rsidR="001F21C2" w:rsidRPr="001F21C2" w:rsidTr="00F671C4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C4" w:rsidRPr="001F21C2" w:rsidRDefault="00F671C4">
            <w:pPr>
              <w:widowControl w:val="0"/>
              <w:rPr>
                <w:sz w:val="26"/>
                <w:szCs w:val="26"/>
              </w:rPr>
            </w:pPr>
            <w:r w:rsidRPr="001F21C2">
              <w:t>Руководитель проекта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C4" w:rsidRPr="001F21C2" w:rsidRDefault="00F671C4" w:rsidP="00026CFF">
            <w:pPr>
              <w:widowControl w:val="0"/>
              <w:rPr>
                <w:sz w:val="26"/>
                <w:szCs w:val="26"/>
              </w:rPr>
            </w:pPr>
            <w:r w:rsidRPr="001F21C2">
              <w:t>Консультант дорожного хозяйства, транспорта и благоустройства – Д.С. Миронов</w:t>
            </w:r>
          </w:p>
        </w:tc>
      </w:tr>
      <w:tr w:rsidR="001F21C2" w:rsidRPr="001F21C2" w:rsidTr="00F671C4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C4" w:rsidRPr="001F21C2" w:rsidRDefault="00F671C4">
            <w:pPr>
              <w:widowControl w:val="0"/>
              <w:rPr>
                <w:sz w:val="26"/>
                <w:szCs w:val="26"/>
              </w:rPr>
            </w:pPr>
            <w:r w:rsidRPr="001F21C2">
              <w:t>Администратор проекта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C4" w:rsidRPr="001F21C2" w:rsidRDefault="00F671C4">
            <w:pPr>
              <w:widowControl w:val="0"/>
              <w:rPr>
                <w:sz w:val="26"/>
                <w:szCs w:val="26"/>
              </w:rPr>
            </w:pPr>
            <w:r w:rsidRPr="001F21C2">
              <w:t>Консультант дорожного хозяйства, транспорта и благоустройства – Д.С. Миронов</w:t>
            </w:r>
          </w:p>
        </w:tc>
      </w:tr>
      <w:tr w:rsidR="001F21C2" w:rsidRPr="001F21C2" w:rsidTr="00F671C4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C4" w:rsidRPr="001F21C2" w:rsidRDefault="00F671C4">
            <w:pPr>
              <w:widowControl w:val="0"/>
              <w:rPr>
                <w:sz w:val="26"/>
                <w:szCs w:val="26"/>
              </w:rPr>
            </w:pPr>
            <w:r w:rsidRPr="001F21C2">
              <w:t>Связь с муниципальными программами округа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C4" w:rsidRPr="001F21C2" w:rsidRDefault="00F671C4">
            <w:pPr>
              <w:widowControl w:val="0"/>
              <w:rPr>
                <w:sz w:val="26"/>
                <w:szCs w:val="26"/>
              </w:rPr>
            </w:pPr>
            <w:r w:rsidRPr="001F21C2">
              <w:t>Муниципальная программа «Развитие  и совершенствование сети автомобильных дорог общего пользования местного значения в Белозерском муниципальном округе»</w:t>
            </w:r>
          </w:p>
        </w:tc>
      </w:tr>
      <w:tr w:rsidR="001F21C2" w:rsidRPr="001F21C2" w:rsidTr="00F671C4">
        <w:trPr>
          <w:trHeight w:val="571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C4" w:rsidRPr="001F21C2" w:rsidRDefault="00F671C4">
            <w:pPr>
              <w:widowControl w:val="0"/>
              <w:rPr>
                <w:sz w:val="26"/>
                <w:szCs w:val="26"/>
              </w:rPr>
            </w:pPr>
            <w:r w:rsidRPr="001F21C2">
              <w:t>Связь с государственными программами области, региональными проектами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C4" w:rsidRPr="001F21C2" w:rsidRDefault="00F671C4">
            <w:pPr>
              <w:widowControl w:val="0"/>
              <w:rPr>
                <w:sz w:val="26"/>
                <w:szCs w:val="26"/>
              </w:rPr>
            </w:pPr>
            <w:r w:rsidRPr="001F21C2">
              <w:t>Государственная программа Вологодской области "Дорожная сеть и транспортное обслуживание"</w:t>
            </w:r>
          </w:p>
        </w:tc>
      </w:tr>
    </w:tbl>
    <w:p w:rsidR="004B0D8B" w:rsidRPr="001F21C2" w:rsidRDefault="004B0D8B">
      <w:pPr>
        <w:jc w:val="center"/>
        <w:rPr>
          <w:sz w:val="26"/>
          <w:szCs w:val="26"/>
        </w:rPr>
      </w:pPr>
    </w:p>
    <w:p w:rsidR="004B0D8B" w:rsidRPr="001F21C2" w:rsidRDefault="00716690">
      <w:pPr>
        <w:jc w:val="center"/>
        <w:rPr>
          <w:sz w:val="26"/>
          <w:szCs w:val="26"/>
        </w:rPr>
      </w:pPr>
      <w:r w:rsidRPr="001F21C2">
        <w:rPr>
          <w:sz w:val="26"/>
          <w:szCs w:val="26"/>
        </w:rPr>
        <w:t>2. Показатели проекта</w:t>
      </w:r>
    </w:p>
    <w:p w:rsidR="004B0D8B" w:rsidRPr="001F21C2" w:rsidRDefault="004B0D8B">
      <w:pPr>
        <w:jc w:val="center"/>
        <w:rPr>
          <w:sz w:val="26"/>
          <w:szCs w:val="26"/>
        </w:rPr>
      </w:pPr>
    </w:p>
    <w:tbl>
      <w:tblPr>
        <w:tblW w:w="140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3231"/>
        <w:gridCol w:w="1223"/>
        <w:gridCol w:w="1246"/>
        <w:gridCol w:w="1003"/>
        <w:gridCol w:w="964"/>
        <w:gridCol w:w="1084"/>
        <w:gridCol w:w="1429"/>
        <w:gridCol w:w="1197"/>
        <w:gridCol w:w="1099"/>
        <w:gridCol w:w="1076"/>
      </w:tblGrid>
      <w:tr w:rsidR="001F21C2" w:rsidRPr="001F21C2" w:rsidTr="00E912DC">
        <w:trPr>
          <w:trHeight w:hRule="exact" w:val="400"/>
        </w:trPr>
        <w:tc>
          <w:tcPr>
            <w:tcW w:w="499" w:type="dxa"/>
            <w:vMerge w:val="restart"/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№ </w:t>
            </w:r>
            <w:proofErr w:type="gramStart"/>
            <w:r w:rsidRPr="001F21C2">
              <w:rPr>
                <w:spacing w:val="-2"/>
              </w:rPr>
              <w:lastRenderedPageBreak/>
              <w:t>п</w:t>
            </w:r>
            <w:proofErr w:type="gramEnd"/>
            <w:r w:rsidRPr="001F21C2">
              <w:rPr>
                <w:spacing w:val="-2"/>
              </w:rPr>
              <w:t>/п</w:t>
            </w:r>
          </w:p>
        </w:tc>
        <w:tc>
          <w:tcPr>
            <w:tcW w:w="3328" w:type="dxa"/>
            <w:vMerge w:val="restart"/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lastRenderedPageBreak/>
              <w:t>Задачи, показатели проекта</w:t>
            </w:r>
          </w:p>
        </w:tc>
        <w:tc>
          <w:tcPr>
            <w:tcW w:w="723" w:type="dxa"/>
            <w:vMerge w:val="restart"/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Уровень </w:t>
            </w:r>
            <w:r w:rsidRPr="001F21C2">
              <w:rPr>
                <w:spacing w:val="-2"/>
              </w:rPr>
              <w:lastRenderedPageBreak/>
              <w:t xml:space="preserve">показателя* </w:t>
            </w:r>
          </w:p>
        </w:tc>
        <w:tc>
          <w:tcPr>
            <w:tcW w:w="1263" w:type="dxa"/>
            <w:vMerge w:val="restart"/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lastRenderedPageBreak/>
              <w:t xml:space="preserve">Единица </w:t>
            </w:r>
          </w:p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lastRenderedPageBreak/>
              <w:t xml:space="preserve">измерения </w:t>
            </w:r>
          </w:p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(по ОКЕИ)</w:t>
            </w:r>
          </w:p>
        </w:tc>
        <w:tc>
          <w:tcPr>
            <w:tcW w:w="2020" w:type="dxa"/>
            <w:gridSpan w:val="2"/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lastRenderedPageBreak/>
              <w:t>Базовое значение</w:t>
            </w:r>
          </w:p>
        </w:tc>
        <w:tc>
          <w:tcPr>
            <w:tcW w:w="6204" w:type="dxa"/>
            <w:gridSpan w:val="5"/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Период, год</w:t>
            </w:r>
          </w:p>
        </w:tc>
      </w:tr>
      <w:tr w:rsidR="001F21C2" w:rsidRPr="001F21C2" w:rsidTr="00E912DC">
        <w:trPr>
          <w:trHeight w:hRule="exact" w:val="1134"/>
        </w:trPr>
        <w:tc>
          <w:tcPr>
            <w:tcW w:w="499" w:type="dxa"/>
            <w:vMerge/>
            <w:vAlign w:val="center"/>
          </w:tcPr>
          <w:p w:rsidR="004B0D8B" w:rsidRPr="001F21C2" w:rsidRDefault="004B0D8B">
            <w:pPr>
              <w:rPr>
                <w:sz w:val="20"/>
              </w:rPr>
            </w:pPr>
          </w:p>
        </w:tc>
        <w:tc>
          <w:tcPr>
            <w:tcW w:w="3328" w:type="dxa"/>
            <w:vMerge/>
            <w:vAlign w:val="center"/>
          </w:tcPr>
          <w:p w:rsidR="004B0D8B" w:rsidRPr="001F21C2" w:rsidRDefault="004B0D8B">
            <w:pPr>
              <w:rPr>
                <w:sz w:val="20"/>
              </w:rPr>
            </w:pPr>
          </w:p>
        </w:tc>
        <w:tc>
          <w:tcPr>
            <w:tcW w:w="723" w:type="dxa"/>
            <w:vMerge/>
            <w:vAlign w:val="center"/>
          </w:tcPr>
          <w:p w:rsidR="004B0D8B" w:rsidRPr="001F21C2" w:rsidRDefault="004B0D8B">
            <w:pPr>
              <w:rPr>
                <w:sz w:val="20"/>
              </w:rPr>
            </w:pPr>
          </w:p>
        </w:tc>
        <w:tc>
          <w:tcPr>
            <w:tcW w:w="1263" w:type="dxa"/>
            <w:vMerge/>
            <w:vAlign w:val="center"/>
          </w:tcPr>
          <w:p w:rsidR="004B0D8B" w:rsidRPr="001F21C2" w:rsidRDefault="004B0D8B">
            <w:pPr>
              <w:rPr>
                <w:sz w:val="20"/>
              </w:rPr>
            </w:pPr>
          </w:p>
        </w:tc>
        <w:tc>
          <w:tcPr>
            <w:tcW w:w="1009" w:type="dxa"/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Значение</w:t>
            </w:r>
          </w:p>
        </w:tc>
        <w:tc>
          <w:tcPr>
            <w:tcW w:w="1011" w:type="dxa"/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Год</w:t>
            </w:r>
          </w:p>
        </w:tc>
        <w:tc>
          <w:tcPr>
            <w:tcW w:w="1137" w:type="dxa"/>
            <w:vAlign w:val="center"/>
          </w:tcPr>
          <w:p w:rsidR="004B0D8B" w:rsidRPr="001F21C2" w:rsidRDefault="004B0D8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4B0D8B" w:rsidRPr="001F21C2" w:rsidRDefault="0071669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hAnsi="Liberation Serif" w:cs="Liberation Serif"/>
              </w:rPr>
              <w:t>2025 год</w:t>
            </w:r>
          </w:p>
        </w:tc>
        <w:tc>
          <w:tcPr>
            <w:tcW w:w="1515" w:type="dxa"/>
            <w:vAlign w:val="center"/>
          </w:tcPr>
          <w:p w:rsidR="004B0D8B" w:rsidRPr="001F21C2" w:rsidRDefault="004B0D8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4B0D8B" w:rsidRPr="001F21C2" w:rsidRDefault="0071669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hAnsi="Liberation Serif" w:cs="Liberation Serif"/>
              </w:rPr>
              <w:t>2026 год</w:t>
            </w:r>
          </w:p>
        </w:tc>
        <w:tc>
          <w:tcPr>
            <w:tcW w:w="1261" w:type="dxa"/>
            <w:vAlign w:val="center"/>
          </w:tcPr>
          <w:p w:rsidR="004B0D8B" w:rsidRPr="001F21C2" w:rsidRDefault="004B0D8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4B0D8B" w:rsidRPr="001F21C2" w:rsidRDefault="0071669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hAnsi="Liberation Serif" w:cs="Liberation Serif"/>
              </w:rPr>
              <w:t>2027 год</w:t>
            </w:r>
          </w:p>
        </w:tc>
        <w:tc>
          <w:tcPr>
            <w:tcW w:w="1158" w:type="dxa"/>
            <w:tcMar>
              <w:left w:w="5" w:type="dxa"/>
              <w:right w:w="5" w:type="dxa"/>
            </w:tcMar>
          </w:tcPr>
          <w:p w:rsidR="004B0D8B" w:rsidRPr="001F21C2" w:rsidRDefault="004B0D8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4B0D8B" w:rsidRPr="001F21C2" w:rsidRDefault="004B0D8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4B0D8B" w:rsidRPr="001F21C2" w:rsidRDefault="0071669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hAnsi="Liberation Serif" w:cs="Liberation Serif"/>
              </w:rPr>
              <w:t>2028 год</w:t>
            </w:r>
          </w:p>
        </w:tc>
        <w:tc>
          <w:tcPr>
            <w:tcW w:w="1133" w:type="dxa"/>
            <w:tcMar>
              <w:left w:w="5" w:type="dxa"/>
              <w:right w:w="5" w:type="dxa"/>
            </w:tcMar>
          </w:tcPr>
          <w:p w:rsidR="004B0D8B" w:rsidRPr="001F21C2" w:rsidRDefault="004B0D8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4B0D8B" w:rsidRPr="001F21C2" w:rsidRDefault="004B0D8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4B0D8B" w:rsidRPr="001F21C2" w:rsidRDefault="0071669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hAnsi="Liberation Serif" w:cs="Liberation Serif"/>
              </w:rPr>
              <w:t>2029 год</w:t>
            </w:r>
          </w:p>
        </w:tc>
      </w:tr>
      <w:tr w:rsidR="001F21C2" w:rsidRPr="001F21C2" w:rsidTr="00E912DC">
        <w:trPr>
          <w:trHeight w:hRule="exact" w:val="363"/>
        </w:trPr>
        <w:tc>
          <w:tcPr>
            <w:tcW w:w="499" w:type="dxa"/>
            <w:vAlign w:val="center"/>
          </w:tcPr>
          <w:p w:rsidR="004B0D8B" w:rsidRPr="001F21C2" w:rsidRDefault="00716690">
            <w:pPr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lastRenderedPageBreak/>
              <w:t>1</w:t>
            </w:r>
          </w:p>
        </w:tc>
        <w:tc>
          <w:tcPr>
            <w:tcW w:w="3328" w:type="dxa"/>
            <w:vAlign w:val="center"/>
          </w:tcPr>
          <w:p w:rsidR="004B0D8B" w:rsidRPr="001F21C2" w:rsidRDefault="00716690">
            <w:pPr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2</w:t>
            </w:r>
          </w:p>
        </w:tc>
        <w:tc>
          <w:tcPr>
            <w:tcW w:w="723" w:type="dxa"/>
            <w:vAlign w:val="center"/>
          </w:tcPr>
          <w:p w:rsidR="004B0D8B" w:rsidRPr="001F21C2" w:rsidRDefault="00716690">
            <w:pPr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3</w:t>
            </w:r>
          </w:p>
        </w:tc>
        <w:tc>
          <w:tcPr>
            <w:tcW w:w="1263" w:type="dxa"/>
            <w:vAlign w:val="center"/>
          </w:tcPr>
          <w:p w:rsidR="004B0D8B" w:rsidRPr="001F21C2" w:rsidRDefault="00716690">
            <w:pPr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4</w:t>
            </w:r>
          </w:p>
        </w:tc>
        <w:tc>
          <w:tcPr>
            <w:tcW w:w="1009" w:type="dxa"/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5</w:t>
            </w:r>
          </w:p>
        </w:tc>
        <w:tc>
          <w:tcPr>
            <w:tcW w:w="1011" w:type="dxa"/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6</w:t>
            </w:r>
          </w:p>
        </w:tc>
        <w:tc>
          <w:tcPr>
            <w:tcW w:w="1137" w:type="dxa"/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7</w:t>
            </w:r>
          </w:p>
        </w:tc>
        <w:tc>
          <w:tcPr>
            <w:tcW w:w="1515" w:type="dxa"/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8</w:t>
            </w:r>
          </w:p>
        </w:tc>
        <w:tc>
          <w:tcPr>
            <w:tcW w:w="1261" w:type="dxa"/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9</w:t>
            </w:r>
          </w:p>
        </w:tc>
        <w:tc>
          <w:tcPr>
            <w:tcW w:w="1158" w:type="dxa"/>
            <w:tcMar>
              <w:left w:w="5" w:type="dxa"/>
              <w:right w:w="5" w:type="dxa"/>
            </w:tcMar>
          </w:tcPr>
          <w:p w:rsidR="004B0D8B" w:rsidRPr="001F21C2" w:rsidRDefault="004B0D8B">
            <w:pPr>
              <w:spacing w:line="228" w:lineRule="auto"/>
              <w:jc w:val="center"/>
              <w:rPr>
                <w:spacing w:val="-2"/>
              </w:rPr>
            </w:pPr>
          </w:p>
        </w:tc>
        <w:tc>
          <w:tcPr>
            <w:tcW w:w="1133" w:type="dxa"/>
            <w:tcMar>
              <w:left w:w="5" w:type="dxa"/>
              <w:right w:w="5" w:type="dxa"/>
            </w:tcMar>
          </w:tcPr>
          <w:p w:rsidR="004B0D8B" w:rsidRPr="001F21C2" w:rsidRDefault="004B0D8B">
            <w:pPr>
              <w:spacing w:line="228" w:lineRule="auto"/>
              <w:jc w:val="center"/>
              <w:rPr>
                <w:spacing w:val="-2"/>
              </w:rPr>
            </w:pPr>
          </w:p>
        </w:tc>
      </w:tr>
      <w:tr w:rsidR="001F21C2" w:rsidRPr="001F21C2" w:rsidTr="00E912DC">
        <w:trPr>
          <w:trHeight w:hRule="exact" w:val="1291"/>
        </w:trPr>
        <w:tc>
          <w:tcPr>
            <w:tcW w:w="14037" w:type="dxa"/>
            <w:gridSpan w:val="11"/>
            <w:vAlign w:val="center"/>
          </w:tcPr>
          <w:p w:rsidR="004B0D8B" w:rsidRPr="001F21C2" w:rsidRDefault="00716690">
            <w:pPr>
              <w:spacing w:line="228" w:lineRule="auto"/>
              <w:ind w:firstLine="278"/>
              <w:jc w:val="both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hAnsi="Liberation Serif" w:cs="Liberation Serif"/>
              </w:rPr>
              <w:t>Обеспечение сохранности и улучшения  транспортно-эксплуатационных и потребительских характеристик сети автомобильных дорог общего пользования местного значения, обеспечивающих подъезд к земельным участкам, предоставляемым отдельным категориям граждан</w:t>
            </w:r>
          </w:p>
        </w:tc>
      </w:tr>
      <w:tr w:rsidR="001F21C2" w:rsidRPr="001F21C2" w:rsidTr="00E912DC">
        <w:trPr>
          <w:trHeight w:hRule="exact" w:val="2560"/>
        </w:trPr>
        <w:tc>
          <w:tcPr>
            <w:tcW w:w="499" w:type="dxa"/>
            <w:tcMar>
              <w:top w:w="72" w:type="dxa"/>
            </w:tcMar>
          </w:tcPr>
          <w:p w:rsidR="004B0D8B" w:rsidRPr="001F21C2" w:rsidRDefault="00716690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hAnsi="Liberation Serif" w:cs="Liberation Serif"/>
              </w:rPr>
              <w:t>1.1.</w:t>
            </w:r>
          </w:p>
        </w:tc>
        <w:tc>
          <w:tcPr>
            <w:tcW w:w="3328" w:type="dxa"/>
            <w:tcMar>
              <w:top w:w="72" w:type="dxa"/>
              <w:left w:w="72" w:type="dxa"/>
              <w:right w:w="72" w:type="dxa"/>
            </w:tcMar>
          </w:tcPr>
          <w:p w:rsidR="004B0D8B" w:rsidRPr="001F21C2" w:rsidRDefault="00716690">
            <w:pPr>
              <w:widowControl w:val="0"/>
              <w:rPr>
                <w:sz w:val="26"/>
                <w:szCs w:val="26"/>
              </w:rPr>
            </w:pPr>
            <w:r w:rsidRPr="001F21C2">
              <w:t>Ввод отремонтированных автомобильных дорог общего пользования местного значения (</w:t>
            </w:r>
            <w:proofErr w:type="gramStart"/>
            <w:r w:rsidRPr="001F21C2">
              <w:t>км</w:t>
            </w:r>
            <w:proofErr w:type="gramEnd"/>
            <w:r w:rsidRPr="001F21C2">
              <w:t xml:space="preserve">) для обеспечения подъездов к земельным участкам, предоставляемым отдельным </w:t>
            </w:r>
          </w:p>
          <w:p w:rsidR="004B0D8B" w:rsidRPr="001F21C2" w:rsidRDefault="00716690">
            <w:pPr>
              <w:widowControl w:val="0"/>
              <w:rPr>
                <w:rFonts w:ascii="Liberation Serif" w:hAnsi="Liberation Serif" w:cs="Liberation Serif"/>
              </w:rPr>
            </w:pPr>
            <w:r w:rsidRPr="001F21C2">
              <w:t>категориям граждан</w:t>
            </w:r>
          </w:p>
        </w:tc>
        <w:tc>
          <w:tcPr>
            <w:tcW w:w="723" w:type="dxa"/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«МП»</w:t>
            </w:r>
          </w:p>
        </w:tc>
        <w:tc>
          <w:tcPr>
            <w:tcW w:w="1263" w:type="dxa"/>
            <w:tcMar>
              <w:top w:w="72" w:type="dxa"/>
            </w:tcMar>
          </w:tcPr>
          <w:p w:rsidR="004B0D8B" w:rsidRPr="001F21C2" w:rsidRDefault="00716690">
            <w:pPr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км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0,0</w:t>
            </w:r>
          </w:p>
        </w:tc>
        <w:tc>
          <w:tcPr>
            <w:tcW w:w="1011" w:type="dxa"/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2023</w:t>
            </w:r>
          </w:p>
        </w:tc>
        <w:tc>
          <w:tcPr>
            <w:tcW w:w="1137" w:type="dxa"/>
            <w:tcMar>
              <w:top w:w="72" w:type="dxa"/>
            </w:tcMar>
          </w:tcPr>
          <w:p w:rsidR="004B0D8B" w:rsidRPr="001F21C2" w:rsidRDefault="00716690" w:rsidP="0077446F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0,</w:t>
            </w:r>
            <w:r w:rsidR="0077446F" w:rsidRPr="001F21C2">
              <w:rPr>
                <w:spacing w:val="-2"/>
              </w:rPr>
              <w:t>192</w:t>
            </w:r>
          </w:p>
        </w:tc>
        <w:tc>
          <w:tcPr>
            <w:tcW w:w="1515" w:type="dxa"/>
            <w:tcMar>
              <w:top w:w="72" w:type="dxa"/>
            </w:tcMar>
          </w:tcPr>
          <w:p w:rsidR="004B0D8B" w:rsidRPr="001F21C2" w:rsidRDefault="00716690" w:rsidP="0077446F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0,</w:t>
            </w:r>
            <w:r w:rsidR="0077446F" w:rsidRPr="001F21C2">
              <w:rPr>
                <w:spacing w:val="-2"/>
              </w:rPr>
              <w:t>150</w:t>
            </w:r>
          </w:p>
        </w:tc>
        <w:tc>
          <w:tcPr>
            <w:tcW w:w="1261" w:type="dxa"/>
            <w:tcMar>
              <w:top w:w="72" w:type="dxa"/>
            </w:tcMar>
          </w:tcPr>
          <w:p w:rsidR="004B0D8B" w:rsidRPr="001F21C2" w:rsidRDefault="00716690" w:rsidP="0077446F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0,</w:t>
            </w:r>
            <w:r w:rsidR="0077446F" w:rsidRPr="001F21C2">
              <w:rPr>
                <w:spacing w:val="-2"/>
              </w:rPr>
              <w:t>350</w:t>
            </w:r>
          </w:p>
        </w:tc>
        <w:tc>
          <w:tcPr>
            <w:tcW w:w="1158" w:type="dxa"/>
            <w:tcMar>
              <w:left w:w="5" w:type="dxa"/>
              <w:right w:w="5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0,0</w:t>
            </w:r>
          </w:p>
        </w:tc>
        <w:tc>
          <w:tcPr>
            <w:tcW w:w="1133" w:type="dxa"/>
            <w:tcMar>
              <w:left w:w="5" w:type="dxa"/>
              <w:right w:w="5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0,0</w:t>
            </w:r>
          </w:p>
        </w:tc>
      </w:tr>
    </w:tbl>
    <w:p w:rsidR="004B0D8B" w:rsidRPr="001F21C2" w:rsidRDefault="004B0D8B">
      <w:pPr>
        <w:rPr>
          <w:rFonts w:ascii="Tahoma" w:hAnsi="Tahoma"/>
          <w:sz w:val="14"/>
          <w:lang w:val="en-US"/>
        </w:rPr>
      </w:pPr>
    </w:p>
    <w:p w:rsidR="004B0D8B" w:rsidRPr="00F478EA" w:rsidRDefault="00716690">
      <w:pPr>
        <w:ind w:firstLine="708"/>
        <w:rPr>
          <w:sz w:val="16"/>
          <w:szCs w:val="16"/>
        </w:rPr>
      </w:pPr>
      <w:r w:rsidRPr="00F478EA">
        <w:rPr>
          <w:sz w:val="16"/>
          <w:szCs w:val="16"/>
        </w:rPr>
        <w:t xml:space="preserve">*    указывается    уровень   соответствия  декомпозированного  </w:t>
      </w:r>
      <w:proofErr w:type="gramStart"/>
      <w:r w:rsidRPr="00F478EA">
        <w:rPr>
          <w:sz w:val="16"/>
          <w:szCs w:val="16"/>
        </w:rPr>
        <w:t>до</w:t>
      </w:r>
      <w:proofErr w:type="gramEnd"/>
    </w:p>
    <w:p w:rsidR="004B0D8B" w:rsidRPr="00F478EA" w:rsidRDefault="00716690">
      <w:pPr>
        <w:ind w:firstLine="708"/>
        <w:rPr>
          <w:sz w:val="16"/>
          <w:szCs w:val="16"/>
        </w:rPr>
      </w:pPr>
      <w:r w:rsidRPr="00F478EA">
        <w:rPr>
          <w:sz w:val="16"/>
          <w:szCs w:val="16"/>
        </w:rPr>
        <w:t>Муниципального     округа    показателя    для  муниципального  проекта:  "РП"</w:t>
      </w:r>
    </w:p>
    <w:p w:rsidR="004B0D8B" w:rsidRPr="00F478EA" w:rsidRDefault="00716690">
      <w:pPr>
        <w:ind w:firstLine="708"/>
        <w:rPr>
          <w:sz w:val="16"/>
          <w:szCs w:val="16"/>
        </w:rPr>
      </w:pPr>
      <w:proofErr w:type="gramStart"/>
      <w:r w:rsidRPr="00F478EA">
        <w:rPr>
          <w:sz w:val="16"/>
          <w:szCs w:val="16"/>
        </w:rPr>
        <w:t>(регионального    проекта),  ГП  (государственной  программы  Вологодской</w:t>
      </w:r>
      <w:proofErr w:type="gramEnd"/>
    </w:p>
    <w:p w:rsidR="004B0D8B" w:rsidRPr="00F478EA" w:rsidRDefault="00716690">
      <w:pPr>
        <w:ind w:firstLine="708"/>
        <w:rPr>
          <w:sz w:val="16"/>
          <w:szCs w:val="16"/>
        </w:rPr>
      </w:pPr>
      <w:r w:rsidRPr="00F478EA">
        <w:rPr>
          <w:sz w:val="16"/>
          <w:szCs w:val="16"/>
        </w:rPr>
        <w:t>области),    "МП"   (муниципальной  программы).  Допускается  установление</w:t>
      </w:r>
    </w:p>
    <w:p w:rsidR="004B0D8B" w:rsidRPr="00F478EA" w:rsidRDefault="00716690">
      <w:pPr>
        <w:ind w:firstLine="708"/>
        <w:rPr>
          <w:sz w:val="16"/>
          <w:szCs w:val="16"/>
        </w:rPr>
      </w:pPr>
      <w:r w:rsidRPr="00F478EA">
        <w:rPr>
          <w:sz w:val="16"/>
          <w:szCs w:val="16"/>
        </w:rPr>
        <w:t>одновременно нескольких уровней;</w:t>
      </w:r>
    </w:p>
    <w:p w:rsidR="00E912DC" w:rsidRPr="001F21C2" w:rsidRDefault="00E912DC">
      <w:pPr>
        <w:ind w:firstLine="708"/>
        <w:jc w:val="center"/>
        <w:rPr>
          <w:sz w:val="26"/>
          <w:szCs w:val="26"/>
        </w:rPr>
      </w:pPr>
    </w:p>
    <w:p w:rsidR="004B0D8B" w:rsidRPr="001F21C2" w:rsidRDefault="00716690">
      <w:pPr>
        <w:ind w:firstLine="708"/>
        <w:jc w:val="center"/>
        <w:rPr>
          <w:sz w:val="26"/>
          <w:szCs w:val="26"/>
        </w:rPr>
      </w:pPr>
      <w:r w:rsidRPr="001F21C2">
        <w:rPr>
          <w:sz w:val="26"/>
          <w:szCs w:val="26"/>
        </w:rPr>
        <w:t>3. Мероприятия (результаты проекта)</w:t>
      </w:r>
    </w:p>
    <w:p w:rsidR="004B0D8B" w:rsidRPr="001F21C2" w:rsidRDefault="004B0D8B">
      <w:pPr>
        <w:jc w:val="center"/>
        <w:rPr>
          <w:sz w:val="26"/>
          <w:szCs w:val="26"/>
        </w:rPr>
      </w:pPr>
    </w:p>
    <w:tbl>
      <w:tblPr>
        <w:tblW w:w="15032" w:type="dxa"/>
        <w:tblInd w:w="-5" w:type="dxa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329"/>
        <w:gridCol w:w="1631"/>
        <w:gridCol w:w="1418"/>
        <w:gridCol w:w="1063"/>
        <w:gridCol w:w="70"/>
        <w:gridCol w:w="856"/>
        <w:gridCol w:w="1274"/>
        <w:gridCol w:w="1135"/>
        <w:gridCol w:w="1418"/>
        <w:gridCol w:w="2277"/>
      </w:tblGrid>
      <w:tr w:rsidR="001F21C2" w:rsidRPr="001F21C2" w:rsidTr="0077446F">
        <w:trPr>
          <w:trHeight w:hRule="exact" w:val="57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№ </w:t>
            </w:r>
            <w:proofErr w:type="gramStart"/>
            <w:r w:rsidRPr="001F21C2">
              <w:rPr>
                <w:spacing w:val="-2"/>
              </w:rPr>
              <w:t>п</w:t>
            </w:r>
            <w:proofErr w:type="gramEnd"/>
            <w:r w:rsidRPr="001F21C2">
              <w:rPr>
                <w:spacing w:val="-2"/>
              </w:rPr>
              <w:t>/п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Наименование задачи, мероприятия (результата) проекта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Единица измерения </w:t>
            </w:r>
          </w:p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(по ОКЕИ)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Тип мероприятия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Базовое значение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Период, год</w:t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Связь с показателями проекта </w:t>
            </w:r>
          </w:p>
        </w:tc>
      </w:tr>
      <w:tr w:rsidR="001F21C2" w:rsidRPr="001F21C2" w:rsidTr="0077446F">
        <w:trPr>
          <w:trHeight w:hRule="exact" w:val="1518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rPr>
                <w:sz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rPr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Значение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2027</w:t>
            </w:r>
          </w:p>
        </w:tc>
        <w:tc>
          <w:tcPr>
            <w:tcW w:w="2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rPr>
                <w:sz w:val="20"/>
              </w:rPr>
            </w:pPr>
          </w:p>
        </w:tc>
      </w:tr>
      <w:tr w:rsidR="001F21C2" w:rsidRPr="001F21C2" w:rsidTr="0077446F">
        <w:trPr>
          <w:trHeight w:hRule="exact" w:val="35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5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10</w:t>
            </w:r>
          </w:p>
        </w:tc>
      </w:tr>
      <w:tr w:rsidR="001F21C2" w:rsidRPr="001F21C2" w:rsidTr="0077446F">
        <w:trPr>
          <w:trHeight w:hRule="exact" w:val="917"/>
        </w:trPr>
        <w:tc>
          <w:tcPr>
            <w:tcW w:w="150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contextualSpacing/>
              <w:rPr>
                <w:i/>
                <w:spacing w:val="-2"/>
              </w:rPr>
            </w:pPr>
            <w:r w:rsidRPr="001F21C2">
              <w:rPr>
                <w:rFonts w:ascii="Liberation Serif" w:hAnsi="Liberation Serif" w:cs="Liberation Serif"/>
              </w:rPr>
              <w:lastRenderedPageBreak/>
              <w:t>Обеспечение сохранности и улучшения  транспортно-эксплуатационных и потребительских характеристик сети автомобильных дорог общего пользования местного значения, обеспечивающих подъезд к земельным участкам, предоставляемым отдельным категориям граждан</w:t>
            </w:r>
          </w:p>
        </w:tc>
      </w:tr>
      <w:tr w:rsidR="001F21C2" w:rsidRPr="001F21C2" w:rsidTr="00395EC2">
        <w:trPr>
          <w:trHeight w:hRule="exact" w:val="179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1.1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B0D8B" w:rsidRPr="001F21C2" w:rsidRDefault="00503CC9">
            <w:pPr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1F21C2">
              <w:t>Р</w:t>
            </w:r>
            <w:r w:rsidR="00716690" w:rsidRPr="001F21C2">
              <w:t>емонт улично-дорожной сети западного района г. Белозерска (подъезд к земельным участкам отдельных категорий граждан) участок ул. Радищева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rPr>
                <w:spacing w:val="-2"/>
              </w:rPr>
            </w:pPr>
            <w:r w:rsidRPr="001F21C2">
              <w:rPr>
                <w:spacing w:val="-2"/>
              </w:rPr>
              <w:t>мероприятия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 w:rsidRPr="001F21C2">
              <w:rPr>
                <w:spacing w:val="-2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 w:rsidRPr="001F21C2">
              <w:rPr>
                <w:spacing w:val="-2"/>
              </w:rPr>
              <w:t>202</w:t>
            </w:r>
            <w:r w:rsidRPr="001F21C2">
              <w:rPr>
                <w:spacing w:val="-2"/>
                <w:lang w:val="en-US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 w:rsidP="0077446F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 w:rsidRPr="001F21C2">
              <w:rPr>
                <w:spacing w:val="-2"/>
              </w:rPr>
              <w:t>0,</w:t>
            </w:r>
            <w:r w:rsidR="0077446F" w:rsidRPr="001F21C2">
              <w:rPr>
                <w:spacing w:val="-2"/>
              </w:rPr>
              <w:t>192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 w:rsidRPr="001F21C2">
              <w:rPr>
                <w:spacing w:val="-2"/>
              </w:rPr>
              <w:t>0,</w:t>
            </w:r>
            <w:r w:rsidRPr="001F21C2">
              <w:rPr>
                <w:spacing w:val="-2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 w:rsidRPr="001F21C2">
              <w:rPr>
                <w:spacing w:val="-2"/>
              </w:rPr>
              <w:t>0,</w:t>
            </w:r>
            <w:r w:rsidRPr="001F21C2">
              <w:rPr>
                <w:spacing w:val="-2"/>
                <w:lang w:val="en-US"/>
              </w:rPr>
              <w:t>0</w:t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Ввод отремонтированных автомобильных дорог общего пользования местного значения (</w:t>
            </w:r>
            <w:proofErr w:type="gramStart"/>
            <w:r w:rsidRPr="001F21C2">
              <w:rPr>
                <w:spacing w:val="-2"/>
              </w:rPr>
              <w:t>км</w:t>
            </w:r>
            <w:proofErr w:type="gramEnd"/>
            <w:r w:rsidRPr="001F21C2">
              <w:rPr>
                <w:spacing w:val="-2"/>
              </w:rPr>
              <w:t xml:space="preserve">) для обеспечения подъездов к земельным участкам, предоставляемым отдельным </w:t>
            </w:r>
          </w:p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категориям граждан</w:t>
            </w:r>
          </w:p>
        </w:tc>
      </w:tr>
      <w:tr w:rsidR="001F21C2" w:rsidRPr="001F21C2" w:rsidTr="00395EC2">
        <w:trPr>
          <w:trHeight w:hRule="exact" w:val="21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1.2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B0D8B" w:rsidRPr="001F21C2" w:rsidRDefault="0077446F">
            <w:pPr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 xml:space="preserve">Ремонт улично-дорожной сети западного района г. Белозерска (подъезд к земельным участкам отдельных категорий граждан) участок ул. </w:t>
            </w:r>
            <w:proofErr w:type="gramStart"/>
            <w:r w:rsidRPr="001F21C2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Спортивная</w:t>
            </w:r>
            <w:proofErr w:type="gramEnd"/>
            <w:r w:rsidRPr="001F21C2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 xml:space="preserve"> от ул. Молодежной 0+000 - 0+150 км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rPr>
                <w:spacing w:val="-2"/>
              </w:rPr>
            </w:pPr>
            <w:r w:rsidRPr="001F21C2">
              <w:rPr>
                <w:spacing w:val="-2"/>
              </w:rPr>
              <w:t>мероприятия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 w:rsidRPr="001F21C2">
              <w:rPr>
                <w:spacing w:val="-2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 w:rsidRPr="001F21C2">
              <w:rPr>
                <w:spacing w:val="-2"/>
              </w:rPr>
              <w:t>202</w:t>
            </w:r>
            <w:r w:rsidRPr="001F21C2">
              <w:rPr>
                <w:spacing w:val="-2"/>
                <w:lang w:val="en-US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 w:rsidP="0077446F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 w:rsidRPr="001F21C2">
              <w:rPr>
                <w:spacing w:val="-2"/>
              </w:rPr>
              <w:t>0,</w:t>
            </w:r>
            <w:r w:rsidR="0077446F" w:rsidRPr="001F21C2">
              <w:rPr>
                <w:spacing w:val="-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0,0</w:t>
            </w:r>
          </w:p>
        </w:tc>
        <w:tc>
          <w:tcPr>
            <w:tcW w:w="22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D8B" w:rsidRPr="001F21C2" w:rsidRDefault="004B0D8B">
            <w:pPr>
              <w:spacing w:line="228" w:lineRule="auto"/>
              <w:jc w:val="center"/>
              <w:rPr>
                <w:spacing w:val="-2"/>
              </w:rPr>
            </w:pPr>
          </w:p>
        </w:tc>
      </w:tr>
      <w:tr w:rsidR="001F21C2" w:rsidRPr="001F21C2" w:rsidTr="00395EC2">
        <w:trPr>
          <w:trHeight w:hRule="exact" w:val="212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7446F" w:rsidRPr="001F21C2" w:rsidRDefault="0077446F">
            <w:pPr>
              <w:jc w:val="center"/>
              <w:rPr>
                <w:rFonts w:asciiTheme="minorHAnsi" w:eastAsia="NSimSun" w:hAnsiTheme="minorHAnsi" w:cs="Liberation Serif"/>
                <w:kern w:val="2"/>
                <w:lang w:eastAsia="zh-CN" w:bidi="hi-IN"/>
              </w:rPr>
            </w:pPr>
            <w:r w:rsidRPr="001F21C2">
              <w:rPr>
                <w:rFonts w:asciiTheme="minorHAnsi" w:eastAsia="NSimSun" w:hAnsiTheme="minorHAnsi" w:cs="Liberation Serif"/>
                <w:kern w:val="2"/>
                <w:lang w:eastAsia="zh-CN" w:bidi="hi-IN"/>
              </w:rPr>
              <w:t>1.3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7446F" w:rsidRPr="001F21C2" w:rsidRDefault="00503CC9" w:rsidP="0077446F">
            <w:pPr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1F21C2">
              <w:rPr>
                <w:rFonts w:asciiTheme="minorHAnsi" w:eastAsia="NSimSun" w:hAnsiTheme="minorHAnsi" w:cs="Liberation Serif"/>
                <w:kern w:val="2"/>
                <w:lang w:eastAsia="zh-CN" w:bidi="hi-IN"/>
              </w:rPr>
              <w:t>Р</w:t>
            </w:r>
            <w:r w:rsidR="0077446F" w:rsidRPr="001F21C2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емонт  улично-дорожной сети западного района г. Белозерска (подъезд к земельным участкам отдельных категорий граждан) участок ул. Декабристов 0+480 - 0+830 км»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7446F" w:rsidRPr="001F21C2" w:rsidRDefault="0077446F" w:rsidP="00026CFF">
            <w:pPr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7446F" w:rsidRPr="001F21C2" w:rsidRDefault="0077446F" w:rsidP="00026CFF">
            <w:pPr>
              <w:spacing w:line="228" w:lineRule="auto"/>
              <w:rPr>
                <w:spacing w:val="-2"/>
              </w:rPr>
            </w:pPr>
            <w:r w:rsidRPr="001F21C2">
              <w:rPr>
                <w:spacing w:val="-2"/>
              </w:rPr>
              <w:t>мероприятия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7446F" w:rsidRPr="001F21C2" w:rsidRDefault="0077446F" w:rsidP="00026CFF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 w:rsidRPr="001F21C2">
              <w:rPr>
                <w:spacing w:val="-2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7446F" w:rsidRPr="001F21C2" w:rsidRDefault="0077446F" w:rsidP="00026CFF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 w:rsidRPr="001F21C2">
              <w:rPr>
                <w:spacing w:val="-2"/>
              </w:rPr>
              <w:t>202</w:t>
            </w:r>
            <w:r w:rsidRPr="001F21C2">
              <w:rPr>
                <w:spacing w:val="-2"/>
                <w:lang w:val="en-US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7446F" w:rsidRPr="001F21C2" w:rsidRDefault="0077446F" w:rsidP="00026CFF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7446F" w:rsidRPr="001F21C2" w:rsidRDefault="0077446F" w:rsidP="0077446F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 w:rsidRPr="001F21C2">
              <w:rPr>
                <w:spacing w:val="-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7446F" w:rsidRPr="001F21C2" w:rsidRDefault="0077446F" w:rsidP="00026CFF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0,350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6F" w:rsidRPr="001F21C2" w:rsidRDefault="0077446F">
            <w:pPr>
              <w:spacing w:line="228" w:lineRule="auto"/>
              <w:jc w:val="center"/>
              <w:rPr>
                <w:spacing w:val="-2"/>
              </w:rPr>
            </w:pPr>
          </w:p>
        </w:tc>
      </w:tr>
    </w:tbl>
    <w:p w:rsidR="004B0D8B" w:rsidRPr="001F21C2" w:rsidRDefault="004B0D8B">
      <w:pPr>
        <w:pStyle w:val="afe"/>
        <w:rPr>
          <w:rStyle w:val="aa"/>
          <w:rFonts w:ascii="Times New Roman" w:hAnsi="Times New Roman" w:cs="Times New Roman"/>
          <w:color w:val="auto"/>
        </w:rPr>
      </w:pPr>
    </w:p>
    <w:p w:rsidR="004B0D8B" w:rsidRPr="001F21C2" w:rsidRDefault="00716690">
      <w:pPr>
        <w:pStyle w:val="af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21C2">
        <w:rPr>
          <w:rStyle w:val="aa"/>
          <w:rFonts w:ascii="Times New Roman" w:hAnsi="Times New Roman" w:cs="Times New Roman"/>
          <w:color w:val="auto"/>
        </w:rPr>
        <w:t>4. Финансовое обеспечение реализации проекта</w:t>
      </w:r>
    </w:p>
    <w:p w:rsidR="004B0D8B" w:rsidRPr="001F21C2" w:rsidRDefault="004B0D8B">
      <w:pPr>
        <w:rPr>
          <w:sz w:val="26"/>
          <w:szCs w:val="26"/>
        </w:rPr>
      </w:pPr>
    </w:p>
    <w:tbl>
      <w:tblPr>
        <w:tblW w:w="14459" w:type="dxa"/>
        <w:tblInd w:w="109" w:type="dxa"/>
        <w:tblLook w:val="0000" w:firstRow="0" w:lastRow="0" w:firstColumn="0" w:lastColumn="0" w:noHBand="0" w:noVBand="0"/>
      </w:tblPr>
      <w:tblGrid>
        <w:gridCol w:w="1115"/>
        <w:gridCol w:w="5627"/>
        <w:gridCol w:w="1200"/>
        <w:gridCol w:w="1133"/>
        <w:gridCol w:w="1135"/>
        <w:gridCol w:w="1132"/>
        <w:gridCol w:w="1135"/>
        <w:gridCol w:w="1982"/>
      </w:tblGrid>
      <w:tr w:rsidR="001F21C2" w:rsidRPr="001F21C2" w:rsidTr="00201622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 xml:space="preserve">№ </w:t>
            </w:r>
            <w:proofErr w:type="gramStart"/>
            <w:r w:rsidRPr="001F21C2">
              <w:rPr>
                <w:rFonts w:eastAsia="NSimSun"/>
                <w:sz w:val="26"/>
                <w:szCs w:val="26"/>
              </w:rPr>
              <w:t>п</w:t>
            </w:r>
            <w:proofErr w:type="gramEnd"/>
            <w:r w:rsidRPr="001F21C2">
              <w:rPr>
                <w:rFonts w:eastAsia="NSimSun"/>
                <w:sz w:val="26"/>
                <w:szCs w:val="26"/>
              </w:rPr>
              <w:t>/п</w:t>
            </w:r>
          </w:p>
        </w:tc>
        <w:tc>
          <w:tcPr>
            <w:tcW w:w="5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Всего (тыс. рублей)</w:t>
            </w:r>
          </w:p>
        </w:tc>
      </w:tr>
      <w:tr w:rsidR="001F21C2" w:rsidRPr="001F21C2" w:rsidTr="00201622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rPr>
                <w:rFonts w:eastAsia="NSimSun"/>
                <w:sz w:val="26"/>
                <w:szCs w:val="26"/>
              </w:rPr>
            </w:pPr>
          </w:p>
        </w:tc>
        <w:tc>
          <w:tcPr>
            <w:tcW w:w="5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rPr>
                <w:rFonts w:eastAsia="NSimSu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2027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2029 год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rPr>
                <w:rFonts w:eastAsia="NSimSun"/>
                <w:sz w:val="26"/>
                <w:szCs w:val="26"/>
              </w:rPr>
            </w:pPr>
          </w:p>
        </w:tc>
      </w:tr>
      <w:tr w:rsidR="001F21C2" w:rsidRPr="001F21C2" w:rsidTr="00201622">
        <w:trPr>
          <w:trHeight w:val="30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8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pacing w:val="-2"/>
                <w:sz w:val="26"/>
                <w:szCs w:val="26"/>
              </w:rPr>
              <w:t>1</w:t>
            </w:r>
          </w:p>
        </w:tc>
        <w:tc>
          <w:tcPr>
            <w:tcW w:w="1334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spacing w:line="228" w:lineRule="auto"/>
              <w:jc w:val="both"/>
              <w:rPr>
                <w:rFonts w:eastAsia="NSimSun"/>
                <w:spacing w:val="-2"/>
                <w:sz w:val="26"/>
                <w:szCs w:val="26"/>
                <w:highlight w:val="green"/>
              </w:rPr>
            </w:pPr>
            <w:r w:rsidRPr="001F21C2">
              <w:rPr>
                <w:rFonts w:eastAsia="NSimSun"/>
                <w:spacing w:val="-2"/>
                <w:sz w:val="26"/>
                <w:szCs w:val="26"/>
              </w:rPr>
              <w:t xml:space="preserve">Обеспечение сохранности и улучшения  транспортно-эксплуатационных и потребительских характеристик сети автомобильных дорог общего пользования местного значения, обеспечивающих подъезд к земельным участкам, </w:t>
            </w:r>
            <w:r w:rsidRPr="001F21C2">
              <w:rPr>
                <w:rFonts w:eastAsia="NSimSun"/>
                <w:spacing w:val="-2"/>
                <w:sz w:val="26"/>
                <w:szCs w:val="26"/>
              </w:rPr>
              <w:lastRenderedPageBreak/>
              <w:t>предоставляемым отдельным категориям граждан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  <w:r w:rsidRPr="001F21C2">
              <w:rPr>
                <w:rFonts w:eastAsia="NSimSun"/>
                <w:spacing w:val="-2"/>
                <w:sz w:val="26"/>
                <w:szCs w:val="26"/>
              </w:rPr>
              <w:lastRenderedPageBreak/>
              <w:t>1.1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503CC9">
            <w:pPr>
              <w:rPr>
                <w:rFonts w:eastAsia="NSimSun"/>
                <w:spacing w:val="-2"/>
                <w:sz w:val="26"/>
                <w:szCs w:val="26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Р</w:t>
            </w:r>
            <w:r w:rsidR="00201622" w:rsidRPr="001F21C2">
              <w:rPr>
                <w:rFonts w:eastAsia="Calibri"/>
                <w:sz w:val="26"/>
                <w:szCs w:val="26"/>
                <w:lang w:eastAsia="en-US"/>
              </w:rPr>
              <w:t>емонт улично-дорожной сети западного района г. Белозерска (подъезд к земельным участкам отдельных категорий граждан) участок ул. Радищева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0910D7" w:rsidP="002016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880,1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0910D7" w:rsidP="00026C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880,1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910D7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1</w:t>
            </w:r>
            <w:r w:rsidR="000910D7">
              <w:rPr>
                <w:sz w:val="26"/>
                <w:szCs w:val="26"/>
              </w:rPr>
              <w:t>7,6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0910D7" w:rsidP="00026C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17,6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 xml:space="preserve">межбюджетные трансферты из областного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0910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862,5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0910D7" w:rsidP="00026C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862,5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 xml:space="preserve">межбюджетные трансферты из федерального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</w:tr>
      <w:tr w:rsidR="001F21C2" w:rsidRPr="001F21C2" w:rsidTr="008533B0">
        <w:trPr>
          <w:trHeight w:val="1498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  <w:r w:rsidRPr="001F21C2">
              <w:rPr>
                <w:rFonts w:eastAsia="NSimSun"/>
                <w:spacing w:val="-2"/>
                <w:sz w:val="26"/>
                <w:szCs w:val="26"/>
              </w:rPr>
              <w:t>1.2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503CC9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Р</w:t>
            </w:r>
            <w:r w:rsidR="004D4B06" w:rsidRPr="001F21C2">
              <w:rPr>
                <w:rFonts w:eastAsia="NSimSun"/>
                <w:sz w:val="26"/>
                <w:szCs w:val="26"/>
              </w:rPr>
              <w:t xml:space="preserve">емонт улично-дорожной сети западного района г. Белозерска (подъезд к земельным участкам отдельных категорий граждан) участок ул. </w:t>
            </w:r>
            <w:proofErr w:type="gramStart"/>
            <w:r w:rsidR="004D4B06" w:rsidRPr="001F21C2">
              <w:rPr>
                <w:rFonts w:eastAsia="NSimSun"/>
                <w:sz w:val="26"/>
                <w:szCs w:val="26"/>
              </w:rPr>
              <w:t>Спортивная</w:t>
            </w:r>
            <w:proofErr w:type="gramEnd"/>
            <w:r w:rsidR="004D4B06" w:rsidRPr="001F21C2">
              <w:rPr>
                <w:rFonts w:eastAsia="NSimSun"/>
                <w:sz w:val="26"/>
                <w:szCs w:val="26"/>
              </w:rPr>
              <w:t xml:space="preserve"> от ул. Молодежной 0+000 - 0+150 км»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911,4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911,4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18,2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18,2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межбюджетные трансферты из областного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893,2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893,2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межбюджетные трансферты из федерального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  <w:r w:rsidRPr="001F21C2">
              <w:rPr>
                <w:rFonts w:eastAsia="NSimSun"/>
                <w:spacing w:val="-2"/>
                <w:sz w:val="26"/>
                <w:szCs w:val="26"/>
              </w:rPr>
              <w:t>1.3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503CC9" w:rsidP="00026CFF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Р</w:t>
            </w:r>
            <w:r w:rsidR="004D4B06" w:rsidRPr="001F21C2">
              <w:rPr>
                <w:rFonts w:eastAsia="NSimSun"/>
                <w:sz w:val="26"/>
                <w:szCs w:val="26"/>
              </w:rPr>
              <w:t>емонт улично-дорожной сети западного района г. Белозерска (подъезд к земельным участкам отдельных категорий граждан) участок ул. Декабристов 0+480 - 0+830 км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911,4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911,4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18,2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18,2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межбюджетные трансферты из областного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893,2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893,2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межбюджетные трансферты из федерального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</w:tr>
      <w:tr w:rsidR="008533B0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B0" w:rsidRPr="001F21C2" w:rsidRDefault="008533B0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B0" w:rsidRPr="001F21C2" w:rsidRDefault="008533B0">
            <w:pPr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Итого по проекту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B0" w:rsidRPr="002019C7" w:rsidRDefault="008533B0" w:rsidP="008533B0">
            <w:pPr>
              <w:jc w:val="center"/>
            </w:pPr>
            <w:r w:rsidRPr="002019C7">
              <w:t>880,1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B0" w:rsidRPr="001F21C2" w:rsidRDefault="008533B0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911,4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B0" w:rsidRPr="001F21C2" w:rsidRDefault="008533B0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911,4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B0" w:rsidRPr="001F21C2" w:rsidRDefault="008533B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B0" w:rsidRPr="001F21C2" w:rsidRDefault="008533B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B0" w:rsidRPr="009A25ED" w:rsidRDefault="008533B0" w:rsidP="008533B0">
            <w:pPr>
              <w:jc w:val="center"/>
            </w:pPr>
            <w:r w:rsidRPr="009A25ED">
              <w:t>2702,9</w:t>
            </w:r>
          </w:p>
        </w:tc>
      </w:tr>
      <w:tr w:rsidR="008533B0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B0" w:rsidRPr="001F21C2" w:rsidRDefault="008533B0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B0" w:rsidRPr="001F21C2" w:rsidRDefault="008533B0">
            <w:pPr>
              <w:rPr>
                <w:sz w:val="26"/>
                <w:szCs w:val="26"/>
              </w:rPr>
            </w:pPr>
            <w:r w:rsidRPr="001F21C2">
              <w:t>собственные доходы бюджета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B0" w:rsidRPr="002019C7" w:rsidRDefault="008533B0" w:rsidP="008533B0">
            <w:pPr>
              <w:jc w:val="center"/>
            </w:pPr>
            <w:r w:rsidRPr="002019C7">
              <w:t>17,6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B0" w:rsidRPr="001F21C2" w:rsidRDefault="008533B0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18,2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B0" w:rsidRPr="001F21C2" w:rsidRDefault="008533B0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18,2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B0" w:rsidRPr="001F21C2" w:rsidRDefault="008533B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B0" w:rsidRPr="001F21C2" w:rsidRDefault="008533B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B0" w:rsidRPr="009A25ED" w:rsidRDefault="008533B0" w:rsidP="008533B0">
            <w:pPr>
              <w:jc w:val="center"/>
            </w:pPr>
            <w:r w:rsidRPr="009A25ED">
              <w:t>54,0</w:t>
            </w:r>
          </w:p>
        </w:tc>
      </w:tr>
      <w:tr w:rsidR="008533B0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B0" w:rsidRPr="001F21C2" w:rsidRDefault="008533B0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B0" w:rsidRPr="001F21C2" w:rsidRDefault="008533B0">
            <w:pPr>
              <w:rPr>
                <w:sz w:val="26"/>
                <w:szCs w:val="26"/>
              </w:rPr>
            </w:pPr>
            <w:r w:rsidRPr="001F21C2">
              <w:t xml:space="preserve">межбюджетные трансферты из областного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B0" w:rsidRDefault="008533B0" w:rsidP="008533B0">
            <w:pPr>
              <w:jc w:val="center"/>
            </w:pPr>
            <w:r w:rsidRPr="002019C7">
              <w:t>862,5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B0" w:rsidRPr="001F21C2" w:rsidRDefault="008533B0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893,2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B0" w:rsidRPr="001F21C2" w:rsidRDefault="008533B0" w:rsidP="00026CF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893,2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B0" w:rsidRPr="001F21C2" w:rsidRDefault="008533B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B0" w:rsidRPr="001F21C2" w:rsidRDefault="008533B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B0" w:rsidRDefault="008533B0" w:rsidP="008533B0">
            <w:pPr>
              <w:jc w:val="center"/>
            </w:pPr>
            <w:r w:rsidRPr="009A25ED">
              <w:t>2648,9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rPr>
                <w:sz w:val="26"/>
                <w:szCs w:val="26"/>
              </w:rPr>
            </w:pPr>
            <w:r w:rsidRPr="001F21C2">
              <w:t xml:space="preserve">межбюджетные трансферты из федерального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1F21C2" w:rsidRPr="001F21C2" w:rsidTr="0020162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rFonts w:eastAsia="NSimSun" w:cs="Arial"/>
                <w:spacing w:val="-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rPr>
                <w:sz w:val="26"/>
                <w:szCs w:val="26"/>
              </w:rPr>
            </w:pPr>
            <w:r w:rsidRPr="001F21C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22" w:rsidRPr="001F21C2" w:rsidRDefault="00201622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</w:tbl>
    <w:tbl>
      <w:tblPr>
        <w:tblpPr w:leftFromText="180" w:rightFromText="180" w:vertAnchor="text" w:horzAnchor="margin" w:tblpXSpec="center" w:tblpY="643"/>
        <w:tblW w:w="14425" w:type="dxa"/>
        <w:jc w:val="center"/>
        <w:tblLook w:val="0000" w:firstRow="0" w:lastRow="0" w:firstColumn="0" w:lastColumn="0" w:noHBand="0" w:noVBand="0"/>
      </w:tblPr>
      <w:tblGrid>
        <w:gridCol w:w="678"/>
        <w:gridCol w:w="2832"/>
        <w:gridCol w:w="3119"/>
        <w:gridCol w:w="7796"/>
      </w:tblGrid>
      <w:tr w:rsidR="001F21C2" w:rsidRPr="001F21C2" w:rsidTr="00395EC2">
        <w:trPr>
          <w:trHeight w:val="559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 xml:space="preserve">№ </w:t>
            </w:r>
            <w:proofErr w:type="gramStart"/>
            <w:r w:rsidRPr="001F21C2">
              <w:t>п</w:t>
            </w:r>
            <w:proofErr w:type="gramEnd"/>
            <w:r w:rsidRPr="001F21C2">
              <w:t>/п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Роль в проекте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Фамилия, инициалы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Должность</w:t>
            </w:r>
          </w:p>
        </w:tc>
      </w:tr>
      <w:tr w:rsidR="001F21C2" w:rsidRPr="001F21C2" w:rsidTr="00395EC2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4</w:t>
            </w:r>
          </w:p>
        </w:tc>
      </w:tr>
      <w:tr w:rsidR="001F21C2" w:rsidRPr="001F21C2" w:rsidTr="00395EC2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5C" w:rsidRPr="001F21C2" w:rsidRDefault="006E125C">
            <w:pPr>
              <w:jc w:val="center"/>
              <w:rPr>
                <w:sz w:val="26"/>
                <w:szCs w:val="26"/>
              </w:rPr>
            </w:pPr>
            <w:r w:rsidRPr="001F21C2"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5C" w:rsidRPr="001F21C2" w:rsidRDefault="006E125C">
            <w:pPr>
              <w:rPr>
                <w:sz w:val="26"/>
                <w:szCs w:val="26"/>
              </w:rPr>
            </w:pPr>
            <w:r w:rsidRPr="001F21C2">
              <w:t>Руководитель проекта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5C" w:rsidRPr="001F21C2" w:rsidRDefault="006E125C" w:rsidP="00026CFF">
            <w:pPr>
              <w:widowControl w:val="0"/>
              <w:rPr>
                <w:sz w:val="26"/>
                <w:szCs w:val="26"/>
              </w:rPr>
            </w:pPr>
            <w:r w:rsidRPr="001F21C2">
              <w:t>Миронов Д.С.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5C" w:rsidRPr="001F21C2" w:rsidRDefault="006E125C" w:rsidP="006E125C">
            <w:pPr>
              <w:widowControl w:val="0"/>
              <w:rPr>
                <w:sz w:val="26"/>
                <w:szCs w:val="26"/>
              </w:rPr>
            </w:pPr>
            <w:r w:rsidRPr="001F21C2">
              <w:t>Консультант дорожного хозяйства, транспорта и благоустройства</w:t>
            </w:r>
          </w:p>
        </w:tc>
      </w:tr>
      <w:tr w:rsidR="001F21C2" w:rsidRPr="001F21C2" w:rsidTr="00395EC2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5C" w:rsidRPr="001F21C2" w:rsidRDefault="006E125C">
            <w:pPr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5C" w:rsidRPr="001F21C2" w:rsidRDefault="006E125C">
            <w:pPr>
              <w:rPr>
                <w:sz w:val="26"/>
                <w:szCs w:val="26"/>
              </w:rPr>
            </w:pPr>
            <w:r w:rsidRPr="001F21C2">
              <w:t>Администратор проекта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5C" w:rsidRPr="001F21C2" w:rsidRDefault="006E125C">
            <w:pPr>
              <w:rPr>
                <w:sz w:val="26"/>
                <w:szCs w:val="26"/>
              </w:rPr>
            </w:pPr>
            <w:r w:rsidRPr="001F21C2">
              <w:t>Миронов Д.С.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5C" w:rsidRPr="001F21C2" w:rsidRDefault="006E125C" w:rsidP="00026CFF">
            <w:pPr>
              <w:widowControl w:val="0"/>
              <w:rPr>
                <w:sz w:val="26"/>
                <w:szCs w:val="26"/>
              </w:rPr>
            </w:pPr>
            <w:r w:rsidRPr="001F21C2">
              <w:t xml:space="preserve">Консультант дорожного хозяйства, транспорта и благоустройства </w:t>
            </w:r>
          </w:p>
        </w:tc>
      </w:tr>
      <w:tr w:rsidR="001F21C2" w:rsidRPr="001F21C2" w:rsidTr="00395EC2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5C" w:rsidRPr="001F21C2" w:rsidRDefault="006E125C">
            <w:pPr>
              <w:jc w:val="center"/>
              <w:rPr>
                <w:sz w:val="26"/>
                <w:szCs w:val="26"/>
              </w:rPr>
            </w:pPr>
            <w:r w:rsidRPr="001F21C2">
              <w:t>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5C" w:rsidRPr="001F21C2" w:rsidRDefault="006E125C">
            <w:pPr>
              <w:rPr>
                <w:sz w:val="26"/>
                <w:szCs w:val="26"/>
              </w:rPr>
            </w:pPr>
            <w:r w:rsidRPr="001F21C2">
              <w:t>Участники проекта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5C" w:rsidRPr="001F21C2" w:rsidRDefault="006E125C">
            <w:pPr>
              <w:rPr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5C" w:rsidRPr="001F21C2" w:rsidRDefault="006E125C">
            <w:pPr>
              <w:rPr>
                <w:sz w:val="26"/>
                <w:szCs w:val="26"/>
              </w:rPr>
            </w:pPr>
          </w:p>
        </w:tc>
      </w:tr>
      <w:tr w:rsidR="001F21C2" w:rsidRPr="001F21C2" w:rsidTr="00395EC2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5C" w:rsidRPr="001F21C2" w:rsidRDefault="006E125C">
            <w:pPr>
              <w:jc w:val="center"/>
              <w:rPr>
                <w:sz w:val="26"/>
                <w:szCs w:val="26"/>
              </w:rPr>
            </w:pPr>
            <w:r w:rsidRPr="001F21C2">
              <w:t>3.1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5C" w:rsidRPr="001F21C2" w:rsidRDefault="006E125C">
            <w:pPr>
              <w:rPr>
                <w:sz w:val="26"/>
                <w:szCs w:val="26"/>
              </w:rPr>
            </w:pPr>
            <w:r w:rsidRPr="001F21C2">
              <w:t>участник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5C" w:rsidRPr="001F21C2" w:rsidRDefault="006E125C">
            <w:pPr>
              <w:rPr>
                <w:sz w:val="26"/>
                <w:szCs w:val="26"/>
              </w:rPr>
            </w:pPr>
            <w:r w:rsidRPr="001F21C2">
              <w:t>Антонов Н.И.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5C" w:rsidRPr="001F21C2" w:rsidRDefault="006E125C">
            <w:pPr>
              <w:rPr>
                <w:sz w:val="26"/>
                <w:szCs w:val="26"/>
              </w:rPr>
            </w:pPr>
            <w:r w:rsidRPr="001F21C2">
              <w:t>Начальник ТУ «Белозерское» Белозерского муниципального округа</w:t>
            </w:r>
          </w:p>
        </w:tc>
      </w:tr>
    </w:tbl>
    <w:p w:rsidR="004B0D8B" w:rsidRDefault="00716690">
      <w:pPr>
        <w:ind w:left="4956" w:firstLine="708"/>
        <w:rPr>
          <w:sz w:val="26"/>
          <w:szCs w:val="26"/>
        </w:rPr>
      </w:pPr>
      <w:r w:rsidRPr="001F21C2">
        <w:rPr>
          <w:sz w:val="26"/>
          <w:szCs w:val="26"/>
        </w:rPr>
        <w:t>5. Участники проекта</w:t>
      </w:r>
    </w:p>
    <w:p w:rsidR="00F478EA" w:rsidRPr="001F21C2" w:rsidRDefault="00F478EA">
      <w:pPr>
        <w:ind w:left="4956" w:firstLine="708"/>
        <w:rPr>
          <w:sz w:val="26"/>
          <w:szCs w:val="26"/>
        </w:rPr>
        <w:sectPr w:rsidR="00F478EA" w:rsidRPr="001F21C2" w:rsidSect="00CA0E65">
          <w:pgSz w:w="16838" w:h="11906" w:orient="landscape"/>
          <w:pgMar w:top="709" w:right="1134" w:bottom="1134" w:left="1134" w:header="0" w:footer="0" w:gutter="0"/>
          <w:cols w:space="720"/>
          <w:formProt w:val="0"/>
          <w:docGrid w:linePitch="326"/>
        </w:sectPr>
      </w:pPr>
    </w:p>
    <w:p w:rsidR="004B0D8B" w:rsidRPr="001F21C2" w:rsidRDefault="004B0D8B">
      <w:pPr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842"/>
        <w:tblW w:w="15133" w:type="dxa"/>
        <w:jc w:val="center"/>
        <w:tblLook w:val="0000" w:firstRow="0" w:lastRow="0" w:firstColumn="0" w:lastColumn="0" w:noHBand="0" w:noVBand="0"/>
      </w:tblPr>
      <w:tblGrid>
        <w:gridCol w:w="542"/>
        <w:gridCol w:w="2436"/>
        <w:gridCol w:w="1202"/>
        <w:gridCol w:w="1762"/>
        <w:gridCol w:w="1795"/>
        <w:gridCol w:w="1937"/>
        <w:gridCol w:w="1549"/>
        <w:gridCol w:w="1460"/>
        <w:gridCol w:w="2450"/>
      </w:tblGrid>
      <w:tr w:rsidR="001F21C2" w:rsidRPr="001F21C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 xml:space="preserve">№ </w:t>
            </w:r>
            <w:proofErr w:type="gramStart"/>
            <w:r w:rsidRPr="001F21C2">
              <w:rPr>
                <w:sz w:val="22"/>
                <w:szCs w:val="22"/>
              </w:rPr>
              <w:t>п</w:t>
            </w:r>
            <w:proofErr w:type="gramEnd"/>
            <w:r w:rsidRPr="001F21C2">
              <w:rPr>
                <w:sz w:val="22"/>
                <w:szCs w:val="22"/>
              </w:rPr>
              <w:t>/п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 xml:space="preserve">Единица измерения (по </w:t>
            </w:r>
            <w:hyperlink r:id="rId13">
              <w:r w:rsidRPr="001F21C2">
                <w:rPr>
                  <w:sz w:val="22"/>
                  <w:szCs w:val="22"/>
                </w:rPr>
                <w:t>ОКЕИ</w:t>
              </w:r>
            </w:hyperlink>
            <w:r w:rsidRPr="001F21C2">
              <w:rPr>
                <w:sz w:val="22"/>
                <w:szCs w:val="22"/>
              </w:rPr>
              <w:t>)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proofErr w:type="gramStart"/>
            <w:r w:rsidRPr="001F21C2">
              <w:rPr>
                <w:sz w:val="22"/>
                <w:szCs w:val="22"/>
              </w:rPr>
              <w:t>Ответственные</w:t>
            </w:r>
            <w:proofErr w:type="gramEnd"/>
            <w:r w:rsidRPr="001F21C2">
              <w:rPr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1F21C2" w:rsidRPr="001F21C2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8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9</w:t>
            </w:r>
          </w:p>
        </w:tc>
      </w:tr>
      <w:tr w:rsidR="001F21C2" w:rsidRPr="001F21C2">
        <w:trPr>
          <w:trHeight w:val="231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rPr>
                <w:sz w:val="26"/>
                <w:szCs w:val="26"/>
              </w:rPr>
            </w:pPr>
            <w:r w:rsidRPr="001F21C2">
              <w:t>Ввод отремонтированных автомобильных дорог общего пользования местного значения (</w:t>
            </w:r>
            <w:proofErr w:type="gramStart"/>
            <w:r w:rsidRPr="001F21C2">
              <w:t>км</w:t>
            </w:r>
            <w:proofErr w:type="gramEnd"/>
            <w:r w:rsidRPr="001F21C2">
              <w:t xml:space="preserve">) для обеспечения подъездов к земельным участкам, предоставляемым отдельным </w:t>
            </w:r>
          </w:p>
          <w:p w:rsidR="004B0D8B" w:rsidRPr="001F21C2" w:rsidRDefault="00716690">
            <w:pPr>
              <w:widowControl w:val="0"/>
              <w:rPr>
                <w:rFonts w:ascii="Liberation Serif" w:hAnsi="Liberation Serif" w:cs="Liberation Serif"/>
              </w:rPr>
            </w:pPr>
            <w:r w:rsidRPr="001F21C2">
              <w:t>категориям граждан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км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абсолютное значение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дискретный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1F21C2">
              <w:rPr>
                <w:rFonts w:ascii="Liberation Serif" w:hAnsi="Liberation Serif" w:cs="Liberation Serif"/>
              </w:rPr>
              <w:t>Фактические данные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-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Cs w:val="22"/>
              </w:rPr>
            </w:pPr>
            <w:r w:rsidRPr="001F21C2">
              <w:rPr>
                <w:szCs w:val="22"/>
              </w:rPr>
              <w:t>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6E125C">
            <w:pPr>
              <w:rPr>
                <w:szCs w:val="22"/>
              </w:rPr>
            </w:pPr>
            <w:r w:rsidRPr="001F21C2">
              <w:rPr>
                <w:szCs w:val="22"/>
              </w:rPr>
              <w:t xml:space="preserve">Отдел </w:t>
            </w:r>
            <w:r w:rsidR="006E125C" w:rsidRPr="001F21C2">
              <w:rPr>
                <w:szCs w:val="22"/>
              </w:rPr>
              <w:t xml:space="preserve">дорожного хозяйства, транспорта и благоустройства </w:t>
            </w:r>
            <w:r w:rsidRPr="001F21C2">
              <w:t>Белозерского муниципального округа, Территориальное управление «Белозерское»</w:t>
            </w:r>
          </w:p>
        </w:tc>
      </w:tr>
    </w:tbl>
    <w:p w:rsidR="004B0D8B" w:rsidRPr="001F21C2" w:rsidRDefault="00716690">
      <w:pPr>
        <w:jc w:val="center"/>
        <w:rPr>
          <w:rFonts w:eastAsiaTheme="minorEastAsia"/>
          <w:sz w:val="26"/>
          <w:szCs w:val="26"/>
        </w:rPr>
      </w:pPr>
      <w:r w:rsidRPr="001F21C2">
        <w:rPr>
          <w:rFonts w:eastAsiaTheme="minorEastAsia"/>
          <w:sz w:val="26"/>
          <w:szCs w:val="26"/>
        </w:rPr>
        <w:t>6. Сведения о порядке сбора информации и методике расчета показателей проекта</w:t>
      </w:r>
    </w:p>
    <w:p w:rsidR="004B0D8B" w:rsidRPr="001F21C2" w:rsidRDefault="004B0D8B">
      <w:pPr>
        <w:ind w:firstLine="708"/>
        <w:jc w:val="center"/>
        <w:rPr>
          <w:rFonts w:eastAsiaTheme="minorEastAsia"/>
          <w:sz w:val="26"/>
          <w:szCs w:val="26"/>
        </w:rPr>
      </w:pPr>
    </w:p>
    <w:p w:rsidR="004B0D8B" w:rsidRPr="001F21C2" w:rsidRDefault="004B0D8B">
      <w:pPr>
        <w:ind w:left="12191"/>
        <w:rPr>
          <w:rStyle w:val="aa"/>
          <w:color w:val="auto"/>
          <w:sz w:val="28"/>
          <w:szCs w:val="28"/>
        </w:rPr>
      </w:pPr>
    </w:p>
    <w:p w:rsidR="004B0D8B" w:rsidRPr="001F21C2" w:rsidRDefault="00716690">
      <w:pPr>
        <w:ind w:left="12191"/>
        <w:rPr>
          <w:rStyle w:val="aa"/>
          <w:b w:val="0"/>
          <w:bCs w:val="0"/>
          <w:color w:val="auto"/>
          <w:sz w:val="24"/>
          <w:szCs w:val="24"/>
        </w:rPr>
      </w:pPr>
      <w:r w:rsidRPr="001F21C2">
        <w:rPr>
          <w:rStyle w:val="aa"/>
          <w:b w:val="0"/>
          <w:color w:val="auto"/>
          <w:sz w:val="24"/>
          <w:szCs w:val="24"/>
        </w:rPr>
        <w:t>Приложение 1</w:t>
      </w:r>
    </w:p>
    <w:p w:rsidR="004B0D8B" w:rsidRPr="001F21C2" w:rsidRDefault="00716690">
      <w:pPr>
        <w:ind w:left="12191"/>
        <w:rPr>
          <w:sz w:val="26"/>
          <w:szCs w:val="26"/>
        </w:rPr>
      </w:pPr>
      <w:r w:rsidRPr="001F21C2">
        <w:rPr>
          <w:rStyle w:val="aa"/>
          <w:b w:val="0"/>
          <w:color w:val="auto"/>
          <w:sz w:val="24"/>
          <w:szCs w:val="24"/>
        </w:rPr>
        <w:t xml:space="preserve">к </w:t>
      </w:r>
      <w:hyperlink w:anchor="sub_1003">
        <w:r w:rsidRPr="001F21C2">
          <w:t>паспорту</w:t>
        </w:r>
      </w:hyperlink>
      <w:r w:rsidRPr="001F21C2">
        <w:rPr>
          <w:rStyle w:val="aa"/>
          <w:b w:val="0"/>
          <w:color w:val="auto"/>
          <w:sz w:val="24"/>
          <w:szCs w:val="24"/>
        </w:rPr>
        <w:t xml:space="preserve"> проекта</w:t>
      </w:r>
    </w:p>
    <w:p w:rsidR="004B0D8B" w:rsidRPr="001F21C2" w:rsidRDefault="00716690">
      <w:pPr>
        <w:pStyle w:val="afe"/>
        <w:jc w:val="center"/>
        <w:rPr>
          <w:rFonts w:ascii="Times New Roman" w:hAnsi="Times New Roman" w:cs="Times New Roman"/>
        </w:rPr>
      </w:pPr>
      <w:r w:rsidRPr="001F21C2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ПЛАН</w:t>
      </w:r>
    </w:p>
    <w:p w:rsidR="004B0D8B" w:rsidRPr="001F21C2" w:rsidRDefault="00716690">
      <w:pPr>
        <w:pStyle w:val="afe"/>
        <w:jc w:val="center"/>
        <w:rPr>
          <w:rStyle w:val="aa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F21C2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реализации муниципального проекта</w:t>
      </w:r>
    </w:p>
    <w:p w:rsidR="004B0D8B" w:rsidRPr="001F21C2" w:rsidRDefault="004B0D8B">
      <w:pPr>
        <w:jc w:val="center"/>
        <w:rPr>
          <w:sz w:val="26"/>
          <w:szCs w:val="26"/>
        </w:rPr>
      </w:pPr>
    </w:p>
    <w:p w:rsidR="004B0D8B" w:rsidRPr="001F21C2" w:rsidRDefault="00716690">
      <w:pPr>
        <w:pStyle w:val="afe"/>
        <w:jc w:val="center"/>
        <w:rPr>
          <w:rFonts w:ascii="Times New Roman" w:hAnsi="Times New Roman" w:cs="Times New Roman"/>
        </w:rPr>
      </w:pPr>
      <w:r w:rsidRPr="001F21C2">
        <w:rPr>
          <w:rFonts w:ascii="Times New Roman" w:hAnsi="Times New Roman" w:cs="Times New Roman"/>
          <w:bCs/>
          <w:u w:val="single"/>
        </w:rPr>
        <w:t>«Обеспечение подъездов к земельным участкам, предоставляемым отдельным категориям граждан»</w:t>
      </w:r>
      <w:r w:rsidRPr="001F21C2">
        <w:rPr>
          <w:rFonts w:ascii="Times New Roman" w:hAnsi="Times New Roman" w:cs="Times New Roman"/>
          <w:bCs/>
        </w:rPr>
        <w:t xml:space="preserve"> </w:t>
      </w:r>
    </w:p>
    <w:p w:rsidR="004B0D8B" w:rsidRPr="001F21C2" w:rsidRDefault="004B0D8B">
      <w:pPr>
        <w:rPr>
          <w:sz w:val="26"/>
          <w:szCs w:val="26"/>
        </w:rPr>
      </w:pPr>
    </w:p>
    <w:tbl>
      <w:tblPr>
        <w:tblW w:w="1517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4987"/>
        <w:gridCol w:w="1248"/>
        <w:gridCol w:w="1249"/>
        <w:gridCol w:w="2499"/>
        <w:gridCol w:w="4506"/>
      </w:tblGrid>
      <w:tr w:rsidR="001F21C2" w:rsidRPr="001F21C2" w:rsidTr="00175689">
        <w:trPr>
          <w:trHeight w:hRule="exact" w:val="1146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№ </w:t>
            </w:r>
            <w:proofErr w:type="gramStart"/>
            <w:r w:rsidRPr="001F21C2">
              <w:rPr>
                <w:spacing w:val="-2"/>
              </w:rPr>
              <w:t>п</w:t>
            </w:r>
            <w:proofErr w:type="gramEnd"/>
            <w:r w:rsidRPr="001F21C2">
              <w:rPr>
                <w:spacing w:val="-2"/>
              </w:rPr>
              <w:t>/п</w:t>
            </w:r>
          </w:p>
        </w:tc>
        <w:tc>
          <w:tcPr>
            <w:tcW w:w="4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Наименование мероприятия (результата), </w:t>
            </w:r>
            <w:proofErr w:type="gramStart"/>
            <w:r w:rsidRPr="001F21C2">
              <w:rPr>
                <w:spacing w:val="-2"/>
              </w:rPr>
              <w:t>контрольной</w:t>
            </w:r>
            <w:proofErr w:type="gramEnd"/>
            <w:r w:rsidRPr="001F21C2">
              <w:rPr>
                <w:spacing w:val="-2"/>
              </w:rPr>
              <w:t xml:space="preserve"> </w:t>
            </w:r>
          </w:p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точки </w:t>
            </w:r>
            <w:r w:rsidRPr="001F21C2">
              <w:rPr>
                <w:rStyle w:val="ae"/>
                <w:spacing w:val="-2"/>
              </w:rPr>
              <w:footnoteReference w:id="2"/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Сроки реализации</w:t>
            </w:r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Ответственный исполнитель</w:t>
            </w:r>
          </w:p>
        </w:tc>
        <w:tc>
          <w:tcPr>
            <w:tcW w:w="4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1F21C2" w:rsidRPr="001F21C2" w:rsidTr="00175689">
        <w:trPr>
          <w:trHeight w:hRule="exact" w:val="717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rPr>
                <w:sz w:val="26"/>
                <w:szCs w:val="26"/>
              </w:rPr>
            </w:pPr>
          </w:p>
        </w:tc>
        <w:tc>
          <w:tcPr>
            <w:tcW w:w="4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rPr>
                <w:sz w:val="26"/>
                <w:szCs w:val="2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Начало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Окончание</w:t>
            </w:r>
          </w:p>
        </w:tc>
        <w:tc>
          <w:tcPr>
            <w:tcW w:w="2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rPr>
                <w:sz w:val="26"/>
                <w:szCs w:val="26"/>
              </w:rPr>
            </w:pPr>
          </w:p>
        </w:tc>
        <w:tc>
          <w:tcPr>
            <w:tcW w:w="4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rPr>
                <w:sz w:val="26"/>
                <w:szCs w:val="26"/>
              </w:rPr>
            </w:pPr>
          </w:p>
        </w:tc>
      </w:tr>
      <w:tr w:rsidR="001F21C2" w:rsidRPr="001F21C2" w:rsidTr="00175689">
        <w:trPr>
          <w:trHeight w:hRule="exact" w:val="32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1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4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5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6</w:t>
            </w:r>
          </w:p>
        </w:tc>
      </w:tr>
      <w:tr w:rsidR="001F21C2" w:rsidRPr="001F21C2" w:rsidTr="00175689">
        <w:trPr>
          <w:trHeight w:val="50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Pr="001F21C2" w:rsidRDefault="0071669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1.1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Pr="001F21C2" w:rsidRDefault="00503CC9">
            <w:pPr>
              <w:spacing w:line="228" w:lineRule="auto"/>
              <w:rPr>
                <w:i/>
                <w:spacing w:val="-2"/>
              </w:rPr>
            </w:pPr>
            <w:r w:rsidRPr="001F21C2">
              <w:rPr>
                <w:rFonts w:eastAsia="NSimSun"/>
                <w:bCs/>
                <w:kern w:val="2"/>
                <w:lang w:eastAsia="zh-CN" w:bidi="hi-IN"/>
              </w:rPr>
              <w:t>Р</w:t>
            </w:r>
            <w:r w:rsidR="00716690" w:rsidRPr="001F21C2">
              <w:rPr>
                <w:rFonts w:eastAsia="NSimSun"/>
                <w:bCs/>
                <w:kern w:val="2"/>
                <w:lang w:eastAsia="zh-CN" w:bidi="hi-IN"/>
              </w:rPr>
              <w:t>емонт улично-дорожной сети западного района г. Белозерска (подъезд к земельным участкам отдельных категорий граждан) участок ул. Радищева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4B0D8B" w:rsidRPr="001F21C2" w:rsidRDefault="004B0D8B">
            <w:pPr>
              <w:rPr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31.12.2025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A4FBF" w:rsidRPr="001F21C2" w:rsidRDefault="00716690">
            <w:pPr>
              <w:spacing w:line="228" w:lineRule="auto"/>
              <w:jc w:val="center"/>
            </w:pPr>
            <w:r w:rsidRPr="001F21C2">
              <w:t>Администрация округа</w:t>
            </w:r>
            <w:r w:rsidR="009A4FBF" w:rsidRPr="001F21C2">
              <w:t>,</w:t>
            </w:r>
          </w:p>
          <w:p w:rsidR="004B0D8B" w:rsidRPr="001F21C2" w:rsidRDefault="009A4FBF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1F21C2">
              <w:t xml:space="preserve"> ТУ «Белозерское»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Pr="001F21C2" w:rsidRDefault="004B0D8B">
            <w:pPr>
              <w:spacing w:line="228" w:lineRule="auto"/>
              <w:jc w:val="both"/>
              <w:rPr>
                <w:sz w:val="26"/>
                <w:szCs w:val="26"/>
              </w:rPr>
            </w:pPr>
          </w:p>
        </w:tc>
      </w:tr>
      <w:tr w:rsidR="001F21C2" w:rsidRPr="001F21C2" w:rsidTr="00175689">
        <w:trPr>
          <w:trHeight w:val="1131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A4FBF" w:rsidRPr="001F21C2" w:rsidRDefault="009A4FBF">
            <w:pPr>
              <w:spacing w:line="228" w:lineRule="auto"/>
              <w:jc w:val="center"/>
              <w:rPr>
                <w:spacing w:val="-2"/>
              </w:rPr>
            </w:pPr>
          </w:p>
          <w:p w:rsidR="009A4FBF" w:rsidRPr="001F21C2" w:rsidRDefault="009A4FBF">
            <w:pPr>
              <w:spacing w:line="228" w:lineRule="auto"/>
              <w:jc w:val="center"/>
              <w:rPr>
                <w:spacing w:val="-2"/>
              </w:rPr>
            </w:pPr>
          </w:p>
          <w:p w:rsidR="009A4FBF" w:rsidRPr="001F21C2" w:rsidRDefault="009A4FBF">
            <w:pPr>
              <w:spacing w:line="228" w:lineRule="auto"/>
              <w:jc w:val="center"/>
              <w:rPr>
                <w:spacing w:val="-2"/>
              </w:rPr>
            </w:pPr>
          </w:p>
          <w:p w:rsidR="004B0D8B" w:rsidRPr="001F21C2" w:rsidRDefault="00716690" w:rsidP="009A4FBF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1.1.</w:t>
            </w:r>
            <w:r w:rsidR="009A4FBF" w:rsidRPr="001F21C2">
              <w:rPr>
                <w:spacing w:val="-2"/>
              </w:rPr>
              <w:t>1</w:t>
            </w:r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B0D8B" w:rsidRPr="001F21C2" w:rsidRDefault="00716690">
            <w:r w:rsidRPr="001F21C2">
              <w:t xml:space="preserve">Выполнен 2 этап работ по ремонту улично-дорожной сети западного района г. Белозерска </w:t>
            </w:r>
            <w:r w:rsidRPr="001F21C2">
              <w:rPr>
                <w:rFonts w:eastAsia="NSimSun"/>
                <w:bCs/>
                <w:kern w:val="2"/>
                <w:lang w:eastAsia="zh-CN" w:bidi="hi-IN"/>
              </w:rPr>
              <w:t>участок ул. Радищева (завершение ремонта)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</w:tcPr>
          <w:p w:rsidR="004B0D8B" w:rsidRPr="001F21C2" w:rsidRDefault="00716690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t>1 января 2025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8B" w:rsidRPr="001F21C2" w:rsidRDefault="00716690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t>30  июля  2025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B0D8B" w:rsidRPr="001F21C2" w:rsidRDefault="009A4FBF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ТУ «Белозерское»</w:t>
            </w:r>
          </w:p>
        </w:tc>
        <w:tc>
          <w:tcPr>
            <w:tcW w:w="4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B0D8B" w:rsidRPr="001F21C2" w:rsidRDefault="00716690" w:rsidP="00BA0D9D">
            <w:pPr>
              <w:jc w:val="center"/>
              <w:rPr>
                <w:bCs/>
              </w:rPr>
            </w:pPr>
            <w:r w:rsidRPr="001F21C2">
              <w:rPr>
                <w:bCs/>
              </w:rPr>
              <w:t>Акты выполненных работ, платежные поручения, Подрядчиком выполнены работы согласно заключенному контракту, произведена окончательная оплата на основании актов выполненных работ</w:t>
            </w:r>
            <w:r w:rsidR="00BA0D9D" w:rsidRPr="001F21C2">
              <w:rPr>
                <w:bCs/>
              </w:rPr>
              <w:t>, введено 0,</w:t>
            </w:r>
            <w:r w:rsidR="00465BDA" w:rsidRPr="001F21C2">
              <w:rPr>
                <w:bCs/>
              </w:rPr>
              <w:t>19</w:t>
            </w:r>
            <w:r w:rsidR="00BA0D9D" w:rsidRPr="001F21C2">
              <w:rPr>
                <w:bCs/>
              </w:rPr>
              <w:t>2 км отремонтированных автомобильных дорог общего пользования местного значения</w:t>
            </w:r>
          </w:p>
        </w:tc>
      </w:tr>
      <w:tr w:rsidR="001F21C2" w:rsidRPr="001F21C2" w:rsidTr="00175689">
        <w:trPr>
          <w:trHeight w:val="113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B0D8B" w:rsidRPr="001F21C2" w:rsidRDefault="00716690" w:rsidP="009A4FBF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1.1.</w:t>
            </w:r>
            <w:r w:rsidR="009A4FBF" w:rsidRPr="001F21C2">
              <w:rPr>
                <w:spacing w:val="-2"/>
              </w:rPr>
              <w:t>2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B0D8B" w:rsidRPr="001F21C2" w:rsidRDefault="00716690">
            <w:r w:rsidRPr="001F21C2">
              <w:t>В Департамент предоставлена  отчетность о расходах бюджета и о достижении значений результатов использования субсидий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right w:w="72" w:type="dxa"/>
            </w:tcMar>
          </w:tcPr>
          <w:p w:rsidR="004B0D8B" w:rsidRPr="001F21C2" w:rsidRDefault="004B0D8B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D8B" w:rsidRPr="001F21C2" w:rsidRDefault="00BA0D9D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t xml:space="preserve">До 12 января </w:t>
            </w:r>
          </w:p>
          <w:p w:rsidR="004B0D8B" w:rsidRPr="001F21C2" w:rsidRDefault="009A4FBF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t>2026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Администрация округа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B0D8B" w:rsidRPr="001F21C2" w:rsidRDefault="00716690">
            <w:pPr>
              <w:jc w:val="center"/>
              <w:rPr>
                <w:bCs/>
              </w:rPr>
            </w:pPr>
            <w:r w:rsidRPr="001F21C2">
              <w:rPr>
                <w:bCs/>
              </w:rPr>
              <w:t>-</w:t>
            </w:r>
          </w:p>
        </w:tc>
      </w:tr>
      <w:tr w:rsidR="001F21C2" w:rsidRPr="001F21C2" w:rsidTr="00175689">
        <w:trPr>
          <w:trHeight w:val="128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A4FBF" w:rsidRPr="001F21C2" w:rsidRDefault="009A4FBF">
            <w:pPr>
              <w:spacing w:line="228" w:lineRule="auto"/>
              <w:jc w:val="center"/>
              <w:rPr>
                <w:spacing w:val="-2"/>
              </w:rPr>
            </w:pPr>
          </w:p>
          <w:p w:rsidR="009A4FBF" w:rsidRPr="001F21C2" w:rsidRDefault="009A4FBF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1.2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BA0D9D" w:rsidRPr="001F21C2" w:rsidRDefault="00503CC9">
            <w:r w:rsidRPr="001F21C2">
              <w:t>Р</w:t>
            </w:r>
            <w:r w:rsidR="009A4FBF" w:rsidRPr="001F21C2">
              <w:t xml:space="preserve">емонт </w:t>
            </w:r>
            <w:r w:rsidR="006E125C" w:rsidRPr="001F21C2">
              <w:t xml:space="preserve">улично-дорожной сети западного района г. Белозерска (подъезд к земельным участкам отдельных категорий граждан) участок ул. </w:t>
            </w:r>
            <w:proofErr w:type="gramStart"/>
            <w:r w:rsidR="006E125C" w:rsidRPr="001F21C2">
              <w:t>Спортивная</w:t>
            </w:r>
            <w:proofErr w:type="gramEnd"/>
            <w:r w:rsidR="006E125C" w:rsidRPr="001F21C2">
              <w:t xml:space="preserve"> от ул. Молодежной 0+000 - 0+150 км»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72" w:type="dxa"/>
            </w:tcMar>
          </w:tcPr>
          <w:p w:rsidR="009A4FBF" w:rsidRPr="001F21C2" w:rsidRDefault="009A4FBF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Январь 2026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BF" w:rsidRPr="001F21C2" w:rsidRDefault="009A4FBF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Декабрь</w:t>
            </w:r>
          </w:p>
          <w:p w:rsidR="009A4FBF" w:rsidRPr="001F21C2" w:rsidRDefault="009A4FBF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2026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A4FBF" w:rsidRPr="001F21C2" w:rsidRDefault="009A4FBF">
            <w:pPr>
              <w:jc w:val="center"/>
            </w:pPr>
            <w:r w:rsidRPr="001F21C2">
              <w:t>Администрация округа,</w:t>
            </w:r>
          </w:p>
          <w:p w:rsidR="009A4FBF" w:rsidRPr="001F21C2" w:rsidRDefault="009A4FBF">
            <w:pPr>
              <w:jc w:val="center"/>
              <w:rPr>
                <w:sz w:val="26"/>
                <w:szCs w:val="26"/>
              </w:rPr>
            </w:pPr>
            <w:r w:rsidRPr="001F21C2">
              <w:t>ТУ «Белозерское»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A4FBF" w:rsidRPr="001F21C2" w:rsidRDefault="009A4FBF">
            <w:pPr>
              <w:jc w:val="center"/>
              <w:rPr>
                <w:sz w:val="26"/>
                <w:szCs w:val="26"/>
              </w:rPr>
            </w:pPr>
          </w:p>
        </w:tc>
      </w:tr>
      <w:tr w:rsidR="001F21C2" w:rsidRPr="001F21C2" w:rsidTr="00175689">
        <w:trPr>
          <w:trHeight w:val="128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6E125C" w:rsidRPr="001F21C2" w:rsidRDefault="006E125C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1.3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6E125C" w:rsidRPr="001F21C2" w:rsidRDefault="00503CC9" w:rsidP="006E125C">
            <w:r w:rsidRPr="001F21C2">
              <w:t>Р</w:t>
            </w:r>
            <w:r w:rsidR="006E125C" w:rsidRPr="001F21C2">
              <w:t>емонт улично-дорожной сети западного района г. Белозерска (подъезд к земельным участкам отдельных категорий граждан) участок ул. Декабристов 0+480 - 0+830 км»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72" w:type="dxa"/>
            </w:tcMar>
          </w:tcPr>
          <w:p w:rsidR="006E125C" w:rsidRPr="001F21C2" w:rsidRDefault="006E125C" w:rsidP="00026CFF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Январь 2027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5C" w:rsidRPr="001F21C2" w:rsidRDefault="006E125C" w:rsidP="00026CFF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Декабрь</w:t>
            </w:r>
          </w:p>
          <w:p w:rsidR="006E125C" w:rsidRPr="001F21C2" w:rsidRDefault="006E125C" w:rsidP="00026CFF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2027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6E125C" w:rsidRPr="001F21C2" w:rsidRDefault="006E125C" w:rsidP="00026CFF">
            <w:pPr>
              <w:jc w:val="center"/>
            </w:pPr>
            <w:r w:rsidRPr="001F21C2">
              <w:t>Администрация округа,</w:t>
            </w:r>
          </w:p>
          <w:p w:rsidR="006E125C" w:rsidRPr="001F21C2" w:rsidRDefault="006E125C" w:rsidP="00026CFF">
            <w:pPr>
              <w:jc w:val="center"/>
              <w:rPr>
                <w:sz w:val="26"/>
                <w:szCs w:val="26"/>
              </w:rPr>
            </w:pPr>
            <w:r w:rsidRPr="001F21C2">
              <w:t>ТУ «Белозерское»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6E125C" w:rsidRPr="001F21C2" w:rsidRDefault="006E125C" w:rsidP="00026CFF">
            <w:pPr>
              <w:jc w:val="center"/>
              <w:rPr>
                <w:sz w:val="26"/>
                <w:szCs w:val="26"/>
              </w:rPr>
            </w:pPr>
          </w:p>
        </w:tc>
      </w:tr>
    </w:tbl>
    <w:p w:rsidR="004B0D8B" w:rsidRDefault="004B0D8B">
      <w:pPr>
        <w:pStyle w:val="ConsPlusNormal0"/>
        <w:outlineLvl w:val="1"/>
        <w:rPr>
          <w:rFonts w:ascii="Times New Roman" w:hAnsi="Times New Roman" w:cs="Times New Roman"/>
          <w:szCs w:val="24"/>
        </w:rPr>
      </w:pPr>
    </w:p>
    <w:p w:rsidR="00A15BF4" w:rsidRDefault="00A15BF4">
      <w:pPr>
        <w:pStyle w:val="ConsPlusNormal0"/>
        <w:outlineLvl w:val="1"/>
        <w:rPr>
          <w:rFonts w:ascii="Times New Roman" w:hAnsi="Times New Roman" w:cs="Times New Roman"/>
          <w:szCs w:val="24"/>
        </w:rPr>
      </w:pPr>
    </w:p>
    <w:p w:rsidR="00A15BF4" w:rsidRDefault="00A15BF4">
      <w:pPr>
        <w:pStyle w:val="ConsPlusNormal0"/>
        <w:outlineLvl w:val="1"/>
        <w:rPr>
          <w:rFonts w:ascii="Times New Roman" w:hAnsi="Times New Roman" w:cs="Times New Roman"/>
          <w:szCs w:val="24"/>
        </w:rPr>
      </w:pPr>
    </w:p>
    <w:p w:rsidR="00A15BF4" w:rsidRPr="001F21C2" w:rsidRDefault="00A15BF4">
      <w:pPr>
        <w:pStyle w:val="ConsPlusNormal0"/>
        <w:outlineLvl w:val="1"/>
        <w:rPr>
          <w:rFonts w:ascii="Times New Roman" w:hAnsi="Times New Roman" w:cs="Times New Roman"/>
          <w:szCs w:val="24"/>
        </w:rPr>
        <w:sectPr w:rsidR="00A15BF4" w:rsidRPr="001F21C2">
          <w:pgSz w:w="16838" w:h="11906" w:orient="landscape"/>
          <w:pgMar w:top="993" w:right="539" w:bottom="284" w:left="851" w:header="0" w:footer="0" w:gutter="0"/>
          <w:cols w:space="720"/>
          <w:formProt w:val="0"/>
          <w:docGrid w:linePitch="360"/>
        </w:sectPr>
      </w:pPr>
    </w:p>
    <w:p w:rsidR="00A15BF4" w:rsidRPr="001F21C2" w:rsidRDefault="00A15BF4" w:rsidP="00A15BF4">
      <w:pPr>
        <w:widowControl w:val="0"/>
        <w:jc w:val="center"/>
        <w:rPr>
          <w:rFonts w:ascii="Liberation Serif" w:hAnsi="Liberation Serif" w:cs="Liberation Serif"/>
          <w:sz w:val="26"/>
          <w:szCs w:val="26"/>
        </w:rPr>
      </w:pPr>
      <w:r w:rsidRPr="001F21C2">
        <w:rPr>
          <w:rFonts w:ascii="Liberation Serif" w:hAnsi="Liberation Serif" w:cs="Liberation Serif"/>
          <w:b/>
          <w:sz w:val="26"/>
          <w:szCs w:val="26"/>
        </w:rPr>
        <w:lastRenderedPageBreak/>
        <w:t>ПАСПОРТ МУНИЦИПАЛЬНОГО ПРОЕКТА</w:t>
      </w:r>
    </w:p>
    <w:p w:rsidR="00A15BF4" w:rsidRPr="001F21C2" w:rsidRDefault="00A15BF4" w:rsidP="00A15BF4">
      <w:pPr>
        <w:widowControl w:val="0"/>
        <w:jc w:val="center"/>
        <w:rPr>
          <w:rFonts w:ascii="Liberation Serif" w:hAnsi="Liberation Serif" w:cs="Liberation Serif"/>
          <w:sz w:val="26"/>
          <w:szCs w:val="26"/>
          <w:u w:val="single"/>
        </w:rPr>
      </w:pPr>
      <w:r w:rsidRPr="001F21C2">
        <w:rPr>
          <w:bCs/>
          <w:u w:val="single"/>
        </w:rPr>
        <w:t xml:space="preserve"> «</w:t>
      </w:r>
      <w:r w:rsidRPr="00A15BF4">
        <w:rPr>
          <w:bCs/>
          <w:szCs w:val="28"/>
          <w:u w:val="single"/>
        </w:rPr>
        <w:t>Устройство въездных стел в г. Белозерск</w:t>
      </w:r>
      <w:r w:rsidRPr="001F21C2">
        <w:rPr>
          <w:bCs/>
          <w:szCs w:val="28"/>
          <w:u w:val="single"/>
        </w:rPr>
        <w:t>»</w:t>
      </w:r>
    </w:p>
    <w:p w:rsidR="00A15BF4" w:rsidRPr="001F21C2" w:rsidRDefault="00A15BF4" w:rsidP="00A15BF4">
      <w:pPr>
        <w:widowControl w:val="0"/>
        <w:jc w:val="center"/>
        <w:rPr>
          <w:rFonts w:ascii="Liberation Serif" w:hAnsi="Liberation Serif" w:cs="Liberation Serif"/>
          <w:sz w:val="26"/>
          <w:szCs w:val="26"/>
          <w:vertAlign w:val="superscript"/>
        </w:rPr>
      </w:pPr>
      <w:r w:rsidRPr="001F21C2">
        <w:rPr>
          <w:rFonts w:ascii="Liberation Serif" w:hAnsi="Liberation Serif" w:cs="Liberation Serif"/>
          <w:sz w:val="26"/>
          <w:szCs w:val="26"/>
          <w:vertAlign w:val="superscript"/>
        </w:rPr>
        <w:t>(наименование проекта)</w:t>
      </w:r>
    </w:p>
    <w:p w:rsidR="00A15BF4" w:rsidRPr="001F21C2" w:rsidRDefault="00A15BF4" w:rsidP="00A15BF4">
      <w:pPr>
        <w:widowControl w:val="0"/>
        <w:numPr>
          <w:ilvl w:val="0"/>
          <w:numId w:val="2"/>
        </w:num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F21C2">
        <w:rPr>
          <w:rFonts w:ascii="Liberation Serif" w:hAnsi="Liberation Serif" w:cs="Liberation Serif"/>
          <w:b/>
          <w:sz w:val="26"/>
          <w:szCs w:val="26"/>
        </w:rPr>
        <w:t>1. Основные положения</w:t>
      </w:r>
    </w:p>
    <w:p w:rsidR="00A15BF4" w:rsidRPr="001F21C2" w:rsidRDefault="00A15BF4" w:rsidP="00A15BF4">
      <w:pPr>
        <w:widowControl w:val="0"/>
        <w:numPr>
          <w:ilvl w:val="0"/>
          <w:numId w:val="2"/>
        </w:numPr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4033" w:type="dxa"/>
        <w:tblInd w:w="34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6"/>
        <w:gridCol w:w="9027"/>
      </w:tblGrid>
      <w:tr w:rsidR="00A15BF4" w:rsidRPr="001F21C2" w:rsidTr="00A15BF4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widowControl w:val="0"/>
              <w:rPr>
                <w:sz w:val="26"/>
                <w:szCs w:val="26"/>
              </w:rPr>
            </w:pPr>
            <w:r w:rsidRPr="001F21C2">
              <w:t>Наименование проекта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A15BF4" w:rsidRDefault="00A15BF4" w:rsidP="00A15BF4">
            <w:pPr>
              <w:widowControl w:val="0"/>
              <w:rPr>
                <w:b/>
              </w:rPr>
            </w:pPr>
            <w:r w:rsidRPr="00A15BF4">
              <w:rPr>
                <w:bCs/>
              </w:rPr>
              <w:t>«Устройство въездных стел в г. Белозерск»</w:t>
            </w:r>
          </w:p>
        </w:tc>
      </w:tr>
      <w:tr w:rsidR="00A15BF4" w:rsidRPr="001F21C2" w:rsidTr="00A15BF4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widowControl w:val="0"/>
              <w:rPr>
                <w:sz w:val="26"/>
                <w:szCs w:val="26"/>
              </w:rPr>
            </w:pPr>
            <w:r w:rsidRPr="001F21C2">
              <w:t>Основание для открытия проекта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B15EFC" w:rsidRDefault="00CA2986" w:rsidP="00B15EFC">
            <w:pPr>
              <w:widowControl w:val="0"/>
            </w:pPr>
            <w:r w:rsidRPr="00B15EFC">
              <w:t>Протокол заседания муниципального проектного офиса Белозерского муниципального округа от 1</w:t>
            </w:r>
            <w:r w:rsidR="00B15EFC" w:rsidRPr="00B15EFC">
              <w:t>2</w:t>
            </w:r>
            <w:r w:rsidRPr="00B15EFC">
              <w:t>.0</w:t>
            </w:r>
            <w:r w:rsidR="00B15EFC" w:rsidRPr="00B15EFC">
              <w:t>3</w:t>
            </w:r>
            <w:r w:rsidRPr="00B15EFC">
              <w:t>.2025 №</w:t>
            </w:r>
            <w:r w:rsidR="00B15EFC" w:rsidRPr="00B15EFC">
              <w:t xml:space="preserve"> 4</w:t>
            </w:r>
          </w:p>
        </w:tc>
      </w:tr>
      <w:tr w:rsidR="00A15BF4" w:rsidRPr="001F21C2" w:rsidTr="00A15BF4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widowControl w:val="0"/>
              <w:rPr>
                <w:sz w:val="26"/>
                <w:szCs w:val="26"/>
              </w:rPr>
            </w:pPr>
            <w:r w:rsidRPr="001F21C2">
              <w:t>Сроки реализации проекта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B15EFC" w:rsidRDefault="00A15BF4" w:rsidP="00A15BF4">
            <w:pPr>
              <w:widowControl w:val="0"/>
            </w:pPr>
            <w:r w:rsidRPr="00B15EFC">
              <w:t>2025</w:t>
            </w:r>
          </w:p>
        </w:tc>
      </w:tr>
      <w:tr w:rsidR="00A15BF4" w:rsidRPr="001F21C2" w:rsidTr="00A15BF4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widowControl w:val="0"/>
              <w:rPr>
                <w:sz w:val="26"/>
                <w:szCs w:val="26"/>
              </w:rPr>
            </w:pPr>
            <w:r w:rsidRPr="001F21C2">
              <w:t>Куратор проекта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A15BF4" w:rsidRDefault="00A15BF4" w:rsidP="00A15BF4">
            <w:pPr>
              <w:widowControl w:val="0"/>
            </w:pPr>
            <w:r w:rsidRPr="00A15BF4">
              <w:t xml:space="preserve">Первый заместитель главы Белозерского муниципального округа – А.В. Лебедев  </w:t>
            </w:r>
          </w:p>
        </w:tc>
      </w:tr>
      <w:tr w:rsidR="00947BE4" w:rsidRPr="001F21C2" w:rsidTr="00A15BF4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E4" w:rsidRPr="001F21C2" w:rsidRDefault="00947BE4" w:rsidP="00A15BF4">
            <w:pPr>
              <w:widowControl w:val="0"/>
              <w:rPr>
                <w:sz w:val="26"/>
                <w:szCs w:val="26"/>
              </w:rPr>
            </w:pPr>
            <w:r w:rsidRPr="001F21C2">
              <w:t>Руководитель проекта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E4" w:rsidRPr="001F21C2" w:rsidRDefault="00947BE4" w:rsidP="00B160A1">
            <w:pPr>
              <w:widowControl w:val="0"/>
              <w:rPr>
                <w:sz w:val="26"/>
                <w:szCs w:val="26"/>
              </w:rPr>
            </w:pPr>
            <w:r w:rsidRPr="001F21C2">
              <w:t>Консультант дорожного хозяйства, транспорта и благоустройства – Д.С. Миронов</w:t>
            </w:r>
          </w:p>
        </w:tc>
      </w:tr>
      <w:tr w:rsidR="00947BE4" w:rsidRPr="001F21C2" w:rsidTr="00A15BF4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E4" w:rsidRPr="001F21C2" w:rsidRDefault="00947BE4" w:rsidP="00A15BF4">
            <w:pPr>
              <w:widowControl w:val="0"/>
              <w:rPr>
                <w:sz w:val="26"/>
                <w:szCs w:val="26"/>
              </w:rPr>
            </w:pPr>
            <w:r w:rsidRPr="001F21C2">
              <w:t>Администратор проекта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BE4" w:rsidRPr="001F21C2" w:rsidRDefault="00947BE4" w:rsidP="00B160A1">
            <w:pPr>
              <w:widowControl w:val="0"/>
              <w:rPr>
                <w:sz w:val="26"/>
                <w:szCs w:val="26"/>
              </w:rPr>
            </w:pPr>
            <w:r w:rsidRPr="001F21C2">
              <w:t>Консультант дорожного хозяйства, транспорта и благоустройства – Д.С. Миронов</w:t>
            </w:r>
          </w:p>
        </w:tc>
      </w:tr>
      <w:tr w:rsidR="00A15BF4" w:rsidRPr="001F21C2" w:rsidTr="00A15BF4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widowControl w:val="0"/>
              <w:rPr>
                <w:sz w:val="26"/>
                <w:szCs w:val="26"/>
              </w:rPr>
            </w:pPr>
            <w:r w:rsidRPr="001F21C2">
              <w:t>Связь с муниципальными программами округа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A15BF4" w:rsidRDefault="00A15BF4" w:rsidP="00A15BF4">
            <w:pPr>
              <w:widowControl w:val="0"/>
            </w:pPr>
            <w:r w:rsidRPr="00A15BF4">
              <w:t>Муниципальная программа «Развитие  и совершенствование сети автомобильных дорог общего пользования местного значения в Белозерском муниципальном округе»</w:t>
            </w:r>
          </w:p>
        </w:tc>
      </w:tr>
      <w:tr w:rsidR="00A15BF4" w:rsidRPr="001F21C2" w:rsidTr="00A15BF4">
        <w:trPr>
          <w:trHeight w:val="571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widowControl w:val="0"/>
              <w:rPr>
                <w:sz w:val="26"/>
                <w:szCs w:val="26"/>
              </w:rPr>
            </w:pPr>
            <w:r w:rsidRPr="001F21C2">
              <w:t>Связь с государственными программами области, региональными проектами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A15BF4" w:rsidRDefault="00A15BF4" w:rsidP="00A15BF4">
            <w:pPr>
              <w:widowControl w:val="0"/>
            </w:pPr>
          </w:p>
        </w:tc>
      </w:tr>
    </w:tbl>
    <w:p w:rsidR="00A15BF4" w:rsidRPr="001F21C2" w:rsidRDefault="00A15BF4" w:rsidP="00A15BF4">
      <w:pPr>
        <w:jc w:val="center"/>
        <w:rPr>
          <w:sz w:val="26"/>
          <w:szCs w:val="26"/>
        </w:rPr>
      </w:pPr>
    </w:p>
    <w:p w:rsidR="00A15BF4" w:rsidRPr="001F21C2" w:rsidRDefault="00A15BF4" w:rsidP="00A15BF4">
      <w:pPr>
        <w:jc w:val="center"/>
        <w:rPr>
          <w:sz w:val="26"/>
          <w:szCs w:val="26"/>
        </w:rPr>
      </w:pPr>
      <w:r w:rsidRPr="001F21C2">
        <w:rPr>
          <w:sz w:val="26"/>
          <w:szCs w:val="26"/>
        </w:rPr>
        <w:t>2. Показатели проекта</w:t>
      </w:r>
    </w:p>
    <w:p w:rsidR="00A15BF4" w:rsidRPr="001F21C2" w:rsidRDefault="00A15BF4" w:rsidP="00A15BF4">
      <w:pPr>
        <w:jc w:val="center"/>
        <w:rPr>
          <w:sz w:val="26"/>
          <w:szCs w:val="26"/>
        </w:rPr>
      </w:pPr>
    </w:p>
    <w:tbl>
      <w:tblPr>
        <w:tblW w:w="140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3200"/>
        <w:gridCol w:w="1223"/>
        <w:gridCol w:w="1248"/>
        <w:gridCol w:w="1004"/>
        <w:gridCol w:w="969"/>
        <w:gridCol w:w="1086"/>
        <w:gridCol w:w="1434"/>
        <w:gridCol w:w="1200"/>
        <w:gridCol w:w="1105"/>
        <w:gridCol w:w="1082"/>
      </w:tblGrid>
      <w:tr w:rsidR="00A15BF4" w:rsidRPr="001F21C2" w:rsidTr="00A15BF4">
        <w:trPr>
          <w:trHeight w:hRule="exact" w:val="400"/>
        </w:trPr>
        <w:tc>
          <w:tcPr>
            <w:tcW w:w="499" w:type="dxa"/>
            <w:vMerge w:val="restart"/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№ </w:t>
            </w:r>
            <w:proofErr w:type="gramStart"/>
            <w:r w:rsidRPr="001F21C2">
              <w:rPr>
                <w:spacing w:val="-2"/>
              </w:rPr>
              <w:t>п</w:t>
            </w:r>
            <w:proofErr w:type="gramEnd"/>
            <w:r w:rsidRPr="001F21C2">
              <w:rPr>
                <w:spacing w:val="-2"/>
              </w:rPr>
              <w:t>/п</w:t>
            </w:r>
          </w:p>
        </w:tc>
        <w:tc>
          <w:tcPr>
            <w:tcW w:w="3328" w:type="dxa"/>
            <w:vMerge w:val="restart"/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Задачи, показатели проекта</w:t>
            </w:r>
          </w:p>
        </w:tc>
        <w:tc>
          <w:tcPr>
            <w:tcW w:w="723" w:type="dxa"/>
            <w:vMerge w:val="restart"/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Уровень показателя* </w:t>
            </w:r>
          </w:p>
        </w:tc>
        <w:tc>
          <w:tcPr>
            <w:tcW w:w="1263" w:type="dxa"/>
            <w:vMerge w:val="restart"/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Единица </w:t>
            </w:r>
          </w:p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измерения </w:t>
            </w:r>
          </w:p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(по ОКЕИ)</w:t>
            </w:r>
          </w:p>
        </w:tc>
        <w:tc>
          <w:tcPr>
            <w:tcW w:w="2020" w:type="dxa"/>
            <w:gridSpan w:val="2"/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Базовое значение</w:t>
            </w:r>
          </w:p>
        </w:tc>
        <w:tc>
          <w:tcPr>
            <w:tcW w:w="6204" w:type="dxa"/>
            <w:gridSpan w:val="5"/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Период, год</w:t>
            </w:r>
          </w:p>
        </w:tc>
      </w:tr>
      <w:tr w:rsidR="00A15BF4" w:rsidRPr="001F21C2" w:rsidTr="00A15BF4">
        <w:trPr>
          <w:trHeight w:hRule="exact" w:val="1134"/>
        </w:trPr>
        <w:tc>
          <w:tcPr>
            <w:tcW w:w="499" w:type="dxa"/>
            <w:vMerge/>
            <w:vAlign w:val="center"/>
          </w:tcPr>
          <w:p w:rsidR="00A15BF4" w:rsidRPr="001F21C2" w:rsidRDefault="00A15BF4" w:rsidP="00A15BF4">
            <w:pPr>
              <w:rPr>
                <w:sz w:val="20"/>
              </w:rPr>
            </w:pPr>
          </w:p>
        </w:tc>
        <w:tc>
          <w:tcPr>
            <w:tcW w:w="3328" w:type="dxa"/>
            <w:vMerge/>
            <w:vAlign w:val="center"/>
          </w:tcPr>
          <w:p w:rsidR="00A15BF4" w:rsidRPr="001F21C2" w:rsidRDefault="00A15BF4" w:rsidP="00A15BF4">
            <w:pPr>
              <w:rPr>
                <w:sz w:val="20"/>
              </w:rPr>
            </w:pPr>
          </w:p>
        </w:tc>
        <w:tc>
          <w:tcPr>
            <w:tcW w:w="723" w:type="dxa"/>
            <w:vMerge/>
            <w:vAlign w:val="center"/>
          </w:tcPr>
          <w:p w:rsidR="00A15BF4" w:rsidRPr="001F21C2" w:rsidRDefault="00A15BF4" w:rsidP="00A15BF4">
            <w:pPr>
              <w:rPr>
                <w:sz w:val="20"/>
              </w:rPr>
            </w:pPr>
          </w:p>
        </w:tc>
        <w:tc>
          <w:tcPr>
            <w:tcW w:w="1263" w:type="dxa"/>
            <w:vMerge/>
            <w:vAlign w:val="center"/>
          </w:tcPr>
          <w:p w:rsidR="00A15BF4" w:rsidRPr="001F21C2" w:rsidRDefault="00A15BF4" w:rsidP="00A15BF4">
            <w:pPr>
              <w:rPr>
                <w:sz w:val="20"/>
              </w:rPr>
            </w:pPr>
          </w:p>
        </w:tc>
        <w:tc>
          <w:tcPr>
            <w:tcW w:w="1009" w:type="dxa"/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Значение</w:t>
            </w:r>
          </w:p>
        </w:tc>
        <w:tc>
          <w:tcPr>
            <w:tcW w:w="1011" w:type="dxa"/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Год</w:t>
            </w:r>
          </w:p>
        </w:tc>
        <w:tc>
          <w:tcPr>
            <w:tcW w:w="1137" w:type="dxa"/>
            <w:vAlign w:val="center"/>
          </w:tcPr>
          <w:p w:rsidR="00A15BF4" w:rsidRPr="001F21C2" w:rsidRDefault="00A15BF4" w:rsidP="00A15BF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A15BF4" w:rsidRPr="001F21C2" w:rsidRDefault="00A15BF4" w:rsidP="00A15BF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hAnsi="Liberation Serif" w:cs="Liberation Serif"/>
              </w:rPr>
              <w:t>2025 год</w:t>
            </w:r>
          </w:p>
        </w:tc>
        <w:tc>
          <w:tcPr>
            <w:tcW w:w="1515" w:type="dxa"/>
            <w:vAlign w:val="center"/>
          </w:tcPr>
          <w:p w:rsidR="00A15BF4" w:rsidRPr="001F21C2" w:rsidRDefault="00A15BF4" w:rsidP="00A15BF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A15BF4" w:rsidRPr="001F21C2" w:rsidRDefault="00A15BF4" w:rsidP="00A15BF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hAnsi="Liberation Serif" w:cs="Liberation Serif"/>
              </w:rPr>
              <w:t>2026 год</w:t>
            </w:r>
          </w:p>
        </w:tc>
        <w:tc>
          <w:tcPr>
            <w:tcW w:w="1261" w:type="dxa"/>
            <w:vAlign w:val="center"/>
          </w:tcPr>
          <w:p w:rsidR="00A15BF4" w:rsidRPr="001F21C2" w:rsidRDefault="00A15BF4" w:rsidP="00A15BF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A15BF4" w:rsidRPr="001F21C2" w:rsidRDefault="00A15BF4" w:rsidP="00A15BF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hAnsi="Liberation Serif" w:cs="Liberation Serif"/>
              </w:rPr>
              <w:t>2027 год</w:t>
            </w:r>
          </w:p>
        </w:tc>
        <w:tc>
          <w:tcPr>
            <w:tcW w:w="1158" w:type="dxa"/>
            <w:tcMar>
              <w:left w:w="5" w:type="dxa"/>
              <w:right w:w="5" w:type="dxa"/>
            </w:tcMar>
          </w:tcPr>
          <w:p w:rsidR="00A15BF4" w:rsidRPr="001F21C2" w:rsidRDefault="00A15BF4" w:rsidP="00A15BF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A15BF4" w:rsidRPr="001F21C2" w:rsidRDefault="00A15BF4" w:rsidP="00A15BF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A15BF4" w:rsidRPr="001F21C2" w:rsidRDefault="00A15BF4" w:rsidP="00A15BF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hAnsi="Liberation Serif" w:cs="Liberation Serif"/>
              </w:rPr>
              <w:t>2028 год</w:t>
            </w:r>
          </w:p>
        </w:tc>
        <w:tc>
          <w:tcPr>
            <w:tcW w:w="1133" w:type="dxa"/>
            <w:tcMar>
              <w:left w:w="5" w:type="dxa"/>
              <w:right w:w="5" w:type="dxa"/>
            </w:tcMar>
          </w:tcPr>
          <w:p w:rsidR="00A15BF4" w:rsidRPr="001F21C2" w:rsidRDefault="00A15BF4" w:rsidP="00A15BF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A15BF4" w:rsidRPr="001F21C2" w:rsidRDefault="00A15BF4" w:rsidP="00A15BF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A15BF4" w:rsidRPr="001F21C2" w:rsidRDefault="00A15BF4" w:rsidP="00A15BF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hAnsi="Liberation Serif" w:cs="Liberation Serif"/>
              </w:rPr>
              <w:t>2029 год</w:t>
            </w:r>
          </w:p>
        </w:tc>
      </w:tr>
      <w:tr w:rsidR="00A15BF4" w:rsidRPr="001F21C2" w:rsidTr="00A15BF4">
        <w:trPr>
          <w:trHeight w:hRule="exact" w:val="363"/>
        </w:trPr>
        <w:tc>
          <w:tcPr>
            <w:tcW w:w="499" w:type="dxa"/>
            <w:vAlign w:val="center"/>
          </w:tcPr>
          <w:p w:rsidR="00A15BF4" w:rsidRPr="001F21C2" w:rsidRDefault="00A15BF4" w:rsidP="00A15BF4">
            <w:pPr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1</w:t>
            </w:r>
          </w:p>
        </w:tc>
        <w:tc>
          <w:tcPr>
            <w:tcW w:w="3328" w:type="dxa"/>
            <w:vAlign w:val="center"/>
          </w:tcPr>
          <w:p w:rsidR="00A15BF4" w:rsidRPr="001F21C2" w:rsidRDefault="00A15BF4" w:rsidP="00A15BF4">
            <w:pPr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2</w:t>
            </w:r>
          </w:p>
        </w:tc>
        <w:tc>
          <w:tcPr>
            <w:tcW w:w="723" w:type="dxa"/>
            <w:vAlign w:val="center"/>
          </w:tcPr>
          <w:p w:rsidR="00A15BF4" w:rsidRPr="001F21C2" w:rsidRDefault="00A15BF4" w:rsidP="00A15BF4">
            <w:pPr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3</w:t>
            </w:r>
          </w:p>
        </w:tc>
        <w:tc>
          <w:tcPr>
            <w:tcW w:w="1263" w:type="dxa"/>
            <w:vAlign w:val="center"/>
          </w:tcPr>
          <w:p w:rsidR="00A15BF4" w:rsidRPr="001F21C2" w:rsidRDefault="00A15BF4" w:rsidP="00A15BF4">
            <w:pPr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4</w:t>
            </w:r>
          </w:p>
        </w:tc>
        <w:tc>
          <w:tcPr>
            <w:tcW w:w="1009" w:type="dxa"/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5</w:t>
            </w:r>
          </w:p>
        </w:tc>
        <w:tc>
          <w:tcPr>
            <w:tcW w:w="1011" w:type="dxa"/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6</w:t>
            </w:r>
          </w:p>
        </w:tc>
        <w:tc>
          <w:tcPr>
            <w:tcW w:w="1137" w:type="dxa"/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7</w:t>
            </w:r>
          </w:p>
        </w:tc>
        <w:tc>
          <w:tcPr>
            <w:tcW w:w="1515" w:type="dxa"/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8</w:t>
            </w:r>
          </w:p>
        </w:tc>
        <w:tc>
          <w:tcPr>
            <w:tcW w:w="1261" w:type="dxa"/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9</w:t>
            </w:r>
          </w:p>
        </w:tc>
        <w:tc>
          <w:tcPr>
            <w:tcW w:w="1158" w:type="dxa"/>
            <w:tcMar>
              <w:left w:w="5" w:type="dxa"/>
              <w:right w:w="5" w:type="dxa"/>
            </w:tcMar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</w:p>
        </w:tc>
        <w:tc>
          <w:tcPr>
            <w:tcW w:w="1133" w:type="dxa"/>
            <w:tcMar>
              <w:left w:w="5" w:type="dxa"/>
              <w:right w:w="5" w:type="dxa"/>
            </w:tcMar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</w:p>
        </w:tc>
      </w:tr>
      <w:tr w:rsidR="00A15BF4" w:rsidRPr="001F21C2" w:rsidTr="00061205">
        <w:trPr>
          <w:trHeight w:hRule="exact" w:val="861"/>
        </w:trPr>
        <w:tc>
          <w:tcPr>
            <w:tcW w:w="14037" w:type="dxa"/>
            <w:gridSpan w:val="11"/>
            <w:vAlign w:val="center"/>
          </w:tcPr>
          <w:p w:rsidR="00A15BF4" w:rsidRPr="00A15BF4" w:rsidRDefault="00A8583D" w:rsidP="00A15BF4">
            <w:pPr>
              <w:spacing w:line="228" w:lineRule="auto"/>
              <w:ind w:firstLine="278"/>
              <w:jc w:val="both"/>
              <w:rPr>
                <w:rFonts w:asciiTheme="minorHAnsi" w:hAnsiTheme="minorHAnsi" w:cs="Liberation Serif"/>
              </w:rPr>
            </w:pPr>
            <w:r w:rsidRPr="00A8583D">
              <w:rPr>
                <w:rFonts w:ascii="Liberation Serif" w:hAnsi="Liberation Serif" w:cs="Liberation Serif"/>
              </w:rPr>
              <w:t>Создание и установка оригинального варианта композиционного решения въездного знака</w:t>
            </w:r>
          </w:p>
        </w:tc>
      </w:tr>
      <w:tr w:rsidR="00A15BF4" w:rsidRPr="001F21C2" w:rsidTr="00395EC2">
        <w:trPr>
          <w:trHeight w:hRule="exact" w:val="791"/>
        </w:trPr>
        <w:tc>
          <w:tcPr>
            <w:tcW w:w="499" w:type="dxa"/>
            <w:tcMar>
              <w:top w:w="72" w:type="dxa"/>
            </w:tcMar>
          </w:tcPr>
          <w:p w:rsidR="00A15BF4" w:rsidRPr="001F21C2" w:rsidRDefault="00A15BF4" w:rsidP="00A15BF4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hAnsi="Liberation Serif" w:cs="Liberation Serif"/>
              </w:rPr>
              <w:lastRenderedPageBreak/>
              <w:t>1.1.</w:t>
            </w:r>
          </w:p>
        </w:tc>
        <w:tc>
          <w:tcPr>
            <w:tcW w:w="3328" w:type="dxa"/>
            <w:tcMar>
              <w:top w:w="72" w:type="dxa"/>
              <w:left w:w="72" w:type="dxa"/>
              <w:right w:w="72" w:type="dxa"/>
            </w:tcMar>
          </w:tcPr>
          <w:p w:rsidR="00A15BF4" w:rsidRPr="001F21C2" w:rsidRDefault="00061205" w:rsidP="00A15BF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bCs/>
              </w:rPr>
              <w:t xml:space="preserve">Количество установленных въездных стел </w:t>
            </w:r>
          </w:p>
        </w:tc>
        <w:tc>
          <w:tcPr>
            <w:tcW w:w="723" w:type="dxa"/>
            <w:tcMar>
              <w:top w:w="72" w:type="dxa"/>
            </w:tcMar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«МП»</w:t>
            </w:r>
          </w:p>
        </w:tc>
        <w:tc>
          <w:tcPr>
            <w:tcW w:w="1263" w:type="dxa"/>
            <w:tcMar>
              <w:top w:w="72" w:type="dxa"/>
            </w:tcMar>
          </w:tcPr>
          <w:p w:rsidR="00A15BF4" w:rsidRPr="00A15BF4" w:rsidRDefault="00061205" w:rsidP="00A15BF4">
            <w:pPr>
              <w:jc w:val="center"/>
              <w:rPr>
                <w:rFonts w:asciiTheme="minorHAnsi" w:eastAsia="NSimSun" w:hAnsiTheme="minorHAnsi" w:cs="Liberation Serif"/>
                <w:kern w:val="2"/>
                <w:lang w:eastAsia="zh-CN" w:bidi="hi-IN"/>
              </w:rPr>
            </w:pPr>
            <w:r>
              <w:rPr>
                <w:rFonts w:asciiTheme="minorHAnsi" w:eastAsia="NSimSun" w:hAnsiTheme="minorHAnsi" w:cs="Liberation Serif"/>
                <w:kern w:val="2"/>
                <w:lang w:eastAsia="zh-CN" w:bidi="hi-IN"/>
              </w:rPr>
              <w:t>Ш</w:t>
            </w:r>
            <w:r w:rsidR="00A15BF4">
              <w:rPr>
                <w:rFonts w:asciiTheme="minorHAnsi" w:eastAsia="NSimSun" w:hAnsiTheme="minorHAnsi" w:cs="Liberation Serif"/>
                <w:kern w:val="2"/>
                <w:lang w:eastAsia="zh-CN" w:bidi="hi-IN"/>
              </w:rPr>
              <w:t>т</w:t>
            </w:r>
            <w:r>
              <w:rPr>
                <w:rFonts w:asciiTheme="minorHAnsi" w:eastAsia="NSimSun" w:hAnsiTheme="minorHAnsi" w:cs="Liberation Serif"/>
                <w:kern w:val="2"/>
                <w:lang w:eastAsia="zh-CN" w:bidi="hi-IN"/>
              </w:rPr>
              <w:t>.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</w:tcMar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0,0</w:t>
            </w:r>
          </w:p>
        </w:tc>
        <w:tc>
          <w:tcPr>
            <w:tcW w:w="1011" w:type="dxa"/>
            <w:tcMar>
              <w:top w:w="72" w:type="dxa"/>
            </w:tcMar>
          </w:tcPr>
          <w:p w:rsidR="00A15BF4" w:rsidRPr="001F21C2" w:rsidRDefault="00061205" w:rsidP="00A15BF4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2024</w:t>
            </w:r>
          </w:p>
        </w:tc>
        <w:tc>
          <w:tcPr>
            <w:tcW w:w="1137" w:type="dxa"/>
            <w:tcMar>
              <w:top w:w="72" w:type="dxa"/>
            </w:tcMar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2,0</w:t>
            </w:r>
          </w:p>
        </w:tc>
        <w:tc>
          <w:tcPr>
            <w:tcW w:w="1515" w:type="dxa"/>
            <w:tcMar>
              <w:top w:w="72" w:type="dxa"/>
            </w:tcMar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0,0</w:t>
            </w:r>
          </w:p>
        </w:tc>
        <w:tc>
          <w:tcPr>
            <w:tcW w:w="1261" w:type="dxa"/>
            <w:tcMar>
              <w:top w:w="72" w:type="dxa"/>
            </w:tcMar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0,0</w:t>
            </w:r>
          </w:p>
        </w:tc>
        <w:tc>
          <w:tcPr>
            <w:tcW w:w="1158" w:type="dxa"/>
            <w:tcMar>
              <w:left w:w="5" w:type="dxa"/>
              <w:right w:w="5" w:type="dxa"/>
            </w:tcMar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0,0</w:t>
            </w:r>
          </w:p>
        </w:tc>
        <w:tc>
          <w:tcPr>
            <w:tcW w:w="1133" w:type="dxa"/>
            <w:tcMar>
              <w:left w:w="5" w:type="dxa"/>
              <w:right w:w="5" w:type="dxa"/>
            </w:tcMar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0,0</w:t>
            </w:r>
          </w:p>
        </w:tc>
      </w:tr>
    </w:tbl>
    <w:p w:rsidR="00A15BF4" w:rsidRPr="00061205" w:rsidRDefault="00A15BF4" w:rsidP="00A15BF4">
      <w:pPr>
        <w:rPr>
          <w:rFonts w:ascii="Tahoma" w:hAnsi="Tahoma"/>
          <w:sz w:val="14"/>
        </w:rPr>
      </w:pPr>
    </w:p>
    <w:p w:rsidR="00A15BF4" w:rsidRPr="001F21C2" w:rsidRDefault="00A15BF4" w:rsidP="00A15BF4">
      <w:pPr>
        <w:ind w:firstLine="708"/>
        <w:rPr>
          <w:sz w:val="26"/>
          <w:szCs w:val="26"/>
        </w:rPr>
      </w:pPr>
      <w:r w:rsidRPr="001F21C2">
        <w:t xml:space="preserve">*    указывается    уровень   соответствия  декомпозированного  </w:t>
      </w:r>
      <w:proofErr w:type="gramStart"/>
      <w:r w:rsidRPr="001F21C2">
        <w:t>до</w:t>
      </w:r>
      <w:proofErr w:type="gramEnd"/>
    </w:p>
    <w:p w:rsidR="00A15BF4" w:rsidRPr="001F21C2" w:rsidRDefault="00A15BF4" w:rsidP="00A15BF4">
      <w:pPr>
        <w:ind w:firstLine="708"/>
        <w:rPr>
          <w:sz w:val="26"/>
          <w:szCs w:val="26"/>
        </w:rPr>
      </w:pPr>
      <w:r w:rsidRPr="001F21C2">
        <w:t>Муниципального     округа    показателя    для  муниципального  проекта:  "РП"</w:t>
      </w:r>
    </w:p>
    <w:p w:rsidR="00A15BF4" w:rsidRPr="001F21C2" w:rsidRDefault="00A15BF4" w:rsidP="00A15BF4">
      <w:pPr>
        <w:ind w:firstLine="708"/>
        <w:rPr>
          <w:sz w:val="26"/>
          <w:szCs w:val="26"/>
        </w:rPr>
      </w:pPr>
      <w:proofErr w:type="gramStart"/>
      <w:r w:rsidRPr="001F21C2">
        <w:t>(регионального    проекта),  ГП  (государственной  программы  Вологодской</w:t>
      </w:r>
      <w:proofErr w:type="gramEnd"/>
    </w:p>
    <w:p w:rsidR="00A15BF4" w:rsidRPr="001F21C2" w:rsidRDefault="00A15BF4" w:rsidP="00A15BF4">
      <w:pPr>
        <w:ind w:firstLine="708"/>
        <w:rPr>
          <w:sz w:val="26"/>
          <w:szCs w:val="26"/>
        </w:rPr>
      </w:pPr>
      <w:r w:rsidRPr="001F21C2">
        <w:t>области),    "МП"   (муниципальной  программы).  Допускается  установление</w:t>
      </w:r>
    </w:p>
    <w:p w:rsidR="00A15BF4" w:rsidRPr="001F21C2" w:rsidRDefault="00A15BF4" w:rsidP="00A15BF4">
      <w:pPr>
        <w:ind w:firstLine="708"/>
        <w:rPr>
          <w:sz w:val="26"/>
          <w:szCs w:val="26"/>
        </w:rPr>
      </w:pPr>
      <w:r w:rsidRPr="001F21C2">
        <w:t>одновременно нескольких уровней;</w:t>
      </w:r>
    </w:p>
    <w:p w:rsidR="00A15BF4" w:rsidRPr="001F21C2" w:rsidRDefault="00A15BF4" w:rsidP="00A15BF4">
      <w:pPr>
        <w:ind w:firstLine="708"/>
        <w:jc w:val="center"/>
        <w:rPr>
          <w:sz w:val="26"/>
          <w:szCs w:val="26"/>
        </w:rPr>
      </w:pPr>
    </w:p>
    <w:p w:rsidR="00A15BF4" w:rsidRPr="001F21C2" w:rsidRDefault="00A15BF4" w:rsidP="00A15BF4">
      <w:pPr>
        <w:ind w:firstLine="708"/>
        <w:jc w:val="center"/>
        <w:rPr>
          <w:sz w:val="26"/>
          <w:szCs w:val="26"/>
        </w:rPr>
      </w:pPr>
      <w:r w:rsidRPr="001F21C2">
        <w:rPr>
          <w:sz w:val="26"/>
          <w:szCs w:val="26"/>
        </w:rPr>
        <w:t>3. Мероприятия (результаты проекта)</w:t>
      </w:r>
    </w:p>
    <w:p w:rsidR="00A15BF4" w:rsidRPr="001F21C2" w:rsidRDefault="00A15BF4" w:rsidP="00A15BF4">
      <w:pPr>
        <w:jc w:val="center"/>
        <w:rPr>
          <w:sz w:val="26"/>
          <w:szCs w:val="26"/>
        </w:rPr>
      </w:pPr>
    </w:p>
    <w:tbl>
      <w:tblPr>
        <w:tblW w:w="15032" w:type="dxa"/>
        <w:tblInd w:w="-5" w:type="dxa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329"/>
        <w:gridCol w:w="1631"/>
        <w:gridCol w:w="1418"/>
        <w:gridCol w:w="1063"/>
        <w:gridCol w:w="70"/>
        <w:gridCol w:w="856"/>
        <w:gridCol w:w="1274"/>
        <w:gridCol w:w="1135"/>
        <w:gridCol w:w="1418"/>
        <w:gridCol w:w="2277"/>
      </w:tblGrid>
      <w:tr w:rsidR="00A15BF4" w:rsidRPr="001F21C2" w:rsidTr="00A15BF4">
        <w:trPr>
          <w:trHeight w:hRule="exact" w:val="57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№ </w:t>
            </w:r>
            <w:proofErr w:type="gramStart"/>
            <w:r w:rsidRPr="001F21C2">
              <w:rPr>
                <w:spacing w:val="-2"/>
              </w:rPr>
              <w:t>п</w:t>
            </w:r>
            <w:proofErr w:type="gramEnd"/>
            <w:r w:rsidRPr="001F21C2">
              <w:rPr>
                <w:spacing w:val="-2"/>
              </w:rPr>
              <w:t>/п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Наименование задачи, мероприятия (результата) проекта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Единица измерения </w:t>
            </w:r>
          </w:p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(по ОКЕИ)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Тип мероприятия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Базовое значение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Период, год</w:t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Связь с показателями проекта </w:t>
            </w:r>
          </w:p>
        </w:tc>
      </w:tr>
      <w:tr w:rsidR="00A15BF4" w:rsidRPr="001F21C2" w:rsidTr="00A15BF4">
        <w:trPr>
          <w:trHeight w:hRule="exact" w:val="1518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rPr>
                <w:sz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rPr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Значение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2027</w:t>
            </w:r>
          </w:p>
        </w:tc>
        <w:tc>
          <w:tcPr>
            <w:tcW w:w="2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rPr>
                <w:sz w:val="20"/>
              </w:rPr>
            </w:pPr>
          </w:p>
        </w:tc>
      </w:tr>
      <w:tr w:rsidR="00A15BF4" w:rsidRPr="001F21C2" w:rsidTr="00A15BF4">
        <w:trPr>
          <w:trHeight w:hRule="exact" w:val="35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5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10</w:t>
            </w:r>
          </w:p>
        </w:tc>
      </w:tr>
      <w:tr w:rsidR="00A15BF4" w:rsidRPr="001F21C2" w:rsidTr="00A15BF4">
        <w:trPr>
          <w:trHeight w:hRule="exact" w:val="917"/>
        </w:trPr>
        <w:tc>
          <w:tcPr>
            <w:tcW w:w="150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A15BF4" w:rsidRDefault="00A8583D" w:rsidP="00A15BF4">
            <w:pPr>
              <w:spacing w:line="228" w:lineRule="auto"/>
              <w:contextualSpacing/>
              <w:rPr>
                <w:rFonts w:asciiTheme="minorHAnsi" w:hAnsiTheme="minorHAnsi"/>
                <w:i/>
                <w:spacing w:val="-2"/>
              </w:rPr>
            </w:pPr>
            <w:r w:rsidRPr="00A8583D">
              <w:rPr>
                <w:rFonts w:ascii="Liberation Serif" w:hAnsi="Liberation Serif" w:cs="Liberation Serif"/>
              </w:rPr>
              <w:t>Создание и установка оригинального варианта композиционного решения въездного знака</w:t>
            </w:r>
          </w:p>
        </w:tc>
      </w:tr>
      <w:tr w:rsidR="00A15BF4" w:rsidRPr="001F21C2" w:rsidTr="00395EC2">
        <w:trPr>
          <w:trHeight w:hRule="exact" w:val="123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A15BF4" w:rsidRPr="001F21C2" w:rsidRDefault="00A15BF4" w:rsidP="00A15BF4">
            <w:pPr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1.1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15BF4" w:rsidRPr="001F21C2" w:rsidRDefault="00061205" w:rsidP="00A15BF4">
            <w:pPr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061205">
              <w:rPr>
                <w:bCs/>
              </w:rPr>
              <w:t>Установлены въездные стелы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A15BF4" w:rsidRPr="00061205" w:rsidRDefault="00061205" w:rsidP="00A15BF4">
            <w:pPr>
              <w:jc w:val="center"/>
              <w:rPr>
                <w:rFonts w:asciiTheme="minorHAnsi" w:eastAsia="NSimSun" w:hAnsiTheme="minorHAnsi" w:cs="Liberation Serif"/>
                <w:kern w:val="2"/>
                <w:lang w:eastAsia="zh-CN" w:bidi="hi-IN"/>
              </w:rPr>
            </w:pPr>
            <w:r>
              <w:rPr>
                <w:rFonts w:asciiTheme="minorHAnsi" w:eastAsia="NSimSun" w:hAnsiTheme="minorHAnsi" w:cs="Liberation Serif"/>
                <w:kern w:val="2"/>
                <w:lang w:eastAsia="zh-CN" w:bidi="hi-I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A15BF4" w:rsidRPr="001F21C2" w:rsidRDefault="00061205" w:rsidP="00A15BF4">
            <w:pPr>
              <w:spacing w:line="228" w:lineRule="auto"/>
              <w:rPr>
                <w:spacing w:val="-2"/>
              </w:rPr>
            </w:pPr>
            <w:r w:rsidRPr="00061205">
              <w:rPr>
                <w:spacing w:val="-2"/>
              </w:rPr>
              <w:t>Мероприятия стоимостью свыше 1 млн. руб.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 w:rsidRPr="001F21C2">
              <w:rPr>
                <w:spacing w:val="-2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A15BF4" w:rsidRPr="00061205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202</w:t>
            </w:r>
            <w:r w:rsidR="00061205">
              <w:rPr>
                <w:spacing w:val="-2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A15BF4" w:rsidRPr="001F21C2" w:rsidRDefault="00061205" w:rsidP="00A15BF4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 w:rsidRPr="001F21C2">
              <w:rPr>
                <w:spacing w:val="-2"/>
              </w:rPr>
              <w:t>0,</w:t>
            </w:r>
            <w:r w:rsidRPr="001F21C2">
              <w:rPr>
                <w:spacing w:val="-2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 w:rsidRPr="001F21C2">
              <w:rPr>
                <w:spacing w:val="-2"/>
              </w:rPr>
              <w:t>0,</w:t>
            </w:r>
            <w:r w:rsidRPr="001F21C2">
              <w:rPr>
                <w:spacing w:val="-2"/>
                <w:lang w:val="en-US"/>
              </w:rPr>
              <w:t>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BF4" w:rsidRPr="001F21C2" w:rsidRDefault="00BA6E9D" w:rsidP="00A15BF4">
            <w:pPr>
              <w:spacing w:line="228" w:lineRule="auto"/>
              <w:jc w:val="center"/>
              <w:rPr>
                <w:spacing w:val="-2"/>
              </w:rPr>
            </w:pPr>
            <w:r w:rsidRPr="00BA6E9D">
              <w:rPr>
                <w:bCs/>
              </w:rPr>
              <w:t>Количество установленных въездных стел</w:t>
            </w:r>
          </w:p>
        </w:tc>
      </w:tr>
    </w:tbl>
    <w:p w:rsidR="00A15BF4" w:rsidRPr="001F21C2" w:rsidRDefault="00A15BF4" w:rsidP="00A15BF4">
      <w:pPr>
        <w:pStyle w:val="afe"/>
        <w:rPr>
          <w:rStyle w:val="aa"/>
          <w:rFonts w:ascii="Times New Roman" w:hAnsi="Times New Roman" w:cs="Times New Roman"/>
          <w:color w:val="auto"/>
        </w:rPr>
      </w:pPr>
    </w:p>
    <w:p w:rsidR="00A15BF4" w:rsidRPr="001F21C2" w:rsidRDefault="00A15BF4" w:rsidP="00A15BF4">
      <w:pPr>
        <w:pStyle w:val="af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21C2">
        <w:rPr>
          <w:rStyle w:val="aa"/>
          <w:rFonts w:ascii="Times New Roman" w:hAnsi="Times New Roman" w:cs="Times New Roman"/>
          <w:color w:val="auto"/>
        </w:rPr>
        <w:t>4. Финансовое обеспечение реализации проекта</w:t>
      </w:r>
    </w:p>
    <w:p w:rsidR="00A15BF4" w:rsidRPr="001F21C2" w:rsidRDefault="00A15BF4" w:rsidP="00A15BF4">
      <w:pPr>
        <w:rPr>
          <w:sz w:val="26"/>
          <w:szCs w:val="26"/>
        </w:rPr>
      </w:pPr>
    </w:p>
    <w:tbl>
      <w:tblPr>
        <w:tblW w:w="14459" w:type="dxa"/>
        <w:tblInd w:w="109" w:type="dxa"/>
        <w:tblLook w:val="0000" w:firstRow="0" w:lastRow="0" w:firstColumn="0" w:lastColumn="0" w:noHBand="0" w:noVBand="0"/>
      </w:tblPr>
      <w:tblGrid>
        <w:gridCol w:w="1115"/>
        <w:gridCol w:w="5627"/>
        <w:gridCol w:w="1200"/>
        <w:gridCol w:w="1133"/>
        <w:gridCol w:w="1135"/>
        <w:gridCol w:w="1132"/>
        <w:gridCol w:w="1135"/>
        <w:gridCol w:w="1982"/>
      </w:tblGrid>
      <w:tr w:rsidR="00A15BF4" w:rsidRPr="001F21C2" w:rsidTr="00A15BF4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 xml:space="preserve">№ </w:t>
            </w:r>
            <w:proofErr w:type="gramStart"/>
            <w:r w:rsidRPr="001F21C2">
              <w:rPr>
                <w:rFonts w:eastAsia="NSimSun"/>
                <w:sz w:val="26"/>
                <w:szCs w:val="26"/>
              </w:rPr>
              <w:t>п</w:t>
            </w:r>
            <w:proofErr w:type="gramEnd"/>
            <w:r w:rsidRPr="001F21C2">
              <w:rPr>
                <w:rFonts w:eastAsia="NSimSun"/>
                <w:sz w:val="26"/>
                <w:szCs w:val="26"/>
              </w:rPr>
              <w:t>/п</w:t>
            </w:r>
          </w:p>
        </w:tc>
        <w:tc>
          <w:tcPr>
            <w:tcW w:w="5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Всего (тыс. рублей)</w:t>
            </w:r>
          </w:p>
        </w:tc>
      </w:tr>
      <w:tr w:rsidR="00A15BF4" w:rsidRPr="001F21C2" w:rsidTr="00A15BF4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rPr>
                <w:rFonts w:eastAsia="NSimSun"/>
                <w:sz w:val="26"/>
                <w:szCs w:val="26"/>
              </w:rPr>
            </w:pPr>
          </w:p>
        </w:tc>
        <w:tc>
          <w:tcPr>
            <w:tcW w:w="5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rPr>
                <w:rFonts w:eastAsia="NSimSu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2027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2029 год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rPr>
                <w:rFonts w:eastAsia="NSimSun"/>
                <w:sz w:val="26"/>
                <w:szCs w:val="26"/>
              </w:rPr>
            </w:pPr>
          </w:p>
        </w:tc>
      </w:tr>
      <w:tr w:rsidR="00A15BF4" w:rsidRPr="001F21C2" w:rsidTr="00A15BF4">
        <w:trPr>
          <w:trHeight w:val="30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8</w:t>
            </w:r>
          </w:p>
        </w:tc>
      </w:tr>
      <w:tr w:rsidR="00A15BF4" w:rsidRPr="001F21C2" w:rsidTr="00A15BF4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pacing w:val="-2"/>
                <w:sz w:val="26"/>
                <w:szCs w:val="26"/>
              </w:rPr>
              <w:t>1</w:t>
            </w:r>
          </w:p>
        </w:tc>
        <w:tc>
          <w:tcPr>
            <w:tcW w:w="1334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8583D" w:rsidP="00947BE4">
            <w:pPr>
              <w:spacing w:line="228" w:lineRule="auto"/>
              <w:jc w:val="both"/>
              <w:rPr>
                <w:rFonts w:eastAsia="NSimSun"/>
                <w:spacing w:val="-2"/>
                <w:sz w:val="26"/>
                <w:szCs w:val="26"/>
                <w:highlight w:val="green"/>
              </w:rPr>
            </w:pPr>
            <w:r w:rsidRPr="00A8583D">
              <w:rPr>
                <w:rFonts w:eastAsia="NSimSun"/>
                <w:spacing w:val="-2"/>
                <w:sz w:val="26"/>
                <w:szCs w:val="26"/>
              </w:rPr>
              <w:t>Создание и установка оригинального варианта композиционного решения въездного знака</w:t>
            </w:r>
          </w:p>
        </w:tc>
      </w:tr>
      <w:tr w:rsidR="008533B0" w:rsidRPr="001F21C2" w:rsidTr="00947BE4">
        <w:trPr>
          <w:trHeight w:val="73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B0" w:rsidRPr="001F21C2" w:rsidRDefault="008533B0" w:rsidP="00A15BF4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  <w:r w:rsidRPr="001F21C2">
              <w:rPr>
                <w:rFonts w:eastAsia="NSimSun"/>
                <w:spacing w:val="-2"/>
                <w:sz w:val="26"/>
                <w:szCs w:val="26"/>
              </w:rPr>
              <w:lastRenderedPageBreak/>
              <w:t>1.1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B0" w:rsidRPr="001F21C2" w:rsidRDefault="008533B0" w:rsidP="00A15BF4">
            <w:pPr>
              <w:rPr>
                <w:rFonts w:eastAsia="NSimSun"/>
                <w:spacing w:val="-2"/>
                <w:sz w:val="26"/>
                <w:szCs w:val="26"/>
              </w:rPr>
            </w:pPr>
            <w:r w:rsidRPr="00061205">
              <w:rPr>
                <w:bCs/>
              </w:rPr>
              <w:t>Установлены въездные стелы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B0" w:rsidRPr="00553AA5" w:rsidRDefault="008533B0" w:rsidP="008533B0">
            <w:pPr>
              <w:jc w:val="center"/>
            </w:pPr>
            <w:r w:rsidRPr="00553AA5">
              <w:t>5782,0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B0" w:rsidRPr="001F21C2" w:rsidRDefault="008533B0" w:rsidP="008533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B0" w:rsidRPr="001F21C2" w:rsidRDefault="008533B0" w:rsidP="008533B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B0" w:rsidRPr="001F21C2" w:rsidRDefault="008533B0" w:rsidP="008533B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B0" w:rsidRPr="001F21C2" w:rsidRDefault="008533B0" w:rsidP="008533B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B0" w:rsidRPr="00B17F76" w:rsidRDefault="008533B0" w:rsidP="008533B0">
            <w:pPr>
              <w:jc w:val="center"/>
            </w:pPr>
            <w:r w:rsidRPr="00B17F76">
              <w:t>5782,0</w:t>
            </w:r>
          </w:p>
        </w:tc>
      </w:tr>
      <w:tr w:rsidR="008533B0" w:rsidRPr="001F21C2" w:rsidTr="00A15BF4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B0" w:rsidRPr="001F21C2" w:rsidRDefault="008533B0" w:rsidP="00A15BF4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B0" w:rsidRPr="001F21C2" w:rsidRDefault="008533B0" w:rsidP="00A15BF4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B0" w:rsidRDefault="008533B0" w:rsidP="008533B0">
            <w:pPr>
              <w:jc w:val="center"/>
            </w:pPr>
            <w:r w:rsidRPr="00553AA5">
              <w:t>5782,0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B0" w:rsidRPr="001F21C2" w:rsidRDefault="008533B0" w:rsidP="008533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B0" w:rsidRPr="001F21C2" w:rsidRDefault="008533B0" w:rsidP="008533B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B0" w:rsidRPr="001F21C2" w:rsidRDefault="008533B0" w:rsidP="008533B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B0" w:rsidRPr="001F21C2" w:rsidRDefault="008533B0" w:rsidP="008533B0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B0" w:rsidRDefault="008533B0" w:rsidP="008533B0">
            <w:pPr>
              <w:jc w:val="center"/>
            </w:pPr>
            <w:r w:rsidRPr="00B17F76">
              <w:t>5782,0</w:t>
            </w:r>
          </w:p>
        </w:tc>
      </w:tr>
      <w:tr w:rsidR="00A15BF4" w:rsidRPr="001F21C2" w:rsidTr="00A15BF4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 xml:space="preserve">межбюджетные трансферты из областного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947BE4" w:rsidP="00A15B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947BE4" w:rsidP="00A15B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947BE4" w:rsidP="00A15B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15BF4" w:rsidRPr="001F21C2" w:rsidTr="00A15BF4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 xml:space="preserve">межбюджетные трансферты из федерального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</w:tr>
      <w:tr w:rsidR="00A15BF4" w:rsidRPr="001F21C2" w:rsidTr="00A15BF4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</w:tr>
      <w:tr w:rsidR="00CA0E65" w:rsidRPr="001F21C2" w:rsidTr="00A15BF4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A15BF4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A15BF4">
            <w:pPr>
              <w:rPr>
                <w:rFonts w:eastAsia="NSimSu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A15B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A15B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A15B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A15B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A15B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A15BF4">
            <w:pPr>
              <w:jc w:val="center"/>
              <w:rPr>
                <w:sz w:val="26"/>
                <w:szCs w:val="26"/>
              </w:rPr>
            </w:pPr>
          </w:p>
        </w:tc>
      </w:tr>
    </w:tbl>
    <w:p w:rsidR="00395EC2" w:rsidRDefault="00395EC2" w:rsidP="00CA0E65">
      <w:pPr>
        <w:ind w:left="4956" w:firstLine="708"/>
        <w:rPr>
          <w:sz w:val="26"/>
          <w:szCs w:val="26"/>
        </w:rPr>
      </w:pPr>
    </w:p>
    <w:p w:rsidR="00A15BF4" w:rsidRDefault="00A15BF4" w:rsidP="00CA0E65">
      <w:pPr>
        <w:ind w:left="4956" w:firstLine="708"/>
        <w:rPr>
          <w:sz w:val="26"/>
          <w:szCs w:val="26"/>
        </w:rPr>
      </w:pPr>
      <w:r w:rsidRPr="001F21C2">
        <w:rPr>
          <w:sz w:val="26"/>
          <w:szCs w:val="26"/>
        </w:rPr>
        <w:t>5. Участники проекта</w:t>
      </w:r>
    </w:p>
    <w:tbl>
      <w:tblPr>
        <w:tblpPr w:leftFromText="180" w:rightFromText="180" w:vertAnchor="text" w:horzAnchor="margin" w:tblpXSpec="center" w:tblpY="402"/>
        <w:tblW w:w="13716" w:type="dxa"/>
        <w:tblLook w:val="0000" w:firstRow="0" w:lastRow="0" w:firstColumn="0" w:lastColumn="0" w:noHBand="0" w:noVBand="0"/>
      </w:tblPr>
      <w:tblGrid>
        <w:gridCol w:w="678"/>
        <w:gridCol w:w="2974"/>
        <w:gridCol w:w="2410"/>
        <w:gridCol w:w="7654"/>
      </w:tblGrid>
      <w:tr w:rsidR="00395EC2" w:rsidRPr="001F21C2" w:rsidTr="00395EC2">
        <w:trPr>
          <w:trHeight w:val="55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EC2" w:rsidRPr="001F21C2" w:rsidRDefault="00395EC2" w:rsidP="00395EC2">
            <w:pPr>
              <w:jc w:val="center"/>
              <w:rPr>
                <w:sz w:val="26"/>
                <w:szCs w:val="26"/>
              </w:rPr>
            </w:pPr>
            <w:r w:rsidRPr="001F21C2">
              <w:t xml:space="preserve">№ </w:t>
            </w:r>
            <w:proofErr w:type="gramStart"/>
            <w:r w:rsidRPr="001F21C2">
              <w:t>п</w:t>
            </w:r>
            <w:proofErr w:type="gramEnd"/>
            <w:r w:rsidRPr="001F21C2">
              <w:t>/п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EC2" w:rsidRPr="001F21C2" w:rsidRDefault="00395EC2" w:rsidP="00395EC2">
            <w:pPr>
              <w:jc w:val="center"/>
              <w:rPr>
                <w:sz w:val="26"/>
                <w:szCs w:val="26"/>
              </w:rPr>
            </w:pPr>
            <w:r w:rsidRPr="001F21C2">
              <w:t>Роль в проекте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EC2" w:rsidRPr="001F21C2" w:rsidRDefault="00395EC2" w:rsidP="00395EC2">
            <w:pPr>
              <w:jc w:val="center"/>
              <w:rPr>
                <w:sz w:val="26"/>
                <w:szCs w:val="26"/>
              </w:rPr>
            </w:pPr>
            <w:r w:rsidRPr="001F21C2">
              <w:t>Фамилия, инициалы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EC2" w:rsidRPr="001F21C2" w:rsidRDefault="00395EC2" w:rsidP="00395EC2">
            <w:pPr>
              <w:jc w:val="center"/>
              <w:rPr>
                <w:sz w:val="26"/>
                <w:szCs w:val="26"/>
              </w:rPr>
            </w:pPr>
            <w:r w:rsidRPr="001F21C2">
              <w:t>Должность</w:t>
            </w:r>
          </w:p>
        </w:tc>
      </w:tr>
      <w:tr w:rsidR="00395EC2" w:rsidRPr="001F21C2" w:rsidTr="00395EC2">
        <w:trPr>
          <w:trHeight w:val="55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EC2" w:rsidRPr="001F21C2" w:rsidRDefault="00395EC2" w:rsidP="00395EC2">
            <w:pPr>
              <w:jc w:val="center"/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EC2" w:rsidRPr="001F21C2" w:rsidRDefault="00395EC2" w:rsidP="00395EC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EC2" w:rsidRPr="001F21C2" w:rsidRDefault="00395EC2" w:rsidP="00395EC2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EC2" w:rsidRPr="001F21C2" w:rsidRDefault="00395EC2" w:rsidP="00395EC2">
            <w:pPr>
              <w:jc w:val="center"/>
            </w:pPr>
          </w:p>
        </w:tc>
      </w:tr>
      <w:tr w:rsidR="00395EC2" w:rsidRPr="001F21C2" w:rsidTr="00395EC2">
        <w:trPr>
          <w:trHeight w:val="28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C2" w:rsidRPr="001F21C2" w:rsidRDefault="00395EC2" w:rsidP="00395EC2">
            <w:pPr>
              <w:jc w:val="center"/>
              <w:rPr>
                <w:sz w:val="26"/>
                <w:szCs w:val="26"/>
              </w:rPr>
            </w:pPr>
            <w:r w:rsidRPr="001F21C2">
              <w:t>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C2" w:rsidRPr="001F21C2" w:rsidRDefault="00395EC2" w:rsidP="00395EC2">
            <w:pPr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C2" w:rsidRPr="001F21C2" w:rsidRDefault="00395EC2" w:rsidP="00395EC2">
            <w:pPr>
              <w:jc w:val="center"/>
              <w:rPr>
                <w:sz w:val="26"/>
                <w:szCs w:val="26"/>
              </w:rPr>
            </w:pPr>
            <w:r w:rsidRPr="001F21C2">
              <w:t>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C2" w:rsidRPr="001F21C2" w:rsidRDefault="00395EC2" w:rsidP="00395EC2">
            <w:pPr>
              <w:jc w:val="center"/>
              <w:rPr>
                <w:sz w:val="26"/>
                <w:szCs w:val="26"/>
              </w:rPr>
            </w:pPr>
            <w:r w:rsidRPr="001F21C2">
              <w:t>4</w:t>
            </w:r>
          </w:p>
        </w:tc>
      </w:tr>
      <w:tr w:rsidR="00395EC2" w:rsidRPr="001F21C2" w:rsidTr="00395EC2">
        <w:trPr>
          <w:trHeight w:val="28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C2" w:rsidRPr="001F21C2" w:rsidRDefault="00395EC2" w:rsidP="00395EC2">
            <w:pPr>
              <w:jc w:val="center"/>
              <w:rPr>
                <w:sz w:val="26"/>
                <w:szCs w:val="26"/>
              </w:rPr>
            </w:pPr>
            <w:r w:rsidRPr="001F21C2">
              <w:t>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C2" w:rsidRPr="001F21C2" w:rsidRDefault="00395EC2" w:rsidP="00395EC2">
            <w:pPr>
              <w:rPr>
                <w:sz w:val="26"/>
                <w:szCs w:val="26"/>
              </w:rPr>
            </w:pPr>
            <w:r w:rsidRPr="001F21C2">
              <w:t>Руководитель проекта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C2" w:rsidRPr="001F21C2" w:rsidRDefault="00395EC2" w:rsidP="00395EC2">
            <w:pPr>
              <w:widowControl w:val="0"/>
              <w:rPr>
                <w:sz w:val="26"/>
                <w:szCs w:val="26"/>
              </w:rPr>
            </w:pPr>
            <w:r w:rsidRPr="001F21C2">
              <w:t>Миронов Д.С.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C2" w:rsidRPr="001F21C2" w:rsidRDefault="00395EC2" w:rsidP="00395EC2">
            <w:pPr>
              <w:widowControl w:val="0"/>
              <w:rPr>
                <w:sz w:val="26"/>
                <w:szCs w:val="26"/>
              </w:rPr>
            </w:pPr>
            <w:r w:rsidRPr="001F21C2">
              <w:t>Консультант дорожного хозяйства, транспорта и благоустройства</w:t>
            </w:r>
          </w:p>
        </w:tc>
      </w:tr>
      <w:tr w:rsidR="00395EC2" w:rsidRPr="001F21C2" w:rsidTr="00395EC2">
        <w:trPr>
          <w:trHeight w:val="28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C2" w:rsidRPr="001F21C2" w:rsidRDefault="00395EC2" w:rsidP="00395EC2">
            <w:pPr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C2" w:rsidRPr="001F21C2" w:rsidRDefault="00395EC2" w:rsidP="00395EC2">
            <w:pPr>
              <w:rPr>
                <w:sz w:val="26"/>
                <w:szCs w:val="26"/>
              </w:rPr>
            </w:pPr>
            <w:r w:rsidRPr="001F21C2">
              <w:t>Администратор проекта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C2" w:rsidRPr="001F21C2" w:rsidRDefault="00395EC2" w:rsidP="00395EC2">
            <w:pPr>
              <w:rPr>
                <w:sz w:val="26"/>
                <w:szCs w:val="26"/>
              </w:rPr>
            </w:pPr>
            <w:r w:rsidRPr="001F21C2">
              <w:t>Миронов Д.С.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C2" w:rsidRPr="001F21C2" w:rsidRDefault="00395EC2" w:rsidP="00395EC2">
            <w:pPr>
              <w:widowControl w:val="0"/>
              <w:rPr>
                <w:sz w:val="26"/>
                <w:szCs w:val="26"/>
              </w:rPr>
            </w:pPr>
            <w:r w:rsidRPr="001F21C2">
              <w:t xml:space="preserve">Консультант дорожного хозяйства, транспорта и благоустройства </w:t>
            </w:r>
          </w:p>
        </w:tc>
      </w:tr>
      <w:tr w:rsidR="00395EC2" w:rsidRPr="001F21C2" w:rsidTr="00395EC2">
        <w:trPr>
          <w:trHeight w:val="28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C2" w:rsidRPr="001F21C2" w:rsidRDefault="00395EC2" w:rsidP="00395EC2">
            <w:pPr>
              <w:jc w:val="center"/>
              <w:rPr>
                <w:sz w:val="26"/>
                <w:szCs w:val="26"/>
              </w:rPr>
            </w:pPr>
            <w:r w:rsidRPr="001F21C2">
              <w:t>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C2" w:rsidRPr="001F21C2" w:rsidRDefault="00395EC2" w:rsidP="00395EC2">
            <w:pPr>
              <w:rPr>
                <w:sz w:val="26"/>
                <w:szCs w:val="26"/>
              </w:rPr>
            </w:pPr>
            <w:r w:rsidRPr="001F21C2">
              <w:t>Участники проекта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C2" w:rsidRPr="001F21C2" w:rsidRDefault="00395EC2" w:rsidP="00395EC2">
            <w:pPr>
              <w:rPr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C2" w:rsidRPr="001F21C2" w:rsidRDefault="00395EC2" w:rsidP="00395EC2">
            <w:pPr>
              <w:rPr>
                <w:sz w:val="26"/>
                <w:szCs w:val="26"/>
              </w:rPr>
            </w:pPr>
          </w:p>
        </w:tc>
      </w:tr>
      <w:tr w:rsidR="00395EC2" w:rsidRPr="001F21C2" w:rsidTr="00395EC2">
        <w:trPr>
          <w:trHeight w:val="28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C2" w:rsidRPr="001F21C2" w:rsidRDefault="00395EC2" w:rsidP="00395EC2">
            <w:pPr>
              <w:jc w:val="center"/>
              <w:rPr>
                <w:sz w:val="26"/>
                <w:szCs w:val="26"/>
              </w:rPr>
            </w:pPr>
            <w:r w:rsidRPr="001F21C2">
              <w:t>3.1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C2" w:rsidRPr="001F21C2" w:rsidRDefault="00395EC2" w:rsidP="00395EC2">
            <w:pPr>
              <w:rPr>
                <w:sz w:val="26"/>
                <w:szCs w:val="26"/>
              </w:rPr>
            </w:pPr>
            <w:r w:rsidRPr="001F21C2">
              <w:t>участник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C2" w:rsidRPr="001F21C2" w:rsidRDefault="00395EC2" w:rsidP="00395EC2">
            <w:pPr>
              <w:rPr>
                <w:sz w:val="26"/>
                <w:szCs w:val="26"/>
              </w:rPr>
            </w:pPr>
            <w:r w:rsidRPr="001F21C2">
              <w:t>Антонов Н.И.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C2" w:rsidRPr="001F21C2" w:rsidRDefault="00395EC2" w:rsidP="00395EC2">
            <w:pPr>
              <w:rPr>
                <w:sz w:val="26"/>
                <w:szCs w:val="26"/>
              </w:rPr>
            </w:pPr>
            <w:r w:rsidRPr="001F21C2">
              <w:t>Начальник ТУ «Белозерское» Белозерского муниципального округа</w:t>
            </w:r>
          </w:p>
        </w:tc>
      </w:tr>
    </w:tbl>
    <w:p w:rsidR="00CA0E65" w:rsidRDefault="00CA0E65" w:rsidP="00CA0E65">
      <w:pPr>
        <w:ind w:left="4956" w:firstLine="708"/>
        <w:rPr>
          <w:sz w:val="26"/>
          <w:szCs w:val="26"/>
        </w:rPr>
      </w:pPr>
    </w:p>
    <w:p w:rsidR="00CA0E65" w:rsidRDefault="00CA0E65" w:rsidP="00CA0E65">
      <w:pPr>
        <w:ind w:left="4956" w:firstLine="708"/>
        <w:rPr>
          <w:sz w:val="26"/>
          <w:szCs w:val="26"/>
        </w:rPr>
      </w:pPr>
    </w:p>
    <w:p w:rsidR="00CA0E65" w:rsidRDefault="00CA0E65" w:rsidP="00CA0E65">
      <w:pPr>
        <w:ind w:left="4956" w:firstLine="708"/>
        <w:rPr>
          <w:sz w:val="26"/>
          <w:szCs w:val="26"/>
        </w:rPr>
      </w:pPr>
    </w:p>
    <w:p w:rsidR="00CA0E65" w:rsidRDefault="00CA0E65" w:rsidP="00CA0E65">
      <w:pPr>
        <w:ind w:left="4956" w:firstLine="708"/>
        <w:rPr>
          <w:sz w:val="26"/>
          <w:szCs w:val="26"/>
        </w:rPr>
      </w:pPr>
    </w:p>
    <w:p w:rsidR="00CA0E65" w:rsidRDefault="00CA0E65" w:rsidP="00CA0E65">
      <w:pPr>
        <w:ind w:left="4956" w:firstLine="708"/>
        <w:rPr>
          <w:sz w:val="26"/>
          <w:szCs w:val="26"/>
        </w:rPr>
      </w:pPr>
    </w:p>
    <w:p w:rsidR="00CA0E65" w:rsidRDefault="00CA0E65" w:rsidP="00CA0E65">
      <w:pPr>
        <w:ind w:left="4956" w:firstLine="708"/>
        <w:rPr>
          <w:sz w:val="26"/>
          <w:szCs w:val="26"/>
        </w:rPr>
      </w:pPr>
    </w:p>
    <w:p w:rsidR="00CA0E65" w:rsidRDefault="00CA0E65" w:rsidP="00CA0E65">
      <w:pPr>
        <w:ind w:left="4956" w:firstLine="708"/>
        <w:rPr>
          <w:sz w:val="26"/>
          <w:szCs w:val="26"/>
        </w:rPr>
      </w:pPr>
    </w:p>
    <w:p w:rsidR="00CA0E65" w:rsidRDefault="00CA0E65" w:rsidP="00CA0E65">
      <w:pPr>
        <w:ind w:left="4956" w:firstLine="708"/>
        <w:rPr>
          <w:sz w:val="26"/>
          <w:szCs w:val="26"/>
        </w:rPr>
      </w:pPr>
    </w:p>
    <w:p w:rsidR="00CA0E65" w:rsidRDefault="00CA0E65" w:rsidP="00CA0E65">
      <w:pPr>
        <w:ind w:left="4956" w:firstLine="708"/>
        <w:rPr>
          <w:sz w:val="26"/>
          <w:szCs w:val="26"/>
        </w:rPr>
      </w:pPr>
    </w:p>
    <w:p w:rsidR="00CA0E65" w:rsidRDefault="00CA0E65" w:rsidP="00CA0E65">
      <w:pPr>
        <w:ind w:left="4956" w:firstLine="708"/>
        <w:rPr>
          <w:sz w:val="26"/>
          <w:szCs w:val="26"/>
        </w:rPr>
      </w:pPr>
    </w:p>
    <w:p w:rsidR="00395EC2" w:rsidRDefault="00395EC2" w:rsidP="00CA0E65">
      <w:pPr>
        <w:ind w:left="4956" w:firstLine="708"/>
        <w:rPr>
          <w:sz w:val="26"/>
          <w:szCs w:val="26"/>
        </w:rPr>
      </w:pPr>
    </w:p>
    <w:p w:rsidR="00CA0E65" w:rsidRDefault="00395EC2" w:rsidP="00395EC2">
      <w:pPr>
        <w:tabs>
          <w:tab w:val="left" w:pos="12273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395EC2" w:rsidRPr="001F21C2" w:rsidRDefault="00395EC2" w:rsidP="00395EC2">
      <w:pPr>
        <w:jc w:val="center"/>
        <w:rPr>
          <w:rFonts w:eastAsiaTheme="minorEastAsia"/>
          <w:sz w:val="26"/>
          <w:szCs w:val="26"/>
        </w:rPr>
      </w:pPr>
      <w:r w:rsidRPr="001F21C2">
        <w:rPr>
          <w:rFonts w:eastAsiaTheme="minorEastAsia"/>
          <w:sz w:val="26"/>
          <w:szCs w:val="26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XSpec="center" w:tblpY="842"/>
        <w:tblW w:w="15133" w:type="dxa"/>
        <w:jc w:val="center"/>
        <w:tblLook w:val="0000" w:firstRow="0" w:lastRow="0" w:firstColumn="0" w:lastColumn="0" w:noHBand="0" w:noVBand="0"/>
      </w:tblPr>
      <w:tblGrid>
        <w:gridCol w:w="548"/>
        <w:gridCol w:w="2317"/>
        <w:gridCol w:w="1202"/>
        <w:gridCol w:w="1782"/>
        <w:gridCol w:w="1804"/>
        <w:gridCol w:w="1937"/>
        <w:gridCol w:w="1549"/>
        <w:gridCol w:w="1460"/>
        <w:gridCol w:w="2534"/>
      </w:tblGrid>
      <w:tr w:rsidR="00A15BF4" w:rsidRPr="001F21C2" w:rsidTr="00395EC2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 xml:space="preserve">№ </w:t>
            </w:r>
            <w:proofErr w:type="gramStart"/>
            <w:r w:rsidRPr="001F21C2">
              <w:rPr>
                <w:sz w:val="22"/>
                <w:szCs w:val="22"/>
              </w:rPr>
              <w:t>п</w:t>
            </w:r>
            <w:proofErr w:type="gramEnd"/>
            <w:r w:rsidRPr="001F21C2">
              <w:rPr>
                <w:sz w:val="22"/>
                <w:szCs w:val="22"/>
              </w:rPr>
              <w:t>/п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 xml:space="preserve">Единица измерения (по </w:t>
            </w:r>
            <w:hyperlink r:id="rId14">
              <w:r w:rsidRPr="001F21C2">
                <w:rPr>
                  <w:sz w:val="22"/>
                  <w:szCs w:val="22"/>
                </w:rPr>
                <w:t>ОКЕИ</w:t>
              </w:r>
            </w:hyperlink>
            <w:r w:rsidRPr="001F21C2">
              <w:rPr>
                <w:sz w:val="22"/>
                <w:szCs w:val="22"/>
              </w:rPr>
              <w:t>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Cs w:val="22"/>
              </w:rPr>
            </w:pPr>
            <w:proofErr w:type="gramStart"/>
            <w:r w:rsidRPr="001F21C2">
              <w:rPr>
                <w:sz w:val="22"/>
                <w:szCs w:val="22"/>
              </w:rPr>
              <w:t>Ответственные</w:t>
            </w:r>
            <w:proofErr w:type="gramEnd"/>
            <w:r w:rsidRPr="001F21C2">
              <w:rPr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A15BF4" w:rsidRPr="001F21C2" w:rsidTr="00395EC2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3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5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8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9</w:t>
            </w:r>
          </w:p>
        </w:tc>
      </w:tr>
      <w:tr w:rsidR="00A15BF4" w:rsidRPr="001F21C2" w:rsidTr="00395EC2">
        <w:trPr>
          <w:trHeight w:val="2319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lastRenderedPageBreak/>
              <w:t>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8583D" w:rsidP="00A15BF4">
            <w:pPr>
              <w:widowControl w:val="0"/>
              <w:rPr>
                <w:rFonts w:ascii="Liberation Serif" w:hAnsi="Liberation Serif" w:cs="Liberation Serif"/>
              </w:rPr>
            </w:pPr>
            <w:r w:rsidRPr="00A8583D">
              <w:rPr>
                <w:bCs/>
              </w:rPr>
              <w:t>Количество установленных въездных стел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947BE4" w:rsidRDefault="00947BE4" w:rsidP="00A15BF4">
            <w:pPr>
              <w:jc w:val="center"/>
              <w:rPr>
                <w:rFonts w:asciiTheme="minorHAnsi" w:eastAsia="NSimSun" w:hAnsiTheme="minorHAnsi" w:cs="Liberation Serif"/>
                <w:bCs/>
                <w:kern w:val="2"/>
                <w:lang w:eastAsia="zh-CN" w:bidi="hi-IN"/>
              </w:rPr>
            </w:pPr>
            <w:r>
              <w:rPr>
                <w:rFonts w:asciiTheme="minorHAnsi" w:eastAsia="NSimSun" w:hAnsiTheme="minorHAnsi" w:cs="Liberation Serif"/>
                <w:bCs/>
                <w:kern w:val="2"/>
                <w:lang w:eastAsia="zh-CN" w:bidi="hi-IN"/>
              </w:rPr>
              <w:t>шт.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абсолютное значение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дискретный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1F21C2">
              <w:rPr>
                <w:rFonts w:ascii="Liberation Serif" w:hAnsi="Liberation Serif" w:cs="Liberation Serif"/>
              </w:rPr>
              <w:t>Фактические данные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-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rPr>
                <w:szCs w:val="22"/>
              </w:rPr>
            </w:pPr>
            <w:r w:rsidRPr="001F21C2">
              <w:rPr>
                <w:szCs w:val="22"/>
              </w:rPr>
              <w:t>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rPr>
                <w:szCs w:val="22"/>
              </w:rPr>
            </w:pPr>
            <w:r w:rsidRPr="001F21C2">
              <w:rPr>
                <w:szCs w:val="22"/>
              </w:rPr>
              <w:t xml:space="preserve">Отдел дорожного хозяйства, транспорта и благоустройства </w:t>
            </w:r>
            <w:r w:rsidRPr="001F21C2">
              <w:t>Белозерского муниципального округа, Территориальное управление «Белозерское»</w:t>
            </w:r>
          </w:p>
        </w:tc>
      </w:tr>
    </w:tbl>
    <w:p w:rsidR="00A15BF4" w:rsidRPr="001F21C2" w:rsidRDefault="00A15BF4" w:rsidP="00A15BF4">
      <w:pPr>
        <w:ind w:left="12191"/>
        <w:rPr>
          <w:rStyle w:val="aa"/>
          <w:color w:val="auto"/>
          <w:sz w:val="28"/>
          <w:szCs w:val="28"/>
        </w:rPr>
      </w:pPr>
    </w:p>
    <w:p w:rsidR="00A15BF4" w:rsidRPr="001F21C2" w:rsidRDefault="00A15BF4" w:rsidP="00A15BF4">
      <w:pPr>
        <w:ind w:left="12191"/>
        <w:rPr>
          <w:rStyle w:val="aa"/>
          <w:b w:val="0"/>
          <w:bCs w:val="0"/>
          <w:color w:val="auto"/>
          <w:sz w:val="24"/>
          <w:szCs w:val="24"/>
        </w:rPr>
      </w:pPr>
      <w:r w:rsidRPr="001F21C2">
        <w:rPr>
          <w:rStyle w:val="aa"/>
          <w:b w:val="0"/>
          <w:color w:val="auto"/>
          <w:sz w:val="24"/>
          <w:szCs w:val="24"/>
        </w:rPr>
        <w:t>Приложение 1</w:t>
      </w:r>
    </w:p>
    <w:p w:rsidR="00A15BF4" w:rsidRPr="001F21C2" w:rsidRDefault="00A15BF4" w:rsidP="00A15BF4">
      <w:pPr>
        <w:ind w:left="12191"/>
        <w:rPr>
          <w:sz w:val="26"/>
          <w:szCs w:val="26"/>
        </w:rPr>
      </w:pPr>
      <w:r w:rsidRPr="001F21C2">
        <w:rPr>
          <w:rStyle w:val="aa"/>
          <w:b w:val="0"/>
          <w:color w:val="auto"/>
          <w:sz w:val="24"/>
          <w:szCs w:val="24"/>
        </w:rPr>
        <w:t xml:space="preserve">к </w:t>
      </w:r>
      <w:hyperlink w:anchor="sub_1003">
        <w:r w:rsidRPr="001F21C2">
          <w:t>паспорту</w:t>
        </w:r>
      </w:hyperlink>
      <w:r w:rsidRPr="001F21C2">
        <w:rPr>
          <w:rStyle w:val="aa"/>
          <w:b w:val="0"/>
          <w:color w:val="auto"/>
          <w:sz w:val="24"/>
          <w:szCs w:val="24"/>
        </w:rPr>
        <w:t xml:space="preserve"> проекта</w:t>
      </w:r>
    </w:p>
    <w:p w:rsidR="00A15BF4" w:rsidRPr="001F21C2" w:rsidRDefault="00A15BF4" w:rsidP="00A15BF4">
      <w:pPr>
        <w:pStyle w:val="afe"/>
        <w:jc w:val="center"/>
        <w:rPr>
          <w:rFonts w:ascii="Times New Roman" w:hAnsi="Times New Roman" w:cs="Times New Roman"/>
        </w:rPr>
      </w:pPr>
      <w:r w:rsidRPr="001F21C2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ПЛАН</w:t>
      </w:r>
    </w:p>
    <w:p w:rsidR="00A15BF4" w:rsidRPr="001F21C2" w:rsidRDefault="00A15BF4" w:rsidP="00A15BF4">
      <w:pPr>
        <w:pStyle w:val="afe"/>
        <w:jc w:val="center"/>
        <w:rPr>
          <w:rStyle w:val="aa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F21C2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реализации муниципального проекта</w:t>
      </w:r>
    </w:p>
    <w:p w:rsidR="00A15BF4" w:rsidRPr="001F21C2" w:rsidRDefault="00A15BF4" w:rsidP="00A15BF4">
      <w:pPr>
        <w:pStyle w:val="afe"/>
        <w:jc w:val="center"/>
        <w:rPr>
          <w:rFonts w:ascii="Times New Roman" w:hAnsi="Times New Roman" w:cs="Times New Roman"/>
        </w:rPr>
      </w:pPr>
      <w:r w:rsidRPr="001F21C2">
        <w:rPr>
          <w:rFonts w:ascii="Times New Roman" w:hAnsi="Times New Roman" w:cs="Times New Roman"/>
          <w:bCs/>
          <w:u w:val="single"/>
        </w:rPr>
        <w:t>«</w:t>
      </w:r>
      <w:r w:rsidR="00947BE4" w:rsidRPr="00947BE4">
        <w:rPr>
          <w:rFonts w:ascii="Times New Roman" w:hAnsi="Times New Roman" w:cs="Times New Roman"/>
          <w:bCs/>
          <w:u w:val="single"/>
        </w:rPr>
        <w:t>Устройство въездных стел в г. Белозерск</w:t>
      </w:r>
      <w:r w:rsidRPr="001F21C2">
        <w:rPr>
          <w:rFonts w:ascii="Times New Roman" w:hAnsi="Times New Roman" w:cs="Times New Roman"/>
          <w:bCs/>
          <w:u w:val="single"/>
        </w:rPr>
        <w:t>»</w:t>
      </w:r>
      <w:r w:rsidRPr="001F21C2">
        <w:rPr>
          <w:rFonts w:ascii="Times New Roman" w:hAnsi="Times New Roman" w:cs="Times New Roman"/>
          <w:bCs/>
        </w:rPr>
        <w:t xml:space="preserve"> </w:t>
      </w:r>
    </w:p>
    <w:p w:rsidR="00A15BF4" w:rsidRPr="001F21C2" w:rsidRDefault="00A15BF4" w:rsidP="00A15BF4">
      <w:pPr>
        <w:rPr>
          <w:sz w:val="26"/>
          <w:szCs w:val="26"/>
        </w:rPr>
      </w:pPr>
    </w:p>
    <w:tbl>
      <w:tblPr>
        <w:tblW w:w="15461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4708"/>
        <w:gridCol w:w="1248"/>
        <w:gridCol w:w="1249"/>
        <w:gridCol w:w="2499"/>
        <w:gridCol w:w="5068"/>
      </w:tblGrid>
      <w:tr w:rsidR="00A15BF4" w:rsidRPr="001F21C2" w:rsidTr="00F478EA">
        <w:trPr>
          <w:trHeight w:hRule="exact" w:val="1146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№ </w:t>
            </w:r>
            <w:proofErr w:type="gramStart"/>
            <w:r w:rsidRPr="001F21C2">
              <w:rPr>
                <w:spacing w:val="-2"/>
              </w:rPr>
              <w:t>п</w:t>
            </w:r>
            <w:proofErr w:type="gramEnd"/>
            <w:r w:rsidRPr="001F21C2">
              <w:rPr>
                <w:spacing w:val="-2"/>
              </w:rPr>
              <w:t>/п</w:t>
            </w:r>
          </w:p>
        </w:tc>
        <w:tc>
          <w:tcPr>
            <w:tcW w:w="4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Наименование мероприятия (результата), </w:t>
            </w:r>
            <w:proofErr w:type="gramStart"/>
            <w:r w:rsidRPr="001F21C2">
              <w:rPr>
                <w:spacing w:val="-2"/>
              </w:rPr>
              <w:t>контрольной</w:t>
            </w:r>
            <w:proofErr w:type="gramEnd"/>
            <w:r w:rsidRPr="001F21C2">
              <w:rPr>
                <w:spacing w:val="-2"/>
              </w:rPr>
              <w:t xml:space="preserve"> </w:t>
            </w:r>
          </w:p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точки </w:t>
            </w:r>
            <w:r w:rsidRPr="001F21C2">
              <w:rPr>
                <w:rStyle w:val="ae"/>
                <w:spacing w:val="-2"/>
              </w:rPr>
              <w:footnoteReference w:id="3"/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Сроки реализации</w:t>
            </w:r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Ответственный исполнитель</w:t>
            </w:r>
          </w:p>
        </w:tc>
        <w:tc>
          <w:tcPr>
            <w:tcW w:w="5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A15BF4" w:rsidRPr="001F21C2" w:rsidTr="00F478EA">
        <w:trPr>
          <w:trHeight w:hRule="exact" w:val="717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rPr>
                <w:sz w:val="26"/>
                <w:szCs w:val="26"/>
              </w:rPr>
            </w:pPr>
          </w:p>
        </w:tc>
        <w:tc>
          <w:tcPr>
            <w:tcW w:w="4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rPr>
                <w:sz w:val="26"/>
                <w:szCs w:val="2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Начало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Окончание</w:t>
            </w:r>
          </w:p>
        </w:tc>
        <w:tc>
          <w:tcPr>
            <w:tcW w:w="2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rPr>
                <w:sz w:val="26"/>
                <w:szCs w:val="26"/>
              </w:rPr>
            </w:pPr>
          </w:p>
        </w:tc>
        <w:tc>
          <w:tcPr>
            <w:tcW w:w="5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rPr>
                <w:sz w:val="26"/>
                <w:szCs w:val="26"/>
              </w:rPr>
            </w:pPr>
          </w:p>
        </w:tc>
      </w:tr>
      <w:tr w:rsidR="00A15BF4" w:rsidRPr="001F21C2" w:rsidTr="00F478EA">
        <w:trPr>
          <w:trHeight w:hRule="exact" w:val="32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jc w:val="center"/>
              <w:rPr>
                <w:sz w:val="26"/>
                <w:szCs w:val="26"/>
              </w:rPr>
            </w:pPr>
            <w:r w:rsidRPr="001F21C2">
              <w:t>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4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jc w:val="center"/>
              <w:rPr>
                <w:sz w:val="26"/>
                <w:szCs w:val="26"/>
              </w:rPr>
            </w:pPr>
            <w:r w:rsidRPr="001F21C2">
              <w:t>5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BF4" w:rsidRPr="001F21C2" w:rsidRDefault="00A15BF4" w:rsidP="00A15BF4">
            <w:pPr>
              <w:jc w:val="center"/>
              <w:rPr>
                <w:sz w:val="26"/>
                <w:szCs w:val="26"/>
              </w:rPr>
            </w:pPr>
            <w:r w:rsidRPr="001F21C2">
              <w:t>6</w:t>
            </w:r>
          </w:p>
        </w:tc>
      </w:tr>
      <w:tr w:rsidR="00A15BF4" w:rsidRPr="001F21C2" w:rsidTr="00F478EA">
        <w:trPr>
          <w:trHeight w:val="27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1.1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A15BF4" w:rsidRPr="001F21C2" w:rsidRDefault="00947BE4" w:rsidP="00A15BF4">
            <w:pPr>
              <w:spacing w:line="228" w:lineRule="auto"/>
              <w:rPr>
                <w:i/>
                <w:spacing w:val="-2"/>
              </w:rPr>
            </w:pPr>
            <w:r w:rsidRPr="00A15BF4">
              <w:rPr>
                <w:bCs/>
              </w:rPr>
              <w:t>Устройство въездных стел в г. Белозерск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A15BF4" w:rsidRPr="001F21C2" w:rsidRDefault="00A15BF4" w:rsidP="00A15BF4">
            <w:pPr>
              <w:rPr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F4" w:rsidRPr="001F21C2" w:rsidRDefault="00A15BF4" w:rsidP="00A15BF4">
            <w:pPr>
              <w:rPr>
                <w:sz w:val="26"/>
                <w:szCs w:val="26"/>
              </w:rPr>
            </w:pPr>
            <w:r w:rsidRPr="001F21C2">
              <w:t>31.12.2025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A15BF4" w:rsidRPr="001F21C2" w:rsidRDefault="00A15BF4" w:rsidP="00A15BF4">
            <w:pPr>
              <w:spacing w:line="228" w:lineRule="auto"/>
              <w:jc w:val="center"/>
            </w:pPr>
            <w:r w:rsidRPr="001F21C2">
              <w:t>Администрация округа,</w:t>
            </w:r>
          </w:p>
          <w:p w:rsidR="00A15BF4" w:rsidRPr="001F21C2" w:rsidRDefault="00A15BF4" w:rsidP="00A15BF4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1F21C2">
              <w:t xml:space="preserve"> ТУ «Белозерское»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A15BF4" w:rsidRPr="001F21C2" w:rsidRDefault="00A15BF4" w:rsidP="00A15BF4">
            <w:pPr>
              <w:spacing w:line="228" w:lineRule="auto"/>
              <w:jc w:val="both"/>
              <w:rPr>
                <w:sz w:val="26"/>
                <w:szCs w:val="26"/>
              </w:rPr>
            </w:pPr>
          </w:p>
        </w:tc>
      </w:tr>
      <w:tr w:rsidR="00A15BF4" w:rsidRPr="001F21C2" w:rsidTr="00F478EA">
        <w:trPr>
          <w:trHeight w:val="1131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</w:p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</w:p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</w:p>
          <w:p w:rsidR="00A15BF4" w:rsidRPr="001F21C2" w:rsidRDefault="00A15BF4" w:rsidP="00A15BF4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1.1.1</w:t>
            </w:r>
          </w:p>
        </w:tc>
        <w:tc>
          <w:tcPr>
            <w:tcW w:w="4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15BF4" w:rsidRPr="001F21C2" w:rsidRDefault="00A15BF4" w:rsidP="00361B1B">
            <w:r w:rsidRPr="001F21C2">
              <w:t>Выполнен</w:t>
            </w:r>
            <w:r w:rsidR="00361B1B">
              <w:t>о</w:t>
            </w:r>
            <w:r w:rsidRPr="001F21C2">
              <w:t xml:space="preserve"> </w:t>
            </w:r>
            <w:r w:rsidR="00361B1B">
              <w:t>у</w:t>
            </w:r>
            <w:r w:rsidR="00947BE4" w:rsidRPr="00A15BF4">
              <w:rPr>
                <w:bCs/>
              </w:rPr>
              <w:t>стройство въездных стел в г. Белозерск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</w:tcPr>
          <w:p w:rsidR="00A15BF4" w:rsidRPr="001F21C2" w:rsidRDefault="00361B1B" w:rsidP="00A15BF4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>
              <w:t>19.02.</w:t>
            </w:r>
            <w:r w:rsidR="00A15BF4" w:rsidRPr="001F21C2">
              <w:t>2025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BF4" w:rsidRPr="001F21C2" w:rsidRDefault="00361B1B" w:rsidP="00A15BF4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>
              <w:t>31.12.2025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15BF4" w:rsidRPr="001F21C2" w:rsidRDefault="00A15BF4" w:rsidP="00A15BF4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ТУ «Белозерское»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15BF4" w:rsidRPr="001F21C2" w:rsidRDefault="00A15BF4" w:rsidP="00361B1B">
            <w:pPr>
              <w:jc w:val="center"/>
              <w:rPr>
                <w:bCs/>
              </w:rPr>
            </w:pPr>
            <w:r w:rsidRPr="001F21C2">
              <w:rPr>
                <w:bCs/>
              </w:rPr>
              <w:t xml:space="preserve">Акты выполненных работ, платежные поручения, Подрядчиком выполнены работы согласно заключенному контракту, произведена окончательная оплата на основании актов выполненных работ, введено </w:t>
            </w:r>
            <w:r w:rsidR="00361B1B">
              <w:rPr>
                <w:bCs/>
              </w:rPr>
              <w:t xml:space="preserve">в эксплуатацию 2 шт. </w:t>
            </w:r>
            <w:r w:rsidR="00361B1B" w:rsidRPr="00A15BF4">
              <w:rPr>
                <w:bCs/>
              </w:rPr>
              <w:t>въездных стел в г. Белозерск</w:t>
            </w:r>
          </w:p>
        </w:tc>
      </w:tr>
    </w:tbl>
    <w:p w:rsidR="00A15BF4" w:rsidRPr="001F21C2" w:rsidRDefault="00A15BF4" w:rsidP="00A15BF4">
      <w:pPr>
        <w:pStyle w:val="ConsPlusNormal0"/>
        <w:outlineLvl w:val="1"/>
        <w:rPr>
          <w:rFonts w:ascii="Times New Roman" w:hAnsi="Times New Roman" w:cs="Times New Roman"/>
          <w:szCs w:val="24"/>
        </w:rPr>
        <w:sectPr w:rsidR="00A15BF4" w:rsidRPr="001F21C2">
          <w:pgSz w:w="16838" w:h="11906" w:orient="landscape"/>
          <w:pgMar w:top="993" w:right="539" w:bottom="284" w:left="851" w:header="0" w:footer="0" w:gutter="0"/>
          <w:cols w:space="720"/>
          <w:formProt w:val="0"/>
          <w:docGrid w:linePitch="360"/>
        </w:sectPr>
      </w:pPr>
    </w:p>
    <w:p w:rsidR="00FC4F50" w:rsidRPr="001F21C2" w:rsidRDefault="00FC4F50" w:rsidP="00FC4F50">
      <w:pPr>
        <w:widowControl w:val="0"/>
        <w:jc w:val="center"/>
        <w:rPr>
          <w:rFonts w:ascii="Liberation Serif" w:hAnsi="Liberation Serif" w:cs="Liberation Serif"/>
          <w:sz w:val="26"/>
          <w:szCs w:val="26"/>
        </w:rPr>
      </w:pPr>
      <w:r w:rsidRPr="001F21C2">
        <w:rPr>
          <w:rFonts w:ascii="Liberation Serif" w:hAnsi="Liberation Serif" w:cs="Liberation Serif"/>
          <w:b/>
          <w:sz w:val="26"/>
          <w:szCs w:val="26"/>
        </w:rPr>
        <w:lastRenderedPageBreak/>
        <w:t>ПАСПОРТ МУНИЦИПАЛЬНОГО ПРОЕКТА</w:t>
      </w:r>
    </w:p>
    <w:p w:rsidR="00BA6E9D" w:rsidRDefault="00FC4F50" w:rsidP="00FC4F50">
      <w:pPr>
        <w:widowControl w:val="0"/>
        <w:jc w:val="center"/>
        <w:rPr>
          <w:bCs/>
          <w:u w:val="single"/>
        </w:rPr>
      </w:pPr>
      <w:r w:rsidRPr="001F21C2">
        <w:rPr>
          <w:bCs/>
          <w:u w:val="single"/>
        </w:rPr>
        <w:t xml:space="preserve"> </w:t>
      </w:r>
      <w:r w:rsidR="00BA6E9D" w:rsidRPr="00BA6E9D">
        <w:rPr>
          <w:bCs/>
          <w:u w:val="single"/>
        </w:rPr>
        <w:t xml:space="preserve">Муниципальный проект "Ремонт автомобильных дорог" </w:t>
      </w:r>
    </w:p>
    <w:p w:rsidR="00FC4F50" w:rsidRPr="001F21C2" w:rsidRDefault="00FC4F50" w:rsidP="00FC4F50">
      <w:pPr>
        <w:widowControl w:val="0"/>
        <w:jc w:val="center"/>
        <w:rPr>
          <w:rFonts w:ascii="Liberation Serif" w:hAnsi="Liberation Serif" w:cs="Liberation Serif"/>
          <w:sz w:val="26"/>
          <w:szCs w:val="26"/>
          <w:vertAlign w:val="superscript"/>
        </w:rPr>
      </w:pPr>
      <w:r w:rsidRPr="001F21C2">
        <w:rPr>
          <w:rFonts w:ascii="Liberation Serif" w:hAnsi="Liberation Serif" w:cs="Liberation Serif"/>
          <w:sz w:val="26"/>
          <w:szCs w:val="26"/>
          <w:vertAlign w:val="superscript"/>
        </w:rPr>
        <w:t>(наименование проекта)</w:t>
      </w:r>
    </w:p>
    <w:p w:rsidR="00FC4F50" w:rsidRPr="001F21C2" w:rsidRDefault="00FC4F50" w:rsidP="00FC4F50">
      <w:pPr>
        <w:widowControl w:val="0"/>
        <w:numPr>
          <w:ilvl w:val="0"/>
          <w:numId w:val="2"/>
        </w:num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F21C2">
        <w:rPr>
          <w:rFonts w:ascii="Liberation Serif" w:hAnsi="Liberation Serif" w:cs="Liberation Serif"/>
          <w:b/>
          <w:sz w:val="26"/>
          <w:szCs w:val="26"/>
        </w:rPr>
        <w:t>1. Основные положения</w:t>
      </w:r>
    </w:p>
    <w:p w:rsidR="00FC4F50" w:rsidRPr="001F21C2" w:rsidRDefault="00FC4F50" w:rsidP="00FC4F50">
      <w:pPr>
        <w:widowControl w:val="0"/>
        <w:numPr>
          <w:ilvl w:val="0"/>
          <w:numId w:val="2"/>
        </w:numPr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4033" w:type="dxa"/>
        <w:tblInd w:w="34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6"/>
        <w:gridCol w:w="9027"/>
      </w:tblGrid>
      <w:tr w:rsidR="00FC4F50" w:rsidRPr="001F21C2" w:rsidTr="00B160A1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widowControl w:val="0"/>
              <w:rPr>
                <w:sz w:val="26"/>
                <w:szCs w:val="26"/>
              </w:rPr>
            </w:pPr>
            <w:r w:rsidRPr="001F21C2">
              <w:t>Наименование проекта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BA6E9D" w:rsidP="00FC4F50">
            <w:pPr>
              <w:widowControl w:val="0"/>
              <w:rPr>
                <w:b/>
              </w:rPr>
            </w:pPr>
            <w:r w:rsidRPr="00BA6E9D">
              <w:rPr>
                <w:bCs/>
                <w:szCs w:val="28"/>
              </w:rPr>
              <w:t>Муниципальный проект "Ремонт автомобильных дорог"</w:t>
            </w:r>
          </w:p>
        </w:tc>
      </w:tr>
      <w:tr w:rsidR="00FC4F50" w:rsidRPr="001F21C2" w:rsidTr="00B160A1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widowControl w:val="0"/>
              <w:rPr>
                <w:sz w:val="26"/>
                <w:szCs w:val="26"/>
              </w:rPr>
            </w:pPr>
            <w:r w:rsidRPr="001F21C2">
              <w:t>Основание для открытия проекта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5EFC">
            <w:pPr>
              <w:widowControl w:val="0"/>
              <w:rPr>
                <w:sz w:val="26"/>
                <w:szCs w:val="26"/>
              </w:rPr>
            </w:pPr>
            <w:r w:rsidRPr="0011303F">
              <w:t xml:space="preserve">Протокол заседания муниципального проектного офиса Белозерского муниципального округа от </w:t>
            </w:r>
            <w:r w:rsidR="00B15EFC" w:rsidRPr="0011303F">
              <w:t>15.05.2025</w:t>
            </w:r>
            <w:r w:rsidR="00E56009" w:rsidRPr="0011303F">
              <w:t xml:space="preserve">  </w:t>
            </w:r>
            <w:r w:rsidRPr="0011303F">
              <w:t xml:space="preserve">№ </w:t>
            </w:r>
            <w:r w:rsidR="00B15EFC" w:rsidRPr="0011303F">
              <w:t>9</w:t>
            </w:r>
          </w:p>
        </w:tc>
      </w:tr>
      <w:tr w:rsidR="00FC4F50" w:rsidRPr="001F21C2" w:rsidTr="00B160A1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widowControl w:val="0"/>
              <w:rPr>
                <w:sz w:val="26"/>
                <w:szCs w:val="26"/>
              </w:rPr>
            </w:pPr>
            <w:r w:rsidRPr="001F21C2">
              <w:t>Сроки реализации проекта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FC4F50">
            <w:pPr>
              <w:widowControl w:val="0"/>
              <w:rPr>
                <w:sz w:val="26"/>
                <w:szCs w:val="26"/>
              </w:rPr>
            </w:pPr>
            <w:r w:rsidRPr="001F21C2">
              <w:t>2025</w:t>
            </w:r>
          </w:p>
        </w:tc>
      </w:tr>
      <w:tr w:rsidR="00FC4F50" w:rsidRPr="001F21C2" w:rsidTr="00B160A1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widowControl w:val="0"/>
              <w:rPr>
                <w:sz w:val="26"/>
                <w:szCs w:val="26"/>
              </w:rPr>
            </w:pPr>
            <w:r w:rsidRPr="001F21C2">
              <w:t>Куратор проекта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widowControl w:val="0"/>
              <w:rPr>
                <w:sz w:val="26"/>
                <w:szCs w:val="26"/>
              </w:rPr>
            </w:pPr>
            <w:r w:rsidRPr="001F21C2">
              <w:t xml:space="preserve">Первый заместитель главы Белозерского муниципального округа – А.В. Лебедев  </w:t>
            </w:r>
          </w:p>
        </w:tc>
      </w:tr>
      <w:tr w:rsidR="00FC4F50" w:rsidRPr="001F21C2" w:rsidTr="00B160A1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widowControl w:val="0"/>
              <w:rPr>
                <w:sz w:val="26"/>
                <w:szCs w:val="26"/>
              </w:rPr>
            </w:pPr>
            <w:r w:rsidRPr="001F21C2">
              <w:t>Руководитель проекта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widowControl w:val="0"/>
              <w:rPr>
                <w:sz w:val="26"/>
                <w:szCs w:val="26"/>
              </w:rPr>
            </w:pPr>
            <w:r w:rsidRPr="001F21C2">
              <w:t>Консультант дорожного хозяйства, транспорта и благоустройства – Д.С. Миронов</w:t>
            </w:r>
          </w:p>
        </w:tc>
      </w:tr>
      <w:tr w:rsidR="00FC4F50" w:rsidRPr="001F21C2" w:rsidTr="00B160A1">
        <w:trPr>
          <w:trHeight w:val="29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widowControl w:val="0"/>
              <w:rPr>
                <w:sz w:val="26"/>
                <w:szCs w:val="26"/>
              </w:rPr>
            </w:pPr>
            <w:r w:rsidRPr="001F21C2">
              <w:t>Администратор проекта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widowControl w:val="0"/>
              <w:rPr>
                <w:sz w:val="26"/>
                <w:szCs w:val="26"/>
              </w:rPr>
            </w:pPr>
            <w:r w:rsidRPr="001F21C2">
              <w:t>Консультант дорожного хозяйства, транспорта и благоустройства – Д.С. Миронов</w:t>
            </w:r>
          </w:p>
        </w:tc>
      </w:tr>
      <w:tr w:rsidR="00FC4F50" w:rsidRPr="001F21C2" w:rsidTr="00B160A1">
        <w:trPr>
          <w:trHeight w:val="27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widowControl w:val="0"/>
              <w:rPr>
                <w:sz w:val="26"/>
                <w:szCs w:val="26"/>
              </w:rPr>
            </w:pPr>
            <w:r w:rsidRPr="001F21C2">
              <w:t>Связь с муниципальными программами округа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widowControl w:val="0"/>
              <w:rPr>
                <w:sz w:val="26"/>
                <w:szCs w:val="26"/>
              </w:rPr>
            </w:pPr>
            <w:r w:rsidRPr="001F21C2">
              <w:t>Муниципальная программа «Развитие  и совершенствование сети автомобильных дорог общего пользования местного значения в Белозерском муниципальном округе»</w:t>
            </w:r>
          </w:p>
        </w:tc>
      </w:tr>
      <w:tr w:rsidR="00FC4F50" w:rsidRPr="001F21C2" w:rsidTr="00B160A1">
        <w:trPr>
          <w:trHeight w:val="571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widowControl w:val="0"/>
              <w:rPr>
                <w:sz w:val="26"/>
                <w:szCs w:val="26"/>
              </w:rPr>
            </w:pPr>
            <w:r w:rsidRPr="001F21C2">
              <w:t>Связь с государственными программами области, региональными проектами</w:t>
            </w:r>
          </w:p>
        </w:tc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widowControl w:val="0"/>
              <w:rPr>
                <w:sz w:val="26"/>
                <w:szCs w:val="26"/>
              </w:rPr>
            </w:pPr>
            <w:r w:rsidRPr="001F21C2">
              <w:t>Государственная программа Вологодской области "Дорожная сеть и транспортное обслуживание"</w:t>
            </w:r>
          </w:p>
        </w:tc>
      </w:tr>
    </w:tbl>
    <w:p w:rsidR="00FC4F50" w:rsidRPr="001F21C2" w:rsidRDefault="00FC4F50" w:rsidP="00FC4F50">
      <w:pPr>
        <w:jc w:val="center"/>
        <w:rPr>
          <w:sz w:val="26"/>
          <w:szCs w:val="26"/>
        </w:rPr>
      </w:pPr>
    </w:p>
    <w:p w:rsidR="00FC4F50" w:rsidRPr="001F21C2" w:rsidRDefault="00FC4F50" w:rsidP="00FC4F50">
      <w:pPr>
        <w:jc w:val="center"/>
        <w:rPr>
          <w:sz w:val="26"/>
          <w:szCs w:val="26"/>
        </w:rPr>
      </w:pPr>
      <w:r w:rsidRPr="001F21C2">
        <w:rPr>
          <w:sz w:val="26"/>
          <w:szCs w:val="26"/>
        </w:rPr>
        <w:t>2. Показатели проекта</w:t>
      </w:r>
    </w:p>
    <w:p w:rsidR="00FC4F50" w:rsidRPr="001F21C2" w:rsidRDefault="00FC4F50" w:rsidP="00FC4F50">
      <w:pPr>
        <w:jc w:val="center"/>
        <w:rPr>
          <w:sz w:val="26"/>
          <w:szCs w:val="26"/>
        </w:rPr>
      </w:pPr>
    </w:p>
    <w:tbl>
      <w:tblPr>
        <w:tblW w:w="140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3233"/>
        <w:gridCol w:w="1223"/>
        <w:gridCol w:w="1246"/>
        <w:gridCol w:w="1003"/>
        <w:gridCol w:w="965"/>
        <w:gridCol w:w="1081"/>
        <w:gridCol w:w="1427"/>
        <w:gridCol w:w="1195"/>
        <w:gridCol w:w="1100"/>
        <w:gridCol w:w="1078"/>
      </w:tblGrid>
      <w:tr w:rsidR="00FC4F50" w:rsidRPr="001F21C2" w:rsidTr="00B160A1">
        <w:trPr>
          <w:trHeight w:hRule="exact" w:val="400"/>
        </w:trPr>
        <w:tc>
          <w:tcPr>
            <w:tcW w:w="499" w:type="dxa"/>
            <w:vMerge w:val="restart"/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№ </w:t>
            </w:r>
            <w:proofErr w:type="gramStart"/>
            <w:r w:rsidRPr="001F21C2">
              <w:rPr>
                <w:spacing w:val="-2"/>
              </w:rPr>
              <w:t>п</w:t>
            </w:r>
            <w:proofErr w:type="gramEnd"/>
            <w:r w:rsidRPr="001F21C2">
              <w:rPr>
                <w:spacing w:val="-2"/>
              </w:rPr>
              <w:t>/п</w:t>
            </w:r>
          </w:p>
        </w:tc>
        <w:tc>
          <w:tcPr>
            <w:tcW w:w="3328" w:type="dxa"/>
            <w:vMerge w:val="restart"/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Задачи, показатели проекта</w:t>
            </w:r>
          </w:p>
        </w:tc>
        <w:tc>
          <w:tcPr>
            <w:tcW w:w="723" w:type="dxa"/>
            <w:vMerge w:val="restart"/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Уровень показателя* </w:t>
            </w:r>
          </w:p>
        </w:tc>
        <w:tc>
          <w:tcPr>
            <w:tcW w:w="1263" w:type="dxa"/>
            <w:vMerge w:val="restart"/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Единица </w:t>
            </w:r>
          </w:p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измерения </w:t>
            </w:r>
          </w:p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(по ОКЕИ)</w:t>
            </w:r>
          </w:p>
        </w:tc>
        <w:tc>
          <w:tcPr>
            <w:tcW w:w="2020" w:type="dxa"/>
            <w:gridSpan w:val="2"/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Базовое значение</w:t>
            </w:r>
          </w:p>
        </w:tc>
        <w:tc>
          <w:tcPr>
            <w:tcW w:w="6204" w:type="dxa"/>
            <w:gridSpan w:val="5"/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Период, год</w:t>
            </w:r>
          </w:p>
        </w:tc>
      </w:tr>
      <w:tr w:rsidR="00FC4F50" w:rsidRPr="001F21C2" w:rsidTr="00B160A1">
        <w:trPr>
          <w:trHeight w:hRule="exact" w:val="1134"/>
        </w:trPr>
        <w:tc>
          <w:tcPr>
            <w:tcW w:w="499" w:type="dxa"/>
            <w:vMerge/>
            <w:vAlign w:val="center"/>
          </w:tcPr>
          <w:p w:rsidR="00FC4F50" w:rsidRPr="001F21C2" w:rsidRDefault="00FC4F50" w:rsidP="00B160A1">
            <w:pPr>
              <w:rPr>
                <w:sz w:val="20"/>
              </w:rPr>
            </w:pPr>
          </w:p>
        </w:tc>
        <w:tc>
          <w:tcPr>
            <w:tcW w:w="3328" w:type="dxa"/>
            <w:vMerge/>
            <w:vAlign w:val="center"/>
          </w:tcPr>
          <w:p w:rsidR="00FC4F50" w:rsidRPr="001F21C2" w:rsidRDefault="00FC4F50" w:rsidP="00B160A1">
            <w:pPr>
              <w:rPr>
                <w:sz w:val="20"/>
              </w:rPr>
            </w:pPr>
          </w:p>
        </w:tc>
        <w:tc>
          <w:tcPr>
            <w:tcW w:w="723" w:type="dxa"/>
            <w:vMerge/>
            <w:vAlign w:val="center"/>
          </w:tcPr>
          <w:p w:rsidR="00FC4F50" w:rsidRPr="001F21C2" w:rsidRDefault="00FC4F50" w:rsidP="00B160A1">
            <w:pPr>
              <w:rPr>
                <w:sz w:val="20"/>
              </w:rPr>
            </w:pPr>
          </w:p>
        </w:tc>
        <w:tc>
          <w:tcPr>
            <w:tcW w:w="1263" w:type="dxa"/>
            <w:vMerge/>
            <w:vAlign w:val="center"/>
          </w:tcPr>
          <w:p w:rsidR="00FC4F50" w:rsidRPr="001F21C2" w:rsidRDefault="00FC4F50" w:rsidP="00B160A1">
            <w:pPr>
              <w:rPr>
                <w:sz w:val="20"/>
              </w:rPr>
            </w:pPr>
          </w:p>
        </w:tc>
        <w:tc>
          <w:tcPr>
            <w:tcW w:w="1009" w:type="dxa"/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Значение</w:t>
            </w:r>
          </w:p>
        </w:tc>
        <w:tc>
          <w:tcPr>
            <w:tcW w:w="1011" w:type="dxa"/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Год</w:t>
            </w:r>
          </w:p>
        </w:tc>
        <w:tc>
          <w:tcPr>
            <w:tcW w:w="1137" w:type="dxa"/>
            <w:vAlign w:val="center"/>
          </w:tcPr>
          <w:p w:rsidR="00FC4F50" w:rsidRPr="001F21C2" w:rsidRDefault="00FC4F50" w:rsidP="00B160A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FC4F50" w:rsidRPr="001F21C2" w:rsidRDefault="00FC4F50" w:rsidP="00B160A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hAnsi="Liberation Serif" w:cs="Liberation Serif"/>
              </w:rPr>
              <w:t>2025 год</w:t>
            </w:r>
          </w:p>
        </w:tc>
        <w:tc>
          <w:tcPr>
            <w:tcW w:w="1515" w:type="dxa"/>
            <w:vAlign w:val="center"/>
          </w:tcPr>
          <w:p w:rsidR="00FC4F50" w:rsidRPr="001F21C2" w:rsidRDefault="00FC4F50" w:rsidP="00B160A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FC4F50" w:rsidRPr="001F21C2" w:rsidRDefault="00FC4F50" w:rsidP="00B160A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hAnsi="Liberation Serif" w:cs="Liberation Serif"/>
              </w:rPr>
              <w:t>2026 год</w:t>
            </w:r>
          </w:p>
        </w:tc>
        <w:tc>
          <w:tcPr>
            <w:tcW w:w="1261" w:type="dxa"/>
            <w:vAlign w:val="center"/>
          </w:tcPr>
          <w:p w:rsidR="00FC4F50" w:rsidRPr="001F21C2" w:rsidRDefault="00FC4F50" w:rsidP="00B160A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FC4F50" w:rsidRPr="001F21C2" w:rsidRDefault="00FC4F50" w:rsidP="00B160A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hAnsi="Liberation Serif" w:cs="Liberation Serif"/>
              </w:rPr>
              <w:t>2027 год</w:t>
            </w:r>
          </w:p>
        </w:tc>
        <w:tc>
          <w:tcPr>
            <w:tcW w:w="1158" w:type="dxa"/>
            <w:tcMar>
              <w:left w:w="5" w:type="dxa"/>
              <w:right w:w="5" w:type="dxa"/>
            </w:tcMar>
          </w:tcPr>
          <w:p w:rsidR="00FC4F50" w:rsidRPr="001F21C2" w:rsidRDefault="00FC4F50" w:rsidP="00B160A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FC4F50" w:rsidRPr="001F21C2" w:rsidRDefault="00FC4F50" w:rsidP="00B160A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FC4F50" w:rsidRPr="001F21C2" w:rsidRDefault="00FC4F50" w:rsidP="00B160A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hAnsi="Liberation Serif" w:cs="Liberation Serif"/>
              </w:rPr>
              <w:t>2028 год</w:t>
            </w:r>
          </w:p>
        </w:tc>
        <w:tc>
          <w:tcPr>
            <w:tcW w:w="1133" w:type="dxa"/>
            <w:tcMar>
              <w:left w:w="5" w:type="dxa"/>
              <w:right w:w="5" w:type="dxa"/>
            </w:tcMar>
          </w:tcPr>
          <w:p w:rsidR="00FC4F50" w:rsidRPr="001F21C2" w:rsidRDefault="00FC4F50" w:rsidP="00B160A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FC4F50" w:rsidRPr="001F21C2" w:rsidRDefault="00FC4F50" w:rsidP="00B160A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FC4F50" w:rsidRPr="001F21C2" w:rsidRDefault="00FC4F50" w:rsidP="00B160A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hAnsi="Liberation Serif" w:cs="Liberation Serif"/>
              </w:rPr>
              <w:t>2029 год</w:t>
            </w:r>
          </w:p>
        </w:tc>
      </w:tr>
      <w:tr w:rsidR="00FC4F50" w:rsidRPr="001F21C2" w:rsidTr="00B160A1">
        <w:trPr>
          <w:trHeight w:hRule="exact" w:val="363"/>
        </w:trPr>
        <w:tc>
          <w:tcPr>
            <w:tcW w:w="499" w:type="dxa"/>
            <w:vAlign w:val="center"/>
          </w:tcPr>
          <w:p w:rsidR="00FC4F50" w:rsidRPr="001F21C2" w:rsidRDefault="00FC4F50" w:rsidP="00B160A1">
            <w:pPr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1</w:t>
            </w:r>
          </w:p>
        </w:tc>
        <w:tc>
          <w:tcPr>
            <w:tcW w:w="3328" w:type="dxa"/>
            <w:vAlign w:val="center"/>
          </w:tcPr>
          <w:p w:rsidR="00FC4F50" w:rsidRPr="001F21C2" w:rsidRDefault="00FC4F50" w:rsidP="00B160A1">
            <w:pPr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2</w:t>
            </w:r>
          </w:p>
        </w:tc>
        <w:tc>
          <w:tcPr>
            <w:tcW w:w="723" w:type="dxa"/>
            <w:vAlign w:val="center"/>
          </w:tcPr>
          <w:p w:rsidR="00FC4F50" w:rsidRPr="001F21C2" w:rsidRDefault="00FC4F50" w:rsidP="00B160A1">
            <w:pPr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3</w:t>
            </w:r>
          </w:p>
        </w:tc>
        <w:tc>
          <w:tcPr>
            <w:tcW w:w="1263" w:type="dxa"/>
            <w:vAlign w:val="center"/>
          </w:tcPr>
          <w:p w:rsidR="00FC4F50" w:rsidRPr="001F21C2" w:rsidRDefault="00FC4F50" w:rsidP="00B160A1">
            <w:pPr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4</w:t>
            </w:r>
          </w:p>
        </w:tc>
        <w:tc>
          <w:tcPr>
            <w:tcW w:w="1009" w:type="dxa"/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5</w:t>
            </w:r>
          </w:p>
        </w:tc>
        <w:tc>
          <w:tcPr>
            <w:tcW w:w="1011" w:type="dxa"/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6</w:t>
            </w:r>
          </w:p>
        </w:tc>
        <w:tc>
          <w:tcPr>
            <w:tcW w:w="1137" w:type="dxa"/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7</w:t>
            </w:r>
          </w:p>
        </w:tc>
        <w:tc>
          <w:tcPr>
            <w:tcW w:w="1515" w:type="dxa"/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8</w:t>
            </w:r>
          </w:p>
        </w:tc>
        <w:tc>
          <w:tcPr>
            <w:tcW w:w="1261" w:type="dxa"/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9</w:t>
            </w:r>
          </w:p>
        </w:tc>
        <w:tc>
          <w:tcPr>
            <w:tcW w:w="1158" w:type="dxa"/>
            <w:tcMar>
              <w:left w:w="5" w:type="dxa"/>
              <w:right w:w="5" w:type="dxa"/>
            </w:tcMar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10</w:t>
            </w:r>
          </w:p>
        </w:tc>
        <w:tc>
          <w:tcPr>
            <w:tcW w:w="1133" w:type="dxa"/>
            <w:tcMar>
              <w:left w:w="5" w:type="dxa"/>
              <w:right w:w="5" w:type="dxa"/>
            </w:tcMar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11</w:t>
            </w:r>
          </w:p>
        </w:tc>
      </w:tr>
      <w:tr w:rsidR="00FC4F50" w:rsidRPr="001F21C2" w:rsidTr="00BA6E9D">
        <w:trPr>
          <w:trHeight w:hRule="exact" w:val="861"/>
        </w:trPr>
        <w:tc>
          <w:tcPr>
            <w:tcW w:w="14037" w:type="dxa"/>
            <w:gridSpan w:val="11"/>
            <w:vAlign w:val="center"/>
          </w:tcPr>
          <w:p w:rsidR="00FC4F50" w:rsidRPr="001F21C2" w:rsidRDefault="00BA6E9D" w:rsidP="00B160A1">
            <w:pPr>
              <w:spacing w:line="228" w:lineRule="auto"/>
              <w:ind w:firstLine="278"/>
              <w:jc w:val="both"/>
              <w:rPr>
                <w:rFonts w:ascii="Liberation Serif" w:hAnsi="Liberation Serif" w:cs="Liberation Serif"/>
              </w:rPr>
            </w:pPr>
            <w:r w:rsidRPr="00BA6E9D">
              <w:rPr>
                <w:rFonts w:ascii="Liberation Serif" w:hAnsi="Liberation Serif" w:cs="Liberation Serif"/>
              </w:rPr>
              <w:t>выполнение ремонтных работ на автомобильных дорогах общего пользования местного значения</w:t>
            </w:r>
          </w:p>
        </w:tc>
      </w:tr>
      <w:tr w:rsidR="00FC4F50" w:rsidRPr="001F21C2" w:rsidTr="00395EC2">
        <w:trPr>
          <w:trHeight w:hRule="exact" w:val="1347"/>
        </w:trPr>
        <w:tc>
          <w:tcPr>
            <w:tcW w:w="499" w:type="dxa"/>
            <w:tcMar>
              <w:top w:w="72" w:type="dxa"/>
            </w:tcMar>
          </w:tcPr>
          <w:p w:rsidR="00FC4F50" w:rsidRPr="001F21C2" w:rsidRDefault="00FC4F50" w:rsidP="00B160A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hAnsi="Liberation Serif" w:cs="Liberation Serif"/>
              </w:rPr>
              <w:lastRenderedPageBreak/>
              <w:t>1.1.</w:t>
            </w:r>
          </w:p>
        </w:tc>
        <w:tc>
          <w:tcPr>
            <w:tcW w:w="3328" w:type="dxa"/>
            <w:tcMar>
              <w:top w:w="72" w:type="dxa"/>
              <w:left w:w="72" w:type="dxa"/>
              <w:right w:w="72" w:type="dxa"/>
            </w:tcMar>
          </w:tcPr>
          <w:p w:rsidR="00FC4F50" w:rsidRPr="001F21C2" w:rsidRDefault="00FC4F50" w:rsidP="00FC4F50">
            <w:pPr>
              <w:widowControl w:val="0"/>
              <w:rPr>
                <w:rFonts w:ascii="Liberation Serif" w:hAnsi="Liberation Serif" w:cs="Liberation Serif"/>
              </w:rPr>
            </w:pPr>
            <w:r w:rsidRPr="001F21C2">
              <w:t>Ввод отремонтированных автомобильных дорог общего пол</w:t>
            </w:r>
            <w:r>
              <w:t>ьзования местного значения (</w:t>
            </w:r>
            <w:proofErr w:type="gramStart"/>
            <w:r>
              <w:t>км</w:t>
            </w:r>
            <w:proofErr w:type="gramEnd"/>
            <w:r>
              <w:t>).</w:t>
            </w:r>
          </w:p>
          <w:p w:rsidR="00FC4F50" w:rsidRPr="001F21C2" w:rsidRDefault="00FC4F50" w:rsidP="00B160A1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723" w:type="dxa"/>
            <w:tcMar>
              <w:top w:w="72" w:type="dxa"/>
            </w:tcMar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«МП»</w:t>
            </w:r>
          </w:p>
        </w:tc>
        <w:tc>
          <w:tcPr>
            <w:tcW w:w="1263" w:type="dxa"/>
            <w:tcMar>
              <w:top w:w="72" w:type="dxa"/>
            </w:tcMar>
          </w:tcPr>
          <w:p w:rsidR="00FC4F50" w:rsidRPr="001F21C2" w:rsidRDefault="00FC4F50" w:rsidP="00B160A1">
            <w:pPr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км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</w:tcMar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0,0</w:t>
            </w:r>
          </w:p>
        </w:tc>
        <w:tc>
          <w:tcPr>
            <w:tcW w:w="1011" w:type="dxa"/>
            <w:tcMar>
              <w:top w:w="72" w:type="dxa"/>
            </w:tcMar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2023</w:t>
            </w:r>
          </w:p>
        </w:tc>
        <w:tc>
          <w:tcPr>
            <w:tcW w:w="1137" w:type="dxa"/>
            <w:tcMar>
              <w:top w:w="72" w:type="dxa"/>
            </w:tcMar>
          </w:tcPr>
          <w:p w:rsidR="00FC4F50" w:rsidRPr="001F21C2" w:rsidRDefault="00FC4F50" w:rsidP="00FC4F50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  <w:r w:rsidRPr="001F21C2">
              <w:rPr>
                <w:spacing w:val="-2"/>
              </w:rPr>
              <w:t>,2</w:t>
            </w:r>
          </w:p>
        </w:tc>
        <w:tc>
          <w:tcPr>
            <w:tcW w:w="1515" w:type="dxa"/>
            <w:tcMar>
              <w:top w:w="72" w:type="dxa"/>
            </w:tcMar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0,</w:t>
            </w:r>
            <w:r>
              <w:rPr>
                <w:spacing w:val="-2"/>
              </w:rPr>
              <w:t>0</w:t>
            </w:r>
            <w:r w:rsidRPr="001F21C2">
              <w:rPr>
                <w:spacing w:val="-2"/>
              </w:rPr>
              <w:t>0</w:t>
            </w:r>
          </w:p>
        </w:tc>
        <w:tc>
          <w:tcPr>
            <w:tcW w:w="1261" w:type="dxa"/>
            <w:tcMar>
              <w:top w:w="72" w:type="dxa"/>
            </w:tcMar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0,</w:t>
            </w:r>
            <w:r>
              <w:rPr>
                <w:spacing w:val="-2"/>
              </w:rPr>
              <w:t>0</w:t>
            </w:r>
            <w:r w:rsidRPr="001F21C2">
              <w:rPr>
                <w:spacing w:val="-2"/>
              </w:rPr>
              <w:t>0</w:t>
            </w:r>
          </w:p>
        </w:tc>
        <w:tc>
          <w:tcPr>
            <w:tcW w:w="1158" w:type="dxa"/>
            <w:tcMar>
              <w:left w:w="5" w:type="dxa"/>
              <w:right w:w="5" w:type="dxa"/>
            </w:tcMar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0,0</w:t>
            </w:r>
          </w:p>
        </w:tc>
        <w:tc>
          <w:tcPr>
            <w:tcW w:w="1133" w:type="dxa"/>
            <w:tcMar>
              <w:left w:w="5" w:type="dxa"/>
              <w:right w:w="5" w:type="dxa"/>
            </w:tcMar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0,0</w:t>
            </w:r>
          </w:p>
        </w:tc>
      </w:tr>
    </w:tbl>
    <w:p w:rsidR="00FC4F50" w:rsidRPr="001F21C2" w:rsidRDefault="00FC4F50" w:rsidP="00FC4F50">
      <w:pPr>
        <w:rPr>
          <w:rFonts w:ascii="Tahoma" w:hAnsi="Tahoma"/>
          <w:sz w:val="14"/>
          <w:lang w:val="en-US"/>
        </w:rPr>
      </w:pPr>
    </w:p>
    <w:p w:rsidR="00FC4F50" w:rsidRPr="001F21C2" w:rsidRDefault="00FC4F50" w:rsidP="00FC4F50">
      <w:pPr>
        <w:ind w:firstLine="708"/>
        <w:rPr>
          <w:sz w:val="26"/>
          <w:szCs w:val="26"/>
        </w:rPr>
      </w:pPr>
      <w:r w:rsidRPr="001F21C2">
        <w:t xml:space="preserve">*    указывается    уровень   соответствия  декомпозированного  </w:t>
      </w:r>
      <w:proofErr w:type="gramStart"/>
      <w:r w:rsidRPr="001F21C2">
        <w:t>до</w:t>
      </w:r>
      <w:proofErr w:type="gramEnd"/>
    </w:p>
    <w:p w:rsidR="00FC4F50" w:rsidRPr="001F21C2" w:rsidRDefault="00FC4F50" w:rsidP="00FC4F50">
      <w:pPr>
        <w:ind w:firstLine="708"/>
        <w:rPr>
          <w:sz w:val="26"/>
          <w:szCs w:val="26"/>
        </w:rPr>
      </w:pPr>
      <w:r w:rsidRPr="001F21C2">
        <w:t>Муниципального     округа    показателя    для  муниципального  проекта:  "РП"</w:t>
      </w:r>
    </w:p>
    <w:p w:rsidR="00FC4F50" w:rsidRPr="001F21C2" w:rsidRDefault="00FC4F50" w:rsidP="00FC4F50">
      <w:pPr>
        <w:ind w:firstLine="708"/>
        <w:rPr>
          <w:sz w:val="26"/>
          <w:szCs w:val="26"/>
        </w:rPr>
      </w:pPr>
      <w:proofErr w:type="gramStart"/>
      <w:r w:rsidRPr="001F21C2">
        <w:t>(регионального    проекта),  ГП  (государственной  программы  Вологодской</w:t>
      </w:r>
      <w:proofErr w:type="gramEnd"/>
    </w:p>
    <w:p w:rsidR="00FC4F50" w:rsidRPr="001F21C2" w:rsidRDefault="00FC4F50" w:rsidP="00FC4F50">
      <w:pPr>
        <w:ind w:firstLine="708"/>
        <w:rPr>
          <w:sz w:val="26"/>
          <w:szCs w:val="26"/>
        </w:rPr>
      </w:pPr>
      <w:r w:rsidRPr="001F21C2">
        <w:t>области),    "МП"   (муниципальной  программы).  Допускается  установление</w:t>
      </w:r>
    </w:p>
    <w:p w:rsidR="00FC4F50" w:rsidRPr="001F21C2" w:rsidRDefault="00FC4F50" w:rsidP="00FC4F50">
      <w:pPr>
        <w:ind w:firstLine="708"/>
        <w:rPr>
          <w:sz w:val="26"/>
          <w:szCs w:val="26"/>
        </w:rPr>
      </w:pPr>
      <w:r w:rsidRPr="001F21C2">
        <w:t>одновременно нескольких уровней;</w:t>
      </w:r>
    </w:p>
    <w:p w:rsidR="00FC4F50" w:rsidRPr="001F21C2" w:rsidRDefault="00FC4F50" w:rsidP="00FC4F50">
      <w:pPr>
        <w:ind w:firstLine="708"/>
        <w:jc w:val="center"/>
        <w:rPr>
          <w:sz w:val="26"/>
          <w:szCs w:val="26"/>
        </w:rPr>
      </w:pPr>
    </w:p>
    <w:p w:rsidR="00FC4F50" w:rsidRPr="001F21C2" w:rsidRDefault="00FC4F50" w:rsidP="00FC4F50">
      <w:pPr>
        <w:ind w:firstLine="708"/>
        <w:jc w:val="center"/>
        <w:rPr>
          <w:sz w:val="26"/>
          <w:szCs w:val="26"/>
        </w:rPr>
      </w:pPr>
      <w:r w:rsidRPr="001F21C2">
        <w:rPr>
          <w:sz w:val="26"/>
          <w:szCs w:val="26"/>
        </w:rPr>
        <w:t>3. Мероприятия (результаты проекта)</w:t>
      </w:r>
    </w:p>
    <w:p w:rsidR="00FC4F50" w:rsidRPr="001F21C2" w:rsidRDefault="00FC4F50" w:rsidP="00FC4F50">
      <w:pPr>
        <w:jc w:val="center"/>
        <w:rPr>
          <w:sz w:val="26"/>
          <w:szCs w:val="26"/>
        </w:rPr>
      </w:pPr>
    </w:p>
    <w:tbl>
      <w:tblPr>
        <w:tblW w:w="15032" w:type="dxa"/>
        <w:tblInd w:w="-5" w:type="dxa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329"/>
        <w:gridCol w:w="1631"/>
        <w:gridCol w:w="1418"/>
        <w:gridCol w:w="1063"/>
        <w:gridCol w:w="70"/>
        <w:gridCol w:w="856"/>
        <w:gridCol w:w="1274"/>
        <w:gridCol w:w="1135"/>
        <w:gridCol w:w="1418"/>
        <w:gridCol w:w="2277"/>
      </w:tblGrid>
      <w:tr w:rsidR="00FC4F50" w:rsidRPr="001F21C2" w:rsidTr="00B160A1">
        <w:trPr>
          <w:trHeight w:hRule="exact" w:val="57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№ </w:t>
            </w:r>
            <w:proofErr w:type="gramStart"/>
            <w:r w:rsidRPr="001F21C2">
              <w:rPr>
                <w:spacing w:val="-2"/>
              </w:rPr>
              <w:t>п</w:t>
            </w:r>
            <w:proofErr w:type="gramEnd"/>
            <w:r w:rsidRPr="001F21C2">
              <w:rPr>
                <w:spacing w:val="-2"/>
              </w:rPr>
              <w:t>/п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Наименование задачи, мероприятия (результата) проекта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Единица измерения </w:t>
            </w:r>
          </w:p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(по ОКЕИ)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Тип мероприятия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Базовое значение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Период, год</w:t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Связь с показателями проекта </w:t>
            </w:r>
          </w:p>
        </w:tc>
      </w:tr>
      <w:tr w:rsidR="00FC4F50" w:rsidRPr="001F21C2" w:rsidTr="00B160A1">
        <w:trPr>
          <w:trHeight w:hRule="exact" w:val="1518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rPr>
                <w:sz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rPr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Значение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2027</w:t>
            </w:r>
          </w:p>
        </w:tc>
        <w:tc>
          <w:tcPr>
            <w:tcW w:w="2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rPr>
                <w:sz w:val="20"/>
              </w:rPr>
            </w:pPr>
          </w:p>
        </w:tc>
      </w:tr>
      <w:tr w:rsidR="00FC4F50" w:rsidRPr="001F21C2" w:rsidTr="00B160A1">
        <w:trPr>
          <w:trHeight w:hRule="exact" w:val="35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5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10</w:t>
            </w:r>
          </w:p>
        </w:tc>
      </w:tr>
      <w:tr w:rsidR="00FC4F50" w:rsidRPr="001F21C2" w:rsidTr="00B160A1">
        <w:trPr>
          <w:trHeight w:hRule="exact" w:val="917"/>
        </w:trPr>
        <w:tc>
          <w:tcPr>
            <w:tcW w:w="150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181136" w:rsidP="00181136">
            <w:pPr>
              <w:spacing w:line="228" w:lineRule="auto"/>
              <w:ind w:left="152"/>
              <w:contextualSpacing/>
              <w:rPr>
                <w:i/>
                <w:spacing w:val="-2"/>
              </w:rPr>
            </w:pPr>
            <w:r>
              <w:rPr>
                <w:rFonts w:ascii="Liberation Serif" w:hAnsi="Liberation Serif" w:cs="Liberation Serif"/>
              </w:rPr>
              <w:t xml:space="preserve"> В</w:t>
            </w:r>
            <w:r w:rsidR="00BA6E9D" w:rsidRPr="00BA6E9D">
              <w:rPr>
                <w:rFonts w:ascii="Liberation Serif" w:hAnsi="Liberation Serif" w:cs="Liberation Serif"/>
              </w:rPr>
              <w:t>ыполнение ремонтных работ на автомобильных дорогах общего пользования местного значения</w:t>
            </w:r>
          </w:p>
        </w:tc>
      </w:tr>
      <w:tr w:rsidR="00FC4F50" w:rsidRPr="001F21C2" w:rsidTr="00395EC2">
        <w:trPr>
          <w:trHeight w:hRule="exact" w:val="17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C4F50" w:rsidRPr="001F21C2" w:rsidRDefault="00FC4F50" w:rsidP="00B160A1">
            <w:pPr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1.1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C4F50" w:rsidRPr="001F21C2" w:rsidRDefault="00181136" w:rsidP="00FC4F50">
            <w:pPr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181136">
              <w:t>«Ремонт участка ул. Радищева в г. Белозерске»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C4F50" w:rsidRPr="001F21C2" w:rsidRDefault="00FC4F50" w:rsidP="00B160A1">
            <w:pPr>
              <w:jc w:val="center"/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kern w:val="2"/>
                <w:lang w:eastAsia="zh-CN" w:bidi="hi-IN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C4F50" w:rsidRPr="001F21C2" w:rsidRDefault="00FC4F50" w:rsidP="00B160A1">
            <w:pPr>
              <w:spacing w:line="228" w:lineRule="auto"/>
              <w:rPr>
                <w:spacing w:val="-2"/>
              </w:rPr>
            </w:pPr>
            <w:r w:rsidRPr="001F21C2">
              <w:rPr>
                <w:spacing w:val="-2"/>
              </w:rPr>
              <w:t>мероприятия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 w:rsidRPr="001F21C2">
              <w:rPr>
                <w:spacing w:val="-2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 w:rsidRPr="001F21C2">
              <w:rPr>
                <w:spacing w:val="-2"/>
              </w:rPr>
              <w:t>202</w:t>
            </w:r>
            <w:r w:rsidRPr="001F21C2">
              <w:rPr>
                <w:spacing w:val="-2"/>
                <w:lang w:val="en-US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1</w:t>
            </w:r>
            <w:r w:rsidRPr="001F21C2">
              <w:rPr>
                <w:spacing w:val="-2"/>
              </w:rPr>
              <w:t>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 w:rsidRPr="001F21C2">
              <w:rPr>
                <w:spacing w:val="-2"/>
              </w:rPr>
              <w:t>0,</w:t>
            </w:r>
            <w:r w:rsidRPr="001F21C2">
              <w:rPr>
                <w:spacing w:val="-2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  <w:lang w:val="en-US"/>
              </w:rPr>
            </w:pPr>
            <w:r w:rsidRPr="001F21C2">
              <w:rPr>
                <w:spacing w:val="-2"/>
              </w:rPr>
              <w:t>0,</w:t>
            </w:r>
            <w:r w:rsidRPr="001F21C2">
              <w:rPr>
                <w:spacing w:val="-2"/>
                <w:lang w:val="en-US"/>
              </w:rPr>
              <w:t>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F50" w:rsidRPr="001F21C2" w:rsidRDefault="00FC4F50" w:rsidP="00FC4F50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Ввод отремонтированных автомобильных дорог общего пол</w:t>
            </w:r>
            <w:r>
              <w:rPr>
                <w:spacing w:val="-2"/>
              </w:rPr>
              <w:t>ьзования местного значения (</w:t>
            </w:r>
            <w:proofErr w:type="gramStart"/>
            <w:r>
              <w:rPr>
                <w:spacing w:val="-2"/>
              </w:rPr>
              <w:t>км</w:t>
            </w:r>
            <w:proofErr w:type="gramEnd"/>
            <w:r>
              <w:rPr>
                <w:spacing w:val="-2"/>
              </w:rPr>
              <w:t>).</w:t>
            </w:r>
          </w:p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</w:p>
        </w:tc>
      </w:tr>
    </w:tbl>
    <w:p w:rsidR="00FC4F50" w:rsidRPr="001F21C2" w:rsidRDefault="00FC4F50" w:rsidP="00FC4F50">
      <w:pPr>
        <w:pStyle w:val="afe"/>
        <w:rPr>
          <w:rStyle w:val="aa"/>
          <w:rFonts w:ascii="Times New Roman" w:hAnsi="Times New Roman" w:cs="Times New Roman"/>
          <w:color w:val="auto"/>
        </w:rPr>
      </w:pPr>
    </w:p>
    <w:p w:rsidR="00FC4F50" w:rsidRPr="001F21C2" w:rsidRDefault="00FC4F50" w:rsidP="00FC4F50">
      <w:pPr>
        <w:pStyle w:val="af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21C2">
        <w:rPr>
          <w:rStyle w:val="aa"/>
          <w:rFonts w:ascii="Times New Roman" w:hAnsi="Times New Roman" w:cs="Times New Roman"/>
          <w:color w:val="auto"/>
        </w:rPr>
        <w:t>4. Финансовое обеспечение реализации проекта</w:t>
      </w:r>
    </w:p>
    <w:p w:rsidR="00FC4F50" w:rsidRPr="001F21C2" w:rsidRDefault="00FC4F50" w:rsidP="00FC4F50">
      <w:pPr>
        <w:rPr>
          <w:sz w:val="26"/>
          <w:szCs w:val="26"/>
        </w:rPr>
      </w:pPr>
    </w:p>
    <w:tbl>
      <w:tblPr>
        <w:tblW w:w="14459" w:type="dxa"/>
        <w:tblInd w:w="109" w:type="dxa"/>
        <w:tblLook w:val="0000" w:firstRow="0" w:lastRow="0" w:firstColumn="0" w:lastColumn="0" w:noHBand="0" w:noVBand="0"/>
      </w:tblPr>
      <w:tblGrid>
        <w:gridCol w:w="1115"/>
        <w:gridCol w:w="5627"/>
        <w:gridCol w:w="1200"/>
        <w:gridCol w:w="1133"/>
        <w:gridCol w:w="1135"/>
        <w:gridCol w:w="1132"/>
        <w:gridCol w:w="1135"/>
        <w:gridCol w:w="1982"/>
      </w:tblGrid>
      <w:tr w:rsidR="00FC4F50" w:rsidRPr="001F21C2" w:rsidTr="00B160A1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 xml:space="preserve">№ </w:t>
            </w:r>
            <w:proofErr w:type="gramStart"/>
            <w:r w:rsidRPr="001F21C2">
              <w:rPr>
                <w:rFonts w:eastAsia="NSimSun"/>
                <w:sz w:val="26"/>
                <w:szCs w:val="26"/>
              </w:rPr>
              <w:t>п</w:t>
            </w:r>
            <w:proofErr w:type="gramEnd"/>
            <w:r w:rsidRPr="001F21C2">
              <w:rPr>
                <w:rFonts w:eastAsia="NSimSun"/>
                <w:sz w:val="26"/>
                <w:szCs w:val="26"/>
              </w:rPr>
              <w:t>/п</w:t>
            </w:r>
          </w:p>
        </w:tc>
        <w:tc>
          <w:tcPr>
            <w:tcW w:w="5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Всего (тыс. рублей)</w:t>
            </w:r>
          </w:p>
        </w:tc>
      </w:tr>
      <w:tr w:rsidR="00FC4F50" w:rsidRPr="001F21C2" w:rsidTr="00B160A1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rPr>
                <w:rFonts w:eastAsia="NSimSun"/>
                <w:sz w:val="26"/>
                <w:szCs w:val="26"/>
              </w:rPr>
            </w:pPr>
          </w:p>
        </w:tc>
        <w:tc>
          <w:tcPr>
            <w:tcW w:w="5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rPr>
                <w:rFonts w:eastAsia="NSimSu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2027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2029 год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rPr>
                <w:rFonts w:eastAsia="NSimSun"/>
                <w:sz w:val="26"/>
                <w:szCs w:val="26"/>
              </w:rPr>
            </w:pPr>
          </w:p>
        </w:tc>
      </w:tr>
      <w:tr w:rsidR="00FC4F50" w:rsidRPr="001F21C2" w:rsidTr="00B160A1">
        <w:trPr>
          <w:trHeight w:val="30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8</w:t>
            </w:r>
          </w:p>
        </w:tc>
      </w:tr>
      <w:tr w:rsidR="00FC4F50" w:rsidRPr="001F21C2" w:rsidTr="00B160A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pacing w:val="-2"/>
                <w:sz w:val="26"/>
                <w:szCs w:val="26"/>
              </w:rPr>
              <w:t>1</w:t>
            </w:r>
          </w:p>
        </w:tc>
        <w:tc>
          <w:tcPr>
            <w:tcW w:w="1334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181136" w:rsidP="00FC4F50">
            <w:pPr>
              <w:spacing w:line="228" w:lineRule="auto"/>
              <w:jc w:val="both"/>
              <w:rPr>
                <w:rFonts w:eastAsia="NSimSun"/>
                <w:spacing w:val="-2"/>
                <w:sz w:val="26"/>
                <w:szCs w:val="26"/>
                <w:highlight w:val="green"/>
              </w:rPr>
            </w:pPr>
            <w:r>
              <w:rPr>
                <w:rFonts w:eastAsia="NSimSun"/>
                <w:spacing w:val="-2"/>
                <w:sz w:val="26"/>
                <w:szCs w:val="26"/>
              </w:rPr>
              <w:t>В</w:t>
            </w:r>
            <w:r w:rsidR="00BA6E9D" w:rsidRPr="00BA6E9D">
              <w:rPr>
                <w:rFonts w:eastAsia="NSimSun"/>
                <w:spacing w:val="-2"/>
                <w:sz w:val="26"/>
                <w:szCs w:val="26"/>
              </w:rPr>
              <w:t>ыполнение ремонтных работ на автомобильных дорогах общего пользования местного значения</w:t>
            </w:r>
          </w:p>
        </w:tc>
      </w:tr>
      <w:tr w:rsidR="00FC4F50" w:rsidRPr="001F21C2" w:rsidTr="00B160A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  <w:r w:rsidRPr="001F21C2">
              <w:rPr>
                <w:rFonts w:eastAsia="NSimSun"/>
                <w:spacing w:val="-2"/>
                <w:sz w:val="26"/>
                <w:szCs w:val="26"/>
              </w:rPr>
              <w:t>1.1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181136" w:rsidP="00FC4F50">
            <w:pPr>
              <w:rPr>
                <w:rFonts w:eastAsia="NSimSun"/>
                <w:spacing w:val="-2"/>
                <w:sz w:val="26"/>
                <w:szCs w:val="26"/>
              </w:rPr>
            </w:pPr>
            <w:r w:rsidRPr="00181136">
              <w:rPr>
                <w:rFonts w:eastAsia="Calibri"/>
                <w:sz w:val="26"/>
                <w:szCs w:val="26"/>
                <w:lang w:eastAsia="en-US"/>
              </w:rPr>
              <w:t>«Ремонт участка ул. Радищева в г. Белозерске»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5 000,0</w:t>
            </w:r>
          </w:p>
        </w:tc>
      </w:tr>
      <w:tr w:rsidR="00FC4F50" w:rsidRPr="001F21C2" w:rsidTr="00B160A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FC4F50" w:rsidRPr="001F21C2" w:rsidTr="00B160A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 xml:space="preserve">межбюджетные трансферты из областного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FC4F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4 900</w:t>
            </w:r>
            <w:r w:rsidRPr="001F21C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FC4F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</w:t>
            </w:r>
            <w:r w:rsidRPr="001F21C2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00</w:t>
            </w:r>
            <w:r w:rsidRPr="001F21C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</w:tr>
      <w:tr w:rsidR="00FC4F50" w:rsidRPr="001F21C2" w:rsidTr="00B160A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 xml:space="preserve">межбюджетные трансферты из федерального бюджета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</w:tr>
      <w:tr w:rsidR="00FC4F50" w:rsidRPr="001F21C2" w:rsidTr="00B160A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eastAsia="NSimSun"/>
                <w:spacing w:val="-2"/>
                <w:sz w:val="26"/>
                <w:szCs w:val="26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rPr>
                <w:rFonts w:eastAsia="NSimSun"/>
                <w:sz w:val="26"/>
                <w:szCs w:val="26"/>
              </w:rPr>
            </w:pPr>
            <w:r w:rsidRPr="001F21C2">
              <w:rPr>
                <w:rFonts w:eastAsia="NSimSun"/>
                <w:sz w:val="26"/>
                <w:szCs w:val="26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</w:tr>
    </w:tbl>
    <w:p w:rsidR="00FC4F50" w:rsidRDefault="00FC4F50" w:rsidP="00CA0E65">
      <w:pPr>
        <w:ind w:left="4956" w:firstLine="708"/>
        <w:rPr>
          <w:sz w:val="26"/>
          <w:szCs w:val="26"/>
        </w:rPr>
      </w:pPr>
      <w:r w:rsidRPr="001F21C2">
        <w:rPr>
          <w:sz w:val="26"/>
          <w:szCs w:val="26"/>
        </w:rPr>
        <w:t>5. Участники проекта</w:t>
      </w:r>
    </w:p>
    <w:tbl>
      <w:tblPr>
        <w:tblpPr w:leftFromText="180" w:rightFromText="180" w:vertAnchor="text" w:horzAnchor="margin" w:tblpXSpec="center" w:tblpY="122"/>
        <w:tblW w:w="14425" w:type="dxa"/>
        <w:tblLook w:val="0000" w:firstRow="0" w:lastRow="0" w:firstColumn="0" w:lastColumn="0" w:noHBand="0" w:noVBand="0"/>
      </w:tblPr>
      <w:tblGrid>
        <w:gridCol w:w="678"/>
        <w:gridCol w:w="3116"/>
        <w:gridCol w:w="3402"/>
        <w:gridCol w:w="7229"/>
      </w:tblGrid>
      <w:tr w:rsidR="00CA0E65" w:rsidRPr="001F21C2" w:rsidTr="00395EC2">
        <w:trPr>
          <w:trHeight w:val="55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E65" w:rsidRPr="001F21C2" w:rsidRDefault="00CA0E65" w:rsidP="00CA0E65">
            <w:pPr>
              <w:jc w:val="center"/>
              <w:rPr>
                <w:sz w:val="26"/>
                <w:szCs w:val="26"/>
              </w:rPr>
            </w:pPr>
            <w:r w:rsidRPr="001F21C2">
              <w:t xml:space="preserve">№ </w:t>
            </w:r>
            <w:proofErr w:type="gramStart"/>
            <w:r w:rsidRPr="001F21C2">
              <w:t>п</w:t>
            </w:r>
            <w:proofErr w:type="gramEnd"/>
            <w:r w:rsidRPr="001F21C2">
              <w:t>/п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E65" w:rsidRPr="001F21C2" w:rsidRDefault="00CA0E65" w:rsidP="00CA0E65">
            <w:pPr>
              <w:jc w:val="center"/>
              <w:rPr>
                <w:sz w:val="26"/>
                <w:szCs w:val="26"/>
              </w:rPr>
            </w:pPr>
            <w:r w:rsidRPr="001F21C2">
              <w:t>Роль в проекте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E65" w:rsidRPr="001F21C2" w:rsidRDefault="00CA0E65" w:rsidP="00CA0E65">
            <w:pPr>
              <w:jc w:val="center"/>
              <w:rPr>
                <w:sz w:val="26"/>
                <w:szCs w:val="26"/>
              </w:rPr>
            </w:pPr>
            <w:r w:rsidRPr="001F21C2">
              <w:t>Фамилия, инициалы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E65" w:rsidRPr="001F21C2" w:rsidRDefault="00CA0E65" w:rsidP="00CA0E65">
            <w:pPr>
              <w:jc w:val="center"/>
              <w:rPr>
                <w:sz w:val="26"/>
                <w:szCs w:val="26"/>
              </w:rPr>
            </w:pPr>
            <w:r w:rsidRPr="001F21C2">
              <w:t>Должность</w:t>
            </w:r>
          </w:p>
        </w:tc>
      </w:tr>
      <w:tr w:rsidR="00CA0E65" w:rsidRPr="001F21C2" w:rsidTr="00395EC2">
        <w:trPr>
          <w:trHeight w:val="28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CA0E65">
            <w:pPr>
              <w:jc w:val="center"/>
              <w:rPr>
                <w:sz w:val="26"/>
                <w:szCs w:val="26"/>
              </w:rPr>
            </w:pPr>
            <w:r w:rsidRPr="001F21C2"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CA0E65">
            <w:pPr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CA0E65">
            <w:pPr>
              <w:jc w:val="center"/>
              <w:rPr>
                <w:sz w:val="26"/>
                <w:szCs w:val="26"/>
              </w:rPr>
            </w:pPr>
            <w:r w:rsidRPr="001F21C2"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CA0E65">
            <w:pPr>
              <w:jc w:val="center"/>
              <w:rPr>
                <w:sz w:val="26"/>
                <w:szCs w:val="26"/>
              </w:rPr>
            </w:pPr>
            <w:r w:rsidRPr="001F21C2">
              <w:t>4</w:t>
            </w:r>
          </w:p>
        </w:tc>
      </w:tr>
      <w:tr w:rsidR="00CA0E65" w:rsidRPr="001F21C2" w:rsidTr="00395EC2">
        <w:trPr>
          <w:trHeight w:val="28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CA0E65">
            <w:pPr>
              <w:jc w:val="center"/>
              <w:rPr>
                <w:sz w:val="26"/>
                <w:szCs w:val="26"/>
              </w:rPr>
            </w:pPr>
            <w:r w:rsidRPr="001F21C2"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CA0E65">
            <w:pPr>
              <w:rPr>
                <w:sz w:val="26"/>
                <w:szCs w:val="26"/>
              </w:rPr>
            </w:pPr>
            <w:r w:rsidRPr="001F21C2">
              <w:t>Руководитель проекта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CA0E65">
            <w:pPr>
              <w:widowControl w:val="0"/>
              <w:rPr>
                <w:sz w:val="26"/>
                <w:szCs w:val="26"/>
              </w:rPr>
            </w:pPr>
            <w:r w:rsidRPr="001F21C2">
              <w:t>Миронов Д.С.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CA0E65">
            <w:pPr>
              <w:widowControl w:val="0"/>
              <w:rPr>
                <w:sz w:val="26"/>
                <w:szCs w:val="26"/>
              </w:rPr>
            </w:pPr>
            <w:r w:rsidRPr="001F21C2">
              <w:t>Консультант дорожного хозяйства, транспорта и благоустройства</w:t>
            </w:r>
          </w:p>
        </w:tc>
      </w:tr>
      <w:tr w:rsidR="00CA0E65" w:rsidRPr="001F21C2" w:rsidTr="00395EC2">
        <w:trPr>
          <w:trHeight w:val="28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CA0E65">
            <w:pPr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CA0E65">
            <w:pPr>
              <w:rPr>
                <w:sz w:val="26"/>
                <w:szCs w:val="26"/>
              </w:rPr>
            </w:pPr>
            <w:r w:rsidRPr="001F21C2">
              <w:t>Администратор проекта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CA0E65">
            <w:pPr>
              <w:rPr>
                <w:sz w:val="26"/>
                <w:szCs w:val="26"/>
              </w:rPr>
            </w:pPr>
            <w:r w:rsidRPr="001F21C2">
              <w:t>Миронов Д.С.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CA0E65">
            <w:pPr>
              <w:widowControl w:val="0"/>
              <w:rPr>
                <w:sz w:val="26"/>
                <w:szCs w:val="26"/>
              </w:rPr>
            </w:pPr>
            <w:r w:rsidRPr="001F21C2">
              <w:t xml:space="preserve">Консультант дорожного хозяйства, транспорта и благоустройства </w:t>
            </w:r>
          </w:p>
        </w:tc>
      </w:tr>
      <w:tr w:rsidR="00CA0E65" w:rsidRPr="001F21C2" w:rsidTr="00395EC2">
        <w:trPr>
          <w:trHeight w:val="28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CA0E65">
            <w:pPr>
              <w:jc w:val="center"/>
              <w:rPr>
                <w:sz w:val="26"/>
                <w:szCs w:val="26"/>
              </w:rPr>
            </w:pPr>
            <w:r w:rsidRPr="001F21C2">
              <w:t>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CA0E65">
            <w:pPr>
              <w:rPr>
                <w:sz w:val="26"/>
                <w:szCs w:val="26"/>
              </w:rPr>
            </w:pPr>
            <w:r w:rsidRPr="001F21C2">
              <w:t>Участники проекта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CA0E65">
            <w:pPr>
              <w:rPr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CA0E65">
            <w:pPr>
              <w:rPr>
                <w:sz w:val="26"/>
                <w:szCs w:val="26"/>
              </w:rPr>
            </w:pPr>
          </w:p>
        </w:tc>
      </w:tr>
      <w:tr w:rsidR="00CA0E65" w:rsidRPr="001F21C2" w:rsidTr="00395EC2">
        <w:trPr>
          <w:trHeight w:val="28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CA0E65">
            <w:pPr>
              <w:jc w:val="center"/>
              <w:rPr>
                <w:sz w:val="26"/>
                <w:szCs w:val="26"/>
              </w:rPr>
            </w:pPr>
            <w:r w:rsidRPr="001F21C2">
              <w:t>3.1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CA0E65">
            <w:pPr>
              <w:rPr>
                <w:sz w:val="26"/>
                <w:szCs w:val="26"/>
              </w:rPr>
            </w:pPr>
            <w:r w:rsidRPr="001F21C2">
              <w:t>участник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CA0E65">
            <w:pPr>
              <w:rPr>
                <w:sz w:val="26"/>
                <w:szCs w:val="26"/>
              </w:rPr>
            </w:pPr>
            <w:r w:rsidRPr="001F21C2">
              <w:t>Антонов Н.И.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E65" w:rsidRPr="001F21C2" w:rsidRDefault="00CA0E65" w:rsidP="00CA0E65">
            <w:pPr>
              <w:rPr>
                <w:sz w:val="26"/>
                <w:szCs w:val="26"/>
              </w:rPr>
            </w:pPr>
            <w:r w:rsidRPr="001F21C2">
              <w:t>Начальник ТУ «Белозерское» Белозерского муниципального округа</w:t>
            </w:r>
          </w:p>
        </w:tc>
      </w:tr>
    </w:tbl>
    <w:p w:rsidR="00CA0E65" w:rsidRDefault="00CA0E65" w:rsidP="00CA0E65">
      <w:pPr>
        <w:ind w:left="4956" w:firstLine="708"/>
        <w:rPr>
          <w:sz w:val="26"/>
          <w:szCs w:val="26"/>
        </w:rPr>
      </w:pPr>
    </w:p>
    <w:p w:rsidR="00CA0E65" w:rsidRPr="001F21C2" w:rsidRDefault="00CA0E65" w:rsidP="00CA0E65">
      <w:pPr>
        <w:ind w:left="4956" w:firstLine="708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842"/>
        <w:tblW w:w="15133" w:type="dxa"/>
        <w:jc w:val="center"/>
        <w:tblLook w:val="0000" w:firstRow="0" w:lastRow="0" w:firstColumn="0" w:lastColumn="0" w:noHBand="0" w:noVBand="0"/>
      </w:tblPr>
      <w:tblGrid>
        <w:gridCol w:w="542"/>
        <w:gridCol w:w="2436"/>
        <w:gridCol w:w="1202"/>
        <w:gridCol w:w="1762"/>
        <w:gridCol w:w="1795"/>
        <w:gridCol w:w="1937"/>
        <w:gridCol w:w="1549"/>
        <w:gridCol w:w="1460"/>
        <w:gridCol w:w="2450"/>
      </w:tblGrid>
      <w:tr w:rsidR="00FC4F50" w:rsidRPr="001F21C2" w:rsidTr="00B160A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 xml:space="preserve">№ </w:t>
            </w:r>
            <w:proofErr w:type="gramStart"/>
            <w:r w:rsidRPr="001F21C2">
              <w:rPr>
                <w:sz w:val="22"/>
                <w:szCs w:val="22"/>
              </w:rPr>
              <w:t>п</w:t>
            </w:r>
            <w:proofErr w:type="gramEnd"/>
            <w:r w:rsidRPr="001F21C2">
              <w:rPr>
                <w:sz w:val="22"/>
                <w:szCs w:val="22"/>
              </w:rPr>
              <w:t>/п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 xml:space="preserve">Единица измерения (по </w:t>
            </w:r>
            <w:hyperlink r:id="rId15">
              <w:r w:rsidRPr="001F21C2">
                <w:rPr>
                  <w:sz w:val="22"/>
                  <w:szCs w:val="22"/>
                </w:rPr>
                <w:t>ОКЕИ</w:t>
              </w:r>
            </w:hyperlink>
            <w:r w:rsidRPr="001F21C2">
              <w:rPr>
                <w:sz w:val="22"/>
                <w:szCs w:val="22"/>
              </w:rPr>
              <w:t>)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Cs w:val="22"/>
              </w:rPr>
            </w:pPr>
            <w:proofErr w:type="gramStart"/>
            <w:r w:rsidRPr="001F21C2">
              <w:rPr>
                <w:sz w:val="22"/>
                <w:szCs w:val="22"/>
              </w:rPr>
              <w:t>Ответственные</w:t>
            </w:r>
            <w:proofErr w:type="gramEnd"/>
            <w:r w:rsidRPr="001F21C2">
              <w:rPr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FC4F50" w:rsidRPr="001F21C2" w:rsidTr="00B160A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8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szCs w:val="22"/>
              </w:rPr>
            </w:pPr>
            <w:r w:rsidRPr="001F21C2">
              <w:rPr>
                <w:sz w:val="22"/>
                <w:szCs w:val="22"/>
              </w:rPr>
              <w:t>9</w:t>
            </w:r>
          </w:p>
        </w:tc>
      </w:tr>
      <w:tr w:rsidR="00FC4F50" w:rsidRPr="001F21C2" w:rsidTr="00B160A1">
        <w:trPr>
          <w:trHeight w:val="231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lastRenderedPageBreak/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53" w:rsidRPr="001F21C2" w:rsidRDefault="00FC4F50" w:rsidP="00DB6653">
            <w:pPr>
              <w:widowControl w:val="0"/>
              <w:rPr>
                <w:rFonts w:ascii="Liberation Serif" w:hAnsi="Liberation Serif" w:cs="Liberation Serif"/>
              </w:rPr>
            </w:pPr>
            <w:r w:rsidRPr="001F21C2">
              <w:t>Ввод отремонтированных автомобильных дорог общего пользования местного значения (</w:t>
            </w:r>
            <w:proofErr w:type="gramStart"/>
            <w:r w:rsidRPr="001F21C2">
              <w:t>км</w:t>
            </w:r>
            <w:proofErr w:type="gramEnd"/>
            <w:r w:rsidRPr="001F21C2">
              <w:t>)</w:t>
            </w:r>
            <w:r w:rsidR="00DB6653">
              <w:t>.</w:t>
            </w:r>
            <w:r w:rsidRPr="001F21C2">
              <w:t xml:space="preserve"> </w:t>
            </w:r>
          </w:p>
          <w:p w:rsidR="00FC4F50" w:rsidRPr="001F21C2" w:rsidRDefault="00FC4F50" w:rsidP="00B160A1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км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абсолютное значение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ascii="Liberation Serif" w:hAnsi="Liberation Serif" w:cs="Liberation Serif"/>
              </w:rPr>
            </w:pPr>
            <w:r w:rsidRPr="001F21C2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дискретный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1F21C2">
              <w:rPr>
                <w:rFonts w:ascii="Liberation Serif" w:hAnsi="Liberation Serif" w:cs="Liberation Serif"/>
              </w:rPr>
              <w:t>Фактические данные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 w:rsidRPr="001F21C2"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-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rPr>
                <w:szCs w:val="22"/>
              </w:rPr>
            </w:pPr>
            <w:r w:rsidRPr="001F21C2">
              <w:rPr>
                <w:szCs w:val="22"/>
              </w:rPr>
              <w:t>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rPr>
                <w:szCs w:val="22"/>
              </w:rPr>
            </w:pPr>
            <w:r w:rsidRPr="001F21C2">
              <w:rPr>
                <w:szCs w:val="22"/>
              </w:rPr>
              <w:t xml:space="preserve">Отдел дорожного хозяйства, транспорта и благоустройства </w:t>
            </w:r>
            <w:r w:rsidRPr="001F21C2">
              <w:t>Белозерского муниципального округа, Территориальное управление «Белозерское»</w:t>
            </w:r>
          </w:p>
        </w:tc>
      </w:tr>
    </w:tbl>
    <w:p w:rsidR="00FC4F50" w:rsidRPr="001F21C2" w:rsidRDefault="00FC4F50" w:rsidP="00FC4F50">
      <w:pPr>
        <w:jc w:val="center"/>
        <w:rPr>
          <w:rFonts w:eastAsiaTheme="minorEastAsia"/>
          <w:sz w:val="26"/>
          <w:szCs w:val="26"/>
        </w:rPr>
      </w:pPr>
      <w:r w:rsidRPr="001F21C2">
        <w:rPr>
          <w:rFonts w:eastAsiaTheme="minorEastAsia"/>
          <w:sz w:val="26"/>
          <w:szCs w:val="26"/>
        </w:rPr>
        <w:t>6. Сведения о порядке сбора информации и методике расчета показателей проекта</w:t>
      </w:r>
    </w:p>
    <w:p w:rsidR="00FC4F50" w:rsidRPr="001F21C2" w:rsidRDefault="00FC4F50" w:rsidP="00FC4F50">
      <w:pPr>
        <w:ind w:left="12191"/>
        <w:rPr>
          <w:rStyle w:val="aa"/>
          <w:color w:val="auto"/>
          <w:sz w:val="28"/>
          <w:szCs w:val="28"/>
        </w:rPr>
      </w:pPr>
    </w:p>
    <w:p w:rsidR="00395EC2" w:rsidRDefault="00395EC2" w:rsidP="00FC4F50">
      <w:pPr>
        <w:ind w:left="12191"/>
        <w:rPr>
          <w:rStyle w:val="aa"/>
          <w:b w:val="0"/>
          <w:color w:val="auto"/>
          <w:sz w:val="24"/>
          <w:szCs w:val="24"/>
        </w:rPr>
      </w:pPr>
    </w:p>
    <w:p w:rsidR="00FC4F50" w:rsidRPr="001F21C2" w:rsidRDefault="00FC4F50" w:rsidP="00FC4F50">
      <w:pPr>
        <w:ind w:left="12191"/>
        <w:rPr>
          <w:rStyle w:val="aa"/>
          <w:b w:val="0"/>
          <w:bCs w:val="0"/>
          <w:color w:val="auto"/>
          <w:sz w:val="24"/>
          <w:szCs w:val="24"/>
        </w:rPr>
      </w:pPr>
      <w:r w:rsidRPr="001F21C2">
        <w:rPr>
          <w:rStyle w:val="aa"/>
          <w:b w:val="0"/>
          <w:color w:val="auto"/>
          <w:sz w:val="24"/>
          <w:szCs w:val="24"/>
        </w:rPr>
        <w:t>Приложение 1</w:t>
      </w:r>
    </w:p>
    <w:p w:rsidR="00FC4F50" w:rsidRPr="001F21C2" w:rsidRDefault="00FC4F50" w:rsidP="00FC4F50">
      <w:pPr>
        <w:ind w:left="12191"/>
        <w:rPr>
          <w:sz w:val="26"/>
          <w:szCs w:val="26"/>
        </w:rPr>
      </w:pPr>
      <w:r w:rsidRPr="001F21C2">
        <w:rPr>
          <w:rStyle w:val="aa"/>
          <w:b w:val="0"/>
          <w:color w:val="auto"/>
          <w:sz w:val="24"/>
          <w:szCs w:val="24"/>
        </w:rPr>
        <w:t xml:space="preserve">к </w:t>
      </w:r>
      <w:hyperlink w:anchor="sub_1003">
        <w:r w:rsidRPr="001F21C2">
          <w:t>паспорту</w:t>
        </w:r>
      </w:hyperlink>
      <w:r w:rsidRPr="001F21C2">
        <w:rPr>
          <w:rStyle w:val="aa"/>
          <w:b w:val="0"/>
          <w:color w:val="auto"/>
          <w:sz w:val="24"/>
          <w:szCs w:val="24"/>
        </w:rPr>
        <w:t xml:space="preserve"> проекта</w:t>
      </w:r>
    </w:p>
    <w:p w:rsidR="00CA0E65" w:rsidRDefault="00CA0E65" w:rsidP="00FC4F50">
      <w:pPr>
        <w:pStyle w:val="afe"/>
        <w:jc w:val="center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C4F50" w:rsidRPr="001F21C2" w:rsidRDefault="00FC4F50" w:rsidP="00FC4F50">
      <w:pPr>
        <w:pStyle w:val="afe"/>
        <w:jc w:val="center"/>
        <w:rPr>
          <w:rFonts w:ascii="Times New Roman" w:hAnsi="Times New Roman" w:cs="Times New Roman"/>
        </w:rPr>
      </w:pPr>
      <w:r w:rsidRPr="001F21C2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ПЛАН</w:t>
      </w:r>
    </w:p>
    <w:p w:rsidR="00FC4F50" w:rsidRPr="001F21C2" w:rsidRDefault="00FC4F50" w:rsidP="00FC4F50">
      <w:pPr>
        <w:pStyle w:val="afe"/>
        <w:jc w:val="center"/>
        <w:rPr>
          <w:rStyle w:val="aa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F21C2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реализации муниципального проекта</w:t>
      </w:r>
    </w:p>
    <w:p w:rsidR="00FC4F50" w:rsidRPr="001F21C2" w:rsidRDefault="00FC4F50" w:rsidP="00FC4F50">
      <w:pPr>
        <w:jc w:val="center"/>
        <w:rPr>
          <w:sz w:val="26"/>
          <w:szCs w:val="26"/>
        </w:rPr>
      </w:pPr>
    </w:p>
    <w:p w:rsidR="00FC4F50" w:rsidRPr="00DB6653" w:rsidRDefault="00CE4F87" w:rsidP="00DB6653">
      <w:pPr>
        <w:pStyle w:val="afe"/>
        <w:jc w:val="center"/>
        <w:rPr>
          <w:rFonts w:ascii="Times New Roman" w:hAnsi="Times New Roman" w:cs="Times New Roman"/>
        </w:rPr>
      </w:pPr>
      <w:r w:rsidRPr="00CE4F87">
        <w:rPr>
          <w:rFonts w:ascii="Times New Roman" w:hAnsi="Times New Roman" w:cs="Times New Roman"/>
          <w:bCs/>
          <w:u w:val="single"/>
        </w:rPr>
        <w:t>«Ремонт участка ул. Радищева в г. Белозерске»</w:t>
      </w:r>
      <w:r w:rsidR="00FC4F50" w:rsidRPr="00DB6653">
        <w:rPr>
          <w:rFonts w:ascii="Times New Roman" w:hAnsi="Times New Roman" w:cs="Times New Roman"/>
          <w:bCs/>
        </w:rPr>
        <w:t xml:space="preserve"> </w:t>
      </w:r>
    </w:p>
    <w:p w:rsidR="00FC4F50" w:rsidRPr="001F21C2" w:rsidRDefault="00FC4F50" w:rsidP="00FC4F50">
      <w:pPr>
        <w:rPr>
          <w:sz w:val="26"/>
          <w:szCs w:val="26"/>
        </w:rPr>
      </w:pPr>
    </w:p>
    <w:tbl>
      <w:tblPr>
        <w:tblW w:w="1517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4987"/>
        <w:gridCol w:w="1248"/>
        <w:gridCol w:w="1249"/>
        <w:gridCol w:w="2499"/>
        <w:gridCol w:w="4506"/>
      </w:tblGrid>
      <w:tr w:rsidR="00FC4F50" w:rsidRPr="001F21C2" w:rsidTr="00B160A1">
        <w:trPr>
          <w:trHeight w:hRule="exact" w:val="1146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№ </w:t>
            </w:r>
            <w:proofErr w:type="gramStart"/>
            <w:r w:rsidRPr="001F21C2">
              <w:rPr>
                <w:spacing w:val="-2"/>
              </w:rPr>
              <w:t>п</w:t>
            </w:r>
            <w:proofErr w:type="gramEnd"/>
            <w:r w:rsidRPr="001F21C2">
              <w:rPr>
                <w:spacing w:val="-2"/>
              </w:rPr>
              <w:t>/п</w:t>
            </w:r>
          </w:p>
        </w:tc>
        <w:tc>
          <w:tcPr>
            <w:tcW w:w="4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Наименование мероприятия (результата), </w:t>
            </w:r>
            <w:proofErr w:type="gramStart"/>
            <w:r w:rsidRPr="001F21C2">
              <w:rPr>
                <w:spacing w:val="-2"/>
              </w:rPr>
              <w:t>контрольной</w:t>
            </w:r>
            <w:proofErr w:type="gramEnd"/>
            <w:r w:rsidRPr="001F21C2">
              <w:rPr>
                <w:spacing w:val="-2"/>
              </w:rPr>
              <w:t xml:space="preserve"> </w:t>
            </w:r>
          </w:p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 xml:space="preserve">точки </w:t>
            </w:r>
            <w:r w:rsidRPr="001F21C2">
              <w:rPr>
                <w:rStyle w:val="ae"/>
                <w:spacing w:val="-2"/>
              </w:rPr>
              <w:footnoteReference w:id="4"/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Сроки реализации</w:t>
            </w:r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Ответственный исполнитель</w:t>
            </w:r>
          </w:p>
        </w:tc>
        <w:tc>
          <w:tcPr>
            <w:tcW w:w="4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FC4F50" w:rsidRPr="001F21C2" w:rsidTr="00B160A1">
        <w:trPr>
          <w:trHeight w:hRule="exact" w:val="717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rPr>
                <w:sz w:val="26"/>
                <w:szCs w:val="26"/>
              </w:rPr>
            </w:pPr>
          </w:p>
        </w:tc>
        <w:tc>
          <w:tcPr>
            <w:tcW w:w="4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rPr>
                <w:sz w:val="26"/>
                <w:szCs w:val="2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Начало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Окончание</w:t>
            </w:r>
          </w:p>
        </w:tc>
        <w:tc>
          <w:tcPr>
            <w:tcW w:w="2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rPr>
                <w:sz w:val="26"/>
                <w:szCs w:val="26"/>
              </w:rPr>
            </w:pPr>
          </w:p>
        </w:tc>
        <w:tc>
          <w:tcPr>
            <w:tcW w:w="4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rPr>
                <w:sz w:val="26"/>
                <w:szCs w:val="26"/>
              </w:rPr>
            </w:pPr>
          </w:p>
        </w:tc>
      </w:tr>
      <w:tr w:rsidR="00FC4F50" w:rsidRPr="001F21C2" w:rsidTr="00B160A1">
        <w:trPr>
          <w:trHeight w:hRule="exact" w:val="32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t>1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4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t>5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t>6</w:t>
            </w:r>
          </w:p>
        </w:tc>
      </w:tr>
      <w:tr w:rsidR="00FC4F50" w:rsidRPr="001F21C2" w:rsidTr="00B160A1">
        <w:trPr>
          <w:trHeight w:val="50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1.1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C4F50" w:rsidRPr="00DB6653" w:rsidRDefault="00CE4F87" w:rsidP="00B160A1">
            <w:pPr>
              <w:spacing w:line="228" w:lineRule="auto"/>
              <w:rPr>
                <w:i/>
                <w:spacing w:val="-2"/>
              </w:rPr>
            </w:pPr>
            <w:r w:rsidRPr="00CE4F87">
              <w:rPr>
                <w:rFonts w:eastAsiaTheme="minorEastAsia"/>
                <w:bCs/>
              </w:rPr>
              <w:t>«Ремонт участка ул. Радищева в г. Белозерске»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FC4F50" w:rsidRPr="001F21C2" w:rsidRDefault="00FC4F50" w:rsidP="00B160A1">
            <w:pPr>
              <w:rPr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F50" w:rsidRPr="001F21C2" w:rsidRDefault="00FC4F50" w:rsidP="00B160A1">
            <w:pPr>
              <w:rPr>
                <w:sz w:val="26"/>
                <w:szCs w:val="26"/>
              </w:rPr>
            </w:pPr>
            <w:r w:rsidRPr="001F21C2">
              <w:t>31.12.2025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C4F50" w:rsidRPr="001F21C2" w:rsidRDefault="00FC4F50" w:rsidP="00B160A1">
            <w:pPr>
              <w:spacing w:line="228" w:lineRule="auto"/>
              <w:jc w:val="center"/>
            </w:pPr>
            <w:r w:rsidRPr="001F21C2">
              <w:t>Администрация округа,</w:t>
            </w:r>
          </w:p>
          <w:p w:rsidR="00FC4F50" w:rsidRPr="001F21C2" w:rsidRDefault="00FC4F50" w:rsidP="00B160A1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1F21C2">
              <w:t xml:space="preserve"> ТУ «Белозерское»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C4F50" w:rsidRPr="001F21C2" w:rsidRDefault="00FC4F50" w:rsidP="00B160A1">
            <w:pPr>
              <w:spacing w:line="228" w:lineRule="auto"/>
              <w:jc w:val="both"/>
              <w:rPr>
                <w:sz w:val="26"/>
                <w:szCs w:val="26"/>
              </w:rPr>
            </w:pPr>
          </w:p>
        </w:tc>
      </w:tr>
      <w:tr w:rsidR="00FC4F50" w:rsidRPr="001F21C2" w:rsidTr="00B160A1">
        <w:trPr>
          <w:trHeight w:val="1131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</w:p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</w:p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</w:p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t>1.1.1</w:t>
            </w:r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C4F50" w:rsidRPr="001F21C2" w:rsidRDefault="00CE4F87" w:rsidP="00B160A1">
            <w:r w:rsidRPr="00CE4F87">
              <w:t>«Ремонт участка ул. Радищева в г. Белозерске»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</w:tcPr>
          <w:p w:rsidR="00FC4F50" w:rsidRPr="001F21C2" w:rsidRDefault="00DB6653" w:rsidP="00B160A1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01.07.2025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F50" w:rsidRPr="001F21C2" w:rsidRDefault="00DB6653" w:rsidP="00B160A1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>
              <w:t>31.12.2025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ТУ «Белозерское»</w:t>
            </w:r>
          </w:p>
        </w:tc>
        <w:tc>
          <w:tcPr>
            <w:tcW w:w="4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C4F50" w:rsidRPr="001F21C2" w:rsidRDefault="00FC4F50" w:rsidP="00DB6653">
            <w:pPr>
              <w:jc w:val="center"/>
              <w:rPr>
                <w:bCs/>
              </w:rPr>
            </w:pPr>
            <w:r w:rsidRPr="001F21C2">
              <w:rPr>
                <w:bCs/>
              </w:rPr>
              <w:t xml:space="preserve">Акты выполненных работ, платежные поручения, Подрядчиком выполнены работы согласно заключенному контракту, произведена окончательная </w:t>
            </w:r>
            <w:r w:rsidRPr="001F21C2">
              <w:rPr>
                <w:bCs/>
              </w:rPr>
              <w:lastRenderedPageBreak/>
              <w:t xml:space="preserve">оплата на основании актов выполненных работ, введено </w:t>
            </w:r>
            <w:r w:rsidR="00DB6653">
              <w:rPr>
                <w:bCs/>
              </w:rPr>
              <w:t>1</w:t>
            </w:r>
            <w:r w:rsidRPr="001F21C2">
              <w:rPr>
                <w:bCs/>
              </w:rPr>
              <w:t>,</w:t>
            </w:r>
            <w:r w:rsidR="00DB6653">
              <w:rPr>
                <w:bCs/>
              </w:rPr>
              <w:t>2</w:t>
            </w:r>
            <w:r w:rsidRPr="001F21C2">
              <w:rPr>
                <w:bCs/>
              </w:rPr>
              <w:t xml:space="preserve"> км отремонтированных автомобильных дорог общего пользования местного значения</w:t>
            </w:r>
          </w:p>
        </w:tc>
      </w:tr>
      <w:tr w:rsidR="00FC4F50" w:rsidRPr="001F21C2" w:rsidTr="00B160A1">
        <w:trPr>
          <w:trHeight w:val="113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C4F50" w:rsidRPr="001F21C2" w:rsidRDefault="00FC4F50" w:rsidP="00B160A1">
            <w:pPr>
              <w:spacing w:line="228" w:lineRule="auto"/>
              <w:jc w:val="center"/>
              <w:rPr>
                <w:spacing w:val="-2"/>
              </w:rPr>
            </w:pPr>
            <w:r w:rsidRPr="001F21C2">
              <w:rPr>
                <w:spacing w:val="-2"/>
              </w:rPr>
              <w:lastRenderedPageBreak/>
              <w:t>1.1.2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C4F50" w:rsidRPr="001F21C2" w:rsidRDefault="00FC4F50" w:rsidP="00B160A1">
            <w:r w:rsidRPr="001F21C2">
              <w:t>В Департамент предоставлена  отчетность о расходах бюджета и о достижении значений результатов использования субсидий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right w:w="72" w:type="dxa"/>
            </w:tcMar>
          </w:tcPr>
          <w:p w:rsidR="00FC4F50" w:rsidRPr="001F21C2" w:rsidRDefault="00FC4F50" w:rsidP="00B160A1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4F50" w:rsidRPr="001F21C2" w:rsidRDefault="00FC4F50" w:rsidP="00B160A1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t xml:space="preserve">До 12 января </w:t>
            </w:r>
          </w:p>
          <w:p w:rsidR="00FC4F50" w:rsidRPr="001F21C2" w:rsidRDefault="00FC4F50" w:rsidP="00B160A1">
            <w:pPr>
              <w:widowControl w:val="0"/>
              <w:jc w:val="center"/>
              <w:outlineLvl w:val="1"/>
              <w:rPr>
                <w:sz w:val="26"/>
                <w:szCs w:val="26"/>
              </w:rPr>
            </w:pPr>
            <w:r w:rsidRPr="001F21C2">
              <w:t>2026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C4F50" w:rsidRPr="001F21C2" w:rsidRDefault="00FC4F50" w:rsidP="00B160A1">
            <w:pPr>
              <w:jc w:val="center"/>
              <w:rPr>
                <w:sz w:val="26"/>
                <w:szCs w:val="26"/>
              </w:rPr>
            </w:pPr>
            <w:r w:rsidRPr="001F21C2">
              <w:t>Администрация округа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C4F50" w:rsidRPr="001F21C2" w:rsidRDefault="00FC4F50" w:rsidP="00B160A1">
            <w:pPr>
              <w:jc w:val="center"/>
              <w:rPr>
                <w:bCs/>
              </w:rPr>
            </w:pPr>
            <w:r w:rsidRPr="001F21C2">
              <w:rPr>
                <w:bCs/>
              </w:rPr>
              <w:t>-</w:t>
            </w:r>
          </w:p>
        </w:tc>
      </w:tr>
    </w:tbl>
    <w:p w:rsidR="00FC4F50" w:rsidRDefault="00FC4F50">
      <w:pPr>
        <w:tabs>
          <w:tab w:val="left" w:pos="9071"/>
        </w:tabs>
        <w:jc w:val="center"/>
        <w:rPr>
          <w:b/>
          <w:sz w:val="26"/>
          <w:szCs w:val="26"/>
        </w:rPr>
      </w:pPr>
    </w:p>
    <w:p w:rsidR="004B0D8B" w:rsidRPr="001F21C2" w:rsidRDefault="00716690">
      <w:pPr>
        <w:tabs>
          <w:tab w:val="left" w:pos="9071"/>
        </w:tabs>
        <w:jc w:val="center"/>
        <w:rPr>
          <w:sz w:val="26"/>
          <w:szCs w:val="26"/>
        </w:rPr>
      </w:pPr>
      <w:r w:rsidRPr="001F21C2">
        <w:rPr>
          <w:b/>
          <w:sz w:val="26"/>
          <w:szCs w:val="26"/>
        </w:rPr>
        <w:t>ПАСПОРТ</w:t>
      </w:r>
    </w:p>
    <w:p w:rsidR="004B0D8B" w:rsidRPr="001F21C2" w:rsidRDefault="00716690">
      <w:pPr>
        <w:tabs>
          <w:tab w:val="left" w:pos="9071"/>
        </w:tabs>
        <w:jc w:val="center"/>
        <w:rPr>
          <w:sz w:val="26"/>
          <w:szCs w:val="26"/>
        </w:rPr>
      </w:pPr>
      <w:r w:rsidRPr="001F21C2">
        <w:rPr>
          <w:b/>
          <w:sz w:val="26"/>
          <w:szCs w:val="26"/>
        </w:rPr>
        <w:t>комплекса процессных мероприятий</w:t>
      </w:r>
    </w:p>
    <w:p w:rsidR="004B0D8B" w:rsidRPr="001F21C2" w:rsidRDefault="00716690">
      <w:pPr>
        <w:tabs>
          <w:tab w:val="left" w:pos="9071"/>
        </w:tabs>
        <w:jc w:val="center"/>
        <w:rPr>
          <w:sz w:val="26"/>
          <w:szCs w:val="26"/>
          <w:lang w:eastAsia="zh-CN"/>
        </w:rPr>
      </w:pPr>
      <w:r w:rsidRPr="001F21C2">
        <w:rPr>
          <w:sz w:val="26"/>
          <w:szCs w:val="26"/>
          <w:lang w:eastAsia="zh-CN"/>
        </w:rPr>
        <w:t xml:space="preserve">  «Выполнение кадастровых работ в отношении автомобильных дорог и улиц местного значения».</w:t>
      </w:r>
    </w:p>
    <w:p w:rsidR="004B0D8B" w:rsidRPr="001F21C2" w:rsidRDefault="00716690">
      <w:pPr>
        <w:tabs>
          <w:tab w:val="left" w:pos="9071"/>
        </w:tabs>
        <w:jc w:val="center"/>
        <w:rPr>
          <w:sz w:val="26"/>
          <w:szCs w:val="26"/>
        </w:rPr>
      </w:pPr>
      <w:r w:rsidRPr="001F21C2">
        <w:rPr>
          <w:sz w:val="26"/>
          <w:szCs w:val="26"/>
        </w:rPr>
        <w:t>1. Основные положения</w:t>
      </w:r>
    </w:p>
    <w:p w:rsidR="004B0D8B" w:rsidRPr="001F21C2" w:rsidRDefault="004B0D8B">
      <w:pPr>
        <w:tabs>
          <w:tab w:val="left" w:pos="9071"/>
        </w:tabs>
        <w:jc w:val="center"/>
        <w:rPr>
          <w:sz w:val="26"/>
          <w:szCs w:val="26"/>
        </w:rPr>
      </w:pP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5921"/>
        <w:gridCol w:w="9105"/>
      </w:tblGrid>
      <w:tr w:rsidR="001F21C2" w:rsidRPr="001F21C2" w:rsidTr="000B062D"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Ответственное структурное подразделение, орган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Администрация Белозерского муниципального округа</w:t>
            </w:r>
          </w:p>
        </w:tc>
      </w:tr>
      <w:tr w:rsidR="001F21C2" w:rsidRPr="001F21C2" w:rsidTr="000B062D"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Исполнитель мероприятий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Администрация Белозерского муниципального округа</w:t>
            </w:r>
          </w:p>
        </w:tc>
      </w:tr>
      <w:tr w:rsidR="00026CFF" w:rsidRPr="001F21C2" w:rsidTr="000B062D"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FF" w:rsidRPr="001F21C2" w:rsidRDefault="00026CFF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Период реализации 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FF" w:rsidRPr="001F21C2" w:rsidRDefault="00026CFF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2025-2029</w:t>
            </w:r>
          </w:p>
        </w:tc>
      </w:tr>
    </w:tbl>
    <w:p w:rsidR="004B0D8B" w:rsidRPr="001F21C2" w:rsidRDefault="004B0D8B">
      <w:pPr>
        <w:widowControl w:val="0"/>
        <w:tabs>
          <w:tab w:val="left" w:pos="9071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4B0D8B" w:rsidRPr="001F21C2" w:rsidRDefault="00716690">
      <w:pPr>
        <w:tabs>
          <w:tab w:val="left" w:pos="9071"/>
        </w:tabs>
        <w:jc w:val="center"/>
        <w:rPr>
          <w:sz w:val="26"/>
          <w:szCs w:val="26"/>
        </w:rPr>
      </w:pPr>
      <w:r w:rsidRPr="001F21C2">
        <w:rPr>
          <w:sz w:val="26"/>
          <w:szCs w:val="26"/>
        </w:rPr>
        <w:t>2. Показатели комплекса процессных мероприятий</w:t>
      </w: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15664" w:type="dxa"/>
        <w:tblLook w:val="04A0" w:firstRow="1" w:lastRow="0" w:firstColumn="1" w:lastColumn="0" w:noHBand="0" w:noVBand="1"/>
      </w:tblPr>
      <w:tblGrid>
        <w:gridCol w:w="589"/>
        <w:gridCol w:w="2159"/>
        <w:gridCol w:w="1408"/>
        <w:gridCol w:w="1272"/>
        <w:gridCol w:w="747"/>
        <w:gridCol w:w="987"/>
        <w:gridCol w:w="998"/>
        <w:gridCol w:w="835"/>
        <w:gridCol w:w="1107"/>
        <w:gridCol w:w="1217"/>
        <w:gridCol w:w="2137"/>
        <w:gridCol w:w="2208"/>
      </w:tblGrid>
      <w:tr w:rsidR="001F21C2" w:rsidRPr="001F21C2"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1F21C2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1F21C2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Базовое значение &lt;1&gt;</w:t>
            </w:r>
          </w:p>
        </w:tc>
        <w:tc>
          <w:tcPr>
            <w:tcW w:w="5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Значение показателя по годам &lt;2&gt;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Структурные подразделения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и органы, ответственные за достижение показателя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государственной  программы Вологодской области  &lt;3&gt;</w:t>
            </w:r>
          </w:p>
        </w:tc>
      </w:tr>
      <w:tr w:rsidR="001F21C2" w:rsidRPr="001F21C2"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2029</w:t>
            </w:r>
          </w:p>
        </w:tc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</w:tr>
      <w:tr w:rsidR="001F21C2" w:rsidRPr="001F21C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1F21C2" w:rsidRPr="001F21C2">
        <w:tc>
          <w:tcPr>
            <w:tcW w:w="156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widowControl w:val="0"/>
              <w:tabs>
                <w:tab w:val="left" w:pos="9071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F21C2" w:rsidRPr="001F21C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widowControl w:val="0"/>
              <w:tabs>
                <w:tab w:val="left" w:pos="9071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</w:tr>
      <w:tr w:rsidR="004B0D8B" w:rsidRPr="001F21C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widowControl w:val="0"/>
              <w:tabs>
                <w:tab w:val="left" w:pos="9071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</w:tr>
    </w:tbl>
    <w:p w:rsidR="004B0D8B" w:rsidRPr="001F21C2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4B0D8B" w:rsidRPr="001F21C2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 w:rsidRPr="001F21C2">
        <w:rPr>
          <w:sz w:val="26"/>
          <w:szCs w:val="26"/>
        </w:rPr>
        <w:t>&lt;1</w:t>
      </w:r>
      <w:proofErr w:type="gramStart"/>
      <w:r w:rsidRPr="001F21C2">
        <w:rPr>
          <w:sz w:val="26"/>
          <w:szCs w:val="26"/>
        </w:rPr>
        <w:t>&gt;  У</w:t>
      </w:r>
      <w:proofErr w:type="gramEnd"/>
      <w:r w:rsidRPr="001F21C2">
        <w:rPr>
          <w:sz w:val="26"/>
          <w:szCs w:val="26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4B0D8B" w:rsidRPr="001F21C2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 w:rsidRPr="001F21C2">
        <w:rPr>
          <w:sz w:val="26"/>
          <w:szCs w:val="26"/>
        </w:rPr>
        <w:t>&lt;2</w:t>
      </w:r>
      <w:proofErr w:type="gramStart"/>
      <w:r w:rsidRPr="001F21C2">
        <w:rPr>
          <w:sz w:val="26"/>
          <w:szCs w:val="26"/>
        </w:rPr>
        <w:t>&gt; У</w:t>
      </w:r>
      <w:proofErr w:type="gramEnd"/>
      <w:r w:rsidRPr="001F21C2">
        <w:rPr>
          <w:sz w:val="26"/>
          <w:szCs w:val="26"/>
        </w:rPr>
        <w:t>казываются конкретные годы периода реализации муниципальной программы (комплексной программы).</w:t>
      </w:r>
    </w:p>
    <w:p w:rsidR="004B0D8B" w:rsidRPr="001F21C2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 w:rsidRPr="001F21C2">
        <w:rPr>
          <w:sz w:val="26"/>
          <w:szCs w:val="26"/>
        </w:rPr>
        <w:lastRenderedPageBreak/>
        <w:t>&lt;3</w:t>
      </w:r>
      <w:proofErr w:type="gramStart"/>
      <w:r w:rsidRPr="001F21C2">
        <w:rPr>
          <w:sz w:val="26"/>
          <w:szCs w:val="26"/>
        </w:rPr>
        <w:t>&gt; У</w:t>
      </w:r>
      <w:proofErr w:type="gramEnd"/>
      <w:r w:rsidRPr="001F21C2">
        <w:rPr>
          <w:sz w:val="26"/>
          <w:szCs w:val="26"/>
        </w:rPr>
        <w:t>казываются наименования показателей региональной программы или ее структурных элементов с указанием наименования региональной программы и ее структурного элемента (в случае, если показатель муниципальной программы (комплексной программы) связан с показателем структурного элемента региональной программы).</w:t>
      </w:r>
    </w:p>
    <w:p w:rsidR="004B0D8B" w:rsidRPr="001F21C2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4B0D8B" w:rsidRPr="001F21C2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4B0D8B" w:rsidRPr="001F21C2" w:rsidRDefault="00716690">
      <w:pPr>
        <w:tabs>
          <w:tab w:val="left" w:pos="9071"/>
        </w:tabs>
        <w:jc w:val="center"/>
        <w:rPr>
          <w:sz w:val="26"/>
          <w:szCs w:val="26"/>
        </w:rPr>
      </w:pPr>
      <w:r w:rsidRPr="001F21C2">
        <w:rPr>
          <w:sz w:val="26"/>
          <w:szCs w:val="26"/>
        </w:rPr>
        <w:t>3. Перечень мероприятий (результатов) комплекса процессных мероприятий</w:t>
      </w:r>
    </w:p>
    <w:p w:rsidR="004B0D8B" w:rsidRPr="001F21C2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4B0D8B" w:rsidRPr="001F21C2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tbl>
      <w:tblPr>
        <w:tblW w:w="15879" w:type="dxa"/>
        <w:tblLayout w:type="fixed"/>
        <w:tblLook w:val="04A0" w:firstRow="1" w:lastRow="0" w:firstColumn="1" w:lastColumn="0" w:noHBand="0" w:noVBand="1"/>
      </w:tblPr>
      <w:tblGrid>
        <w:gridCol w:w="554"/>
        <w:gridCol w:w="1781"/>
        <w:gridCol w:w="1436"/>
        <w:gridCol w:w="1605"/>
        <w:gridCol w:w="1934"/>
        <w:gridCol w:w="1162"/>
        <w:gridCol w:w="1239"/>
        <w:gridCol w:w="770"/>
        <w:gridCol w:w="850"/>
        <w:gridCol w:w="851"/>
        <w:gridCol w:w="850"/>
        <w:gridCol w:w="851"/>
        <w:gridCol w:w="850"/>
        <w:gridCol w:w="1146"/>
      </w:tblGrid>
      <w:tr w:rsidR="001F21C2" w:rsidRPr="001F21C2" w:rsidTr="00E912DC">
        <w:trPr>
          <w:trHeight w:val="848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№ </w:t>
            </w:r>
            <w:proofErr w:type="gramStart"/>
            <w:r w:rsidRPr="001F21C2">
              <w:rPr>
                <w:sz w:val="26"/>
                <w:szCs w:val="26"/>
              </w:rPr>
              <w:t>п</w:t>
            </w:r>
            <w:proofErr w:type="gramEnd"/>
            <w:r w:rsidRPr="001F21C2">
              <w:rPr>
                <w:sz w:val="26"/>
                <w:szCs w:val="26"/>
              </w:rPr>
              <w:t>/п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Наименование 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задачи, 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мероприятия 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(результата)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Сроки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 реализации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Тип 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мероприятия 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(результата)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&lt;1&gt;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Характеристика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 &lt;2&gt;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измерения 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(по ОКЕИ)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Базовое 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ind w:right="317"/>
              <w:jc w:val="right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Значение мероприятия (результата) по годам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Связь с показателем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&lt;3&gt;</w:t>
            </w:r>
          </w:p>
        </w:tc>
      </w:tr>
      <w:tr w:rsidR="001F21C2" w:rsidRPr="001F21C2" w:rsidTr="00E912DC">
        <w:trPr>
          <w:trHeight w:val="158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</w:tr>
      <w:tr w:rsidR="001F21C2" w:rsidRPr="001F21C2" w:rsidTr="00E912DC">
        <w:trPr>
          <w:trHeight w:val="131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r w:rsidRPr="001F21C2">
              <w:t>Выполнены кадастровые работы в отношении автомобильных дорог и улиц местного значения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2025-2029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иное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Расходы на оказание услуг на проведение кадастровых работ в отношении автомобильных дорог и улиц местного значения 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Ед.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</w:tr>
    </w:tbl>
    <w:p w:rsidR="004B0D8B" w:rsidRPr="001F21C2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4B0D8B" w:rsidRPr="001F21C2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 w:rsidRPr="001F21C2">
        <w:rPr>
          <w:sz w:val="26"/>
          <w:szCs w:val="26"/>
        </w:rPr>
        <w:t>&lt;1</w:t>
      </w:r>
      <w:proofErr w:type="gramStart"/>
      <w:r w:rsidRPr="001F21C2">
        <w:rPr>
          <w:sz w:val="26"/>
          <w:szCs w:val="26"/>
        </w:rPr>
        <w:t>&gt; У</w:t>
      </w:r>
      <w:proofErr w:type="gramEnd"/>
      <w:r w:rsidRPr="001F21C2">
        <w:rPr>
          <w:sz w:val="26"/>
          <w:szCs w:val="26"/>
        </w:rPr>
        <w:t>казывается тип мероприятия в соответствии с перечнем типов мероприятий и их контрольных точек комплексов процессных мероприятий (приложение № 3 к порядку).</w:t>
      </w:r>
    </w:p>
    <w:p w:rsidR="004B0D8B" w:rsidRPr="001F21C2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 w:rsidRPr="001F21C2">
        <w:rPr>
          <w:sz w:val="26"/>
          <w:szCs w:val="26"/>
        </w:rPr>
        <w:t>&lt;2</w:t>
      </w:r>
      <w:proofErr w:type="gramStart"/>
      <w:r w:rsidRPr="001F21C2">
        <w:rPr>
          <w:sz w:val="26"/>
          <w:szCs w:val="26"/>
        </w:rPr>
        <w:t>&gt; П</w:t>
      </w:r>
      <w:proofErr w:type="gramEnd"/>
      <w:r w:rsidRPr="001F21C2">
        <w:rPr>
          <w:sz w:val="26"/>
          <w:szCs w:val="26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4B0D8B" w:rsidRPr="001F21C2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 w:rsidRPr="001F21C2">
        <w:rPr>
          <w:sz w:val="26"/>
          <w:szCs w:val="26"/>
        </w:rPr>
        <w:t>&lt;3</w:t>
      </w:r>
      <w:proofErr w:type="gramStart"/>
      <w:r w:rsidRPr="001F21C2">
        <w:rPr>
          <w:sz w:val="26"/>
          <w:szCs w:val="26"/>
        </w:rPr>
        <w:t>&gt; У</w:t>
      </w:r>
      <w:proofErr w:type="gramEnd"/>
      <w:r w:rsidRPr="001F21C2">
        <w:rPr>
          <w:sz w:val="26"/>
          <w:szCs w:val="26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4B0D8B" w:rsidRPr="001F21C2" w:rsidRDefault="004B0D8B">
      <w:pPr>
        <w:tabs>
          <w:tab w:val="left" w:pos="9071"/>
        </w:tabs>
        <w:jc w:val="right"/>
        <w:rPr>
          <w:sz w:val="26"/>
        </w:rPr>
      </w:pPr>
    </w:p>
    <w:p w:rsidR="004B0D8B" w:rsidRPr="001F21C2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1F21C2">
        <w:rPr>
          <w:rFonts w:eastAsia="Calibri"/>
          <w:sz w:val="26"/>
          <w:szCs w:val="26"/>
          <w:lang w:eastAsia="en-US"/>
        </w:rPr>
        <w:lastRenderedPageBreak/>
        <w:t>4. Финансовое обеспечение комплекса процессных мероприятий</w:t>
      </w:r>
    </w:p>
    <w:p w:rsidR="004B0D8B" w:rsidRPr="001F21C2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p w:rsidR="004B0D8B" w:rsidRPr="001F21C2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732"/>
        <w:gridCol w:w="3346"/>
        <w:gridCol w:w="3829"/>
        <w:gridCol w:w="1133"/>
        <w:gridCol w:w="1276"/>
        <w:gridCol w:w="1134"/>
        <w:gridCol w:w="1276"/>
        <w:gridCol w:w="991"/>
        <w:gridCol w:w="1842"/>
      </w:tblGrid>
      <w:tr w:rsidR="001F21C2" w:rsidRPr="001F21C2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1F21C2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1F21C2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5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итого</w:t>
            </w:r>
          </w:p>
        </w:tc>
      </w:tr>
      <w:tr w:rsidR="001F21C2" w:rsidRPr="001F21C2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F21C2" w:rsidRPr="001F21C2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F21C2" w:rsidRPr="001F21C2">
        <w:trPr>
          <w:trHeight w:val="36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Выполнены кадастровые работы в отношении автомобильных дорог и улиц местного значения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t>всего, в том числе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C22BAF">
            <w:pPr>
              <w:jc w:val="center"/>
              <w:rPr>
                <w:sz w:val="26"/>
                <w:szCs w:val="26"/>
              </w:rPr>
            </w:pPr>
            <w:r>
              <w:t>5</w:t>
            </w:r>
            <w:r w:rsidR="00716690" w:rsidRPr="001F21C2"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C22BAF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205</w:t>
            </w:r>
            <w:r w:rsidR="00716690" w:rsidRPr="001F21C2">
              <w:rPr>
                <w:lang w:eastAsia="zh-CN"/>
              </w:rPr>
              <w:t>,0</w:t>
            </w:r>
          </w:p>
        </w:tc>
      </w:tr>
      <w:tr w:rsidR="001F21C2" w:rsidRPr="001F21C2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t>собственные доходы бюджета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C22BAF">
            <w:pPr>
              <w:jc w:val="center"/>
              <w:rPr>
                <w:sz w:val="26"/>
                <w:szCs w:val="26"/>
              </w:rPr>
            </w:pPr>
            <w:r>
              <w:t>5</w:t>
            </w:r>
            <w:r w:rsidR="00716690" w:rsidRPr="001F21C2"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C22BAF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205</w:t>
            </w:r>
            <w:r w:rsidR="00716690" w:rsidRPr="001F21C2">
              <w:rPr>
                <w:lang w:eastAsia="zh-CN"/>
              </w:rPr>
              <w:t>,0</w:t>
            </w:r>
          </w:p>
        </w:tc>
      </w:tr>
      <w:tr w:rsidR="001F21C2" w:rsidRPr="001F21C2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t xml:space="preserve">межбюджетные трансферты из областного бюджета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ind w:left="-1242"/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</w:tr>
      <w:tr w:rsidR="001F21C2" w:rsidRPr="001F21C2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t xml:space="preserve">межбюджетные трансферты из федерального бюджета </w:t>
            </w:r>
          </w:p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</w:tr>
      <w:tr w:rsidR="001F21C2" w:rsidRPr="001F21C2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</w:tr>
      <w:tr w:rsidR="004B0D8B" w:rsidRPr="001F21C2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</w:tr>
    </w:tbl>
    <w:p w:rsidR="004B0D8B" w:rsidRPr="001F21C2" w:rsidRDefault="004B0D8B">
      <w:pPr>
        <w:tabs>
          <w:tab w:val="left" w:pos="9071"/>
        </w:tabs>
        <w:rPr>
          <w:b/>
          <w:spacing w:val="100"/>
          <w:sz w:val="26"/>
        </w:rPr>
      </w:pPr>
    </w:p>
    <w:p w:rsidR="004B0D8B" w:rsidRPr="001F21C2" w:rsidRDefault="004B0D8B">
      <w:pPr>
        <w:tabs>
          <w:tab w:val="left" w:pos="9071"/>
        </w:tabs>
        <w:jc w:val="center"/>
        <w:rPr>
          <w:b/>
          <w:spacing w:val="100"/>
          <w:sz w:val="26"/>
        </w:rPr>
      </w:pPr>
    </w:p>
    <w:p w:rsidR="004B0D8B" w:rsidRPr="001F21C2" w:rsidRDefault="004B0D8B">
      <w:pPr>
        <w:tabs>
          <w:tab w:val="left" w:pos="9071"/>
        </w:tabs>
        <w:jc w:val="center"/>
        <w:rPr>
          <w:b/>
          <w:spacing w:val="100"/>
          <w:sz w:val="26"/>
        </w:rPr>
      </w:pPr>
    </w:p>
    <w:p w:rsidR="004B0D8B" w:rsidRPr="001F21C2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1F21C2">
        <w:rPr>
          <w:rFonts w:eastAsia="Calibri"/>
          <w:sz w:val="26"/>
          <w:szCs w:val="26"/>
          <w:lang w:eastAsia="en-US"/>
        </w:rPr>
        <w:t>5. Прогнозная (справочная) оценка расходов</w:t>
      </w:r>
    </w:p>
    <w:p w:rsidR="004B0D8B" w:rsidRPr="001F21C2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1F21C2">
        <w:rPr>
          <w:rFonts w:eastAsia="Calibri"/>
          <w:sz w:val="26"/>
          <w:szCs w:val="26"/>
          <w:lang w:eastAsia="en-US"/>
        </w:rPr>
        <w:t xml:space="preserve"> средств федерального, областного бюджетов,  бюджетов государственных внебюджетных фондов, </w:t>
      </w:r>
    </w:p>
    <w:p w:rsidR="004B0D8B" w:rsidRPr="001F21C2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1F21C2">
        <w:rPr>
          <w:rFonts w:eastAsia="Calibri"/>
          <w:sz w:val="26"/>
          <w:szCs w:val="26"/>
          <w:lang w:eastAsia="en-US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4B0D8B" w:rsidRPr="001F21C2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5638"/>
        <w:gridCol w:w="1984"/>
        <w:gridCol w:w="2126"/>
        <w:gridCol w:w="1842"/>
        <w:gridCol w:w="1701"/>
        <w:gridCol w:w="1843"/>
      </w:tblGrid>
      <w:tr w:rsidR="001F21C2" w:rsidRPr="001F21C2"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Источник финансового обеспечения</w:t>
            </w:r>
          </w:p>
        </w:tc>
        <w:tc>
          <w:tcPr>
            <w:tcW w:w="9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Оценка расходов, тыс. руб.</w:t>
            </w:r>
          </w:p>
          <w:p w:rsidR="004B0D8B" w:rsidRPr="001F21C2" w:rsidRDefault="004B0D8B">
            <w:pPr>
              <w:rPr>
                <w:rFonts w:eastAsia="Calibri"/>
                <w:lang w:eastAsia="en-US"/>
              </w:rPr>
            </w:pPr>
          </w:p>
        </w:tc>
      </w:tr>
      <w:tr w:rsidR="001F21C2" w:rsidRPr="001F21C2">
        <w:trPr>
          <w:trHeight w:val="236"/>
        </w:trPr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1861"/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2028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2029</w:t>
            </w:r>
          </w:p>
        </w:tc>
      </w:tr>
      <w:tr w:rsidR="001F21C2" w:rsidRPr="001F21C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6</w:t>
            </w:r>
          </w:p>
        </w:tc>
      </w:tr>
      <w:tr w:rsidR="001F21C2" w:rsidRPr="001F21C2">
        <w:trPr>
          <w:trHeight w:val="46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1F21C2" w:rsidRPr="001F21C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lang w:eastAsia="zh-CN"/>
              </w:rPr>
            </w:pPr>
            <w:r w:rsidRPr="001F21C2">
              <w:rPr>
                <w:lang w:eastAsia="zh-CN"/>
              </w:rPr>
              <w:t>областной бюджет &lt;1&gt;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1F21C2" w:rsidRPr="001F21C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lang w:eastAsia="zh-CN"/>
              </w:rPr>
            </w:pPr>
            <w:r w:rsidRPr="001F21C2">
              <w:rPr>
                <w:lang w:eastAsia="zh-CN"/>
              </w:rPr>
              <w:lastRenderedPageBreak/>
              <w:t>федеральный бюджет &lt;1&gt;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1F21C2" w:rsidRPr="001F21C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lang w:eastAsia="zh-CN"/>
              </w:rPr>
            </w:pPr>
            <w:r w:rsidRPr="001F21C2">
              <w:rPr>
                <w:lang w:eastAsia="zh-CN"/>
              </w:rPr>
              <w:t>государственные внебюджетные фонды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1F21C2" w:rsidRPr="001F21C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lang w:eastAsia="zh-CN"/>
              </w:rPr>
            </w:pPr>
            <w:r w:rsidRPr="001F21C2">
              <w:rPr>
                <w:lang w:eastAsia="zh-CN"/>
              </w:rPr>
              <w:t>физические и юридические лица &lt;2&gt;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4B0D8B" w:rsidRPr="001F21C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lang w:eastAsia="zh-CN"/>
              </w:rPr>
            </w:pPr>
            <w:r w:rsidRPr="001F21C2">
              <w:rPr>
                <w:lang w:eastAsia="zh-CN"/>
              </w:rPr>
              <w:t>в том числе в форме государственно-частного партнерства &lt;3&gt;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</w:tbl>
    <w:p w:rsidR="004B0D8B" w:rsidRPr="001F21C2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</w:p>
    <w:p w:rsidR="004B0D8B" w:rsidRPr="001F21C2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  <w:r w:rsidRPr="001F21C2">
        <w:rPr>
          <w:rFonts w:eastAsia="Calibri"/>
          <w:sz w:val="26"/>
          <w:lang w:eastAsia="en-US"/>
        </w:rPr>
        <w:t xml:space="preserve">6. Сведения о порядке сбора информации и методике расчёта </w:t>
      </w:r>
    </w:p>
    <w:p w:rsidR="004B0D8B" w:rsidRPr="001F21C2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  <w:r w:rsidRPr="001F21C2">
        <w:rPr>
          <w:rFonts w:eastAsia="Calibri"/>
          <w:sz w:val="26"/>
          <w:lang w:eastAsia="en-US"/>
        </w:rPr>
        <w:t xml:space="preserve">показателей </w:t>
      </w:r>
      <w:r w:rsidRPr="001F21C2">
        <w:rPr>
          <w:rFonts w:eastAsia="Calibri"/>
          <w:sz w:val="26"/>
          <w:szCs w:val="26"/>
          <w:lang w:eastAsia="en-US"/>
        </w:rPr>
        <w:t>комплекса процессных мероприятий</w:t>
      </w:r>
      <w:r w:rsidRPr="001F21C2">
        <w:rPr>
          <w:rFonts w:eastAsia="Calibri"/>
          <w:sz w:val="26"/>
          <w:lang w:eastAsia="en-US"/>
        </w:rPr>
        <w:t xml:space="preserve"> </w:t>
      </w:r>
    </w:p>
    <w:p w:rsidR="004B0D8B" w:rsidRPr="001F21C2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tbl>
      <w:tblPr>
        <w:tblW w:w="15026" w:type="dxa"/>
        <w:tblInd w:w="109" w:type="dxa"/>
        <w:tblLook w:val="04A0" w:firstRow="1" w:lastRow="0" w:firstColumn="1" w:lastColumn="0" w:noHBand="0" w:noVBand="1"/>
      </w:tblPr>
      <w:tblGrid>
        <w:gridCol w:w="567"/>
        <w:gridCol w:w="1840"/>
        <w:gridCol w:w="1489"/>
        <w:gridCol w:w="1863"/>
        <w:gridCol w:w="1052"/>
        <w:gridCol w:w="2605"/>
        <w:gridCol w:w="1995"/>
        <w:gridCol w:w="1686"/>
        <w:gridCol w:w="1929"/>
      </w:tblGrid>
      <w:tr w:rsidR="001F21C2" w:rsidRPr="001F21C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1F21C2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1F21C2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Наименование 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показателя </w:t>
            </w:r>
          </w:p>
          <w:p w:rsidR="004B0D8B" w:rsidRPr="001F21C2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измерения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Определение 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показателя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&lt; 1&gt;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&lt;2&gt;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(формула)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и методологические пояснения 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к показателю &lt;3&gt;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формы 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отчётности &lt;5&gt;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Ответственный за сбор данных </w:t>
            </w:r>
            <w:proofErr w:type="gramEnd"/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по показателю  &lt;6&gt;</w:t>
            </w:r>
          </w:p>
        </w:tc>
      </w:tr>
      <w:tr w:rsidR="001F21C2" w:rsidRPr="001F21C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</w:tr>
      <w:tr w:rsidR="001F21C2" w:rsidRPr="001F21C2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--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1F21C2" w:rsidRPr="001F21C2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</w:tr>
    </w:tbl>
    <w:p w:rsidR="004B0D8B" w:rsidRPr="001F21C2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4B0D8B" w:rsidRPr="001F21C2" w:rsidRDefault="00716690">
      <w:pPr>
        <w:widowControl w:val="0"/>
        <w:tabs>
          <w:tab w:val="left" w:pos="9071"/>
        </w:tabs>
        <w:ind w:right="283"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1C2">
        <w:rPr>
          <w:rFonts w:eastAsia="Calibri"/>
          <w:sz w:val="26"/>
          <w:lang w:eastAsia="en-US"/>
        </w:rPr>
        <w:t>&lt;1&gt;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её измерения.</w:t>
      </w:r>
    </w:p>
    <w:p w:rsidR="004B0D8B" w:rsidRPr="001F21C2" w:rsidRDefault="00716690">
      <w:pPr>
        <w:tabs>
          <w:tab w:val="left" w:pos="9071"/>
        </w:tabs>
        <w:jc w:val="both"/>
        <w:rPr>
          <w:sz w:val="26"/>
          <w:szCs w:val="26"/>
        </w:rPr>
      </w:pPr>
      <w:r w:rsidRPr="001F21C2">
        <w:rPr>
          <w:sz w:val="26"/>
        </w:rPr>
        <w:t xml:space="preserve">             2</w:t>
      </w:r>
      <w:proofErr w:type="gramStart"/>
      <w:r w:rsidRPr="001F21C2">
        <w:rPr>
          <w:sz w:val="26"/>
        </w:rPr>
        <w:t xml:space="preserve">&gt; </w:t>
      </w:r>
      <w:r w:rsidRPr="001F21C2">
        <w:rPr>
          <w:sz w:val="26"/>
          <w:szCs w:val="26"/>
        </w:rPr>
        <w:t>У</w:t>
      </w:r>
      <w:proofErr w:type="gramEnd"/>
      <w:r w:rsidRPr="001F21C2">
        <w:rPr>
          <w:sz w:val="26"/>
          <w:szCs w:val="26"/>
        </w:rPr>
        <w:t>казывается метод расчета показателя (накопительный итог или дискретный показатель).</w:t>
      </w:r>
    </w:p>
    <w:p w:rsidR="004B0D8B" w:rsidRPr="001F21C2" w:rsidRDefault="00716690">
      <w:pPr>
        <w:widowControl w:val="0"/>
        <w:tabs>
          <w:tab w:val="left" w:pos="9071"/>
        </w:tabs>
        <w:ind w:right="283"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1C2">
        <w:rPr>
          <w:rFonts w:eastAsia="Calibri"/>
          <w:sz w:val="26"/>
          <w:lang w:eastAsia="en-US"/>
        </w:rPr>
        <w:t>&lt;3</w:t>
      </w:r>
      <w:proofErr w:type="gramStart"/>
      <w:r w:rsidRPr="001F21C2">
        <w:rPr>
          <w:rFonts w:eastAsia="Calibri"/>
          <w:sz w:val="26"/>
          <w:lang w:eastAsia="en-US"/>
        </w:rPr>
        <w:t>&gt; П</w:t>
      </w:r>
      <w:proofErr w:type="gramEnd"/>
      <w:r w:rsidRPr="001F21C2">
        <w:rPr>
          <w:rFonts w:eastAsia="Calibri"/>
          <w:sz w:val="26"/>
          <w:lang w:eastAsia="en-US"/>
        </w:rPr>
        <w:t>риводятся формула и краткий алгоритм расчёта.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4B0D8B" w:rsidRPr="001F21C2" w:rsidRDefault="00716690">
      <w:pPr>
        <w:widowControl w:val="0"/>
        <w:tabs>
          <w:tab w:val="left" w:pos="9071"/>
        </w:tabs>
        <w:ind w:right="283"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1C2">
        <w:rPr>
          <w:rFonts w:eastAsia="Calibri"/>
          <w:sz w:val="26"/>
          <w:lang w:eastAsia="en-US"/>
        </w:rPr>
        <w:t>&lt;4</w:t>
      </w:r>
      <w:proofErr w:type="gramStart"/>
      <w:r w:rsidRPr="001F21C2">
        <w:rPr>
          <w:rFonts w:eastAsia="Calibri"/>
          <w:sz w:val="26"/>
          <w:lang w:eastAsia="en-US"/>
        </w:rPr>
        <w:t>&gt; У</w:t>
      </w:r>
      <w:proofErr w:type="gramEnd"/>
      <w:r w:rsidRPr="001F21C2">
        <w:rPr>
          <w:rFonts w:eastAsia="Calibri"/>
          <w:sz w:val="26"/>
          <w:lang w:eastAsia="en-US"/>
        </w:rPr>
        <w:t xml:space="preserve">казываются наименование показателей, используемых в формуле в графе 6, их единицы измерения. </w:t>
      </w:r>
    </w:p>
    <w:p w:rsidR="004B0D8B" w:rsidRPr="001F21C2" w:rsidRDefault="00716690">
      <w:pPr>
        <w:widowControl w:val="0"/>
        <w:tabs>
          <w:tab w:val="left" w:pos="9071"/>
        </w:tabs>
        <w:ind w:right="283" w:firstLine="709"/>
        <w:jc w:val="both"/>
        <w:rPr>
          <w:rFonts w:eastAsia="Calibri"/>
          <w:sz w:val="26"/>
          <w:lang w:eastAsia="en-US"/>
        </w:rPr>
      </w:pPr>
      <w:r w:rsidRPr="001F21C2">
        <w:rPr>
          <w:rFonts w:eastAsia="Calibri"/>
          <w:sz w:val="26"/>
          <w:lang w:eastAsia="en-US"/>
        </w:rPr>
        <w:t>&lt;5&gt; 1 - официальная статистическая информация; 2 - бухгалтерская и финансовая отчётность; 3 - ведомственная отчётность; 4 - прочие (указать). При наличии утверждённой формы статистического учёта по показателю, указанному в графе 7, приводится номер формы статистической отчётности, утверждённой приказом Росстата.</w:t>
      </w:r>
    </w:p>
    <w:p w:rsidR="00C11304" w:rsidRDefault="00716690" w:rsidP="00C11304">
      <w:pPr>
        <w:rPr>
          <w:rFonts w:eastAsia="Calibri"/>
          <w:sz w:val="26"/>
          <w:lang w:eastAsia="en-US"/>
        </w:rPr>
      </w:pPr>
      <w:r w:rsidRPr="001F21C2">
        <w:rPr>
          <w:rFonts w:eastAsia="Calibri"/>
          <w:sz w:val="26"/>
          <w:lang w:eastAsia="en-US"/>
        </w:rPr>
        <w:t>&lt;6</w:t>
      </w:r>
      <w:proofErr w:type="gramStart"/>
      <w:r w:rsidRPr="001F21C2">
        <w:rPr>
          <w:rFonts w:eastAsia="Calibri"/>
          <w:sz w:val="26"/>
          <w:lang w:eastAsia="en-US"/>
        </w:rPr>
        <w:t>&gt; П</w:t>
      </w:r>
      <w:proofErr w:type="gramEnd"/>
      <w:r w:rsidRPr="001F21C2">
        <w:rPr>
          <w:rFonts w:eastAsia="Calibri"/>
          <w:sz w:val="26"/>
          <w:lang w:eastAsia="en-US"/>
        </w:rPr>
        <w:t>риводится наименование структурных подразделений и органов, ответственных за сбор данных по показателю.</w:t>
      </w:r>
    </w:p>
    <w:p w:rsidR="00F478EA" w:rsidRDefault="00F478EA" w:rsidP="00C11304">
      <w:pPr>
        <w:jc w:val="center"/>
        <w:rPr>
          <w:b/>
          <w:sz w:val="26"/>
          <w:szCs w:val="26"/>
        </w:rPr>
      </w:pPr>
    </w:p>
    <w:p w:rsidR="00F478EA" w:rsidRDefault="00F478EA" w:rsidP="00C11304">
      <w:pPr>
        <w:jc w:val="center"/>
        <w:rPr>
          <w:b/>
          <w:sz w:val="26"/>
          <w:szCs w:val="26"/>
        </w:rPr>
      </w:pPr>
    </w:p>
    <w:p w:rsidR="004B0D8B" w:rsidRPr="001F21C2" w:rsidRDefault="00716690" w:rsidP="00C11304">
      <w:pPr>
        <w:jc w:val="center"/>
        <w:rPr>
          <w:sz w:val="26"/>
          <w:szCs w:val="26"/>
        </w:rPr>
      </w:pPr>
      <w:r w:rsidRPr="001F21C2">
        <w:rPr>
          <w:b/>
          <w:sz w:val="26"/>
          <w:szCs w:val="26"/>
        </w:rPr>
        <w:t>ПАСПОРТ</w:t>
      </w:r>
    </w:p>
    <w:p w:rsidR="004B0D8B" w:rsidRPr="001F21C2" w:rsidRDefault="00716690">
      <w:pPr>
        <w:tabs>
          <w:tab w:val="left" w:pos="9071"/>
        </w:tabs>
        <w:jc w:val="center"/>
        <w:rPr>
          <w:sz w:val="26"/>
          <w:szCs w:val="26"/>
        </w:rPr>
      </w:pPr>
      <w:r w:rsidRPr="001F21C2">
        <w:rPr>
          <w:b/>
          <w:sz w:val="26"/>
          <w:szCs w:val="26"/>
        </w:rPr>
        <w:t>комплекса процессных мероприятий</w:t>
      </w:r>
    </w:p>
    <w:p w:rsidR="004B0D8B" w:rsidRPr="001F21C2" w:rsidRDefault="00716690">
      <w:pPr>
        <w:tabs>
          <w:tab w:val="left" w:pos="9071"/>
        </w:tabs>
        <w:jc w:val="center"/>
        <w:rPr>
          <w:sz w:val="26"/>
          <w:szCs w:val="26"/>
          <w:lang w:eastAsia="zh-CN"/>
        </w:rPr>
      </w:pPr>
      <w:r w:rsidRPr="001F21C2">
        <w:rPr>
          <w:sz w:val="26"/>
          <w:szCs w:val="26"/>
          <w:lang w:eastAsia="zh-CN"/>
        </w:rPr>
        <w:t xml:space="preserve">  «Разработка  проектно-сметной документации для ремонта автодорог общего пользования местного значения, прохождение государственной </w:t>
      </w:r>
      <w:proofErr w:type="gramStart"/>
      <w:r w:rsidRPr="001F21C2">
        <w:rPr>
          <w:sz w:val="26"/>
          <w:szCs w:val="26"/>
          <w:lang w:eastAsia="zh-CN"/>
        </w:rPr>
        <w:t>экспертизы проверки достоверности определения сметной стоимости</w:t>
      </w:r>
      <w:proofErr w:type="gramEnd"/>
      <w:r w:rsidRPr="001F21C2">
        <w:rPr>
          <w:sz w:val="26"/>
          <w:szCs w:val="26"/>
          <w:lang w:eastAsia="zh-CN"/>
        </w:rPr>
        <w:t>»</w:t>
      </w:r>
    </w:p>
    <w:p w:rsidR="00F478EA" w:rsidRDefault="00F478EA">
      <w:pPr>
        <w:tabs>
          <w:tab w:val="left" w:pos="9071"/>
        </w:tabs>
        <w:jc w:val="center"/>
        <w:rPr>
          <w:sz w:val="26"/>
          <w:szCs w:val="26"/>
        </w:rPr>
      </w:pPr>
    </w:p>
    <w:p w:rsidR="004B0D8B" w:rsidRPr="001F21C2" w:rsidRDefault="00716690">
      <w:pPr>
        <w:tabs>
          <w:tab w:val="left" w:pos="9071"/>
        </w:tabs>
        <w:jc w:val="center"/>
        <w:rPr>
          <w:sz w:val="26"/>
          <w:szCs w:val="26"/>
        </w:rPr>
      </w:pPr>
      <w:r w:rsidRPr="001F21C2">
        <w:rPr>
          <w:sz w:val="26"/>
          <w:szCs w:val="26"/>
        </w:rPr>
        <w:t>1. Основные положения</w:t>
      </w:r>
    </w:p>
    <w:p w:rsidR="004B0D8B" w:rsidRPr="001F21C2" w:rsidRDefault="004B0D8B">
      <w:pPr>
        <w:tabs>
          <w:tab w:val="left" w:pos="9071"/>
        </w:tabs>
        <w:jc w:val="center"/>
        <w:rPr>
          <w:sz w:val="26"/>
          <w:szCs w:val="26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5921"/>
        <w:gridCol w:w="8929"/>
      </w:tblGrid>
      <w:tr w:rsidR="001F21C2" w:rsidRPr="001F21C2" w:rsidTr="00C11304"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Ответственное структурное подразделение, орган</w: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Администрация Белозерского муниципального округа</w:t>
            </w:r>
          </w:p>
        </w:tc>
      </w:tr>
      <w:tr w:rsidR="001F21C2" w:rsidRPr="001F21C2" w:rsidTr="00C11304"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Исполнитель мероприятий</w: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Администрация Белозерского муниципального округа</w:t>
            </w:r>
          </w:p>
        </w:tc>
      </w:tr>
      <w:tr w:rsidR="001F21C2" w:rsidRPr="001F21C2" w:rsidTr="00C11304"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FF" w:rsidRPr="001F21C2" w:rsidRDefault="00026CFF" w:rsidP="00026CFF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Исполнитель мероприятий</w: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FF" w:rsidRPr="001F21C2" w:rsidRDefault="00026CFF" w:rsidP="00026CFF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ТУ «Белозерское» администрации Белозерского муниципального округа</w:t>
            </w:r>
            <w:r w:rsidR="00465BDA" w:rsidRPr="001F21C2">
              <w:rPr>
                <w:sz w:val="26"/>
                <w:szCs w:val="26"/>
              </w:rPr>
              <w:t>,</w:t>
            </w:r>
            <w:r w:rsidR="00465BDA" w:rsidRPr="001F21C2">
              <w:t xml:space="preserve"> </w:t>
            </w:r>
            <w:r w:rsidR="00465BDA" w:rsidRPr="001F21C2">
              <w:rPr>
                <w:sz w:val="26"/>
                <w:szCs w:val="26"/>
              </w:rPr>
              <w:t>ТУ «Западное » администрации Белозерского муниципального округа</w:t>
            </w:r>
          </w:p>
        </w:tc>
      </w:tr>
      <w:tr w:rsidR="00026CFF" w:rsidRPr="001F21C2" w:rsidTr="00C11304"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FF" w:rsidRPr="001F21C2" w:rsidRDefault="00026CFF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Период реализации </w: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FF" w:rsidRPr="001F21C2" w:rsidRDefault="00026CFF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2025-2029</w:t>
            </w:r>
          </w:p>
        </w:tc>
      </w:tr>
    </w:tbl>
    <w:p w:rsidR="004B0D8B" w:rsidRPr="001F21C2" w:rsidRDefault="004B0D8B">
      <w:pPr>
        <w:tabs>
          <w:tab w:val="left" w:pos="9071"/>
        </w:tabs>
        <w:ind w:firstLine="4111"/>
        <w:jc w:val="center"/>
        <w:rPr>
          <w:sz w:val="26"/>
          <w:szCs w:val="26"/>
        </w:rPr>
      </w:pPr>
    </w:p>
    <w:p w:rsidR="004B0D8B" w:rsidRPr="001F21C2" w:rsidRDefault="00716690">
      <w:pPr>
        <w:tabs>
          <w:tab w:val="left" w:pos="9071"/>
        </w:tabs>
        <w:jc w:val="center"/>
        <w:rPr>
          <w:sz w:val="26"/>
          <w:szCs w:val="26"/>
        </w:rPr>
      </w:pPr>
      <w:r w:rsidRPr="001F21C2">
        <w:rPr>
          <w:sz w:val="26"/>
          <w:szCs w:val="26"/>
        </w:rPr>
        <w:t>2. Показатели комплекса процессных мероприятий</w:t>
      </w:r>
    </w:p>
    <w:p w:rsidR="004B0D8B" w:rsidRPr="001F21C2" w:rsidRDefault="004B0D8B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15757" w:type="dxa"/>
        <w:tblLayout w:type="fixed"/>
        <w:tblLook w:val="04A0" w:firstRow="1" w:lastRow="0" w:firstColumn="1" w:lastColumn="0" w:noHBand="0" w:noVBand="1"/>
      </w:tblPr>
      <w:tblGrid>
        <w:gridCol w:w="584"/>
        <w:gridCol w:w="2785"/>
        <w:gridCol w:w="1405"/>
        <w:gridCol w:w="1264"/>
        <w:gridCol w:w="736"/>
        <w:gridCol w:w="951"/>
        <w:gridCol w:w="960"/>
        <w:gridCol w:w="820"/>
        <w:gridCol w:w="1052"/>
        <w:gridCol w:w="1033"/>
        <w:gridCol w:w="2076"/>
        <w:gridCol w:w="2091"/>
      </w:tblGrid>
      <w:tr w:rsidR="001F21C2" w:rsidRPr="001F21C2" w:rsidTr="00F16FB6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1F21C2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1F21C2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Базовое значение &lt;1&gt;</w:t>
            </w:r>
          </w:p>
        </w:tc>
        <w:tc>
          <w:tcPr>
            <w:tcW w:w="4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Значение показателя по годам &lt;2&gt;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Структурные подразделения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и органы, ответственные за достижение показателя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государственной  программы Вологодской области  &lt;3&gt;</w:t>
            </w:r>
          </w:p>
        </w:tc>
      </w:tr>
      <w:tr w:rsidR="001F21C2" w:rsidRPr="001F21C2" w:rsidTr="00F16FB6"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2029</w:t>
            </w: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</w:tr>
      <w:tr w:rsidR="001F21C2" w:rsidRPr="001F21C2" w:rsidTr="00F16FB6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1F21C2" w:rsidRPr="001F21C2" w:rsidTr="00F16FB6">
        <w:tc>
          <w:tcPr>
            <w:tcW w:w="157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Обеспечение наличия необходимой документации для ремонта автодорог общего пользования местного значения</w:t>
            </w:r>
          </w:p>
        </w:tc>
      </w:tr>
      <w:tr w:rsidR="004B0D8B" w:rsidRPr="001F21C2" w:rsidTr="00F16FB6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widowControl w:val="0"/>
              <w:tabs>
                <w:tab w:val="left" w:pos="9071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Количество автомобильных дорог, для ремонта которых разработана проектно-сметная документация и получено положительное заключение государственной </w:t>
            </w:r>
            <w:proofErr w:type="gramStart"/>
            <w:r w:rsidRPr="001F21C2">
              <w:rPr>
                <w:sz w:val="26"/>
                <w:szCs w:val="26"/>
              </w:rPr>
              <w:t>экспертизы проверки достоверности определения сметной стоимости</w:t>
            </w:r>
            <w:proofErr w:type="gramEnd"/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Ед.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Администрация Белозерского муниципального округа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</w:tr>
    </w:tbl>
    <w:p w:rsidR="004B0D8B" w:rsidRPr="001F21C2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4B0D8B" w:rsidRPr="001F21C2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 w:rsidRPr="001F21C2">
        <w:rPr>
          <w:sz w:val="26"/>
          <w:szCs w:val="26"/>
        </w:rPr>
        <w:t>&lt;1</w:t>
      </w:r>
      <w:proofErr w:type="gramStart"/>
      <w:r w:rsidRPr="001F21C2">
        <w:rPr>
          <w:sz w:val="26"/>
          <w:szCs w:val="26"/>
        </w:rPr>
        <w:t>&gt;  У</w:t>
      </w:r>
      <w:proofErr w:type="gramEnd"/>
      <w:r w:rsidRPr="001F21C2">
        <w:rPr>
          <w:sz w:val="26"/>
          <w:szCs w:val="26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4B0D8B" w:rsidRPr="001F21C2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 w:rsidRPr="001F21C2">
        <w:rPr>
          <w:sz w:val="26"/>
          <w:szCs w:val="26"/>
        </w:rPr>
        <w:lastRenderedPageBreak/>
        <w:t>&lt;2</w:t>
      </w:r>
      <w:proofErr w:type="gramStart"/>
      <w:r w:rsidRPr="001F21C2">
        <w:rPr>
          <w:sz w:val="26"/>
          <w:szCs w:val="26"/>
        </w:rPr>
        <w:t>&gt; У</w:t>
      </w:r>
      <w:proofErr w:type="gramEnd"/>
      <w:r w:rsidRPr="001F21C2">
        <w:rPr>
          <w:sz w:val="26"/>
          <w:szCs w:val="26"/>
        </w:rPr>
        <w:t>казываются конкретные годы периода реализации муниципальной программы (комплексной программы).</w:t>
      </w:r>
    </w:p>
    <w:p w:rsidR="004B0D8B" w:rsidRPr="001F21C2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 w:rsidRPr="001F21C2">
        <w:rPr>
          <w:sz w:val="26"/>
          <w:szCs w:val="26"/>
        </w:rPr>
        <w:t>&lt;3</w:t>
      </w:r>
      <w:proofErr w:type="gramStart"/>
      <w:r w:rsidRPr="001F21C2">
        <w:rPr>
          <w:sz w:val="26"/>
          <w:szCs w:val="26"/>
        </w:rPr>
        <w:t>&gt; У</w:t>
      </w:r>
      <w:proofErr w:type="gramEnd"/>
      <w:r w:rsidRPr="001F21C2">
        <w:rPr>
          <w:sz w:val="26"/>
          <w:szCs w:val="26"/>
        </w:rPr>
        <w:t>казываются наименования показателей региональной программы или ее структурных элементов с указанием наименования региональной программы и ее структурного элемента (в случае, если показатель муниципальной программы (комплексной программы) связан с показателем структурного элемента региональной программы).</w:t>
      </w:r>
    </w:p>
    <w:p w:rsidR="004B0D8B" w:rsidRPr="001F21C2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4B0D8B" w:rsidRPr="001F21C2" w:rsidRDefault="00716690">
      <w:pPr>
        <w:tabs>
          <w:tab w:val="left" w:pos="9071"/>
        </w:tabs>
        <w:jc w:val="center"/>
        <w:rPr>
          <w:sz w:val="26"/>
          <w:szCs w:val="26"/>
        </w:rPr>
      </w:pPr>
      <w:r w:rsidRPr="001F21C2">
        <w:rPr>
          <w:sz w:val="26"/>
          <w:szCs w:val="26"/>
        </w:rPr>
        <w:t>3. Перечень мероприятий (результатов) комплекса процессных мероприятий</w:t>
      </w:r>
    </w:p>
    <w:p w:rsidR="004B0D8B" w:rsidRPr="001F21C2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566"/>
        <w:gridCol w:w="1940"/>
        <w:gridCol w:w="1477"/>
        <w:gridCol w:w="1650"/>
        <w:gridCol w:w="1990"/>
        <w:gridCol w:w="1376"/>
        <w:gridCol w:w="1209"/>
        <w:gridCol w:w="734"/>
        <w:gridCol w:w="528"/>
        <w:gridCol w:w="528"/>
        <w:gridCol w:w="528"/>
        <w:gridCol w:w="528"/>
        <w:gridCol w:w="528"/>
        <w:gridCol w:w="2082"/>
      </w:tblGrid>
      <w:tr w:rsidR="00F16FB6" w:rsidRPr="001F21C2">
        <w:trPr>
          <w:trHeight w:val="848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№ </w:t>
            </w:r>
            <w:proofErr w:type="gramStart"/>
            <w:r w:rsidRPr="001F21C2">
              <w:rPr>
                <w:sz w:val="26"/>
                <w:szCs w:val="26"/>
              </w:rPr>
              <w:t>п</w:t>
            </w:r>
            <w:proofErr w:type="gramEnd"/>
            <w:r w:rsidRPr="001F21C2">
              <w:rPr>
                <w:sz w:val="26"/>
                <w:szCs w:val="26"/>
              </w:rPr>
              <w:t>/п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Наименование 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задачи, 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мероприятия 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(результата)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Сроки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 реализации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Тип 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мероприятия 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(результата)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&lt;1&gt;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Характеристика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 &lt;2&gt;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измерения 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(по ОКЕИ)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Базовое значение 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ind w:right="317"/>
              <w:jc w:val="right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Значение мероприятия (результата)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Связь с показателем</w:t>
            </w:r>
          </w:p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&lt;3&gt;</w:t>
            </w:r>
          </w:p>
        </w:tc>
      </w:tr>
      <w:tr w:rsidR="00F16FB6" w:rsidRPr="001F21C2" w:rsidTr="00F16FB6">
        <w:trPr>
          <w:cantSplit/>
          <w:trHeight w:val="1327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0D8B" w:rsidRPr="001F21C2" w:rsidRDefault="00716690" w:rsidP="00F16FB6">
            <w:pPr>
              <w:widowControl w:val="0"/>
              <w:tabs>
                <w:tab w:val="left" w:pos="597"/>
                <w:tab w:val="left" w:pos="9071"/>
              </w:tabs>
              <w:ind w:left="113" w:right="11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0D8B" w:rsidRPr="001F21C2" w:rsidRDefault="00716690" w:rsidP="00F16FB6">
            <w:pPr>
              <w:tabs>
                <w:tab w:val="left" w:pos="597"/>
                <w:tab w:val="left" w:pos="9071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0D8B" w:rsidRPr="001F21C2" w:rsidRDefault="00716690" w:rsidP="00F16FB6">
            <w:pPr>
              <w:tabs>
                <w:tab w:val="left" w:pos="597"/>
                <w:tab w:val="left" w:pos="9071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0D8B" w:rsidRPr="001F21C2" w:rsidRDefault="00716690" w:rsidP="00F16FB6">
            <w:pPr>
              <w:tabs>
                <w:tab w:val="left" w:pos="597"/>
                <w:tab w:val="left" w:pos="9071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0D8B" w:rsidRPr="001F21C2" w:rsidRDefault="00716690" w:rsidP="00F16FB6">
            <w:pPr>
              <w:tabs>
                <w:tab w:val="left" w:pos="597"/>
                <w:tab w:val="left" w:pos="9071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B0D8B" w:rsidRPr="001F21C2" w:rsidRDefault="00716690" w:rsidP="00F16FB6">
            <w:pPr>
              <w:tabs>
                <w:tab w:val="left" w:pos="597"/>
                <w:tab w:val="left" w:pos="9071"/>
              </w:tabs>
              <w:ind w:left="113" w:right="113"/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2029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</w:tr>
      <w:tr w:rsidR="00F16FB6" w:rsidRPr="001F21C2">
        <w:trPr>
          <w:trHeight w:val="131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sz w:val="26"/>
                <w:szCs w:val="26"/>
              </w:rPr>
            </w:pPr>
            <w:proofErr w:type="gramStart"/>
            <w:r w:rsidRPr="001F21C2">
              <w:t>Разработана</w:t>
            </w:r>
            <w:proofErr w:type="gramEnd"/>
            <w:r w:rsidRPr="001F21C2">
              <w:t xml:space="preserve"> проектно-сметной документации для ремонта автодорог общего пользования местного значения, получено положительное заключение государственной экспертизы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2025-2029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иное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Расходы, на разработку проектно-сметной документации для ремонта автодорог общего пользования местного значения, расходы на услуги по прохождению гос. экспертизы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Ед.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F16FB6">
            <w:pPr>
              <w:tabs>
                <w:tab w:val="left" w:pos="597"/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F16FB6">
            <w:pPr>
              <w:tabs>
                <w:tab w:val="left" w:pos="597"/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F16FB6">
            <w:pPr>
              <w:tabs>
                <w:tab w:val="left" w:pos="597"/>
              </w:tabs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F16FB6">
            <w:pPr>
              <w:tabs>
                <w:tab w:val="left" w:pos="597"/>
              </w:tabs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F16FB6">
            <w:pPr>
              <w:tabs>
                <w:tab w:val="left" w:pos="597"/>
              </w:tabs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 w:rsidP="00F16FB6">
            <w:pPr>
              <w:tabs>
                <w:tab w:val="left" w:pos="597"/>
              </w:tabs>
              <w:jc w:val="center"/>
              <w:rPr>
                <w:sz w:val="26"/>
                <w:szCs w:val="26"/>
              </w:rPr>
            </w:pPr>
            <w:r w:rsidRPr="001F21C2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Количество автомобильных дорог, для ремонта которых разработана проектно-сметная документация и получено положительное заключение государственной </w:t>
            </w:r>
            <w:proofErr w:type="gramStart"/>
            <w:r w:rsidRPr="001F21C2">
              <w:rPr>
                <w:sz w:val="26"/>
                <w:szCs w:val="26"/>
              </w:rPr>
              <w:t>экспертизы проверки достоверности определения сметной стоимости</w:t>
            </w:r>
            <w:proofErr w:type="gramEnd"/>
          </w:p>
        </w:tc>
      </w:tr>
    </w:tbl>
    <w:p w:rsidR="004B0D8B" w:rsidRPr="001F21C2" w:rsidRDefault="004B0D8B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4B0D8B" w:rsidRPr="001F21C2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 w:rsidRPr="001F21C2">
        <w:rPr>
          <w:sz w:val="26"/>
          <w:szCs w:val="26"/>
        </w:rPr>
        <w:lastRenderedPageBreak/>
        <w:t>&lt;1</w:t>
      </w:r>
      <w:proofErr w:type="gramStart"/>
      <w:r w:rsidRPr="001F21C2">
        <w:rPr>
          <w:sz w:val="26"/>
          <w:szCs w:val="26"/>
        </w:rPr>
        <w:t>&gt; У</w:t>
      </w:r>
      <w:proofErr w:type="gramEnd"/>
      <w:r w:rsidRPr="001F21C2">
        <w:rPr>
          <w:sz w:val="26"/>
          <w:szCs w:val="26"/>
        </w:rPr>
        <w:t>казывается тип мероприятия в соответствии с перечнем типов мероприятий и их контрольных точек комплексов процессных мероприятий (приложение № 3 к порядку).</w:t>
      </w:r>
    </w:p>
    <w:p w:rsidR="004B0D8B" w:rsidRPr="001F21C2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 w:rsidRPr="001F21C2">
        <w:rPr>
          <w:sz w:val="26"/>
          <w:szCs w:val="26"/>
        </w:rPr>
        <w:t>&lt;2</w:t>
      </w:r>
      <w:proofErr w:type="gramStart"/>
      <w:r w:rsidRPr="001F21C2">
        <w:rPr>
          <w:sz w:val="26"/>
          <w:szCs w:val="26"/>
        </w:rPr>
        <w:t>&gt; П</w:t>
      </w:r>
      <w:proofErr w:type="gramEnd"/>
      <w:r w:rsidRPr="001F21C2">
        <w:rPr>
          <w:sz w:val="26"/>
          <w:szCs w:val="26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4B0D8B" w:rsidRPr="001F21C2" w:rsidRDefault="00716690">
      <w:pPr>
        <w:tabs>
          <w:tab w:val="left" w:pos="9071"/>
        </w:tabs>
        <w:ind w:firstLine="540"/>
        <w:jc w:val="both"/>
        <w:rPr>
          <w:sz w:val="26"/>
          <w:szCs w:val="26"/>
        </w:rPr>
      </w:pPr>
      <w:r w:rsidRPr="001F21C2">
        <w:rPr>
          <w:sz w:val="26"/>
          <w:szCs w:val="26"/>
        </w:rPr>
        <w:t>&lt;3</w:t>
      </w:r>
      <w:proofErr w:type="gramStart"/>
      <w:r w:rsidRPr="001F21C2">
        <w:rPr>
          <w:sz w:val="26"/>
          <w:szCs w:val="26"/>
        </w:rPr>
        <w:t>&gt; У</w:t>
      </w:r>
      <w:proofErr w:type="gramEnd"/>
      <w:r w:rsidRPr="001F21C2">
        <w:rPr>
          <w:sz w:val="26"/>
          <w:szCs w:val="26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4B0D8B" w:rsidRPr="001F21C2" w:rsidRDefault="004B0D8B">
      <w:pPr>
        <w:tabs>
          <w:tab w:val="left" w:pos="9071"/>
        </w:tabs>
        <w:jc w:val="right"/>
        <w:rPr>
          <w:sz w:val="26"/>
        </w:rPr>
      </w:pPr>
    </w:p>
    <w:p w:rsidR="004B0D8B" w:rsidRPr="001F21C2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1F21C2">
        <w:rPr>
          <w:rFonts w:eastAsia="Calibri"/>
          <w:sz w:val="26"/>
          <w:szCs w:val="26"/>
          <w:lang w:eastAsia="en-US"/>
        </w:rPr>
        <w:t>4. Финансовое обеспечение комплекса процессных мероприятий</w:t>
      </w:r>
    </w:p>
    <w:p w:rsidR="004B0D8B" w:rsidRPr="001F21C2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732"/>
        <w:gridCol w:w="3346"/>
        <w:gridCol w:w="3829"/>
        <w:gridCol w:w="1133"/>
        <w:gridCol w:w="1276"/>
        <w:gridCol w:w="1134"/>
        <w:gridCol w:w="1276"/>
        <w:gridCol w:w="991"/>
        <w:gridCol w:w="1842"/>
      </w:tblGrid>
      <w:tr w:rsidR="001F21C2" w:rsidRPr="001F21C2" w:rsidTr="00465BDA"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1F21C2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1F21C2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5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итого</w:t>
            </w:r>
          </w:p>
        </w:tc>
      </w:tr>
      <w:tr w:rsidR="001F21C2" w:rsidRPr="001F21C2" w:rsidTr="00465BDA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F21C2" w:rsidRPr="001F21C2" w:rsidTr="00465BDA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F21C2" w:rsidRPr="001F21C2" w:rsidTr="00465BDA">
        <w:trPr>
          <w:trHeight w:val="36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607A0B">
            <w:pPr>
              <w:widowControl w:val="0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Разработана проектно-сметная документация для ремонта автодорог общего пользования местного значения, получено положительное заключение государственной экспертизы администрацией Белозерского муниципального округа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t>всего, в том числе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C22BAF" w:rsidP="008F327A">
            <w:r>
              <w:t>110,1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200,0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C22BAF" w:rsidP="00DA4F46">
            <w:r>
              <w:t>510,1</w:t>
            </w:r>
          </w:p>
        </w:tc>
      </w:tr>
      <w:tr w:rsidR="001F21C2" w:rsidRPr="001F21C2" w:rsidTr="00465BDA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t>собственные доходы бюджета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C22BAF" w:rsidP="008F327A">
            <w:r>
              <w:t>110,1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200,0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C22BAF" w:rsidP="008F327A">
            <w:r>
              <w:t>510,1</w:t>
            </w:r>
          </w:p>
        </w:tc>
      </w:tr>
      <w:tr w:rsidR="001F21C2" w:rsidRPr="001F21C2" w:rsidTr="00465BDA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t xml:space="preserve">межбюджетные трансферты из областного бюджета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</w:tr>
      <w:tr w:rsidR="001F21C2" w:rsidRPr="001F21C2" w:rsidTr="00465BDA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t xml:space="preserve">межбюджетные трансферты из федерального бюджета </w:t>
            </w:r>
          </w:p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</w:tr>
      <w:tr w:rsidR="001F21C2" w:rsidRPr="001F21C2" w:rsidTr="00465BDA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</w:tr>
      <w:tr w:rsidR="001F21C2" w:rsidRPr="001F21C2" w:rsidTr="00DA4F46"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1.2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Разработана проектно-сметная документация для ремонта автодорог общего пользования местного значения, получено положительное заключение государственной экспертизы ТУ </w:t>
            </w:r>
            <w:r w:rsidRPr="001F21C2">
              <w:rPr>
                <w:sz w:val="26"/>
                <w:szCs w:val="26"/>
              </w:rPr>
              <w:lastRenderedPageBreak/>
              <w:t>«Белозерское»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lastRenderedPageBreak/>
              <w:t>всего, в том числе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F16FB6" w:rsidP="003C160A">
            <w:r>
              <w:t>20</w:t>
            </w:r>
            <w:r w:rsidR="00C22BAF"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F16FB6" w:rsidP="00DA4F46">
            <w:r>
              <w:t>20</w:t>
            </w:r>
            <w:r w:rsidR="00C22BAF">
              <w:t>30,0</w:t>
            </w:r>
          </w:p>
        </w:tc>
      </w:tr>
      <w:tr w:rsidR="001F21C2" w:rsidRPr="001F21C2" w:rsidTr="00DA4F46"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собственные доходы бюджета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F16FB6" w:rsidP="00DA4F46">
            <w:r>
              <w:t>20</w:t>
            </w:r>
            <w:r w:rsidR="00C22BAF"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F16FB6" w:rsidP="00DA4F46">
            <w:r>
              <w:t>20</w:t>
            </w:r>
            <w:r w:rsidR="00C22BAF">
              <w:t>30,0</w:t>
            </w:r>
          </w:p>
        </w:tc>
      </w:tr>
      <w:tr w:rsidR="001F21C2" w:rsidRPr="001F21C2" w:rsidTr="00DA4F46"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 xml:space="preserve">межбюджетные трансферты из областного бюджета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</w:tr>
      <w:tr w:rsidR="001F21C2" w:rsidRPr="001F21C2" w:rsidTr="00DA4F46"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 xml:space="preserve">межбюджетные трансферты из федерального бюджета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</w:tr>
      <w:tr w:rsidR="001F21C2" w:rsidRPr="001F21C2" w:rsidTr="00465BDA">
        <w:tc>
          <w:tcPr>
            <w:tcW w:w="7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 xml:space="preserve">безвозмездные поступления государственных внебюджетных </w:t>
            </w:r>
            <w:r w:rsidRPr="001F21C2">
              <w:lastRenderedPageBreak/>
              <w:t>фондов, физических и юридических лиц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</w:tr>
      <w:tr w:rsidR="001F21C2" w:rsidRPr="001F21C2" w:rsidTr="00DA4F46"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lastRenderedPageBreak/>
              <w:t>1.3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Разработана проектно-сметная документация для ремонта автодорог общего пользования местного значения, получено положительное заключение государственной экспертизы ТУ «Западное»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всего, в том числе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400,0</w:t>
            </w:r>
          </w:p>
        </w:tc>
      </w:tr>
      <w:tr w:rsidR="001F21C2" w:rsidRPr="001F21C2" w:rsidTr="00DA4F46"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собственные доходы бюджета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400,0</w:t>
            </w:r>
          </w:p>
        </w:tc>
      </w:tr>
      <w:tr w:rsidR="001F21C2" w:rsidRPr="001F21C2" w:rsidTr="00DA4F46"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 xml:space="preserve">межбюджетные трансферты из областного бюджета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</w:tr>
      <w:tr w:rsidR="001F21C2" w:rsidRPr="001F21C2" w:rsidTr="00DA4F46"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 xml:space="preserve">межбюджетные трансферты из федерального бюджета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</w:tr>
      <w:tr w:rsidR="00465BDA" w:rsidRPr="001F21C2" w:rsidTr="00DA4F46"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DA" w:rsidRPr="001F21C2" w:rsidRDefault="00465BDA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DA" w:rsidRPr="001F21C2" w:rsidRDefault="00465BDA" w:rsidP="00DA4F46">
            <w:r w:rsidRPr="001F21C2">
              <w:t>0,0</w:t>
            </w:r>
          </w:p>
        </w:tc>
      </w:tr>
    </w:tbl>
    <w:p w:rsidR="004B0D8B" w:rsidRPr="001F21C2" w:rsidRDefault="004B0D8B">
      <w:pPr>
        <w:tabs>
          <w:tab w:val="left" w:pos="9071"/>
        </w:tabs>
        <w:rPr>
          <w:b/>
          <w:spacing w:val="100"/>
          <w:sz w:val="26"/>
        </w:rPr>
      </w:pPr>
    </w:p>
    <w:p w:rsidR="004B0D8B" w:rsidRPr="001F21C2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1F21C2">
        <w:rPr>
          <w:rFonts w:eastAsia="Calibri"/>
          <w:sz w:val="26"/>
          <w:szCs w:val="26"/>
          <w:lang w:eastAsia="en-US"/>
        </w:rPr>
        <w:t>5. Прогнозная (справочная) оценка расходов</w:t>
      </w:r>
    </w:p>
    <w:p w:rsidR="004B0D8B" w:rsidRPr="001F21C2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1F21C2">
        <w:rPr>
          <w:rFonts w:eastAsia="Calibri"/>
          <w:sz w:val="26"/>
          <w:szCs w:val="26"/>
          <w:lang w:eastAsia="en-US"/>
        </w:rPr>
        <w:t xml:space="preserve"> средств федерального, областного бюджетов,  бюджетов государственных внебюджетных фондов, </w:t>
      </w:r>
    </w:p>
    <w:p w:rsidR="004B0D8B" w:rsidRPr="001F21C2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1F21C2">
        <w:rPr>
          <w:rFonts w:eastAsia="Calibri"/>
          <w:sz w:val="26"/>
          <w:szCs w:val="26"/>
          <w:lang w:eastAsia="en-US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4B0D8B" w:rsidRPr="001F21C2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5638"/>
        <w:gridCol w:w="1984"/>
        <w:gridCol w:w="2126"/>
        <w:gridCol w:w="1842"/>
        <w:gridCol w:w="1701"/>
        <w:gridCol w:w="1843"/>
      </w:tblGrid>
      <w:tr w:rsidR="001F21C2" w:rsidRPr="001F21C2"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Источник финансового обеспечения</w:t>
            </w:r>
          </w:p>
        </w:tc>
        <w:tc>
          <w:tcPr>
            <w:tcW w:w="9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Оценка расходов, тыс. руб.</w:t>
            </w:r>
          </w:p>
          <w:p w:rsidR="004B0D8B" w:rsidRPr="001F21C2" w:rsidRDefault="004B0D8B">
            <w:pPr>
              <w:rPr>
                <w:rFonts w:eastAsia="Calibri"/>
                <w:lang w:eastAsia="en-US"/>
              </w:rPr>
            </w:pPr>
          </w:p>
        </w:tc>
      </w:tr>
      <w:tr w:rsidR="001F21C2" w:rsidRPr="001F21C2">
        <w:trPr>
          <w:trHeight w:val="236"/>
        </w:trPr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8B" w:rsidRPr="001F21C2" w:rsidRDefault="004B0D8B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1861"/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2028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2029</w:t>
            </w:r>
          </w:p>
        </w:tc>
      </w:tr>
      <w:tr w:rsidR="001F21C2" w:rsidRPr="001F21C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6</w:t>
            </w:r>
          </w:p>
        </w:tc>
      </w:tr>
      <w:tr w:rsidR="001F21C2" w:rsidRPr="001F21C2">
        <w:trPr>
          <w:trHeight w:val="46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1F21C2" w:rsidRPr="001F21C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lang w:eastAsia="zh-CN"/>
              </w:rPr>
            </w:pPr>
            <w:r w:rsidRPr="001F21C2">
              <w:rPr>
                <w:lang w:eastAsia="zh-CN"/>
              </w:rPr>
              <w:t>областной бюджет &lt;1&gt;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1F21C2" w:rsidRPr="001F21C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lang w:eastAsia="zh-CN"/>
              </w:rPr>
            </w:pPr>
            <w:r w:rsidRPr="001F21C2">
              <w:rPr>
                <w:lang w:eastAsia="zh-CN"/>
              </w:rPr>
              <w:t>федеральный бюджет &lt;1&gt;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1F21C2" w:rsidRPr="001F21C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lang w:eastAsia="zh-CN"/>
              </w:rPr>
            </w:pPr>
            <w:r w:rsidRPr="001F21C2">
              <w:rPr>
                <w:lang w:eastAsia="zh-CN"/>
              </w:rPr>
              <w:t>государственные внебюджетные фонды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1F21C2" w:rsidRPr="001F21C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lang w:eastAsia="zh-CN"/>
              </w:rPr>
            </w:pPr>
            <w:r w:rsidRPr="001F21C2">
              <w:rPr>
                <w:lang w:eastAsia="zh-CN"/>
              </w:rPr>
              <w:t>физические и юридические лица &lt;2&gt;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4B0D8B" w:rsidRPr="001F21C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tabs>
                <w:tab w:val="left" w:pos="9071"/>
              </w:tabs>
              <w:rPr>
                <w:lang w:eastAsia="zh-CN"/>
              </w:rPr>
            </w:pPr>
            <w:r w:rsidRPr="001F21C2">
              <w:rPr>
                <w:lang w:eastAsia="zh-CN"/>
              </w:rPr>
              <w:t>в том числе в форме государственно-частного партнерства &lt;3&gt;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</w:tbl>
    <w:p w:rsidR="004B0D8B" w:rsidRPr="001F21C2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  <w:r w:rsidRPr="001F21C2">
        <w:rPr>
          <w:rFonts w:eastAsia="Calibri"/>
          <w:sz w:val="26"/>
          <w:lang w:eastAsia="en-US"/>
        </w:rPr>
        <w:t xml:space="preserve">6. Сведения о порядке сбора информации и методике расчёта </w:t>
      </w:r>
    </w:p>
    <w:p w:rsidR="004B0D8B" w:rsidRPr="001F21C2" w:rsidRDefault="00716690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  <w:r w:rsidRPr="001F21C2">
        <w:rPr>
          <w:rFonts w:eastAsia="Calibri"/>
          <w:sz w:val="26"/>
          <w:lang w:eastAsia="en-US"/>
        </w:rPr>
        <w:t xml:space="preserve">показателей </w:t>
      </w:r>
      <w:r w:rsidRPr="001F21C2">
        <w:rPr>
          <w:rFonts w:eastAsia="Calibri"/>
          <w:sz w:val="26"/>
          <w:szCs w:val="26"/>
          <w:lang w:eastAsia="en-US"/>
        </w:rPr>
        <w:t>комплекса процессных мероприятий</w:t>
      </w:r>
      <w:r w:rsidRPr="001F21C2">
        <w:rPr>
          <w:rFonts w:eastAsia="Calibri"/>
          <w:sz w:val="26"/>
          <w:lang w:eastAsia="en-US"/>
        </w:rPr>
        <w:t xml:space="preserve"> </w:t>
      </w:r>
    </w:p>
    <w:p w:rsidR="004B0D8B" w:rsidRPr="001F21C2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tbl>
      <w:tblPr>
        <w:tblW w:w="15026" w:type="dxa"/>
        <w:tblInd w:w="109" w:type="dxa"/>
        <w:tblLook w:val="04A0" w:firstRow="1" w:lastRow="0" w:firstColumn="1" w:lastColumn="0" w:noHBand="0" w:noVBand="1"/>
      </w:tblPr>
      <w:tblGrid>
        <w:gridCol w:w="567"/>
        <w:gridCol w:w="2091"/>
        <w:gridCol w:w="1382"/>
        <w:gridCol w:w="2091"/>
        <w:gridCol w:w="1542"/>
        <w:gridCol w:w="2250"/>
        <w:gridCol w:w="1791"/>
        <w:gridCol w:w="1686"/>
        <w:gridCol w:w="2076"/>
      </w:tblGrid>
      <w:tr w:rsidR="001F21C2" w:rsidRPr="001F21C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1F21C2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1F21C2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Наименование 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показателя </w:t>
            </w:r>
          </w:p>
          <w:p w:rsidR="004B0D8B" w:rsidRPr="001F21C2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измерения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Определение 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показателя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&lt; 1&gt;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&lt;2&gt;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(формула)</w:t>
            </w:r>
            <w:r w:rsidR="00EE1A4C" w:rsidRPr="001F21C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и методологические </w:t>
            </w:r>
            <w:r w:rsidRPr="001F21C2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пояснения 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к показателю &lt;3&gt;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lastRenderedPageBreak/>
              <w:t>Показатели, используемые в формуле &lt;4&gt;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формы </w:t>
            </w:r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lastRenderedPageBreak/>
              <w:t>отчётности &lt;5&gt;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1F21C2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Ответственный за сбор данных </w:t>
            </w:r>
            <w:proofErr w:type="gramEnd"/>
          </w:p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по показателю  &lt;6&gt;</w:t>
            </w:r>
          </w:p>
        </w:tc>
      </w:tr>
      <w:tr w:rsidR="001F21C2" w:rsidRPr="001F21C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</w:tr>
      <w:tr w:rsidR="001F21C2" w:rsidRPr="001F21C2" w:rsidTr="00EE1A4C">
        <w:trPr>
          <w:trHeight w:val="58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Количество автомобильных дорог, для ремонта которых разработана проектно-сметная документация и получено положительное заключение государственной </w:t>
            </w:r>
            <w:proofErr w:type="gramStart"/>
            <w:r w:rsidRPr="001F21C2">
              <w:rPr>
                <w:rFonts w:eastAsia="Calibri"/>
                <w:sz w:val="26"/>
                <w:szCs w:val="26"/>
                <w:lang w:eastAsia="en-US"/>
              </w:rPr>
              <w:t>экспертизы проверки достоверности определения сметной стоимости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Количество автомобильных дорог, для ремонта которых разработана проектно-сметная документация и получено положительное заключение государственной </w:t>
            </w:r>
            <w:proofErr w:type="gramStart"/>
            <w:r w:rsidRPr="001F21C2">
              <w:rPr>
                <w:rFonts w:eastAsia="Calibri"/>
                <w:sz w:val="26"/>
                <w:szCs w:val="26"/>
                <w:lang w:eastAsia="en-US"/>
              </w:rPr>
              <w:t>экспертизы проверки достоверности определения сметной стоимости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дискретный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Фактические данные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  <w:p w:rsidR="004B0D8B" w:rsidRPr="001F21C2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  <w:p w:rsidR="004B0D8B" w:rsidRPr="001F21C2" w:rsidRDefault="004B0D8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8B" w:rsidRPr="001F21C2" w:rsidRDefault="00716690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Администрация Белозерского муниципального округа</w:t>
            </w:r>
          </w:p>
        </w:tc>
      </w:tr>
    </w:tbl>
    <w:p w:rsidR="004B0D8B" w:rsidRPr="001F21C2" w:rsidRDefault="004B0D8B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16"/>
          <w:szCs w:val="16"/>
          <w:lang w:eastAsia="en-US"/>
        </w:rPr>
      </w:pPr>
    </w:p>
    <w:p w:rsidR="004B0D8B" w:rsidRPr="001F21C2" w:rsidRDefault="00716690">
      <w:pPr>
        <w:widowControl w:val="0"/>
        <w:tabs>
          <w:tab w:val="left" w:pos="9071"/>
        </w:tabs>
        <w:ind w:right="283"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1C2">
        <w:rPr>
          <w:rFonts w:eastAsia="Calibri"/>
          <w:sz w:val="26"/>
          <w:lang w:eastAsia="en-US"/>
        </w:rPr>
        <w:t>&lt;1&gt;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её измерения.</w:t>
      </w:r>
    </w:p>
    <w:p w:rsidR="004B0D8B" w:rsidRPr="001F21C2" w:rsidRDefault="00716690">
      <w:pPr>
        <w:tabs>
          <w:tab w:val="left" w:pos="9071"/>
        </w:tabs>
        <w:jc w:val="both"/>
        <w:rPr>
          <w:sz w:val="26"/>
          <w:szCs w:val="26"/>
        </w:rPr>
      </w:pPr>
      <w:r w:rsidRPr="001F21C2">
        <w:rPr>
          <w:sz w:val="26"/>
        </w:rPr>
        <w:t xml:space="preserve">             2</w:t>
      </w:r>
      <w:proofErr w:type="gramStart"/>
      <w:r w:rsidRPr="001F21C2">
        <w:rPr>
          <w:sz w:val="26"/>
        </w:rPr>
        <w:t xml:space="preserve">&gt; </w:t>
      </w:r>
      <w:r w:rsidRPr="001F21C2">
        <w:rPr>
          <w:sz w:val="26"/>
          <w:szCs w:val="26"/>
        </w:rPr>
        <w:t>У</w:t>
      </w:r>
      <w:proofErr w:type="gramEnd"/>
      <w:r w:rsidRPr="001F21C2">
        <w:rPr>
          <w:sz w:val="26"/>
          <w:szCs w:val="26"/>
        </w:rPr>
        <w:t>казывается метод расчета показателя (накопительный итог или дискретный показатель).</w:t>
      </w:r>
    </w:p>
    <w:p w:rsidR="004B0D8B" w:rsidRPr="001F21C2" w:rsidRDefault="00716690">
      <w:pPr>
        <w:widowControl w:val="0"/>
        <w:tabs>
          <w:tab w:val="left" w:pos="9071"/>
        </w:tabs>
        <w:ind w:right="283"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1C2">
        <w:rPr>
          <w:rFonts w:eastAsia="Calibri"/>
          <w:sz w:val="26"/>
          <w:lang w:eastAsia="en-US"/>
        </w:rPr>
        <w:t>&lt;3</w:t>
      </w:r>
      <w:proofErr w:type="gramStart"/>
      <w:r w:rsidRPr="001F21C2">
        <w:rPr>
          <w:rFonts w:eastAsia="Calibri"/>
          <w:sz w:val="26"/>
          <w:lang w:eastAsia="en-US"/>
        </w:rPr>
        <w:t>&gt; П</w:t>
      </w:r>
      <w:proofErr w:type="gramEnd"/>
      <w:r w:rsidRPr="001F21C2">
        <w:rPr>
          <w:rFonts w:eastAsia="Calibri"/>
          <w:sz w:val="26"/>
          <w:lang w:eastAsia="en-US"/>
        </w:rPr>
        <w:t>риводятся формула и краткий алгоритм расчёта.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4B0D8B" w:rsidRPr="001F21C2" w:rsidRDefault="00716690">
      <w:pPr>
        <w:widowControl w:val="0"/>
        <w:tabs>
          <w:tab w:val="left" w:pos="9071"/>
        </w:tabs>
        <w:ind w:right="283"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1C2">
        <w:rPr>
          <w:rFonts w:eastAsia="Calibri"/>
          <w:sz w:val="26"/>
          <w:lang w:eastAsia="en-US"/>
        </w:rPr>
        <w:t>&lt;4</w:t>
      </w:r>
      <w:proofErr w:type="gramStart"/>
      <w:r w:rsidRPr="001F21C2">
        <w:rPr>
          <w:rFonts w:eastAsia="Calibri"/>
          <w:sz w:val="26"/>
          <w:lang w:eastAsia="en-US"/>
        </w:rPr>
        <w:t>&gt; У</w:t>
      </w:r>
      <w:proofErr w:type="gramEnd"/>
      <w:r w:rsidRPr="001F21C2">
        <w:rPr>
          <w:rFonts w:eastAsia="Calibri"/>
          <w:sz w:val="26"/>
          <w:lang w:eastAsia="en-US"/>
        </w:rPr>
        <w:t xml:space="preserve">казываются наименование показателей, используемых в формуле в графе 6, их единицы измерения. </w:t>
      </w:r>
    </w:p>
    <w:p w:rsidR="004B0D8B" w:rsidRPr="001F21C2" w:rsidRDefault="00716690">
      <w:pPr>
        <w:widowControl w:val="0"/>
        <w:tabs>
          <w:tab w:val="left" w:pos="9071"/>
        </w:tabs>
        <w:ind w:right="283" w:firstLine="709"/>
        <w:jc w:val="both"/>
        <w:rPr>
          <w:rFonts w:eastAsia="Calibri"/>
          <w:sz w:val="26"/>
          <w:lang w:eastAsia="en-US"/>
        </w:rPr>
      </w:pPr>
      <w:r w:rsidRPr="001F21C2">
        <w:rPr>
          <w:rFonts w:eastAsia="Calibri"/>
          <w:sz w:val="26"/>
          <w:lang w:eastAsia="en-US"/>
        </w:rPr>
        <w:t>&lt;5&gt; 1 - официальная статистическая информация; 2 - бухгалтерская и финансовая отчётность; 3 - ведомственная отчётность; 4 - прочие (указать). При наличии утверждённой формы статистического учёта по показателю, указанному в графе 7, приводится номер формы статистической отчётности, утверждённой приказом Росстата.</w:t>
      </w:r>
    </w:p>
    <w:p w:rsidR="00F16FB6" w:rsidRPr="001F21C2" w:rsidRDefault="00716690" w:rsidP="00F16FB6">
      <w:pPr>
        <w:rPr>
          <w:b/>
          <w:sz w:val="26"/>
          <w:szCs w:val="26"/>
        </w:rPr>
      </w:pPr>
      <w:r w:rsidRPr="001F21C2">
        <w:rPr>
          <w:rFonts w:eastAsia="Calibri"/>
          <w:sz w:val="26"/>
          <w:lang w:eastAsia="en-US"/>
        </w:rPr>
        <w:t>&lt;6</w:t>
      </w:r>
      <w:proofErr w:type="gramStart"/>
      <w:r w:rsidRPr="001F21C2">
        <w:rPr>
          <w:rFonts w:eastAsia="Calibri"/>
          <w:sz w:val="26"/>
          <w:lang w:eastAsia="en-US"/>
        </w:rPr>
        <w:t>&gt; П</w:t>
      </w:r>
      <w:proofErr w:type="gramEnd"/>
      <w:r w:rsidRPr="001F21C2">
        <w:rPr>
          <w:rFonts w:eastAsia="Calibri"/>
          <w:sz w:val="26"/>
          <w:lang w:eastAsia="en-US"/>
        </w:rPr>
        <w:t>риводится наименование структурных подразделений и органов, ответственных за сбор данных по показателю</w:t>
      </w:r>
    </w:p>
    <w:p w:rsidR="005C4308" w:rsidRDefault="005C4308" w:rsidP="008F327A">
      <w:pPr>
        <w:tabs>
          <w:tab w:val="left" w:pos="9071"/>
        </w:tabs>
        <w:jc w:val="center"/>
        <w:rPr>
          <w:b/>
          <w:sz w:val="26"/>
          <w:szCs w:val="26"/>
        </w:rPr>
      </w:pPr>
    </w:p>
    <w:p w:rsidR="008F327A" w:rsidRPr="001F21C2" w:rsidRDefault="00F16FB6" w:rsidP="008F327A">
      <w:pPr>
        <w:tabs>
          <w:tab w:val="left" w:pos="9071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П</w:t>
      </w:r>
      <w:r w:rsidR="008F327A" w:rsidRPr="001F21C2">
        <w:rPr>
          <w:b/>
          <w:sz w:val="26"/>
          <w:szCs w:val="26"/>
        </w:rPr>
        <w:t>АСПОРТ</w:t>
      </w:r>
    </w:p>
    <w:p w:rsidR="008F327A" w:rsidRPr="001F21C2" w:rsidRDefault="008F327A" w:rsidP="008F327A">
      <w:pPr>
        <w:tabs>
          <w:tab w:val="left" w:pos="9071"/>
        </w:tabs>
        <w:jc w:val="center"/>
        <w:rPr>
          <w:sz w:val="26"/>
          <w:szCs w:val="26"/>
        </w:rPr>
      </w:pPr>
      <w:r w:rsidRPr="001F21C2">
        <w:rPr>
          <w:b/>
          <w:sz w:val="26"/>
          <w:szCs w:val="26"/>
        </w:rPr>
        <w:t>комплекса процессных мероприятий</w:t>
      </w:r>
    </w:p>
    <w:p w:rsidR="008F327A" w:rsidRPr="001F21C2" w:rsidRDefault="008F327A" w:rsidP="008F327A">
      <w:pPr>
        <w:tabs>
          <w:tab w:val="left" w:pos="9071"/>
        </w:tabs>
        <w:jc w:val="center"/>
        <w:rPr>
          <w:sz w:val="26"/>
          <w:szCs w:val="26"/>
          <w:lang w:eastAsia="zh-CN"/>
        </w:rPr>
      </w:pPr>
      <w:r w:rsidRPr="001F21C2">
        <w:rPr>
          <w:sz w:val="26"/>
          <w:szCs w:val="26"/>
          <w:lang w:eastAsia="zh-CN"/>
        </w:rPr>
        <w:t xml:space="preserve">  «</w:t>
      </w:r>
      <w:r>
        <w:rPr>
          <w:sz w:val="26"/>
          <w:szCs w:val="26"/>
          <w:lang w:eastAsia="zh-CN"/>
        </w:rPr>
        <w:t>Р</w:t>
      </w:r>
      <w:r w:rsidRPr="008F327A">
        <w:rPr>
          <w:sz w:val="26"/>
          <w:szCs w:val="26"/>
          <w:lang w:eastAsia="zh-CN"/>
        </w:rPr>
        <w:t>азработк</w:t>
      </w:r>
      <w:r>
        <w:rPr>
          <w:sz w:val="26"/>
          <w:szCs w:val="26"/>
          <w:lang w:eastAsia="zh-CN"/>
        </w:rPr>
        <w:t>а</w:t>
      </w:r>
      <w:r w:rsidRPr="008F327A">
        <w:rPr>
          <w:sz w:val="26"/>
          <w:szCs w:val="26"/>
          <w:lang w:eastAsia="zh-CN"/>
        </w:rPr>
        <w:t xml:space="preserve"> паспортов безопасности на мостовые сооружения</w:t>
      </w:r>
      <w:r w:rsidRPr="001F21C2">
        <w:rPr>
          <w:sz w:val="26"/>
          <w:szCs w:val="26"/>
          <w:lang w:eastAsia="zh-CN"/>
        </w:rPr>
        <w:t>».</w:t>
      </w:r>
    </w:p>
    <w:p w:rsidR="008F327A" w:rsidRPr="001F21C2" w:rsidRDefault="008F327A" w:rsidP="008F327A">
      <w:pPr>
        <w:tabs>
          <w:tab w:val="left" w:pos="9071"/>
        </w:tabs>
        <w:jc w:val="center"/>
        <w:rPr>
          <w:sz w:val="26"/>
          <w:szCs w:val="26"/>
        </w:rPr>
      </w:pPr>
      <w:r w:rsidRPr="001F21C2">
        <w:rPr>
          <w:sz w:val="26"/>
          <w:szCs w:val="26"/>
        </w:rPr>
        <w:t>1. Основные положения</w:t>
      </w:r>
    </w:p>
    <w:p w:rsidR="008F327A" w:rsidRPr="001F21C2" w:rsidRDefault="008F327A" w:rsidP="008F327A">
      <w:pPr>
        <w:tabs>
          <w:tab w:val="left" w:pos="9071"/>
        </w:tabs>
        <w:jc w:val="center"/>
        <w:rPr>
          <w:sz w:val="26"/>
          <w:szCs w:val="26"/>
        </w:rPr>
      </w:pPr>
    </w:p>
    <w:tbl>
      <w:tblPr>
        <w:tblW w:w="13716" w:type="dxa"/>
        <w:tblLook w:val="04A0" w:firstRow="1" w:lastRow="0" w:firstColumn="1" w:lastColumn="0" w:noHBand="0" w:noVBand="1"/>
      </w:tblPr>
      <w:tblGrid>
        <w:gridCol w:w="5921"/>
        <w:gridCol w:w="7795"/>
      </w:tblGrid>
      <w:tr w:rsidR="008F327A" w:rsidRPr="001F21C2" w:rsidTr="00F16FB6"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Ответственное структурное подразделение, орган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Администрация Белозерского муниципального округа</w:t>
            </w:r>
          </w:p>
        </w:tc>
      </w:tr>
      <w:tr w:rsidR="008F327A" w:rsidRPr="001F21C2" w:rsidTr="00F16FB6"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Исполнитель мероприятий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Администрация Белозерского муниципального округа</w:t>
            </w:r>
          </w:p>
        </w:tc>
      </w:tr>
      <w:tr w:rsidR="008F327A" w:rsidRPr="001F21C2" w:rsidTr="00F16FB6"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Период реализации 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8F327A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2025</w:t>
            </w:r>
          </w:p>
        </w:tc>
      </w:tr>
    </w:tbl>
    <w:p w:rsidR="008F327A" w:rsidRPr="001F21C2" w:rsidRDefault="008F327A" w:rsidP="008F327A">
      <w:pPr>
        <w:widowControl w:val="0"/>
        <w:tabs>
          <w:tab w:val="left" w:pos="9071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8F327A" w:rsidRPr="001F21C2" w:rsidRDefault="008F327A" w:rsidP="008F327A">
      <w:pPr>
        <w:tabs>
          <w:tab w:val="left" w:pos="9071"/>
        </w:tabs>
        <w:jc w:val="center"/>
        <w:rPr>
          <w:sz w:val="26"/>
          <w:szCs w:val="26"/>
        </w:rPr>
      </w:pPr>
      <w:r w:rsidRPr="001F21C2">
        <w:rPr>
          <w:sz w:val="26"/>
          <w:szCs w:val="26"/>
        </w:rPr>
        <w:t>. Показатели комплекса процессных мероприятий</w:t>
      </w:r>
    </w:p>
    <w:p w:rsidR="008F327A" w:rsidRPr="001F21C2" w:rsidRDefault="008F327A" w:rsidP="008F327A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15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2159"/>
        <w:gridCol w:w="1408"/>
        <w:gridCol w:w="1272"/>
        <w:gridCol w:w="747"/>
        <w:gridCol w:w="987"/>
        <w:gridCol w:w="998"/>
        <w:gridCol w:w="835"/>
        <w:gridCol w:w="1107"/>
        <w:gridCol w:w="1217"/>
        <w:gridCol w:w="2137"/>
        <w:gridCol w:w="2208"/>
      </w:tblGrid>
      <w:tr w:rsidR="008F327A" w:rsidRPr="001F21C2" w:rsidTr="00F16FB6">
        <w:tc>
          <w:tcPr>
            <w:tcW w:w="589" w:type="dxa"/>
            <w:vMerge w:val="restart"/>
            <w:shd w:val="clear" w:color="auto" w:fill="auto"/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1F21C2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1F21C2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159" w:type="dxa"/>
            <w:vMerge w:val="restart"/>
            <w:shd w:val="clear" w:color="auto" w:fill="auto"/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2019" w:type="dxa"/>
            <w:gridSpan w:val="2"/>
            <w:shd w:val="clear" w:color="auto" w:fill="auto"/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Базовое значение &lt;1&gt;</w:t>
            </w:r>
          </w:p>
        </w:tc>
        <w:tc>
          <w:tcPr>
            <w:tcW w:w="5144" w:type="dxa"/>
            <w:gridSpan w:val="5"/>
            <w:shd w:val="clear" w:color="auto" w:fill="auto"/>
          </w:tcPr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Значение показателя по годам &lt;2&gt;</w:t>
            </w:r>
          </w:p>
        </w:tc>
        <w:tc>
          <w:tcPr>
            <w:tcW w:w="2137" w:type="dxa"/>
            <w:vMerge w:val="restart"/>
            <w:shd w:val="clear" w:color="auto" w:fill="auto"/>
          </w:tcPr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Структурные подразделения</w:t>
            </w:r>
          </w:p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и органы, ответственные за достижение показателя</w:t>
            </w:r>
          </w:p>
        </w:tc>
        <w:tc>
          <w:tcPr>
            <w:tcW w:w="2208" w:type="dxa"/>
            <w:vMerge w:val="restart"/>
            <w:shd w:val="clear" w:color="auto" w:fill="auto"/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государственной  программы Вологодской области  &lt;3&gt;</w:t>
            </w:r>
          </w:p>
        </w:tc>
      </w:tr>
      <w:tr w:rsidR="008F327A" w:rsidRPr="001F21C2" w:rsidTr="00F16FB6">
        <w:tc>
          <w:tcPr>
            <w:tcW w:w="589" w:type="dxa"/>
            <w:vMerge/>
            <w:shd w:val="clear" w:color="auto" w:fill="auto"/>
            <w:vAlign w:val="center"/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408" w:type="dxa"/>
            <w:vMerge/>
            <w:shd w:val="clear" w:color="auto" w:fill="auto"/>
            <w:vAlign w:val="center"/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272" w:type="dxa"/>
            <w:shd w:val="clear" w:color="auto" w:fill="auto"/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747" w:type="dxa"/>
            <w:shd w:val="clear" w:color="auto" w:fill="auto"/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987" w:type="dxa"/>
            <w:shd w:val="clear" w:color="auto" w:fill="auto"/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998" w:type="dxa"/>
            <w:shd w:val="clear" w:color="auto" w:fill="auto"/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835" w:type="dxa"/>
            <w:shd w:val="clear" w:color="auto" w:fill="auto"/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107" w:type="dxa"/>
            <w:shd w:val="clear" w:color="auto" w:fill="auto"/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2028</w:t>
            </w:r>
          </w:p>
        </w:tc>
        <w:tc>
          <w:tcPr>
            <w:tcW w:w="1217" w:type="dxa"/>
            <w:shd w:val="clear" w:color="auto" w:fill="auto"/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2029</w:t>
            </w:r>
          </w:p>
        </w:tc>
        <w:tc>
          <w:tcPr>
            <w:tcW w:w="2137" w:type="dxa"/>
            <w:vMerge/>
            <w:shd w:val="clear" w:color="auto" w:fill="auto"/>
            <w:vAlign w:val="center"/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08" w:type="dxa"/>
            <w:vMerge/>
            <w:shd w:val="clear" w:color="auto" w:fill="auto"/>
            <w:vAlign w:val="center"/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</w:tr>
      <w:tr w:rsidR="008F327A" w:rsidRPr="001F21C2" w:rsidTr="00F16FB6">
        <w:tc>
          <w:tcPr>
            <w:tcW w:w="589" w:type="dxa"/>
            <w:shd w:val="clear" w:color="auto" w:fill="auto"/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72" w:type="dxa"/>
            <w:shd w:val="clear" w:color="auto" w:fill="auto"/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47" w:type="dxa"/>
            <w:shd w:val="clear" w:color="auto" w:fill="auto"/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87" w:type="dxa"/>
            <w:shd w:val="clear" w:color="auto" w:fill="auto"/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8" w:type="dxa"/>
            <w:shd w:val="clear" w:color="auto" w:fill="auto"/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35" w:type="dxa"/>
            <w:shd w:val="clear" w:color="auto" w:fill="auto"/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07" w:type="dxa"/>
            <w:shd w:val="clear" w:color="auto" w:fill="auto"/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17" w:type="dxa"/>
            <w:shd w:val="clear" w:color="auto" w:fill="auto"/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37" w:type="dxa"/>
            <w:shd w:val="clear" w:color="auto" w:fill="auto"/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208" w:type="dxa"/>
            <w:shd w:val="clear" w:color="auto" w:fill="auto"/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8F327A" w:rsidRPr="001F21C2" w:rsidTr="00F16FB6">
        <w:tc>
          <w:tcPr>
            <w:tcW w:w="15664" w:type="dxa"/>
            <w:gridSpan w:val="12"/>
            <w:shd w:val="clear" w:color="auto" w:fill="auto"/>
          </w:tcPr>
          <w:p w:rsidR="008F327A" w:rsidRPr="001F21C2" w:rsidRDefault="002C5C0F" w:rsidP="00B160A1">
            <w:pPr>
              <w:widowControl w:val="0"/>
              <w:tabs>
                <w:tab w:val="left" w:pos="9071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C5C0F">
              <w:rPr>
                <w:rFonts w:eastAsia="Calibri"/>
                <w:sz w:val="26"/>
                <w:szCs w:val="26"/>
                <w:lang w:eastAsia="en-US"/>
              </w:rPr>
              <w:t>паспортизация мостовых сооружений в целях оценки и прогнозирования их технического состояния согласно действующему законодательству РФ</w:t>
            </w:r>
          </w:p>
        </w:tc>
      </w:tr>
      <w:tr w:rsidR="008F327A" w:rsidRPr="001F21C2" w:rsidTr="00F16FB6">
        <w:tc>
          <w:tcPr>
            <w:tcW w:w="589" w:type="dxa"/>
            <w:shd w:val="clear" w:color="auto" w:fill="auto"/>
          </w:tcPr>
          <w:p w:rsidR="008F327A" w:rsidRPr="001F21C2" w:rsidRDefault="002C5C0F" w:rsidP="00B160A1">
            <w:pPr>
              <w:widowControl w:val="0"/>
              <w:tabs>
                <w:tab w:val="left" w:pos="9071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8F327A" w:rsidRPr="001F21C2" w:rsidRDefault="002C5C0F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мостовых сооружений, на которые разработан паспорт безопасности</w:t>
            </w:r>
          </w:p>
        </w:tc>
        <w:tc>
          <w:tcPr>
            <w:tcW w:w="1408" w:type="dxa"/>
            <w:shd w:val="clear" w:color="auto" w:fill="auto"/>
          </w:tcPr>
          <w:p w:rsidR="008F327A" w:rsidRPr="001F21C2" w:rsidRDefault="002C5C0F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72" w:type="dxa"/>
            <w:shd w:val="clear" w:color="auto" w:fill="auto"/>
          </w:tcPr>
          <w:p w:rsidR="008F327A" w:rsidRPr="001F21C2" w:rsidRDefault="002C5C0F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47" w:type="dxa"/>
            <w:shd w:val="clear" w:color="auto" w:fill="auto"/>
          </w:tcPr>
          <w:p w:rsidR="008F327A" w:rsidRPr="001F21C2" w:rsidRDefault="002C5C0F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987" w:type="dxa"/>
            <w:shd w:val="clear" w:color="auto" w:fill="auto"/>
          </w:tcPr>
          <w:p w:rsidR="008F327A" w:rsidRPr="001F21C2" w:rsidRDefault="005243ED" w:rsidP="005243ED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8F327A" w:rsidRPr="001F21C2" w:rsidRDefault="002C5C0F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8F327A" w:rsidRPr="001F21C2" w:rsidRDefault="008F327A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8F327A" w:rsidRPr="001F21C2" w:rsidRDefault="008F327A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1217" w:type="dxa"/>
            <w:shd w:val="clear" w:color="auto" w:fill="auto"/>
          </w:tcPr>
          <w:p w:rsidR="008F327A" w:rsidRPr="001F21C2" w:rsidRDefault="008F327A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2137" w:type="dxa"/>
            <w:shd w:val="clear" w:color="auto" w:fill="auto"/>
          </w:tcPr>
          <w:p w:rsidR="008F327A" w:rsidRPr="001F21C2" w:rsidRDefault="002C5C0F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2C5C0F">
              <w:rPr>
                <w:sz w:val="26"/>
                <w:szCs w:val="26"/>
              </w:rPr>
              <w:t>Отдел дорожного хозяйства, транспорта и благоустройства Белозерского муниципального округа,</w:t>
            </w:r>
          </w:p>
        </w:tc>
        <w:tc>
          <w:tcPr>
            <w:tcW w:w="2208" w:type="dxa"/>
            <w:shd w:val="clear" w:color="auto" w:fill="auto"/>
          </w:tcPr>
          <w:p w:rsidR="008F327A" w:rsidRPr="001F21C2" w:rsidRDefault="008F327A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</w:tr>
    </w:tbl>
    <w:p w:rsidR="008F327A" w:rsidRPr="001F21C2" w:rsidRDefault="008F327A" w:rsidP="008F327A">
      <w:pPr>
        <w:tabs>
          <w:tab w:val="left" w:pos="9071"/>
        </w:tabs>
        <w:ind w:firstLine="540"/>
        <w:jc w:val="both"/>
        <w:rPr>
          <w:sz w:val="26"/>
          <w:szCs w:val="26"/>
        </w:rPr>
      </w:pPr>
      <w:r w:rsidRPr="001F21C2">
        <w:rPr>
          <w:sz w:val="26"/>
          <w:szCs w:val="26"/>
        </w:rPr>
        <w:t>&lt;1</w:t>
      </w:r>
      <w:proofErr w:type="gramStart"/>
      <w:r w:rsidRPr="001F21C2">
        <w:rPr>
          <w:sz w:val="26"/>
          <w:szCs w:val="26"/>
        </w:rPr>
        <w:t>&gt;  У</w:t>
      </w:r>
      <w:proofErr w:type="gramEnd"/>
      <w:r w:rsidRPr="001F21C2">
        <w:rPr>
          <w:sz w:val="26"/>
          <w:szCs w:val="26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8F327A" w:rsidRPr="001F21C2" w:rsidRDefault="008F327A" w:rsidP="008F327A">
      <w:pPr>
        <w:tabs>
          <w:tab w:val="left" w:pos="9071"/>
        </w:tabs>
        <w:ind w:firstLine="540"/>
        <w:jc w:val="both"/>
        <w:rPr>
          <w:sz w:val="26"/>
          <w:szCs w:val="26"/>
        </w:rPr>
      </w:pPr>
      <w:r w:rsidRPr="001F21C2">
        <w:rPr>
          <w:sz w:val="26"/>
          <w:szCs w:val="26"/>
        </w:rPr>
        <w:t>&lt;2</w:t>
      </w:r>
      <w:proofErr w:type="gramStart"/>
      <w:r w:rsidRPr="001F21C2">
        <w:rPr>
          <w:sz w:val="26"/>
          <w:szCs w:val="26"/>
        </w:rPr>
        <w:t>&gt; У</w:t>
      </w:r>
      <w:proofErr w:type="gramEnd"/>
      <w:r w:rsidRPr="001F21C2">
        <w:rPr>
          <w:sz w:val="26"/>
          <w:szCs w:val="26"/>
        </w:rPr>
        <w:t>казываются конкретные годы периода реализации муниципальной программы (комплексной программы).</w:t>
      </w:r>
    </w:p>
    <w:p w:rsidR="008F327A" w:rsidRPr="001F21C2" w:rsidRDefault="008F327A" w:rsidP="008F327A">
      <w:pPr>
        <w:tabs>
          <w:tab w:val="left" w:pos="9071"/>
        </w:tabs>
        <w:ind w:firstLine="540"/>
        <w:jc w:val="both"/>
        <w:rPr>
          <w:sz w:val="26"/>
          <w:szCs w:val="26"/>
        </w:rPr>
      </w:pPr>
      <w:r w:rsidRPr="001F21C2">
        <w:rPr>
          <w:sz w:val="26"/>
          <w:szCs w:val="26"/>
        </w:rPr>
        <w:t>&lt;3</w:t>
      </w:r>
      <w:proofErr w:type="gramStart"/>
      <w:r w:rsidRPr="001F21C2">
        <w:rPr>
          <w:sz w:val="26"/>
          <w:szCs w:val="26"/>
        </w:rPr>
        <w:t>&gt; У</w:t>
      </w:r>
      <w:proofErr w:type="gramEnd"/>
      <w:r w:rsidRPr="001F21C2">
        <w:rPr>
          <w:sz w:val="26"/>
          <w:szCs w:val="26"/>
        </w:rPr>
        <w:t>казываются наименования показателей региональной программы или ее структурных элементов с указанием наименования региональной программы и ее структурного элемента (в случае, если показатель муниципальной программы (комплексной программы) связан с показателем структурного элемента региональной программы).</w:t>
      </w:r>
    </w:p>
    <w:p w:rsidR="008F327A" w:rsidRPr="001F21C2" w:rsidRDefault="008F327A" w:rsidP="008F327A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8F327A" w:rsidRPr="001F21C2" w:rsidRDefault="008F327A" w:rsidP="008F327A">
      <w:pPr>
        <w:tabs>
          <w:tab w:val="left" w:pos="9071"/>
        </w:tabs>
        <w:jc w:val="center"/>
        <w:rPr>
          <w:sz w:val="26"/>
          <w:szCs w:val="26"/>
        </w:rPr>
      </w:pPr>
      <w:r w:rsidRPr="001F21C2">
        <w:rPr>
          <w:sz w:val="26"/>
          <w:szCs w:val="26"/>
        </w:rPr>
        <w:lastRenderedPageBreak/>
        <w:t>3. Перечень мероприятий (результатов) комплекса процессных мероприятий</w:t>
      </w:r>
    </w:p>
    <w:p w:rsidR="008F327A" w:rsidRPr="001F21C2" w:rsidRDefault="008F327A" w:rsidP="008F327A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tbl>
      <w:tblPr>
        <w:tblW w:w="15879" w:type="dxa"/>
        <w:tblLayout w:type="fixed"/>
        <w:tblLook w:val="04A0" w:firstRow="1" w:lastRow="0" w:firstColumn="1" w:lastColumn="0" w:noHBand="0" w:noVBand="1"/>
      </w:tblPr>
      <w:tblGrid>
        <w:gridCol w:w="554"/>
        <w:gridCol w:w="1781"/>
        <w:gridCol w:w="1436"/>
        <w:gridCol w:w="1605"/>
        <w:gridCol w:w="1934"/>
        <w:gridCol w:w="1162"/>
        <w:gridCol w:w="1239"/>
        <w:gridCol w:w="770"/>
        <w:gridCol w:w="850"/>
        <w:gridCol w:w="851"/>
        <w:gridCol w:w="850"/>
        <w:gridCol w:w="851"/>
        <w:gridCol w:w="850"/>
        <w:gridCol w:w="1146"/>
      </w:tblGrid>
      <w:tr w:rsidR="008F327A" w:rsidRPr="001F21C2" w:rsidTr="00B160A1">
        <w:trPr>
          <w:trHeight w:val="848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№ </w:t>
            </w:r>
            <w:proofErr w:type="gramStart"/>
            <w:r w:rsidRPr="001F21C2">
              <w:rPr>
                <w:sz w:val="26"/>
                <w:szCs w:val="26"/>
              </w:rPr>
              <w:t>п</w:t>
            </w:r>
            <w:proofErr w:type="gramEnd"/>
            <w:r w:rsidRPr="001F21C2">
              <w:rPr>
                <w:sz w:val="26"/>
                <w:szCs w:val="26"/>
              </w:rPr>
              <w:t>/п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Наименование </w:t>
            </w:r>
          </w:p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задачи, </w:t>
            </w:r>
          </w:p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мероприятия </w:t>
            </w:r>
          </w:p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(результата)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Сроки</w:t>
            </w:r>
          </w:p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 реализации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Тип </w:t>
            </w:r>
          </w:p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мероприятия </w:t>
            </w:r>
          </w:p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(результата)</w:t>
            </w:r>
          </w:p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&lt;1&gt;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Характеристика</w:t>
            </w:r>
          </w:p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 &lt;2&gt;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измерения </w:t>
            </w:r>
          </w:p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(по ОКЕИ)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Базовое 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ind w:right="317"/>
              <w:jc w:val="right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Значение мероприятия (результата) по годам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Связь с показателем</w:t>
            </w:r>
          </w:p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&lt;3&gt;</w:t>
            </w:r>
          </w:p>
        </w:tc>
      </w:tr>
      <w:tr w:rsidR="008F327A" w:rsidRPr="001F21C2" w:rsidTr="00B160A1">
        <w:trPr>
          <w:trHeight w:val="158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2C5C0F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</w:tr>
      <w:tr w:rsidR="008F327A" w:rsidRPr="001F21C2" w:rsidTr="00F16FB6">
        <w:trPr>
          <w:trHeight w:val="131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2C5C0F" w:rsidP="00B160A1">
            <w:pPr>
              <w:rPr>
                <w:sz w:val="26"/>
                <w:szCs w:val="26"/>
              </w:rPr>
            </w:pPr>
            <w:r w:rsidRPr="002C5C0F">
              <w:t>разработаны паспорта безопасности на мостовые сооружения.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8F327A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2025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иное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8F327A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 xml:space="preserve">Расходы на оказание услуг </w:t>
            </w:r>
            <w:r w:rsidRPr="008F327A">
              <w:rPr>
                <w:sz w:val="26"/>
                <w:szCs w:val="26"/>
              </w:rPr>
              <w:t>по разработке паспортов безопасности на мостовые сооружения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Ед.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2C5C0F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27A" w:rsidRPr="001F21C2" w:rsidRDefault="005243ED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2C5C0F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2C5C0F">
              <w:rPr>
                <w:sz w:val="26"/>
                <w:szCs w:val="26"/>
              </w:rPr>
              <w:t>Количество мостовых сооружений, на которые разработан паспорт безопасности</w:t>
            </w:r>
          </w:p>
        </w:tc>
      </w:tr>
    </w:tbl>
    <w:p w:rsidR="008F327A" w:rsidRPr="001F21C2" w:rsidRDefault="008F327A" w:rsidP="008F327A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8F327A" w:rsidRPr="001F21C2" w:rsidRDefault="008F327A" w:rsidP="008F327A">
      <w:pPr>
        <w:tabs>
          <w:tab w:val="left" w:pos="9071"/>
        </w:tabs>
        <w:ind w:firstLine="540"/>
        <w:jc w:val="both"/>
        <w:rPr>
          <w:sz w:val="26"/>
          <w:szCs w:val="26"/>
        </w:rPr>
      </w:pPr>
      <w:r w:rsidRPr="001F21C2">
        <w:rPr>
          <w:sz w:val="26"/>
          <w:szCs w:val="26"/>
        </w:rPr>
        <w:t>&lt;1</w:t>
      </w:r>
      <w:proofErr w:type="gramStart"/>
      <w:r w:rsidRPr="001F21C2">
        <w:rPr>
          <w:sz w:val="26"/>
          <w:szCs w:val="26"/>
        </w:rPr>
        <w:t>&gt; У</w:t>
      </w:r>
      <w:proofErr w:type="gramEnd"/>
      <w:r w:rsidRPr="001F21C2">
        <w:rPr>
          <w:sz w:val="26"/>
          <w:szCs w:val="26"/>
        </w:rPr>
        <w:t>казывается тип мероприятия в соответствии с перечнем типов мероприятий и их контрольных точек комплексов процессных мероприятий (приложение № 3 к порядку).</w:t>
      </w:r>
    </w:p>
    <w:p w:rsidR="008F327A" w:rsidRPr="001F21C2" w:rsidRDefault="008F327A" w:rsidP="008F327A">
      <w:pPr>
        <w:tabs>
          <w:tab w:val="left" w:pos="9071"/>
        </w:tabs>
        <w:ind w:firstLine="540"/>
        <w:jc w:val="both"/>
        <w:rPr>
          <w:sz w:val="26"/>
          <w:szCs w:val="26"/>
        </w:rPr>
      </w:pPr>
      <w:r w:rsidRPr="001F21C2">
        <w:rPr>
          <w:sz w:val="26"/>
          <w:szCs w:val="26"/>
        </w:rPr>
        <w:t>&lt;2</w:t>
      </w:r>
      <w:proofErr w:type="gramStart"/>
      <w:r w:rsidRPr="001F21C2">
        <w:rPr>
          <w:sz w:val="26"/>
          <w:szCs w:val="26"/>
        </w:rPr>
        <w:t>&gt; П</w:t>
      </w:r>
      <w:proofErr w:type="gramEnd"/>
      <w:r w:rsidRPr="001F21C2">
        <w:rPr>
          <w:sz w:val="26"/>
          <w:szCs w:val="26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8F327A" w:rsidRPr="001F21C2" w:rsidRDefault="008F327A" w:rsidP="008F327A">
      <w:pPr>
        <w:tabs>
          <w:tab w:val="left" w:pos="9071"/>
        </w:tabs>
        <w:ind w:firstLine="540"/>
        <w:jc w:val="both"/>
        <w:rPr>
          <w:sz w:val="26"/>
          <w:szCs w:val="26"/>
        </w:rPr>
      </w:pPr>
      <w:r w:rsidRPr="001F21C2">
        <w:rPr>
          <w:sz w:val="26"/>
          <w:szCs w:val="26"/>
        </w:rPr>
        <w:t>&lt;3</w:t>
      </w:r>
      <w:proofErr w:type="gramStart"/>
      <w:r w:rsidRPr="001F21C2">
        <w:rPr>
          <w:sz w:val="26"/>
          <w:szCs w:val="26"/>
        </w:rPr>
        <w:t>&gt; У</w:t>
      </w:r>
      <w:proofErr w:type="gramEnd"/>
      <w:r w:rsidRPr="001F21C2">
        <w:rPr>
          <w:sz w:val="26"/>
          <w:szCs w:val="26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8F327A" w:rsidRPr="001F21C2" w:rsidRDefault="008F327A" w:rsidP="008F327A">
      <w:pPr>
        <w:tabs>
          <w:tab w:val="left" w:pos="9071"/>
        </w:tabs>
        <w:jc w:val="right"/>
        <w:rPr>
          <w:sz w:val="26"/>
        </w:rPr>
      </w:pPr>
    </w:p>
    <w:p w:rsidR="008F327A" w:rsidRPr="001F21C2" w:rsidRDefault="008F327A" w:rsidP="008F327A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1F21C2">
        <w:rPr>
          <w:rFonts w:eastAsia="Calibri"/>
          <w:sz w:val="26"/>
          <w:szCs w:val="26"/>
          <w:lang w:eastAsia="en-US"/>
        </w:rPr>
        <w:t>4. Финансовое обеспечение комплекса процессных мероприятий</w:t>
      </w:r>
    </w:p>
    <w:p w:rsidR="008F327A" w:rsidRPr="001F21C2" w:rsidRDefault="008F327A" w:rsidP="008F327A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732"/>
        <w:gridCol w:w="3346"/>
        <w:gridCol w:w="3829"/>
        <w:gridCol w:w="1133"/>
        <w:gridCol w:w="1276"/>
        <w:gridCol w:w="1134"/>
        <w:gridCol w:w="1276"/>
        <w:gridCol w:w="991"/>
        <w:gridCol w:w="1842"/>
      </w:tblGrid>
      <w:tr w:rsidR="008F327A" w:rsidRPr="001F21C2" w:rsidTr="00F478EA"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1F21C2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1F21C2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F21C2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5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итого</w:t>
            </w:r>
          </w:p>
        </w:tc>
      </w:tr>
      <w:tr w:rsidR="008F327A" w:rsidRPr="001F21C2" w:rsidTr="00F478EA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F327A" w:rsidRPr="001F21C2" w:rsidTr="00F478EA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F327A" w:rsidRPr="001F21C2" w:rsidTr="00F478EA">
        <w:trPr>
          <w:trHeight w:val="36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2C5C0F" w:rsidP="008F327A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C5C0F">
              <w:rPr>
                <w:rFonts w:eastAsia="Calibri"/>
                <w:sz w:val="26"/>
                <w:szCs w:val="26"/>
                <w:lang w:eastAsia="en-US"/>
              </w:rPr>
              <w:t>разработаны паспорта безопасности на мостовые сооружения.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t>всего, в том числе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8F327A">
            <w:pPr>
              <w:jc w:val="center"/>
              <w:rPr>
                <w:sz w:val="26"/>
                <w:szCs w:val="26"/>
              </w:rPr>
            </w:pPr>
            <w:r w:rsidRPr="001F21C2">
              <w:t>1</w:t>
            </w:r>
            <w:r>
              <w:t>19</w:t>
            </w:r>
            <w:r w:rsidRPr="001F21C2"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8F327A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119</w:t>
            </w:r>
            <w:r w:rsidRPr="001F21C2">
              <w:rPr>
                <w:lang w:eastAsia="zh-CN"/>
              </w:rPr>
              <w:t>,0</w:t>
            </w:r>
          </w:p>
        </w:tc>
      </w:tr>
      <w:tr w:rsidR="008F327A" w:rsidRPr="001F21C2" w:rsidTr="00F478EA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t>собственные доходы бюджета округа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>
              <w:t>119</w:t>
            </w:r>
            <w:r w:rsidRPr="001F21C2"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119</w:t>
            </w:r>
            <w:r w:rsidRPr="001F21C2">
              <w:rPr>
                <w:lang w:eastAsia="zh-CN"/>
              </w:rPr>
              <w:t>,0</w:t>
            </w:r>
          </w:p>
        </w:tc>
      </w:tr>
      <w:tr w:rsidR="008F327A" w:rsidRPr="001F21C2" w:rsidTr="00F478EA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t xml:space="preserve">межбюджетные трансферты из областного бюджета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ind w:left="-1242"/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</w:tr>
      <w:tr w:rsidR="008F327A" w:rsidRPr="001F21C2" w:rsidTr="00F478EA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t xml:space="preserve">межбюджетные трансферты из федерального бюджета </w:t>
            </w:r>
          </w:p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</w:tr>
      <w:tr w:rsidR="008F327A" w:rsidRPr="001F21C2" w:rsidTr="00F478EA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</w:tr>
      <w:tr w:rsidR="008F327A" w:rsidRPr="001F21C2" w:rsidTr="00F478EA"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1F21C2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-</w:t>
            </w:r>
          </w:p>
        </w:tc>
      </w:tr>
    </w:tbl>
    <w:p w:rsidR="00F478EA" w:rsidRDefault="00F478EA" w:rsidP="008F327A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p w:rsidR="008F327A" w:rsidRPr="001F21C2" w:rsidRDefault="008F327A" w:rsidP="008F327A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1F21C2">
        <w:rPr>
          <w:rFonts w:eastAsia="Calibri"/>
          <w:sz w:val="26"/>
          <w:szCs w:val="26"/>
          <w:lang w:eastAsia="en-US"/>
        </w:rPr>
        <w:t>5. Прогнозная (справочная) оценка расходов</w:t>
      </w:r>
    </w:p>
    <w:p w:rsidR="008F327A" w:rsidRPr="001F21C2" w:rsidRDefault="008F327A" w:rsidP="008F327A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1F21C2">
        <w:rPr>
          <w:rFonts w:eastAsia="Calibri"/>
          <w:sz w:val="26"/>
          <w:szCs w:val="26"/>
          <w:lang w:eastAsia="en-US"/>
        </w:rPr>
        <w:t xml:space="preserve"> средств федерального, областного бюджетов,  бюджетов государственных внебюджетных фондов, </w:t>
      </w:r>
    </w:p>
    <w:p w:rsidR="008F327A" w:rsidRPr="001F21C2" w:rsidRDefault="008F327A" w:rsidP="008F327A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1F21C2">
        <w:rPr>
          <w:rFonts w:eastAsia="Calibri"/>
          <w:sz w:val="26"/>
          <w:szCs w:val="26"/>
          <w:lang w:eastAsia="en-US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8F327A" w:rsidRPr="001F21C2" w:rsidRDefault="008F327A" w:rsidP="008F327A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5638"/>
        <w:gridCol w:w="1984"/>
        <w:gridCol w:w="2126"/>
        <w:gridCol w:w="1842"/>
        <w:gridCol w:w="1701"/>
        <w:gridCol w:w="1843"/>
      </w:tblGrid>
      <w:tr w:rsidR="008F327A" w:rsidRPr="001F21C2" w:rsidTr="00B160A1"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Источник финансового обеспечения</w:t>
            </w:r>
          </w:p>
        </w:tc>
        <w:tc>
          <w:tcPr>
            <w:tcW w:w="9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Оценка расходов, тыс. руб.</w:t>
            </w:r>
          </w:p>
          <w:p w:rsidR="008F327A" w:rsidRPr="001F21C2" w:rsidRDefault="008F327A" w:rsidP="00B160A1">
            <w:pPr>
              <w:rPr>
                <w:rFonts w:eastAsia="Calibri"/>
                <w:lang w:eastAsia="en-US"/>
              </w:rPr>
            </w:pPr>
          </w:p>
        </w:tc>
      </w:tr>
      <w:tr w:rsidR="008F327A" w:rsidRPr="001F21C2" w:rsidTr="00B160A1">
        <w:trPr>
          <w:trHeight w:val="236"/>
        </w:trPr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1861"/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2028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2029</w:t>
            </w:r>
          </w:p>
        </w:tc>
      </w:tr>
      <w:tr w:rsidR="008F327A" w:rsidRPr="001F21C2" w:rsidTr="00B160A1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F478EA">
            <w:pPr>
              <w:jc w:val="center"/>
              <w:rPr>
                <w:rFonts w:eastAsia="Calibri"/>
                <w:lang w:eastAsia="en-US"/>
              </w:rPr>
            </w:pPr>
            <w:r w:rsidRPr="001F21C2">
              <w:rPr>
                <w:rFonts w:eastAsia="Calibri"/>
                <w:lang w:eastAsia="en-US"/>
              </w:rPr>
              <w:t>6</w:t>
            </w:r>
          </w:p>
        </w:tc>
      </w:tr>
      <w:tr w:rsidR="008F327A" w:rsidRPr="001F21C2" w:rsidTr="00F478EA">
        <w:trPr>
          <w:trHeight w:val="275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1F21C2">
              <w:rPr>
                <w:lang w:eastAsia="zh-CN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8F327A" w:rsidRPr="001F21C2" w:rsidTr="00B160A1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lang w:eastAsia="zh-CN"/>
              </w:rPr>
            </w:pPr>
            <w:r w:rsidRPr="001F21C2">
              <w:rPr>
                <w:lang w:eastAsia="zh-CN"/>
              </w:rPr>
              <w:t>областной бюджет &lt;1&gt;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8F327A" w:rsidRPr="001F21C2" w:rsidTr="00B160A1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lang w:eastAsia="zh-CN"/>
              </w:rPr>
            </w:pPr>
            <w:r w:rsidRPr="001F21C2">
              <w:rPr>
                <w:lang w:eastAsia="zh-CN"/>
              </w:rPr>
              <w:t>федеральный бюджет &lt;1&gt;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8F327A" w:rsidRPr="001F21C2" w:rsidTr="00B160A1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lang w:eastAsia="zh-CN"/>
              </w:rPr>
            </w:pPr>
            <w:r w:rsidRPr="001F21C2">
              <w:rPr>
                <w:lang w:eastAsia="zh-CN"/>
              </w:rPr>
              <w:t>государственные внебюджетные фонды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8F327A" w:rsidRPr="001F21C2" w:rsidTr="00B160A1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lang w:eastAsia="zh-CN"/>
              </w:rPr>
            </w:pPr>
            <w:r w:rsidRPr="001F21C2">
              <w:rPr>
                <w:lang w:eastAsia="zh-CN"/>
              </w:rPr>
              <w:t>физические и юридические лица &lt;2&gt;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  <w:tr w:rsidR="008F327A" w:rsidRPr="001F21C2" w:rsidTr="00B160A1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tabs>
                <w:tab w:val="left" w:pos="9071"/>
              </w:tabs>
              <w:rPr>
                <w:lang w:eastAsia="zh-CN"/>
              </w:rPr>
            </w:pPr>
            <w:r w:rsidRPr="001F21C2">
              <w:rPr>
                <w:lang w:eastAsia="zh-CN"/>
              </w:rPr>
              <w:t>в том числе в форме государственно-частного партнерства &lt;3&gt;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jc w:val="center"/>
              <w:rPr>
                <w:sz w:val="26"/>
                <w:szCs w:val="26"/>
              </w:rPr>
            </w:pPr>
            <w:r w:rsidRPr="001F21C2">
              <w:t>-</w:t>
            </w:r>
          </w:p>
        </w:tc>
      </w:tr>
    </w:tbl>
    <w:p w:rsidR="008F327A" w:rsidRPr="001F21C2" w:rsidRDefault="008F327A" w:rsidP="008F327A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</w:p>
    <w:p w:rsidR="008F327A" w:rsidRPr="001F21C2" w:rsidRDefault="008F327A" w:rsidP="008F327A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  <w:r w:rsidRPr="001F21C2">
        <w:rPr>
          <w:rFonts w:eastAsia="Calibri"/>
          <w:sz w:val="26"/>
          <w:lang w:eastAsia="en-US"/>
        </w:rPr>
        <w:t xml:space="preserve">6. Сведения о порядке сбора информации и методике расчёта </w:t>
      </w:r>
    </w:p>
    <w:p w:rsidR="008F327A" w:rsidRPr="001F21C2" w:rsidRDefault="008F327A" w:rsidP="008F327A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  <w:r w:rsidRPr="001F21C2">
        <w:rPr>
          <w:rFonts w:eastAsia="Calibri"/>
          <w:sz w:val="26"/>
          <w:lang w:eastAsia="en-US"/>
        </w:rPr>
        <w:t xml:space="preserve">показателей </w:t>
      </w:r>
      <w:r w:rsidRPr="001F21C2">
        <w:rPr>
          <w:rFonts w:eastAsia="Calibri"/>
          <w:sz w:val="26"/>
          <w:szCs w:val="26"/>
          <w:lang w:eastAsia="en-US"/>
        </w:rPr>
        <w:t>комплекса процессных мероприятий</w:t>
      </w:r>
      <w:r w:rsidRPr="001F21C2">
        <w:rPr>
          <w:rFonts w:eastAsia="Calibri"/>
          <w:sz w:val="26"/>
          <w:lang w:eastAsia="en-US"/>
        </w:rPr>
        <w:t xml:space="preserve"> </w:t>
      </w:r>
    </w:p>
    <w:p w:rsidR="008F327A" w:rsidRPr="001F21C2" w:rsidRDefault="008F327A" w:rsidP="008F327A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tbl>
      <w:tblPr>
        <w:tblW w:w="15026" w:type="dxa"/>
        <w:tblInd w:w="109" w:type="dxa"/>
        <w:tblLook w:val="04A0" w:firstRow="1" w:lastRow="0" w:firstColumn="1" w:lastColumn="0" w:noHBand="0" w:noVBand="1"/>
      </w:tblPr>
      <w:tblGrid>
        <w:gridCol w:w="567"/>
        <w:gridCol w:w="1840"/>
        <w:gridCol w:w="1406"/>
        <w:gridCol w:w="1742"/>
        <w:gridCol w:w="1542"/>
        <w:gridCol w:w="2330"/>
        <w:gridCol w:w="1837"/>
        <w:gridCol w:w="1686"/>
        <w:gridCol w:w="2076"/>
      </w:tblGrid>
      <w:tr w:rsidR="008F327A" w:rsidRPr="001F21C2" w:rsidTr="00C22B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1F21C2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1F21C2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Наименование </w:t>
            </w:r>
          </w:p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показателя </w:t>
            </w:r>
          </w:p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измерения</w:t>
            </w:r>
          </w:p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Определение </w:t>
            </w:r>
          </w:p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показателя</w:t>
            </w:r>
          </w:p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&lt; 1&gt;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&lt;2&gt;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(формула)</w:t>
            </w:r>
          </w:p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и методологические пояснения </w:t>
            </w:r>
          </w:p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к показателю &lt;3&gt;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формы </w:t>
            </w:r>
          </w:p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отчётности &lt;5&gt;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1F21C2">
              <w:rPr>
                <w:rFonts w:eastAsia="Calibri"/>
                <w:sz w:val="26"/>
                <w:szCs w:val="26"/>
                <w:lang w:eastAsia="en-US"/>
              </w:rPr>
              <w:t xml:space="preserve">Ответственный за сбор данных </w:t>
            </w:r>
            <w:proofErr w:type="gramEnd"/>
          </w:p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по показателю  &lt;6&gt;</w:t>
            </w:r>
          </w:p>
        </w:tc>
      </w:tr>
      <w:tr w:rsidR="008F327A" w:rsidRPr="001F21C2" w:rsidTr="00C22B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</w:tr>
      <w:tr w:rsidR="008F327A" w:rsidRPr="001F21C2" w:rsidTr="00C22B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C22BAF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22BAF">
              <w:rPr>
                <w:rFonts w:eastAsia="Calibri"/>
                <w:sz w:val="26"/>
                <w:szCs w:val="26"/>
                <w:lang w:eastAsia="en-US"/>
              </w:rPr>
              <w:t>Количество мостовых сооружений, на которые разработан паспорт безопасности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C22BAF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C22BAF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22BAF">
              <w:rPr>
                <w:rFonts w:eastAsia="Calibri"/>
                <w:sz w:val="26"/>
                <w:szCs w:val="26"/>
                <w:lang w:eastAsia="en-US"/>
              </w:rPr>
              <w:t>Количество мостовых сооружений, на которые разработан паспорт безопасности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C22BAF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дискретный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C22BAF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22BAF">
              <w:rPr>
                <w:rFonts w:eastAsia="Calibri"/>
                <w:sz w:val="26"/>
                <w:szCs w:val="26"/>
                <w:lang w:eastAsia="en-US"/>
              </w:rPr>
              <w:t>Фактические данные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8F327A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1C2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C22BAF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27A" w:rsidRPr="001F21C2" w:rsidRDefault="00C71F05" w:rsidP="00B160A1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1F05">
              <w:rPr>
                <w:rFonts w:eastAsia="Calibri"/>
                <w:sz w:val="26"/>
                <w:szCs w:val="26"/>
                <w:lang w:eastAsia="en-US"/>
              </w:rPr>
              <w:t>Администрация Белозерского муниципального округа</w:t>
            </w:r>
          </w:p>
        </w:tc>
      </w:tr>
    </w:tbl>
    <w:p w:rsidR="008F327A" w:rsidRPr="001F21C2" w:rsidRDefault="008F327A" w:rsidP="008F327A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8F327A" w:rsidRPr="001F21C2" w:rsidRDefault="008F327A" w:rsidP="008F327A">
      <w:pPr>
        <w:widowControl w:val="0"/>
        <w:tabs>
          <w:tab w:val="left" w:pos="9071"/>
        </w:tabs>
        <w:ind w:right="283"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1C2">
        <w:rPr>
          <w:rFonts w:eastAsia="Calibri"/>
          <w:sz w:val="26"/>
          <w:lang w:eastAsia="en-US"/>
        </w:rPr>
        <w:t>&lt;1&gt;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её измерения.</w:t>
      </w:r>
    </w:p>
    <w:p w:rsidR="008F327A" w:rsidRPr="001F21C2" w:rsidRDefault="008F327A" w:rsidP="008F327A">
      <w:pPr>
        <w:tabs>
          <w:tab w:val="left" w:pos="9071"/>
        </w:tabs>
        <w:jc w:val="both"/>
        <w:rPr>
          <w:sz w:val="26"/>
          <w:szCs w:val="26"/>
        </w:rPr>
      </w:pPr>
      <w:r w:rsidRPr="001F21C2">
        <w:rPr>
          <w:sz w:val="26"/>
        </w:rPr>
        <w:t xml:space="preserve">             2</w:t>
      </w:r>
      <w:proofErr w:type="gramStart"/>
      <w:r w:rsidRPr="001F21C2">
        <w:rPr>
          <w:sz w:val="26"/>
        </w:rPr>
        <w:t xml:space="preserve">&gt; </w:t>
      </w:r>
      <w:r w:rsidRPr="001F21C2">
        <w:rPr>
          <w:sz w:val="26"/>
          <w:szCs w:val="26"/>
        </w:rPr>
        <w:t>У</w:t>
      </w:r>
      <w:proofErr w:type="gramEnd"/>
      <w:r w:rsidRPr="001F21C2">
        <w:rPr>
          <w:sz w:val="26"/>
          <w:szCs w:val="26"/>
        </w:rPr>
        <w:t>казывается метод расчета показателя (накопительный итог или дискретный показатель).</w:t>
      </w:r>
    </w:p>
    <w:p w:rsidR="008F327A" w:rsidRPr="001F21C2" w:rsidRDefault="008F327A" w:rsidP="008F327A">
      <w:pPr>
        <w:widowControl w:val="0"/>
        <w:tabs>
          <w:tab w:val="left" w:pos="9071"/>
        </w:tabs>
        <w:ind w:right="283"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F21C2">
        <w:rPr>
          <w:rFonts w:eastAsia="Calibri"/>
          <w:sz w:val="26"/>
          <w:lang w:eastAsia="en-US"/>
        </w:rPr>
        <w:t>&lt;3</w:t>
      </w:r>
      <w:proofErr w:type="gramStart"/>
      <w:r w:rsidRPr="001F21C2">
        <w:rPr>
          <w:rFonts w:eastAsia="Calibri"/>
          <w:sz w:val="26"/>
          <w:lang w:eastAsia="en-US"/>
        </w:rPr>
        <w:t>&gt; П</w:t>
      </w:r>
      <w:proofErr w:type="gramEnd"/>
      <w:r w:rsidRPr="001F21C2">
        <w:rPr>
          <w:rFonts w:eastAsia="Calibri"/>
          <w:sz w:val="26"/>
          <w:lang w:eastAsia="en-US"/>
        </w:rPr>
        <w:t>риводятся формула и краткий алгоритм расчёта.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8F327A" w:rsidRPr="001F21C2" w:rsidRDefault="008F327A" w:rsidP="008F327A">
      <w:pPr>
        <w:widowControl w:val="0"/>
        <w:tabs>
          <w:tab w:val="left" w:pos="9071"/>
        </w:tabs>
        <w:ind w:right="283"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F21C2">
        <w:rPr>
          <w:rFonts w:eastAsia="Calibri"/>
          <w:sz w:val="26"/>
          <w:lang w:eastAsia="en-US"/>
        </w:rPr>
        <w:t>&lt;4</w:t>
      </w:r>
      <w:proofErr w:type="gramStart"/>
      <w:r w:rsidRPr="001F21C2">
        <w:rPr>
          <w:rFonts w:eastAsia="Calibri"/>
          <w:sz w:val="26"/>
          <w:lang w:eastAsia="en-US"/>
        </w:rPr>
        <w:t>&gt; У</w:t>
      </w:r>
      <w:proofErr w:type="gramEnd"/>
      <w:r w:rsidRPr="001F21C2">
        <w:rPr>
          <w:rFonts w:eastAsia="Calibri"/>
          <w:sz w:val="26"/>
          <w:lang w:eastAsia="en-US"/>
        </w:rPr>
        <w:t xml:space="preserve">казываются наименование показателей, используемых в формуле в графе 6, их единицы измерения. </w:t>
      </w:r>
    </w:p>
    <w:p w:rsidR="008F327A" w:rsidRPr="001F21C2" w:rsidRDefault="008F327A" w:rsidP="008F327A">
      <w:pPr>
        <w:widowControl w:val="0"/>
        <w:tabs>
          <w:tab w:val="left" w:pos="9071"/>
        </w:tabs>
        <w:ind w:right="283" w:firstLine="709"/>
        <w:jc w:val="both"/>
        <w:rPr>
          <w:rFonts w:eastAsia="Calibri"/>
          <w:sz w:val="26"/>
          <w:lang w:eastAsia="en-US"/>
        </w:rPr>
      </w:pPr>
      <w:r w:rsidRPr="001F21C2">
        <w:rPr>
          <w:rFonts w:eastAsia="Calibri"/>
          <w:sz w:val="26"/>
          <w:lang w:eastAsia="en-US"/>
        </w:rPr>
        <w:t>&lt;5&gt; 1 - официальная статистическая информация; 2 - бухгалтерская и финансовая отчётность; 3 - ведомственная отчётность; 4 - прочие (указать). При наличии утверждённой формы статистического учёта по показателю, указанному в графе 7, приводится номер формы статистической отчётности, утверждённой приказом Росстата.</w:t>
      </w:r>
    </w:p>
    <w:p w:rsidR="008F327A" w:rsidRDefault="008F327A">
      <w:pPr>
        <w:rPr>
          <w:rFonts w:eastAsia="Calibri"/>
          <w:sz w:val="26"/>
          <w:lang w:eastAsia="en-US"/>
        </w:rPr>
      </w:pPr>
      <w:r w:rsidRPr="001F21C2">
        <w:rPr>
          <w:rFonts w:eastAsia="Calibri"/>
          <w:sz w:val="26"/>
          <w:lang w:eastAsia="en-US"/>
        </w:rPr>
        <w:t>&lt;6</w:t>
      </w:r>
      <w:proofErr w:type="gramStart"/>
      <w:r w:rsidRPr="001F21C2">
        <w:rPr>
          <w:rFonts w:eastAsia="Calibri"/>
          <w:sz w:val="26"/>
          <w:lang w:eastAsia="en-US"/>
        </w:rPr>
        <w:t>&gt; П</w:t>
      </w:r>
      <w:proofErr w:type="gramEnd"/>
      <w:r w:rsidRPr="001F21C2">
        <w:rPr>
          <w:rFonts w:eastAsia="Calibri"/>
          <w:sz w:val="26"/>
          <w:lang w:eastAsia="en-US"/>
        </w:rPr>
        <w:t>риводится наименование структурных подразделений и органов, ответственных за сбор данных по показателю.</w:t>
      </w:r>
    </w:p>
    <w:p w:rsidR="004B0D8B" w:rsidRPr="001F21C2" w:rsidRDefault="008F327A">
      <w:pPr>
        <w:rPr>
          <w:sz w:val="26"/>
          <w:szCs w:val="26"/>
        </w:rPr>
      </w:pPr>
      <w:r>
        <w:rPr>
          <w:rFonts w:eastAsia="Calibri"/>
          <w:sz w:val="2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526FED" w:rsidRPr="001F21C2">
        <w:rPr>
          <w:rFonts w:eastAsia="Calibri"/>
          <w:sz w:val="26"/>
          <w:lang w:eastAsia="en-US"/>
        </w:rPr>
        <w:t xml:space="preserve">          »</w:t>
      </w:r>
    </w:p>
    <w:sectPr w:rsidR="004B0D8B" w:rsidRPr="001F21C2" w:rsidSect="00F478EA">
      <w:pgSz w:w="16838" w:h="11906" w:orient="landscape"/>
      <w:pgMar w:top="851" w:right="539" w:bottom="284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3BB" w:rsidRDefault="00E673BB">
      <w:r>
        <w:separator/>
      </w:r>
    </w:p>
  </w:endnote>
  <w:endnote w:type="continuationSeparator" w:id="0">
    <w:p w:rsidR="00E673BB" w:rsidRDefault="00E6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3BB" w:rsidRDefault="00E673BB">
      <w:pPr>
        <w:rPr>
          <w:sz w:val="12"/>
        </w:rPr>
      </w:pPr>
      <w:r>
        <w:separator/>
      </w:r>
    </w:p>
  </w:footnote>
  <w:footnote w:type="continuationSeparator" w:id="0">
    <w:p w:rsidR="00E673BB" w:rsidRDefault="00E673BB">
      <w:pPr>
        <w:rPr>
          <w:sz w:val="12"/>
        </w:rPr>
      </w:pPr>
      <w:r>
        <w:continuationSeparator/>
      </w:r>
    </w:p>
  </w:footnote>
  <w:footnote w:id="1">
    <w:p w:rsidR="00E673BB" w:rsidRDefault="00E673BB">
      <w:pPr>
        <w:pStyle w:val="aff"/>
      </w:pPr>
      <w:r>
        <w:rPr>
          <w:rStyle w:val="ad"/>
        </w:rPr>
        <w:footnoteRef/>
      </w:r>
    </w:p>
  </w:footnote>
  <w:footnote w:id="2">
    <w:p w:rsidR="00E673BB" w:rsidRDefault="00E673BB">
      <w:pPr>
        <w:pStyle w:val="aff"/>
      </w:pPr>
    </w:p>
  </w:footnote>
  <w:footnote w:id="3">
    <w:p w:rsidR="00E673BB" w:rsidRDefault="00E673BB" w:rsidP="00A15BF4">
      <w:pPr>
        <w:pStyle w:val="aff"/>
      </w:pPr>
    </w:p>
  </w:footnote>
  <w:footnote w:id="4">
    <w:p w:rsidR="00E673BB" w:rsidRDefault="00E673BB" w:rsidP="00FC4F50">
      <w:pPr>
        <w:pStyle w:val="aff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14FE"/>
    <w:multiLevelType w:val="multilevel"/>
    <w:tmpl w:val="1B669A3E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w w:val="100"/>
        <w:sz w:val="28"/>
        <w:szCs w:val="28"/>
        <w:highlight w:val="whit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8714032"/>
    <w:multiLevelType w:val="multilevel"/>
    <w:tmpl w:val="1AF45C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7B42C0A"/>
    <w:multiLevelType w:val="multilevel"/>
    <w:tmpl w:val="81CA8A5C"/>
    <w:lvl w:ilvl="0">
      <w:start w:val="1"/>
      <w:numFmt w:val="upperRoman"/>
      <w:lvlText w:val="%1."/>
      <w:lvlJc w:val="left"/>
      <w:pPr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8B"/>
    <w:rsid w:val="00026CFF"/>
    <w:rsid w:val="000429D1"/>
    <w:rsid w:val="00061205"/>
    <w:rsid w:val="00072899"/>
    <w:rsid w:val="00072A40"/>
    <w:rsid w:val="000808EB"/>
    <w:rsid w:val="000910D7"/>
    <w:rsid w:val="000B062D"/>
    <w:rsid w:val="000B630A"/>
    <w:rsid w:val="000E15D1"/>
    <w:rsid w:val="0011303F"/>
    <w:rsid w:val="00121F34"/>
    <w:rsid w:val="00126E47"/>
    <w:rsid w:val="00136662"/>
    <w:rsid w:val="00160A39"/>
    <w:rsid w:val="00163AC9"/>
    <w:rsid w:val="00175689"/>
    <w:rsid w:val="00181136"/>
    <w:rsid w:val="001C5249"/>
    <w:rsid w:val="001F21C2"/>
    <w:rsid w:val="00201622"/>
    <w:rsid w:val="00230141"/>
    <w:rsid w:val="00264041"/>
    <w:rsid w:val="00282F33"/>
    <w:rsid w:val="002C5C0F"/>
    <w:rsid w:val="0030205C"/>
    <w:rsid w:val="0032102B"/>
    <w:rsid w:val="00361B1B"/>
    <w:rsid w:val="00395EC2"/>
    <w:rsid w:val="003A1F89"/>
    <w:rsid w:val="003C1201"/>
    <w:rsid w:val="003C160A"/>
    <w:rsid w:val="003E2BBD"/>
    <w:rsid w:val="00411EC9"/>
    <w:rsid w:val="00414AAF"/>
    <w:rsid w:val="004167DF"/>
    <w:rsid w:val="00426357"/>
    <w:rsid w:val="00440B2F"/>
    <w:rsid w:val="00465BDA"/>
    <w:rsid w:val="0048572F"/>
    <w:rsid w:val="00493277"/>
    <w:rsid w:val="0049672E"/>
    <w:rsid w:val="00497ADF"/>
    <w:rsid w:val="004B0D8B"/>
    <w:rsid w:val="004D4B06"/>
    <w:rsid w:val="004D6F6C"/>
    <w:rsid w:val="00503CC9"/>
    <w:rsid w:val="00511861"/>
    <w:rsid w:val="005243ED"/>
    <w:rsid w:val="00526FED"/>
    <w:rsid w:val="005C3AB2"/>
    <w:rsid w:val="005C3C41"/>
    <w:rsid w:val="005C4308"/>
    <w:rsid w:val="005E5B3E"/>
    <w:rsid w:val="006033C0"/>
    <w:rsid w:val="00607A0B"/>
    <w:rsid w:val="00630745"/>
    <w:rsid w:val="0063648B"/>
    <w:rsid w:val="006416D8"/>
    <w:rsid w:val="00647814"/>
    <w:rsid w:val="0066186B"/>
    <w:rsid w:val="00685946"/>
    <w:rsid w:val="00690302"/>
    <w:rsid w:val="006A2D62"/>
    <w:rsid w:val="006C05CB"/>
    <w:rsid w:val="006C290A"/>
    <w:rsid w:val="006E125C"/>
    <w:rsid w:val="006F06D8"/>
    <w:rsid w:val="00716690"/>
    <w:rsid w:val="00731BFB"/>
    <w:rsid w:val="00771B08"/>
    <w:rsid w:val="0077446F"/>
    <w:rsid w:val="007C58B8"/>
    <w:rsid w:val="007E4A90"/>
    <w:rsid w:val="007F2497"/>
    <w:rsid w:val="0080009C"/>
    <w:rsid w:val="00804444"/>
    <w:rsid w:val="0081320E"/>
    <w:rsid w:val="00830651"/>
    <w:rsid w:val="008533B0"/>
    <w:rsid w:val="0087633C"/>
    <w:rsid w:val="0089002B"/>
    <w:rsid w:val="008B0CAF"/>
    <w:rsid w:val="008F26C0"/>
    <w:rsid w:val="008F327A"/>
    <w:rsid w:val="0091364F"/>
    <w:rsid w:val="00926923"/>
    <w:rsid w:val="009332CF"/>
    <w:rsid w:val="00947BE4"/>
    <w:rsid w:val="00957FF0"/>
    <w:rsid w:val="0097706F"/>
    <w:rsid w:val="009870F8"/>
    <w:rsid w:val="00991EB0"/>
    <w:rsid w:val="009A36A2"/>
    <w:rsid w:val="009A4FBF"/>
    <w:rsid w:val="009B589F"/>
    <w:rsid w:val="009E391A"/>
    <w:rsid w:val="009E7E5E"/>
    <w:rsid w:val="00A137A1"/>
    <w:rsid w:val="00A15BF4"/>
    <w:rsid w:val="00A33002"/>
    <w:rsid w:val="00A746C1"/>
    <w:rsid w:val="00A81696"/>
    <w:rsid w:val="00A81C88"/>
    <w:rsid w:val="00A8583D"/>
    <w:rsid w:val="00AC3514"/>
    <w:rsid w:val="00AC7AD0"/>
    <w:rsid w:val="00B05444"/>
    <w:rsid w:val="00B15EFC"/>
    <w:rsid w:val="00B160A1"/>
    <w:rsid w:val="00B52C22"/>
    <w:rsid w:val="00B700B6"/>
    <w:rsid w:val="00B73932"/>
    <w:rsid w:val="00B830F7"/>
    <w:rsid w:val="00BA0D9D"/>
    <w:rsid w:val="00BA6E9D"/>
    <w:rsid w:val="00BC3F84"/>
    <w:rsid w:val="00BE3806"/>
    <w:rsid w:val="00BE5216"/>
    <w:rsid w:val="00BF28B2"/>
    <w:rsid w:val="00C02F46"/>
    <w:rsid w:val="00C11304"/>
    <w:rsid w:val="00C1229D"/>
    <w:rsid w:val="00C126C9"/>
    <w:rsid w:val="00C22BAF"/>
    <w:rsid w:val="00C26D3A"/>
    <w:rsid w:val="00C52008"/>
    <w:rsid w:val="00C52668"/>
    <w:rsid w:val="00C536F4"/>
    <w:rsid w:val="00C71F05"/>
    <w:rsid w:val="00C862F8"/>
    <w:rsid w:val="00C87465"/>
    <w:rsid w:val="00CA0E65"/>
    <w:rsid w:val="00CA2986"/>
    <w:rsid w:val="00CD62AD"/>
    <w:rsid w:val="00CE4F87"/>
    <w:rsid w:val="00CE5CEE"/>
    <w:rsid w:val="00D15589"/>
    <w:rsid w:val="00D26964"/>
    <w:rsid w:val="00D4086C"/>
    <w:rsid w:val="00D60425"/>
    <w:rsid w:val="00DA06AA"/>
    <w:rsid w:val="00DA4F46"/>
    <w:rsid w:val="00DB5C39"/>
    <w:rsid w:val="00DB6653"/>
    <w:rsid w:val="00DD7DBB"/>
    <w:rsid w:val="00DE27F1"/>
    <w:rsid w:val="00DF59DA"/>
    <w:rsid w:val="00E2028A"/>
    <w:rsid w:val="00E20BED"/>
    <w:rsid w:val="00E40F42"/>
    <w:rsid w:val="00E56009"/>
    <w:rsid w:val="00E673BB"/>
    <w:rsid w:val="00E912DC"/>
    <w:rsid w:val="00E95CF8"/>
    <w:rsid w:val="00EB2127"/>
    <w:rsid w:val="00EE1A4C"/>
    <w:rsid w:val="00EE5967"/>
    <w:rsid w:val="00F16FB6"/>
    <w:rsid w:val="00F24463"/>
    <w:rsid w:val="00F24E5A"/>
    <w:rsid w:val="00F478EA"/>
    <w:rsid w:val="00F671C4"/>
    <w:rsid w:val="00F70902"/>
    <w:rsid w:val="00F77D81"/>
    <w:rsid w:val="00FA0E79"/>
    <w:rsid w:val="00FC4F50"/>
    <w:rsid w:val="00FD5B90"/>
    <w:rsid w:val="00FF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26C1E"/>
    <w:pPr>
      <w:spacing w:beforeAutospacing="1" w:afterAutospacing="1"/>
      <w:outlineLvl w:val="0"/>
    </w:pPr>
    <w:rPr>
      <w:b/>
      <w:bCs/>
      <w:kern w:val="2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qFormat/>
    <w:rsid w:val="00526C1E"/>
    <w:pPr>
      <w:spacing w:beforeAutospacing="1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uiPriority w:val="9"/>
    <w:qFormat/>
    <w:rsid w:val="00526C1E"/>
    <w:pPr>
      <w:spacing w:beforeAutospacing="1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link w:val="40"/>
    <w:uiPriority w:val="9"/>
    <w:qFormat/>
    <w:rsid w:val="00526C1E"/>
    <w:pPr>
      <w:spacing w:beforeAutospacing="1" w:afterAutospacing="1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qFormat/>
    <w:rsid w:val="00C62FB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qFormat/>
    <w:locked/>
    <w:rsid w:val="00495CE9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qFormat/>
    <w:rsid w:val="00495CE9"/>
  </w:style>
  <w:style w:type="character" w:customStyle="1" w:styleId="a4">
    <w:name w:val="Основной текст_"/>
    <w:link w:val="30"/>
    <w:qFormat/>
    <w:rsid w:val="00495CE9"/>
    <w:rPr>
      <w:shd w:val="clear" w:color="auto" w:fill="FFFFFF"/>
    </w:rPr>
  </w:style>
  <w:style w:type="character" w:customStyle="1" w:styleId="10">
    <w:name w:val="Заголовок 1 Знак"/>
    <w:link w:val="1"/>
    <w:uiPriority w:val="9"/>
    <w:qFormat/>
    <w:rsid w:val="00526C1E"/>
    <w:rPr>
      <w:b/>
      <w:bCs/>
      <w:kern w:val="2"/>
      <w:sz w:val="48"/>
      <w:szCs w:val="48"/>
    </w:rPr>
  </w:style>
  <w:style w:type="character" w:customStyle="1" w:styleId="20">
    <w:name w:val="Заголовок 2 Знак"/>
    <w:link w:val="2"/>
    <w:uiPriority w:val="9"/>
    <w:qFormat/>
    <w:rsid w:val="00526C1E"/>
    <w:rPr>
      <w:b/>
      <w:bCs/>
      <w:sz w:val="36"/>
      <w:szCs w:val="36"/>
    </w:rPr>
  </w:style>
  <w:style w:type="character" w:customStyle="1" w:styleId="30">
    <w:name w:val="Заголовок 3 Знак"/>
    <w:link w:val="a4"/>
    <w:uiPriority w:val="9"/>
    <w:qFormat/>
    <w:rsid w:val="00526C1E"/>
    <w:rPr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qFormat/>
    <w:rsid w:val="00526C1E"/>
    <w:rPr>
      <w:b/>
      <w:bCs/>
      <w:sz w:val="24"/>
      <w:szCs w:val="24"/>
    </w:rPr>
  </w:style>
  <w:style w:type="character" w:customStyle="1" w:styleId="ConsPlusNormal">
    <w:name w:val="ConsPlusNormal Знак"/>
    <w:link w:val="ConsPlusNormal"/>
    <w:uiPriority w:val="99"/>
    <w:qFormat/>
    <w:locked/>
    <w:rsid w:val="009C652B"/>
    <w:rPr>
      <w:rFonts w:ascii="Arial" w:hAnsi="Arial" w:cs="Arial"/>
      <w:lang w:val="ru-RU" w:eastAsia="ru-RU" w:bidi="ar-SA"/>
    </w:rPr>
  </w:style>
  <w:style w:type="character" w:styleId="a5">
    <w:name w:val="Emphasis"/>
    <w:basedOn w:val="a0"/>
    <w:qFormat/>
    <w:rsid w:val="009C15B6"/>
    <w:rPr>
      <w:i/>
      <w:iCs/>
    </w:rPr>
  </w:style>
  <w:style w:type="character" w:customStyle="1" w:styleId="50">
    <w:name w:val="Заголовок 5 Знак"/>
    <w:basedOn w:val="a0"/>
    <w:link w:val="5"/>
    <w:qFormat/>
    <w:rsid w:val="00BC73D0"/>
    <w:rPr>
      <w:b/>
      <w:bCs/>
      <w:i/>
      <w:iCs/>
      <w:sz w:val="26"/>
      <w:szCs w:val="26"/>
    </w:rPr>
  </w:style>
  <w:style w:type="character" w:customStyle="1" w:styleId="a6">
    <w:name w:val="Название Знак"/>
    <w:basedOn w:val="a0"/>
    <w:qFormat/>
    <w:rsid w:val="00BC73D0"/>
    <w:rPr>
      <w:b/>
      <w:bCs/>
      <w:sz w:val="36"/>
      <w:szCs w:val="24"/>
    </w:rPr>
  </w:style>
  <w:style w:type="character" w:customStyle="1" w:styleId="-">
    <w:name w:val="Интернет-ссылка"/>
    <w:basedOn w:val="a0"/>
    <w:uiPriority w:val="99"/>
    <w:unhideWhenUsed/>
    <w:rsid w:val="00BC73D0"/>
    <w:rPr>
      <w:color w:val="0000FF"/>
      <w:u w:val="single"/>
    </w:rPr>
  </w:style>
  <w:style w:type="character" w:customStyle="1" w:styleId="a7">
    <w:name w:val="Текст выноски Знак"/>
    <w:basedOn w:val="a0"/>
    <w:semiHidden/>
    <w:qFormat/>
    <w:rsid w:val="00D12FB1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qFormat/>
    <w:rsid w:val="00D12FB1"/>
    <w:rPr>
      <w:sz w:val="28"/>
    </w:rPr>
  </w:style>
  <w:style w:type="character" w:customStyle="1" w:styleId="a9">
    <w:name w:val="Обычный (веб) Знак"/>
    <w:basedOn w:val="a0"/>
    <w:uiPriority w:val="99"/>
    <w:qFormat/>
    <w:rsid w:val="00174095"/>
    <w:rPr>
      <w:color w:val="000000"/>
      <w:sz w:val="24"/>
    </w:rPr>
  </w:style>
  <w:style w:type="character" w:customStyle="1" w:styleId="aa">
    <w:name w:val="Цветовое выделение"/>
    <w:uiPriority w:val="99"/>
    <w:qFormat/>
    <w:rsid w:val="00F4630E"/>
    <w:rPr>
      <w:b/>
      <w:bCs/>
      <w:color w:val="26282F"/>
      <w:sz w:val="26"/>
      <w:szCs w:val="26"/>
    </w:rPr>
  </w:style>
  <w:style w:type="character" w:customStyle="1" w:styleId="ab">
    <w:name w:val="Посещённая гиперссылка"/>
    <w:basedOn w:val="a0"/>
    <w:uiPriority w:val="99"/>
    <w:unhideWhenUsed/>
    <w:rsid w:val="00223BA0"/>
    <w:rPr>
      <w:color w:val="800080"/>
      <w:u w:val="single"/>
    </w:rPr>
  </w:style>
  <w:style w:type="character" w:customStyle="1" w:styleId="ac">
    <w:name w:val="Текст сноски Знак"/>
    <w:basedOn w:val="a0"/>
    <w:qFormat/>
    <w:rsid w:val="00C94201"/>
  </w:style>
  <w:style w:type="character" w:customStyle="1" w:styleId="ad">
    <w:name w:val="Символ сноски"/>
    <w:qFormat/>
  </w:style>
  <w:style w:type="character" w:customStyle="1" w:styleId="ae">
    <w:name w:val="Привязка сноски"/>
    <w:rPr>
      <w:vertAlign w:val="superscript"/>
    </w:rPr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af0">
    <w:name w:val="Символ концевой сноски"/>
    <w:qFormat/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C62FBF"/>
    <w:rPr>
      <w:sz w:val="28"/>
      <w:szCs w:val="20"/>
    </w:r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next w:val="a"/>
    <w:qFormat/>
    <w:rsid w:val="00C62FBF"/>
    <w:pPr>
      <w:widowControl w:val="0"/>
      <w:shd w:val="clear" w:color="auto" w:fill="FFFFFF"/>
      <w:spacing w:before="307"/>
      <w:jc w:val="center"/>
    </w:pPr>
    <w:rPr>
      <w:b/>
      <w:bCs/>
      <w:color w:val="000000"/>
      <w:spacing w:val="-9"/>
      <w:sz w:val="22"/>
      <w:szCs w:val="22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styleId="af6">
    <w:name w:val="Balloon Text"/>
    <w:basedOn w:val="a"/>
    <w:semiHidden/>
    <w:qFormat/>
    <w:rsid w:val="009F02DC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495CE9"/>
    <w:pPr>
      <w:ind w:left="720"/>
    </w:pPr>
    <w:rPr>
      <w:rFonts w:ascii="Calibri" w:hAnsi="Calibri"/>
      <w:sz w:val="22"/>
      <w:szCs w:val="22"/>
      <w:lang w:val="x-none" w:eastAsia="x-none"/>
    </w:rPr>
  </w:style>
  <w:style w:type="paragraph" w:customStyle="1" w:styleId="ConsPlusNormal0">
    <w:name w:val="ConsPlusNormal"/>
    <w:uiPriority w:val="99"/>
    <w:qFormat/>
    <w:rsid w:val="00495CE9"/>
    <w:rPr>
      <w:rFonts w:ascii="Arial" w:hAnsi="Arial" w:cs="Arial"/>
      <w:sz w:val="24"/>
    </w:rPr>
  </w:style>
  <w:style w:type="paragraph" w:customStyle="1" w:styleId="31">
    <w:name w:val="Основной текст3"/>
    <w:basedOn w:val="a"/>
    <w:qFormat/>
    <w:rsid w:val="00495CE9"/>
    <w:pPr>
      <w:widowControl w:val="0"/>
      <w:shd w:val="clear" w:color="auto" w:fill="FFFFFF"/>
      <w:ind w:hanging="900"/>
      <w:jc w:val="both"/>
    </w:pPr>
    <w:rPr>
      <w:sz w:val="20"/>
      <w:szCs w:val="20"/>
      <w:lang w:val="x-none" w:eastAsia="x-none"/>
    </w:rPr>
  </w:style>
  <w:style w:type="paragraph" w:customStyle="1" w:styleId="ConsTitle">
    <w:name w:val="ConsTitle"/>
    <w:qFormat/>
    <w:rsid w:val="0020631D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styleId="af8">
    <w:name w:val="Title"/>
    <w:basedOn w:val="a"/>
    <w:qFormat/>
    <w:rsid w:val="00C62FBF"/>
    <w:pPr>
      <w:jc w:val="center"/>
    </w:pPr>
    <w:rPr>
      <w:b/>
      <w:bCs/>
      <w:sz w:val="36"/>
    </w:rPr>
  </w:style>
  <w:style w:type="paragraph" w:styleId="HTML">
    <w:name w:val="HTML Preformatted"/>
    <w:basedOn w:val="a"/>
    <w:unhideWhenUsed/>
    <w:qFormat/>
    <w:rsid w:val="006E34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32">
    <w:name w:val="Body Text Indent 3"/>
    <w:basedOn w:val="a"/>
    <w:qFormat/>
    <w:rsid w:val="0083093B"/>
    <w:pPr>
      <w:spacing w:after="120"/>
      <w:ind w:left="283"/>
    </w:pPr>
    <w:rPr>
      <w:sz w:val="16"/>
      <w:szCs w:val="16"/>
    </w:rPr>
  </w:style>
  <w:style w:type="paragraph" w:customStyle="1" w:styleId="af9">
    <w:name w:val="Прижатый влево"/>
    <w:basedOn w:val="a"/>
    <w:next w:val="a"/>
    <w:qFormat/>
    <w:rsid w:val="00886058"/>
    <w:rPr>
      <w:rFonts w:ascii="Arial" w:hAnsi="Arial" w:cs="Arial"/>
    </w:rPr>
  </w:style>
  <w:style w:type="paragraph" w:customStyle="1" w:styleId="afa">
    <w:name w:val="Нормальный (таблица)"/>
    <w:basedOn w:val="a"/>
    <w:next w:val="a"/>
    <w:qFormat/>
    <w:rsid w:val="00886058"/>
    <w:pPr>
      <w:widowControl w:val="0"/>
      <w:jc w:val="both"/>
    </w:pPr>
    <w:rPr>
      <w:rFonts w:ascii="Arial" w:hAnsi="Arial" w:cs="Arial"/>
    </w:rPr>
  </w:style>
  <w:style w:type="paragraph" w:customStyle="1" w:styleId="ConsPlusTitle">
    <w:name w:val="ConsPlusTitle"/>
    <w:qFormat/>
    <w:rsid w:val="007B58B9"/>
    <w:pPr>
      <w:widowControl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qFormat/>
    <w:rsid w:val="00D12FB1"/>
    <w:pPr>
      <w:widowControl w:val="0"/>
    </w:pPr>
    <w:rPr>
      <w:rFonts w:ascii="Courier New" w:hAnsi="Courier New" w:cs="Courier New"/>
      <w:sz w:val="24"/>
      <w:szCs w:val="22"/>
    </w:rPr>
  </w:style>
  <w:style w:type="paragraph" w:customStyle="1" w:styleId="ConsPlusCell">
    <w:name w:val="ConsPlusCell"/>
    <w:qFormat/>
    <w:rsid w:val="00D12FB1"/>
    <w:pPr>
      <w:widowControl w:val="0"/>
    </w:pPr>
    <w:rPr>
      <w:rFonts w:ascii="Courier New" w:hAnsi="Courier New" w:cs="Courier New"/>
      <w:sz w:val="24"/>
      <w:szCs w:val="22"/>
    </w:rPr>
  </w:style>
  <w:style w:type="paragraph" w:customStyle="1" w:styleId="ConsPlusDocList">
    <w:name w:val="ConsPlusDocList"/>
    <w:qFormat/>
    <w:rsid w:val="00D12FB1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qFormat/>
    <w:rsid w:val="00D12FB1"/>
    <w:pPr>
      <w:widowControl w:val="0"/>
    </w:pPr>
    <w:rPr>
      <w:rFonts w:ascii="Tahoma" w:hAnsi="Tahoma" w:cs="Tahoma"/>
      <w:sz w:val="24"/>
      <w:szCs w:val="22"/>
    </w:rPr>
  </w:style>
  <w:style w:type="paragraph" w:customStyle="1" w:styleId="ConsPlusJurTerm">
    <w:name w:val="ConsPlusJurTerm"/>
    <w:qFormat/>
    <w:rsid w:val="00D12FB1"/>
    <w:pPr>
      <w:widowControl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qFormat/>
    <w:rsid w:val="00D12FB1"/>
    <w:pPr>
      <w:widowControl w:val="0"/>
    </w:pPr>
    <w:rPr>
      <w:rFonts w:ascii="Arial" w:hAnsi="Arial" w:cs="Arial"/>
      <w:sz w:val="24"/>
      <w:szCs w:val="22"/>
    </w:rPr>
  </w:style>
  <w:style w:type="paragraph" w:styleId="afb">
    <w:name w:val="No Spacing"/>
    <w:uiPriority w:val="1"/>
    <w:qFormat/>
    <w:rsid w:val="00D12FB1"/>
    <w:rPr>
      <w:rFonts w:ascii="Calibri" w:eastAsia="Calibri" w:hAnsi="Calibri"/>
      <w:sz w:val="22"/>
      <w:szCs w:val="22"/>
      <w:lang w:eastAsia="en-US"/>
    </w:rPr>
  </w:style>
  <w:style w:type="paragraph" w:styleId="afc">
    <w:name w:val="Normal (Web)"/>
    <w:basedOn w:val="a"/>
    <w:uiPriority w:val="99"/>
    <w:qFormat/>
    <w:rsid w:val="00174095"/>
    <w:pPr>
      <w:spacing w:beforeAutospacing="1" w:afterAutospacing="1"/>
    </w:pPr>
    <w:rPr>
      <w:color w:val="000000"/>
      <w:szCs w:val="20"/>
    </w:rPr>
  </w:style>
  <w:style w:type="paragraph" w:customStyle="1" w:styleId="font5">
    <w:name w:val="font5"/>
    <w:basedOn w:val="a"/>
    <w:qFormat/>
    <w:rsid w:val="00223BA0"/>
    <w:pPr>
      <w:spacing w:beforeAutospacing="1" w:afterAutospacing="1"/>
    </w:pPr>
  </w:style>
  <w:style w:type="paragraph" w:customStyle="1" w:styleId="font6">
    <w:name w:val="font6"/>
    <w:basedOn w:val="a"/>
    <w:qFormat/>
    <w:rsid w:val="00223BA0"/>
    <w:pPr>
      <w:spacing w:beforeAutospacing="1" w:afterAutospacing="1"/>
    </w:pPr>
    <w:rPr>
      <w:color w:val="000000"/>
    </w:rPr>
  </w:style>
  <w:style w:type="paragraph" w:customStyle="1" w:styleId="xl65">
    <w:name w:val="xl65"/>
    <w:basedOn w:val="a"/>
    <w:qFormat/>
    <w:rsid w:val="00223BA0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66">
    <w:name w:val="xl66"/>
    <w:basedOn w:val="a"/>
    <w:qFormat/>
    <w:rsid w:val="00223BA0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67">
    <w:name w:val="xl67"/>
    <w:basedOn w:val="a"/>
    <w:qFormat/>
    <w:rsid w:val="00223BA0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68">
    <w:name w:val="xl68"/>
    <w:basedOn w:val="a"/>
    <w:qFormat/>
    <w:rsid w:val="00223BA0"/>
    <w:pPr>
      <w:pBdr>
        <w:top w:val="single" w:sz="8" w:space="0" w:color="000000"/>
        <w:left w:val="single" w:sz="8" w:space="31" w:color="000000"/>
        <w:bottom w:val="single" w:sz="8" w:space="0" w:color="000000"/>
      </w:pBdr>
      <w:spacing w:beforeAutospacing="1" w:afterAutospacing="1"/>
      <w:ind w:firstLine="500"/>
      <w:textAlignment w:val="center"/>
    </w:pPr>
  </w:style>
  <w:style w:type="paragraph" w:customStyle="1" w:styleId="xl69">
    <w:name w:val="xl69"/>
    <w:basedOn w:val="a"/>
    <w:qFormat/>
    <w:rsid w:val="00223BA0"/>
    <w:pPr>
      <w:pBdr>
        <w:top w:val="single" w:sz="8" w:space="0" w:color="000000"/>
        <w:bottom w:val="single" w:sz="8" w:space="0" w:color="000000"/>
      </w:pBdr>
      <w:spacing w:beforeAutospacing="1" w:afterAutospacing="1"/>
      <w:ind w:firstLine="500"/>
      <w:textAlignment w:val="center"/>
    </w:pPr>
  </w:style>
  <w:style w:type="paragraph" w:customStyle="1" w:styleId="xl70">
    <w:name w:val="xl70"/>
    <w:basedOn w:val="a"/>
    <w:qFormat/>
    <w:rsid w:val="00223BA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ind w:firstLine="500"/>
      <w:textAlignment w:val="center"/>
    </w:pPr>
  </w:style>
  <w:style w:type="paragraph" w:customStyle="1" w:styleId="xl71">
    <w:name w:val="xl71"/>
    <w:basedOn w:val="a"/>
    <w:qFormat/>
    <w:rsid w:val="00223B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72">
    <w:name w:val="xl72"/>
    <w:basedOn w:val="a"/>
    <w:qFormat/>
    <w:rsid w:val="00223B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73">
    <w:name w:val="xl73"/>
    <w:basedOn w:val="a"/>
    <w:qFormat/>
    <w:rsid w:val="00223BA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textAlignment w:val="center"/>
    </w:pPr>
  </w:style>
  <w:style w:type="paragraph" w:customStyle="1" w:styleId="xl74">
    <w:name w:val="xl74"/>
    <w:basedOn w:val="a"/>
    <w:qFormat/>
    <w:rsid w:val="00223BA0"/>
    <w:pPr>
      <w:pBdr>
        <w:top w:val="single" w:sz="8" w:space="0" w:color="000000"/>
        <w:bottom w:val="single" w:sz="8" w:space="0" w:color="000000"/>
      </w:pBdr>
      <w:spacing w:beforeAutospacing="1" w:afterAutospacing="1"/>
      <w:textAlignment w:val="center"/>
    </w:pPr>
  </w:style>
  <w:style w:type="paragraph" w:customStyle="1" w:styleId="xl75">
    <w:name w:val="xl75"/>
    <w:basedOn w:val="a"/>
    <w:qFormat/>
    <w:rsid w:val="00223BA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76">
    <w:name w:val="xl76"/>
    <w:basedOn w:val="a"/>
    <w:qFormat/>
    <w:rsid w:val="00223BA0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77">
    <w:name w:val="xl77"/>
    <w:basedOn w:val="a"/>
    <w:qFormat/>
    <w:rsid w:val="00223B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78">
    <w:name w:val="xl78"/>
    <w:basedOn w:val="a"/>
    <w:qFormat/>
    <w:rsid w:val="00223BA0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</w:rPr>
  </w:style>
  <w:style w:type="paragraph" w:customStyle="1" w:styleId="xl79">
    <w:name w:val="xl79"/>
    <w:basedOn w:val="a"/>
    <w:qFormat/>
    <w:rsid w:val="00223B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</w:rPr>
  </w:style>
  <w:style w:type="paragraph" w:customStyle="1" w:styleId="xl80">
    <w:name w:val="xl80"/>
    <w:basedOn w:val="a"/>
    <w:qFormat/>
    <w:rsid w:val="00223B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81">
    <w:name w:val="xl81"/>
    <w:basedOn w:val="a"/>
    <w:qFormat/>
    <w:rsid w:val="00223B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</w:rPr>
  </w:style>
  <w:style w:type="paragraph" w:customStyle="1" w:styleId="xl82">
    <w:name w:val="xl82"/>
    <w:basedOn w:val="a"/>
    <w:qFormat/>
    <w:rsid w:val="00223BA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3">
    <w:name w:val="xl83"/>
    <w:basedOn w:val="a"/>
    <w:qFormat/>
    <w:rsid w:val="00223BA0"/>
    <w:pPr>
      <w:pBdr>
        <w:top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4">
    <w:name w:val="xl84"/>
    <w:basedOn w:val="a"/>
    <w:qFormat/>
    <w:rsid w:val="00223BA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5">
    <w:name w:val="xl85"/>
    <w:basedOn w:val="a"/>
    <w:qFormat/>
    <w:rsid w:val="00223B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6">
    <w:name w:val="xl86"/>
    <w:basedOn w:val="a"/>
    <w:qFormat/>
    <w:rsid w:val="00223B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a"/>
    <w:qFormat/>
    <w:rsid w:val="00223BA0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8">
    <w:name w:val="xl88"/>
    <w:basedOn w:val="a"/>
    <w:qFormat/>
    <w:rsid w:val="00223BA0"/>
    <w:pPr>
      <w:spacing w:beforeAutospacing="1" w:afterAutospacing="1"/>
      <w:jc w:val="center"/>
    </w:pPr>
  </w:style>
  <w:style w:type="paragraph" w:customStyle="1" w:styleId="xl89">
    <w:name w:val="xl89"/>
    <w:basedOn w:val="a"/>
    <w:qFormat/>
    <w:rsid w:val="00223B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90">
    <w:name w:val="xl90"/>
    <w:basedOn w:val="a"/>
    <w:qFormat/>
    <w:rsid w:val="00223BA0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qFormat/>
    <w:rsid w:val="00223BA0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92">
    <w:name w:val="xl92"/>
    <w:basedOn w:val="a"/>
    <w:qFormat/>
    <w:rsid w:val="00223BA0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afd">
    <w:name w:val="Гипертекстовая ссылка"/>
    <w:qFormat/>
    <w:rsid w:val="00E1621E"/>
    <w:rPr>
      <w:color w:val="008000"/>
      <w:sz w:val="24"/>
    </w:rPr>
  </w:style>
  <w:style w:type="paragraph" w:customStyle="1" w:styleId="afe">
    <w:name w:val="Таблицы (моноширинный)"/>
    <w:basedOn w:val="a"/>
    <w:next w:val="a"/>
    <w:uiPriority w:val="99"/>
    <w:qFormat/>
    <w:rsid w:val="00E1621E"/>
    <w:pPr>
      <w:widowControl w:val="0"/>
    </w:pPr>
    <w:rPr>
      <w:rFonts w:ascii="Courier New" w:eastAsiaTheme="minorEastAsia" w:hAnsi="Courier New" w:cs="Courier New"/>
    </w:rPr>
  </w:style>
  <w:style w:type="paragraph" w:styleId="aff">
    <w:name w:val="footnote text"/>
    <w:basedOn w:val="a"/>
    <w:rsid w:val="00C94201"/>
    <w:rPr>
      <w:sz w:val="20"/>
      <w:szCs w:val="20"/>
    </w:rPr>
  </w:style>
  <w:style w:type="paragraph" w:customStyle="1" w:styleId="aff0">
    <w:name w:val="Содержимое врезки"/>
    <w:basedOn w:val="a"/>
    <w:qFormat/>
  </w:style>
  <w:style w:type="numbering" w:customStyle="1" w:styleId="WW8Num27">
    <w:name w:val="WW8Num27"/>
    <w:qFormat/>
    <w:rsid w:val="00E1621E"/>
  </w:style>
  <w:style w:type="table" w:styleId="aff1">
    <w:name w:val="Table Grid"/>
    <w:basedOn w:val="a1"/>
    <w:uiPriority w:val="59"/>
    <w:rsid w:val="005276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D12FB1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2">
    <w:name w:val="Hyperlink"/>
    <w:basedOn w:val="a0"/>
    <w:uiPriority w:val="99"/>
    <w:unhideWhenUsed/>
    <w:rsid w:val="00E20BED"/>
    <w:rPr>
      <w:color w:val="0000FF"/>
      <w:u w:val="single"/>
    </w:rPr>
  </w:style>
  <w:style w:type="character" w:styleId="aff3">
    <w:name w:val="FollowedHyperlink"/>
    <w:basedOn w:val="a0"/>
    <w:uiPriority w:val="99"/>
    <w:unhideWhenUsed/>
    <w:rsid w:val="00E20BED"/>
    <w:rPr>
      <w:color w:val="800080"/>
      <w:u w:val="single"/>
    </w:rPr>
  </w:style>
  <w:style w:type="paragraph" w:customStyle="1" w:styleId="xl63">
    <w:name w:val="xl63"/>
    <w:basedOn w:val="a"/>
    <w:rsid w:val="00E20BED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E20BED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26C1E"/>
    <w:pPr>
      <w:spacing w:beforeAutospacing="1" w:afterAutospacing="1"/>
      <w:outlineLvl w:val="0"/>
    </w:pPr>
    <w:rPr>
      <w:b/>
      <w:bCs/>
      <w:kern w:val="2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qFormat/>
    <w:rsid w:val="00526C1E"/>
    <w:pPr>
      <w:spacing w:beforeAutospacing="1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uiPriority w:val="9"/>
    <w:qFormat/>
    <w:rsid w:val="00526C1E"/>
    <w:pPr>
      <w:spacing w:beforeAutospacing="1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link w:val="40"/>
    <w:uiPriority w:val="9"/>
    <w:qFormat/>
    <w:rsid w:val="00526C1E"/>
    <w:pPr>
      <w:spacing w:beforeAutospacing="1" w:afterAutospacing="1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qFormat/>
    <w:rsid w:val="00C62FB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qFormat/>
    <w:locked/>
    <w:rsid w:val="00495CE9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qFormat/>
    <w:rsid w:val="00495CE9"/>
  </w:style>
  <w:style w:type="character" w:customStyle="1" w:styleId="a4">
    <w:name w:val="Основной текст_"/>
    <w:link w:val="30"/>
    <w:qFormat/>
    <w:rsid w:val="00495CE9"/>
    <w:rPr>
      <w:shd w:val="clear" w:color="auto" w:fill="FFFFFF"/>
    </w:rPr>
  </w:style>
  <w:style w:type="character" w:customStyle="1" w:styleId="10">
    <w:name w:val="Заголовок 1 Знак"/>
    <w:link w:val="1"/>
    <w:uiPriority w:val="9"/>
    <w:qFormat/>
    <w:rsid w:val="00526C1E"/>
    <w:rPr>
      <w:b/>
      <w:bCs/>
      <w:kern w:val="2"/>
      <w:sz w:val="48"/>
      <w:szCs w:val="48"/>
    </w:rPr>
  </w:style>
  <w:style w:type="character" w:customStyle="1" w:styleId="20">
    <w:name w:val="Заголовок 2 Знак"/>
    <w:link w:val="2"/>
    <w:uiPriority w:val="9"/>
    <w:qFormat/>
    <w:rsid w:val="00526C1E"/>
    <w:rPr>
      <w:b/>
      <w:bCs/>
      <w:sz w:val="36"/>
      <w:szCs w:val="36"/>
    </w:rPr>
  </w:style>
  <w:style w:type="character" w:customStyle="1" w:styleId="30">
    <w:name w:val="Заголовок 3 Знак"/>
    <w:link w:val="a4"/>
    <w:uiPriority w:val="9"/>
    <w:qFormat/>
    <w:rsid w:val="00526C1E"/>
    <w:rPr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qFormat/>
    <w:rsid w:val="00526C1E"/>
    <w:rPr>
      <w:b/>
      <w:bCs/>
      <w:sz w:val="24"/>
      <w:szCs w:val="24"/>
    </w:rPr>
  </w:style>
  <w:style w:type="character" w:customStyle="1" w:styleId="ConsPlusNormal">
    <w:name w:val="ConsPlusNormal Знак"/>
    <w:link w:val="ConsPlusNormal"/>
    <w:uiPriority w:val="99"/>
    <w:qFormat/>
    <w:locked/>
    <w:rsid w:val="009C652B"/>
    <w:rPr>
      <w:rFonts w:ascii="Arial" w:hAnsi="Arial" w:cs="Arial"/>
      <w:lang w:val="ru-RU" w:eastAsia="ru-RU" w:bidi="ar-SA"/>
    </w:rPr>
  </w:style>
  <w:style w:type="character" w:styleId="a5">
    <w:name w:val="Emphasis"/>
    <w:basedOn w:val="a0"/>
    <w:qFormat/>
    <w:rsid w:val="009C15B6"/>
    <w:rPr>
      <w:i/>
      <w:iCs/>
    </w:rPr>
  </w:style>
  <w:style w:type="character" w:customStyle="1" w:styleId="50">
    <w:name w:val="Заголовок 5 Знак"/>
    <w:basedOn w:val="a0"/>
    <w:link w:val="5"/>
    <w:qFormat/>
    <w:rsid w:val="00BC73D0"/>
    <w:rPr>
      <w:b/>
      <w:bCs/>
      <w:i/>
      <w:iCs/>
      <w:sz w:val="26"/>
      <w:szCs w:val="26"/>
    </w:rPr>
  </w:style>
  <w:style w:type="character" w:customStyle="1" w:styleId="a6">
    <w:name w:val="Название Знак"/>
    <w:basedOn w:val="a0"/>
    <w:qFormat/>
    <w:rsid w:val="00BC73D0"/>
    <w:rPr>
      <w:b/>
      <w:bCs/>
      <w:sz w:val="36"/>
      <w:szCs w:val="24"/>
    </w:rPr>
  </w:style>
  <w:style w:type="character" w:customStyle="1" w:styleId="-">
    <w:name w:val="Интернет-ссылка"/>
    <w:basedOn w:val="a0"/>
    <w:uiPriority w:val="99"/>
    <w:unhideWhenUsed/>
    <w:rsid w:val="00BC73D0"/>
    <w:rPr>
      <w:color w:val="0000FF"/>
      <w:u w:val="single"/>
    </w:rPr>
  </w:style>
  <w:style w:type="character" w:customStyle="1" w:styleId="a7">
    <w:name w:val="Текст выноски Знак"/>
    <w:basedOn w:val="a0"/>
    <w:semiHidden/>
    <w:qFormat/>
    <w:rsid w:val="00D12FB1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qFormat/>
    <w:rsid w:val="00D12FB1"/>
    <w:rPr>
      <w:sz w:val="28"/>
    </w:rPr>
  </w:style>
  <w:style w:type="character" w:customStyle="1" w:styleId="a9">
    <w:name w:val="Обычный (веб) Знак"/>
    <w:basedOn w:val="a0"/>
    <w:uiPriority w:val="99"/>
    <w:qFormat/>
    <w:rsid w:val="00174095"/>
    <w:rPr>
      <w:color w:val="000000"/>
      <w:sz w:val="24"/>
    </w:rPr>
  </w:style>
  <w:style w:type="character" w:customStyle="1" w:styleId="aa">
    <w:name w:val="Цветовое выделение"/>
    <w:uiPriority w:val="99"/>
    <w:qFormat/>
    <w:rsid w:val="00F4630E"/>
    <w:rPr>
      <w:b/>
      <w:bCs/>
      <w:color w:val="26282F"/>
      <w:sz w:val="26"/>
      <w:szCs w:val="26"/>
    </w:rPr>
  </w:style>
  <w:style w:type="character" w:customStyle="1" w:styleId="ab">
    <w:name w:val="Посещённая гиперссылка"/>
    <w:basedOn w:val="a0"/>
    <w:uiPriority w:val="99"/>
    <w:unhideWhenUsed/>
    <w:rsid w:val="00223BA0"/>
    <w:rPr>
      <w:color w:val="800080"/>
      <w:u w:val="single"/>
    </w:rPr>
  </w:style>
  <w:style w:type="character" w:customStyle="1" w:styleId="ac">
    <w:name w:val="Текст сноски Знак"/>
    <w:basedOn w:val="a0"/>
    <w:qFormat/>
    <w:rsid w:val="00C94201"/>
  </w:style>
  <w:style w:type="character" w:customStyle="1" w:styleId="ad">
    <w:name w:val="Символ сноски"/>
    <w:qFormat/>
  </w:style>
  <w:style w:type="character" w:customStyle="1" w:styleId="ae">
    <w:name w:val="Привязка сноски"/>
    <w:rPr>
      <w:vertAlign w:val="superscript"/>
    </w:rPr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af0">
    <w:name w:val="Символ концевой сноски"/>
    <w:qFormat/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C62FBF"/>
    <w:rPr>
      <w:sz w:val="28"/>
      <w:szCs w:val="20"/>
    </w:r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next w:val="a"/>
    <w:qFormat/>
    <w:rsid w:val="00C62FBF"/>
    <w:pPr>
      <w:widowControl w:val="0"/>
      <w:shd w:val="clear" w:color="auto" w:fill="FFFFFF"/>
      <w:spacing w:before="307"/>
      <w:jc w:val="center"/>
    </w:pPr>
    <w:rPr>
      <w:b/>
      <w:bCs/>
      <w:color w:val="000000"/>
      <w:spacing w:val="-9"/>
      <w:sz w:val="22"/>
      <w:szCs w:val="22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styleId="af6">
    <w:name w:val="Balloon Text"/>
    <w:basedOn w:val="a"/>
    <w:semiHidden/>
    <w:qFormat/>
    <w:rsid w:val="009F02DC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495CE9"/>
    <w:pPr>
      <w:ind w:left="720"/>
    </w:pPr>
    <w:rPr>
      <w:rFonts w:ascii="Calibri" w:hAnsi="Calibri"/>
      <w:sz w:val="22"/>
      <w:szCs w:val="22"/>
      <w:lang w:val="x-none" w:eastAsia="x-none"/>
    </w:rPr>
  </w:style>
  <w:style w:type="paragraph" w:customStyle="1" w:styleId="ConsPlusNormal0">
    <w:name w:val="ConsPlusNormal"/>
    <w:uiPriority w:val="99"/>
    <w:qFormat/>
    <w:rsid w:val="00495CE9"/>
    <w:rPr>
      <w:rFonts w:ascii="Arial" w:hAnsi="Arial" w:cs="Arial"/>
      <w:sz w:val="24"/>
    </w:rPr>
  </w:style>
  <w:style w:type="paragraph" w:customStyle="1" w:styleId="31">
    <w:name w:val="Основной текст3"/>
    <w:basedOn w:val="a"/>
    <w:qFormat/>
    <w:rsid w:val="00495CE9"/>
    <w:pPr>
      <w:widowControl w:val="0"/>
      <w:shd w:val="clear" w:color="auto" w:fill="FFFFFF"/>
      <w:ind w:hanging="900"/>
      <w:jc w:val="both"/>
    </w:pPr>
    <w:rPr>
      <w:sz w:val="20"/>
      <w:szCs w:val="20"/>
      <w:lang w:val="x-none" w:eastAsia="x-none"/>
    </w:rPr>
  </w:style>
  <w:style w:type="paragraph" w:customStyle="1" w:styleId="ConsTitle">
    <w:name w:val="ConsTitle"/>
    <w:qFormat/>
    <w:rsid w:val="0020631D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styleId="af8">
    <w:name w:val="Title"/>
    <w:basedOn w:val="a"/>
    <w:qFormat/>
    <w:rsid w:val="00C62FBF"/>
    <w:pPr>
      <w:jc w:val="center"/>
    </w:pPr>
    <w:rPr>
      <w:b/>
      <w:bCs/>
      <w:sz w:val="36"/>
    </w:rPr>
  </w:style>
  <w:style w:type="paragraph" w:styleId="HTML">
    <w:name w:val="HTML Preformatted"/>
    <w:basedOn w:val="a"/>
    <w:unhideWhenUsed/>
    <w:qFormat/>
    <w:rsid w:val="006E34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32">
    <w:name w:val="Body Text Indent 3"/>
    <w:basedOn w:val="a"/>
    <w:qFormat/>
    <w:rsid w:val="0083093B"/>
    <w:pPr>
      <w:spacing w:after="120"/>
      <w:ind w:left="283"/>
    </w:pPr>
    <w:rPr>
      <w:sz w:val="16"/>
      <w:szCs w:val="16"/>
    </w:rPr>
  </w:style>
  <w:style w:type="paragraph" w:customStyle="1" w:styleId="af9">
    <w:name w:val="Прижатый влево"/>
    <w:basedOn w:val="a"/>
    <w:next w:val="a"/>
    <w:qFormat/>
    <w:rsid w:val="00886058"/>
    <w:rPr>
      <w:rFonts w:ascii="Arial" w:hAnsi="Arial" w:cs="Arial"/>
    </w:rPr>
  </w:style>
  <w:style w:type="paragraph" w:customStyle="1" w:styleId="afa">
    <w:name w:val="Нормальный (таблица)"/>
    <w:basedOn w:val="a"/>
    <w:next w:val="a"/>
    <w:qFormat/>
    <w:rsid w:val="00886058"/>
    <w:pPr>
      <w:widowControl w:val="0"/>
      <w:jc w:val="both"/>
    </w:pPr>
    <w:rPr>
      <w:rFonts w:ascii="Arial" w:hAnsi="Arial" w:cs="Arial"/>
    </w:rPr>
  </w:style>
  <w:style w:type="paragraph" w:customStyle="1" w:styleId="ConsPlusTitle">
    <w:name w:val="ConsPlusTitle"/>
    <w:qFormat/>
    <w:rsid w:val="007B58B9"/>
    <w:pPr>
      <w:widowControl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qFormat/>
    <w:rsid w:val="00D12FB1"/>
    <w:pPr>
      <w:widowControl w:val="0"/>
    </w:pPr>
    <w:rPr>
      <w:rFonts w:ascii="Courier New" w:hAnsi="Courier New" w:cs="Courier New"/>
      <w:sz w:val="24"/>
      <w:szCs w:val="22"/>
    </w:rPr>
  </w:style>
  <w:style w:type="paragraph" w:customStyle="1" w:styleId="ConsPlusCell">
    <w:name w:val="ConsPlusCell"/>
    <w:qFormat/>
    <w:rsid w:val="00D12FB1"/>
    <w:pPr>
      <w:widowControl w:val="0"/>
    </w:pPr>
    <w:rPr>
      <w:rFonts w:ascii="Courier New" w:hAnsi="Courier New" w:cs="Courier New"/>
      <w:sz w:val="24"/>
      <w:szCs w:val="22"/>
    </w:rPr>
  </w:style>
  <w:style w:type="paragraph" w:customStyle="1" w:styleId="ConsPlusDocList">
    <w:name w:val="ConsPlusDocList"/>
    <w:qFormat/>
    <w:rsid w:val="00D12FB1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qFormat/>
    <w:rsid w:val="00D12FB1"/>
    <w:pPr>
      <w:widowControl w:val="0"/>
    </w:pPr>
    <w:rPr>
      <w:rFonts w:ascii="Tahoma" w:hAnsi="Tahoma" w:cs="Tahoma"/>
      <w:sz w:val="24"/>
      <w:szCs w:val="22"/>
    </w:rPr>
  </w:style>
  <w:style w:type="paragraph" w:customStyle="1" w:styleId="ConsPlusJurTerm">
    <w:name w:val="ConsPlusJurTerm"/>
    <w:qFormat/>
    <w:rsid w:val="00D12FB1"/>
    <w:pPr>
      <w:widowControl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qFormat/>
    <w:rsid w:val="00D12FB1"/>
    <w:pPr>
      <w:widowControl w:val="0"/>
    </w:pPr>
    <w:rPr>
      <w:rFonts w:ascii="Arial" w:hAnsi="Arial" w:cs="Arial"/>
      <w:sz w:val="24"/>
      <w:szCs w:val="22"/>
    </w:rPr>
  </w:style>
  <w:style w:type="paragraph" w:styleId="afb">
    <w:name w:val="No Spacing"/>
    <w:uiPriority w:val="1"/>
    <w:qFormat/>
    <w:rsid w:val="00D12FB1"/>
    <w:rPr>
      <w:rFonts w:ascii="Calibri" w:eastAsia="Calibri" w:hAnsi="Calibri"/>
      <w:sz w:val="22"/>
      <w:szCs w:val="22"/>
      <w:lang w:eastAsia="en-US"/>
    </w:rPr>
  </w:style>
  <w:style w:type="paragraph" w:styleId="afc">
    <w:name w:val="Normal (Web)"/>
    <w:basedOn w:val="a"/>
    <w:uiPriority w:val="99"/>
    <w:qFormat/>
    <w:rsid w:val="00174095"/>
    <w:pPr>
      <w:spacing w:beforeAutospacing="1" w:afterAutospacing="1"/>
    </w:pPr>
    <w:rPr>
      <w:color w:val="000000"/>
      <w:szCs w:val="20"/>
    </w:rPr>
  </w:style>
  <w:style w:type="paragraph" w:customStyle="1" w:styleId="font5">
    <w:name w:val="font5"/>
    <w:basedOn w:val="a"/>
    <w:qFormat/>
    <w:rsid w:val="00223BA0"/>
    <w:pPr>
      <w:spacing w:beforeAutospacing="1" w:afterAutospacing="1"/>
    </w:pPr>
  </w:style>
  <w:style w:type="paragraph" w:customStyle="1" w:styleId="font6">
    <w:name w:val="font6"/>
    <w:basedOn w:val="a"/>
    <w:qFormat/>
    <w:rsid w:val="00223BA0"/>
    <w:pPr>
      <w:spacing w:beforeAutospacing="1" w:afterAutospacing="1"/>
    </w:pPr>
    <w:rPr>
      <w:color w:val="000000"/>
    </w:rPr>
  </w:style>
  <w:style w:type="paragraph" w:customStyle="1" w:styleId="xl65">
    <w:name w:val="xl65"/>
    <w:basedOn w:val="a"/>
    <w:qFormat/>
    <w:rsid w:val="00223BA0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66">
    <w:name w:val="xl66"/>
    <w:basedOn w:val="a"/>
    <w:qFormat/>
    <w:rsid w:val="00223BA0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67">
    <w:name w:val="xl67"/>
    <w:basedOn w:val="a"/>
    <w:qFormat/>
    <w:rsid w:val="00223BA0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68">
    <w:name w:val="xl68"/>
    <w:basedOn w:val="a"/>
    <w:qFormat/>
    <w:rsid w:val="00223BA0"/>
    <w:pPr>
      <w:pBdr>
        <w:top w:val="single" w:sz="8" w:space="0" w:color="000000"/>
        <w:left w:val="single" w:sz="8" w:space="31" w:color="000000"/>
        <w:bottom w:val="single" w:sz="8" w:space="0" w:color="000000"/>
      </w:pBdr>
      <w:spacing w:beforeAutospacing="1" w:afterAutospacing="1"/>
      <w:ind w:firstLine="500"/>
      <w:textAlignment w:val="center"/>
    </w:pPr>
  </w:style>
  <w:style w:type="paragraph" w:customStyle="1" w:styleId="xl69">
    <w:name w:val="xl69"/>
    <w:basedOn w:val="a"/>
    <w:qFormat/>
    <w:rsid w:val="00223BA0"/>
    <w:pPr>
      <w:pBdr>
        <w:top w:val="single" w:sz="8" w:space="0" w:color="000000"/>
        <w:bottom w:val="single" w:sz="8" w:space="0" w:color="000000"/>
      </w:pBdr>
      <w:spacing w:beforeAutospacing="1" w:afterAutospacing="1"/>
      <w:ind w:firstLine="500"/>
      <w:textAlignment w:val="center"/>
    </w:pPr>
  </w:style>
  <w:style w:type="paragraph" w:customStyle="1" w:styleId="xl70">
    <w:name w:val="xl70"/>
    <w:basedOn w:val="a"/>
    <w:qFormat/>
    <w:rsid w:val="00223BA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ind w:firstLine="500"/>
      <w:textAlignment w:val="center"/>
    </w:pPr>
  </w:style>
  <w:style w:type="paragraph" w:customStyle="1" w:styleId="xl71">
    <w:name w:val="xl71"/>
    <w:basedOn w:val="a"/>
    <w:qFormat/>
    <w:rsid w:val="00223B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72">
    <w:name w:val="xl72"/>
    <w:basedOn w:val="a"/>
    <w:qFormat/>
    <w:rsid w:val="00223B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73">
    <w:name w:val="xl73"/>
    <w:basedOn w:val="a"/>
    <w:qFormat/>
    <w:rsid w:val="00223BA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textAlignment w:val="center"/>
    </w:pPr>
  </w:style>
  <w:style w:type="paragraph" w:customStyle="1" w:styleId="xl74">
    <w:name w:val="xl74"/>
    <w:basedOn w:val="a"/>
    <w:qFormat/>
    <w:rsid w:val="00223BA0"/>
    <w:pPr>
      <w:pBdr>
        <w:top w:val="single" w:sz="8" w:space="0" w:color="000000"/>
        <w:bottom w:val="single" w:sz="8" w:space="0" w:color="000000"/>
      </w:pBdr>
      <w:spacing w:beforeAutospacing="1" w:afterAutospacing="1"/>
      <w:textAlignment w:val="center"/>
    </w:pPr>
  </w:style>
  <w:style w:type="paragraph" w:customStyle="1" w:styleId="xl75">
    <w:name w:val="xl75"/>
    <w:basedOn w:val="a"/>
    <w:qFormat/>
    <w:rsid w:val="00223BA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76">
    <w:name w:val="xl76"/>
    <w:basedOn w:val="a"/>
    <w:qFormat/>
    <w:rsid w:val="00223BA0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77">
    <w:name w:val="xl77"/>
    <w:basedOn w:val="a"/>
    <w:qFormat/>
    <w:rsid w:val="00223B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78">
    <w:name w:val="xl78"/>
    <w:basedOn w:val="a"/>
    <w:qFormat/>
    <w:rsid w:val="00223BA0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</w:rPr>
  </w:style>
  <w:style w:type="paragraph" w:customStyle="1" w:styleId="xl79">
    <w:name w:val="xl79"/>
    <w:basedOn w:val="a"/>
    <w:qFormat/>
    <w:rsid w:val="00223B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</w:rPr>
  </w:style>
  <w:style w:type="paragraph" w:customStyle="1" w:styleId="xl80">
    <w:name w:val="xl80"/>
    <w:basedOn w:val="a"/>
    <w:qFormat/>
    <w:rsid w:val="00223B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81">
    <w:name w:val="xl81"/>
    <w:basedOn w:val="a"/>
    <w:qFormat/>
    <w:rsid w:val="00223B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</w:rPr>
  </w:style>
  <w:style w:type="paragraph" w:customStyle="1" w:styleId="xl82">
    <w:name w:val="xl82"/>
    <w:basedOn w:val="a"/>
    <w:qFormat/>
    <w:rsid w:val="00223BA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3">
    <w:name w:val="xl83"/>
    <w:basedOn w:val="a"/>
    <w:qFormat/>
    <w:rsid w:val="00223BA0"/>
    <w:pPr>
      <w:pBdr>
        <w:top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4">
    <w:name w:val="xl84"/>
    <w:basedOn w:val="a"/>
    <w:qFormat/>
    <w:rsid w:val="00223BA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5">
    <w:name w:val="xl85"/>
    <w:basedOn w:val="a"/>
    <w:qFormat/>
    <w:rsid w:val="00223B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6">
    <w:name w:val="xl86"/>
    <w:basedOn w:val="a"/>
    <w:qFormat/>
    <w:rsid w:val="00223B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a"/>
    <w:qFormat/>
    <w:rsid w:val="00223BA0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8">
    <w:name w:val="xl88"/>
    <w:basedOn w:val="a"/>
    <w:qFormat/>
    <w:rsid w:val="00223BA0"/>
    <w:pPr>
      <w:spacing w:beforeAutospacing="1" w:afterAutospacing="1"/>
      <w:jc w:val="center"/>
    </w:pPr>
  </w:style>
  <w:style w:type="paragraph" w:customStyle="1" w:styleId="xl89">
    <w:name w:val="xl89"/>
    <w:basedOn w:val="a"/>
    <w:qFormat/>
    <w:rsid w:val="00223B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90">
    <w:name w:val="xl90"/>
    <w:basedOn w:val="a"/>
    <w:qFormat/>
    <w:rsid w:val="00223BA0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qFormat/>
    <w:rsid w:val="00223BA0"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92">
    <w:name w:val="xl92"/>
    <w:basedOn w:val="a"/>
    <w:qFormat/>
    <w:rsid w:val="00223BA0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afd">
    <w:name w:val="Гипертекстовая ссылка"/>
    <w:qFormat/>
    <w:rsid w:val="00E1621E"/>
    <w:rPr>
      <w:color w:val="008000"/>
      <w:sz w:val="24"/>
    </w:rPr>
  </w:style>
  <w:style w:type="paragraph" w:customStyle="1" w:styleId="afe">
    <w:name w:val="Таблицы (моноширинный)"/>
    <w:basedOn w:val="a"/>
    <w:next w:val="a"/>
    <w:uiPriority w:val="99"/>
    <w:qFormat/>
    <w:rsid w:val="00E1621E"/>
    <w:pPr>
      <w:widowControl w:val="0"/>
    </w:pPr>
    <w:rPr>
      <w:rFonts w:ascii="Courier New" w:eastAsiaTheme="minorEastAsia" w:hAnsi="Courier New" w:cs="Courier New"/>
    </w:rPr>
  </w:style>
  <w:style w:type="paragraph" w:styleId="aff">
    <w:name w:val="footnote text"/>
    <w:basedOn w:val="a"/>
    <w:rsid w:val="00C94201"/>
    <w:rPr>
      <w:sz w:val="20"/>
      <w:szCs w:val="20"/>
    </w:rPr>
  </w:style>
  <w:style w:type="paragraph" w:customStyle="1" w:styleId="aff0">
    <w:name w:val="Содержимое врезки"/>
    <w:basedOn w:val="a"/>
    <w:qFormat/>
  </w:style>
  <w:style w:type="numbering" w:customStyle="1" w:styleId="WW8Num27">
    <w:name w:val="WW8Num27"/>
    <w:qFormat/>
    <w:rsid w:val="00E1621E"/>
  </w:style>
  <w:style w:type="table" w:styleId="aff1">
    <w:name w:val="Table Grid"/>
    <w:basedOn w:val="a1"/>
    <w:uiPriority w:val="59"/>
    <w:rsid w:val="005276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D12FB1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2">
    <w:name w:val="Hyperlink"/>
    <w:basedOn w:val="a0"/>
    <w:uiPriority w:val="99"/>
    <w:unhideWhenUsed/>
    <w:rsid w:val="00E20BED"/>
    <w:rPr>
      <w:color w:val="0000FF"/>
      <w:u w:val="single"/>
    </w:rPr>
  </w:style>
  <w:style w:type="character" w:styleId="aff3">
    <w:name w:val="FollowedHyperlink"/>
    <w:basedOn w:val="a0"/>
    <w:uiPriority w:val="99"/>
    <w:unhideWhenUsed/>
    <w:rsid w:val="00E20BED"/>
    <w:rPr>
      <w:color w:val="800080"/>
      <w:u w:val="single"/>
    </w:rPr>
  </w:style>
  <w:style w:type="paragraph" w:customStyle="1" w:styleId="xl63">
    <w:name w:val="xl63"/>
    <w:basedOn w:val="a"/>
    <w:rsid w:val="00E20BED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E20BED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79222/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79222/0" TargetMode="External"/><Relationship Id="rId10" Type="http://schemas.openxmlformats.org/officeDocument/2006/relationships/hyperlink" Target="https://login.consultant.ru/link/?req=doc&amp;base=LAW&amp;n=44113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2D091-AD4B-485B-A895-8EA729BDF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57</Pages>
  <Words>12207</Words>
  <Characters>69585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 - ДОРОГИ</vt:lpstr>
    </vt:vector>
  </TitlesOfParts>
  <Company/>
  <LinksUpToDate>false</LinksUpToDate>
  <CharactersWithSpaces>81629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 - ДОРОГИ</dc:title>
  <dc:creator>dorark@belozer.ru</dc:creator>
  <cp:keywords>дороги</cp:keywords>
  <cp:lastModifiedBy>Сазонова Т.Л.</cp:lastModifiedBy>
  <cp:revision>36</cp:revision>
  <cp:lastPrinted>2025-07-02T14:20:00Z</cp:lastPrinted>
  <dcterms:created xsi:type="dcterms:W3CDTF">2025-05-20T13:39:00Z</dcterms:created>
  <dcterms:modified xsi:type="dcterms:W3CDTF">2025-10-10T06:15:00Z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