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8C" w:rsidRDefault="0018728C" w:rsidP="0018728C">
      <w:pPr>
        <w:jc w:val="center"/>
        <w:rPr>
          <w:sz w:val="22"/>
          <w:szCs w:val="22"/>
          <w:lang w:val="en-US"/>
        </w:rPr>
      </w:pPr>
      <w:r>
        <w:rPr>
          <w:noProof/>
          <w:lang w:eastAsia="ru-RU"/>
        </w:rPr>
        <w:drawing>
          <wp:inline distT="0" distB="0" distL="0" distR="0" wp14:anchorId="12E395F8" wp14:editId="3FFCFAD3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БЕЛОЗЕРСКОГО МУНИЦИПАЛЬНОГО ОКРУГА   ВОЛОГОДСКОЙ ОБЛАСТИ</w:t>
      </w:r>
    </w:p>
    <w:p w:rsidR="0018728C" w:rsidRDefault="0018728C" w:rsidP="0018728C">
      <w:pPr>
        <w:jc w:val="center"/>
        <w:rPr>
          <w:b/>
          <w:bCs/>
          <w:sz w:val="36"/>
        </w:rPr>
      </w:pPr>
    </w:p>
    <w:p w:rsidR="0018728C" w:rsidRDefault="0018728C" w:rsidP="0018728C">
      <w:pPr>
        <w:rPr>
          <w:b/>
          <w:bCs/>
          <w:sz w:val="36"/>
        </w:rPr>
      </w:pPr>
    </w:p>
    <w:p w:rsidR="0018728C" w:rsidRDefault="0018728C" w:rsidP="0018728C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D95AA8" w:rsidP="0018728C">
      <w:pPr>
        <w:rPr>
          <w:sz w:val="28"/>
          <w:szCs w:val="28"/>
        </w:rPr>
      </w:pPr>
      <w:r>
        <w:rPr>
          <w:sz w:val="28"/>
          <w:szCs w:val="28"/>
        </w:rPr>
        <w:t>от 16.10.2025 № 1305</w:t>
      </w:r>
    </w:p>
    <w:p w:rsidR="0018728C" w:rsidRDefault="0018728C" w:rsidP="0018728C">
      <w:pPr>
        <w:rPr>
          <w:sz w:val="28"/>
          <w:szCs w:val="28"/>
        </w:rPr>
      </w:pPr>
    </w:p>
    <w:p w:rsidR="0018728C" w:rsidRPr="00C92553" w:rsidRDefault="0018728C" w:rsidP="0018728C">
      <w:pPr>
        <w:pStyle w:val="a6"/>
        <w:ind w:right="4820"/>
        <w:jc w:val="both"/>
        <w:rPr>
          <w:sz w:val="28"/>
          <w:szCs w:val="28"/>
        </w:rPr>
      </w:pPr>
      <w:r w:rsidRPr="003274A9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>б определении управляющей организации для управления многоквартирными домами</w:t>
      </w: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jc w:val="both"/>
        <w:rPr>
          <w:sz w:val="28"/>
          <w:szCs w:val="28"/>
        </w:rPr>
      </w:pPr>
    </w:p>
    <w:p w:rsidR="0018728C" w:rsidRDefault="0018728C" w:rsidP="0018728C">
      <w:pPr>
        <w:jc w:val="both"/>
        <w:rPr>
          <w:sz w:val="28"/>
          <w:szCs w:val="28"/>
        </w:rPr>
      </w:pPr>
    </w:p>
    <w:p w:rsidR="0018728C" w:rsidRPr="00D862EC" w:rsidRDefault="0018728C" w:rsidP="0018728C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862EC">
        <w:rPr>
          <w:rFonts w:eastAsiaTheme="minorHAnsi"/>
          <w:sz w:val="28"/>
          <w:szCs w:val="28"/>
          <w:lang w:eastAsia="en-US"/>
        </w:rPr>
        <w:t>В соответствии с частью 17 статьи 161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proofErr w:type="gramEnd"/>
      <w:r w:rsidRPr="00D862EC">
        <w:rPr>
          <w:rFonts w:eastAsiaTheme="minorHAnsi"/>
          <w:sz w:val="28"/>
          <w:szCs w:val="28"/>
          <w:lang w:eastAsia="en-US"/>
        </w:rPr>
        <w:t xml:space="preserve"> не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реализован</w:t>
      </w:r>
      <w:proofErr w:type="gramEnd"/>
      <w:r w:rsidRPr="00D862EC">
        <w:rPr>
          <w:rFonts w:eastAsiaTheme="minorHAnsi"/>
          <w:sz w:val="28"/>
          <w:szCs w:val="28"/>
          <w:lang w:eastAsia="en-US"/>
        </w:rPr>
        <w:t xml:space="preserve">, не определена управляющая организация, и о внесении изменений в некоторые акты Правительства Российской Федерации», руководствуясь  постановлением Правительства Российской Федерации от 03.04.2013 № 290 «О минимальном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D862EC">
        <w:rPr>
          <w:rFonts w:eastAsiaTheme="minorHAnsi"/>
          <w:sz w:val="28"/>
          <w:szCs w:val="28"/>
          <w:lang w:eastAsia="en-US"/>
        </w:rPr>
        <w:t xml:space="preserve"> Правилами предоставления коммунальных услуг собственникам и пользователям помещений в многоквартирных домах</w:t>
      </w:r>
      <w:r>
        <w:rPr>
          <w:rFonts w:eastAsiaTheme="minorHAnsi"/>
          <w:sz w:val="28"/>
          <w:szCs w:val="28"/>
          <w:lang w:eastAsia="en-US"/>
        </w:rPr>
        <w:t xml:space="preserve"> и жилых домов</w:t>
      </w:r>
      <w:r w:rsidRPr="00D862EC">
        <w:rPr>
          <w:rFonts w:eastAsiaTheme="minorHAnsi"/>
          <w:sz w:val="28"/>
          <w:szCs w:val="28"/>
          <w:lang w:eastAsia="en-US"/>
        </w:rPr>
        <w:t>, утвержденными постановлением Правительства Российской Федерации от 06.05.2011 № 354</w:t>
      </w:r>
      <w:r>
        <w:rPr>
          <w:rFonts w:eastAsiaTheme="minorHAnsi"/>
          <w:sz w:val="28"/>
          <w:szCs w:val="28"/>
          <w:lang w:eastAsia="en-US"/>
        </w:rPr>
        <w:t>,</w:t>
      </w: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18728C" w:rsidRDefault="0018728C" w:rsidP="0018728C">
      <w:pPr>
        <w:ind w:firstLine="709"/>
        <w:jc w:val="both"/>
        <w:rPr>
          <w:sz w:val="28"/>
          <w:szCs w:val="28"/>
        </w:rPr>
      </w:pPr>
    </w:p>
    <w:p w:rsidR="0018728C" w:rsidRDefault="0018728C" w:rsidP="00187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8728C" w:rsidRDefault="0018728C" w:rsidP="0018728C">
      <w:pPr>
        <w:ind w:firstLine="709"/>
        <w:jc w:val="both"/>
        <w:rPr>
          <w:sz w:val="28"/>
          <w:szCs w:val="28"/>
        </w:rPr>
      </w:pPr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 xml:space="preserve">1.Определить управляющую организацию Общество с ограниченной ответственностью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56C17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C472B">
        <w:rPr>
          <w:rFonts w:eastAsiaTheme="minorHAnsi"/>
          <w:sz w:val="28"/>
          <w:szCs w:val="28"/>
          <w:lang w:eastAsia="en-US"/>
        </w:rPr>
        <w:t>Жилищник</w:t>
      </w:r>
      <w:proofErr w:type="spellEnd"/>
      <w:r w:rsidRPr="00E56C17">
        <w:rPr>
          <w:rFonts w:eastAsiaTheme="minorHAnsi"/>
          <w:sz w:val="28"/>
          <w:szCs w:val="28"/>
          <w:lang w:eastAsia="en-US"/>
        </w:rPr>
        <w:t>»  (ИНН 35030</w:t>
      </w:r>
      <w:r w:rsidR="000C472B">
        <w:rPr>
          <w:rFonts w:eastAsiaTheme="minorHAnsi"/>
          <w:sz w:val="28"/>
          <w:szCs w:val="28"/>
          <w:lang w:eastAsia="en-US"/>
        </w:rPr>
        <w:t>12294</w:t>
      </w:r>
      <w:r w:rsidRPr="00E56C17">
        <w:rPr>
          <w:rFonts w:eastAsiaTheme="minorHAnsi"/>
          <w:sz w:val="28"/>
          <w:szCs w:val="28"/>
          <w:lang w:eastAsia="en-US"/>
        </w:rPr>
        <w:t>, адрес:</w:t>
      </w:r>
      <w:proofErr w:type="gramEnd"/>
      <w:r w:rsidRPr="00E56C1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56C17">
        <w:rPr>
          <w:rFonts w:eastAsiaTheme="minorHAnsi"/>
          <w:sz w:val="28"/>
          <w:szCs w:val="28"/>
          <w:lang w:eastAsia="en-US"/>
        </w:rPr>
        <w:t xml:space="preserve">Вологодская </w:t>
      </w:r>
      <w:r w:rsidRPr="00E56C17">
        <w:rPr>
          <w:rFonts w:eastAsiaTheme="minorHAnsi"/>
          <w:sz w:val="28"/>
          <w:szCs w:val="28"/>
          <w:lang w:eastAsia="en-US"/>
        </w:rPr>
        <w:lastRenderedPageBreak/>
        <w:t>область,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56C17">
        <w:rPr>
          <w:rFonts w:eastAsiaTheme="minorHAnsi"/>
          <w:sz w:val="28"/>
          <w:szCs w:val="28"/>
          <w:lang w:eastAsia="en-US"/>
        </w:rPr>
        <w:t>Бе</w:t>
      </w:r>
      <w:r w:rsidR="006177F7">
        <w:rPr>
          <w:rFonts w:eastAsiaTheme="minorHAnsi"/>
          <w:sz w:val="28"/>
          <w:szCs w:val="28"/>
          <w:lang w:eastAsia="en-US"/>
        </w:rPr>
        <w:t>лозерск, ул. Карла Маркса, д. 2</w:t>
      </w:r>
      <w:r w:rsidRPr="00E56C17">
        <w:rPr>
          <w:rFonts w:eastAsiaTheme="minorHAnsi"/>
          <w:sz w:val="28"/>
          <w:szCs w:val="28"/>
          <w:lang w:eastAsia="en-US"/>
        </w:rPr>
        <w:t>) (далее – ООО «</w:t>
      </w:r>
      <w:proofErr w:type="spellStart"/>
      <w:r w:rsidR="000C472B">
        <w:rPr>
          <w:rFonts w:eastAsiaTheme="minorHAnsi"/>
          <w:sz w:val="28"/>
          <w:szCs w:val="28"/>
          <w:lang w:eastAsia="en-US"/>
        </w:rPr>
        <w:t>Жилищник</w:t>
      </w:r>
      <w:proofErr w:type="spellEnd"/>
      <w:r w:rsidRPr="00E56C17">
        <w:rPr>
          <w:rFonts w:eastAsiaTheme="minorHAnsi"/>
          <w:sz w:val="28"/>
          <w:szCs w:val="28"/>
          <w:lang w:eastAsia="en-US"/>
        </w:rPr>
        <w:t>»)</w:t>
      </w:r>
      <w:r w:rsidRPr="00D862EC">
        <w:rPr>
          <w:rFonts w:eastAsiaTheme="minorHAnsi"/>
          <w:sz w:val="28"/>
          <w:szCs w:val="28"/>
          <w:lang w:eastAsia="en-US"/>
        </w:rPr>
        <w:t xml:space="preserve"> для управления многоквартирными домами</w:t>
      </w:r>
      <w:r>
        <w:rPr>
          <w:rFonts w:eastAsiaTheme="minorHAnsi"/>
          <w:sz w:val="28"/>
          <w:szCs w:val="28"/>
          <w:lang w:eastAsia="en-US"/>
        </w:rPr>
        <w:t>, указанными в приложении к настоящему постановлению.</w:t>
      </w:r>
      <w:proofErr w:type="gramEnd"/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 2.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Управляющей организации ООО «</w:t>
      </w:r>
      <w:proofErr w:type="spellStart"/>
      <w:r w:rsidR="000C472B">
        <w:rPr>
          <w:rFonts w:eastAsiaTheme="minorHAnsi"/>
          <w:sz w:val="28"/>
          <w:szCs w:val="28"/>
          <w:lang w:eastAsia="en-US"/>
        </w:rPr>
        <w:t>Жилищник</w:t>
      </w:r>
      <w:proofErr w:type="spellEnd"/>
      <w:r w:rsidRPr="00D862EC">
        <w:rPr>
          <w:rFonts w:eastAsiaTheme="minorHAnsi"/>
          <w:sz w:val="28"/>
          <w:szCs w:val="28"/>
          <w:lang w:eastAsia="en-US"/>
        </w:rPr>
        <w:t xml:space="preserve">» предоставлять </w:t>
      </w:r>
      <w:r>
        <w:rPr>
          <w:rFonts w:eastAsiaTheme="minorHAnsi"/>
          <w:sz w:val="28"/>
          <w:szCs w:val="28"/>
          <w:lang w:eastAsia="en-US"/>
        </w:rPr>
        <w:t xml:space="preserve">услуги </w:t>
      </w:r>
      <w:r w:rsidRPr="00D862EC">
        <w:rPr>
          <w:rFonts w:eastAsiaTheme="minorHAnsi"/>
          <w:sz w:val="28"/>
          <w:szCs w:val="28"/>
          <w:lang w:eastAsia="en-US"/>
        </w:rPr>
        <w:t>и работы по содержанию и ремонту общего имущества в многоквартирном доме, устанавливаемые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сформированных из числа работ и услуг, указанных в минимальном перечне услуг и работ, необходимых для обеспечения надлежащего содержания общего имущества в</w:t>
      </w:r>
      <w:proofErr w:type="gramEnd"/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многоквартирном доме, утвержденном  постановлением Правительства Российской Федерации от 03.04.2013 № 290 « 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proofErr w:type="gramEnd"/>
    </w:p>
    <w:p w:rsidR="00B013B4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D862EC">
        <w:rPr>
          <w:rFonts w:eastAsiaTheme="minorHAnsi"/>
          <w:sz w:val="28"/>
          <w:szCs w:val="28"/>
          <w:lang w:eastAsia="en-US"/>
        </w:rPr>
        <w:t xml:space="preserve">3. Установить размер платы за содержание жилых помещений в соответствии с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Представительного Собрания</w:t>
      </w:r>
      <w:r w:rsidRPr="00D862EC">
        <w:rPr>
          <w:rFonts w:eastAsiaTheme="minorHAnsi"/>
          <w:sz w:val="28"/>
          <w:szCs w:val="28"/>
          <w:lang w:eastAsia="en-US"/>
        </w:rPr>
        <w:t xml:space="preserve"> Белозерского муниципального округа от </w:t>
      </w:r>
      <w:r w:rsidR="002E54EC">
        <w:rPr>
          <w:rFonts w:eastAsiaTheme="minorHAnsi"/>
          <w:sz w:val="28"/>
          <w:szCs w:val="28"/>
          <w:lang w:eastAsia="en-US"/>
        </w:rPr>
        <w:t>21</w:t>
      </w:r>
      <w:r>
        <w:rPr>
          <w:rFonts w:eastAsiaTheme="minorHAnsi"/>
          <w:sz w:val="28"/>
          <w:szCs w:val="28"/>
          <w:lang w:eastAsia="en-US"/>
        </w:rPr>
        <w:t>.05.202</w:t>
      </w:r>
      <w:r w:rsidR="002E54E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2E54EC">
        <w:rPr>
          <w:rFonts w:eastAsiaTheme="minorHAnsi"/>
          <w:sz w:val="28"/>
          <w:szCs w:val="28"/>
          <w:lang w:eastAsia="en-US"/>
        </w:rPr>
        <w:t>450</w:t>
      </w:r>
      <w:r w:rsidRPr="00D862EC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установлении размера платы за содержание и ремонт жилого помещения</w:t>
      </w:r>
      <w:r w:rsidRPr="00D862EC">
        <w:rPr>
          <w:rFonts w:eastAsiaTheme="minorHAnsi"/>
          <w:sz w:val="28"/>
          <w:szCs w:val="28"/>
          <w:lang w:eastAsia="en-US"/>
        </w:rPr>
        <w:t>»</w:t>
      </w:r>
      <w:r w:rsidR="002E54EC">
        <w:rPr>
          <w:rFonts w:eastAsiaTheme="minorHAnsi"/>
          <w:sz w:val="28"/>
          <w:szCs w:val="28"/>
          <w:lang w:eastAsia="en-US"/>
        </w:rPr>
        <w:t xml:space="preserve"> (с изменениями и дополнениями)</w:t>
      </w:r>
      <w:r w:rsidRPr="00D862EC">
        <w:rPr>
          <w:rFonts w:eastAsiaTheme="minorHAnsi"/>
          <w:sz w:val="28"/>
          <w:szCs w:val="28"/>
          <w:lang w:eastAsia="en-US"/>
        </w:rPr>
        <w:t>.</w:t>
      </w:r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4.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 осуществляется </w:t>
      </w:r>
      <w:proofErr w:type="spellStart"/>
      <w:r>
        <w:rPr>
          <w:rStyle w:val="hgkelc"/>
          <w:bCs/>
          <w:sz w:val="28"/>
          <w:szCs w:val="28"/>
        </w:rPr>
        <w:t>ресурсоснабжающими</w:t>
      </w:r>
      <w:proofErr w:type="spellEnd"/>
      <w:r w:rsidRPr="004B22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организациями в соответствии с подпунктом «б» пункта 17 Правил предоставления коммунальных услуг собственникам и пользователем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5</w:t>
      </w:r>
      <w:r w:rsidRPr="00D862E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Определить, что ООО «</w:t>
      </w:r>
      <w:proofErr w:type="spellStart"/>
      <w:r w:rsidR="000C472B">
        <w:rPr>
          <w:rFonts w:eastAsiaTheme="minorHAnsi"/>
          <w:sz w:val="28"/>
          <w:szCs w:val="28"/>
          <w:lang w:eastAsia="en-US"/>
        </w:rPr>
        <w:t>Жилищник</w:t>
      </w:r>
      <w:proofErr w:type="spellEnd"/>
      <w:r w:rsidRPr="00D862EC">
        <w:rPr>
          <w:rFonts w:eastAsiaTheme="minorHAnsi"/>
          <w:sz w:val="28"/>
          <w:szCs w:val="28"/>
          <w:lang w:eastAsia="en-US"/>
        </w:rPr>
        <w:t>» осуществляет деятельность по управлению многоквартирным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D862EC">
        <w:rPr>
          <w:rFonts w:eastAsiaTheme="minorHAnsi"/>
          <w:sz w:val="28"/>
          <w:szCs w:val="28"/>
          <w:lang w:eastAsia="en-US"/>
        </w:rPr>
        <w:t xml:space="preserve"> дом</w:t>
      </w:r>
      <w:r>
        <w:rPr>
          <w:rFonts w:eastAsiaTheme="minorHAnsi"/>
          <w:sz w:val="28"/>
          <w:szCs w:val="28"/>
          <w:lang w:eastAsia="en-US"/>
        </w:rPr>
        <w:t>ами</w:t>
      </w:r>
      <w:r w:rsidRPr="00D862EC">
        <w:rPr>
          <w:rFonts w:eastAsiaTheme="minorHAnsi"/>
          <w:sz w:val="28"/>
          <w:szCs w:val="28"/>
          <w:lang w:eastAsia="en-US"/>
        </w:rPr>
        <w:t xml:space="preserve">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 домом, </w:t>
      </w:r>
      <w:r>
        <w:rPr>
          <w:rFonts w:eastAsiaTheme="minorHAnsi"/>
          <w:sz w:val="28"/>
          <w:szCs w:val="28"/>
          <w:lang w:eastAsia="en-US"/>
        </w:rPr>
        <w:t>сроком на</w:t>
      </w:r>
      <w:r w:rsidRPr="00D862EC">
        <w:rPr>
          <w:rFonts w:eastAsiaTheme="minorHAnsi"/>
          <w:sz w:val="28"/>
          <w:szCs w:val="28"/>
          <w:lang w:eastAsia="en-US"/>
        </w:rPr>
        <w:t xml:space="preserve"> один год.</w:t>
      </w:r>
      <w:proofErr w:type="gramEnd"/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6</w:t>
      </w:r>
      <w:r w:rsidRPr="00D862E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Территориальному управлению «Белозерское»:</w:t>
      </w:r>
    </w:p>
    <w:p w:rsidR="00B013B4" w:rsidRPr="00D862EC" w:rsidRDefault="00B013B4" w:rsidP="00B013B4">
      <w:pPr>
        <w:tabs>
          <w:tab w:val="left" w:pos="1005"/>
        </w:tabs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Pr="00D862EC">
        <w:rPr>
          <w:rFonts w:eastAsiaTheme="minorHAnsi"/>
          <w:sz w:val="28"/>
          <w:szCs w:val="28"/>
          <w:lang w:eastAsia="en-US"/>
        </w:rPr>
        <w:t>.1. Направить копию настоящего постановления в течение одного рабочего дня со дня его принятия в орган исполнительной власти субъекта Российской Федерации, осуществляющий региональный государственный жилищный надзор.</w:t>
      </w:r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Pr="00D862EC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 xml:space="preserve">В течение пяти рабочих дней после даты его принятия </w:t>
      </w:r>
      <w:proofErr w:type="gramStart"/>
      <w:r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настоящее постановление на досках объявлений, находящихся в подъездах указанных многоквартирных домов.</w:t>
      </w:r>
    </w:p>
    <w:p w:rsidR="00B013B4" w:rsidRPr="00D862EC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6</w:t>
      </w:r>
      <w:r w:rsidRPr="00D862EC">
        <w:rPr>
          <w:rFonts w:eastAsiaTheme="minorHAnsi"/>
          <w:sz w:val="28"/>
          <w:szCs w:val="28"/>
          <w:lang w:eastAsia="en-US"/>
        </w:rPr>
        <w:t xml:space="preserve">.3. В течение одного рабочего дня со дня принятия настоящего постановления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разместить его</w:t>
      </w:r>
      <w:proofErr w:type="gramEnd"/>
      <w:r w:rsidRPr="00D862EC">
        <w:rPr>
          <w:rFonts w:eastAsiaTheme="minorHAnsi"/>
          <w:sz w:val="28"/>
          <w:szCs w:val="28"/>
          <w:lang w:eastAsia="en-US"/>
        </w:rPr>
        <w:t xml:space="preserve"> в государственной информационной системе жилищно-коммунального хозяйства.</w:t>
      </w:r>
    </w:p>
    <w:p w:rsidR="00B013B4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862EC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7</w:t>
      </w:r>
      <w:r w:rsidRPr="00D862EC">
        <w:rPr>
          <w:rFonts w:eastAsiaTheme="minorHAnsi"/>
          <w:sz w:val="28"/>
          <w:szCs w:val="28"/>
          <w:lang w:eastAsia="en-US"/>
        </w:rPr>
        <w:t>. Настоящее постановление вступает в силу</w:t>
      </w:r>
      <w:r>
        <w:rPr>
          <w:rFonts w:eastAsiaTheme="minorHAnsi"/>
          <w:sz w:val="28"/>
          <w:szCs w:val="28"/>
          <w:lang w:eastAsia="en-US"/>
        </w:rPr>
        <w:t xml:space="preserve"> после официального опубликования в газете «</w:t>
      </w:r>
      <w:proofErr w:type="spellStart"/>
      <w:r>
        <w:rPr>
          <w:rFonts w:eastAsiaTheme="minorHAnsi"/>
          <w:sz w:val="28"/>
          <w:szCs w:val="28"/>
          <w:lang w:eastAsia="en-US"/>
        </w:rPr>
        <w:t>Белозерье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Pr="00D862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D862EC">
        <w:rPr>
          <w:rFonts w:eastAsiaTheme="minorHAnsi"/>
          <w:sz w:val="28"/>
          <w:szCs w:val="28"/>
          <w:lang w:eastAsia="en-US"/>
        </w:rPr>
        <w:t xml:space="preserve"> подлежит размещению </w:t>
      </w:r>
      <w:r>
        <w:rPr>
          <w:rFonts w:eastAsiaTheme="minorHAnsi"/>
          <w:sz w:val="28"/>
          <w:szCs w:val="28"/>
          <w:lang w:eastAsia="en-US"/>
        </w:rPr>
        <w:t xml:space="preserve"> на</w:t>
      </w:r>
      <w:r w:rsidRPr="00D862EC">
        <w:rPr>
          <w:rFonts w:eastAsiaTheme="minorHAnsi"/>
          <w:sz w:val="28"/>
          <w:szCs w:val="28"/>
          <w:lang w:eastAsia="en-US"/>
        </w:rPr>
        <w:t xml:space="preserve"> официальном сайте Белозерского муниципального округа в информационно-телекоммуникационной сети «Интернет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013B4" w:rsidRDefault="00B013B4" w:rsidP="00B013B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8</w:t>
      </w:r>
      <w:r w:rsidRPr="00D862E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D862E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862EC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18728C" w:rsidRDefault="0018728C" w:rsidP="0018728C">
      <w:r>
        <w:rPr>
          <w:sz w:val="28"/>
          <w:szCs w:val="28"/>
        </w:rPr>
        <w:t xml:space="preserve">полномочия  главы округа                                                               Д.Н. </w:t>
      </w:r>
      <w:proofErr w:type="spellStart"/>
      <w:r>
        <w:rPr>
          <w:sz w:val="28"/>
          <w:szCs w:val="28"/>
        </w:rPr>
        <w:t>Долбилов</w:t>
      </w:r>
      <w:proofErr w:type="spellEnd"/>
    </w:p>
    <w:p w:rsidR="008F3963" w:rsidRDefault="008F3963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2E54EC" w:rsidRDefault="002E54EC"/>
    <w:p w:rsidR="006177F7" w:rsidRDefault="006177F7"/>
    <w:p w:rsidR="006177F7" w:rsidRDefault="006177F7"/>
    <w:p w:rsidR="006177F7" w:rsidRDefault="006177F7"/>
    <w:p w:rsidR="006177F7" w:rsidRDefault="006177F7" w:rsidP="006859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17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4EC" w:rsidRDefault="002E54EC" w:rsidP="006177F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3B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177F7" w:rsidRDefault="002E54EC" w:rsidP="006177F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E54EC" w:rsidRDefault="002E54EC" w:rsidP="006177F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Белозерского муниципального округа</w:t>
      </w:r>
    </w:p>
    <w:p w:rsidR="002E54EC" w:rsidRDefault="00D95AA8" w:rsidP="006177F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16.10.2025 № 1305</w:t>
      </w:r>
      <w:bookmarkStart w:id="0" w:name="_GoBack"/>
      <w:bookmarkEnd w:id="0"/>
    </w:p>
    <w:p w:rsidR="002E54EC" w:rsidRPr="00116BF4" w:rsidRDefault="002E54EC" w:rsidP="002E54EC">
      <w:pPr>
        <w:pStyle w:val="a8"/>
        <w:rPr>
          <w:rFonts w:ascii="Times New Roman" w:hAnsi="Times New Roman" w:cs="Times New Roman"/>
        </w:rPr>
      </w:pPr>
    </w:p>
    <w:p w:rsidR="002E54EC" w:rsidRPr="00116BF4" w:rsidRDefault="002E54EC" w:rsidP="002E54EC">
      <w:pPr>
        <w:pStyle w:val="a8"/>
        <w:rPr>
          <w:rFonts w:ascii="Times New Roman" w:hAnsi="Times New Roman" w:cs="Times New Roman"/>
        </w:rPr>
      </w:pPr>
    </w:p>
    <w:p w:rsidR="002E54EC" w:rsidRPr="00116BF4" w:rsidRDefault="002E54EC" w:rsidP="002E54EC">
      <w:pPr>
        <w:pStyle w:val="a8"/>
        <w:rPr>
          <w:rFonts w:ascii="Times New Roman" w:hAnsi="Times New Roman" w:cs="Times New Roman"/>
        </w:rPr>
      </w:pPr>
    </w:p>
    <w:p w:rsidR="002E54EC" w:rsidRPr="00CD2FEE" w:rsidRDefault="002E54EC" w:rsidP="002E54E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E">
        <w:rPr>
          <w:rFonts w:ascii="Times New Roman" w:hAnsi="Times New Roman" w:cs="Times New Roman"/>
          <w:b/>
          <w:sz w:val="28"/>
          <w:szCs w:val="28"/>
        </w:rPr>
        <w:t>Список домов</w:t>
      </w:r>
    </w:p>
    <w:p w:rsidR="002E54EC" w:rsidRPr="00CD2FEE" w:rsidRDefault="002E54EC" w:rsidP="002E54E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E">
        <w:rPr>
          <w:rFonts w:ascii="Times New Roman" w:hAnsi="Times New Roman" w:cs="Times New Roman"/>
          <w:b/>
          <w:sz w:val="28"/>
          <w:szCs w:val="28"/>
        </w:rPr>
        <w:t>для определения управляющей организации</w:t>
      </w:r>
    </w:p>
    <w:p w:rsidR="002E54EC" w:rsidRPr="00CD2FEE" w:rsidRDefault="002E54EC" w:rsidP="002E54E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E">
        <w:rPr>
          <w:rFonts w:ascii="Times New Roman" w:hAnsi="Times New Roman" w:cs="Times New Roman"/>
          <w:b/>
          <w:sz w:val="28"/>
          <w:szCs w:val="28"/>
        </w:rPr>
        <w:t>для управления многоквартирным домом</w:t>
      </w:r>
    </w:p>
    <w:p w:rsidR="002E54EC" w:rsidRDefault="002E54EC"/>
    <w:p w:rsidR="006177F7" w:rsidRDefault="006177F7"/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851"/>
        <w:gridCol w:w="992"/>
        <w:gridCol w:w="709"/>
        <w:gridCol w:w="709"/>
        <w:gridCol w:w="708"/>
        <w:gridCol w:w="851"/>
        <w:gridCol w:w="1276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0C472B" w:rsidRPr="00AB27D3" w:rsidTr="000C472B">
        <w:trPr>
          <w:cantSplit/>
          <w:trHeight w:val="3627"/>
        </w:trPr>
        <w:tc>
          <w:tcPr>
            <w:tcW w:w="3510" w:type="dxa"/>
            <w:vMerge w:val="restart"/>
          </w:tcPr>
          <w:p w:rsidR="000C472B" w:rsidRPr="00B33D36" w:rsidRDefault="000C472B" w:rsidP="00C73AF8">
            <w:pPr>
              <w:rPr>
                <w:b/>
              </w:rPr>
            </w:pPr>
            <w:r w:rsidRPr="00B33D36">
              <w:rPr>
                <w:b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АДО</w:t>
            </w:r>
          </w:p>
        </w:tc>
        <w:tc>
          <w:tcPr>
            <w:tcW w:w="851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spellStart"/>
            <w:r w:rsidRPr="00B33D36">
              <w:rPr>
                <w:b/>
              </w:rPr>
              <w:t>СиТР</w:t>
            </w:r>
            <w:proofErr w:type="spellEnd"/>
            <w:r w:rsidRPr="00B33D36">
              <w:rPr>
                <w:b/>
              </w:rPr>
              <w:t xml:space="preserve"> систем водоснабжения и водоотведения, и отопления</w:t>
            </w:r>
          </w:p>
        </w:tc>
        <w:tc>
          <w:tcPr>
            <w:tcW w:w="992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spellStart"/>
            <w:r w:rsidRPr="00B33D36">
              <w:rPr>
                <w:b/>
              </w:rPr>
              <w:t>СиТР</w:t>
            </w:r>
            <w:proofErr w:type="spellEnd"/>
            <w:r w:rsidRPr="00B33D36">
              <w:rPr>
                <w:b/>
              </w:rPr>
              <w:t xml:space="preserve"> систем водоснабжения и водоотведения (без горячего водоснабжения и отопления)</w:t>
            </w:r>
          </w:p>
        </w:tc>
        <w:tc>
          <w:tcPr>
            <w:tcW w:w="709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spellStart"/>
            <w:r w:rsidRPr="00B33D36">
              <w:rPr>
                <w:b/>
              </w:rPr>
              <w:t>СиТР</w:t>
            </w:r>
            <w:proofErr w:type="spellEnd"/>
            <w:r w:rsidRPr="00B33D36">
              <w:rPr>
                <w:b/>
              </w:rPr>
              <w:t xml:space="preserve"> систем отопления</w:t>
            </w:r>
          </w:p>
        </w:tc>
        <w:tc>
          <w:tcPr>
            <w:tcW w:w="709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spellStart"/>
            <w:r w:rsidRPr="00B33D36">
              <w:rPr>
                <w:b/>
              </w:rPr>
              <w:t>СиТР</w:t>
            </w:r>
            <w:proofErr w:type="spellEnd"/>
            <w:r w:rsidRPr="00B33D36">
              <w:rPr>
                <w:b/>
              </w:rPr>
              <w:t xml:space="preserve"> конструктивных элементов жилых домов</w:t>
            </w:r>
          </w:p>
        </w:tc>
        <w:tc>
          <w:tcPr>
            <w:tcW w:w="708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spellStart"/>
            <w:r w:rsidRPr="00B33D36">
              <w:rPr>
                <w:b/>
              </w:rPr>
              <w:t>СиТР</w:t>
            </w:r>
            <w:proofErr w:type="spellEnd"/>
            <w:r w:rsidRPr="00B33D36">
              <w:rPr>
                <w:b/>
              </w:rPr>
              <w:t xml:space="preserve"> систем электроснабжения</w:t>
            </w:r>
          </w:p>
        </w:tc>
        <w:tc>
          <w:tcPr>
            <w:tcW w:w="2127" w:type="dxa"/>
            <w:gridSpan w:val="2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  <w:sz w:val="28"/>
                <w:szCs w:val="28"/>
              </w:rPr>
            </w:pPr>
            <w:r w:rsidRPr="00B33D36">
              <w:rPr>
                <w:b/>
              </w:rPr>
              <w:t xml:space="preserve">Проведение технических осмотров и устранение незначительных неисправностей (в системе вентиляции и </w:t>
            </w:r>
            <w:proofErr w:type="spellStart"/>
            <w:r w:rsidRPr="00B33D36">
              <w:rPr>
                <w:b/>
              </w:rPr>
              <w:t>дымоудаления</w:t>
            </w:r>
            <w:proofErr w:type="spellEnd"/>
            <w:r w:rsidRPr="00B33D36">
              <w:rPr>
                <w:b/>
              </w:rPr>
              <w:t xml:space="preserve"> и ремонт печей)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  <w:sz w:val="28"/>
                <w:szCs w:val="28"/>
              </w:rPr>
            </w:pPr>
            <w:proofErr w:type="gramStart"/>
            <w:r w:rsidRPr="00B33D36">
              <w:rPr>
                <w:b/>
              </w:rPr>
              <w:t>Содержание МОП (уборка лестничных клеток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  <w:sz w:val="28"/>
                <w:szCs w:val="28"/>
              </w:rPr>
            </w:pPr>
            <w:r w:rsidRPr="00B33D36">
              <w:rPr>
                <w:b/>
              </w:rPr>
              <w:t>Содержание придомовой территории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gramStart"/>
            <w:r w:rsidRPr="00B33D36">
              <w:rPr>
                <w:b/>
              </w:rPr>
              <w:t>ТР</w:t>
            </w:r>
            <w:proofErr w:type="gramEnd"/>
            <w:r w:rsidRPr="00B33D36">
              <w:rPr>
                <w:b/>
              </w:rPr>
              <w:t xml:space="preserve"> выгребных ям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proofErr w:type="gramStart"/>
            <w:r w:rsidRPr="00B33D36">
              <w:rPr>
                <w:b/>
              </w:rPr>
              <w:t>ТР</w:t>
            </w:r>
            <w:proofErr w:type="gramEnd"/>
            <w:r w:rsidRPr="00B33D36">
              <w:rPr>
                <w:b/>
              </w:rPr>
              <w:t xml:space="preserve"> объектов вывоза ЖБО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Услуги дезинсекции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Услуги дератизации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Замеры сопротивления изоляции</w:t>
            </w:r>
          </w:p>
        </w:tc>
        <w:tc>
          <w:tcPr>
            <w:tcW w:w="708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Техническое обслуживание, диагностика внутридомового газового оборудования</w:t>
            </w:r>
          </w:p>
        </w:tc>
        <w:tc>
          <w:tcPr>
            <w:tcW w:w="709" w:type="dxa"/>
            <w:vMerge w:val="restart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>Итого</w:t>
            </w:r>
          </w:p>
        </w:tc>
      </w:tr>
      <w:tr w:rsidR="000C472B" w:rsidRPr="00AB27D3" w:rsidTr="00C73AF8">
        <w:trPr>
          <w:cantSplit/>
          <w:trHeight w:val="1831"/>
        </w:trPr>
        <w:tc>
          <w:tcPr>
            <w:tcW w:w="3510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>
              <w:rPr>
                <w:b/>
              </w:rPr>
              <w:t>в системе вентиля</w:t>
            </w:r>
            <w:r w:rsidRPr="00B33D36">
              <w:rPr>
                <w:b/>
              </w:rPr>
              <w:t>ции</w:t>
            </w:r>
          </w:p>
        </w:tc>
        <w:tc>
          <w:tcPr>
            <w:tcW w:w="1276" w:type="dxa"/>
            <w:textDirection w:val="btLr"/>
          </w:tcPr>
          <w:p w:rsidR="000C472B" w:rsidRPr="00B33D36" w:rsidRDefault="000C472B" w:rsidP="00C73AF8">
            <w:pPr>
              <w:ind w:left="113" w:right="113"/>
              <w:rPr>
                <w:b/>
              </w:rPr>
            </w:pPr>
            <w:r w:rsidRPr="00B33D36">
              <w:rPr>
                <w:b/>
              </w:rPr>
              <w:t xml:space="preserve">в системе </w:t>
            </w:r>
            <w:proofErr w:type="spellStart"/>
            <w:r w:rsidRPr="00B33D36">
              <w:rPr>
                <w:b/>
              </w:rPr>
              <w:t>дымоудаления</w:t>
            </w:r>
            <w:proofErr w:type="spellEnd"/>
            <w:r w:rsidRPr="00B33D36">
              <w:rPr>
                <w:b/>
              </w:rPr>
              <w:t xml:space="preserve"> и ремонт печей</w:t>
            </w: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</w:p>
        </w:tc>
      </w:tr>
      <w:tr w:rsidR="000C472B" w:rsidRPr="00AB27D3" w:rsidTr="00C73AF8">
        <w:tc>
          <w:tcPr>
            <w:tcW w:w="3510" w:type="dxa"/>
          </w:tcPr>
          <w:p w:rsidR="000C472B" w:rsidRPr="00D844B6" w:rsidRDefault="000C472B" w:rsidP="00C73AF8">
            <w:pPr>
              <w:rPr>
                <w:sz w:val="28"/>
                <w:szCs w:val="28"/>
              </w:rPr>
            </w:pPr>
            <w:proofErr w:type="spellStart"/>
            <w:r w:rsidRPr="00D844B6">
              <w:rPr>
                <w:sz w:val="28"/>
                <w:szCs w:val="28"/>
              </w:rPr>
              <w:t>Васинова</w:t>
            </w:r>
            <w:proofErr w:type="spellEnd"/>
            <w:r w:rsidRPr="00D844B6">
              <w:rPr>
                <w:sz w:val="28"/>
                <w:szCs w:val="28"/>
              </w:rPr>
              <w:t>, д. 51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D844B6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lastRenderedPageBreak/>
              <w:t>Воровского, д. 3Д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D844B6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Воровского,</w:t>
            </w:r>
            <w:r>
              <w:rPr>
                <w:sz w:val="28"/>
                <w:szCs w:val="28"/>
              </w:rPr>
              <w:t xml:space="preserve"> </w:t>
            </w:r>
            <w:r w:rsidRPr="00D844B6">
              <w:rPr>
                <w:sz w:val="28"/>
                <w:szCs w:val="28"/>
              </w:rPr>
              <w:t>д. 46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28,61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Декабристов, д. 34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наб. П.К. Георгиевского, д.49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23,11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наб. П.К. Георгиевского, д. 55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наб. П.К. Георгиевского, д. 59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 w:rsidRPr="00D844B6">
              <w:rPr>
                <w:sz w:val="28"/>
                <w:szCs w:val="28"/>
              </w:rPr>
              <w:t>наб. П.К. Георгиевского, д. 77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наб. П.К. Георгиевского, д. 79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Коммунистическая, д.53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23,79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Коммунистическая, д. 59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22,74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Комсомольская, д. 63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Красноармейская, д, 19а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 д. 9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Орлова, д. 40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Пионерская, д. 74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0C472B" w:rsidRPr="00AB27D3" w:rsidTr="00C73AF8">
        <w:tc>
          <w:tcPr>
            <w:tcW w:w="3510" w:type="dxa"/>
          </w:tcPr>
          <w:p w:rsidR="000C472B" w:rsidRPr="00AB27D3" w:rsidRDefault="000C472B" w:rsidP="00C7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Маэкса</w:t>
            </w:r>
            <w:proofErr w:type="spellEnd"/>
            <w:r>
              <w:rPr>
                <w:sz w:val="28"/>
                <w:szCs w:val="28"/>
              </w:rPr>
              <w:t>, ул. Свободы, д. 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 w:rsidRPr="005A68C1">
              <w:rPr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851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08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472B" w:rsidRPr="005A68C1" w:rsidRDefault="000C472B" w:rsidP="00C7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</w:tbl>
    <w:p w:rsidR="006177F7" w:rsidRDefault="006177F7" w:rsidP="006177F7">
      <w:pPr>
        <w:jc w:val="both"/>
      </w:pPr>
    </w:p>
    <w:sectPr w:rsidR="006177F7" w:rsidSect="006177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BAA"/>
    <w:multiLevelType w:val="multilevel"/>
    <w:tmpl w:val="6CE63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2F"/>
    <w:rsid w:val="0008412F"/>
    <w:rsid w:val="000C472B"/>
    <w:rsid w:val="00177763"/>
    <w:rsid w:val="0018728C"/>
    <w:rsid w:val="002E54EC"/>
    <w:rsid w:val="006177F7"/>
    <w:rsid w:val="00685989"/>
    <w:rsid w:val="00860B0F"/>
    <w:rsid w:val="008F3963"/>
    <w:rsid w:val="00B013B4"/>
    <w:rsid w:val="00D01AB1"/>
    <w:rsid w:val="00D95AA8"/>
    <w:rsid w:val="00EF0A92"/>
    <w:rsid w:val="00F4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Богданова</dc:creator>
  <cp:lastModifiedBy>Сазонова Т.Л.</cp:lastModifiedBy>
  <cp:revision>3</cp:revision>
  <cp:lastPrinted>2025-09-18T08:55:00Z</cp:lastPrinted>
  <dcterms:created xsi:type="dcterms:W3CDTF">2025-09-19T09:36:00Z</dcterms:created>
  <dcterms:modified xsi:type="dcterms:W3CDTF">2025-10-17T06:18:00Z</dcterms:modified>
</cp:coreProperties>
</file>