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B4C44" w:rsidRDefault="00B96C0B">
      <w:pPr>
        <w:pStyle w:val="af2"/>
        <w:rPr>
          <w:b w:val="0"/>
          <w:bCs w:val="0"/>
          <w:sz w:val="20"/>
          <w:szCs w:val="20"/>
        </w:rPr>
      </w:pPr>
      <w:r>
        <w:rPr>
          <w:noProof/>
          <w:lang w:eastAsia="ru-RU"/>
        </w:rPr>
        <w:drawing>
          <wp:inline distT="0" distB="0" distL="114935" distR="114935">
            <wp:extent cx="430530" cy="5302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57" t="-118" r="-157" b="-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C44" w:rsidRDefault="006B4C44">
      <w:pPr>
        <w:pStyle w:val="af2"/>
        <w:rPr>
          <w:b w:val="0"/>
          <w:bCs w:val="0"/>
          <w:sz w:val="20"/>
        </w:rPr>
      </w:pPr>
    </w:p>
    <w:p w:rsidR="006B4C44" w:rsidRDefault="00B96C0B">
      <w:pPr>
        <w:pStyle w:val="af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АДМИНИСТРАЦИЯ БЕЛОЗЕРСКОГО МУНИЦИПАЛЬНОГО </w:t>
      </w:r>
      <w:r w:rsidR="00490C5A">
        <w:rPr>
          <w:b w:val="0"/>
          <w:bCs w:val="0"/>
          <w:sz w:val="20"/>
          <w:szCs w:val="20"/>
        </w:rPr>
        <w:t>ОКРУГА</w:t>
      </w:r>
      <w:r>
        <w:rPr>
          <w:b w:val="0"/>
          <w:bCs w:val="0"/>
          <w:sz w:val="20"/>
          <w:szCs w:val="20"/>
        </w:rPr>
        <w:t xml:space="preserve"> ВОЛОГОДСКОЙ ОБЛАСТИ</w:t>
      </w:r>
    </w:p>
    <w:p w:rsidR="006B4C44" w:rsidRDefault="006B4C44">
      <w:pPr>
        <w:pStyle w:val="aff5"/>
        <w:rPr>
          <w:b/>
          <w:bCs/>
          <w:sz w:val="20"/>
          <w:szCs w:val="20"/>
        </w:rPr>
      </w:pPr>
    </w:p>
    <w:p w:rsidR="006B4C44" w:rsidRDefault="00B96C0B">
      <w:pPr>
        <w:pStyle w:val="aff5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6B4C44" w:rsidRDefault="006B4C44">
      <w:pPr>
        <w:pStyle w:val="aff5"/>
        <w:rPr>
          <w:b/>
          <w:sz w:val="36"/>
          <w:szCs w:val="32"/>
        </w:rPr>
      </w:pPr>
    </w:p>
    <w:p w:rsidR="006B4C44" w:rsidRDefault="006B4C44">
      <w:pPr>
        <w:pStyle w:val="1"/>
        <w:numPr>
          <w:ilvl w:val="0"/>
          <w:numId w:val="2"/>
        </w:numPr>
        <w:ind w:firstLine="709"/>
        <w:jc w:val="center"/>
        <w:rPr>
          <w:sz w:val="28"/>
          <w:szCs w:val="28"/>
        </w:rPr>
      </w:pPr>
    </w:p>
    <w:p w:rsidR="006B4C44" w:rsidRDefault="006B4C44">
      <w:pPr>
        <w:jc w:val="center"/>
        <w:rPr>
          <w:sz w:val="28"/>
          <w:szCs w:val="28"/>
          <w:lang w:eastAsia="ar-SA"/>
        </w:rPr>
      </w:pPr>
    </w:p>
    <w:p w:rsidR="006B4C44" w:rsidRDefault="00B96C0B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8C48BC">
        <w:rPr>
          <w:sz w:val="28"/>
          <w:szCs w:val="28"/>
        </w:rPr>
        <w:t>25.10.2023</w:t>
      </w:r>
      <w:r w:rsidR="00D33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8C48BC">
        <w:rPr>
          <w:sz w:val="28"/>
          <w:szCs w:val="28"/>
        </w:rPr>
        <w:t>1327</w:t>
      </w:r>
    </w:p>
    <w:p w:rsidR="006B4C44" w:rsidRDefault="006B4C44" w:rsidP="00B44836">
      <w:pPr>
        <w:ind w:firstLine="709"/>
        <w:jc w:val="both"/>
        <w:rPr>
          <w:sz w:val="28"/>
          <w:szCs w:val="28"/>
        </w:rPr>
      </w:pPr>
    </w:p>
    <w:p w:rsidR="00A4390F" w:rsidRDefault="00A4390F" w:rsidP="00A4390F">
      <w:pPr>
        <w:jc w:val="both"/>
      </w:pPr>
      <w:r>
        <w:rPr>
          <w:sz w:val="28"/>
          <w:szCs w:val="28"/>
        </w:rPr>
        <w:t>О внесении изменений и дополнений</w:t>
      </w:r>
    </w:p>
    <w:p w:rsidR="00A4390F" w:rsidRDefault="00A4390F" w:rsidP="00A4390F">
      <w:pPr>
        <w:jc w:val="both"/>
      </w:pPr>
      <w:r>
        <w:rPr>
          <w:sz w:val="28"/>
          <w:szCs w:val="28"/>
        </w:rPr>
        <w:t xml:space="preserve">в постановление администрации </w:t>
      </w:r>
    </w:p>
    <w:p w:rsidR="00A4390F" w:rsidRDefault="00A4390F" w:rsidP="00A4390F">
      <w:pPr>
        <w:jc w:val="both"/>
      </w:pPr>
      <w:r>
        <w:rPr>
          <w:sz w:val="28"/>
          <w:szCs w:val="28"/>
        </w:rPr>
        <w:t>района от 06.12.2022 № 457</w:t>
      </w:r>
    </w:p>
    <w:p w:rsidR="00A4390F" w:rsidRDefault="00A4390F" w:rsidP="00A4390F">
      <w:pPr>
        <w:ind w:firstLine="709"/>
        <w:jc w:val="both"/>
        <w:rPr>
          <w:sz w:val="28"/>
          <w:szCs w:val="28"/>
        </w:rPr>
      </w:pPr>
    </w:p>
    <w:p w:rsidR="00A4390F" w:rsidRDefault="00A4390F" w:rsidP="00A4390F">
      <w:pPr>
        <w:ind w:firstLine="709"/>
        <w:jc w:val="both"/>
      </w:pPr>
      <w:r>
        <w:rPr>
          <w:sz w:val="28"/>
          <w:szCs w:val="28"/>
        </w:rPr>
        <w:t>ПОСТАНОВЛЯЮ:</w:t>
      </w:r>
    </w:p>
    <w:p w:rsidR="00A4390F" w:rsidRDefault="00A4390F" w:rsidP="00A4390F">
      <w:pPr>
        <w:ind w:firstLine="709"/>
        <w:jc w:val="both"/>
        <w:rPr>
          <w:sz w:val="28"/>
          <w:szCs w:val="28"/>
        </w:rPr>
      </w:pPr>
    </w:p>
    <w:p w:rsidR="00A4390F" w:rsidRDefault="00A4390F" w:rsidP="00A4390F">
      <w:pPr>
        <w:pStyle w:val="1"/>
        <w:numPr>
          <w:ilvl w:val="0"/>
          <w:numId w:val="14"/>
        </w:numPr>
        <w:tabs>
          <w:tab w:val="clear" w:pos="432"/>
          <w:tab w:val="num" w:pos="0"/>
        </w:tabs>
        <w:suppressAutoHyphens/>
        <w:ind w:left="0" w:firstLine="0"/>
      </w:pPr>
      <w:r>
        <w:rPr>
          <w:sz w:val="28"/>
          <w:szCs w:val="28"/>
        </w:rPr>
        <w:t>1. Внести в муниципальную программу «Развитие системы образования Белозерского муниципального округа на 2023-2027 годы», утверждённую постановлением администрации Белозерского муниципального района от 06.12.2022 № 457, следующие изменения:</w:t>
      </w:r>
    </w:p>
    <w:p w:rsidR="008B5937" w:rsidRDefault="00A4390F" w:rsidP="008B5937">
      <w:pPr>
        <w:pStyle w:val="af7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паспорте Программы</w:t>
      </w:r>
      <w:r w:rsidR="008B5937">
        <w:rPr>
          <w:rFonts w:ascii="Times New Roman" w:hAnsi="Times New Roman" w:cs="Times New Roman"/>
          <w:sz w:val="28"/>
          <w:szCs w:val="28"/>
        </w:rPr>
        <w:t>:</w:t>
      </w:r>
    </w:p>
    <w:p w:rsidR="00A4390F" w:rsidRDefault="00A4390F" w:rsidP="008B5937">
      <w:pPr>
        <w:pStyle w:val="af7"/>
        <w:numPr>
          <w:ilvl w:val="2"/>
          <w:numId w:val="15"/>
        </w:numPr>
      </w:pPr>
      <w:r>
        <w:rPr>
          <w:rFonts w:ascii="Times New Roman" w:hAnsi="Times New Roman" w:cs="Times New Roman"/>
          <w:sz w:val="28"/>
          <w:szCs w:val="28"/>
        </w:rPr>
        <w:t xml:space="preserve"> в строке «Объемы бюджетных ассигнований программы»:</w:t>
      </w:r>
    </w:p>
    <w:p w:rsidR="00A4390F" w:rsidRDefault="00A4390F" w:rsidP="00A4390F">
      <w:pPr>
        <w:pStyle w:val="af7"/>
      </w:pPr>
      <w:r>
        <w:rPr>
          <w:rFonts w:ascii="Times New Roman" w:hAnsi="Times New Roman" w:cs="Times New Roman"/>
          <w:sz w:val="28"/>
          <w:szCs w:val="28"/>
        </w:rPr>
        <w:t>- в абзаце 1 цифры «</w:t>
      </w:r>
      <w:r w:rsidR="00AA2117" w:rsidRPr="00D22BCE">
        <w:rPr>
          <w:rFonts w:ascii="Times New Roman" w:hAnsi="Times New Roman" w:cs="Times New Roman"/>
          <w:sz w:val="28"/>
          <w:szCs w:val="28"/>
        </w:rPr>
        <w:t>1</w:t>
      </w:r>
      <w:r w:rsidR="00376A0D">
        <w:rPr>
          <w:rFonts w:ascii="Times New Roman" w:hAnsi="Times New Roman" w:cs="Times New Roman"/>
          <w:sz w:val="28"/>
          <w:szCs w:val="28"/>
        </w:rPr>
        <w:t> </w:t>
      </w:r>
      <w:r w:rsidR="00AA2117" w:rsidRPr="00D22BCE">
        <w:rPr>
          <w:rFonts w:ascii="Times New Roman" w:hAnsi="Times New Roman" w:cs="Times New Roman"/>
          <w:sz w:val="28"/>
          <w:szCs w:val="28"/>
        </w:rPr>
        <w:t>08</w:t>
      </w:r>
      <w:r w:rsidR="00376A0D" w:rsidRPr="00376A0D">
        <w:rPr>
          <w:rFonts w:ascii="Times New Roman" w:hAnsi="Times New Roman" w:cs="Times New Roman"/>
          <w:sz w:val="28"/>
          <w:szCs w:val="28"/>
        </w:rPr>
        <w:t>2</w:t>
      </w:r>
      <w:r w:rsidR="00376A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76A0D">
        <w:rPr>
          <w:rFonts w:ascii="Times New Roman" w:hAnsi="Times New Roman" w:cs="Times New Roman"/>
          <w:sz w:val="28"/>
          <w:szCs w:val="28"/>
        </w:rPr>
        <w:t>699,1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7234C3">
        <w:rPr>
          <w:rFonts w:ascii="Times New Roman" w:hAnsi="Times New Roman" w:cs="Times New Roman"/>
          <w:sz w:val="28"/>
          <w:szCs w:val="28"/>
        </w:rPr>
        <w:t>1</w:t>
      </w:r>
      <w:r w:rsidR="007234C3" w:rsidRPr="007234C3">
        <w:rPr>
          <w:rFonts w:ascii="Times New Roman" w:hAnsi="Times New Roman" w:cs="Times New Roman"/>
          <w:sz w:val="28"/>
          <w:szCs w:val="28"/>
        </w:rPr>
        <w:t> </w:t>
      </w:r>
      <w:r w:rsidR="00D22BCE" w:rsidRPr="007234C3">
        <w:rPr>
          <w:rFonts w:ascii="Times New Roman" w:hAnsi="Times New Roman" w:cs="Times New Roman"/>
          <w:sz w:val="28"/>
          <w:szCs w:val="28"/>
        </w:rPr>
        <w:t>08</w:t>
      </w:r>
      <w:r w:rsidR="007234C3" w:rsidRPr="007234C3">
        <w:rPr>
          <w:rFonts w:ascii="Times New Roman" w:hAnsi="Times New Roman" w:cs="Times New Roman"/>
          <w:sz w:val="28"/>
          <w:szCs w:val="28"/>
        </w:rPr>
        <w:t>9</w:t>
      </w:r>
      <w:r w:rsidR="007234C3" w:rsidRPr="007234C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234C3" w:rsidRPr="007234C3">
        <w:rPr>
          <w:rFonts w:ascii="Times New Roman" w:hAnsi="Times New Roman" w:cs="Times New Roman"/>
          <w:sz w:val="28"/>
          <w:szCs w:val="28"/>
        </w:rPr>
        <w:t>730,9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A4390F" w:rsidRDefault="00A4390F" w:rsidP="00A4390F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абзац 2 изложить в следующей редакции: «2023 год: </w:t>
      </w:r>
      <w:r w:rsidRPr="007234C3">
        <w:rPr>
          <w:rFonts w:ascii="Times New Roman" w:hAnsi="Times New Roman" w:cs="Times New Roman"/>
          <w:b/>
          <w:sz w:val="28"/>
          <w:szCs w:val="28"/>
        </w:rPr>
        <w:t>3</w:t>
      </w:r>
      <w:r w:rsidR="007234C3" w:rsidRPr="007234C3">
        <w:rPr>
          <w:rFonts w:ascii="Times New Roman" w:hAnsi="Times New Roman" w:cs="Times New Roman"/>
          <w:b/>
          <w:sz w:val="28"/>
          <w:szCs w:val="28"/>
        </w:rPr>
        <w:t>72 674,6</w:t>
      </w:r>
      <w:r>
        <w:rPr>
          <w:rFonts w:ascii="Times New Roman" w:hAnsi="Times New Roman" w:cs="Times New Roman"/>
          <w:sz w:val="28"/>
          <w:szCs w:val="28"/>
        </w:rPr>
        <w:t xml:space="preserve"> тыс. руб., из них: бюджет округа – </w:t>
      </w:r>
      <w:r w:rsidR="005D5D98" w:rsidRPr="007234C3">
        <w:rPr>
          <w:rFonts w:ascii="Times New Roman" w:hAnsi="Times New Roman" w:cs="Times New Roman"/>
          <w:b/>
          <w:sz w:val="28"/>
          <w:szCs w:val="28"/>
        </w:rPr>
        <w:t>10</w:t>
      </w:r>
      <w:r w:rsidR="007234C3" w:rsidRPr="007234C3">
        <w:rPr>
          <w:rFonts w:ascii="Times New Roman" w:hAnsi="Times New Roman" w:cs="Times New Roman"/>
          <w:b/>
          <w:sz w:val="28"/>
          <w:szCs w:val="28"/>
        </w:rPr>
        <w:t>6 428,4</w:t>
      </w:r>
      <w:r>
        <w:rPr>
          <w:rFonts w:ascii="Times New Roman" w:hAnsi="Times New Roman" w:cs="Times New Roman"/>
          <w:sz w:val="28"/>
          <w:szCs w:val="28"/>
        </w:rPr>
        <w:t xml:space="preserve"> тыс. руб., областной бюджет (субвенция и субсидии)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r w:rsidR="00D12201" w:rsidRPr="00C05E6B">
        <w:rPr>
          <w:rFonts w:ascii="Times New Roman" w:hAnsi="Times New Roman" w:cs="Times New Roman"/>
          <w:b/>
          <w:sz w:val="28"/>
          <w:szCs w:val="28"/>
        </w:rPr>
        <w:t>45</w:t>
      </w:r>
      <w:r w:rsidR="00D12201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D12201" w:rsidRPr="00C05E6B">
        <w:rPr>
          <w:rFonts w:ascii="Times New Roman" w:hAnsi="Times New Roman" w:cs="Times New Roman"/>
          <w:b/>
          <w:sz w:val="28"/>
          <w:szCs w:val="28"/>
        </w:rPr>
        <w:t>066.9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руб., федеральный бюджет – </w:t>
      </w:r>
      <w:r w:rsidR="00AB7046">
        <w:rPr>
          <w:rFonts w:ascii="Times New Roman" w:hAnsi="Times New Roman" w:cs="Times New Roman"/>
          <w:b/>
          <w:sz w:val="28"/>
          <w:szCs w:val="28"/>
        </w:rPr>
        <w:t>21 179,3</w:t>
      </w:r>
      <w:r>
        <w:rPr>
          <w:rFonts w:ascii="Times New Roman" w:hAnsi="Times New Roman" w:cs="Times New Roman"/>
          <w:sz w:val="28"/>
          <w:szCs w:val="28"/>
        </w:rPr>
        <w:t xml:space="preserve"> тыс. руб.» 2024 год: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1077EA">
        <w:rPr>
          <w:rFonts w:ascii="Times New Roman" w:hAnsi="Times New Roman" w:cs="Times New Roman"/>
          <w:b/>
          <w:sz w:val="28"/>
          <w:szCs w:val="28"/>
        </w:rPr>
        <w:t>55 073,5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руб., из них: бюджет округа – </w:t>
      </w:r>
      <w:r w:rsidR="001077EA">
        <w:rPr>
          <w:rFonts w:ascii="Times New Roman" w:hAnsi="Times New Roman" w:cs="Times New Roman"/>
          <w:b/>
          <w:sz w:val="28"/>
          <w:szCs w:val="28"/>
        </w:rPr>
        <w:t>105 975,7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руб., областной бюджет (субвенция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субсидии) –</w:t>
      </w:r>
      <w:r w:rsidR="001077EA">
        <w:rPr>
          <w:rFonts w:ascii="Times New Roman" w:hAnsi="Times New Roman" w:cs="Times New Roman"/>
          <w:b/>
          <w:sz w:val="28"/>
          <w:szCs w:val="28"/>
        </w:rPr>
        <w:t xml:space="preserve"> 222 429,8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руб.; федеральный бюджет –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077EA">
        <w:rPr>
          <w:rFonts w:ascii="Times New Roman" w:hAnsi="Times New Roman" w:cs="Times New Roman"/>
          <w:b/>
          <w:sz w:val="28"/>
          <w:szCs w:val="28"/>
        </w:rPr>
        <w:t>6 668,0</w:t>
      </w:r>
      <w:r>
        <w:rPr>
          <w:rFonts w:ascii="Times New Roman" w:hAnsi="Times New Roman" w:cs="Times New Roman"/>
          <w:sz w:val="28"/>
          <w:szCs w:val="28"/>
        </w:rPr>
        <w:t xml:space="preserve"> тыс. руб.; 2025 год: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5D424B">
        <w:rPr>
          <w:rFonts w:ascii="Times New Roman" w:hAnsi="Times New Roman" w:cs="Times New Roman"/>
          <w:b/>
          <w:sz w:val="28"/>
          <w:szCs w:val="28"/>
        </w:rPr>
        <w:t>61 982,8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руб., из них: бюджет округа – </w:t>
      </w:r>
      <w:r w:rsidR="005D424B">
        <w:rPr>
          <w:rFonts w:ascii="Times New Roman" w:hAnsi="Times New Roman" w:cs="Times New Roman"/>
          <w:b/>
          <w:sz w:val="28"/>
          <w:szCs w:val="28"/>
        </w:rPr>
        <w:t>111 434,2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руб., областной бюджет (субвенция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субсидии) –</w:t>
      </w:r>
      <w:r w:rsidR="005D424B">
        <w:rPr>
          <w:rFonts w:ascii="Times New Roman" w:hAnsi="Times New Roman" w:cs="Times New Roman"/>
          <w:b/>
          <w:sz w:val="28"/>
          <w:szCs w:val="28"/>
        </w:rPr>
        <w:t xml:space="preserve"> 233 833,8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руб.; федеральный бюджет – </w:t>
      </w:r>
      <w:r w:rsidR="005D424B">
        <w:rPr>
          <w:rFonts w:ascii="Times New Roman" w:hAnsi="Times New Roman" w:cs="Times New Roman"/>
          <w:b/>
          <w:sz w:val="28"/>
          <w:szCs w:val="28"/>
        </w:rPr>
        <w:t>16 714,8</w:t>
      </w:r>
      <w:r w:rsidR="008B5937">
        <w:rPr>
          <w:rFonts w:ascii="Times New Roman" w:hAnsi="Times New Roman" w:cs="Times New Roman"/>
          <w:sz w:val="28"/>
          <w:szCs w:val="28"/>
        </w:rPr>
        <w:t xml:space="preserve"> тыс. руб.»;</w:t>
      </w:r>
      <w:proofErr w:type="gramEnd"/>
    </w:p>
    <w:p w:rsidR="008B5937" w:rsidRPr="008B5937" w:rsidRDefault="008B5937" w:rsidP="008B5937">
      <w:pPr>
        <w:ind w:firstLine="540"/>
        <w:jc w:val="both"/>
        <w:rPr>
          <w:sz w:val="28"/>
          <w:szCs w:val="28"/>
          <w:lang w:eastAsia="ru-RU"/>
        </w:rPr>
      </w:pPr>
      <w:r w:rsidRPr="008B5937">
        <w:rPr>
          <w:sz w:val="28"/>
          <w:szCs w:val="28"/>
        </w:rPr>
        <w:t>1.1.2.</w:t>
      </w:r>
      <w:r>
        <w:rPr>
          <w:sz w:val="28"/>
          <w:szCs w:val="28"/>
        </w:rPr>
        <w:t xml:space="preserve"> в строке «Целевые индикаторы и показатели программы» абзац 5 изложить в следующей редакции: </w:t>
      </w:r>
      <w:proofErr w:type="gramStart"/>
      <w:r>
        <w:rPr>
          <w:sz w:val="28"/>
          <w:szCs w:val="28"/>
        </w:rPr>
        <w:t>«</w:t>
      </w:r>
      <w:r w:rsidRPr="008B5937">
        <w:rPr>
          <w:sz w:val="28"/>
          <w:szCs w:val="28"/>
          <w:lang w:eastAsia="ru-RU"/>
        </w:rPr>
        <w:t xml:space="preserve">Доля детей в возрасте от 5 до 18 лет, получающих дополнительное образование с использованием </w:t>
      </w:r>
      <w:r w:rsidRPr="008B5937">
        <w:rPr>
          <w:color w:val="000000"/>
          <w:sz w:val="28"/>
          <w:szCs w:val="28"/>
          <w:lang w:eastAsia="ru-RU"/>
        </w:rPr>
        <w:t xml:space="preserve">сертификата дополнительного образования, </w:t>
      </w:r>
      <w:r w:rsidRPr="008B5937">
        <w:rPr>
          <w:sz w:val="28"/>
          <w:szCs w:val="28"/>
          <w:lang w:eastAsia="ru-RU"/>
        </w:rPr>
        <w:t>в общей численности детей, получающих дополнительное образование за счет бюджетных средств (за исключением обучающихся в образовательных организациях дополнительного образования детей со специальными наименованиями "детская школа искусств" (далее - детская школа искусств).</w:t>
      </w:r>
      <w:proofErr w:type="gramEnd"/>
    </w:p>
    <w:p w:rsidR="008B5937" w:rsidRPr="008B5937" w:rsidRDefault="008B5937" w:rsidP="008B5937">
      <w:pPr>
        <w:jc w:val="both"/>
        <w:rPr>
          <w:sz w:val="28"/>
          <w:szCs w:val="28"/>
          <w:lang w:eastAsia="ru-RU"/>
        </w:rPr>
      </w:pPr>
      <w:r w:rsidRPr="008B5937">
        <w:rPr>
          <w:sz w:val="28"/>
          <w:szCs w:val="28"/>
          <w:lang w:eastAsia="ru-RU"/>
        </w:rPr>
        <w:t xml:space="preserve">Характеризует степень </w:t>
      </w:r>
      <w:proofErr w:type="gramStart"/>
      <w:r w:rsidRPr="008B5937">
        <w:rPr>
          <w:sz w:val="28"/>
          <w:szCs w:val="28"/>
          <w:lang w:eastAsia="ru-RU"/>
        </w:rPr>
        <w:t>внедрения механизма персонифицированного учета дополнительного образования детей</w:t>
      </w:r>
      <w:proofErr w:type="gramEnd"/>
      <w:r w:rsidRPr="008B5937">
        <w:rPr>
          <w:sz w:val="28"/>
          <w:szCs w:val="28"/>
          <w:lang w:eastAsia="ru-RU"/>
        </w:rPr>
        <w:t>.</w:t>
      </w:r>
    </w:p>
    <w:p w:rsidR="008B5937" w:rsidRDefault="008B5937" w:rsidP="00592A80">
      <w:pPr>
        <w:jc w:val="both"/>
        <w:rPr>
          <w:sz w:val="28"/>
          <w:szCs w:val="28"/>
          <w:lang w:eastAsia="ru-RU"/>
        </w:rPr>
      </w:pPr>
      <w:r w:rsidRPr="008B5937">
        <w:rPr>
          <w:sz w:val="28"/>
          <w:szCs w:val="28"/>
          <w:lang w:eastAsia="ru-RU"/>
        </w:rPr>
        <w:t xml:space="preserve">Определяется отношением числа детей в возрасте от 5 до 18 лет, использующих для получения дополнительного </w:t>
      </w:r>
      <w:r w:rsidRPr="008B5937">
        <w:rPr>
          <w:color w:val="000000"/>
          <w:sz w:val="28"/>
          <w:szCs w:val="28"/>
          <w:lang w:eastAsia="ru-RU"/>
        </w:rPr>
        <w:t xml:space="preserve">образования сертификаты дополнительного образования, к общей численности </w:t>
      </w:r>
      <w:r w:rsidRPr="008B5937">
        <w:rPr>
          <w:sz w:val="28"/>
          <w:szCs w:val="28"/>
          <w:lang w:eastAsia="ru-RU"/>
        </w:rPr>
        <w:t>детей в возрасте от 5 до 18 лет, получающих дополнительное образование за счет бюджетных средств (за исключением обучающихся в детской школе искусств)</w:t>
      </w:r>
      <w:r w:rsidR="00592A80">
        <w:rPr>
          <w:sz w:val="28"/>
          <w:szCs w:val="28"/>
          <w:lang w:eastAsia="ru-RU"/>
        </w:rPr>
        <w:t>;</w:t>
      </w:r>
    </w:p>
    <w:p w:rsidR="00592A80" w:rsidRPr="00592A80" w:rsidRDefault="00592A80" w:rsidP="00592A80">
      <w:pPr>
        <w:jc w:val="both"/>
        <w:rPr>
          <w:iCs/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>- дополнить абзацем следующего содержания: «</w:t>
      </w:r>
      <w:r w:rsidRPr="00595E1E">
        <w:rPr>
          <w:sz w:val="28"/>
          <w:szCs w:val="28"/>
        </w:rPr>
        <w:t>Показатель, характеризующий персонифицированное финансирование</w:t>
      </w:r>
      <w:r>
        <w:rPr>
          <w:sz w:val="28"/>
          <w:szCs w:val="28"/>
        </w:rPr>
        <w:t>»:</w:t>
      </w:r>
      <w:r w:rsidRPr="00592A80">
        <w:rPr>
          <w:iCs/>
          <w:sz w:val="28"/>
          <w:szCs w:val="28"/>
          <w:lang w:eastAsia="ru-RU"/>
        </w:rPr>
        <w:t xml:space="preserve"> </w:t>
      </w:r>
      <w:r>
        <w:rPr>
          <w:iCs/>
          <w:sz w:val="28"/>
          <w:szCs w:val="28"/>
          <w:lang w:eastAsia="ru-RU"/>
        </w:rPr>
        <w:t>«</w:t>
      </w:r>
      <w:r w:rsidRPr="00592A80">
        <w:rPr>
          <w:iCs/>
          <w:sz w:val="28"/>
          <w:szCs w:val="28"/>
        </w:rPr>
        <w:t>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</w:r>
    </w:p>
    <w:p w:rsidR="00592A80" w:rsidRPr="00592A80" w:rsidRDefault="00592A80" w:rsidP="00592A80">
      <w:pPr>
        <w:jc w:val="both"/>
        <w:rPr>
          <w:iCs/>
          <w:sz w:val="28"/>
          <w:szCs w:val="28"/>
        </w:rPr>
      </w:pPr>
      <w:r w:rsidRPr="00592A80">
        <w:rPr>
          <w:iCs/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A4390F" w:rsidRDefault="00592A80" w:rsidP="00592A80">
      <w:pPr>
        <w:jc w:val="both"/>
        <w:rPr>
          <w:iCs/>
          <w:sz w:val="28"/>
          <w:szCs w:val="28"/>
        </w:rPr>
      </w:pPr>
      <w:r w:rsidRPr="00592A80">
        <w:rPr>
          <w:iCs/>
          <w:sz w:val="28"/>
          <w:szCs w:val="28"/>
        </w:rPr>
        <w:t>Определяется отношением числа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сфере, к общей численности детей в возрасте от 5 до 18 лет, проживающих на территории округа</w:t>
      </w:r>
      <w:proofErr w:type="gramStart"/>
      <w:r w:rsidRPr="00592A80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».</w:t>
      </w:r>
      <w:proofErr w:type="gramEnd"/>
    </w:p>
    <w:p w:rsidR="00CA46A2" w:rsidRDefault="00CA46A2" w:rsidP="00592A80">
      <w:pPr>
        <w:jc w:val="both"/>
        <w:rPr>
          <w:iCs/>
          <w:sz w:val="28"/>
          <w:szCs w:val="28"/>
        </w:rPr>
      </w:pPr>
    </w:p>
    <w:p w:rsidR="00CA46A2" w:rsidRPr="00CA46A2" w:rsidRDefault="00CA46A2" w:rsidP="00CA46A2">
      <w:pPr>
        <w:jc w:val="both"/>
        <w:rPr>
          <w:iCs/>
          <w:sz w:val="28"/>
          <w:szCs w:val="28"/>
        </w:rPr>
      </w:pPr>
      <w:r w:rsidRPr="00CA46A2">
        <w:rPr>
          <w:iCs/>
          <w:sz w:val="28"/>
          <w:szCs w:val="28"/>
        </w:rPr>
        <w:t xml:space="preserve">1.2. </w:t>
      </w:r>
      <w:r>
        <w:rPr>
          <w:iCs/>
          <w:sz w:val="28"/>
          <w:szCs w:val="28"/>
        </w:rPr>
        <w:t>Р</w:t>
      </w:r>
      <w:r w:rsidRPr="00CA46A2">
        <w:rPr>
          <w:iCs/>
          <w:sz w:val="28"/>
          <w:szCs w:val="28"/>
        </w:rPr>
        <w:t xml:space="preserve">аздел </w:t>
      </w:r>
      <w:r w:rsidRPr="00CA46A2">
        <w:rPr>
          <w:bCs/>
          <w:iCs/>
          <w:sz w:val="28"/>
          <w:szCs w:val="28"/>
        </w:rPr>
        <w:t>II «</w:t>
      </w:r>
      <w:r w:rsidRPr="00CA46A2">
        <w:rPr>
          <w:iCs/>
          <w:sz w:val="28"/>
          <w:szCs w:val="28"/>
        </w:rPr>
        <w:t xml:space="preserve">Приоритеты в сфере реализации программы, цели, задачи, сроки ее реализации» дополнить </w:t>
      </w:r>
      <w:r w:rsidR="00DA1B3E">
        <w:rPr>
          <w:iCs/>
          <w:sz w:val="28"/>
          <w:szCs w:val="28"/>
        </w:rPr>
        <w:t xml:space="preserve">абзацем </w:t>
      </w:r>
      <w:r w:rsidRPr="00CA46A2">
        <w:rPr>
          <w:iCs/>
          <w:sz w:val="28"/>
          <w:szCs w:val="28"/>
        </w:rPr>
        <w:t>следующего содержания:</w:t>
      </w:r>
    </w:p>
    <w:p w:rsidR="00CA46A2" w:rsidRPr="00CA46A2" w:rsidRDefault="00CA46A2" w:rsidP="003F062E">
      <w:pPr>
        <w:ind w:firstLine="708"/>
        <w:jc w:val="both"/>
        <w:rPr>
          <w:iCs/>
          <w:sz w:val="28"/>
          <w:szCs w:val="28"/>
        </w:rPr>
      </w:pPr>
      <w:r w:rsidRPr="00CA46A2">
        <w:rPr>
          <w:iCs/>
          <w:sz w:val="28"/>
          <w:szCs w:val="28"/>
        </w:rPr>
        <w:t xml:space="preserve"> </w:t>
      </w:r>
      <w:proofErr w:type="gramStart"/>
      <w:r w:rsidRPr="00CA46A2">
        <w:rPr>
          <w:iCs/>
          <w:sz w:val="28"/>
          <w:szCs w:val="28"/>
        </w:rPr>
        <w:t>«В соответствии с общими приоритетными направлениями совершенствования системы дополнительного образования в Российской Федерации, закрепл</w:t>
      </w:r>
      <w:r>
        <w:rPr>
          <w:iCs/>
          <w:sz w:val="28"/>
          <w:szCs w:val="28"/>
        </w:rPr>
        <w:t>ё</w:t>
      </w:r>
      <w:r w:rsidRPr="00CA46A2">
        <w:rPr>
          <w:iCs/>
          <w:sz w:val="28"/>
          <w:szCs w:val="28"/>
        </w:rPr>
        <w:t>нными, в частности, Концепцией развития дополнительного образования детей до 2030 года, утвержденной распоряжением Правительства Российской Федерации от 31.03.2022 года №</w:t>
      </w:r>
      <w:r>
        <w:rPr>
          <w:iCs/>
          <w:sz w:val="28"/>
          <w:szCs w:val="28"/>
        </w:rPr>
        <w:t xml:space="preserve"> </w:t>
      </w:r>
      <w:r w:rsidRPr="00CA46A2">
        <w:rPr>
          <w:iCs/>
          <w:sz w:val="28"/>
          <w:szCs w:val="28"/>
        </w:rPr>
        <w:t>678-р, Федеральным проектом «Успех каждого ребенка» национального проекта «Образование», государственной программой Российской Федерации «Развитие образования», утвержденной постановлением Правительства Российской Федерации от 26.12.2017 №1642, Указом Президента Российской Федерации от</w:t>
      </w:r>
      <w:proofErr w:type="gramEnd"/>
      <w:r w:rsidRPr="00CA46A2">
        <w:rPr>
          <w:iCs/>
          <w:sz w:val="28"/>
          <w:szCs w:val="28"/>
        </w:rPr>
        <w:t xml:space="preserve"> </w:t>
      </w:r>
      <w:proofErr w:type="gramStart"/>
      <w:r w:rsidRPr="00CA46A2">
        <w:rPr>
          <w:iCs/>
          <w:sz w:val="28"/>
          <w:szCs w:val="28"/>
        </w:rPr>
        <w:t xml:space="preserve">01.06.2012 №761, Приказом </w:t>
      </w:r>
      <w:proofErr w:type="spellStart"/>
      <w:r w:rsidRPr="00CA46A2">
        <w:rPr>
          <w:iCs/>
          <w:sz w:val="28"/>
          <w:szCs w:val="28"/>
        </w:rPr>
        <w:t>Минпросвещения</w:t>
      </w:r>
      <w:proofErr w:type="spellEnd"/>
      <w:r w:rsidRPr="00CA46A2">
        <w:rPr>
          <w:iCs/>
          <w:sz w:val="28"/>
          <w:szCs w:val="28"/>
        </w:rPr>
        <w:t xml:space="preserve"> России от 03.09.2019 №467 «Об утверждении Целевой модели развития региональных систем дополнительного образования детей», в целях обеспечения равной доступности качественного дополнительного образования для детей в Белозерском муниципальном округе обеспечивается персонифицированный учет и персонифицированное финансирование дополнительного образования детей, реализуемые посредством предоставления детям сертификатов, используемых детьми для обучения по дополнительным общеобразовательным программам.</w:t>
      </w:r>
      <w:proofErr w:type="gramEnd"/>
      <w:r w:rsidRPr="00CA46A2">
        <w:rPr>
          <w:iCs/>
          <w:sz w:val="28"/>
          <w:szCs w:val="28"/>
        </w:rPr>
        <w:t xml:space="preserve">  Финансовое обеспечение реализации дополнительных общеразвивающих программ для детей осуществляется в соответствии с положениями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№189-ФЗ), в том числе с применением предусмотренного пунктом 1 части 2 статьи 9 Федерального закона №189-ФЗ способа отбора исполнителей услуг в рамках персонифицированного финансирования дополнительного образования детей. Реализуемый финансово-</w:t>
      </w:r>
      <w:proofErr w:type="gramStart"/>
      <w:r w:rsidRPr="00CA46A2">
        <w:rPr>
          <w:iCs/>
          <w:sz w:val="28"/>
          <w:szCs w:val="28"/>
        </w:rPr>
        <w:t>экономический механизм</w:t>
      </w:r>
      <w:proofErr w:type="gramEnd"/>
      <w:r w:rsidRPr="00CA46A2">
        <w:rPr>
          <w:iCs/>
          <w:sz w:val="28"/>
          <w:szCs w:val="28"/>
        </w:rPr>
        <w:t xml:space="preserve">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социальных сертификатов на получение муниципальных услуг в социальной сфере Управление образования администрации округа 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 и ежегодно принимает программу персонифицированного финансирования дополнительного образования детей в Белозерском муниципальном округе</w:t>
      </w:r>
      <w:proofErr w:type="gramStart"/>
      <w:r w:rsidRPr="00CA46A2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».</w:t>
      </w:r>
      <w:proofErr w:type="gramEnd"/>
    </w:p>
    <w:p w:rsidR="00592A80" w:rsidRDefault="00592A80" w:rsidP="00592A80">
      <w:pPr>
        <w:jc w:val="both"/>
        <w:rPr>
          <w:sz w:val="28"/>
          <w:szCs w:val="28"/>
        </w:rPr>
      </w:pPr>
    </w:p>
    <w:p w:rsidR="00A4390F" w:rsidRDefault="00A4390F" w:rsidP="00A4390F">
      <w:pPr>
        <w:spacing w:line="228" w:lineRule="auto"/>
        <w:jc w:val="both"/>
      </w:pPr>
      <w:r>
        <w:rPr>
          <w:color w:val="000000"/>
          <w:sz w:val="28"/>
          <w:szCs w:val="28"/>
        </w:rPr>
        <w:t>1.</w:t>
      </w:r>
      <w:r w:rsidR="00CA46A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Пункт 2 раздела </w:t>
      </w:r>
      <w:r>
        <w:rPr>
          <w:bCs/>
          <w:color w:val="000000"/>
          <w:sz w:val="28"/>
          <w:szCs w:val="28"/>
          <w:lang w:eastAsia="en-US"/>
        </w:rPr>
        <w:t>III «</w:t>
      </w:r>
      <w:r>
        <w:rPr>
          <w:color w:val="000000"/>
          <w:sz w:val="28"/>
          <w:szCs w:val="28"/>
        </w:rPr>
        <w:t>Характеристика основных мероприятий муниципальной программы» дополнить подпунктом 2.2.1. следующего содержания:</w:t>
      </w:r>
    </w:p>
    <w:p w:rsidR="00A4390F" w:rsidRPr="00247FED" w:rsidRDefault="00A4390F" w:rsidP="00A4390F">
      <w:pPr>
        <w:spacing w:line="22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«2.2.1.</w:t>
      </w:r>
      <w:r w:rsidR="00DA01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3B1E9E" w:rsidRPr="003B1E9E">
        <w:rPr>
          <w:bCs/>
          <w:color w:val="000000"/>
          <w:sz w:val="28"/>
          <w:szCs w:val="28"/>
        </w:rPr>
        <w:t>государственное обеспечение детей-сирот и  детей, оставшихся без попечения родителей, лиц из числа детей указанных категорий, лиц, потерявших в период обучения обоих родителей или единственного родителя, а также детей с ограниченными возможностям здоровья</w:t>
      </w:r>
      <w:r>
        <w:rPr>
          <w:color w:val="000000"/>
          <w:sz w:val="28"/>
          <w:szCs w:val="28"/>
        </w:rPr>
        <w:t>.».</w:t>
      </w:r>
      <w:proofErr w:type="gramEnd"/>
    </w:p>
    <w:p w:rsidR="00646AE9" w:rsidRPr="00247FED" w:rsidRDefault="00646AE9" w:rsidP="00A4390F">
      <w:pPr>
        <w:spacing w:line="228" w:lineRule="auto"/>
        <w:jc w:val="both"/>
        <w:rPr>
          <w:color w:val="000000"/>
          <w:sz w:val="28"/>
          <w:szCs w:val="28"/>
        </w:rPr>
      </w:pPr>
    </w:p>
    <w:p w:rsidR="00592A80" w:rsidRDefault="00592A80" w:rsidP="00A4390F">
      <w:pPr>
        <w:pStyle w:val="ConsPlusCell0"/>
        <w:rPr>
          <w:szCs w:val="28"/>
        </w:rPr>
      </w:pPr>
    </w:p>
    <w:p w:rsidR="00592A80" w:rsidRDefault="00592A80" w:rsidP="00A4390F">
      <w:pPr>
        <w:pStyle w:val="ConsPlusCell0"/>
        <w:rPr>
          <w:szCs w:val="28"/>
        </w:rPr>
      </w:pPr>
    </w:p>
    <w:p w:rsidR="00891C11" w:rsidRPr="00891C11" w:rsidRDefault="00A4390F" w:rsidP="00891C11">
      <w:pPr>
        <w:pStyle w:val="1d"/>
        <w:ind w:left="0"/>
        <w:rPr>
          <w:lang w:eastAsia="zh-CN"/>
        </w:rPr>
      </w:pPr>
      <w:r>
        <w:rPr>
          <w:sz w:val="28"/>
          <w:szCs w:val="28"/>
        </w:rPr>
        <w:t>1.</w:t>
      </w:r>
      <w:r w:rsidR="00247FE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en-US"/>
        </w:rPr>
        <w:t xml:space="preserve">Приложение </w:t>
      </w:r>
      <w:r w:rsidR="00891C11" w:rsidRPr="00891C11">
        <w:rPr>
          <w:sz w:val="28"/>
          <w:szCs w:val="28"/>
          <w:lang w:eastAsia="en-US"/>
        </w:rPr>
        <w:t>1 к муниципальной программе изложить в следующей редакции:</w:t>
      </w:r>
    </w:p>
    <w:p w:rsidR="00891C11" w:rsidRPr="00891C11" w:rsidRDefault="00891C11" w:rsidP="00891C11">
      <w:pPr>
        <w:suppressAutoHyphens/>
        <w:contextualSpacing/>
        <w:jc w:val="right"/>
        <w:rPr>
          <w:szCs w:val="28"/>
          <w:lang w:eastAsia="en-US"/>
        </w:rPr>
      </w:pPr>
    </w:p>
    <w:p w:rsidR="00891C11" w:rsidRPr="00891C11" w:rsidRDefault="00891C11" w:rsidP="00891C11">
      <w:pPr>
        <w:suppressAutoHyphens/>
        <w:contextualSpacing/>
        <w:jc w:val="right"/>
      </w:pPr>
      <w:r w:rsidRPr="00891C11">
        <w:rPr>
          <w:szCs w:val="28"/>
          <w:lang w:eastAsia="en-US"/>
        </w:rPr>
        <w:t>«Приложение 1 к муниципальной программе</w:t>
      </w:r>
    </w:p>
    <w:p w:rsidR="00891C11" w:rsidRPr="00891C11" w:rsidRDefault="00891C11" w:rsidP="00891C11">
      <w:pPr>
        <w:widowControl w:val="0"/>
        <w:suppressAutoHyphens/>
        <w:autoSpaceDE w:val="0"/>
        <w:jc w:val="center"/>
        <w:rPr>
          <w:sz w:val="28"/>
          <w:szCs w:val="28"/>
          <w:lang w:eastAsia="en-US"/>
        </w:rPr>
      </w:pPr>
    </w:p>
    <w:p w:rsidR="00891C11" w:rsidRPr="00891C11" w:rsidRDefault="00891C11" w:rsidP="00891C11">
      <w:pPr>
        <w:widowControl w:val="0"/>
        <w:suppressAutoHyphens/>
        <w:autoSpaceDE w:val="0"/>
        <w:jc w:val="right"/>
      </w:pPr>
      <w:r w:rsidRPr="00891C11">
        <w:rPr>
          <w:sz w:val="28"/>
          <w:szCs w:val="28"/>
        </w:rPr>
        <w:t>Таблица 1</w:t>
      </w:r>
    </w:p>
    <w:p w:rsidR="00891C11" w:rsidRPr="00891C11" w:rsidRDefault="00891C11" w:rsidP="00891C11">
      <w:pPr>
        <w:widowControl w:val="0"/>
        <w:suppressAutoHyphens/>
        <w:autoSpaceDE w:val="0"/>
        <w:jc w:val="right"/>
        <w:rPr>
          <w:sz w:val="28"/>
          <w:szCs w:val="28"/>
        </w:rPr>
      </w:pPr>
    </w:p>
    <w:p w:rsidR="00891C11" w:rsidRPr="00891C11" w:rsidRDefault="00891C11" w:rsidP="00891C11">
      <w:pPr>
        <w:widowControl w:val="0"/>
        <w:suppressAutoHyphens/>
        <w:autoSpaceDE w:val="0"/>
        <w:jc w:val="center"/>
      </w:pPr>
      <w:r w:rsidRPr="00891C11">
        <w:rPr>
          <w:b/>
          <w:sz w:val="28"/>
          <w:szCs w:val="28"/>
        </w:rPr>
        <w:t>Ресурсное обеспечение реализации муниципальной программы</w:t>
      </w:r>
    </w:p>
    <w:p w:rsidR="00891C11" w:rsidRPr="00891C11" w:rsidRDefault="00891C11" w:rsidP="00891C11">
      <w:pPr>
        <w:widowControl w:val="0"/>
        <w:suppressAutoHyphens/>
        <w:autoSpaceDE w:val="0"/>
        <w:jc w:val="center"/>
      </w:pPr>
      <w:r w:rsidRPr="00891C11">
        <w:t>за счет средств бюджета</w:t>
      </w:r>
      <w:r w:rsidR="00C05E6B" w:rsidRPr="00B121B4">
        <w:t xml:space="preserve"> </w:t>
      </w:r>
      <w:r w:rsidR="00C05E6B">
        <w:t>округа</w:t>
      </w:r>
      <w:r w:rsidRPr="00891C11">
        <w:t xml:space="preserve"> (тыс. руб.)</w:t>
      </w:r>
    </w:p>
    <w:p w:rsidR="00891C11" w:rsidRPr="00891C11" w:rsidRDefault="00891C11" w:rsidP="00891C11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00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69"/>
        <w:gridCol w:w="30"/>
        <w:gridCol w:w="976"/>
        <w:gridCol w:w="1001"/>
        <w:gridCol w:w="1001"/>
        <w:gridCol w:w="1002"/>
        <w:gridCol w:w="1007"/>
      </w:tblGrid>
      <w:tr w:rsidR="00891C11" w:rsidRPr="00891C11" w:rsidTr="00891C11">
        <w:trPr>
          <w:trHeight w:val="246"/>
        </w:trPr>
        <w:tc>
          <w:tcPr>
            <w:tcW w:w="5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11" w:rsidRPr="00891C11" w:rsidRDefault="00891C11" w:rsidP="00891C1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891C11">
              <w:rPr>
                <w:rFonts w:eastAsia="Calibri"/>
                <w:color w:val="000000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5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91C11">
              <w:rPr>
                <w:rFonts w:eastAsia="Calibri"/>
                <w:color w:val="000000"/>
                <w:lang w:eastAsia="en-US"/>
              </w:rPr>
              <w:t>Расходы (тыс. руб.), годы</w:t>
            </w:r>
          </w:p>
        </w:tc>
      </w:tr>
      <w:tr w:rsidR="00891C11" w:rsidRPr="00891C11" w:rsidTr="00891C11">
        <w:trPr>
          <w:trHeight w:val="179"/>
        </w:trPr>
        <w:tc>
          <w:tcPr>
            <w:tcW w:w="5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11" w:rsidRPr="00891C11" w:rsidRDefault="00891C11" w:rsidP="00891C11">
            <w:pPr>
              <w:widowControl w:val="0"/>
              <w:snapToGrid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91C11">
              <w:rPr>
                <w:rFonts w:eastAsia="Calibri"/>
                <w:color w:val="000000"/>
                <w:lang w:eastAsia="en-US"/>
              </w:rPr>
              <w:t>2023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91C11">
              <w:rPr>
                <w:rFonts w:eastAsia="Calibri"/>
                <w:color w:val="000000"/>
                <w:lang w:eastAsia="en-US"/>
              </w:rPr>
              <w:t>2024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91C11">
              <w:rPr>
                <w:rFonts w:eastAsia="Calibri"/>
                <w:color w:val="000000"/>
                <w:lang w:eastAsia="en-US"/>
              </w:rPr>
              <w:t>2025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91C11">
              <w:rPr>
                <w:rFonts w:eastAsia="Calibri"/>
                <w:color w:val="000000"/>
                <w:lang w:eastAsia="en-US"/>
              </w:rPr>
              <w:t>2026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91C11">
              <w:rPr>
                <w:rFonts w:eastAsia="Calibri"/>
                <w:color w:val="000000"/>
                <w:lang w:eastAsia="en-US"/>
              </w:rPr>
              <w:t>2027</w:t>
            </w:r>
          </w:p>
        </w:tc>
      </w:tr>
      <w:tr w:rsidR="00891C11" w:rsidRPr="00891C11" w:rsidTr="00891C11">
        <w:trPr>
          <w:trHeight w:val="124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11" w:rsidRPr="00891C11" w:rsidRDefault="00891C11" w:rsidP="00891C11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91C1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3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widowControl w:val="0"/>
              <w:jc w:val="center"/>
            </w:pPr>
            <w:r w:rsidRPr="00891C1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widowControl w:val="0"/>
              <w:jc w:val="center"/>
            </w:pPr>
            <w:r w:rsidRPr="00891C11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widowControl w:val="0"/>
              <w:jc w:val="center"/>
            </w:pPr>
            <w:r w:rsidRPr="00891C11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widowControl w:val="0"/>
              <w:jc w:val="center"/>
            </w:pPr>
            <w:r w:rsidRPr="00891C11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widowControl w:val="0"/>
              <w:jc w:val="center"/>
            </w:pPr>
            <w:r w:rsidRPr="00891C11">
              <w:rPr>
                <w:rFonts w:eastAsia="Calibri"/>
                <w:color w:val="000000"/>
                <w:lang w:eastAsia="en-US"/>
              </w:rPr>
              <w:t>6</w:t>
            </w:r>
          </w:p>
        </w:tc>
      </w:tr>
      <w:tr w:rsidR="00891C11" w:rsidRPr="00891C11" w:rsidTr="00891C11">
        <w:trPr>
          <w:trHeight w:val="237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11" w:rsidRPr="00891C11" w:rsidRDefault="00891C11" w:rsidP="00891C11">
            <w:pPr>
              <w:widowControl w:val="0"/>
              <w:contextualSpacing/>
              <w:rPr>
                <w:rFonts w:eastAsia="Calibri"/>
                <w:color w:val="000000"/>
                <w:lang w:eastAsia="en-US"/>
              </w:rPr>
            </w:pPr>
            <w:r w:rsidRPr="00891C11">
              <w:rPr>
                <w:rFonts w:eastAsia="Calibri"/>
                <w:color w:val="000000"/>
                <w:lang w:eastAsia="en-US"/>
              </w:rPr>
              <w:t>всего</w:t>
            </w:r>
          </w:p>
        </w:tc>
        <w:tc>
          <w:tcPr>
            <w:tcW w:w="3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124EB4" w:rsidRDefault="00507C9C" w:rsidP="00124EB4">
            <w:r w:rsidRPr="00124EB4">
              <w:t>10</w:t>
            </w:r>
            <w:r w:rsidR="00124EB4" w:rsidRPr="00124EB4">
              <w:t>6 428,4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rPr>
                <w:color w:val="000000"/>
              </w:rPr>
              <w:t>105 975,7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rPr>
                <w:color w:val="000000"/>
              </w:rPr>
              <w:t>111 434,2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rPr>
                <w:color w:val="000000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rPr>
                <w:color w:val="000000"/>
              </w:rPr>
              <w:t>0,0</w:t>
            </w:r>
          </w:p>
        </w:tc>
      </w:tr>
      <w:tr w:rsidR="00891C11" w:rsidRPr="00891C11" w:rsidTr="00891C11">
        <w:trPr>
          <w:trHeight w:val="271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11" w:rsidRPr="00891C11" w:rsidRDefault="00891C11" w:rsidP="00891C11">
            <w:pPr>
              <w:widowControl w:val="0"/>
              <w:contextualSpacing/>
              <w:rPr>
                <w:rFonts w:eastAsia="Calibri"/>
                <w:color w:val="000000"/>
                <w:lang w:eastAsia="en-US"/>
              </w:rPr>
            </w:pPr>
            <w:r w:rsidRPr="00891C11">
              <w:t>Администрация округа</w:t>
            </w:r>
            <w:r w:rsidRPr="00891C11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3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rPr>
                <w:color w:val="00000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rPr>
                <w:color w:val="00000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rPr>
                <w:color w:val="000000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rPr>
                <w:color w:val="000000"/>
              </w:rPr>
              <w:t>0,0</w:t>
            </w:r>
          </w:p>
        </w:tc>
      </w:tr>
      <w:tr w:rsidR="00124EB4" w:rsidRPr="00891C11" w:rsidTr="00891C11">
        <w:trPr>
          <w:trHeight w:val="248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EB4" w:rsidRPr="00891C11" w:rsidRDefault="00124EB4" w:rsidP="00891C11">
            <w:pPr>
              <w:widowControl w:val="0"/>
              <w:contextualSpacing/>
              <w:rPr>
                <w:rFonts w:eastAsia="Calibri"/>
                <w:color w:val="000000"/>
                <w:lang w:eastAsia="en-US"/>
              </w:rPr>
            </w:pPr>
            <w:r w:rsidRPr="00891C11">
              <w:rPr>
                <w:rFonts w:eastAsia="Calibri"/>
                <w:color w:val="000000"/>
                <w:lang w:eastAsia="en-US"/>
              </w:rPr>
              <w:t xml:space="preserve">Бюджет округа </w:t>
            </w:r>
          </w:p>
        </w:tc>
        <w:tc>
          <w:tcPr>
            <w:tcW w:w="3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24EB4" w:rsidRPr="00891C11" w:rsidRDefault="00124EB4" w:rsidP="00891C11">
            <w:pPr>
              <w:widowControl w:val="0"/>
              <w:jc w:val="center"/>
              <w:rPr>
                <w:rFonts w:eastAsia="Calibri"/>
                <w:color w:val="FF3333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24EB4" w:rsidRDefault="00124EB4">
            <w:r w:rsidRPr="004B24EF">
              <w:t>106 428,4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24EB4" w:rsidRPr="00891C11" w:rsidRDefault="00124EB4" w:rsidP="00891C11">
            <w:r w:rsidRPr="00891C11">
              <w:t>105 975,7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24EB4" w:rsidRPr="00891C11" w:rsidRDefault="00124EB4" w:rsidP="00891C11">
            <w:r w:rsidRPr="00891C11">
              <w:t>111 434,2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24EB4" w:rsidRPr="00891C11" w:rsidRDefault="00124EB4" w:rsidP="00891C11">
            <w:pPr>
              <w:jc w:val="center"/>
            </w:pPr>
            <w:r w:rsidRPr="00891C11">
              <w:rPr>
                <w:color w:val="000000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24EB4" w:rsidRPr="00891C11" w:rsidRDefault="00124EB4" w:rsidP="00891C11">
            <w:pPr>
              <w:jc w:val="center"/>
            </w:pPr>
            <w:r w:rsidRPr="00891C11">
              <w:rPr>
                <w:color w:val="000000"/>
              </w:rPr>
              <w:t>0,0</w:t>
            </w:r>
          </w:p>
        </w:tc>
      </w:tr>
      <w:tr w:rsidR="00124EB4" w:rsidRPr="00891C11" w:rsidTr="00891C11">
        <w:trPr>
          <w:trHeight w:val="17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EB4" w:rsidRPr="00891C11" w:rsidRDefault="00124EB4" w:rsidP="00891C11">
            <w:pPr>
              <w:widowControl w:val="0"/>
              <w:spacing w:line="160" w:lineRule="atLeast"/>
              <w:contextualSpacing/>
            </w:pPr>
            <w:r w:rsidRPr="00891C11">
              <w:t xml:space="preserve"> Соисполнитель </w:t>
            </w:r>
          </w:p>
          <w:p w:rsidR="00124EB4" w:rsidRPr="00891C11" w:rsidRDefault="00124EB4" w:rsidP="00891C11">
            <w:pPr>
              <w:widowControl w:val="0"/>
              <w:spacing w:line="160" w:lineRule="atLeast"/>
              <w:contextualSpacing/>
            </w:pPr>
            <w:r w:rsidRPr="00891C11">
              <w:t xml:space="preserve"> </w:t>
            </w:r>
            <w:r w:rsidRPr="00891C11">
              <w:rPr>
                <w:rFonts w:eastAsia="Calibri"/>
                <w:color w:val="000000"/>
                <w:lang w:eastAsia="en-US"/>
              </w:rPr>
              <w:t>управление образования округа</w:t>
            </w:r>
          </w:p>
        </w:tc>
        <w:tc>
          <w:tcPr>
            <w:tcW w:w="3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24EB4" w:rsidRPr="00891C11" w:rsidRDefault="00124EB4" w:rsidP="00891C11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24EB4" w:rsidRDefault="00124EB4">
            <w:r w:rsidRPr="004B24EF">
              <w:t>106 428,4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24EB4" w:rsidRPr="00891C11" w:rsidRDefault="00124EB4" w:rsidP="00891C11">
            <w:r w:rsidRPr="00891C11">
              <w:t>105 975,7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24EB4" w:rsidRPr="00891C11" w:rsidRDefault="00124EB4" w:rsidP="00891C11">
            <w:r w:rsidRPr="00891C11">
              <w:t>111 434,2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24EB4" w:rsidRPr="00891C11" w:rsidRDefault="00124EB4" w:rsidP="00891C11">
            <w:pPr>
              <w:jc w:val="center"/>
            </w:pPr>
            <w:r w:rsidRPr="00891C11">
              <w:rPr>
                <w:color w:val="000000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24EB4" w:rsidRPr="00891C11" w:rsidRDefault="00124EB4" w:rsidP="00891C11">
            <w:pPr>
              <w:jc w:val="center"/>
            </w:pPr>
            <w:r w:rsidRPr="00891C11">
              <w:rPr>
                <w:color w:val="000000"/>
              </w:rPr>
              <w:t>0,0</w:t>
            </w:r>
          </w:p>
        </w:tc>
      </w:tr>
      <w:tr w:rsidR="00891C11" w:rsidRPr="00891C11" w:rsidTr="00891C11">
        <w:trPr>
          <w:trHeight w:val="17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11" w:rsidRPr="00891C11" w:rsidRDefault="00891C11" w:rsidP="00891C11">
            <w:pPr>
              <w:widowControl w:val="0"/>
              <w:spacing w:line="160" w:lineRule="atLeast"/>
              <w:contextualSpacing/>
            </w:pPr>
            <w:r w:rsidRPr="00891C11">
              <w:t xml:space="preserve">Участник 1 </w:t>
            </w:r>
          </w:p>
          <w:p w:rsidR="00891C11" w:rsidRPr="00891C11" w:rsidRDefault="00891C11" w:rsidP="00891C11">
            <w:pPr>
              <w:widowControl w:val="0"/>
              <w:spacing w:line="160" w:lineRule="atLeast"/>
              <w:contextualSpacing/>
              <w:rPr>
                <w:rFonts w:eastAsia="Calibri"/>
                <w:color w:val="000000"/>
                <w:lang w:eastAsia="en-US"/>
              </w:rPr>
            </w:pPr>
            <w:r w:rsidRPr="00891C11">
              <w:t>муниципальные образовательные организации</w:t>
            </w:r>
          </w:p>
        </w:tc>
        <w:tc>
          <w:tcPr>
            <w:tcW w:w="3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t>0,0</w:t>
            </w:r>
          </w:p>
        </w:tc>
      </w:tr>
      <w:tr w:rsidR="00891C11" w:rsidRPr="00891C11" w:rsidTr="00891C11">
        <w:trPr>
          <w:trHeight w:val="17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11" w:rsidRPr="00891C11" w:rsidRDefault="00891C11" w:rsidP="00891C11">
            <w:pPr>
              <w:widowControl w:val="0"/>
              <w:spacing w:line="160" w:lineRule="atLeast"/>
              <w:contextualSpacing/>
            </w:pPr>
            <w:r w:rsidRPr="00891C11">
              <w:t>Участник 2</w:t>
            </w:r>
          </w:p>
          <w:p w:rsidR="00891C11" w:rsidRPr="00891C11" w:rsidRDefault="00891C11" w:rsidP="00891C11">
            <w:pPr>
              <w:widowControl w:val="0"/>
              <w:spacing w:line="160" w:lineRule="atLeast"/>
              <w:contextualSpacing/>
            </w:pPr>
            <w:r w:rsidRPr="00891C11">
              <w:t>МКУ «ЦБ»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t>0,0</w:t>
            </w:r>
          </w:p>
        </w:tc>
      </w:tr>
      <w:tr w:rsidR="00891C11" w:rsidRPr="00891C11" w:rsidTr="00891C11">
        <w:trPr>
          <w:trHeight w:val="737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11" w:rsidRPr="00891C11" w:rsidRDefault="00891C11" w:rsidP="00891C11">
            <w:pPr>
              <w:spacing w:line="160" w:lineRule="atLeast"/>
              <w:contextualSpacing/>
            </w:pPr>
            <w:r w:rsidRPr="00891C11">
              <w:t>Участник 3</w:t>
            </w:r>
          </w:p>
          <w:p w:rsidR="00891C11" w:rsidRPr="00891C11" w:rsidRDefault="00891C11" w:rsidP="00891C11">
            <w:pPr>
              <w:spacing w:line="160" w:lineRule="atLeast"/>
              <w:contextualSpacing/>
            </w:pPr>
            <w:r w:rsidRPr="00891C11">
              <w:t>муниципальные бюджетные учреждения дополнительного образования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t>0,0</w:t>
            </w:r>
          </w:p>
        </w:tc>
      </w:tr>
      <w:tr w:rsidR="00891C11" w:rsidRPr="00891C11" w:rsidTr="00891C11">
        <w:trPr>
          <w:trHeight w:val="17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11" w:rsidRPr="00891C11" w:rsidRDefault="00891C11" w:rsidP="00891C11">
            <w:pPr>
              <w:spacing w:line="160" w:lineRule="atLeast"/>
              <w:contextualSpacing/>
            </w:pPr>
            <w:r w:rsidRPr="00891C11">
              <w:t>Участник 4</w:t>
            </w:r>
          </w:p>
          <w:p w:rsidR="00891C11" w:rsidRPr="00891C11" w:rsidRDefault="00891C11" w:rsidP="00891C11">
            <w:pPr>
              <w:spacing w:line="160" w:lineRule="atLeast"/>
              <w:contextualSpacing/>
            </w:pPr>
            <w:r w:rsidRPr="00891C11">
              <w:t>МАУ «ЦМТО»</w:t>
            </w: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t>0,0</w:t>
            </w:r>
          </w:p>
        </w:tc>
      </w:tr>
    </w:tbl>
    <w:p w:rsidR="00891C11" w:rsidRPr="00891C11" w:rsidRDefault="00891C11" w:rsidP="00891C11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43A0C" w:rsidRDefault="00891C11" w:rsidP="00050F4D">
      <w:pPr>
        <w:widowControl w:val="0"/>
        <w:jc w:val="right"/>
        <w:outlineLvl w:val="2"/>
        <w:rPr>
          <w:b/>
          <w:sz w:val="28"/>
          <w:szCs w:val="28"/>
        </w:rPr>
      </w:pPr>
      <w:r w:rsidRPr="00891C1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743A0C" w:rsidRDefault="00743A0C" w:rsidP="00050F4D">
      <w:pPr>
        <w:widowControl w:val="0"/>
        <w:jc w:val="right"/>
        <w:outlineLvl w:val="2"/>
        <w:rPr>
          <w:b/>
          <w:sz w:val="28"/>
          <w:szCs w:val="28"/>
          <w:lang w:val="en-US"/>
        </w:rPr>
      </w:pPr>
    </w:p>
    <w:p w:rsidR="00B17D57" w:rsidRDefault="00B17D57" w:rsidP="00646AE9">
      <w:pPr>
        <w:widowControl w:val="0"/>
        <w:outlineLvl w:val="2"/>
        <w:rPr>
          <w:b/>
          <w:sz w:val="28"/>
          <w:szCs w:val="28"/>
        </w:rPr>
      </w:pPr>
    </w:p>
    <w:p w:rsidR="00247FED" w:rsidRDefault="00247FED" w:rsidP="00646AE9">
      <w:pPr>
        <w:widowControl w:val="0"/>
        <w:outlineLvl w:val="2"/>
        <w:rPr>
          <w:b/>
          <w:sz w:val="28"/>
          <w:szCs w:val="28"/>
        </w:rPr>
      </w:pPr>
    </w:p>
    <w:p w:rsidR="00247FED" w:rsidRDefault="00247FED" w:rsidP="00646AE9">
      <w:pPr>
        <w:widowControl w:val="0"/>
        <w:outlineLvl w:val="2"/>
        <w:rPr>
          <w:b/>
          <w:sz w:val="28"/>
          <w:szCs w:val="28"/>
        </w:rPr>
      </w:pPr>
    </w:p>
    <w:p w:rsidR="00247FED" w:rsidRDefault="00247FED" w:rsidP="00646AE9">
      <w:pPr>
        <w:widowControl w:val="0"/>
        <w:outlineLvl w:val="2"/>
        <w:rPr>
          <w:b/>
          <w:sz w:val="28"/>
          <w:szCs w:val="28"/>
        </w:rPr>
      </w:pPr>
    </w:p>
    <w:p w:rsidR="00247FED" w:rsidRPr="00646AE9" w:rsidRDefault="00247FED" w:rsidP="00646AE9">
      <w:pPr>
        <w:widowControl w:val="0"/>
        <w:outlineLvl w:val="2"/>
        <w:rPr>
          <w:b/>
          <w:sz w:val="28"/>
          <w:szCs w:val="28"/>
        </w:rPr>
      </w:pPr>
    </w:p>
    <w:p w:rsidR="00050F4D" w:rsidRDefault="00050F4D" w:rsidP="00050F4D">
      <w:pPr>
        <w:widowControl w:val="0"/>
        <w:jc w:val="right"/>
        <w:outlineLvl w:val="2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Таблица 2</w:t>
      </w:r>
    </w:p>
    <w:p w:rsidR="001D140B" w:rsidRDefault="001D140B" w:rsidP="00050F4D">
      <w:pPr>
        <w:widowControl w:val="0"/>
        <w:jc w:val="right"/>
        <w:outlineLvl w:val="2"/>
        <w:rPr>
          <w:rFonts w:eastAsia="Calibri"/>
          <w:color w:val="000000"/>
          <w:sz w:val="28"/>
          <w:szCs w:val="28"/>
          <w:lang w:eastAsia="en-US"/>
        </w:rPr>
      </w:pPr>
    </w:p>
    <w:p w:rsidR="00050F4D" w:rsidRDefault="00050F4D" w:rsidP="00050F4D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Прогнозная (справочная) оценка расходов </w:t>
      </w:r>
      <w:proofErr w:type="gramStart"/>
      <w:r>
        <w:rPr>
          <w:rFonts w:eastAsia="Calibri"/>
          <w:b/>
          <w:sz w:val="28"/>
          <w:szCs w:val="28"/>
          <w:lang w:eastAsia="en-US"/>
        </w:rPr>
        <w:t>федерального</w:t>
      </w:r>
      <w:proofErr w:type="gramEnd"/>
      <w:r>
        <w:rPr>
          <w:rFonts w:eastAsia="Calibri"/>
          <w:b/>
          <w:sz w:val="28"/>
          <w:szCs w:val="28"/>
          <w:lang w:eastAsia="en-US"/>
        </w:rPr>
        <w:t>,</w:t>
      </w:r>
    </w:p>
    <w:p w:rsidR="00050F4D" w:rsidRDefault="00050F4D" w:rsidP="00050F4D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областного бюджетов, бюджета</w:t>
      </w:r>
    </w:p>
    <w:p w:rsidR="00050F4D" w:rsidRDefault="00050F4D" w:rsidP="00050F4D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округа, бюджетов государственных внебюджетных фондов,</w:t>
      </w:r>
    </w:p>
    <w:p w:rsidR="00050F4D" w:rsidRDefault="00050F4D" w:rsidP="00050F4D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юридических лиц на реализацию целей муниципальной программы</w:t>
      </w:r>
    </w:p>
    <w:p w:rsidR="00050F4D" w:rsidRDefault="00050F4D" w:rsidP="00050F4D">
      <w:pPr>
        <w:widowControl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(тыс. руб.)</w:t>
      </w:r>
    </w:p>
    <w:tbl>
      <w:tblPr>
        <w:tblW w:w="102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144"/>
        <w:gridCol w:w="1477"/>
        <w:gridCol w:w="1559"/>
        <w:gridCol w:w="1559"/>
        <w:gridCol w:w="1276"/>
        <w:gridCol w:w="1507"/>
      </w:tblGrid>
      <w:tr w:rsidR="00050F4D" w:rsidTr="00486854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F4D" w:rsidRDefault="00050F4D" w:rsidP="0048685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Источник финансового обеспечения</w:t>
            </w:r>
          </w:p>
        </w:tc>
        <w:tc>
          <w:tcPr>
            <w:tcW w:w="7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Оценка расходов (тыс. руб.), годы</w:t>
            </w:r>
          </w:p>
        </w:tc>
      </w:tr>
      <w:tr w:rsidR="00050F4D" w:rsidTr="00486854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F4D" w:rsidRDefault="00050F4D" w:rsidP="00486854">
            <w:pPr>
              <w:widowControl w:val="0"/>
              <w:snapToGrid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2027</w:t>
            </w:r>
          </w:p>
        </w:tc>
      </w:tr>
      <w:tr w:rsidR="00050F4D" w:rsidTr="004868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F4D" w:rsidRDefault="00050F4D" w:rsidP="0048685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</w:tr>
      <w:tr w:rsidR="00050F4D" w:rsidTr="004868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F4D" w:rsidRDefault="00050F4D" w:rsidP="00486854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Всего</w:t>
            </w:r>
          </w:p>
        </w:tc>
        <w:tc>
          <w:tcPr>
            <w:tcW w:w="14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Pr="00D212B0" w:rsidRDefault="00050F4D" w:rsidP="00743A0C">
            <w:pPr>
              <w:jc w:val="center"/>
            </w:pPr>
            <w:r>
              <w:t>3</w:t>
            </w:r>
            <w:r w:rsidR="00743A0C">
              <w:t>72 674,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Pr="004B09E5" w:rsidRDefault="00050F4D" w:rsidP="00486854">
            <w:pPr>
              <w:jc w:val="center"/>
            </w:pPr>
            <w:r w:rsidRPr="004B09E5">
              <w:t>3</w:t>
            </w:r>
            <w:r>
              <w:t>55 073,5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Pr="004B09E5" w:rsidRDefault="00050F4D" w:rsidP="00486854">
            <w:pPr>
              <w:jc w:val="center"/>
            </w:pPr>
            <w:r w:rsidRPr="004B09E5">
              <w:t>3</w:t>
            </w:r>
            <w:r>
              <w:t>61 982,8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050F4D" w:rsidTr="00486854">
        <w:trPr>
          <w:trHeight w:val="4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F4D" w:rsidRDefault="00050F4D" w:rsidP="00486854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Бюджет округа </w:t>
            </w:r>
          </w:p>
        </w:tc>
        <w:tc>
          <w:tcPr>
            <w:tcW w:w="14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widowControl w:val="0"/>
              <w:jc w:val="center"/>
              <w:rPr>
                <w:rFonts w:eastAsia="Calibri"/>
                <w:color w:val="FF3333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743A0C" w:rsidP="00743A0C">
            <w:pPr>
              <w:jc w:val="center"/>
            </w:pPr>
            <w:r>
              <w:t>106 428,4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jc w:val="center"/>
            </w:pPr>
            <w:r>
              <w:rPr>
                <w:color w:val="000000"/>
              </w:rPr>
              <w:t>105 975,7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jc w:val="center"/>
            </w:pPr>
            <w:r>
              <w:rPr>
                <w:color w:val="000000"/>
              </w:rPr>
              <w:t>111 434,2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050F4D" w:rsidTr="00486854">
        <w:trPr>
          <w:trHeight w:val="1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F4D" w:rsidRDefault="00050F4D" w:rsidP="00486854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jc w:val="center"/>
            </w:pPr>
            <w:r>
              <w:rPr>
                <w:color w:val="000000"/>
              </w:rPr>
              <w:t>21 179,3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jc w:val="center"/>
            </w:pPr>
            <w:r>
              <w:rPr>
                <w:color w:val="000000"/>
              </w:rPr>
              <w:t>26 668,0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Pr="006F5B37" w:rsidRDefault="00050F4D" w:rsidP="00486854">
            <w:pPr>
              <w:jc w:val="center"/>
            </w:pPr>
            <w:r>
              <w:rPr>
                <w:rFonts w:eastAsia="Calibri"/>
                <w:lang w:eastAsia="en-US"/>
              </w:rPr>
              <w:t>16 714,8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Pr="004B09E5" w:rsidRDefault="00050F4D" w:rsidP="00486854">
            <w:pPr>
              <w:jc w:val="center"/>
            </w:pPr>
            <w:r>
              <w:t>0,0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Pr="004B09E5" w:rsidRDefault="00050F4D" w:rsidP="00486854">
            <w:pPr>
              <w:jc w:val="center"/>
            </w:pPr>
            <w:r>
              <w:t>0,0</w:t>
            </w:r>
          </w:p>
        </w:tc>
      </w:tr>
      <w:tr w:rsidR="00050F4D" w:rsidTr="00486854">
        <w:trPr>
          <w:trHeight w:val="2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F4D" w:rsidRDefault="00050F4D" w:rsidP="00486854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jc w:val="center"/>
            </w:pPr>
            <w:r>
              <w:rPr>
                <w:color w:val="000000"/>
              </w:rPr>
              <w:t>245 066,9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jc w:val="center"/>
            </w:pPr>
            <w:r>
              <w:rPr>
                <w:color w:val="000000"/>
              </w:rPr>
              <w:t>222 429,8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Pr="004B09E5" w:rsidRDefault="00050F4D" w:rsidP="00486854">
            <w:pPr>
              <w:jc w:val="center"/>
            </w:pPr>
            <w:r>
              <w:t>233 833,8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Pr="004B09E5" w:rsidRDefault="00050F4D" w:rsidP="00486854">
            <w:pPr>
              <w:jc w:val="center"/>
            </w:pPr>
            <w:r>
              <w:t>0,0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Pr="004B09E5" w:rsidRDefault="00050F4D" w:rsidP="00486854">
            <w:pPr>
              <w:jc w:val="center"/>
            </w:pPr>
            <w:r>
              <w:t>0,0</w:t>
            </w:r>
          </w:p>
        </w:tc>
      </w:tr>
      <w:tr w:rsidR="00050F4D" w:rsidTr="004868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F4D" w:rsidRDefault="00050F4D" w:rsidP="00486854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государственные внебюджетные фонды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0F4D" w:rsidTr="004868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F4D" w:rsidRDefault="00050F4D" w:rsidP="00486854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юридические лица 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050F4D" w:rsidRDefault="00050F4D" w:rsidP="00050F4D">
      <w:pPr>
        <w:sectPr w:rsidR="00050F4D" w:rsidSect="00C34673">
          <w:type w:val="continuous"/>
          <w:pgSz w:w="11906" w:h="16838"/>
          <w:pgMar w:top="851" w:right="567" w:bottom="567" w:left="1134" w:header="0" w:footer="0" w:gutter="0"/>
          <w:cols w:space="720"/>
          <w:formProt w:val="0"/>
          <w:docGrid w:linePitch="360"/>
        </w:sectPr>
      </w:pPr>
    </w:p>
    <w:p w:rsidR="00891C11" w:rsidRDefault="00743A0C" w:rsidP="00891C11">
      <w:pPr>
        <w:widowControl w:val="0"/>
        <w:suppressAutoHyphens/>
        <w:autoSpaceDE w:val="0"/>
        <w:spacing w:line="48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</w:t>
      </w:r>
      <w:r w:rsidR="00891C11" w:rsidRPr="00891C11">
        <w:rPr>
          <w:b/>
          <w:sz w:val="28"/>
          <w:szCs w:val="28"/>
        </w:rPr>
        <w:t xml:space="preserve">  </w:t>
      </w:r>
      <w:r w:rsidR="00891C11" w:rsidRPr="00891C11">
        <w:rPr>
          <w:sz w:val="28"/>
          <w:szCs w:val="28"/>
        </w:rPr>
        <w:t>».</w:t>
      </w:r>
    </w:p>
    <w:p w:rsidR="001D140B" w:rsidRDefault="001D140B" w:rsidP="001D140B">
      <w:pPr>
        <w:pStyle w:val="1d"/>
        <w:rPr>
          <w:sz w:val="28"/>
          <w:szCs w:val="28"/>
        </w:rPr>
      </w:pPr>
    </w:p>
    <w:p w:rsidR="001D140B" w:rsidRPr="001D140B" w:rsidRDefault="00592A80" w:rsidP="00247FED">
      <w:pPr>
        <w:pStyle w:val="1d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247FE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en-US"/>
        </w:rPr>
        <w:t>Приложение 3</w:t>
      </w:r>
      <w:r w:rsidRPr="00891C11">
        <w:rPr>
          <w:sz w:val="28"/>
          <w:szCs w:val="28"/>
          <w:lang w:eastAsia="en-US"/>
        </w:rPr>
        <w:t xml:space="preserve"> к муниципальной программе </w:t>
      </w:r>
      <w:r w:rsidR="001D140B" w:rsidRPr="001D140B">
        <w:rPr>
          <w:sz w:val="28"/>
          <w:szCs w:val="28"/>
          <w:lang w:eastAsia="en-US"/>
        </w:rPr>
        <w:t>Сведения о порядке сбора информации и методике расчета целевых показателей (индикаторов)</w:t>
      </w:r>
    </w:p>
    <w:p w:rsidR="00592A80" w:rsidRPr="00891C11" w:rsidRDefault="001D140B" w:rsidP="00247FED">
      <w:pPr>
        <w:pStyle w:val="1d"/>
        <w:ind w:left="0"/>
        <w:jc w:val="both"/>
        <w:rPr>
          <w:lang w:eastAsia="zh-CN"/>
        </w:rPr>
      </w:pPr>
      <w:r w:rsidRPr="001D140B">
        <w:rPr>
          <w:sz w:val="28"/>
          <w:szCs w:val="28"/>
          <w:lang w:eastAsia="en-US"/>
        </w:rPr>
        <w:t>муниципальной программы</w:t>
      </w:r>
      <w:r>
        <w:rPr>
          <w:sz w:val="28"/>
          <w:szCs w:val="28"/>
          <w:lang w:eastAsia="en-US"/>
        </w:rPr>
        <w:t xml:space="preserve"> дополнить</w:t>
      </w:r>
      <w:r w:rsidR="00592A80" w:rsidRPr="00891C11">
        <w:rPr>
          <w:sz w:val="28"/>
          <w:szCs w:val="28"/>
          <w:lang w:eastAsia="en-US"/>
        </w:rPr>
        <w:t xml:space="preserve"> </w:t>
      </w:r>
      <w:r w:rsidR="00592A80">
        <w:rPr>
          <w:sz w:val="28"/>
          <w:szCs w:val="28"/>
          <w:lang w:eastAsia="en-US"/>
        </w:rPr>
        <w:t xml:space="preserve">строками </w:t>
      </w:r>
      <w:r w:rsidR="00592A80" w:rsidRPr="00891C11">
        <w:rPr>
          <w:sz w:val="28"/>
          <w:szCs w:val="28"/>
          <w:lang w:eastAsia="en-US"/>
        </w:rPr>
        <w:t>следующе</w:t>
      </w:r>
      <w:r w:rsidR="00592A80">
        <w:rPr>
          <w:sz w:val="28"/>
          <w:szCs w:val="28"/>
          <w:lang w:eastAsia="en-US"/>
        </w:rPr>
        <w:t>го</w:t>
      </w:r>
      <w:r w:rsidR="00592A80" w:rsidRPr="00891C11">
        <w:rPr>
          <w:sz w:val="28"/>
          <w:szCs w:val="28"/>
          <w:lang w:eastAsia="en-US"/>
        </w:rPr>
        <w:t xml:space="preserve"> </w:t>
      </w:r>
      <w:r w:rsidR="00592A80">
        <w:rPr>
          <w:sz w:val="28"/>
          <w:szCs w:val="28"/>
          <w:lang w:eastAsia="en-US"/>
        </w:rPr>
        <w:t>содержания</w:t>
      </w:r>
      <w:r w:rsidR="00592A80" w:rsidRPr="00891C11">
        <w:rPr>
          <w:sz w:val="28"/>
          <w:szCs w:val="28"/>
          <w:lang w:eastAsia="en-US"/>
        </w:rPr>
        <w:t>:</w:t>
      </w:r>
    </w:p>
    <w:p w:rsidR="00592A80" w:rsidRPr="00891C11" w:rsidRDefault="00592A80" w:rsidP="00592A80">
      <w:pPr>
        <w:suppressAutoHyphens/>
        <w:contextualSpacing/>
        <w:jc w:val="right"/>
        <w:rPr>
          <w:szCs w:val="28"/>
          <w:lang w:eastAsia="en-US"/>
        </w:rPr>
      </w:pPr>
    </w:p>
    <w:p w:rsidR="00592A80" w:rsidRDefault="00592A80" w:rsidP="00592A80">
      <w:pPr>
        <w:suppressAutoHyphens/>
        <w:contextualSpacing/>
        <w:jc w:val="right"/>
        <w:rPr>
          <w:szCs w:val="28"/>
          <w:lang w:eastAsia="en-US"/>
        </w:rPr>
      </w:pPr>
      <w:r w:rsidRPr="00891C11">
        <w:rPr>
          <w:szCs w:val="28"/>
          <w:lang w:eastAsia="en-US"/>
        </w:rPr>
        <w:t xml:space="preserve">«Приложение </w:t>
      </w:r>
      <w:r>
        <w:rPr>
          <w:szCs w:val="28"/>
          <w:lang w:eastAsia="en-US"/>
        </w:rPr>
        <w:t>3</w:t>
      </w:r>
      <w:r w:rsidRPr="00891C11">
        <w:rPr>
          <w:szCs w:val="28"/>
          <w:lang w:eastAsia="en-US"/>
        </w:rPr>
        <w:t xml:space="preserve"> к муниципальной программе</w:t>
      </w:r>
    </w:p>
    <w:p w:rsidR="001D140B" w:rsidRDefault="001D140B" w:rsidP="00592A80">
      <w:pPr>
        <w:suppressAutoHyphens/>
        <w:contextualSpacing/>
        <w:jc w:val="right"/>
        <w:rPr>
          <w:szCs w:val="28"/>
          <w:lang w:eastAsia="en-US"/>
        </w:rPr>
      </w:pPr>
    </w:p>
    <w:p w:rsidR="001D140B" w:rsidRDefault="001D140B" w:rsidP="00592A80">
      <w:pPr>
        <w:suppressAutoHyphens/>
        <w:contextualSpacing/>
        <w:jc w:val="right"/>
        <w:rPr>
          <w:szCs w:val="28"/>
          <w:lang w:eastAsia="en-US"/>
        </w:rPr>
      </w:pPr>
    </w:p>
    <w:p w:rsidR="001D140B" w:rsidRDefault="001D140B" w:rsidP="00592A80">
      <w:pPr>
        <w:suppressAutoHyphens/>
        <w:contextualSpacing/>
        <w:jc w:val="right"/>
        <w:rPr>
          <w:szCs w:val="28"/>
          <w:lang w:eastAsia="en-US"/>
        </w:rPr>
      </w:pPr>
    </w:p>
    <w:p w:rsidR="001D140B" w:rsidRDefault="001D140B" w:rsidP="00592A80">
      <w:pPr>
        <w:suppressAutoHyphens/>
        <w:contextualSpacing/>
        <w:jc w:val="right"/>
        <w:rPr>
          <w:szCs w:val="28"/>
          <w:lang w:eastAsia="en-US"/>
        </w:rPr>
      </w:pPr>
    </w:p>
    <w:p w:rsidR="001D140B" w:rsidRDefault="001D140B" w:rsidP="00592A80">
      <w:pPr>
        <w:widowControl w:val="0"/>
        <w:suppressAutoHyphens/>
        <w:autoSpaceDE w:val="0"/>
        <w:jc w:val="center"/>
        <w:rPr>
          <w:sz w:val="28"/>
          <w:szCs w:val="28"/>
          <w:lang w:eastAsia="en-US"/>
        </w:rPr>
        <w:sectPr w:rsidR="001D140B" w:rsidSect="003A3854">
          <w:type w:val="continuous"/>
          <w:pgSz w:w="11906" w:h="16838"/>
          <w:pgMar w:top="567" w:right="567" w:bottom="567" w:left="1134" w:header="0" w:footer="0" w:gutter="0"/>
          <w:cols w:space="720"/>
          <w:formProt w:val="0"/>
          <w:docGrid w:linePitch="360"/>
        </w:sect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87"/>
        <w:gridCol w:w="1827"/>
        <w:gridCol w:w="622"/>
        <w:gridCol w:w="1827"/>
        <w:gridCol w:w="1324"/>
        <w:gridCol w:w="1766"/>
        <w:gridCol w:w="2036"/>
        <w:gridCol w:w="1276"/>
        <w:gridCol w:w="2035"/>
        <w:gridCol w:w="1350"/>
        <w:gridCol w:w="1370"/>
      </w:tblGrid>
      <w:tr w:rsidR="00C34673" w:rsidRPr="001D140B" w:rsidTr="00C34673">
        <w:trPr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0B" w:rsidRPr="001D140B" w:rsidRDefault="001D140B" w:rsidP="001D140B">
            <w:pPr>
              <w:jc w:val="center"/>
              <w:rPr>
                <w:sz w:val="20"/>
                <w:szCs w:val="20"/>
                <w:lang w:eastAsia="en-US"/>
              </w:rPr>
            </w:pPr>
            <w:r w:rsidRPr="001D140B">
              <w:rPr>
                <w:sz w:val="20"/>
                <w:szCs w:val="20"/>
                <w:lang w:eastAsia="en-US"/>
              </w:rPr>
              <w:lastRenderedPageBreak/>
              <w:t xml:space="preserve">№ </w:t>
            </w:r>
            <w:proofErr w:type="gramStart"/>
            <w:r w:rsidRPr="001D140B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1D140B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0B" w:rsidRPr="001D140B" w:rsidRDefault="001D140B" w:rsidP="001D140B">
            <w:pPr>
              <w:jc w:val="center"/>
              <w:rPr>
                <w:sz w:val="20"/>
                <w:szCs w:val="20"/>
                <w:lang w:eastAsia="en-US"/>
              </w:rPr>
            </w:pPr>
            <w:r w:rsidRPr="001D140B">
              <w:rPr>
                <w:sz w:val="20"/>
                <w:szCs w:val="20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0B" w:rsidRPr="001D140B" w:rsidRDefault="001D140B" w:rsidP="001D140B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1D140B">
              <w:rPr>
                <w:sz w:val="20"/>
                <w:szCs w:val="20"/>
                <w:lang w:eastAsia="en-US"/>
              </w:rPr>
              <w:t>Еди</w:t>
            </w:r>
            <w:proofErr w:type="spellEnd"/>
            <w:r w:rsidRPr="001D140B">
              <w:rPr>
                <w:sz w:val="20"/>
                <w:szCs w:val="20"/>
                <w:lang w:eastAsia="en-US"/>
              </w:rPr>
              <w:t>-</w:t>
            </w:r>
          </w:p>
          <w:p w:rsidR="001D140B" w:rsidRPr="001D140B" w:rsidRDefault="001D140B" w:rsidP="001D140B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1D140B">
              <w:rPr>
                <w:sz w:val="20"/>
                <w:szCs w:val="20"/>
                <w:lang w:eastAsia="en-US"/>
              </w:rPr>
              <w:t>ница</w:t>
            </w:r>
            <w:proofErr w:type="spellEnd"/>
            <w:r w:rsidRPr="001D140B">
              <w:rPr>
                <w:sz w:val="20"/>
                <w:szCs w:val="20"/>
                <w:lang w:eastAsia="en-US"/>
              </w:rPr>
              <w:t xml:space="preserve"> из-</w:t>
            </w:r>
            <w:proofErr w:type="spellStart"/>
            <w:r w:rsidRPr="001D140B">
              <w:rPr>
                <w:sz w:val="20"/>
                <w:szCs w:val="20"/>
                <w:lang w:eastAsia="en-US"/>
              </w:rPr>
              <w:t>ме</w:t>
            </w:r>
            <w:proofErr w:type="spellEnd"/>
            <w:r w:rsidRPr="001D140B">
              <w:rPr>
                <w:sz w:val="20"/>
                <w:szCs w:val="20"/>
                <w:lang w:eastAsia="en-US"/>
              </w:rPr>
              <w:t>-ре-</w:t>
            </w:r>
            <w:proofErr w:type="spellStart"/>
            <w:r w:rsidRPr="001D140B">
              <w:rPr>
                <w:sz w:val="20"/>
                <w:szCs w:val="20"/>
                <w:lang w:eastAsia="en-US"/>
              </w:rPr>
              <w:t>ния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0B" w:rsidRPr="001D140B" w:rsidRDefault="001D140B" w:rsidP="001D140B">
            <w:pPr>
              <w:jc w:val="center"/>
              <w:rPr>
                <w:sz w:val="20"/>
                <w:szCs w:val="20"/>
                <w:lang w:eastAsia="en-US"/>
              </w:rPr>
            </w:pPr>
            <w:r w:rsidRPr="001D140B">
              <w:rPr>
                <w:sz w:val="20"/>
                <w:szCs w:val="20"/>
                <w:lang w:eastAsia="en-US"/>
              </w:rPr>
              <w:t>Определение целевого показателя</w:t>
            </w:r>
          </w:p>
          <w:p w:rsidR="001D140B" w:rsidRPr="001D140B" w:rsidRDefault="001D140B" w:rsidP="001D140B">
            <w:pPr>
              <w:jc w:val="center"/>
              <w:rPr>
                <w:sz w:val="20"/>
                <w:szCs w:val="20"/>
                <w:lang w:eastAsia="en-US"/>
              </w:rPr>
            </w:pPr>
            <w:r w:rsidRPr="001D140B">
              <w:rPr>
                <w:sz w:val="20"/>
                <w:szCs w:val="20"/>
                <w:lang w:eastAsia="en-US"/>
              </w:rPr>
              <w:t>(индикатора)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0B" w:rsidRPr="001D140B" w:rsidRDefault="001D140B" w:rsidP="001D140B">
            <w:pPr>
              <w:jc w:val="center"/>
            </w:pPr>
            <w:proofErr w:type="gramStart"/>
            <w:r w:rsidRPr="001D140B">
              <w:rPr>
                <w:sz w:val="20"/>
                <w:szCs w:val="20"/>
                <w:lang w:eastAsia="en-US"/>
              </w:rPr>
              <w:t>Временные</w:t>
            </w:r>
            <w:proofErr w:type="gramEnd"/>
            <w:r w:rsidRPr="001D140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D140B">
              <w:rPr>
                <w:sz w:val="20"/>
                <w:szCs w:val="20"/>
                <w:lang w:eastAsia="en-US"/>
              </w:rPr>
              <w:t>характе-ристики</w:t>
            </w:r>
            <w:proofErr w:type="spellEnd"/>
            <w:r w:rsidRPr="001D140B">
              <w:rPr>
                <w:sz w:val="20"/>
                <w:szCs w:val="20"/>
                <w:lang w:eastAsia="en-US"/>
              </w:rPr>
              <w:t xml:space="preserve"> целевого показателя (индикатора)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0B" w:rsidRPr="001D140B" w:rsidRDefault="001D140B" w:rsidP="001D140B">
            <w:pPr>
              <w:jc w:val="center"/>
              <w:rPr>
                <w:sz w:val="20"/>
                <w:szCs w:val="20"/>
                <w:lang w:eastAsia="en-US"/>
              </w:rPr>
            </w:pPr>
            <w:r w:rsidRPr="001D140B">
              <w:rPr>
                <w:sz w:val="20"/>
                <w:szCs w:val="20"/>
                <w:lang w:eastAsia="en-US"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0B" w:rsidRPr="001D140B" w:rsidRDefault="001D140B" w:rsidP="001D140B">
            <w:pPr>
              <w:jc w:val="center"/>
              <w:rPr>
                <w:sz w:val="20"/>
                <w:szCs w:val="20"/>
                <w:lang w:eastAsia="en-US"/>
              </w:rPr>
            </w:pPr>
            <w:r w:rsidRPr="001D140B">
              <w:rPr>
                <w:sz w:val="20"/>
                <w:szCs w:val="20"/>
                <w:lang w:eastAsia="en-US"/>
              </w:rPr>
              <w:t>Базовые показатели (индикаторы), используемые в формуле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0B" w:rsidRPr="001D140B" w:rsidRDefault="001D140B" w:rsidP="001D140B">
            <w:pPr>
              <w:jc w:val="center"/>
              <w:rPr>
                <w:sz w:val="20"/>
                <w:szCs w:val="20"/>
                <w:lang w:eastAsia="en-US"/>
              </w:rPr>
            </w:pPr>
            <w:r w:rsidRPr="001D140B">
              <w:rPr>
                <w:sz w:val="20"/>
                <w:szCs w:val="20"/>
                <w:lang w:eastAsia="en-US"/>
              </w:rPr>
              <w:t xml:space="preserve">Метод сбора </w:t>
            </w:r>
            <w:proofErr w:type="spellStart"/>
            <w:proofErr w:type="gramStart"/>
            <w:r w:rsidRPr="001D140B">
              <w:rPr>
                <w:sz w:val="20"/>
                <w:szCs w:val="20"/>
                <w:lang w:eastAsia="en-US"/>
              </w:rPr>
              <w:t>информа-ции</w:t>
            </w:r>
            <w:proofErr w:type="spellEnd"/>
            <w:proofErr w:type="gramEnd"/>
            <w:r w:rsidRPr="001D140B">
              <w:rPr>
                <w:sz w:val="20"/>
                <w:szCs w:val="20"/>
                <w:lang w:eastAsia="en-US"/>
              </w:rPr>
              <w:t>, индекс формы отчетности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0B" w:rsidRPr="001D140B" w:rsidRDefault="001D140B" w:rsidP="001D140B">
            <w:pPr>
              <w:jc w:val="center"/>
            </w:pPr>
            <w:r w:rsidRPr="001D140B">
              <w:rPr>
                <w:sz w:val="20"/>
                <w:szCs w:val="20"/>
                <w:lang w:eastAsia="en-US"/>
              </w:rPr>
              <w:t>Объект и единица наблюдения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0B" w:rsidRPr="001D140B" w:rsidRDefault="001D140B" w:rsidP="001D140B">
            <w:pPr>
              <w:jc w:val="center"/>
              <w:rPr>
                <w:sz w:val="20"/>
                <w:szCs w:val="20"/>
                <w:lang w:eastAsia="en-US"/>
              </w:rPr>
            </w:pPr>
            <w:r w:rsidRPr="001D140B">
              <w:rPr>
                <w:sz w:val="20"/>
                <w:szCs w:val="20"/>
                <w:lang w:eastAsia="en-US"/>
              </w:rPr>
              <w:t xml:space="preserve">Охват единиц </w:t>
            </w:r>
            <w:proofErr w:type="spellStart"/>
            <w:proofErr w:type="gramStart"/>
            <w:r w:rsidRPr="001D140B">
              <w:rPr>
                <w:sz w:val="20"/>
                <w:szCs w:val="20"/>
                <w:lang w:eastAsia="en-US"/>
              </w:rPr>
              <w:t>совокуп-ности</w:t>
            </w:r>
            <w:proofErr w:type="spellEnd"/>
            <w:proofErr w:type="gram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0B" w:rsidRPr="001D140B" w:rsidRDefault="001D140B" w:rsidP="001D140B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D140B">
              <w:rPr>
                <w:sz w:val="20"/>
                <w:szCs w:val="20"/>
                <w:lang w:eastAsia="en-US"/>
              </w:rPr>
              <w:t>Ответствен-</w:t>
            </w:r>
            <w:proofErr w:type="spellStart"/>
            <w:r w:rsidRPr="001D140B">
              <w:rPr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1D140B">
              <w:rPr>
                <w:sz w:val="20"/>
                <w:szCs w:val="20"/>
                <w:lang w:eastAsia="en-US"/>
              </w:rPr>
              <w:t xml:space="preserve"> за сбор данных по целевому показателю (индикатору)</w:t>
            </w:r>
          </w:p>
        </w:tc>
      </w:tr>
      <w:tr w:rsidR="00C34673" w:rsidRPr="001D140B" w:rsidTr="00C34673">
        <w:trPr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0B" w:rsidRPr="001D140B" w:rsidRDefault="001D140B" w:rsidP="001D140B">
            <w:pPr>
              <w:jc w:val="center"/>
              <w:rPr>
                <w:sz w:val="18"/>
                <w:szCs w:val="18"/>
                <w:lang w:eastAsia="en-US"/>
              </w:rPr>
            </w:pPr>
            <w:r w:rsidRPr="001D140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0B" w:rsidRPr="001D140B" w:rsidRDefault="001D140B" w:rsidP="001D140B">
            <w:pPr>
              <w:jc w:val="center"/>
              <w:rPr>
                <w:sz w:val="18"/>
                <w:szCs w:val="18"/>
                <w:lang w:eastAsia="en-US"/>
              </w:rPr>
            </w:pPr>
            <w:r w:rsidRPr="001D140B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0B" w:rsidRPr="001D140B" w:rsidRDefault="001D140B" w:rsidP="001D140B">
            <w:pPr>
              <w:jc w:val="center"/>
              <w:rPr>
                <w:sz w:val="18"/>
                <w:szCs w:val="18"/>
                <w:lang w:eastAsia="en-US"/>
              </w:rPr>
            </w:pPr>
            <w:r w:rsidRPr="001D140B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0B" w:rsidRPr="001D140B" w:rsidRDefault="001D140B" w:rsidP="001D140B">
            <w:pPr>
              <w:jc w:val="center"/>
              <w:rPr>
                <w:sz w:val="18"/>
                <w:szCs w:val="18"/>
                <w:lang w:eastAsia="en-US"/>
              </w:rPr>
            </w:pPr>
            <w:r w:rsidRPr="001D140B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0B" w:rsidRPr="001D140B" w:rsidRDefault="001D140B" w:rsidP="001D140B">
            <w:pPr>
              <w:jc w:val="center"/>
              <w:rPr>
                <w:sz w:val="18"/>
                <w:szCs w:val="18"/>
                <w:lang w:eastAsia="en-US"/>
              </w:rPr>
            </w:pPr>
            <w:r w:rsidRPr="001D140B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0B" w:rsidRPr="001D140B" w:rsidRDefault="001D140B" w:rsidP="001D140B">
            <w:pPr>
              <w:jc w:val="center"/>
              <w:rPr>
                <w:sz w:val="18"/>
                <w:szCs w:val="18"/>
                <w:lang w:eastAsia="en-US"/>
              </w:rPr>
            </w:pPr>
            <w:r w:rsidRPr="001D140B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0B" w:rsidRPr="001D140B" w:rsidRDefault="001D140B" w:rsidP="001D140B">
            <w:pPr>
              <w:jc w:val="center"/>
              <w:rPr>
                <w:sz w:val="18"/>
                <w:szCs w:val="18"/>
                <w:lang w:eastAsia="en-US"/>
              </w:rPr>
            </w:pPr>
            <w:r w:rsidRPr="001D140B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0B" w:rsidRPr="001D140B" w:rsidRDefault="001D140B" w:rsidP="001D140B">
            <w:pPr>
              <w:jc w:val="center"/>
              <w:rPr>
                <w:sz w:val="18"/>
                <w:szCs w:val="18"/>
                <w:lang w:eastAsia="en-US"/>
              </w:rPr>
            </w:pPr>
            <w:r w:rsidRPr="001D140B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0B" w:rsidRPr="001D140B" w:rsidRDefault="001D140B" w:rsidP="001D140B">
            <w:pPr>
              <w:jc w:val="center"/>
              <w:rPr>
                <w:sz w:val="18"/>
                <w:szCs w:val="18"/>
                <w:lang w:eastAsia="en-US"/>
              </w:rPr>
            </w:pPr>
            <w:r w:rsidRPr="001D140B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0B" w:rsidRPr="001D140B" w:rsidRDefault="001D140B" w:rsidP="001D140B">
            <w:pPr>
              <w:jc w:val="center"/>
              <w:rPr>
                <w:sz w:val="18"/>
                <w:szCs w:val="18"/>
                <w:lang w:eastAsia="en-US"/>
              </w:rPr>
            </w:pPr>
            <w:r w:rsidRPr="001D140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0B" w:rsidRPr="001D140B" w:rsidRDefault="001D140B" w:rsidP="001D140B">
            <w:pPr>
              <w:jc w:val="center"/>
              <w:rPr>
                <w:sz w:val="18"/>
                <w:szCs w:val="18"/>
                <w:lang w:eastAsia="en-US"/>
              </w:rPr>
            </w:pPr>
            <w:r w:rsidRPr="001D140B">
              <w:rPr>
                <w:sz w:val="18"/>
                <w:szCs w:val="18"/>
                <w:lang w:eastAsia="en-US"/>
              </w:rPr>
              <w:t>11</w:t>
            </w:r>
          </w:p>
        </w:tc>
      </w:tr>
      <w:tr w:rsidR="00C34673" w:rsidRPr="001D140B" w:rsidTr="00C34673">
        <w:trPr>
          <w:trHeight w:val="451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A2F" w:rsidRPr="001D140B" w:rsidRDefault="00A94A2F" w:rsidP="001D140B">
            <w:pPr>
              <w:jc w:val="center"/>
              <w:rPr>
                <w:sz w:val="20"/>
                <w:szCs w:val="20"/>
                <w:lang w:eastAsia="en-US"/>
              </w:rPr>
            </w:pPr>
            <w:r w:rsidRPr="00C34673">
              <w:rPr>
                <w:sz w:val="20"/>
                <w:szCs w:val="20"/>
                <w:lang w:eastAsia="en-US"/>
              </w:rPr>
              <w:t>6.</w:t>
            </w:r>
            <w:r w:rsidRPr="001D140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A2F" w:rsidRPr="001D140B" w:rsidRDefault="00A94A2F" w:rsidP="001D140B">
            <w:pPr>
              <w:jc w:val="both"/>
              <w:rPr>
                <w:color w:val="000000"/>
                <w:sz w:val="22"/>
                <w:szCs w:val="22"/>
              </w:rPr>
            </w:pPr>
            <w:r w:rsidRPr="001D140B">
              <w:rPr>
                <w:sz w:val="22"/>
                <w:szCs w:val="22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A2F" w:rsidRPr="001D140B" w:rsidRDefault="00A94A2F" w:rsidP="001D140B">
            <w:pPr>
              <w:jc w:val="center"/>
              <w:rPr>
                <w:sz w:val="22"/>
                <w:szCs w:val="22"/>
                <w:lang w:eastAsia="en-US"/>
              </w:rPr>
            </w:pPr>
            <w:r w:rsidRPr="001D140B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A2F" w:rsidRPr="001D140B" w:rsidRDefault="00A94A2F" w:rsidP="001D140B">
            <w:pPr>
              <w:rPr>
                <w:sz w:val="22"/>
                <w:szCs w:val="22"/>
              </w:rPr>
            </w:pPr>
            <w:r w:rsidRPr="001D140B">
              <w:rPr>
                <w:sz w:val="22"/>
                <w:szCs w:val="22"/>
              </w:rPr>
              <w:t xml:space="preserve">удельный вес численности </w:t>
            </w:r>
            <w:r w:rsidRPr="001D140B">
              <w:rPr>
                <w:color w:val="000000"/>
                <w:sz w:val="22"/>
                <w:szCs w:val="22"/>
              </w:rPr>
              <w:t>детей</w:t>
            </w:r>
            <w:r w:rsidR="00C34673">
              <w:rPr>
                <w:color w:val="000000"/>
                <w:sz w:val="22"/>
                <w:szCs w:val="22"/>
              </w:rPr>
              <w:t xml:space="preserve"> </w:t>
            </w:r>
            <w:r w:rsidRPr="001D140B">
              <w:rPr>
                <w:color w:val="000000"/>
                <w:sz w:val="22"/>
                <w:szCs w:val="22"/>
              </w:rPr>
              <w:t>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A2F" w:rsidRPr="001D140B" w:rsidRDefault="00A94A2F" w:rsidP="001D140B">
            <w:pPr>
              <w:rPr>
                <w:sz w:val="22"/>
                <w:szCs w:val="22"/>
              </w:rPr>
            </w:pPr>
            <w:r w:rsidRPr="001D140B">
              <w:rPr>
                <w:sz w:val="22"/>
                <w:szCs w:val="22"/>
              </w:rPr>
              <w:t>1 раз в год, показатель за год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A2F" w:rsidRPr="001D140B" w:rsidRDefault="00A94A2F" w:rsidP="001D140B">
            <w:proofErr w:type="spellStart"/>
            <w:r w:rsidRPr="001D140B">
              <w:rPr>
                <w:sz w:val="22"/>
                <w:szCs w:val="22"/>
              </w:rPr>
              <w:t>Спдо</w:t>
            </w:r>
            <w:proofErr w:type="spellEnd"/>
            <w:r w:rsidRPr="001D140B">
              <w:rPr>
                <w:sz w:val="22"/>
                <w:szCs w:val="22"/>
              </w:rPr>
              <w:t>= (</w:t>
            </w:r>
            <w:proofErr w:type="spellStart"/>
            <w:r w:rsidRPr="001D140B">
              <w:rPr>
                <w:sz w:val="22"/>
                <w:szCs w:val="22"/>
              </w:rPr>
              <w:t>Чспдо</w:t>
            </w:r>
            <w:proofErr w:type="spellEnd"/>
            <w:r w:rsidRPr="001D140B">
              <w:rPr>
                <w:sz w:val="22"/>
                <w:szCs w:val="22"/>
              </w:rPr>
              <w:t xml:space="preserve"> / Чобуч5-18)*100%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A2F" w:rsidRPr="001D140B" w:rsidRDefault="00A94A2F" w:rsidP="001D140B">
            <w:pPr>
              <w:rPr>
                <w:sz w:val="22"/>
                <w:szCs w:val="22"/>
              </w:rPr>
            </w:pPr>
            <w:proofErr w:type="spellStart"/>
            <w:r w:rsidRPr="001D140B">
              <w:rPr>
                <w:sz w:val="22"/>
                <w:szCs w:val="22"/>
              </w:rPr>
              <w:t>Чспдо</w:t>
            </w:r>
            <w:proofErr w:type="spellEnd"/>
            <w:r w:rsidRPr="001D140B">
              <w:rPr>
                <w:sz w:val="22"/>
                <w:szCs w:val="22"/>
              </w:rPr>
              <w:t xml:space="preserve"> – численность детей в возрасте от 5 до 18 лет, использующих для получения дополнительного образования сертификаты дополнительного образования;</w:t>
            </w:r>
          </w:p>
          <w:p w:rsidR="00A94A2F" w:rsidRPr="001D140B" w:rsidRDefault="00A94A2F" w:rsidP="000E6173">
            <w:proofErr w:type="spellStart"/>
            <w:r w:rsidRPr="001D140B">
              <w:rPr>
                <w:sz w:val="22"/>
                <w:szCs w:val="22"/>
              </w:rPr>
              <w:t>Чобуч</w:t>
            </w:r>
            <w:proofErr w:type="spellEnd"/>
            <w:r w:rsidR="00C34673">
              <w:rPr>
                <w:sz w:val="22"/>
                <w:szCs w:val="22"/>
              </w:rPr>
              <w:t xml:space="preserve"> </w:t>
            </w:r>
            <w:r w:rsidRPr="001D140B">
              <w:rPr>
                <w:sz w:val="22"/>
                <w:szCs w:val="22"/>
              </w:rPr>
              <w:t>5-18 – общая численность детей в возрасте от 5 до 18 лет получающих дополнительное образование по программам, финансовое обеспечение которых осуществляется за счет бюджетных средств (за исключением обучающих в детской школе искусств) (</w:t>
            </w:r>
            <w:proofErr w:type="spellStart"/>
            <w:r w:rsidRPr="001D140B">
              <w:rPr>
                <w:sz w:val="22"/>
                <w:szCs w:val="22"/>
              </w:rPr>
              <w:t>пообъектный</w:t>
            </w:r>
            <w:proofErr w:type="spellEnd"/>
            <w:r w:rsidRPr="001D140B">
              <w:rPr>
                <w:sz w:val="22"/>
                <w:szCs w:val="22"/>
              </w:rPr>
              <w:t xml:space="preserve"> мони</w:t>
            </w:r>
            <w:r>
              <w:rPr>
                <w:sz w:val="22"/>
                <w:szCs w:val="22"/>
              </w:rPr>
              <w:t>торинг)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A2F" w:rsidRPr="001D140B" w:rsidRDefault="00A94A2F" w:rsidP="001D1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отчётность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A2F" w:rsidRDefault="00A94A2F" w:rsidP="001A2F6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организации дополнительного образования, образовательные организации, реализующие дополнительные общеобразовательные программы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A2F" w:rsidRDefault="00A94A2F" w:rsidP="001A2F6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сплошное наблюдение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A2F" w:rsidRPr="001D140B" w:rsidRDefault="00A94A2F" w:rsidP="001D140B">
            <w:pPr>
              <w:jc w:val="center"/>
              <w:rPr>
                <w:sz w:val="22"/>
                <w:szCs w:val="22"/>
              </w:rPr>
            </w:pPr>
            <w:r w:rsidRPr="001D140B">
              <w:rPr>
                <w:sz w:val="22"/>
                <w:szCs w:val="22"/>
                <w:lang w:eastAsia="en-US"/>
              </w:rPr>
              <w:t>управление образования округа</w:t>
            </w:r>
          </w:p>
        </w:tc>
      </w:tr>
      <w:tr w:rsidR="00C34673" w:rsidRPr="001D140B" w:rsidTr="00C34673">
        <w:trPr>
          <w:trHeight w:val="451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673" w:rsidRPr="00C34673" w:rsidRDefault="00C34673" w:rsidP="001D140B">
            <w:pPr>
              <w:jc w:val="center"/>
              <w:rPr>
                <w:sz w:val="20"/>
                <w:szCs w:val="20"/>
                <w:lang w:eastAsia="en-US"/>
              </w:rPr>
            </w:pPr>
            <w:r w:rsidRPr="00C34673">
              <w:rPr>
                <w:sz w:val="20"/>
                <w:szCs w:val="20"/>
                <w:lang w:eastAsia="en-US"/>
              </w:rPr>
              <w:lastRenderedPageBreak/>
              <w:t>6.2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673" w:rsidRPr="00C34673" w:rsidRDefault="00C34673" w:rsidP="00C34673">
            <w:pPr>
              <w:jc w:val="both"/>
              <w:rPr>
                <w:iCs/>
                <w:sz w:val="22"/>
                <w:szCs w:val="22"/>
              </w:rPr>
            </w:pPr>
            <w:r w:rsidRPr="00C34673">
              <w:rPr>
                <w:iCs/>
                <w:sz w:val="22"/>
                <w:szCs w:val="22"/>
              </w:rPr>
              <w:t>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</w:p>
          <w:p w:rsidR="00C34673" w:rsidRPr="001D140B" w:rsidRDefault="00C34673" w:rsidP="001D14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673" w:rsidRPr="001D140B" w:rsidRDefault="00C34673" w:rsidP="001D140B">
            <w:pPr>
              <w:jc w:val="center"/>
              <w:rPr>
                <w:sz w:val="22"/>
                <w:szCs w:val="22"/>
                <w:lang w:eastAsia="en-US"/>
              </w:rPr>
            </w:pPr>
            <w:r w:rsidRPr="001D140B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673" w:rsidRPr="001D140B" w:rsidRDefault="00C34673" w:rsidP="001D140B">
            <w:pPr>
              <w:rPr>
                <w:sz w:val="22"/>
                <w:szCs w:val="22"/>
              </w:rPr>
            </w:pPr>
            <w:r w:rsidRPr="00C34673">
              <w:rPr>
                <w:sz w:val="22"/>
                <w:szCs w:val="22"/>
              </w:rPr>
              <w:t>удельный вес численности детей в возрасте от 5 до 18 лет,</w:t>
            </w:r>
            <w:r>
              <w:t xml:space="preserve"> </w:t>
            </w:r>
            <w:r w:rsidRPr="00C34673">
              <w:rPr>
                <w:sz w:val="22"/>
                <w:szCs w:val="22"/>
              </w:rPr>
              <w:t>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673" w:rsidRPr="001D140B" w:rsidRDefault="00C34673" w:rsidP="001D140B">
            <w:pPr>
              <w:rPr>
                <w:sz w:val="22"/>
                <w:szCs w:val="22"/>
              </w:rPr>
            </w:pPr>
            <w:r w:rsidRPr="00C34673">
              <w:rPr>
                <w:sz w:val="22"/>
                <w:szCs w:val="22"/>
              </w:rPr>
              <w:t>1 раз в год, показатель за год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673" w:rsidRPr="001D140B" w:rsidRDefault="00C34673" w:rsidP="001D140B">
            <w:pPr>
              <w:rPr>
                <w:sz w:val="22"/>
                <w:szCs w:val="22"/>
              </w:rPr>
            </w:pPr>
            <w:proofErr w:type="spellStart"/>
            <w:r w:rsidRPr="00C34673">
              <w:rPr>
                <w:iCs/>
                <w:sz w:val="22"/>
                <w:szCs w:val="22"/>
              </w:rPr>
              <w:t>Спф</w:t>
            </w:r>
            <w:proofErr w:type="spellEnd"/>
            <w:r w:rsidRPr="00C34673">
              <w:rPr>
                <w:iCs/>
                <w:sz w:val="22"/>
                <w:szCs w:val="22"/>
              </w:rPr>
              <w:t>= (</w:t>
            </w:r>
            <w:proofErr w:type="spellStart"/>
            <w:r w:rsidRPr="00C34673">
              <w:rPr>
                <w:iCs/>
                <w:sz w:val="22"/>
                <w:szCs w:val="22"/>
              </w:rPr>
              <w:t>Чдспф</w:t>
            </w:r>
            <w:proofErr w:type="spellEnd"/>
            <w:r w:rsidRPr="00C34673">
              <w:rPr>
                <w:iCs/>
                <w:sz w:val="22"/>
                <w:szCs w:val="22"/>
              </w:rPr>
              <w:t xml:space="preserve"> / Ч5-18)*100%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673" w:rsidRPr="00C34673" w:rsidRDefault="00C34673" w:rsidP="00C34673">
            <w:pPr>
              <w:rPr>
                <w:iCs/>
                <w:sz w:val="22"/>
                <w:szCs w:val="22"/>
              </w:rPr>
            </w:pPr>
            <w:proofErr w:type="spellStart"/>
            <w:r w:rsidRPr="00C34673">
              <w:rPr>
                <w:iCs/>
                <w:sz w:val="22"/>
                <w:szCs w:val="22"/>
              </w:rPr>
              <w:t>Чдспф</w:t>
            </w:r>
            <w:proofErr w:type="spellEnd"/>
            <w:r w:rsidRPr="00C34673">
              <w:rPr>
                <w:iCs/>
                <w:sz w:val="22"/>
                <w:szCs w:val="22"/>
              </w:rPr>
              <w:t xml:space="preserve"> – общая численность детей,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</w:p>
          <w:p w:rsidR="00C34673" w:rsidRPr="00C34673" w:rsidRDefault="00C34673" w:rsidP="00C34673">
            <w:pPr>
              <w:rPr>
                <w:iCs/>
                <w:sz w:val="22"/>
                <w:szCs w:val="22"/>
              </w:rPr>
            </w:pPr>
            <w:r w:rsidRPr="00C34673">
              <w:rPr>
                <w:iCs/>
                <w:sz w:val="22"/>
                <w:szCs w:val="22"/>
              </w:rPr>
              <w:t>Ч5-18 - численность детей в возрасте от 5 до 18 лет, проживающих на территории округа</w:t>
            </w:r>
          </w:p>
          <w:p w:rsidR="00C34673" w:rsidRPr="001D140B" w:rsidRDefault="00C34673" w:rsidP="001D140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673" w:rsidRPr="001D140B" w:rsidRDefault="00C34673" w:rsidP="001A2F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отчётность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673" w:rsidRDefault="00C34673" w:rsidP="001A2F6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организации дополнительного образования, образовательные организации, реализующие дополнительные общеобразовательные программы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673" w:rsidRDefault="00C34673" w:rsidP="001A2F6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сплошное наблюдение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673" w:rsidRPr="001D140B" w:rsidRDefault="00C34673" w:rsidP="001A2F67">
            <w:pPr>
              <w:jc w:val="center"/>
              <w:rPr>
                <w:sz w:val="22"/>
                <w:szCs w:val="22"/>
              </w:rPr>
            </w:pPr>
            <w:r w:rsidRPr="001D140B">
              <w:rPr>
                <w:sz w:val="22"/>
                <w:szCs w:val="22"/>
                <w:lang w:eastAsia="en-US"/>
              </w:rPr>
              <w:t>управление образования округа</w:t>
            </w:r>
          </w:p>
        </w:tc>
      </w:tr>
    </w:tbl>
    <w:p w:rsidR="001D140B" w:rsidRDefault="001D140B" w:rsidP="00592A80">
      <w:pPr>
        <w:widowControl w:val="0"/>
        <w:suppressAutoHyphens/>
        <w:autoSpaceDE w:val="0"/>
        <w:jc w:val="center"/>
        <w:rPr>
          <w:sz w:val="28"/>
          <w:szCs w:val="28"/>
          <w:lang w:eastAsia="en-US"/>
        </w:rPr>
      </w:pPr>
    </w:p>
    <w:p w:rsidR="001D140B" w:rsidRDefault="001D140B" w:rsidP="00592A80">
      <w:pPr>
        <w:widowControl w:val="0"/>
        <w:suppressAutoHyphens/>
        <w:autoSpaceDE w:val="0"/>
        <w:jc w:val="center"/>
        <w:rPr>
          <w:sz w:val="28"/>
          <w:szCs w:val="28"/>
          <w:lang w:eastAsia="en-US"/>
        </w:rPr>
      </w:pPr>
    </w:p>
    <w:p w:rsidR="001D140B" w:rsidRDefault="001D140B" w:rsidP="00592A80">
      <w:pPr>
        <w:widowControl w:val="0"/>
        <w:suppressAutoHyphens/>
        <w:autoSpaceDE w:val="0"/>
        <w:jc w:val="center"/>
        <w:rPr>
          <w:sz w:val="28"/>
          <w:szCs w:val="28"/>
          <w:lang w:eastAsia="en-US"/>
        </w:rPr>
      </w:pPr>
    </w:p>
    <w:p w:rsidR="001D140B" w:rsidRDefault="001D140B" w:rsidP="00592A80">
      <w:pPr>
        <w:widowControl w:val="0"/>
        <w:suppressAutoHyphens/>
        <w:autoSpaceDE w:val="0"/>
        <w:jc w:val="center"/>
        <w:rPr>
          <w:sz w:val="28"/>
          <w:szCs w:val="28"/>
          <w:lang w:eastAsia="en-US"/>
        </w:rPr>
      </w:pPr>
    </w:p>
    <w:p w:rsidR="001D140B" w:rsidRDefault="001D140B" w:rsidP="00592A80">
      <w:pPr>
        <w:widowControl w:val="0"/>
        <w:suppressAutoHyphens/>
        <w:autoSpaceDE w:val="0"/>
        <w:jc w:val="center"/>
        <w:rPr>
          <w:sz w:val="28"/>
          <w:szCs w:val="28"/>
          <w:lang w:eastAsia="en-US"/>
        </w:rPr>
      </w:pPr>
    </w:p>
    <w:p w:rsidR="001D140B" w:rsidRDefault="001D140B" w:rsidP="00592A80">
      <w:pPr>
        <w:widowControl w:val="0"/>
        <w:suppressAutoHyphens/>
        <w:autoSpaceDE w:val="0"/>
        <w:jc w:val="center"/>
        <w:rPr>
          <w:sz w:val="28"/>
          <w:szCs w:val="28"/>
          <w:lang w:eastAsia="en-US"/>
        </w:rPr>
      </w:pPr>
    </w:p>
    <w:p w:rsidR="001D140B" w:rsidRDefault="001D140B" w:rsidP="00592A80">
      <w:pPr>
        <w:widowControl w:val="0"/>
        <w:suppressAutoHyphens/>
        <w:autoSpaceDE w:val="0"/>
        <w:jc w:val="center"/>
        <w:rPr>
          <w:sz w:val="28"/>
          <w:szCs w:val="28"/>
          <w:lang w:eastAsia="en-US"/>
        </w:rPr>
      </w:pPr>
    </w:p>
    <w:p w:rsidR="001D140B" w:rsidRDefault="001D140B" w:rsidP="00592A80">
      <w:pPr>
        <w:widowControl w:val="0"/>
        <w:suppressAutoHyphens/>
        <w:autoSpaceDE w:val="0"/>
        <w:jc w:val="center"/>
        <w:rPr>
          <w:sz w:val="28"/>
          <w:szCs w:val="28"/>
          <w:lang w:eastAsia="en-US"/>
        </w:rPr>
      </w:pPr>
    </w:p>
    <w:p w:rsidR="001D140B" w:rsidRDefault="001D140B" w:rsidP="00592A80">
      <w:pPr>
        <w:widowControl w:val="0"/>
        <w:suppressAutoHyphens/>
        <w:autoSpaceDE w:val="0"/>
        <w:jc w:val="center"/>
        <w:rPr>
          <w:sz w:val="28"/>
          <w:szCs w:val="28"/>
          <w:lang w:eastAsia="en-US"/>
        </w:rPr>
      </w:pPr>
    </w:p>
    <w:p w:rsidR="001D140B" w:rsidRDefault="001D140B" w:rsidP="00592A80">
      <w:pPr>
        <w:widowControl w:val="0"/>
        <w:suppressAutoHyphens/>
        <w:autoSpaceDE w:val="0"/>
        <w:jc w:val="center"/>
        <w:rPr>
          <w:sz w:val="28"/>
          <w:szCs w:val="28"/>
          <w:lang w:eastAsia="en-US"/>
        </w:rPr>
      </w:pPr>
    </w:p>
    <w:p w:rsidR="001D140B" w:rsidRDefault="001D140B" w:rsidP="00592A80">
      <w:pPr>
        <w:widowControl w:val="0"/>
        <w:suppressAutoHyphens/>
        <w:autoSpaceDE w:val="0"/>
        <w:jc w:val="center"/>
        <w:rPr>
          <w:sz w:val="28"/>
          <w:szCs w:val="28"/>
          <w:lang w:eastAsia="en-US"/>
        </w:rPr>
      </w:pPr>
    </w:p>
    <w:p w:rsidR="001D140B" w:rsidRDefault="001D140B" w:rsidP="00592A80">
      <w:pPr>
        <w:widowControl w:val="0"/>
        <w:suppressAutoHyphens/>
        <w:autoSpaceDE w:val="0"/>
        <w:jc w:val="center"/>
        <w:rPr>
          <w:sz w:val="28"/>
          <w:szCs w:val="28"/>
          <w:lang w:eastAsia="en-US"/>
        </w:rPr>
      </w:pPr>
    </w:p>
    <w:p w:rsidR="001D140B" w:rsidRDefault="001D140B" w:rsidP="00592A80">
      <w:pPr>
        <w:widowControl w:val="0"/>
        <w:suppressAutoHyphens/>
        <w:autoSpaceDE w:val="0"/>
        <w:jc w:val="center"/>
        <w:rPr>
          <w:sz w:val="28"/>
          <w:szCs w:val="28"/>
          <w:lang w:eastAsia="en-US"/>
        </w:rPr>
      </w:pPr>
    </w:p>
    <w:p w:rsidR="001D140B" w:rsidRDefault="001D140B" w:rsidP="00592A80">
      <w:pPr>
        <w:widowControl w:val="0"/>
        <w:suppressAutoHyphens/>
        <w:autoSpaceDE w:val="0"/>
        <w:jc w:val="center"/>
        <w:rPr>
          <w:sz w:val="28"/>
          <w:szCs w:val="28"/>
          <w:lang w:eastAsia="en-US"/>
        </w:rPr>
      </w:pPr>
    </w:p>
    <w:p w:rsidR="001D140B" w:rsidRDefault="001D140B" w:rsidP="00592A80">
      <w:pPr>
        <w:widowControl w:val="0"/>
        <w:suppressAutoHyphens/>
        <w:autoSpaceDE w:val="0"/>
        <w:jc w:val="center"/>
        <w:rPr>
          <w:sz w:val="28"/>
          <w:szCs w:val="28"/>
          <w:lang w:eastAsia="en-US"/>
        </w:rPr>
      </w:pPr>
    </w:p>
    <w:p w:rsidR="001D140B" w:rsidRDefault="001D140B" w:rsidP="00592A80">
      <w:pPr>
        <w:widowControl w:val="0"/>
        <w:suppressAutoHyphens/>
        <w:autoSpaceDE w:val="0"/>
        <w:jc w:val="center"/>
        <w:rPr>
          <w:sz w:val="28"/>
          <w:szCs w:val="28"/>
          <w:lang w:eastAsia="en-US"/>
        </w:rPr>
        <w:sectPr w:rsidR="001D140B" w:rsidSect="001D140B">
          <w:pgSz w:w="16838" w:h="11906" w:orient="landscape"/>
          <w:pgMar w:top="1134" w:right="567" w:bottom="567" w:left="567" w:header="0" w:footer="0" w:gutter="0"/>
          <w:cols w:space="720"/>
          <w:formProt w:val="0"/>
          <w:docGrid w:linePitch="360"/>
        </w:sectPr>
      </w:pPr>
    </w:p>
    <w:p w:rsidR="00247FED" w:rsidRDefault="00247FED" w:rsidP="00891C11">
      <w:pPr>
        <w:keepNext/>
        <w:suppressAutoHyphens/>
        <w:jc w:val="both"/>
        <w:outlineLvl w:val="0"/>
        <w:rPr>
          <w:sz w:val="28"/>
          <w:szCs w:val="28"/>
        </w:rPr>
      </w:pPr>
      <w:r w:rsidRPr="00247FED">
        <w:rPr>
          <w:sz w:val="28"/>
          <w:szCs w:val="28"/>
        </w:rPr>
        <w:lastRenderedPageBreak/>
        <w:t>1.6. Признать утратившим силу пункт 1.3. постановления администрации Белозерского муниципального округа от 29.05.2023 № 690 « О внесении изменений и дополнений в постановление администрации района от 06.12.2022 № 457</w:t>
      </w:r>
      <w:r>
        <w:rPr>
          <w:sz w:val="28"/>
          <w:szCs w:val="28"/>
        </w:rPr>
        <w:t>.</w:t>
      </w:r>
    </w:p>
    <w:p w:rsidR="00891C11" w:rsidRPr="00891C11" w:rsidRDefault="00891C11" w:rsidP="00891C11">
      <w:pPr>
        <w:keepNext/>
        <w:suppressAutoHyphens/>
        <w:jc w:val="both"/>
        <w:outlineLvl w:val="0"/>
        <w:rPr>
          <w:sz w:val="32"/>
        </w:rPr>
      </w:pPr>
      <w:r w:rsidRPr="00891C11">
        <w:rPr>
          <w:sz w:val="28"/>
          <w:szCs w:val="28"/>
        </w:rPr>
        <w:t>1.</w:t>
      </w:r>
      <w:r w:rsidR="00CA46A2">
        <w:rPr>
          <w:sz w:val="28"/>
          <w:szCs w:val="28"/>
        </w:rPr>
        <w:t>7</w:t>
      </w:r>
      <w:r w:rsidRPr="00891C11">
        <w:rPr>
          <w:sz w:val="28"/>
          <w:szCs w:val="28"/>
        </w:rPr>
        <w:t xml:space="preserve">. Приложение 6 «План реализации муниципальной программы «Развитие системы образования Белозерского муниципального </w:t>
      </w:r>
      <w:r w:rsidR="00115680">
        <w:rPr>
          <w:sz w:val="28"/>
          <w:szCs w:val="28"/>
        </w:rPr>
        <w:t>округа</w:t>
      </w:r>
      <w:r w:rsidRPr="00891C11">
        <w:rPr>
          <w:sz w:val="28"/>
          <w:szCs w:val="28"/>
        </w:rPr>
        <w:t xml:space="preserve"> на 202</w:t>
      </w:r>
      <w:r w:rsidR="00770EF1">
        <w:rPr>
          <w:sz w:val="28"/>
          <w:szCs w:val="28"/>
        </w:rPr>
        <w:t>3</w:t>
      </w:r>
      <w:r w:rsidRPr="00891C11">
        <w:rPr>
          <w:sz w:val="28"/>
          <w:szCs w:val="28"/>
        </w:rPr>
        <w:t xml:space="preserve"> – 202</w:t>
      </w:r>
      <w:r w:rsidR="00770EF1">
        <w:rPr>
          <w:sz w:val="28"/>
          <w:szCs w:val="28"/>
        </w:rPr>
        <w:t>7</w:t>
      </w:r>
      <w:r w:rsidRPr="00891C11">
        <w:rPr>
          <w:sz w:val="28"/>
          <w:szCs w:val="28"/>
        </w:rPr>
        <w:t xml:space="preserve"> годы» на 202</w:t>
      </w:r>
      <w:r w:rsidR="00770EF1">
        <w:rPr>
          <w:sz w:val="28"/>
          <w:szCs w:val="28"/>
        </w:rPr>
        <w:t>3</w:t>
      </w:r>
      <w:r w:rsidRPr="00891C11">
        <w:rPr>
          <w:sz w:val="28"/>
          <w:szCs w:val="28"/>
        </w:rPr>
        <w:t>-202</w:t>
      </w:r>
      <w:r w:rsidR="00770EF1">
        <w:rPr>
          <w:sz w:val="28"/>
          <w:szCs w:val="28"/>
        </w:rPr>
        <w:t>5</w:t>
      </w:r>
      <w:r w:rsidRPr="00891C11">
        <w:rPr>
          <w:sz w:val="28"/>
          <w:szCs w:val="28"/>
        </w:rPr>
        <w:t xml:space="preserve"> годы изложить в новой редакции в соответствии с приложением к настоящему постановлению.</w:t>
      </w:r>
    </w:p>
    <w:p w:rsidR="00891C11" w:rsidRPr="00891C11" w:rsidRDefault="00742D3F" w:rsidP="00891C11">
      <w:pPr>
        <w:widowControl w:val="0"/>
        <w:suppressAutoHyphens/>
        <w:snapToGrid w:val="0"/>
        <w:jc w:val="both"/>
        <w:rPr>
          <w:i/>
          <w:sz w:val="22"/>
          <w:szCs w:val="22"/>
        </w:rPr>
      </w:pPr>
      <w:r>
        <w:rPr>
          <w:sz w:val="28"/>
          <w:szCs w:val="28"/>
        </w:rPr>
        <w:t xml:space="preserve">1.8. </w:t>
      </w:r>
      <w:r w:rsidR="00891C11" w:rsidRPr="00B121B4">
        <w:rPr>
          <w:sz w:val="28"/>
          <w:szCs w:val="28"/>
        </w:rPr>
        <w:t>В строке</w:t>
      </w:r>
      <w:r w:rsidR="00891C11" w:rsidRPr="00891C11">
        <w:rPr>
          <w:i/>
          <w:sz w:val="28"/>
          <w:szCs w:val="28"/>
        </w:rPr>
        <w:t xml:space="preserve"> «ИТОГО Муниципальная программа «Развитие системы     образования Белозерского муниципального </w:t>
      </w:r>
      <w:r w:rsidR="00770EF1">
        <w:rPr>
          <w:i/>
          <w:sz w:val="28"/>
          <w:szCs w:val="28"/>
        </w:rPr>
        <w:t>округа</w:t>
      </w:r>
      <w:r w:rsidR="00891C11" w:rsidRPr="00891C11">
        <w:rPr>
          <w:i/>
          <w:sz w:val="28"/>
          <w:szCs w:val="28"/>
        </w:rPr>
        <w:t xml:space="preserve"> на 202</w:t>
      </w:r>
      <w:r w:rsidR="00770EF1">
        <w:rPr>
          <w:i/>
          <w:sz w:val="28"/>
          <w:szCs w:val="28"/>
        </w:rPr>
        <w:t>3</w:t>
      </w:r>
      <w:r w:rsidR="00891C11" w:rsidRPr="00891C11">
        <w:rPr>
          <w:i/>
          <w:sz w:val="28"/>
          <w:szCs w:val="28"/>
        </w:rPr>
        <w:t xml:space="preserve"> – 202</w:t>
      </w:r>
      <w:r w:rsidR="00770EF1">
        <w:rPr>
          <w:i/>
          <w:sz w:val="28"/>
          <w:szCs w:val="28"/>
        </w:rPr>
        <w:t>7</w:t>
      </w:r>
      <w:r w:rsidR="00891C11" w:rsidRPr="00891C11">
        <w:rPr>
          <w:i/>
          <w:sz w:val="28"/>
          <w:szCs w:val="28"/>
        </w:rPr>
        <w:t xml:space="preserve"> годы»:</w:t>
      </w:r>
    </w:p>
    <w:p w:rsidR="00891C11" w:rsidRPr="00891C11" w:rsidRDefault="00891C11" w:rsidP="00891C11">
      <w:pPr>
        <w:widowControl w:val="0"/>
        <w:suppressAutoHyphens/>
        <w:autoSpaceDE w:val="0"/>
        <w:jc w:val="both"/>
      </w:pPr>
      <w:r w:rsidRPr="00891C11">
        <w:rPr>
          <w:sz w:val="28"/>
          <w:szCs w:val="28"/>
        </w:rPr>
        <w:t>- в столбце 7 цифры «3</w:t>
      </w:r>
      <w:r w:rsidR="00770EF1">
        <w:rPr>
          <w:sz w:val="28"/>
          <w:szCs w:val="28"/>
        </w:rPr>
        <w:t>6</w:t>
      </w:r>
      <w:r w:rsidR="00376A0D" w:rsidRPr="00376A0D">
        <w:rPr>
          <w:sz w:val="28"/>
          <w:szCs w:val="28"/>
        </w:rPr>
        <w:t>7</w:t>
      </w:r>
      <w:r w:rsidR="00376A0D">
        <w:rPr>
          <w:sz w:val="28"/>
          <w:szCs w:val="28"/>
          <w:lang w:val="en-US"/>
        </w:rPr>
        <w:t> </w:t>
      </w:r>
      <w:r w:rsidR="00376A0D" w:rsidRPr="00376A0D">
        <w:rPr>
          <w:sz w:val="28"/>
          <w:szCs w:val="28"/>
        </w:rPr>
        <w:t>613</w:t>
      </w:r>
      <w:r w:rsidR="00376A0D">
        <w:rPr>
          <w:sz w:val="28"/>
          <w:szCs w:val="28"/>
        </w:rPr>
        <w:t>,1</w:t>
      </w:r>
      <w:r w:rsidRPr="00891C11">
        <w:rPr>
          <w:sz w:val="28"/>
          <w:szCs w:val="28"/>
        </w:rPr>
        <w:t>» заменить цифрами «</w:t>
      </w:r>
      <w:r w:rsidRPr="00050F4D">
        <w:rPr>
          <w:sz w:val="28"/>
          <w:szCs w:val="28"/>
        </w:rPr>
        <w:t>3</w:t>
      </w:r>
      <w:r w:rsidR="00050F4D" w:rsidRPr="00050F4D">
        <w:rPr>
          <w:sz w:val="28"/>
          <w:szCs w:val="28"/>
        </w:rPr>
        <w:t>72 674,6</w:t>
      </w:r>
      <w:r w:rsidRPr="00891C11">
        <w:rPr>
          <w:sz w:val="28"/>
          <w:szCs w:val="28"/>
        </w:rPr>
        <w:t>»;</w:t>
      </w:r>
    </w:p>
    <w:p w:rsidR="00891C11" w:rsidRPr="00770EF1" w:rsidRDefault="00891C11" w:rsidP="00770EF1">
      <w:pPr>
        <w:widowControl w:val="0"/>
        <w:suppressAutoHyphens/>
        <w:autoSpaceDE w:val="0"/>
        <w:jc w:val="both"/>
      </w:pPr>
      <w:r w:rsidRPr="00891C11">
        <w:rPr>
          <w:sz w:val="28"/>
          <w:szCs w:val="28"/>
        </w:rPr>
        <w:t>- в строке 2 столбца 7 цифры «</w:t>
      </w:r>
      <w:r w:rsidR="00376A0D">
        <w:rPr>
          <w:sz w:val="28"/>
          <w:szCs w:val="28"/>
        </w:rPr>
        <w:t>101 366,9</w:t>
      </w:r>
      <w:r w:rsidRPr="00891C11">
        <w:rPr>
          <w:sz w:val="28"/>
          <w:szCs w:val="28"/>
        </w:rPr>
        <w:t>» заменить цифрами «</w:t>
      </w:r>
      <w:r w:rsidR="00770EF1" w:rsidRPr="00050F4D">
        <w:rPr>
          <w:sz w:val="28"/>
          <w:szCs w:val="28"/>
        </w:rPr>
        <w:t>10</w:t>
      </w:r>
      <w:r w:rsidR="00050F4D" w:rsidRPr="00050F4D">
        <w:rPr>
          <w:sz w:val="28"/>
          <w:szCs w:val="28"/>
        </w:rPr>
        <w:t>6 428,4</w:t>
      </w:r>
      <w:r w:rsidR="00770EF1">
        <w:rPr>
          <w:sz w:val="28"/>
          <w:szCs w:val="28"/>
        </w:rPr>
        <w:t>».</w:t>
      </w:r>
    </w:p>
    <w:p w:rsidR="001D173D" w:rsidRDefault="00742D3F" w:rsidP="00891C11">
      <w:pPr>
        <w:pStyle w:val="1d"/>
        <w:ind w:left="0"/>
        <w:rPr>
          <w:b/>
          <w:szCs w:val="28"/>
        </w:rPr>
      </w:pPr>
      <w:r>
        <w:rPr>
          <w:sz w:val="28"/>
          <w:szCs w:val="28"/>
        </w:rPr>
        <w:t xml:space="preserve">   2</w:t>
      </w:r>
      <w:r w:rsidR="00743A0C">
        <w:rPr>
          <w:sz w:val="28"/>
          <w:szCs w:val="28"/>
        </w:rPr>
        <w:t xml:space="preserve">.    </w:t>
      </w:r>
      <w:r w:rsidR="00743A0C" w:rsidRPr="006215DD">
        <w:rPr>
          <w:sz w:val="27"/>
          <w:szCs w:val="27"/>
        </w:rPr>
        <w:t>Настоящее  постановление подлежит официальному опуб</w:t>
      </w:r>
      <w:r w:rsidR="00743A0C">
        <w:rPr>
          <w:sz w:val="27"/>
          <w:szCs w:val="27"/>
        </w:rPr>
        <w:t>ликованию в газете «</w:t>
      </w:r>
      <w:proofErr w:type="spellStart"/>
      <w:r w:rsidR="00743A0C">
        <w:rPr>
          <w:sz w:val="27"/>
          <w:szCs w:val="27"/>
        </w:rPr>
        <w:t>Белозерье</w:t>
      </w:r>
      <w:proofErr w:type="spellEnd"/>
      <w:r w:rsidR="00743A0C">
        <w:rPr>
          <w:sz w:val="27"/>
          <w:szCs w:val="27"/>
        </w:rPr>
        <w:t>»,</w:t>
      </w:r>
      <w:r w:rsidR="00743A0C" w:rsidRPr="006215DD">
        <w:rPr>
          <w:sz w:val="27"/>
          <w:szCs w:val="27"/>
        </w:rPr>
        <w:t xml:space="preserve"> размещению на официальном сайте Белозерского муниципального округа в информационно-ком</w:t>
      </w:r>
      <w:r w:rsidR="00743A0C">
        <w:rPr>
          <w:sz w:val="27"/>
          <w:szCs w:val="27"/>
        </w:rPr>
        <w:t>муникационной сети  «Интернет»</w:t>
      </w:r>
      <w:r w:rsidR="00743A0C" w:rsidRPr="006215DD">
        <w:rPr>
          <w:sz w:val="28"/>
          <w:szCs w:val="28"/>
        </w:rPr>
        <w:t>.</w:t>
      </w:r>
    </w:p>
    <w:p w:rsidR="001D173D" w:rsidRDefault="001D173D" w:rsidP="001D173D">
      <w:pPr>
        <w:pStyle w:val="af8"/>
        <w:ind w:left="0" w:firstLine="709"/>
        <w:jc w:val="both"/>
        <w:rPr>
          <w:b/>
          <w:szCs w:val="28"/>
        </w:rPr>
      </w:pPr>
    </w:p>
    <w:p w:rsidR="003B5E84" w:rsidRPr="006215DD" w:rsidRDefault="003B5E84" w:rsidP="001D173D">
      <w:pPr>
        <w:pStyle w:val="af8"/>
        <w:ind w:left="0" w:firstLine="709"/>
        <w:jc w:val="both"/>
        <w:rPr>
          <w:b/>
          <w:szCs w:val="28"/>
        </w:rPr>
      </w:pPr>
    </w:p>
    <w:p w:rsidR="003B5E84" w:rsidRDefault="00CC0ABD" w:rsidP="001D17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3B5E84">
        <w:rPr>
          <w:b/>
          <w:sz w:val="28"/>
          <w:szCs w:val="28"/>
        </w:rPr>
        <w:t>Первый заместитель</w:t>
      </w:r>
    </w:p>
    <w:p w:rsidR="001D173D" w:rsidRPr="000905B9" w:rsidRDefault="003B5E84" w:rsidP="001D17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г</w:t>
      </w:r>
      <w:r w:rsidR="00464A09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464A09">
        <w:rPr>
          <w:b/>
          <w:sz w:val="28"/>
          <w:szCs w:val="28"/>
        </w:rPr>
        <w:t xml:space="preserve"> округ</w:t>
      </w:r>
      <w:r w:rsidR="001D173D" w:rsidRPr="000905B9">
        <w:rPr>
          <w:b/>
          <w:sz w:val="28"/>
          <w:szCs w:val="28"/>
        </w:rPr>
        <w:t xml:space="preserve">а:                         </w:t>
      </w:r>
      <w:r w:rsidR="001D173D">
        <w:rPr>
          <w:b/>
          <w:sz w:val="28"/>
          <w:szCs w:val="28"/>
        </w:rPr>
        <w:t xml:space="preserve">                  </w:t>
      </w:r>
      <w:r w:rsidR="00CC0ABD">
        <w:rPr>
          <w:b/>
          <w:sz w:val="28"/>
          <w:szCs w:val="28"/>
        </w:rPr>
        <w:t xml:space="preserve">                 </w:t>
      </w:r>
      <w:r w:rsidR="001D173D">
        <w:rPr>
          <w:b/>
          <w:sz w:val="28"/>
          <w:szCs w:val="28"/>
        </w:rPr>
        <w:t xml:space="preserve"> </w:t>
      </w:r>
      <w:r w:rsidR="00EF4507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А.В.</w:t>
      </w:r>
      <w:r w:rsidR="00EF45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Лебедев</w:t>
      </w:r>
    </w:p>
    <w:p w:rsidR="001D173D" w:rsidRPr="000905B9" w:rsidRDefault="001D173D" w:rsidP="001D173D">
      <w:pPr>
        <w:ind w:firstLine="709"/>
        <w:jc w:val="both"/>
        <w:rPr>
          <w:b/>
          <w:sz w:val="28"/>
          <w:szCs w:val="28"/>
        </w:rPr>
      </w:pPr>
    </w:p>
    <w:p w:rsidR="003A3854" w:rsidRDefault="003A3854">
      <w:pPr>
        <w:sectPr w:rsidR="003A3854" w:rsidSect="001D140B">
          <w:pgSz w:w="11906" w:h="16838"/>
          <w:pgMar w:top="567" w:right="567" w:bottom="567" w:left="1134" w:header="0" w:footer="0" w:gutter="0"/>
          <w:cols w:space="720"/>
          <w:formProt w:val="0"/>
          <w:docGrid w:linePitch="360"/>
        </w:sectPr>
      </w:pPr>
    </w:p>
    <w:p w:rsidR="00407DFE" w:rsidRDefault="00407DFE" w:rsidP="00407DF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B5E8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Приложение к постановлению</w:t>
      </w:r>
    </w:p>
    <w:p w:rsidR="00407DFE" w:rsidRDefault="00407DFE" w:rsidP="00407D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администрации </w:t>
      </w:r>
      <w:r w:rsidR="00DA012B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</w:t>
      </w:r>
    </w:p>
    <w:p w:rsidR="00407DFE" w:rsidRDefault="00407DFE" w:rsidP="00407D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от </w:t>
      </w:r>
      <w:r w:rsidR="008C48BC">
        <w:rPr>
          <w:sz w:val="28"/>
          <w:szCs w:val="28"/>
        </w:rPr>
        <w:t>25.10.2023</w:t>
      </w:r>
      <w:r>
        <w:rPr>
          <w:sz w:val="28"/>
          <w:szCs w:val="28"/>
        </w:rPr>
        <w:t xml:space="preserve"> № </w:t>
      </w:r>
      <w:r w:rsidR="008C48BC">
        <w:rPr>
          <w:sz w:val="28"/>
          <w:szCs w:val="28"/>
        </w:rPr>
        <w:t>1327</w:t>
      </w:r>
      <w:bookmarkStart w:id="0" w:name="_GoBack"/>
      <w:bookmarkEnd w:id="0"/>
    </w:p>
    <w:p w:rsidR="00407DFE" w:rsidRDefault="00407DFE" w:rsidP="006B135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135C" w:rsidRDefault="00407DFE" w:rsidP="00407D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«</w:t>
      </w:r>
      <w:r w:rsidR="006B135C">
        <w:rPr>
          <w:sz w:val="28"/>
          <w:szCs w:val="28"/>
        </w:rPr>
        <w:t>Приложение</w:t>
      </w:r>
      <w:r w:rsidR="00D04358">
        <w:rPr>
          <w:sz w:val="28"/>
          <w:szCs w:val="28"/>
        </w:rPr>
        <w:t xml:space="preserve"> 6</w:t>
      </w:r>
    </w:p>
    <w:p w:rsidR="006B135C" w:rsidRDefault="00BB301F" w:rsidP="00BB301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6B135C">
        <w:rPr>
          <w:sz w:val="28"/>
          <w:szCs w:val="28"/>
        </w:rPr>
        <w:t xml:space="preserve">к </w:t>
      </w:r>
      <w:r w:rsidR="00D04358">
        <w:rPr>
          <w:sz w:val="28"/>
          <w:szCs w:val="28"/>
        </w:rPr>
        <w:t xml:space="preserve">муниципальной программе </w:t>
      </w:r>
    </w:p>
    <w:p w:rsidR="006B135C" w:rsidRDefault="006B135C" w:rsidP="006B135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6625E" w:rsidRDefault="0016625E" w:rsidP="001662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735B">
        <w:rPr>
          <w:sz w:val="28"/>
          <w:szCs w:val="28"/>
        </w:rPr>
        <w:t>План реализации муниципальной программы</w:t>
      </w:r>
    </w:p>
    <w:p w:rsidR="0016625E" w:rsidRPr="00BD4BF3" w:rsidRDefault="0016625E" w:rsidP="001662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D4BF3">
        <w:t>«</w:t>
      </w:r>
      <w:r w:rsidRPr="00BD4BF3">
        <w:rPr>
          <w:sz w:val="28"/>
          <w:szCs w:val="28"/>
        </w:rPr>
        <w:t>Развитие системы образования Белозерск</w:t>
      </w:r>
      <w:r>
        <w:rPr>
          <w:sz w:val="28"/>
          <w:szCs w:val="28"/>
        </w:rPr>
        <w:t xml:space="preserve">ого муниципального </w:t>
      </w:r>
      <w:r w:rsidR="007822F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на 202</w:t>
      </w:r>
      <w:r w:rsidR="007822FE">
        <w:rPr>
          <w:sz w:val="28"/>
          <w:szCs w:val="28"/>
        </w:rPr>
        <w:t>3</w:t>
      </w:r>
      <w:r w:rsidRPr="00BD4BF3">
        <w:rPr>
          <w:sz w:val="28"/>
          <w:szCs w:val="28"/>
        </w:rPr>
        <w:t xml:space="preserve"> – 202</w:t>
      </w:r>
      <w:r w:rsidR="007822FE">
        <w:rPr>
          <w:sz w:val="28"/>
          <w:szCs w:val="28"/>
        </w:rPr>
        <w:t>7</w:t>
      </w:r>
      <w:r w:rsidRPr="00BD4BF3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на 202</w:t>
      </w:r>
      <w:r w:rsidR="007822FE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E10302" w:rsidRPr="00E10302">
        <w:rPr>
          <w:sz w:val="28"/>
          <w:szCs w:val="28"/>
        </w:rPr>
        <w:t>5</w:t>
      </w:r>
      <w:r>
        <w:rPr>
          <w:sz w:val="28"/>
          <w:szCs w:val="28"/>
        </w:rPr>
        <w:t xml:space="preserve"> годы</w:t>
      </w:r>
    </w:p>
    <w:p w:rsidR="0016625E" w:rsidRDefault="0016625E" w:rsidP="0016625E"/>
    <w:tbl>
      <w:tblPr>
        <w:tblpPr w:leftFromText="180" w:rightFromText="180" w:vertAnchor="text" w:tblpY="1"/>
        <w:tblOverlap w:val="never"/>
        <w:tblW w:w="1544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3220"/>
        <w:gridCol w:w="10"/>
        <w:gridCol w:w="2257"/>
        <w:gridCol w:w="10"/>
        <w:gridCol w:w="982"/>
        <w:gridCol w:w="10"/>
        <w:gridCol w:w="983"/>
        <w:gridCol w:w="10"/>
        <w:gridCol w:w="2682"/>
        <w:gridCol w:w="10"/>
        <w:gridCol w:w="1549"/>
        <w:gridCol w:w="10"/>
        <w:gridCol w:w="6"/>
        <w:gridCol w:w="1252"/>
        <w:gridCol w:w="8"/>
        <w:gridCol w:w="12"/>
        <w:gridCol w:w="1264"/>
        <w:gridCol w:w="12"/>
        <w:gridCol w:w="1138"/>
        <w:gridCol w:w="10"/>
      </w:tblGrid>
      <w:tr w:rsidR="0016625E" w:rsidRPr="0063324A" w:rsidTr="002721AA">
        <w:trPr>
          <w:gridBefore w:val="1"/>
          <w:gridAfter w:val="1"/>
          <w:wBefore w:w="8" w:type="dxa"/>
          <w:wAfter w:w="10" w:type="dxa"/>
          <w:trHeight w:val="449"/>
        </w:trPr>
        <w:tc>
          <w:tcPr>
            <w:tcW w:w="3230" w:type="dxa"/>
            <w:gridSpan w:val="2"/>
            <w:vMerge w:val="restart"/>
          </w:tcPr>
          <w:p w:rsidR="0016625E" w:rsidRPr="00716611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611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7" w:type="dxa"/>
            <w:gridSpan w:val="2"/>
            <w:vMerge w:val="restart"/>
          </w:tcPr>
          <w:p w:rsidR="0016625E" w:rsidRPr="00716611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611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(Ф.И.О., должность)</w:t>
            </w:r>
          </w:p>
        </w:tc>
        <w:tc>
          <w:tcPr>
            <w:tcW w:w="1985" w:type="dxa"/>
            <w:gridSpan w:val="4"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2692" w:type="dxa"/>
            <w:gridSpan w:val="2"/>
            <w:vMerge w:val="restart"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1559" w:type="dxa"/>
            <w:gridSpan w:val="2"/>
            <w:vMerge w:val="restart"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692" w:type="dxa"/>
            <w:gridSpan w:val="7"/>
            <w:vMerge w:val="restart"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6625E" w:rsidRDefault="0016625E" w:rsidP="00DC4C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 xml:space="preserve">Финансирование (тыс. руб.) </w:t>
            </w:r>
          </w:p>
          <w:p w:rsidR="0016625E" w:rsidRPr="0063324A" w:rsidRDefault="0016625E" w:rsidP="00DC4C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по годам</w:t>
            </w:r>
          </w:p>
        </w:tc>
      </w:tr>
      <w:tr w:rsidR="0016625E" w:rsidRPr="0063324A" w:rsidTr="002721AA">
        <w:trPr>
          <w:gridBefore w:val="1"/>
          <w:gridAfter w:val="1"/>
          <w:wBefore w:w="8" w:type="dxa"/>
          <w:wAfter w:w="10" w:type="dxa"/>
          <w:trHeight w:val="253"/>
        </w:trPr>
        <w:tc>
          <w:tcPr>
            <w:tcW w:w="3230" w:type="dxa"/>
            <w:gridSpan w:val="2"/>
            <w:vMerge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vMerge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16625E" w:rsidRPr="0063324A" w:rsidRDefault="0016625E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324A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993" w:type="dxa"/>
            <w:gridSpan w:val="2"/>
            <w:vMerge w:val="restart"/>
          </w:tcPr>
          <w:p w:rsidR="0016625E" w:rsidRPr="0063324A" w:rsidRDefault="0016625E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324A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692" w:type="dxa"/>
            <w:gridSpan w:val="2"/>
            <w:vMerge/>
          </w:tcPr>
          <w:p w:rsidR="0016625E" w:rsidRPr="0063324A" w:rsidRDefault="0016625E" w:rsidP="00DC4C9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2" w:type="dxa"/>
            <w:gridSpan w:val="7"/>
            <w:vMerge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625E" w:rsidRPr="0063324A" w:rsidTr="002721AA">
        <w:trPr>
          <w:gridBefore w:val="1"/>
          <w:gridAfter w:val="1"/>
          <w:wBefore w:w="8" w:type="dxa"/>
          <w:wAfter w:w="10" w:type="dxa"/>
          <w:trHeight w:val="345"/>
        </w:trPr>
        <w:tc>
          <w:tcPr>
            <w:tcW w:w="3230" w:type="dxa"/>
            <w:gridSpan w:val="2"/>
            <w:vMerge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vMerge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vMerge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8" w:type="dxa"/>
            <w:gridSpan w:val="4"/>
          </w:tcPr>
          <w:p w:rsidR="0016625E" w:rsidRPr="00E10302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E103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gridSpan w:val="2"/>
          </w:tcPr>
          <w:p w:rsidR="0016625E" w:rsidRPr="00E10302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E103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138" w:type="dxa"/>
          </w:tcPr>
          <w:p w:rsidR="0016625E" w:rsidRPr="00590B1B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E103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</w:tr>
      <w:tr w:rsidR="0016625E" w:rsidRPr="0063324A" w:rsidTr="002721AA">
        <w:trPr>
          <w:gridBefore w:val="1"/>
          <w:gridAfter w:val="1"/>
          <w:wBefore w:w="8" w:type="dxa"/>
          <w:wAfter w:w="10" w:type="dxa"/>
          <w:trHeight w:val="296"/>
        </w:trPr>
        <w:tc>
          <w:tcPr>
            <w:tcW w:w="3230" w:type="dxa"/>
            <w:gridSpan w:val="2"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267" w:type="dxa"/>
            <w:gridSpan w:val="2"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993" w:type="dxa"/>
            <w:gridSpan w:val="2"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692" w:type="dxa"/>
            <w:gridSpan w:val="2"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8" w:type="dxa"/>
            <w:gridSpan w:val="4"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138" w:type="dxa"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</w:tr>
      <w:tr w:rsidR="00254FAD" w:rsidRPr="0063324A" w:rsidTr="002721AA">
        <w:trPr>
          <w:gridBefore w:val="1"/>
          <w:gridAfter w:val="1"/>
          <w:wBefore w:w="8" w:type="dxa"/>
          <w:wAfter w:w="10" w:type="dxa"/>
          <w:trHeight w:val="408"/>
        </w:trPr>
        <w:tc>
          <w:tcPr>
            <w:tcW w:w="3230" w:type="dxa"/>
            <w:gridSpan w:val="2"/>
            <w:vMerge w:val="restart"/>
          </w:tcPr>
          <w:p w:rsidR="00254FAD" w:rsidRPr="003D4511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451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</w:t>
            </w:r>
          </w:p>
          <w:p w:rsidR="00254FAD" w:rsidRPr="003D4511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D451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«Развитие системы</w:t>
            </w:r>
          </w:p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D451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дошкольного образования»</w:t>
            </w:r>
          </w:p>
        </w:tc>
        <w:tc>
          <w:tcPr>
            <w:tcW w:w="2267" w:type="dxa"/>
            <w:gridSpan w:val="2"/>
            <w:vMerge w:val="restart"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  <w:vMerge w:val="restart"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gridSpan w:val="2"/>
            <w:vMerge w:val="restart"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2692" w:type="dxa"/>
            <w:gridSpan w:val="2"/>
            <w:vMerge w:val="restart"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  <w:gridSpan w:val="2"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Всего, в </w:t>
            </w:r>
            <w:proofErr w:type="spellStart"/>
            <w:r w:rsidRPr="0063324A">
              <w:rPr>
                <w:rFonts w:ascii="Times New Roman" w:hAnsi="Times New Roman" w:cs="Times New Roman"/>
                <w:b/>
                <w:sz w:val="22"/>
                <w:szCs w:val="22"/>
              </w:rPr>
              <w:t>т.ч</w:t>
            </w:r>
            <w:proofErr w:type="spellEnd"/>
            <w:r w:rsidRPr="0063324A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1278" w:type="dxa"/>
            <w:gridSpan w:val="4"/>
            <w:vAlign w:val="center"/>
          </w:tcPr>
          <w:p w:rsidR="00254FAD" w:rsidRPr="00C45797" w:rsidRDefault="00254FAD" w:rsidP="00C457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579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9</w:t>
            </w:r>
            <w:r w:rsidR="00705537" w:rsidRPr="00C4579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  <w:r w:rsidR="00C45797" w:rsidRPr="00C4579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 </w:t>
            </w:r>
            <w:r w:rsidR="00705537" w:rsidRPr="00C4579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  <w:r w:rsidR="00C45797" w:rsidRPr="00C45797">
              <w:rPr>
                <w:rFonts w:ascii="Times New Roman" w:hAnsi="Times New Roman" w:cs="Times New Roman"/>
                <w:b/>
                <w:sz w:val="22"/>
                <w:szCs w:val="22"/>
              </w:rPr>
              <w:t>47,8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123FB7" w:rsidRDefault="00254FAD" w:rsidP="00123F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101 624,</w:t>
            </w:r>
            <w:r w:rsidR="00123FB7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138" w:type="dxa"/>
            <w:vAlign w:val="center"/>
          </w:tcPr>
          <w:p w:rsidR="00254FAD" w:rsidRPr="00123FB7" w:rsidRDefault="00254FAD" w:rsidP="00123F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106 848,</w:t>
            </w:r>
            <w:r w:rsidR="00123FB7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</w:tr>
      <w:tr w:rsidR="00254FAD" w:rsidRPr="0063324A" w:rsidTr="002721AA">
        <w:trPr>
          <w:gridBefore w:val="1"/>
          <w:gridAfter w:val="1"/>
          <w:wBefore w:w="8" w:type="dxa"/>
          <w:wAfter w:w="10" w:type="dxa"/>
          <w:trHeight w:val="345"/>
        </w:trPr>
        <w:tc>
          <w:tcPr>
            <w:tcW w:w="3230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54FAD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бюджет</w:t>
            </w:r>
          </w:p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округа</w:t>
            </w:r>
          </w:p>
        </w:tc>
        <w:tc>
          <w:tcPr>
            <w:tcW w:w="1278" w:type="dxa"/>
            <w:gridSpan w:val="4"/>
            <w:vAlign w:val="center"/>
          </w:tcPr>
          <w:p w:rsidR="00254FAD" w:rsidRPr="00C45797" w:rsidRDefault="00254FAD" w:rsidP="00C45797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45797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23</w:t>
            </w:r>
            <w:r w:rsidR="00C45797" w:rsidRPr="00C45797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 </w:t>
            </w:r>
            <w:r w:rsidR="00705537" w:rsidRPr="00C4579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9</w:t>
            </w:r>
            <w:r w:rsidR="00C45797" w:rsidRPr="00C4579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70,2</w:t>
            </w:r>
          </w:p>
        </w:tc>
        <w:tc>
          <w:tcPr>
            <w:tcW w:w="1276" w:type="dxa"/>
            <w:gridSpan w:val="2"/>
          </w:tcPr>
          <w:p w:rsidR="00254FAD" w:rsidRPr="00F5455D" w:rsidRDefault="00254FAD" w:rsidP="00123F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  <w:r w:rsidR="00123FB7">
              <w:rPr>
                <w:lang w:val="en-US"/>
              </w:rPr>
              <w:t> </w:t>
            </w:r>
            <w:r>
              <w:rPr>
                <w:lang w:val="en-US"/>
              </w:rPr>
              <w:t>94</w:t>
            </w:r>
            <w:r w:rsidR="00123FB7">
              <w:t>8,0</w:t>
            </w:r>
          </w:p>
        </w:tc>
        <w:tc>
          <w:tcPr>
            <w:tcW w:w="1138" w:type="dxa"/>
          </w:tcPr>
          <w:p w:rsidR="00254FAD" w:rsidRPr="00123FB7" w:rsidRDefault="00254FAD" w:rsidP="00123FB7">
            <w:pPr>
              <w:jc w:val="center"/>
            </w:pPr>
            <w:r>
              <w:rPr>
                <w:lang w:val="en-US"/>
              </w:rPr>
              <w:t>26 237,</w:t>
            </w:r>
            <w:r w:rsidR="00123FB7">
              <w:t>7</w:t>
            </w:r>
          </w:p>
        </w:tc>
      </w:tr>
      <w:tr w:rsidR="00254FAD" w:rsidRPr="0063324A" w:rsidTr="002721AA">
        <w:trPr>
          <w:gridBefore w:val="1"/>
          <w:gridAfter w:val="1"/>
          <w:wBefore w:w="8" w:type="dxa"/>
          <w:wAfter w:w="10" w:type="dxa"/>
          <w:trHeight w:val="465"/>
        </w:trPr>
        <w:tc>
          <w:tcPr>
            <w:tcW w:w="3230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8" w:type="dxa"/>
            <w:gridSpan w:val="4"/>
            <w:vAlign w:val="center"/>
          </w:tcPr>
          <w:p w:rsidR="00254FAD" w:rsidRPr="00F5455D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72 877,6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F5455D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76 676,7</w:t>
            </w:r>
          </w:p>
        </w:tc>
        <w:tc>
          <w:tcPr>
            <w:tcW w:w="1138" w:type="dxa"/>
            <w:vAlign w:val="center"/>
          </w:tcPr>
          <w:p w:rsidR="00254FAD" w:rsidRPr="00F5455D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80 610,5</w:t>
            </w:r>
          </w:p>
        </w:tc>
      </w:tr>
      <w:tr w:rsidR="00254FAD" w:rsidRPr="0063324A" w:rsidTr="002721AA">
        <w:trPr>
          <w:gridBefore w:val="1"/>
          <w:gridAfter w:val="1"/>
          <w:wBefore w:w="8" w:type="dxa"/>
          <w:wAfter w:w="10" w:type="dxa"/>
          <w:trHeight w:val="274"/>
        </w:trPr>
        <w:tc>
          <w:tcPr>
            <w:tcW w:w="3230" w:type="dxa"/>
            <w:gridSpan w:val="2"/>
            <w:vMerge w:val="restart"/>
          </w:tcPr>
          <w:p w:rsidR="00254FAD" w:rsidRPr="00BD02FB" w:rsidRDefault="00254FAD" w:rsidP="00DC4C99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86" w:hanging="8"/>
              <w:jc w:val="both"/>
            </w:pPr>
            <w:r w:rsidRPr="00BD02FB">
              <w:rPr>
                <w:sz w:val="22"/>
                <w:szCs w:val="22"/>
              </w:rPr>
              <w:t xml:space="preserve">Предоставление субсидий муниципальным дошкольным образовательным учреждениям на выполнение муниципального задания </w:t>
            </w:r>
          </w:p>
        </w:tc>
        <w:tc>
          <w:tcPr>
            <w:tcW w:w="2267" w:type="dxa"/>
            <w:gridSpan w:val="2"/>
            <w:vMerge w:val="restart"/>
          </w:tcPr>
          <w:p w:rsidR="00254FAD" w:rsidRPr="00BD02FB" w:rsidRDefault="00254FAD" w:rsidP="00DC4C99">
            <w:pPr>
              <w:jc w:val="center"/>
            </w:pPr>
            <w:r>
              <w:rPr>
                <w:sz w:val="22"/>
                <w:szCs w:val="22"/>
              </w:rPr>
              <w:t>Руководители д</w:t>
            </w:r>
            <w:r w:rsidRPr="00BD02FB">
              <w:rPr>
                <w:sz w:val="22"/>
                <w:szCs w:val="22"/>
              </w:rPr>
              <w:t>ошкольны</w:t>
            </w:r>
            <w:r>
              <w:rPr>
                <w:sz w:val="22"/>
                <w:szCs w:val="22"/>
              </w:rPr>
              <w:t>х</w:t>
            </w:r>
            <w:r w:rsidRPr="00BD02FB">
              <w:rPr>
                <w:sz w:val="22"/>
                <w:szCs w:val="22"/>
              </w:rPr>
              <w:t xml:space="preserve"> образовательны</w:t>
            </w:r>
            <w:r>
              <w:rPr>
                <w:sz w:val="22"/>
                <w:szCs w:val="22"/>
              </w:rPr>
              <w:t>х</w:t>
            </w:r>
            <w:r w:rsidRPr="00BD02FB">
              <w:rPr>
                <w:sz w:val="22"/>
                <w:szCs w:val="22"/>
              </w:rPr>
              <w:t xml:space="preserve"> учреждени</w:t>
            </w:r>
            <w:r>
              <w:rPr>
                <w:sz w:val="22"/>
                <w:szCs w:val="22"/>
              </w:rPr>
              <w:t>й</w:t>
            </w:r>
            <w:r w:rsidRPr="00BD02FB">
              <w:rPr>
                <w:sz w:val="22"/>
                <w:szCs w:val="22"/>
              </w:rPr>
              <w:t>,</w:t>
            </w:r>
          </w:p>
          <w:p w:rsidR="00254FAD" w:rsidRPr="00BD02FB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5B9BD5"/>
              </w:rPr>
            </w:pPr>
            <w:r w:rsidRPr="00BD02FB">
              <w:rPr>
                <w:sz w:val="22"/>
                <w:szCs w:val="22"/>
              </w:rPr>
              <w:t>общеобразовательны</w:t>
            </w:r>
            <w:r>
              <w:rPr>
                <w:sz w:val="22"/>
                <w:szCs w:val="22"/>
              </w:rPr>
              <w:t>х</w:t>
            </w:r>
            <w:r w:rsidRPr="00BD02FB">
              <w:rPr>
                <w:sz w:val="22"/>
                <w:szCs w:val="22"/>
              </w:rPr>
              <w:t xml:space="preserve"> учреждени</w:t>
            </w:r>
            <w:r>
              <w:rPr>
                <w:sz w:val="22"/>
                <w:szCs w:val="22"/>
              </w:rPr>
              <w:t>й</w:t>
            </w:r>
            <w:r w:rsidRPr="00BD02FB">
              <w:rPr>
                <w:sz w:val="22"/>
                <w:szCs w:val="22"/>
              </w:rPr>
              <w:t>, имеющи</w:t>
            </w:r>
            <w:r>
              <w:rPr>
                <w:sz w:val="22"/>
                <w:szCs w:val="22"/>
              </w:rPr>
              <w:t xml:space="preserve">х </w:t>
            </w:r>
            <w:r w:rsidRPr="00BD02FB">
              <w:rPr>
                <w:sz w:val="22"/>
                <w:szCs w:val="22"/>
              </w:rPr>
              <w:t>дошкольные группы</w:t>
            </w:r>
          </w:p>
        </w:tc>
        <w:tc>
          <w:tcPr>
            <w:tcW w:w="992" w:type="dxa"/>
            <w:gridSpan w:val="2"/>
            <w:vMerge w:val="restart"/>
          </w:tcPr>
          <w:p w:rsidR="00254FAD" w:rsidRPr="00B06727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2A5C18"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  <w:vMerge w:val="restart"/>
          </w:tcPr>
          <w:p w:rsidR="00254FAD" w:rsidRPr="00B06727" w:rsidRDefault="00254FAD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2A5C18"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2" w:type="dxa"/>
            <w:gridSpan w:val="2"/>
            <w:vMerge w:val="restart"/>
          </w:tcPr>
          <w:p w:rsidR="00254FAD" w:rsidRPr="00B54073" w:rsidRDefault="00254FAD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4073">
              <w:rPr>
                <w:sz w:val="22"/>
                <w:szCs w:val="22"/>
              </w:rPr>
              <w:t>Обеспечено выполнение муниципального задания на оказание муниципальных услуг муниципальными учреждениями на 100%</w:t>
            </w:r>
          </w:p>
        </w:tc>
        <w:tc>
          <w:tcPr>
            <w:tcW w:w="1559" w:type="dxa"/>
            <w:gridSpan w:val="2"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8" w:type="dxa"/>
            <w:gridSpan w:val="4"/>
            <w:vAlign w:val="center"/>
          </w:tcPr>
          <w:p w:rsidR="00254FAD" w:rsidRPr="00C45797" w:rsidRDefault="00254FAD" w:rsidP="00705537">
            <w:pPr>
              <w:jc w:val="center"/>
              <w:rPr>
                <w:sz w:val="22"/>
                <w:szCs w:val="22"/>
                <w:lang w:val="en-US"/>
              </w:rPr>
            </w:pPr>
            <w:r w:rsidRPr="00C45797">
              <w:rPr>
                <w:sz w:val="22"/>
                <w:szCs w:val="22"/>
                <w:lang w:val="en-US"/>
              </w:rPr>
              <w:t>95</w:t>
            </w:r>
            <w:r w:rsidR="00705537" w:rsidRPr="00C45797">
              <w:rPr>
                <w:sz w:val="22"/>
                <w:szCs w:val="22"/>
                <w:lang w:val="en-US"/>
              </w:rPr>
              <w:t> </w:t>
            </w:r>
            <w:r w:rsidR="00705537" w:rsidRPr="00C45797">
              <w:rPr>
                <w:sz w:val="22"/>
                <w:szCs w:val="22"/>
              </w:rPr>
              <w:t>719,4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C45797" w:rsidRDefault="00254FAD" w:rsidP="00DC4C99">
            <w:pPr>
              <w:jc w:val="center"/>
              <w:rPr>
                <w:sz w:val="22"/>
                <w:szCs w:val="22"/>
                <w:lang w:val="en-US"/>
              </w:rPr>
            </w:pPr>
            <w:r w:rsidRPr="00C45797">
              <w:rPr>
                <w:sz w:val="22"/>
                <w:szCs w:val="22"/>
                <w:lang w:val="en-US"/>
              </w:rPr>
              <w:t>100 840,5</w:t>
            </w:r>
          </w:p>
        </w:tc>
        <w:tc>
          <w:tcPr>
            <w:tcW w:w="1138" w:type="dxa"/>
            <w:vAlign w:val="center"/>
          </w:tcPr>
          <w:p w:rsidR="00254FAD" w:rsidRPr="00C45797" w:rsidRDefault="00590B1B" w:rsidP="00DC4C99">
            <w:pPr>
              <w:jc w:val="center"/>
              <w:rPr>
                <w:sz w:val="22"/>
                <w:szCs w:val="22"/>
                <w:lang w:val="en-US"/>
              </w:rPr>
            </w:pPr>
            <w:r w:rsidRPr="00C45797">
              <w:rPr>
                <w:sz w:val="22"/>
                <w:szCs w:val="22"/>
                <w:lang w:val="en-US"/>
              </w:rPr>
              <w:t>106</w:t>
            </w:r>
            <w:r w:rsidR="00254FAD" w:rsidRPr="00C45797">
              <w:rPr>
                <w:sz w:val="22"/>
                <w:szCs w:val="22"/>
                <w:lang w:val="en-US"/>
              </w:rPr>
              <w:t>064,0</w:t>
            </w:r>
          </w:p>
        </w:tc>
      </w:tr>
      <w:tr w:rsidR="00254FAD" w:rsidRPr="0063324A" w:rsidTr="002721AA">
        <w:trPr>
          <w:gridBefore w:val="1"/>
          <w:gridAfter w:val="1"/>
          <w:wBefore w:w="8" w:type="dxa"/>
          <w:wAfter w:w="10" w:type="dxa"/>
          <w:trHeight w:val="525"/>
        </w:trPr>
        <w:tc>
          <w:tcPr>
            <w:tcW w:w="3230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vMerge/>
          </w:tcPr>
          <w:p w:rsidR="00254FAD" w:rsidRPr="0063324A" w:rsidRDefault="00254FAD" w:rsidP="00DC4C9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54FAD" w:rsidRPr="0063324A" w:rsidRDefault="00254FAD" w:rsidP="00DC4C99">
            <w:pPr>
              <w:rPr>
                <w:i/>
              </w:rPr>
            </w:pPr>
          </w:p>
        </w:tc>
        <w:tc>
          <w:tcPr>
            <w:tcW w:w="2692" w:type="dxa"/>
            <w:gridSpan w:val="2"/>
            <w:vMerge/>
          </w:tcPr>
          <w:p w:rsidR="00254FAD" w:rsidRPr="0063324A" w:rsidRDefault="00254FAD" w:rsidP="00DC4C99">
            <w:pPr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8" w:type="dxa"/>
            <w:gridSpan w:val="4"/>
            <w:vAlign w:val="center"/>
          </w:tcPr>
          <w:p w:rsidR="00254FAD" w:rsidRPr="00C45797" w:rsidRDefault="00254FAD" w:rsidP="00705537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C45797">
              <w:rPr>
                <w:i/>
                <w:sz w:val="22"/>
                <w:szCs w:val="22"/>
                <w:lang w:val="en-US"/>
              </w:rPr>
              <w:t>2</w:t>
            </w:r>
            <w:r w:rsidR="00705537" w:rsidRPr="00C45797">
              <w:rPr>
                <w:i/>
                <w:sz w:val="22"/>
                <w:szCs w:val="22"/>
              </w:rPr>
              <w:t>3 126,3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C45797" w:rsidRDefault="00254FAD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C45797">
              <w:rPr>
                <w:i/>
                <w:sz w:val="22"/>
                <w:szCs w:val="22"/>
                <w:lang w:val="en-US"/>
              </w:rPr>
              <w:t>24 448,3</w:t>
            </w:r>
          </w:p>
        </w:tc>
        <w:tc>
          <w:tcPr>
            <w:tcW w:w="1138" w:type="dxa"/>
            <w:vAlign w:val="center"/>
          </w:tcPr>
          <w:p w:rsidR="00254FAD" w:rsidRPr="00C45797" w:rsidRDefault="00254FAD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C45797">
              <w:rPr>
                <w:i/>
                <w:sz w:val="22"/>
                <w:szCs w:val="22"/>
                <w:lang w:val="en-US"/>
              </w:rPr>
              <w:t>25 738,0</w:t>
            </w:r>
          </w:p>
        </w:tc>
      </w:tr>
      <w:tr w:rsidR="00254FAD" w:rsidRPr="0063324A" w:rsidTr="002721AA">
        <w:trPr>
          <w:gridBefore w:val="1"/>
          <w:gridAfter w:val="1"/>
          <w:wBefore w:w="8" w:type="dxa"/>
          <w:wAfter w:w="10" w:type="dxa"/>
          <w:trHeight w:val="630"/>
        </w:trPr>
        <w:tc>
          <w:tcPr>
            <w:tcW w:w="3230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vMerge/>
          </w:tcPr>
          <w:p w:rsidR="00254FAD" w:rsidRPr="0063324A" w:rsidRDefault="00254FAD" w:rsidP="00DC4C9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54FAD" w:rsidRPr="0063324A" w:rsidRDefault="00254FAD" w:rsidP="00DC4C99">
            <w:pPr>
              <w:rPr>
                <w:i/>
              </w:rPr>
            </w:pPr>
          </w:p>
        </w:tc>
        <w:tc>
          <w:tcPr>
            <w:tcW w:w="2692" w:type="dxa"/>
            <w:gridSpan w:val="2"/>
            <w:vMerge/>
          </w:tcPr>
          <w:p w:rsidR="00254FAD" w:rsidRPr="0063324A" w:rsidRDefault="00254FAD" w:rsidP="00DC4C99">
            <w:pPr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8" w:type="dxa"/>
            <w:gridSpan w:val="4"/>
            <w:vAlign w:val="center"/>
          </w:tcPr>
          <w:p w:rsidR="00254FAD" w:rsidRPr="00C45797" w:rsidRDefault="00254FAD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C45797">
              <w:rPr>
                <w:i/>
                <w:sz w:val="22"/>
                <w:szCs w:val="22"/>
                <w:lang w:val="en-US"/>
              </w:rPr>
              <w:t>72 593,1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C45797" w:rsidRDefault="00254FAD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C45797">
              <w:rPr>
                <w:i/>
                <w:sz w:val="22"/>
                <w:szCs w:val="22"/>
                <w:lang w:val="en-US"/>
              </w:rPr>
              <w:t>76 392,2</w:t>
            </w:r>
          </w:p>
        </w:tc>
        <w:tc>
          <w:tcPr>
            <w:tcW w:w="1138" w:type="dxa"/>
            <w:vAlign w:val="center"/>
          </w:tcPr>
          <w:p w:rsidR="00254FAD" w:rsidRPr="00C45797" w:rsidRDefault="00254FAD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C45797">
              <w:rPr>
                <w:i/>
                <w:sz w:val="22"/>
                <w:szCs w:val="22"/>
                <w:lang w:val="en-US"/>
              </w:rPr>
              <w:t>80 326,0</w:t>
            </w:r>
          </w:p>
        </w:tc>
      </w:tr>
      <w:tr w:rsidR="00254FAD" w:rsidRPr="0063324A" w:rsidTr="002721AA">
        <w:trPr>
          <w:gridBefore w:val="1"/>
          <w:gridAfter w:val="1"/>
          <w:wBefore w:w="8" w:type="dxa"/>
          <w:wAfter w:w="10" w:type="dxa"/>
          <w:trHeight w:val="240"/>
        </w:trPr>
        <w:tc>
          <w:tcPr>
            <w:tcW w:w="3230" w:type="dxa"/>
            <w:gridSpan w:val="2"/>
            <w:vMerge w:val="restart"/>
          </w:tcPr>
          <w:p w:rsidR="00254FAD" w:rsidRPr="0063324A" w:rsidRDefault="00254FAD" w:rsidP="00DC4C99">
            <w:pPr>
              <w:widowControl w:val="0"/>
              <w:autoSpaceDE w:val="0"/>
              <w:autoSpaceDN w:val="0"/>
              <w:adjustRightInd w:val="0"/>
            </w:pPr>
            <w:r w:rsidRPr="0063324A">
              <w:rPr>
                <w:sz w:val="22"/>
                <w:szCs w:val="22"/>
              </w:rPr>
              <w:t>1.2. Обеспечение доступности дошкольного образования:</w:t>
            </w:r>
          </w:p>
        </w:tc>
        <w:tc>
          <w:tcPr>
            <w:tcW w:w="2267" w:type="dxa"/>
            <w:gridSpan w:val="2"/>
            <w:vMerge w:val="restart"/>
          </w:tcPr>
          <w:p w:rsidR="00254FAD" w:rsidRPr="0063324A" w:rsidRDefault="00254FAD" w:rsidP="00DC4C99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  <w:vMerge w:val="restart"/>
          </w:tcPr>
          <w:p w:rsidR="00254FAD" w:rsidRPr="00BD02FB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gridSpan w:val="2"/>
            <w:vMerge w:val="restart"/>
          </w:tcPr>
          <w:p w:rsidR="00254FAD" w:rsidRPr="0063324A" w:rsidRDefault="00254FAD" w:rsidP="00DC4C99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692" w:type="dxa"/>
            <w:gridSpan w:val="2"/>
            <w:vMerge w:val="restart"/>
          </w:tcPr>
          <w:p w:rsidR="00254FAD" w:rsidRPr="0063324A" w:rsidRDefault="00254FAD" w:rsidP="00DC4C99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gridSpan w:val="2"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8" w:type="dxa"/>
            <w:gridSpan w:val="4"/>
            <w:vAlign w:val="center"/>
          </w:tcPr>
          <w:p w:rsidR="00254FAD" w:rsidRPr="00C45797" w:rsidRDefault="00705537" w:rsidP="00C45797">
            <w:pPr>
              <w:jc w:val="center"/>
              <w:rPr>
                <w:sz w:val="22"/>
                <w:szCs w:val="22"/>
              </w:rPr>
            </w:pPr>
            <w:r w:rsidRPr="00C45797">
              <w:rPr>
                <w:sz w:val="22"/>
                <w:szCs w:val="22"/>
              </w:rPr>
              <w:t>1</w:t>
            </w:r>
            <w:r w:rsidR="00C45797" w:rsidRPr="00C45797">
              <w:rPr>
                <w:sz w:val="22"/>
                <w:szCs w:val="22"/>
              </w:rPr>
              <w:t> 113,4</w:t>
            </w:r>
          </w:p>
        </w:tc>
        <w:tc>
          <w:tcPr>
            <w:tcW w:w="1276" w:type="dxa"/>
            <w:gridSpan w:val="2"/>
          </w:tcPr>
          <w:p w:rsidR="00254FAD" w:rsidRPr="00C45797" w:rsidRDefault="00254FAD" w:rsidP="00123FB7">
            <w:pPr>
              <w:jc w:val="center"/>
              <w:rPr>
                <w:sz w:val="22"/>
                <w:szCs w:val="22"/>
              </w:rPr>
            </w:pPr>
            <w:r w:rsidRPr="00C45797">
              <w:rPr>
                <w:sz w:val="22"/>
                <w:szCs w:val="22"/>
                <w:lang w:val="en-US"/>
              </w:rPr>
              <w:t>769,</w:t>
            </w:r>
            <w:r w:rsidR="00123FB7" w:rsidRPr="00C45797">
              <w:rPr>
                <w:sz w:val="22"/>
                <w:szCs w:val="22"/>
              </w:rPr>
              <w:t>2</w:t>
            </w:r>
          </w:p>
        </w:tc>
        <w:tc>
          <w:tcPr>
            <w:tcW w:w="1138" w:type="dxa"/>
          </w:tcPr>
          <w:p w:rsidR="00254FAD" w:rsidRPr="00C45797" w:rsidRDefault="00254FAD" w:rsidP="00123FB7">
            <w:pPr>
              <w:jc w:val="center"/>
              <w:rPr>
                <w:sz w:val="22"/>
                <w:szCs w:val="22"/>
              </w:rPr>
            </w:pPr>
            <w:r w:rsidRPr="00C45797">
              <w:rPr>
                <w:sz w:val="22"/>
                <w:szCs w:val="22"/>
                <w:lang w:val="en-US"/>
              </w:rPr>
              <w:t>769,</w:t>
            </w:r>
            <w:r w:rsidR="00123FB7" w:rsidRPr="00C45797">
              <w:rPr>
                <w:sz w:val="22"/>
                <w:szCs w:val="22"/>
              </w:rPr>
              <w:t>2</w:t>
            </w:r>
          </w:p>
        </w:tc>
      </w:tr>
      <w:tr w:rsidR="00254FAD" w:rsidRPr="0063324A" w:rsidTr="002721AA">
        <w:trPr>
          <w:gridBefore w:val="1"/>
          <w:gridAfter w:val="1"/>
          <w:wBefore w:w="8" w:type="dxa"/>
          <w:wAfter w:w="10" w:type="dxa"/>
          <w:trHeight w:val="570"/>
        </w:trPr>
        <w:tc>
          <w:tcPr>
            <w:tcW w:w="3230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vMerge/>
          </w:tcPr>
          <w:p w:rsidR="00254FAD" w:rsidRPr="0063324A" w:rsidRDefault="00254FAD" w:rsidP="00DC4C9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54FAD" w:rsidRPr="0063324A" w:rsidRDefault="00254FAD" w:rsidP="00DC4C99">
            <w:pPr>
              <w:jc w:val="center"/>
              <w:rPr>
                <w:i/>
              </w:rPr>
            </w:pPr>
          </w:p>
        </w:tc>
        <w:tc>
          <w:tcPr>
            <w:tcW w:w="2692" w:type="dxa"/>
            <w:gridSpan w:val="2"/>
            <w:vMerge/>
          </w:tcPr>
          <w:p w:rsidR="00254FAD" w:rsidRPr="0063324A" w:rsidRDefault="00254FAD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8" w:type="dxa"/>
            <w:gridSpan w:val="4"/>
            <w:vAlign w:val="center"/>
          </w:tcPr>
          <w:p w:rsidR="00254FAD" w:rsidRPr="00C45797" w:rsidRDefault="00C45797" w:rsidP="00C45797">
            <w:pPr>
              <w:jc w:val="center"/>
              <w:rPr>
                <w:i/>
                <w:sz w:val="22"/>
                <w:szCs w:val="22"/>
              </w:rPr>
            </w:pPr>
            <w:r w:rsidRPr="00C45797">
              <w:rPr>
                <w:i/>
                <w:sz w:val="22"/>
                <w:szCs w:val="22"/>
              </w:rPr>
              <w:t>828,9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C45797" w:rsidRDefault="00254FAD" w:rsidP="008F5A37">
            <w:pPr>
              <w:jc w:val="center"/>
              <w:rPr>
                <w:i/>
                <w:sz w:val="22"/>
                <w:szCs w:val="22"/>
              </w:rPr>
            </w:pPr>
            <w:r w:rsidRPr="00C45797">
              <w:rPr>
                <w:i/>
                <w:sz w:val="22"/>
                <w:szCs w:val="22"/>
                <w:lang w:val="en-US"/>
              </w:rPr>
              <w:t>484,</w:t>
            </w:r>
            <w:r w:rsidR="008F5A37" w:rsidRPr="00C45797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1138" w:type="dxa"/>
            <w:vAlign w:val="center"/>
          </w:tcPr>
          <w:p w:rsidR="00254FAD" w:rsidRPr="00C45797" w:rsidRDefault="008F5A37" w:rsidP="00DC4C99">
            <w:pPr>
              <w:jc w:val="center"/>
              <w:rPr>
                <w:i/>
                <w:sz w:val="22"/>
                <w:szCs w:val="22"/>
              </w:rPr>
            </w:pPr>
            <w:r w:rsidRPr="00C45797">
              <w:rPr>
                <w:i/>
                <w:sz w:val="22"/>
                <w:szCs w:val="22"/>
                <w:lang w:val="en-US"/>
              </w:rPr>
              <w:t>484,</w:t>
            </w:r>
            <w:r w:rsidRPr="00C45797">
              <w:rPr>
                <w:i/>
                <w:sz w:val="22"/>
                <w:szCs w:val="22"/>
              </w:rPr>
              <w:t>7</w:t>
            </w:r>
          </w:p>
        </w:tc>
      </w:tr>
      <w:tr w:rsidR="00254FAD" w:rsidRPr="0063324A" w:rsidTr="002721AA">
        <w:trPr>
          <w:gridBefore w:val="1"/>
          <w:gridAfter w:val="1"/>
          <w:wBefore w:w="8" w:type="dxa"/>
          <w:wAfter w:w="10" w:type="dxa"/>
          <w:trHeight w:val="390"/>
        </w:trPr>
        <w:tc>
          <w:tcPr>
            <w:tcW w:w="3230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vMerge/>
          </w:tcPr>
          <w:p w:rsidR="00254FAD" w:rsidRPr="0063324A" w:rsidRDefault="00254FAD" w:rsidP="00DC4C9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54FAD" w:rsidRPr="0063324A" w:rsidRDefault="00254FAD" w:rsidP="00DC4C99">
            <w:pPr>
              <w:jc w:val="center"/>
              <w:rPr>
                <w:i/>
              </w:rPr>
            </w:pPr>
          </w:p>
        </w:tc>
        <w:tc>
          <w:tcPr>
            <w:tcW w:w="2692" w:type="dxa"/>
            <w:gridSpan w:val="2"/>
            <w:vMerge/>
          </w:tcPr>
          <w:p w:rsidR="00254FAD" w:rsidRPr="0063324A" w:rsidRDefault="00254FAD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8" w:type="dxa"/>
            <w:gridSpan w:val="4"/>
            <w:vAlign w:val="center"/>
          </w:tcPr>
          <w:p w:rsidR="00254FAD" w:rsidRPr="00C45797" w:rsidRDefault="00254FAD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C45797">
              <w:rPr>
                <w:i/>
                <w:sz w:val="22"/>
                <w:szCs w:val="22"/>
                <w:lang w:val="en-US"/>
              </w:rPr>
              <w:t>284,5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C45797" w:rsidRDefault="00254FAD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C45797">
              <w:rPr>
                <w:i/>
                <w:sz w:val="22"/>
                <w:szCs w:val="22"/>
                <w:lang w:val="en-US"/>
              </w:rPr>
              <w:t>284,5</w:t>
            </w:r>
          </w:p>
        </w:tc>
        <w:tc>
          <w:tcPr>
            <w:tcW w:w="1138" w:type="dxa"/>
            <w:vAlign w:val="center"/>
          </w:tcPr>
          <w:p w:rsidR="00254FAD" w:rsidRPr="00C45797" w:rsidRDefault="00254FAD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C45797">
              <w:rPr>
                <w:i/>
                <w:sz w:val="22"/>
                <w:szCs w:val="22"/>
                <w:lang w:val="en-US"/>
              </w:rPr>
              <w:t>284,5</w:t>
            </w:r>
          </w:p>
        </w:tc>
      </w:tr>
      <w:tr w:rsidR="002A5C18" w:rsidRPr="0063324A" w:rsidTr="002721AA">
        <w:trPr>
          <w:gridBefore w:val="1"/>
          <w:gridAfter w:val="1"/>
          <w:wBefore w:w="8" w:type="dxa"/>
          <w:wAfter w:w="10" w:type="dxa"/>
          <w:trHeight w:val="423"/>
        </w:trPr>
        <w:tc>
          <w:tcPr>
            <w:tcW w:w="3230" w:type="dxa"/>
            <w:gridSpan w:val="2"/>
            <w:vMerge w:val="restart"/>
          </w:tcPr>
          <w:p w:rsidR="002A5C18" w:rsidRPr="00BD3F67" w:rsidRDefault="002A5C18" w:rsidP="00DC4C99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1.2.1</w:t>
            </w:r>
            <w:r w:rsidRPr="00BD3F67"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Обеспечение питанием обучающихся с ограниченными возможностями здоровья, не проживающих в организациях, осуществляющую образовательную деятельность по адаптированным основным общеобразовательным программам</w:t>
            </w:r>
            <w:proofErr w:type="gramEnd"/>
          </w:p>
        </w:tc>
        <w:tc>
          <w:tcPr>
            <w:tcW w:w="2267" w:type="dxa"/>
            <w:gridSpan w:val="2"/>
            <w:vMerge w:val="restart"/>
          </w:tcPr>
          <w:p w:rsidR="002A5C18" w:rsidRPr="00BD3F67" w:rsidRDefault="002A5C18" w:rsidP="00DC4C99">
            <w:pPr>
              <w:jc w:val="center"/>
            </w:pPr>
            <w:r>
              <w:rPr>
                <w:sz w:val="22"/>
                <w:szCs w:val="22"/>
              </w:rPr>
              <w:t>Д</w:t>
            </w:r>
            <w:r w:rsidRPr="00BD3F67">
              <w:rPr>
                <w:sz w:val="22"/>
                <w:szCs w:val="22"/>
              </w:rPr>
              <w:t xml:space="preserve">ошкольные образовательные учреждения, </w:t>
            </w:r>
          </w:p>
          <w:p w:rsidR="002A5C18" w:rsidRPr="00BD3F67" w:rsidRDefault="002A5C18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F67">
              <w:rPr>
                <w:sz w:val="22"/>
                <w:szCs w:val="22"/>
              </w:rPr>
              <w:t>общеобразовательные учреждения, имеющие дошкольные группы</w:t>
            </w:r>
          </w:p>
        </w:tc>
        <w:tc>
          <w:tcPr>
            <w:tcW w:w="992" w:type="dxa"/>
            <w:gridSpan w:val="2"/>
            <w:vMerge w:val="restart"/>
          </w:tcPr>
          <w:p w:rsidR="002A5C18" w:rsidRPr="00B06727" w:rsidRDefault="002A5C18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  <w:vMerge w:val="restart"/>
          </w:tcPr>
          <w:p w:rsidR="002A5C18" w:rsidRPr="00B06727" w:rsidRDefault="002A5C18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2" w:type="dxa"/>
            <w:gridSpan w:val="2"/>
            <w:vMerge w:val="restart"/>
          </w:tcPr>
          <w:p w:rsidR="002A5C18" w:rsidRPr="00B54073" w:rsidRDefault="00C45797" w:rsidP="00AC57D9">
            <w:pPr>
              <w:autoSpaceDE w:val="0"/>
              <w:autoSpaceDN w:val="0"/>
              <w:adjustRightInd w:val="0"/>
              <w:spacing w:befor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  <w:r w:rsidR="002A5C18" w:rsidRPr="00B54073">
              <w:rPr>
                <w:sz w:val="22"/>
                <w:szCs w:val="22"/>
              </w:rPr>
              <w:t xml:space="preserve"> детей с ограниченными возможностями здоровья, обучающиеся по адаптированным основным общеобразовательным программам, обеспечены двухразовым бесплатным питанием </w:t>
            </w:r>
          </w:p>
        </w:tc>
        <w:tc>
          <w:tcPr>
            <w:tcW w:w="1559" w:type="dxa"/>
            <w:gridSpan w:val="2"/>
          </w:tcPr>
          <w:p w:rsidR="002A5C18" w:rsidRDefault="002A5C18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Всего, в 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.:</w:t>
            </w:r>
          </w:p>
          <w:p w:rsidR="002A5C18" w:rsidRPr="0063324A" w:rsidRDefault="002A5C18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2A5C18" w:rsidRPr="008F5A37" w:rsidRDefault="002A5C18" w:rsidP="008F5A37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355,</w:t>
            </w:r>
            <w:r w:rsidR="008F5A37">
              <w:rPr>
                <w:i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A5C18" w:rsidRPr="008F5A37" w:rsidRDefault="002A5C18" w:rsidP="008F5A37">
            <w:pPr>
              <w:jc w:val="center"/>
            </w:pPr>
            <w:r>
              <w:rPr>
                <w:lang w:val="en-US"/>
              </w:rPr>
              <w:t>355,</w:t>
            </w:r>
            <w:r w:rsidR="008F5A37">
              <w:t>7</w:t>
            </w:r>
          </w:p>
        </w:tc>
        <w:tc>
          <w:tcPr>
            <w:tcW w:w="1138" w:type="dxa"/>
            <w:vAlign w:val="center"/>
          </w:tcPr>
          <w:p w:rsidR="002A5C18" w:rsidRPr="008F5A37" w:rsidRDefault="002A5C18" w:rsidP="008F5A37">
            <w:pPr>
              <w:jc w:val="center"/>
            </w:pPr>
            <w:r>
              <w:rPr>
                <w:lang w:val="en-US"/>
              </w:rPr>
              <w:t>355,</w:t>
            </w:r>
            <w:r w:rsidR="008F5A37">
              <w:t>7</w:t>
            </w:r>
          </w:p>
        </w:tc>
      </w:tr>
      <w:tr w:rsidR="00254FAD" w:rsidRPr="0063324A" w:rsidTr="002721AA">
        <w:trPr>
          <w:gridBefore w:val="1"/>
          <w:gridAfter w:val="1"/>
          <w:wBefore w:w="8" w:type="dxa"/>
          <w:wAfter w:w="10" w:type="dxa"/>
          <w:trHeight w:val="1040"/>
        </w:trPr>
        <w:tc>
          <w:tcPr>
            <w:tcW w:w="3230" w:type="dxa"/>
            <w:gridSpan w:val="2"/>
            <w:vMerge/>
          </w:tcPr>
          <w:p w:rsidR="00254FAD" w:rsidRDefault="00254FAD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vMerge/>
          </w:tcPr>
          <w:p w:rsidR="00254FAD" w:rsidRDefault="00254FAD" w:rsidP="00DC4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254FAD" w:rsidRPr="00B06727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54FAD" w:rsidRPr="00B06727" w:rsidRDefault="00254FAD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vMerge/>
          </w:tcPr>
          <w:p w:rsidR="00254FAD" w:rsidRPr="00B54073" w:rsidRDefault="00254FAD" w:rsidP="00DC4C99">
            <w:pPr>
              <w:autoSpaceDE w:val="0"/>
              <w:autoSpaceDN w:val="0"/>
              <w:adjustRightInd w:val="0"/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54FAD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54FAD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54FAD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8" w:type="dxa"/>
            <w:gridSpan w:val="4"/>
            <w:vAlign w:val="center"/>
          </w:tcPr>
          <w:p w:rsidR="00254FAD" w:rsidRPr="00F5455D" w:rsidRDefault="00254FAD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28</w:t>
            </w:r>
            <w:r w:rsidR="00193ED5">
              <w:rPr>
                <w:i/>
                <w:sz w:val="22"/>
                <w:szCs w:val="22"/>
              </w:rPr>
              <w:t>4,5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F5455D" w:rsidRDefault="00254FAD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284,5</w:t>
            </w:r>
          </w:p>
        </w:tc>
        <w:tc>
          <w:tcPr>
            <w:tcW w:w="1138" w:type="dxa"/>
            <w:vAlign w:val="center"/>
          </w:tcPr>
          <w:p w:rsidR="00254FAD" w:rsidRPr="00F5455D" w:rsidRDefault="00254FAD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284,5</w:t>
            </w:r>
          </w:p>
        </w:tc>
      </w:tr>
      <w:tr w:rsidR="00254FAD" w:rsidRPr="0063324A" w:rsidTr="002721AA">
        <w:trPr>
          <w:gridBefore w:val="1"/>
          <w:gridAfter w:val="1"/>
          <w:wBefore w:w="8" w:type="dxa"/>
          <w:wAfter w:w="10" w:type="dxa"/>
          <w:trHeight w:val="685"/>
        </w:trPr>
        <w:tc>
          <w:tcPr>
            <w:tcW w:w="3230" w:type="dxa"/>
            <w:gridSpan w:val="2"/>
            <w:vMerge/>
          </w:tcPr>
          <w:p w:rsidR="00254FAD" w:rsidRDefault="00254FAD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vMerge/>
          </w:tcPr>
          <w:p w:rsidR="00254FAD" w:rsidRDefault="00254FAD" w:rsidP="00DC4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254FAD" w:rsidRPr="00B06727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54FAD" w:rsidRPr="00B06727" w:rsidRDefault="00254FAD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vMerge/>
          </w:tcPr>
          <w:p w:rsidR="00254FAD" w:rsidRPr="00B54073" w:rsidRDefault="00254FAD" w:rsidP="00DC4C99">
            <w:pPr>
              <w:autoSpaceDE w:val="0"/>
              <w:autoSpaceDN w:val="0"/>
              <w:adjustRightInd w:val="0"/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54FAD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8" w:type="dxa"/>
            <w:gridSpan w:val="4"/>
            <w:vAlign w:val="center"/>
          </w:tcPr>
          <w:p w:rsidR="00254FAD" w:rsidRPr="008F5A37" w:rsidRDefault="00254FAD" w:rsidP="008F5A3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71,</w:t>
            </w:r>
            <w:r w:rsidR="008F5A37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8F5A37" w:rsidRDefault="00254FAD" w:rsidP="008F5A3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71,</w:t>
            </w:r>
            <w:r w:rsidR="008F5A37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138" w:type="dxa"/>
            <w:vAlign w:val="center"/>
          </w:tcPr>
          <w:p w:rsidR="00254FAD" w:rsidRPr="008F5A37" w:rsidRDefault="00254FAD" w:rsidP="008F5A3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71,</w:t>
            </w:r>
            <w:r w:rsidR="008F5A37">
              <w:rPr>
                <w:i/>
                <w:sz w:val="22"/>
                <w:szCs w:val="22"/>
              </w:rPr>
              <w:t>2</w:t>
            </w:r>
          </w:p>
        </w:tc>
      </w:tr>
      <w:tr w:rsidR="002A5C18" w:rsidRPr="0063324A" w:rsidTr="002721AA">
        <w:trPr>
          <w:gridBefore w:val="1"/>
          <w:gridAfter w:val="1"/>
          <w:wBefore w:w="8" w:type="dxa"/>
          <w:wAfter w:w="10" w:type="dxa"/>
          <w:trHeight w:val="3115"/>
        </w:trPr>
        <w:tc>
          <w:tcPr>
            <w:tcW w:w="3230" w:type="dxa"/>
            <w:gridSpan w:val="2"/>
          </w:tcPr>
          <w:p w:rsidR="002A5C18" w:rsidRPr="00BD3F67" w:rsidRDefault="002A5C18" w:rsidP="00DC4C99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1.2.2</w:t>
            </w:r>
            <w:r w:rsidRPr="00BD3F67">
              <w:rPr>
                <w:sz w:val="22"/>
                <w:szCs w:val="22"/>
              </w:rPr>
              <w:t>. Компенсация расходов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267" w:type="dxa"/>
            <w:gridSpan w:val="2"/>
          </w:tcPr>
          <w:p w:rsidR="002A5C18" w:rsidRPr="00BD3F67" w:rsidRDefault="002A5C18" w:rsidP="00DC4C99">
            <w:pPr>
              <w:jc w:val="center"/>
            </w:pPr>
            <w:r w:rsidRPr="00BD3F67">
              <w:rPr>
                <w:sz w:val="22"/>
                <w:szCs w:val="22"/>
              </w:rPr>
              <w:t>Дошкольные образовательные учреждения,</w:t>
            </w:r>
          </w:p>
          <w:p w:rsidR="002A5C18" w:rsidRPr="00BD3F67" w:rsidRDefault="002A5C18" w:rsidP="00DC4C99">
            <w:pPr>
              <w:jc w:val="center"/>
            </w:pPr>
            <w:r w:rsidRPr="00BD3F67">
              <w:rPr>
                <w:sz w:val="22"/>
                <w:szCs w:val="22"/>
              </w:rPr>
              <w:t>общеобразовательные учреждения, имеющие дошкольные группы</w:t>
            </w:r>
          </w:p>
        </w:tc>
        <w:tc>
          <w:tcPr>
            <w:tcW w:w="992" w:type="dxa"/>
            <w:gridSpan w:val="2"/>
          </w:tcPr>
          <w:p w:rsidR="002A5C18" w:rsidRPr="00B06727" w:rsidRDefault="002A5C18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2A5C18" w:rsidRPr="00B06727" w:rsidRDefault="002A5C18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2" w:type="dxa"/>
            <w:gridSpan w:val="2"/>
          </w:tcPr>
          <w:p w:rsidR="002A5C18" w:rsidRPr="00BD3F67" w:rsidRDefault="002A5C18" w:rsidP="00DC4C99">
            <w:pPr>
              <w:widowControl w:val="0"/>
              <w:autoSpaceDE w:val="0"/>
              <w:autoSpaceDN w:val="0"/>
              <w:adjustRightInd w:val="0"/>
            </w:pPr>
            <w:r w:rsidRPr="00BD3F67">
              <w:rPr>
                <w:sz w:val="22"/>
                <w:szCs w:val="22"/>
              </w:rPr>
              <w:t>Обеспечение 100 % выплаты компенсация расходов за присмотр и уход за детьми-инвалидами, детьми-сиротами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559" w:type="dxa"/>
            <w:gridSpan w:val="2"/>
          </w:tcPr>
          <w:p w:rsidR="002A5C18" w:rsidRPr="0063324A" w:rsidRDefault="002A5C18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8" w:type="dxa"/>
            <w:gridSpan w:val="4"/>
            <w:vAlign w:val="center"/>
          </w:tcPr>
          <w:p w:rsidR="002A5C18" w:rsidRPr="00C45797" w:rsidRDefault="00DB20BC" w:rsidP="00C45797">
            <w:pPr>
              <w:jc w:val="center"/>
              <w:rPr>
                <w:i/>
              </w:rPr>
            </w:pPr>
            <w:r w:rsidRPr="00C45797">
              <w:rPr>
                <w:i/>
                <w:sz w:val="22"/>
                <w:szCs w:val="22"/>
              </w:rPr>
              <w:t>2</w:t>
            </w:r>
            <w:r w:rsidR="00C45797" w:rsidRPr="00C45797">
              <w:rPr>
                <w:i/>
                <w:sz w:val="22"/>
                <w:szCs w:val="22"/>
              </w:rPr>
              <w:t>46,4</w:t>
            </w:r>
          </w:p>
        </w:tc>
        <w:tc>
          <w:tcPr>
            <w:tcW w:w="1276" w:type="dxa"/>
            <w:gridSpan w:val="2"/>
            <w:vAlign w:val="center"/>
          </w:tcPr>
          <w:p w:rsidR="002A5C18" w:rsidRPr="008554C7" w:rsidRDefault="00193ED5" w:rsidP="00DC4C9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282,2</w:t>
            </w:r>
          </w:p>
        </w:tc>
        <w:tc>
          <w:tcPr>
            <w:tcW w:w="1138" w:type="dxa"/>
            <w:vAlign w:val="center"/>
          </w:tcPr>
          <w:p w:rsidR="002A5C18" w:rsidRPr="008554C7" w:rsidRDefault="00193ED5" w:rsidP="00DC4C9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282,2</w:t>
            </w:r>
          </w:p>
        </w:tc>
      </w:tr>
      <w:tr w:rsidR="002A5C18" w:rsidRPr="0063324A" w:rsidTr="002721AA">
        <w:trPr>
          <w:gridBefore w:val="1"/>
          <w:gridAfter w:val="1"/>
          <w:wBefore w:w="8" w:type="dxa"/>
          <w:wAfter w:w="10" w:type="dxa"/>
          <w:trHeight w:val="2683"/>
        </w:trPr>
        <w:tc>
          <w:tcPr>
            <w:tcW w:w="3230" w:type="dxa"/>
            <w:gridSpan w:val="2"/>
          </w:tcPr>
          <w:p w:rsidR="002A5C18" w:rsidRDefault="002A5C18" w:rsidP="00DC4C99">
            <w:pPr>
              <w:widowControl w:val="0"/>
              <w:autoSpaceDE w:val="0"/>
            </w:pPr>
            <w:r>
              <w:rPr>
                <w:sz w:val="22"/>
                <w:szCs w:val="22"/>
              </w:rPr>
              <w:t>1.2.</w:t>
            </w:r>
            <w:r w:rsidR="00193ED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 Компенсация расходов за присмотр и уход за детьми мобилизованных граждан, а также граждан, служащих по контракту и заключивших контракт, принимающих участие в специальной военной операции</w:t>
            </w:r>
          </w:p>
        </w:tc>
        <w:tc>
          <w:tcPr>
            <w:tcW w:w="2267" w:type="dxa"/>
            <w:gridSpan w:val="2"/>
          </w:tcPr>
          <w:p w:rsidR="002A5C18" w:rsidRDefault="002A5C18" w:rsidP="00DC4C99">
            <w:pPr>
              <w:jc w:val="center"/>
            </w:pPr>
            <w:r>
              <w:rPr>
                <w:sz w:val="22"/>
                <w:szCs w:val="22"/>
              </w:rPr>
              <w:t>Дошкольные образовательные учреждения,</w:t>
            </w:r>
          </w:p>
          <w:p w:rsidR="002A5C18" w:rsidRDefault="002A5C18" w:rsidP="00DC4C99">
            <w:pPr>
              <w:jc w:val="center"/>
            </w:pPr>
            <w:r>
              <w:rPr>
                <w:sz w:val="22"/>
                <w:szCs w:val="22"/>
              </w:rPr>
              <w:t>общеобразовательные учреждения, имеющие дошкольные группы</w:t>
            </w:r>
          </w:p>
        </w:tc>
        <w:tc>
          <w:tcPr>
            <w:tcW w:w="992" w:type="dxa"/>
            <w:gridSpan w:val="2"/>
          </w:tcPr>
          <w:p w:rsidR="002A5C18" w:rsidRPr="00B06727" w:rsidRDefault="002A5C18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2A5C18" w:rsidRPr="00B06727" w:rsidRDefault="002A5C18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2" w:type="dxa"/>
            <w:gridSpan w:val="2"/>
          </w:tcPr>
          <w:p w:rsidR="002A5C18" w:rsidRDefault="002A5C18" w:rsidP="00DC4C99">
            <w:pPr>
              <w:widowControl w:val="0"/>
              <w:autoSpaceDE w:val="0"/>
              <w:jc w:val="both"/>
            </w:pPr>
            <w:r>
              <w:rPr>
                <w:sz w:val="22"/>
                <w:szCs w:val="22"/>
              </w:rPr>
              <w:t>Обеспечение 100 % выплаты компенсация расходов за присмотр и уход за детьми мобилизованных граждан, а также граждан, служащих по контракту и заключивших контракт, принимающих участие в специальной военной операции</w:t>
            </w:r>
          </w:p>
        </w:tc>
        <w:tc>
          <w:tcPr>
            <w:tcW w:w="1559" w:type="dxa"/>
            <w:gridSpan w:val="2"/>
          </w:tcPr>
          <w:p w:rsidR="002A5C18" w:rsidRDefault="002A5C18" w:rsidP="00DC4C99">
            <w:r>
              <w:rPr>
                <w:i/>
                <w:sz w:val="22"/>
                <w:szCs w:val="22"/>
              </w:rPr>
              <w:t xml:space="preserve"> бюджет округа</w:t>
            </w:r>
          </w:p>
        </w:tc>
        <w:tc>
          <w:tcPr>
            <w:tcW w:w="1278" w:type="dxa"/>
            <w:gridSpan w:val="4"/>
            <w:vAlign w:val="center"/>
          </w:tcPr>
          <w:p w:rsidR="002A5C18" w:rsidRDefault="00DB20BC" w:rsidP="00DB20BC">
            <w:pPr>
              <w:jc w:val="center"/>
            </w:pPr>
            <w:r>
              <w:rPr>
                <w:i/>
                <w:sz w:val="22"/>
                <w:szCs w:val="22"/>
              </w:rPr>
              <w:t>511,3</w:t>
            </w:r>
          </w:p>
        </w:tc>
        <w:tc>
          <w:tcPr>
            <w:tcW w:w="1276" w:type="dxa"/>
            <w:gridSpan w:val="2"/>
            <w:vAlign w:val="center"/>
          </w:tcPr>
          <w:p w:rsidR="002A5C18" w:rsidRDefault="00193ED5" w:rsidP="00DC4C99">
            <w:r>
              <w:rPr>
                <w:i/>
                <w:sz w:val="22"/>
                <w:szCs w:val="22"/>
              </w:rPr>
              <w:t>131,3</w:t>
            </w:r>
          </w:p>
        </w:tc>
        <w:tc>
          <w:tcPr>
            <w:tcW w:w="1138" w:type="dxa"/>
            <w:vAlign w:val="center"/>
          </w:tcPr>
          <w:p w:rsidR="002A5C18" w:rsidRDefault="00193ED5" w:rsidP="00DC4C99">
            <w:r>
              <w:rPr>
                <w:i/>
                <w:sz w:val="22"/>
                <w:szCs w:val="22"/>
              </w:rPr>
              <w:t>131,3</w:t>
            </w:r>
          </w:p>
        </w:tc>
      </w:tr>
      <w:tr w:rsidR="002A5C18" w:rsidRPr="0063324A" w:rsidTr="002721AA">
        <w:trPr>
          <w:gridBefore w:val="1"/>
          <w:gridAfter w:val="1"/>
          <w:wBefore w:w="8" w:type="dxa"/>
          <w:wAfter w:w="10" w:type="dxa"/>
          <w:trHeight w:val="1873"/>
        </w:trPr>
        <w:tc>
          <w:tcPr>
            <w:tcW w:w="3230" w:type="dxa"/>
            <w:gridSpan w:val="2"/>
          </w:tcPr>
          <w:p w:rsidR="002A5C18" w:rsidRDefault="002A5C18" w:rsidP="00DC4C99">
            <w:pPr>
              <w:widowControl w:val="0"/>
              <w:autoSpaceDE w:val="0"/>
            </w:pPr>
            <w:r>
              <w:rPr>
                <w:sz w:val="22"/>
                <w:szCs w:val="22"/>
              </w:rPr>
              <w:lastRenderedPageBreak/>
              <w:t>1.2.</w:t>
            </w:r>
            <w:r w:rsidR="00193ED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 Компенсация расходов за присмотр и уход за детьми, вынужденно покинувших территории Украины, ЛНР, ДНР</w:t>
            </w:r>
          </w:p>
        </w:tc>
        <w:tc>
          <w:tcPr>
            <w:tcW w:w="2267" w:type="dxa"/>
            <w:gridSpan w:val="2"/>
          </w:tcPr>
          <w:p w:rsidR="002A5C18" w:rsidRDefault="002A5C18" w:rsidP="00DC4C99">
            <w:pPr>
              <w:jc w:val="center"/>
            </w:pPr>
            <w:r>
              <w:rPr>
                <w:sz w:val="22"/>
                <w:szCs w:val="22"/>
              </w:rPr>
              <w:t>Дошкольные образовательные учреждения,</w:t>
            </w:r>
          </w:p>
          <w:p w:rsidR="002A5C18" w:rsidRDefault="002A5C18" w:rsidP="00DC4C99">
            <w:pPr>
              <w:jc w:val="center"/>
            </w:pPr>
            <w:r>
              <w:rPr>
                <w:sz w:val="22"/>
                <w:szCs w:val="22"/>
              </w:rPr>
              <w:t>общеобразовательные учреждения, имеющие дошкольные группы</w:t>
            </w:r>
          </w:p>
        </w:tc>
        <w:tc>
          <w:tcPr>
            <w:tcW w:w="992" w:type="dxa"/>
            <w:gridSpan w:val="2"/>
          </w:tcPr>
          <w:p w:rsidR="002A5C18" w:rsidRPr="00B06727" w:rsidRDefault="002A5C18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2A5C18" w:rsidRPr="00B06727" w:rsidRDefault="002A5C18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2" w:type="dxa"/>
            <w:gridSpan w:val="2"/>
          </w:tcPr>
          <w:p w:rsidR="002A5C18" w:rsidRDefault="002A5C18" w:rsidP="00DC4C99">
            <w:pPr>
              <w:widowControl w:val="0"/>
              <w:autoSpaceDE w:val="0"/>
            </w:pPr>
            <w:r>
              <w:rPr>
                <w:sz w:val="22"/>
                <w:szCs w:val="22"/>
              </w:rPr>
              <w:t>Обеспечение 100 % выплаты компенсация расходов за присмотр и уход за детьми, вынужденно покинувших территории Украины, ЛНР, ДНР</w:t>
            </w:r>
          </w:p>
        </w:tc>
        <w:tc>
          <w:tcPr>
            <w:tcW w:w="1559" w:type="dxa"/>
            <w:gridSpan w:val="2"/>
          </w:tcPr>
          <w:p w:rsidR="002A5C18" w:rsidRDefault="002A5C18" w:rsidP="00DC4C99">
            <w:r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8" w:type="dxa"/>
            <w:gridSpan w:val="4"/>
            <w:vAlign w:val="center"/>
          </w:tcPr>
          <w:p w:rsidR="002A5C18" w:rsidRDefault="00193ED5" w:rsidP="00DC4C99">
            <w:pPr>
              <w:jc w:val="center"/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2A5C18" w:rsidRDefault="002A5C18" w:rsidP="00DC4C99"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8" w:type="dxa"/>
            <w:vAlign w:val="center"/>
          </w:tcPr>
          <w:p w:rsidR="002A5C18" w:rsidRDefault="002A5C18" w:rsidP="00DC4C99">
            <w:r>
              <w:rPr>
                <w:i/>
                <w:sz w:val="22"/>
                <w:szCs w:val="22"/>
              </w:rPr>
              <w:t>0,0</w:t>
            </w:r>
          </w:p>
        </w:tc>
      </w:tr>
      <w:tr w:rsidR="00254FAD" w:rsidRPr="0063324A" w:rsidTr="002721AA">
        <w:trPr>
          <w:gridBefore w:val="1"/>
          <w:gridAfter w:val="1"/>
          <w:wBefore w:w="8" w:type="dxa"/>
          <w:wAfter w:w="10" w:type="dxa"/>
          <w:trHeight w:val="1771"/>
        </w:trPr>
        <w:tc>
          <w:tcPr>
            <w:tcW w:w="3230" w:type="dxa"/>
            <w:gridSpan w:val="2"/>
          </w:tcPr>
          <w:p w:rsidR="00254FAD" w:rsidRPr="00BD3F67" w:rsidRDefault="00254FAD" w:rsidP="00DC4C99">
            <w:pPr>
              <w:widowControl w:val="0"/>
              <w:autoSpaceDE w:val="0"/>
              <w:autoSpaceDN w:val="0"/>
              <w:adjustRightInd w:val="0"/>
            </w:pPr>
            <w:r w:rsidRPr="00BD3F67">
              <w:rPr>
                <w:sz w:val="22"/>
                <w:szCs w:val="22"/>
              </w:rPr>
              <w:t>1.3. Создание условий для получения качественного дошкольного образования в соответствии с федеральными государственными  стандартами дошкольного образования</w:t>
            </w:r>
          </w:p>
        </w:tc>
        <w:tc>
          <w:tcPr>
            <w:tcW w:w="2267" w:type="dxa"/>
            <w:gridSpan w:val="2"/>
          </w:tcPr>
          <w:p w:rsidR="00254FAD" w:rsidRPr="00BD3F67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F6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</w:tcPr>
          <w:p w:rsidR="00254FAD" w:rsidRPr="00BD3F67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F67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gridSpan w:val="2"/>
          </w:tcPr>
          <w:p w:rsidR="00254FAD" w:rsidRPr="00BD3F67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F67">
              <w:rPr>
                <w:sz w:val="22"/>
                <w:szCs w:val="22"/>
              </w:rPr>
              <w:t>Х</w:t>
            </w:r>
          </w:p>
        </w:tc>
        <w:tc>
          <w:tcPr>
            <w:tcW w:w="2692" w:type="dxa"/>
            <w:gridSpan w:val="2"/>
          </w:tcPr>
          <w:p w:rsidR="00254FAD" w:rsidRPr="00BD3F67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F67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gridSpan w:val="2"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8" w:type="dxa"/>
            <w:gridSpan w:val="4"/>
            <w:vAlign w:val="center"/>
          </w:tcPr>
          <w:p w:rsidR="00254FAD" w:rsidRPr="0063324A" w:rsidRDefault="00254FAD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15,0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63324A" w:rsidRDefault="00254FAD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15,0</w:t>
            </w:r>
          </w:p>
        </w:tc>
        <w:tc>
          <w:tcPr>
            <w:tcW w:w="1138" w:type="dxa"/>
            <w:vAlign w:val="center"/>
          </w:tcPr>
          <w:p w:rsidR="00254FAD" w:rsidRPr="0063324A" w:rsidRDefault="00254FAD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15,0</w:t>
            </w:r>
          </w:p>
        </w:tc>
      </w:tr>
      <w:tr w:rsidR="002A5C18" w:rsidRPr="0063324A" w:rsidTr="002721AA">
        <w:trPr>
          <w:gridBefore w:val="1"/>
          <w:gridAfter w:val="1"/>
          <w:wBefore w:w="8" w:type="dxa"/>
          <w:wAfter w:w="10" w:type="dxa"/>
          <w:trHeight w:val="60"/>
        </w:trPr>
        <w:tc>
          <w:tcPr>
            <w:tcW w:w="3230" w:type="dxa"/>
            <w:gridSpan w:val="2"/>
          </w:tcPr>
          <w:p w:rsidR="002A5C18" w:rsidRPr="00BD3F67" w:rsidRDefault="002A5C18" w:rsidP="00DC4C99">
            <w:pPr>
              <w:widowControl w:val="0"/>
              <w:autoSpaceDE w:val="0"/>
              <w:autoSpaceDN w:val="0"/>
              <w:adjustRightInd w:val="0"/>
            </w:pPr>
            <w:r w:rsidRPr="00BD3F67">
              <w:rPr>
                <w:sz w:val="22"/>
                <w:szCs w:val="22"/>
              </w:rPr>
              <w:t xml:space="preserve">1.3.1. Поддержка программ воспитания и обучения детей дошкольного возраста, предлагаемых дошкольными организациями (приобретение программно-методического обеспечения при переходе на новые программы по реестру программ в соответствии с ФГОС </w:t>
            </w:r>
            <w:proofErr w:type="gramStart"/>
            <w:r w:rsidRPr="00BD3F67">
              <w:rPr>
                <w:sz w:val="22"/>
                <w:szCs w:val="22"/>
              </w:rPr>
              <w:t>ДО</w:t>
            </w:r>
            <w:proofErr w:type="gramEnd"/>
            <w:r w:rsidRPr="00BD3F67">
              <w:rPr>
                <w:sz w:val="22"/>
                <w:szCs w:val="22"/>
              </w:rPr>
              <w:t>)</w:t>
            </w:r>
          </w:p>
        </w:tc>
        <w:tc>
          <w:tcPr>
            <w:tcW w:w="2267" w:type="dxa"/>
            <w:gridSpan w:val="2"/>
          </w:tcPr>
          <w:p w:rsidR="002A5C18" w:rsidRPr="00BD3F67" w:rsidRDefault="002A5C18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F67">
              <w:rPr>
                <w:sz w:val="22"/>
                <w:szCs w:val="22"/>
              </w:rPr>
              <w:t>Дошкольные образовательные учреждения, общеобразовательные учреждения, имеющие дошкольные группы</w:t>
            </w:r>
          </w:p>
        </w:tc>
        <w:tc>
          <w:tcPr>
            <w:tcW w:w="992" w:type="dxa"/>
            <w:gridSpan w:val="2"/>
          </w:tcPr>
          <w:p w:rsidR="002A5C18" w:rsidRPr="00B06727" w:rsidRDefault="002A5C18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2A5C18" w:rsidRPr="00B06727" w:rsidRDefault="002A5C18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2" w:type="dxa"/>
            <w:gridSpan w:val="2"/>
          </w:tcPr>
          <w:p w:rsidR="002A5C18" w:rsidRPr="00D06D63" w:rsidRDefault="002A5C18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6D63">
              <w:rPr>
                <w:sz w:val="22"/>
                <w:szCs w:val="22"/>
              </w:rPr>
              <w:t xml:space="preserve">Созданы условия для реализации ФГОС </w:t>
            </w:r>
            <w:proofErr w:type="gramStart"/>
            <w:r w:rsidRPr="00D06D63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5251" w:type="dxa"/>
            <w:gridSpan w:val="9"/>
          </w:tcPr>
          <w:p w:rsidR="002A5C18" w:rsidRPr="0063324A" w:rsidRDefault="002A5C18" w:rsidP="00DC4C99">
            <w:r>
              <w:rPr>
                <w:sz w:val="22"/>
                <w:szCs w:val="22"/>
              </w:rPr>
              <w:t>В рамках текущего финансирования</w:t>
            </w:r>
          </w:p>
        </w:tc>
      </w:tr>
      <w:tr w:rsidR="002A5C18" w:rsidRPr="0063324A" w:rsidTr="002721AA">
        <w:trPr>
          <w:gridBefore w:val="1"/>
          <w:gridAfter w:val="1"/>
          <w:wBefore w:w="8" w:type="dxa"/>
          <w:wAfter w:w="10" w:type="dxa"/>
          <w:trHeight w:val="1619"/>
        </w:trPr>
        <w:tc>
          <w:tcPr>
            <w:tcW w:w="3230" w:type="dxa"/>
            <w:gridSpan w:val="2"/>
          </w:tcPr>
          <w:p w:rsidR="002A5C18" w:rsidRPr="00BD3F67" w:rsidRDefault="002A5C18" w:rsidP="00D53DEA">
            <w:pPr>
              <w:widowControl w:val="0"/>
              <w:autoSpaceDE w:val="0"/>
              <w:autoSpaceDN w:val="0"/>
              <w:adjustRightInd w:val="0"/>
            </w:pPr>
            <w:r w:rsidRPr="00BD3F67">
              <w:rPr>
                <w:sz w:val="22"/>
                <w:szCs w:val="22"/>
              </w:rPr>
              <w:t>1.3.2.Приобретение печатной продукции и подарков для награждения победителей и призеров выставок, конкурсов, соревнований и других мероприятий</w:t>
            </w:r>
            <w:r w:rsidR="00D53DE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2267" w:type="dxa"/>
            <w:gridSpan w:val="2"/>
          </w:tcPr>
          <w:p w:rsidR="002A5C18" w:rsidRPr="00BD3F67" w:rsidRDefault="002A5C18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F67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992" w:type="dxa"/>
            <w:gridSpan w:val="2"/>
          </w:tcPr>
          <w:p w:rsidR="002A5C18" w:rsidRPr="00B06727" w:rsidRDefault="002A5C18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2A5C18" w:rsidRPr="00B06727" w:rsidRDefault="002A5C18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2" w:type="dxa"/>
            <w:gridSpan w:val="2"/>
          </w:tcPr>
          <w:p w:rsidR="002A5C18" w:rsidRPr="00F72F09" w:rsidRDefault="002A5C18" w:rsidP="00B121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72F09">
              <w:rPr>
                <w:sz w:val="22"/>
                <w:szCs w:val="22"/>
              </w:rPr>
              <w:t xml:space="preserve">Обеспечена поддержка и поощрение педагогов и воспитанников за участие в </w:t>
            </w:r>
            <w:r w:rsidR="00B121B4">
              <w:rPr>
                <w:sz w:val="22"/>
                <w:szCs w:val="22"/>
              </w:rPr>
              <w:t>муниципальных</w:t>
            </w:r>
            <w:r w:rsidRPr="00F72F09">
              <w:rPr>
                <w:sz w:val="22"/>
                <w:szCs w:val="22"/>
              </w:rPr>
              <w:t xml:space="preserve">  выставк</w:t>
            </w:r>
            <w:r w:rsidR="00B121B4">
              <w:rPr>
                <w:sz w:val="22"/>
                <w:szCs w:val="22"/>
              </w:rPr>
              <w:t>ах</w:t>
            </w:r>
            <w:r w:rsidRPr="00F72F09">
              <w:rPr>
                <w:sz w:val="22"/>
                <w:szCs w:val="22"/>
              </w:rPr>
              <w:t>, конкурсов, соревнований и других мероприятий</w:t>
            </w:r>
          </w:p>
        </w:tc>
        <w:tc>
          <w:tcPr>
            <w:tcW w:w="1565" w:type="dxa"/>
            <w:gridSpan w:val="3"/>
          </w:tcPr>
          <w:p w:rsidR="002A5C18" w:rsidRPr="0063324A" w:rsidRDefault="002A5C18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2" w:type="dxa"/>
            <w:gridSpan w:val="3"/>
            <w:vAlign w:val="center"/>
          </w:tcPr>
          <w:p w:rsidR="002A5C18" w:rsidRPr="0063324A" w:rsidRDefault="002A5C18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15,0</w:t>
            </w:r>
          </w:p>
        </w:tc>
        <w:tc>
          <w:tcPr>
            <w:tcW w:w="1276" w:type="dxa"/>
            <w:gridSpan w:val="2"/>
            <w:vAlign w:val="center"/>
          </w:tcPr>
          <w:p w:rsidR="002A5C18" w:rsidRPr="0063324A" w:rsidRDefault="002A5C18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15,0</w:t>
            </w:r>
          </w:p>
        </w:tc>
        <w:tc>
          <w:tcPr>
            <w:tcW w:w="1138" w:type="dxa"/>
            <w:vAlign w:val="center"/>
          </w:tcPr>
          <w:p w:rsidR="002A5C18" w:rsidRPr="0063324A" w:rsidRDefault="002A5C18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15,0</w:t>
            </w:r>
          </w:p>
        </w:tc>
      </w:tr>
      <w:tr w:rsidR="00254FAD" w:rsidRPr="0063324A" w:rsidTr="002721AA">
        <w:trPr>
          <w:gridBefore w:val="1"/>
          <w:gridAfter w:val="1"/>
          <w:wBefore w:w="8" w:type="dxa"/>
          <w:wAfter w:w="10" w:type="dxa"/>
          <w:trHeight w:val="285"/>
        </w:trPr>
        <w:tc>
          <w:tcPr>
            <w:tcW w:w="3230" w:type="dxa"/>
            <w:gridSpan w:val="2"/>
            <w:vMerge w:val="restart"/>
          </w:tcPr>
          <w:p w:rsidR="00254FAD" w:rsidRPr="00F72F09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</w:p>
          <w:p w:rsidR="00254FAD" w:rsidRPr="00F72F09" w:rsidRDefault="00254FAD" w:rsidP="00DC4C99">
            <w:pPr>
              <w:pStyle w:val="ConsPlusNormal"/>
              <w:ind w:left="24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F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«Развитие системы общего</w:t>
            </w:r>
          </w:p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72F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образования»</w:t>
            </w:r>
          </w:p>
        </w:tc>
        <w:tc>
          <w:tcPr>
            <w:tcW w:w="2267" w:type="dxa"/>
            <w:gridSpan w:val="2"/>
            <w:vMerge w:val="restart"/>
          </w:tcPr>
          <w:p w:rsidR="00254FAD" w:rsidRPr="00BD3F67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F6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  <w:vMerge w:val="restart"/>
          </w:tcPr>
          <w:p w:rsidR="00254FAD" w:rsidRPr="00BD3F67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F6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gridSpan w:val="2"/>
            <w:vMerge w:val="restart"/>
          </w:tcPr>
          <w:p w:rsidR="00254FAD" w:rsidRPr="00BD3F67" w:rsidRDefault="00254FAD" w:rsidP="00DC4C99">
            <w:pPr>
              <w:jc w:val="center"/>
            </w:pPr>
            <w:r w:rsidRPr="00BD3F67">
              <w:rPr>
                <w:sz w:val="22"/>
                <w:szCs w:val="22"/>
              </w:rPr>
              <w:t>Х</w:t>
            </w:r>
          </w:p>
        </w:tc>
        <w:tc>
          <w:tcPr>
            <w:tcW w:w="2692" w:type="dxa"/>
            <w:gridSpan w:val="2"/>
            <w:vMerge w:val="restart"/>
          </w:tcPr>
          <w:p w:rsidR="00254FAD" w:rsidRPr="00BD3F67" w:rsidRDefault="00254FAD" w:rsidP="00DC4C99">
            <w:pPr>
              <w:jc w:val="center"/>
            </w:pPr>
            <w:r w:rsidRPr="00BD3F67">
              <w:rPr>
                <w:sz w:val="22"/>
                <w:szCs w:val="22"/>
              </w:rPr>
              <w:t>Х</w:t>
            </w:r>
          </w:p>
        </w:tc>
        <w:tc>
          <w:tcPr>
            <w:tcW w:w="1565" w:type="dxa"/>
            <w:gridSpan w:val="3"/>
          </w:tcPr>
          <w:p w:rsidR="00254FAD" w:rsidRPr="007A6F15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A6F1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Всего, в </w:t>
            </w:r>
            <w:proofErr w:type="spellStart"/>
            <w:r w:rsidRPr="007A6F15">
              <w:rPr>
                <w:rFonts w:ascii="Times New Roman" w:hAnsi="Times New Roman" w:cs="Times New Roman"/>
                <w:b/>
                <w:sz w:val="22"/>
                <w:szCs w:val="22"/>
              </w:rPr>
              <w:t>т.ч</w:t>
            </w:r>
            <w:proofErr w:type="spellEnd"/>
            <w:r w:rsidRPr="007A6F15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272" w:type="dxa"/>
            <w:gridSpan w:val="3"/>
            <w:vAlign w:val="center"/>
          </w:tcPr>
          <w:p w:rsidR="00254FAD" w:rsidRPr="00186167" w:rsidRDefault="00193ED5" w:rsidP="00186167">
            <w:pPr>
              <w:jc w:val="center"/>
              <w:rPr>
                <w:b/>
              </w:rPr>
            </w:pPr>
            <w:r w:rsidRPr="00186167">
              <w:rPr>
                <w:b/>
                <w:sz w:val="22"/>
                <w:szCs w:val="22"/>
              </w:rPr>
              <w:t>2</w:t>
            </w:r>
            <w:r w:rsidR="00CF3B2B" w:rsidRPr="00186167">
              <w:rPr>
                <w:b/>
                <w:sz w:val="22"/>
                <w:szCs w:val="22"/>
              </w:rPr>
              <w:t>21</w:t>
            </w:r>
            <w:r w:rsidR="00186167" w:rsidRPr="00186167">
              <w:rPr>
                <w:b/>
                <w:sz w:val="22"/>
                <w:szCs w:val="22"/>
              </w:rPr>
              <w:t> </w:t>
            </w:r>
            <w:r w:rsidR="00CF3B2B" w:rsidRPr="00186167">
              <w:rPr>
                <w:b/>
                <w:sz w:val="22"/>
                <w:szCs w:val="22"/>
              </w:rPr>
              <w:t>6</w:t>
            </w:r>
            <w:r w:rsidR="00186167" w:rsidRPr="00186167">
              <w:rPr>
                <w:b/>
                <w:sz w:val="22"/>
                <w:szCs w:val="22"/>
              </w:rPr>
              <w:t>11,0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786B56" w:rsidRDefault="00254FAD" w:rsidP="00B121B4">
            <w:pPr>
              <w:jc w:val="center"/>
              <w:rPr>
                <w:b/>
                <w:color w:val="FF0000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93ED5">
              <w:rPr>
                <w:b/>
                <w:sz w:val="22"/>
                <w:szCs w:val="22"/>
              </w:rPr>
              <w:t>37 728,</w:t>
            </w:r>
            <w:r w:rsidR="008F5A3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8" w:type="dxa"/>
            <w:vAlign w:val="center"/>
          </w:tcPr>
          <w:p w:rsidR="00254FAD" w:rsidRPr="00BC05DD" w:rsidRDefault="00254FAD" w:rsidP="008F5A3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93ED5">
              <w:rPr>
                <w:b/>
                <w:sz w:val="22"/>
                <w:szCs w:val="22"/>
              </w:rPr>
              <w:t>38 693,</w:t>
            </w:r>
            <w:r w:rsidR="008F5A37">
              <w:rPr>
                <w:b/>
                <w:sz w:val="22"/>
                <w:szCs w:val="22"/>
              </w:rPr>
              <w:t>8</w:t>
            </w:r>
          </w:p>
        </w:tc>
      </w:tr>
      <w:tr w:rsidR="00254FAD" w:rsidRPr="0063324A" w:rsidTr="002721AA">
        <w:trPr>
          <w:gridBefore w:val="1"/>
          <w:gridAfter w:val="1"/>
          <w:wBefore w:w="8" w:type="dxa"/>
          <w:wAfter w:w="10" w:type="dxa"/>
          <w:trHeight w:val="330"/>
        </w:trPr>
        <w:tc>
          <w:tcPr>
            <w:tcW w:w="3230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54FAD" w:rsidRPr="0063324A" w:rsidRDefault="00254FAD" w:rsidP="00DC4C99">
            <w:pPr>
              <w:jc w:val="center"/>
              <w:rPr>
                <w:b/>
              </w:rPr>
            </w:pPr>
          </w:p>
        </w:tc>
        <w:tc>
          <w:tcPr>
            <w:tcW w:w="2692" w:type="dxa"/>
            <w:gridSpan w:val="2"/>
            <w:vMerge/>
          </w:tcPr>
          <w:p w:rsidR="00254FAD" w:rsidRPr="0063324A" w:rsidRDefault="00254FAD" w:rsidP="00DC4C99">
            <w:pPr>
              <w:jc w:val="center"/>
              <w:rPr>
                <w:b/>
              </w:rPr>
            </w:pPr>
          </w:p>
        </w:tc>
        <w:tc>
          <w:tcPr>
            <w:tcW w:w="1565" w:type="dxa"/>
            <w:gridSpan w:val="3"/>
          </w:tcPr>
          <w:p w:rsidR="00254FAD" w:rsidRPr="007822FE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822F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2" w:type="dxa"/>
            <w:gridSpan w:val="3"/>
            <w:vAlign w:val="center"/>
          </w:tcPr>
          <w:p w:rsidR="00254FAD" w:rsidRPr="00186167" w:rsidRDefault="00CF3B2B" w:rsidP="00186167">
            <w:pPr>
              <w:jc w:val="center"/>
              <w:rPr>
                <w:b/>
                <w:i/>
              </w:rPr>
            </w:pPr>
            <w:r w:rsidRPr="00186167">
              <w:rPr>
                <w:b/>
                <w:i/>
                <w:sz w:val="22"/>
                <w:szCs w:val="22"/>
              </w:rPr>
              <w:t>62</w:t>
            </w:r>
            <w:r w:rsidR="00186167" w:rsidRPr="00186167">
              <w:rPr>
                <w:b/>
                <w:i/>
                <w:sz w:val="22"/>
                <w:szCs w:val="22"/>
              </w:rPr>
              <w:t> </w:t>
            </w:r>
            <w:r w:rsidRPr="00186167">
              <w:rPr>
                <w:b/>
                <w:i/>
                <w:sz w:val="22"/>
                <w:szCs w:val="22"/>
              </w:rPr>
              <w:t>4</w:t>
            </w:r>
            <w:r w:rsidR="00186167" w:rsidRPr="00186167">
              <w:rPr>
                <w:b/>
                <w:i/>
                <w:sz w:val="22"/>
                <w:szCs w:val="22"/>
              </w:rPr>
              <w:t>37,0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B53715" w:rsidRDefault="00193ED5" w:rsidP="008F5A3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65 307,</w:t>
            </w:r>
            <w:r w:rsidR="008F5A37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138" w:type="dxa"/>
            <w:vAlign w:val="center"/>
          </w:tcPr>
          <w:p w:rsidR="00254FAD" w:rsidRPr="00BC05DD" w:rsidRDefault="00193ED5" w:rsidP="008F5A3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68 755,</w:t>
            </w:r>
            <w:r w:rsidR="008F5A37">
              <w:rPr>
                <w:b/>
                <w:i/>
                <w:sz w:val="22"/>
                <w:szCs w:val="22"/>
              </w:rPr>
              <w:t>7</w:t>
            </w:r>
          </w:p>
        </w:tc>
      </w:tr>
      <w:tr w:rsidR="00254FAD" w:rsidRPr="0063324A" w:rsidTr="002721AA">
        <w:trPr>
          <w:gridBefore w:val="1"/>
          <w:gridAfter w:val="1"/>
          <w:wBefore w:w="8" w:type="dxa"/>
          <w:wAfter w:w="10" w:type="dxa"/>
          <w:trHeight w:val="454"/>
        </w:trPr>
        <w:tc>
          <w:tcPr>
            <w:tcW w:w="3230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54FAD" w:rsidRPr="0063324A" w:rsidRDefault="00254FAD" w:rsidP="00DC4C99">
            <w:pPr>
              <w:jc w:val="center"/>
              <w:rPr>
                <w:b/>
              </w:rPr>
            </w:pPr>
          </w:p>
        </w:tc>
        <w:tc>
          <w:tcPr>
            <w:tcW w:w="2692" w:type="dxa"/>
            <w:gridSpan w:val="2"/>
            <w:vMerge/>
          </w:tcPr>
          <w:p w:rsidR="00254FAD" w:rsidRPr="0063324A" w:rsidRDefault="00254FAD" w:rsidP="00DC4C99">
            <w:pPr>
              <w:jc w:val="center"/>
              <w:rPr>
                <w:b/>
              </w:rPr>
            </w:pPr>
          </w:p>
        </w:tc>
        <w:tc>
          <w:tcPr>
            <w:tcW w:w="1565" w:type="dxa"/>
            <w:gridSpan w:val="3"/>
          </w:tcPr>
          <w:p w:rsidR="00254FAD" w:rsidRPr="007A6F15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A6F1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2" w:type="dxa"/>
            <w:gridSpan w:val="3"/>
            <w:vAlign w:val="center"/>
          </w:tcPr>
          <w:p w:rsidR="00254FAD" w:rsidRDefault="00254FAD" w:rsidP="00DC4C99">
            <w:pPr>
              <w:jc w:val="center"/>
              <w:rPr>
                <w:b/>
                <w:i/>
                <w:sz w:val="22"/>
                <w:szCs w:val="22"/>
              </w:rPr>
            </w:pPr>
            <w:r w:rsidRPr="001149D1">
              <w:rPr>
                <w:b/>
                <w:i/>
                <w:sz w:val="22"/>
                <w:szCs w:val="22"/>
              </w:rPr>
              <w:t>1</w:t>
            </w:r>
            <w:r w:rsidR="00193ED5">
              <w:rPr>
                <w:b/>
                <w:i/>
                <w:sz w:val="22"/>
                <w:szCs w:val="22"/>
              </w:rPr>
              <w:t>37 994,7</w:t>
            </w:r>
          </w:p>
          <w:p w:rsidR="00254FAD" w:rsidRPr="001149D1" w:rsidRDefault="00254FAD" w:rsidP="00DC4C99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54FAD" w:rsidRPr="00B53715" w:rsidRDefault="00254FAD" w:rsidP="00DC4C99">
            <w:pPr>
              <w:jc w:val="center"/>
              <w:rPr>
                <w:b/>
                <w:i/>
              </w:rPr>
            </w:pPr>
            <w:r w:rsidRPr="00B53715">
              <w:rPr>
                <w:b/>
                <w:i/>
                <w:sz w:val="22"/>
                <w:szCs w:val="22"/>
              </w:rPr>
              <w:t>1</w:t>
            </w:r>
            <w:r w:rsidR="00193ED5">
              <w:rPr>
                <w:b/>
                <w:i/>
                <w:sz w:val="22"/>
                <w:szCs w:val="22"/>
              </w:rPr>
              <w:t>45 753,1</w:t>
            </w:r>
          </w:p>
        </w:tc>
        <w:tc>
          <w:tcPr>
            <w:tcW w:w="1138" w:type="dxa"/>
            <w:vAlign w:val="center"/>
          </w:tcPr>
          <w:p w:rsidR="00254FAD" w:rsidRPr="00BC05DD" w:rsidRDefault="00254FAD" w:rsidP="00DC4C99">
            <w:pPr>
              <w:jc w:val="center"/>
              <w:rPr>
                <w:b/>
                <w:i/>
              </w:rPr>
            </w:pPr>
            <w:r w:rsidRPr="00BC05DD">
              <w:rPr>
                <w:b/>
                <w:i/>
                <w:sz w:val="22"/>
                <w:szCs w:val="22"/>
              </w:rPr>
              <w:t>1</w:t>
            </w:r>
            <w:r w:rsidR="00193ED5">
              <w:rPr>
                <w:b/>
                <w:i/>
                <w:sz w:val="22"/>
                <w:szCs w:val="22"/>
              </w:rPr>
              <w:t>53 223,3</w:t>
            </w:r>
          </w:p>
        </w:tc>
      </w:tr>
      <w:tr w:rsidR="00254FAD" w:rsidRPr="0063324A" w:rsidTr="002721AA">
        <w:trPr>
          <w:gridBefore w:val="1"/>
          <w:gridAfter w:val="1"/>
          <w:wBefore w:w="8" w:type="dxa"/>
          <w:wAfter w:w="10" w:type="dxa"/>
          <w:trHeight w:val="223"/>
        </w:trPr>
        <w:tc>
          <w:tcPr>
            <w:tcW w:w="3230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54FAD" w:rsidRPr="0063324A" w:rsidRDefault="00254FAD" w:rsidP="00DC4C99">
            <w:pPr>
              <w:jc w:val="center"/>
              <w:rPr>
                <w:b/>
              </w:rPr>
            </w:pPr>
          </w:p>
        </w:tc>
        <w:tc>
          <w:tcPr>
            <w:tcW w:w="2692" w:type="dxa"/>
            <w:gridSpan w:val="2"/>
            <w:vMerge/>
          </w:tcPr>
          <w:p w:rsidR="00254FAD" w:rsidRPr="0063324A" w:rsidRDefault="00254FAD" w:rsidP="00DC4C99">
            <w:pPr>
              <w:jc w:val="center"/>
              <w:rPr>
                <w:b/>
              </w:rPr>
            </w:pPr>
          </w:p>
        </w:tc>
        <w:tc>
          <w:tcPr>
            <w:tcW w:w="1565" w:type="dxa"/>
            <w:gridSpan w:val="3"/>
          </w:tcPr>
          <w:p w:rsidR="00254FAD" w:rsidRPr="007A6F15" w:rsidRDefault="00254FAD" w:rsidP="00DC4C99">
            <w:pPr>
              <w:rPr>
                <w:b/>
                <w:i/>
              </w:rPr>
            </w:pPr>
            <w:r w:rsidRPr="007A6F15">
              <w:rPr>
                <w:b/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272" w:type="dxa"/>
            <w:gridSpan w:val="3"/>
            <w:vAlign w:val="center"/>
          </w:tcPr>
          <w:p w:rsidR="00254FAD" w:rsidRPr="001149D1" w:rsidRDefault="00193ED5" w:rsidP="00DC4C99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21 179,3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B53715" w:rsidRDefault="00254FAD" w:rsidP="00DC4C99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  <w:r w:rsidR="00193ED5">
              <w:rPr>
                <w:b/>
                <w:i/>
                <w:sz w:val="22"/>
                <w:szCs w:val="22"/>
              </w:rPr>
              <w:t>6 668,0</w:t>
            </w:r>
          </w:p>
        </w:tc>
        <w:tc>
          <w:tcPr>
            <w:tcW w:w="1138" w:type="dxa"/>
            <w:vAlign w:val="center"/>
          </w:tcPr>
          <w:p w:rsidR="00254FAD" w:rsidRPr="00BC05DD" w:rsidRDefault="00193ED5" w:rsidP="00DC4C99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16 714,8</w:t>
            </w:r>
          </w:p>
        </w:tc>
      </w:tr>
      <w:tr w:rsidR="00193ED5" w:rsidRPr="0063324A" w:rsidTr="002721AA">
        <w:trPr>
          <w:gridBefore w:val="1"/>
          <w:gridAfter w:val="1"/>
          <w:wBefore w:w="8" w:type="dxa"/>
          <w:wAfter w:w="10" w:type="dxa"/>
          <w:trHeight w:val="336"/>
        </w:trPr>
        <w:tc>
          <w:tcPr>
            <w:tcW w:w="3230" w:type="dxa"/>
            <w:gridSpan w:val="2"/>
            <w:vMerge w:val="restart"/>
          </w:tcPr>
          <w:p w:rsidR="00193ED5" w:rsidRPr="00B06727" w:rsidRDefault="00193ED5" w:rsidP="00DC4C99">
            <w:pPr>
              <w:pStyle w:val="1d"/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ind w:left="0" w:firstLine="0"/>
            </w:pPr>
            <w:r w:rsidRPr="00B06727">
              <w:rPr>
                <w:sz w:val="22"/>
                <w:szCs w:val="22"/>
              </w:rPr>
              <w:lastRenderedPageBreak/>
              <w:t>Предоставление субсидий муниципальным общеобразовательным учреждениям на выполнение муниципального задания</w:t>
            </w:r>
            <w:r>
              <w:rPr>
                <w:sz w:val="22"/>
                <w:szCs w:val="22"/>
              </w:rPr>
              <w:t>, в том числе на выплату ежемесячного денежного вознаграждения за классное руководство педагогическим работникам</w:t>
            </w:r>
          </w:p>
        </w:tc>
        <w:tc>
          <w:tcPr>
            <w:tcW w:w="2267" w:type="dxa"/>
            <w:gridSpan w:val="2"/>
            <w:vMerge w:val="restart"/>
          </w:tcPr>
          <w:p w:rsidR="00193ED5" w:rsidRPr="00B06727" w:rsidRDefault="00193ED5" w:rsidP="00DC4C99">
            <w:pPr>
              <w:jc w:val="center"/>
            </w:pPr>
            <w:r w:rsidRPr="00B06727">
              <w:rPr>
                <w:sz w:val="22"/>
                <w:szCs w:val="22"/>
              </w:rPr>
              <w:t>Общеобразовательные учреждения</w:t>
            </w:r>
          </w:p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gridSpan w:val="2"/>
            <w:vMerge w:val="restart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  <w:vMerge w:val="restart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2" w:type="dxa"/>
            <w:gridSpan w:val="2"/>
            <w:vMerge w:val="restart"/>
          </w:tcPr>
          <w:p w:rsidR="00193ED5" w:rsidRPr="00514DD0" w:rsidRDefault="00193ED5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DD0">
              <w:rPr>
                <w:sz w:val="22"/>
                <w:szCs w:val="22"/>
              </w:rPr>
              <w:t>Обеспечено выполнение муниципального задания на оказание муниципальных услуг муниципальными учреждениями на 100%</w:t>
            </w:r>
          </w:p>
        </w:tc>
        <w:tc>
          <w:tcPr>
            <w:tcW w:w="1565" w:type="dxa"/>
            <w:gridSpan w:val="3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2" w:type="dxa"/>
            <w:gridSpan w:val="3"/>
          </w:tcPr>
          <w:p w:rsidR="00193ED5" w:rsidRPr="009D2BD9" w:rsidRDefault="008F5A37" w:rsidP="009D2B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</w:t>
            </w:r>
            <w:r w:rsidR="00D652F5">
              <w:rPr>
                <w:rFonts w:ascii="Times New Roman" w:hAnsi="Times New Roman" w:cs="Times New Roman"/>
                <w:sz w:val="22"/>
                <w:szCs w:val="22"/>
              </w:rPr>
              <w:t>4 891,</w:t>
            </w:r>
            <w:r w:rsidR="009D2B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  <w:gridSpan w:val="2"/>
          </w:tcPr>
          <w:p w:rsidR="00193ED5" w:rsidRPr="00614C2F" w:rsidRDefault="008F5A37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205 372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93ED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8" w:type="dxa"/>
          </w:tcPr>
          <w:p w:rsidR="00193ED5" w:rsidRPr="002643F4" w:rsidRDefault="008F5A37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216 686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D2B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</w:tr>
      <w:tr w:rsidR="00193ED5" w:rsidRPr="0063324A" w:rsidTr="002721AA">
        <w:trPr>
          <w:gridBefore w:val="1"/>
          <w:gridAfter w:val="1"/>
          <w:wBefore w:w="8" w:type="dxa"/>
          <w:wAfter w:w="10" w:type="dxa"/>
          <w:trHeight w:val="774"/>
        </w:trPr>
        <w:tc>
          <w:tcPr>
            <w:tcW w:w="3230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65" w:type="dxa"/>
            <w:gridSpan w:val="3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2" w:type="dxa"/>
            <w:gridSpan w:val="3"/>
          </w:tcPr>
          <w:p w:rsidR="00193ED5" w:rsidRPr="002643F4" w:rsidRDefault="00CF3B2B" w:rsidP="00CF3B2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61 681,7</w:t>
            </w:r>
          </w:p>
        </w:tc>
        <w:tc>
          <w:tcPr>
            <w:tcW w:w="1276" w:type="dxa"/>
            <w:gridSpan w:val="2"/>
          </w:tcPr>
          <w:p w:rsidR="00193ED5" w:rsidRPr="008F5A37" w:rsidRDefault="008F5A37" w:rsidP="008F5A37">
            <w:pPr>
              <w:jc w:val="center"/>
            </w:pPr>
            <w:r>
              <w:rPr>
                <w:lang w:val="en-US"/>
              </w:rPr>
              <w:t>64 603</w:t>
            </w:r>
            <w:r>
              <w:t>,5</w:t>
            </w:r>
          </w:p>
        </w:tc>
        <w:tc>
          <w:tcPr>
            <w:tcW w:w="1138" w:type="dxa"/>
          </w:tcPr>
          <w:p w:rsidR="00193ED5" w:rsidRPr="008F5A37" w:rsidRDefault="008F5A37" w:rsidP="00DC4C99">
            <w:pPr>
              <w:jc w:val="center"/>
            </w:pPr>
            <w:r>
              <w:rPr>
                <w:lang w:val="en-US"/>
              </w:rPr>
              <w:t>68 201</w:t>
            </w:r>
            <w:r>
              <w:t>,5</w:t>
            </w:r>
          </w:p>
          <w:p w:rsidR="00193ED5" w:rsidRPr="002643F4" w:rsidRDefault="00193ED5" w:rsidP="00DC4C99">
            <w:pPr>
              <w:jc w:val="center"/>
              <w:rPr>
                <w:lang w:val="en-US"/>
              </w:rPr>
            </w:pPr>
          </w:p>
        </w:tc>
      </w:tr>
      <w:tr w:rsidR="00193ED5" w:rsidRPr="0063324A" w:rsidTr="002721AA">
        <w:trPr>
          <w:gridBefore w:val="1"/>
          <w:gridAfter w:val="1"/>
          <w:wBefore w:w="8" w:type="dxa"/>
          <w:wAfter w:w="10" w:type="dxa"/>
          <w:trHeight w:val="783"/>
        </w:trPr>
        <w:tc>
          <w:tcPr>
            <w:tcW w:w="3230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65" w:type="dxa"/>
            <w:gridSpan w:val="3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2" w:type="dxa"/>
            <w:gridSpan w:val="3"/>
          </w:tcPr>
          <w:p w:rsidR="00193ED5" w:rsidRPr="002643F4" w:rsidRDefault="00193ED5" w:rsidP="00A1343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123</w:t>
            </w:r>
            <w:r w:rsidR="00A13433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 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2</w:t>
            </w:r>
            <w:r w:rsidR="00A13433">
              <w:rPr>
                <w:rFonts w:ascii="Times New Roman" w:hAnsi="Times New Roman" w:cs="Times New Roman"/>
                <w:i/>
                <w:sz w:val="22"/>
                <w:szCs w:val="22"/>
              </w:rPr>
              <w:t>3</w:t>
            </w:r>
            <w:r w:rsidR="00A13433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4</w:t>
            </w:r>
            <w:r w:rsidR="00A13433">
              <w:rPr>
                <w:rFonts w:ascii="Times New Roman" w:hAnsi="Times New Roman" w:cs="Times New Roman"/>
                <w:i/>
                <w:sz w:val="22"/>
                <w:szCs w:val="22"/>
              </w:rPr>
              <w:t>,3</w:t>
            </w:r>
          </w:p>
        </w:tc>
        <w:tc>
          <w:tcPr>
            <w:tcW w:w="1276" w:type="dxa"/>
            <w:gridSpan w:val="2"/>
          </w:tcPr>
          <w:p w:rsidR="00193ED5" w:rsidRPr="002643F4" w:rsidRDefault="00B121B4" w:rsidP="00B121B4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130 79</w:t>
            </w:r>
            <w:r w:rsidR="00D652F5">
              <w:rPr>
                <w:rFonts w:ascii="Times New Roman" w:hAnsi="Times New Roman" w:cs="Times New Roman"/>
                <w:i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 w:rsidR="00193ED5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7</w:t>
            </w:r>
          </w:p>
        </w:tc>
        <w:tc>
          <w:tcPr>
            <w:tcW w:w="1138" w:type="dxa"/>
          </w:tcPr>
          <w:p w:rsidR="00193ED5" w:rsidRPr="002643F4" w:rsidRDefault="00B121B4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138 509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 w:rsidR="00193ED5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4</w:t>
            </w:r>
          </w:p>
        </w:tc>
      </w:tr>
      <w:tr w:rsidR="00193ED5" w:rsidRPr="0063324A" w:rsidTr="002721AA">
        <w:trPr>
          <w:gridBefore w:val="1"/>
          <w:gridAfter w:val="1"/>
          <w:wBefore w:w="8" w:type="dxa"/>
          <w:wAfter w:w="10" w:type="dxa"/>
          <w:trHeight w:val="246"/>
        </w:trPr>
        <w:tc>
          <w:tcPr>
            <w:tcW w:w="3230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65" w:type="dxa"/>
            <w:gridSpan w:val="3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272" w:type="dxa"/>
            <w:gridSpan w:val="3"/>
          </w:tcPr>
          <w:p w:rsidR="00193ED5" w:rsidRPr="002643F4" w:rsidRDefault="00B121B4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9 975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 w:rsidR="00193ED5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  <w:gridSpan w:val="2"/>
          </w:tcPr>
          <w:p w:rsidR="00193ED5" w:rsidRPr="00193ED5" w:rsidRDefault="00B121B4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9 975</w:t>
            </w:r>
            <w:r>
              <w:rPr>
                <w:sz w:val="22"/>
                <w:szCs w:val="22"/>
              </w:rPr>
              <w:t>,</w:t>
            </w:r>
            <w:r w:rsidR="00193ED5" w:rsidRPr="00193ED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8" w:type="dxa"/>
          </w:tcPr>
          <w:p w:rsidR="00193ED5" w:rsidRPr="00193ED5" w:rsidRDefault="00B121B4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9 975</w:t>
            </w:r>
            <w:r>
              <w:rPr>
                <w:sz w:val="22"/>
                <w:szCs w:val="22"/>
              </w:rPr>
              <w:t>,</w:t>
            </w:r>
            <w:r w:rsidR="00193ED5" w:rsidRPr="00193ED5">
              <w:rPr>
                <w:sz w:val="22"/>
                <w:szCs w:val="22"/>
                <w:lang w:val="en-US"/>
              </w:rPr>
              <w:t>6</w:t>
            </w:r>
          </w:p>
        </w:tc>
      </w:tr>
      <w:tr w:rsidR="00193ED5" w:rsidTr="002721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3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Default="00193ED5" w:rsidP="00DC4C99">
            <w:pPr>
              <w:jc w:val="both"/>
            </w:pPr>
            <w:r>
              <w:rPr>
                <w:bCs/>
                <w:sz w:val="22"/>
                <w:szCs w:val="22"/>
              </w:rPr>
              <w:t>2.1.1.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Default="00193ED5" w:rsidP="00DC4C99">
            <w:pPr>
              <w:jc w:val="center"/>
            </w:pPr>
            <w:r>
              <w:rPr>
                <w:sz w:val="22"/>
                <w:szCs w:val="22"/>
              </w:rPr>
              <w:t>Общеобразовательные учреждения</w:t>
            </w:r>
          </w:p>
          <w:p w:rsidR="00193ED5" w:rsidRDefault="00193ED5" w:rsidP="00DC4C99">
            <w:pPr>
              <w:widowControl w:val="0"/>
              <w:autoSpaceDE w:val="0"/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Default="00193ED5" w:rsidP="00DC4C99">
            <w:pPr>
              <w:widowControl w:val="0"/>
              <w:autoSpaceDE w:val="0"/>
            </w:pPr>
            <w:r>
              <w:rPr>
                <w:sz w:val="22"/>
                <w:szCs w:val="22"/>
              </w:rPr>
              <w:t>Обеспечено выполнение муниципального задания на оказание муниципальных услуг муниципальными учреждениями на 100%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Pr="00A76815" w:rsidRDefault="00193ED5" w:rsidP="00DC4C99">
            <w:pPr>
              <w:pStyle w:val="ConsPlusNormal"/>
              <w:rPr>
                <w:sz w:val="22"/>
                <w:szCs w:val="22"/>
              </w:rPr>
            </w:pPr>
            <w:r w:rsidRPr="00A76815">
              <w:rPr>
                <w:sz w:val="22"/>
                <w:szCs w:val="22"/>
              </w:rPr>
              <w:t xml:space="preserve">Всего, в </w:t>
            </w:r>
            <w:proofErr w:type="spellStart"/>
            <w:r w:rsidRPr="00A76815">
              <w:rPr>
                <w:sz w:val="22"/>
                <w:szCs w:val="22"/>
              </w:rPr>
              <w:t>т.ч</w:t>
            </w:r>
            <w:proofErr w:type="spellEnd"/>
            <w:r w:rsidRPr="00A76815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Pr="00193ED5" w:rsidRDefault="000C121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752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93ED5" w:rsidRPr="00193E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Pr="00193ED5" w:rsidRDefault="000C121E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752</w:t>
            </w:r>
            <w:r>
              <w:rPr>
                <w:sz w:val="22"/>
                <w:szCs w:val="22"/>
              </w:rPr>
              <w:t>,</w:t>
            </w:r>
            <w:r w:rsidR="00193ED5" w:rsidRPr="00193ED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D5" w:rsidRPr="00193ED5" w:rsidRDefault="000C121E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752</w:t>
            </w:r>
            <w:r>
              <w:rPr>
                <w:sz w:val="22"/>
                <w:szCs w:val="22"/>
              </w:rPr>
              <w:t>,</w:t>
            </w:r>
            <w:r w:rsidR="00193ED5" w:rsidRPr="00193ED5">
              <w:rPr>
                <w:sz w:val="22"/>
                <w:szCs w:val="22"/>
                <w:lang w:val="en-US"/>
              </w:rPr>
              <w:t>4</w:t>
            </w:r>
          </w:p>
        </w:tc>
      </w:tr>
      <w:tr w:rsidR="00193ED5" w:rsidTr="002721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3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Default="00193ED5" w:rsidP="00DC4C99">
            <w:pPr>
              <w:pStyle w:val="1d"/>
              <w:widowControl w:val="0"/>
              <w:autoSpaceDE w:val="0"/>
              <w:snapToGrid w:val="0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Default="00193ED5" w:rsidP="00DC4C99">
            <w:pPr>
              <w:pStyle w:val="ConsPlusNormal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Default="00193ED5" w:rsidP="00DC4C99">
            <w:pPr>
              <w:pStyle w:val="ConsPlusNormal"/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Default="00193ED5" w:rsidP="00DC4C99">
            <w:pPr>
              <w:pStyle w:val="ConsPlusNormal"/>
              <w:jc w:val="center"/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Default="00193ED5" w:rsidP="00DC4C99">
            <w:pPr>
              <w:pStyle w:val="ConsPlusNormal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Pr="00A76815" w:rsidRDefault="00193ED5" w:rsidP="00DC4C99">
            <w:pPr>
              <w:pStyle w:val="ConsPlusNormal"/>
              <w:rPr>
                <w:sz w:val="22"/>
                <w:szCs w:val="22"/>
              </w:rPr>
            </w:pPr>
            <w:r w:rsidRPr="00A7681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Pr="00193ED5" w:rsidRDefault="000C121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93ED5" w:rsidRPr="00193E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Pr="00193ED5" w:rsidRDefault="000C121E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  <w:r>
              <w:rPr>
                <w:sz w:val="22"/>
                <w:szCs w:val="22"/>
              </w:rPr>
              <w:t>,</w:t>
            </w:r>
            <w:r w:rsidR="00193ED5" w:rsidRPr="00193E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D5" w:rsidRPr="00193ED5" w:rsidRDefault="00193ED5" w:rsidP="000C121E">
            <w:pPr>
              <w:jc w:val="center"/>
              <w:rPr>
                <w:sz w:val="22"/>
                <w:szCs w:val="22"/>
                <w:lang w:val="en-US"/>
              </w:rPr>
            </w:pPr>
            <w:r w:rsidRPr="00193ED5">
              <w:rPr>
                <w:sz w:val="22"/>
                <w:szCs w:val="22"/>
                <w:lang w:val="en-US"/>
              </w:rPr>
              <w:t>30</w:t>
            </w:r>
            <w:r w:rsidR="000C121E">
              <w:rPr>
                <w:sz w:val="22"/>
                <w:szCs w:val="22"/>
              </w:rPr>
              <w:t>,</w:t>
            </w:r>
            <w:r w:rsidRPr="00193ED5">
              <w:rPr>
                <w:sz w:val="22"/>
                <w:szCs w:val="22"/>
                <w:lang w:val="en-US"/>
              </w:rPr>
              <w:t>1</w:t>
            </w:r>
          </w:p>
        </w:tc>
      </w:tr>
      <w:tr w:rsidR="000C121E" w:rsidTr="002721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3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21E" w:rsidRDefault="000C121E" w:rsidP="00DC4C99">
            <w:pPr>
              <w:pStyle w:val="1d"/>
              <w:widowControl w:val="0"/>
              <w:autoSpaceDE w:val="0"/>
              <w:snapToGrid w:val="0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21E" w:rsidRDefault="000C121E" w:rsidP="00DC4C99">
            <w:pPr>
              <w:pStyle w:val="ConsPlusNormal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21E" w:rsidRDefault="000C121E" w:rsidP="00DC4C99">
            <w:pPr>
              <w:pStyle w:val="ConsPlusNormal"/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21E" w:rsidRDefault="000C121E" w:rsidP="00DC4C99">
            <w:pPr>
              <w:pStyle w:val="ConsPlusNormal"/>
              <w:jc w:val="center"/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21E" w:rsidRDefault="000C121E" w:rsidP="00DC4C99">
            <w:pPr>
              <w:pStyle w:val="ConsPlusNormal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21E" w:rsidRPr="00A76815" w:rsidRDefault="000C121E" w:rsidP="00DC4C99">
            <w:pPr>
              <w:pStyle w:val="ConsPlusNormal"/>
              <w:rPr>
                <w:sz w:val="22"/>
                <w:szCs w:val="22"/>
              </w:rPr>
            </w:pPr>
            <w:r w:rsidRPr="00A7681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21E" w:rsidRPr="00193ED5" w:rsidRDefault="000C121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193E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21E" w:rsidRDefault="000C121E">
            <w:r w:rsidRPr="00A34283">
              <w:rPr>
                <w:sz w:val="22"/>
                <w:szCs w:val="22"/>
                <w:lang w:val="en-US"/>
              </w:rPr>
              <w:t>722</w:t>
            </w:r>
            <w:r w:rsidRPr="00A34283">
              <w:rPr>
                <w:sz w:val="22"/>
                <w:szCs w:val="22"/>
              </w:rPr>
              <w:t>,</w:t>
            </w:r>
            <w:r w:rsidRPr="00A3428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21E" w:rsidRDefault="000C121E">
            <w:r w:rsidRPr="00A34283">
              <w:rPr>
                <w:sz w:val="22"/>
                <w:szCs w:val="22"/>
                <w:lang w:val="en-US"/>
              </w:rPr>
              <w:t>722</w:t>
            </w:r>
            <w:r w:rsidRPr="00A34283">
              <w:rPr>
                <w:sz w:val="22"/>
                <w:szCs w:val="22"/>
              </w:rPr>
              <w:t>,</w:t>
            </w:r>
            <w:r w:rsidRPr="00A34283">
              <w:rPr>
                <w:sz w:val="22"/>
                <w:szCs w:val="22"/>
                <w:lang w:val="en-US"/>
              </w:rPr>
              <w:t>3</w:t>
            </w:r>
          </w:p>
        </w:tc>
      </w:tr>
      <w:tr w:rsidR="00193ED5" w:rsidRPr="0063324A" w:rsidTr="002721AA">
        <w:trPr>
          <w:gridBefore w:val="1"/>
          <w:gridAfter w:val="1"/>
          <w:wBefore w:w="8" w:type="dxa"/>
          <w:wAfter w:w="10" w:type="dxa"/>
          <w:trHeight w:val="344"/>
        </w:trPr>
        <w:tc>
          <w:tcPr>
            <w:tcW w:w="3230" w:type="dxa"/>
            <w:gridSpan w:val="2"/>
            <w:vMerge w:val="restart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</w:pPr>
            <w:r w:rsidRPr="00B06727">
              <w:rPr>
                <w:sz w:val="22"/>
                <w:szCs w:val="22"/>
              </w:rPr>
              <w:t>2.2 Обеспечение доступности начального, основного и среднего общего образования</w:t>
            </w:r>
          </w:p>
        </w:tc>
        <w:tc>
          <w:tcPr>
            <w:tcW w:w="2267" w:type="dxa"/>
            <w:gridSpan w:val="2"/>
            <w:vMerge w:val="restart"/>
          </w:tcPr>
          <w:p w:rsidR="00193ED5" w:rsidRPr="0028271C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271C">
              <w:t>Х</w:t>
            </w:r>
          </w:p>
        </w:tc>
        <w:tc>
          <w:tcPr>
            <w:tcW w:w="992" w:type="dxa"/>
            <w:gridSpan w:val="2"/>
            <w:vMerge w:val="restart"/>
          </w:tcPr>
          <w:p w:rsidR="00193ED5" w:rsidRPr="0028271C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271C">
              <w:t>Х</w:t>
            </w:r>
          </w:p>
        </w:tc>
        <w:tc>
          <w:tcPr>
            <w:tcW w:w="993" w:type="dxa"/>
            <w:gridSpan w:val="2"/>
            <w:vMerge w:val="restart"/>
          </w:tcPr>
          <w:p w:rsidR="00193ED5" w:rsidRPr="0028271C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271C">
              <w:t>Х</w:t>
            </w:r>
          </w:p>
        </w:tc>
        <w:tc>
          <w:tcPr>
            <w:tcW w:w="2692" w:type="dxa"/>
            <w:gridSpan w:val="2"/>
            <w:vMerge w:val="restart"/>
          </w:tcPr>
          <w:p w:rsidR="00193ED5" w:rsidRPr="0028271C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271C">
              <w:t>Х</w:t>
            </w: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8" w:type="dxa"/>
            <w:gridSpan w:val="4"/>
            <w:vAlign w:val="center"/>
          </w:tcPr>
          <w:p w:rsidR="00193ED5" w:rsidRPr="00186167" w:rsidRDefault="00193ED5" w:rsidP="0018616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616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  <w:r w:rsidR="00186167" w:rsidRPr="0018616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="00CF3B2B" w:rsidRPr="0018616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86167" w:rsidRPr="00186167">
              <w:rPr>
                <w:rFonts w:ascii="Times New Roman" w:hAnsi="Times New Roman" w:cs="Times New Roman"/>
                <w:sz w:val="22"/>
                <w:szCs w:val="22"/>
              </w:rPr>
              <w:t>59,2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7831A2" w:rsidRDefault="000C121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22 030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93E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1138" w:type="dxa"/>
            <w:vAlign w:val="center"/>
          </w:tcPr>
          <w:p w:rsidR="00193ED5" w:rsidRPr="007831A2" w:rsidRDefault="000C121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21 937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93E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</w:tr>
      <w:tr w:rsidR="00193ED5" w:rsidRPr="0063324A" w:rsidTr="002721AA">
        <w:trPr>
          <w:gridBefore w:val="1"/>
          <w:gridAfter w:val="1"/>
          <w:wBefore w:w="8" w:type="dxa"/>
          <w:wAfter w:w="10" w:type="dxa"/>
          <w:trHeight w:val="519"/>
        </w:trPr>
        <w:tc>
          <w:tcPr>
            <w:tcW w:w="3230" w:type="dxa"/>
            <w:gridSpan w:val="2"/>
            <w:vMerge/>
          </w:tcPr>
          <w:p w:rsidR="00193ED5" w:rsidRPr="0063324A" w:rsidRDefault="00193ED5" w:rsidP="00DC4C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7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193ED5" w:rsidRPr="0063324A" w:rsidRDefault="00193ED5" w:rsidP="00DC4C99">
            <w:pPr>
              <w:jc w:val="center"/>
              <w:rPr>
                <w:i/>
              </w:rPr>
            </w:pPr>
          </w:p>
        </w:tc>
        <w:tc>
          <w:tcPr>
            <w:tcW w:w="2692" w:type="dxa"/>
            <w:gridSpan w:val="2"/>
            <w:vMerge/>
          </w:tcPr>
          <w:p w:rsidR="00193ED5" w:rsidRPr="0063324A" w:rsidRDefault="00193ED5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8" w:type="dxa"/>
            <w:gridSpan w:val="4"/>
            <w:vAlign w:val="center"/>
          </w:tcPr>
          <w:p w:rsidR="00193ED5" w:rsidRPr="00186167" w:rsidRDefault="00186167" w:rsidP="00186167">
            <w:pPr>
              <w:jc w:val="center"/>
              <w:rPr>
                <w:i/>
                <w:lang w:val="en-US"/>
              </w:rPr>
            </w:pPr>
            <w:r w:rsidRPr="00186167">
              <w:rPr>
                <w:i/>
              </w:rPr>
              <w:t>685,4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7831A2" w:rsidRDefault="000C121E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486</w:t>
            </w:r>
            <w:r>
              <w:rPr>
                <w:i/>
              </w:rPr>
              <w:t>,</w:t>
            </w:r>
            <w:r w:rsidR="00193ED5">
              <w:rPr>
                <w:i/>
                <w:lang w:val="en-US"/>
              </w:rPr>
              <w:t>5</w:t>
            </w:r>
          </w:p>
        </w:tc>
        <w:tc>
          <w:tcPr>
            <w:tcW w:w="1138" w:type="dxa"/>
            <w:vAlign w:val="center"/>
          </w:tcPr>
          <w:p w:rsidR="00193ED5" w:rsidRPr="007831A2" w:rsidRDefault="000C121E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484</w:t>
            </w:r>
            <w:r>
              <w:rPr>
                <w:i/>
              </w:rPr>
              <w:t>,</w:t>
            </w:r>
            <w:r w:rsidR="00193ED5">
              <w:rPr>
                <w:i/>
                <w:lang w:val="en-US"/>
              </w:rPr>
              <w:t>7</w:t>
            </w:r>
          </w:p>
        </w:tc>
      </w:tr>
      <w:tr w:rsidR="00193ED5" w:rsidRPr="0063324A" w:rsidTr="002721AA">
        <w:trPr>
          <w:gridBefore w:val="1"/>
          <w:gridAfter w:val="1"/>
          <w:wBefore w:w="8" w:type="dxa"/>
          <w:wAfter w:w="10" w:type="dxa"/>
          <w:trHeight w:val="500"/>
        </w:trPr>
        <w:tc>
          <w:tcPr>
            <w:tcW w:w="3230" w:type="dxa"/>
            <w:gridSpan w:val="2"/>
            <w:vMerge/>
          </w:tcPr>
          <w:p w:rsidR="00193ED5" w:rsidRPr="0063324A" w:rsidRDefault="00193ED5" w:rsidP="00DC4C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7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193ED5" w:rsidRPr="0063324A" w:rsidRDefault="00193ED5" w:rsidP="00DC4C99">
            <w:pPr>
              <w:jc w:val="center"/>
              <w:rPr>
                <w:i/>
              </w:rPr>
            </w:pPr>
          </w:p>
        </w:tc>
        <w:tc>
          <w:tcPr>
            <w:tcW w:w="2692" w:type="dxa"/>
            <w:gridSpan w:val="2"/>
            <w:vMerge/>
          </w:tcPr>
          <w:p w:rsidR="00193ED5" w:rsidRPr="0063324A" w:rsidRDefault="00193ED5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8" w:type="dxa"/>
            <w:gridSpan w:val="4"/>
            <w:vAlign w:val="center"/>
          </w:tcPr>
          <w:p w:rsidR="00193ED5" w:rsidRPr="007831A2" w:rsidRDefault="00193ED5" w:rsidP="004B1B4F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14</w:t>
            </w:r>
            <w:r w:rsidR="004B1B4F">
              <w:rPr>
                <w:i/>
                <w:lang w:val="en-US"/>
              </w:rPr>
              <w:t> </w:t>
            </w:r>
            <w:r>
              <w:rPr>
                <w:i/>
                <w:lang w:val="en-US"/>
              </w:rPr>
              <w:t>5</w:t>
            </w:r>
            <w:r w:rsidR="004B1B4F">
              <w:rPr>
                <w:i/>
              </w:rPr>
              <w:t>84,8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7831A2" w:rsidRDefault="00407DFE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14 555</w:t>
            </w:r>
            <w:r>
              <w:rPr>
                <w:i/>
              </w:rPr>
              <w:t>,</w:t>
            </w:r>
            <w:r w:rsidR="00193ED5">
              <w:rPr>
                <w:i/>
                <w:lang w:val="en-US"/>
              </w:rPr>
              <w:t>1</w:t>
            </w:r>
          </w:p>
        </w:tc>
        <w:tc>
          <w:tcPr>
            <w:tcW w:w="1138" w:type="dxa"/>
            <w:vAlign w:val="center"/>
          </w:tcPr>
          <w:p w:rsidR="00193ED5" w:rsidRPr="007831A2" w:rsidRDefault="00407DFE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14 713</w:t>
            </w:r>
            <w:r>
              <w:rPr>
                <w:i/>
              </w:rPr>
              <w:t>,</w:t>
            </w:r>
            <w:r w:rsidR="00193ED5">
              <w:rPr>
                <w:i/>
                <w:lang w:val="en-US"/>
              </w:rPr>
              <w:t>9</w:t>
            </w:r>
          </w:p>
        </w:tc>
      </w:tr>
      <w:tr w:rsidR="00193ED5" w:rsidRPr="0063324A" w:rsidTr="002721AA">
        <w:trPr>
          <w:gridBefore w:val="1"/>
          <w:gridAfter w:val="1"/>
          <w:wBefore w:w="8" w:type="dxa"/>
          <w:wAfter w:w="10" w:type="dxa"/>
          <w:trHeight w:val="266"/>
        </w:trPr>
        <w:tc>
          <w:tcPr>
            <w:tcW w:w="3230" w:type="dxa"/>
            <w:gridSpan w:val="2"/>
            <w:vMerge/>
          </w:tcPr>
          <w:p w:rsidR="00193ED5" w:rsidRPr="0063324A" w:rsidRDefault="00193ED5" w:rsidP="00DC4C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7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193ED5" w:rsidRPr="0063324A" w:rsidRDefault="00193ED5" w:rsidP="00DC4C99">
            <w:pPr>
              <w:jc w:val="center"/>
              <w:rPr>
                <w:i/>
              </w:rPr>
            </w:pPr>
          </w:p>
        </w:tc>
        <w:tc>
          <w:tcPr>
            <w:tcW w:w="2692" w:type="dxa"/>
            <w:gridSpan w:val="2"/>
            <w:vMerge/>
          </w:tcPr>
          <w:p w:rsidR="00193ED5" w:rsidRPr="0063324A" w:rsidRDefault="00193ED5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278" w:type="dxa"/>
            <w:gridSpan w:val="4"/>
            <w:vAlign w:val="center"/>
          </w:tcPr>
          <w:p w:rsidR="00193ED5" w:rsidRPr="00E07471" w:rsidRDefault="00407DFE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6 989</w:t>
            </w:r>
            <w:r>
              <w:rPr>
                <w:i/>
                <w:sz w:val="22"/>
                <w:szCs w:val="22"/>
              </w:rPr>
              <w:t>,</w:t>
            </w:r>
            <w:r w:rsidR="00193ED5">
              <w:rPr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E07471" w:rsidRDefault="00407DFE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6 989</w:t>
            </w:r>
            <w:r>
              <w:rPr>
                <w:i/>
                <w:sz w:val="22"/>
                <w:szCs w:val="22"/>
              </w:rPr>
              <w:t>,</w:t>
            </w:r>
            <w:r w:rsidR="00193ED5">
              <w:rPr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138" w:type="dxa"/>
            <w:vAlign w:val="center"/>
          </w:tcPr>
          <w:p w:rsidR="00193ED5" w:rsidRPr="00E07471" w:rsidRDefault="00407DFE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6 739</w:t>
            </w:r>
            <w:r>
              <w:rPr>
                <w:i/>
                <w:sz w:val="22"/>
                <w:szCs w:val="22"/>
              </w:rPr>
              <w:t>,</w:t>
            </w:r>
            <w:r w:rsidR="00193ED5">
              <w:rPr>
                <w:i/>
                <w:sz w:val="22"/>
                <w:szCs w:val="22"/>
                <w:lang w:val="en-US"/>
              </w:rPr>
              <w:t>2</w:t>
            </w:r>
          </w:p>
        </w:tc>
      </w:tr>
      <w:tr w:rsidR="00193ED5" w:rsidRPr="0063324A" w:rsidTr="002721AA">
        <w:trPr>
          <w:gridBefore w:val="1"/>
          <w:gridAfter w:val="1"/>
          <w:wBefore w:w="8" w:type="dxa"/>
          <w:wAfter w:w="10" w:type="dxa"/>
          <w:trHeight w:val="463"/>
        </w:trPr>
        <w:tc>
          <w:tcPr>
            <w:tcW w:w="3230" w:type="dxa"/>
            <w:gridSpan w:val="2"/>
            <w:vMerge w:val="restart"/>
          </w:tcPr>
          <w:p w:rsidR="00193ED5" w:rsidRPr="00B06727" w:rsidRDefault="00193ED5" w:rsidP="00DC4C99">
            <w:pPr>
              <w:jc w:val="both"/>
            </w:pPr>
            <w:r w:rsidRPr="00B06727">
              <w:rPr>
                <w:bCs/>
                <w:sz w:val="22"/>
                <w:szCs w:val="22"/>
              </w:rPr>
              <w:t>2.2.1. П</w:t>
            </w:r>
            <w:r w:rsidRPr="00B06727">
              <w:rPr>
                <w:sz w:val="22"/>
                <w:szCs w:val="22"/>
              </w:rPr>
              <w:t>редоставление следующих социальных льгот и гарантий в рамках выполнения закона  области от 17 декабря 2007 года № 1719-ОЗ «О наделении органов местного самоуправления  государственными полномочиями в сфере образования»</w:t>
            </w:r>
            <w:r w:rsidR="000C121E">
              <w:rPr>
                <w:sz w:val="22"/>
                <w:szCs w:val="22"/>
              </w:rPr>
              <w:t>, в том числе</w:t>
            </w:r>
            <w:r w:rsidRPr="00B06727">
              <w:rPr>
                <w:sz w:val="22"/>
                <w:szCs w:val="22"/>
              </w:rPr>
              <w:t xml:space="preserve">: </w:t>
            </w:r>
          </w:p>
        </w:tc>
        <w:tc>
          <w:tcPr>
            <w:tcW w:w="2267" w:type="dxa"/>
            <w:gridSpan w:val="2"/>
            <w:vMerge w:val="restart"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846">
              <w:t>Х</w:t>
            </w:r>
          </w:p>
        </w:tc>
        <w:tc>
          <w:tcPr>
            <w:tcW w:w="992" w:type="dxa"/>
            <w:gridSpan w:val="2"/>
            <w:vMerge w:val="restart"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846">
              <w:t>Х</w:t>
            </w:r>
          </w:p>
        </w:tc>
        <w:tc>
          <w:tcPr>
            <w:tcW w:w="993" w:type="dxa"/>
            <w:gridSpan w:val="2"/>
            <w:vMerge w:val="restart"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846">
              <w:t>Х</w:t>
            </w:r>
          </w:p>
        </w:tc>
        <w:tc>
          <w:tcPr>
            <w:tcW w:w="2692" w:type="dxa"/>
            <w:gridSpan w:val="2"/>
            <w:vMerge w:val="restart"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846">
              <w:t>Х</w:t>
            </w: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8" w:type="dxa"/>
            <w:gridSpan w:val="4"/>
            <w:vAlign w:val="center"/>
          </w:tcPr>
          <w:p w:rsidR="00193ED5" w:rsidRPr="00186167" w:rsidRDefault="00193ED5" w:rsidP="00186167">
            <w:pPr>
              <w:jc w:val="center"/>
            </w:pPr>
            <w:r w:rsidRPr="00186167">
              <w:t>19</w:t>
            </w:r>
            <w:r w:rsidR="00186167" w:rsidRPr="00186167">
              <w:t> </w:t>
            </w:r>
            <w:r w:rsidR="00D652F5" w:rsidRPr="00186167">
              <w:t>9</w:t>
            </w:r>
            <w:r w:rsidR="00186167" w:rsidRPr="00186167">
              <w:t>19,5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63324A" w:rsidRDefault="00193ED5" w:rsidP="00DC4C99">
            <w:pPr>
              <w:jc w:val="center"/>
            </w:pPr>
            <w:r>
              <w:t>19 720,6</w:t>
            </w:r>
          </w:p>
        </w:tc>
        <w:tc>
          <w:tcPr>
            <w:tcW w:w="1138" w:type="dxa"/>
            <w:vAlign w:val="center"/>
          </w:tcPr>
          <w:p w:rsidR="00193ED5" w:rsidRPr="005D0F21" w:rsidRDefault="00193ED5" w:rsidP="00DC4C99">
            <w:pPr>
              <w:jc w:val="center"/>
            </w:pPr>
            <w:r>
              <w:t>19 627,8</w:t>
            </w:r>
          </w:p>
        </w:tc>
      </w:tr>
      <w:tr w:rsidR="00193ED5" w:rsidRPr="0063324A" w:rsidTr="002721AA">
        <w:trPr>
          <w:gridBefore w:val="1"/>
          <w:gridAfter w:val="1"/>
          <w:wBefore w:w="8" w:type="dxa"/>
          <w:wAfter w:w="10" w:type="dxa"/>
          <w:trHeight w:val="225"/>
        </w:trPr>
        <w:tc>
          <w:tcPr>
            <w:tcW w:w="3230" w:type="dxa"/>
            <w:gridSpan w:val="2"/>
            <w:vMerge/>
          </w:tcPr>
          <w:p w:rsidR="00193ED5" w:rsidRPr="00B06727" w:rsidRDefault="00193ED5" w:rsidP="00DC4C9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vMerge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Merge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2" w:type="dxa"/>
            <w:gridSpan w:val="2"/>
            <w:vMerge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8" w:type="dxa"/>
            <w:gridSpan w:val="4"/>
            <w:vAlign w:val="center"/>
          </w:tcPr>
          <w:p w:rsidR="00193ED5" w:rsidRPr="00186167" w:rsidRDefault="00186167" w:rsidP="00CF3B2B">
            <w:pPr>
              <w:jc w:val="center"/>
              <w:rPr>
                <w:sz w:val="22"/>
                <w:szCs w:val="22"/>
                <w:lang w:val="en-US"/>
              </w:rPr>
            </w:pPr>
            <w:r w:rsidRPr="00186167">
              <w:rPr>
                <w:sz w:val="22"/>
                <w:szCs w:val="22"/>
              </w:rPr>
              <w:t>680,4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E92473" w:rsidRDefault="00193ED5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481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8" w:type="dxa"/>
            <w:vAlign w:val="center"/>
          </w:tcPr>
          <w:p w:rsidR="00193ED5" w:rsidRPr="00E92473" w:rsidRDefault="00193ED5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479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</w:tr>
      <w:tr w:rsidR="00193ED5" w:rsidRPr="0063324A" w:rsidTr="002721AA">
        <w:trPr>
          <w:gridBefore w:val="1"/>
          <w:gridAfter w:val="1"/>
          <w:wBefore w:w="8" w:type="dxa"/>
          <w:wAfter w:w="10" w:type="dxa"/>
          <w:trHeight w:val="588"/>
        </w:trPr>
        <w:tc>
          <w:tcPr>
            <w:tcW w:w="3230" w:type="dxa"/>
            <w:gridSpan w:val="2"/>
            <w:vMerge/>
          </w:tcPr>
          <w:p w:rsidR="00193ED5" w:rsidRPr="00B06727" w:rsidRDefault="00193ED5" w:rsidP="00DC4C9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vMerge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Merge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2" w:type="dxa"/>
            <w:gridSpan w:val="2"/>
            <w:vMerge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2"/>
          </w:tcPr>
          <w:p w:rsidR="00193ED5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8" w:type="dxa"/>
            <w:gridSpan w:val="4"/>
            <w:vAlign w:val="center"/>
          </w:tcPr>
          <w:p w:rsidR="00193ED5" w:rsidRPr="00024E8B" w:rsidRDefault="00193ED5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12 250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024E8B" w:rsidRDefault="00193ED5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12 250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8" w:type="dxa"/>
            <w:vAlign w:val="center"/>
          </w:tcPr>
          <w:p w:rsidR="00193ED5" w:rsidRPr="00024E8B" w:rsidRDefault="00193ED5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12 408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193ED5" w:rsidRPr="0063324A" w:rsidTr="002721AA">
        <w:trPr>
          <w:gridBefore w:val="1"/>
          <w:gridAfter w:val="1"/>
          <w:wBefore w:w="8" w:type="dxa"/>
          <w:wAfter w:w="10" w:type="dxa"/>
          <w:trHeight w:val="954"/>
        </w:trPr>
        <w:tc>
          <w:tcPr>
            <w:tcW w:w="3230" w:type="dxa"/>
            <w:gridSpan w:val="2"/>
            <w:vMerge/>
          </w:tcPr>
          <w:p w:rsidR="00193ED5" w:rsidRPr="00B06727" w:rsidRDefault="00193ED5" w:rsidP="00DC4C9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vMerge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Merge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2" w:type="dxa"/>
            <w:gridSpan w:val="2"/>
            <w:vMerge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278" w:type="dxa"/>
            <w:gridSpan w:val="4"/>
            <w:vAlign w:val="center"/>
          </w:tcPr>
          <w:p w:rsidR="00193ED5" w:rsidRPr="00325DDC" w:rsidRDefault="00193ED5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6 989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325DDC" w:rsidRDefault="00193ED5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6 989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8" w:type="dxa"/>
            <w:vAlign w:val="center"/>
          </w:tcPr>
          <w:p w:rsidR="00193ED5" w:rsidRPr="00325DDC" w:rsidRDefault="00193ED5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6 739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193ED5" w:rsidRPr="0063324A" w:rsidTr="002721AA">
        <w:trPr>
          <w:gridBefore w:val="1"/>
          <w:gridAfter w:val="1"/>
          <w:wBefore w:w="8" w:type="dxa"/>
          <w:wAfter w:w="10" w:type="dxa"/>
          <w:trHeight w:val="3108"/>
        </w:trPr>
        <w:tc>
          <w:tcPr>
            <w:tcW w:w="3230" w:type="dxa"/>
            <w:gridSpan w:val="2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</w:pPr>
            <w:r w:rsidRPr="00B06727">
              <w:rPr>
                <w:sz w:val="22"/>
                <w:szCs w:val="22"/>
              </w:rPr>
              <w:lastRenderedPageBreak/>
              <w:t>- содержание детей с ограниченными возможностями здоровья за время их пребывания в муниципаль</w:t>
            </w:r>
            <w:r>
              <w:rPr>
                <w:sz w:val="22"/>
                <w:szCs w:val="22"/>
              </w:rPr>
              <w:t xml:space="preserve">ной организации, осуществляющей </w:t>
            </w:r>
            <w:r w:rsidRPr="00B06727">
              <w:rPr>
                <w:sz w:val="22"/>
                <w:szCs w:val="22"/>
              </w:rPr>
              <w:t>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267" w:type="dxa"/>
            <w:gridSpan w:val="2"/>
          </w:tcPr>
          <w:p w:rsidR="00193ED5" w:rsidRPr="00B06727" w:rsidRDefault="00193ED5" w:rsidP="00DC4C99">
            <w:pPr>
              <w:jc w:val="center"/>
            </w:pPr>
            <w:r w:rsidRPr="00B06727">
              <w:rPr>
                <w:sz w:val="22"/>
                <w:szCs w:val="22"/>
              </w:rPr>
              <w:t>Общеобразовательные учреждения</w:t>
            </w:r>
          </w:p>
          <w:p w:rsidR="00193ED5" w:rsidRPr="00B06727" w:rsidRDefault="00193ED5" w:rsidP="00DC4C99">
            <w:pPr>
              <w:rPr>
                <w:b/>
                <w:color w:val="5B9BD5"/>
              </w:rPr>
            </w:pPr>
          </w:p>
        </w:tc>
        <w:tc>
          <w:tcPr>
            <w:tcW w:w="992" w:type="dxa"/>
            <w:gridSpan w:val="2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2" w:type="dxa"/>
            <w:gridSpan w:val="2"/>
          </w:tcPr>
          <w:p w:rsidR="00193ED5" w:rsidRPr="00CA7815" w:rsidRDefault="00193ED5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7815">
              <w:rPr>
                <w:sz w:val="22"/>
                <w:szCs w:val="22"/>
              </w:rPr>
              <w:t xml:space="preserve">100 % </w:t>
            </w:r>
          </w:p>
          <w:p w:rsidR="00193ED5" w:rsidRPr="003103B5" w:rsidRDefault="00193ED5" w:rsidP="00DC4C99">
            <w:pPr>
              <w:widowControl w:val="0"/>
              <w:autoSpaceDE w:val="0"/>
              <w:autoSpaceDN w:val="0"/>
              <w:adjustRightInd w:val="0"/>
              <w:rPr>
                <w:color w:val="5B9BD5"/>
              </w:rPr>
            </w:pPr>
            <w:proofErr w:type="gramStart"/>
            <w:r w:rsidRPr="00CA7815">
              <w:rPr>
                <w:sz w:val="22"/>
                <w:szCs w:val="22"/>
              </w:rPr>
              <w:t>обучающихся</w:t>
            </w:r>
            <w:proofErr w:type="gramEnd"/>
            <w:r w:rsidRPr="00CA7815">
              <w:rPr>
                <w:sz w:val="22"/>
                <w:szCs w:val="22"/>
              </w:rPr>
              <w:t xml:space="preserve"> с ОВЗ, обучающиеся по адаптированным основным общеобразовательным программам, обеспечены льготным  проживанием и обучением в образо</w:t>
            </w:r>
            <w:r>
              <w:rPr>
                <w:sz w:val="22"/>
                <w:szCs w:val="22"/>
              </w:rPr>
              <w:t xml:space="preserve">вательном учреждении (интернат </w:t>
            </w:r>
            <w:r w:rsidRPr="00CA7815">
              <w:rPr>
                <w:sz w:val="22"/>
                <w:szCs w:val="22"/>
              </w:rPr>
              <w:t>КШИ)</w:t>
            </w: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8" w:type="dxa"/>
            <w:gridSpan w:val="4"/>
            <w:vAlign w:val="center"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610,7</w:t>
            </w:r>
          </w:p>
        </w:tc>
        <w:tc>
          <w:tcPr>
            <w:tcW w:w="1276" w:type="dxa"/>
            <w:gridSpan w:val="2"/>
          </w:tcPr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</w:pPr>
            <w:r>
              <w:t>610,7</w:t>
            </w:r>
          </w:p>
        </w:tc>
        <w:tc>
          <w:tcPr>
            <w:tcW w:w="1138" w:type="dxa"/>
          </w:tcPr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</w:pPr>
            <w:r>
              <w:t>610,7</w:t>
            </w:r>
          </w:p>
        </w:tc>
      </w:tr>
      <w:tr w:rsidR="00193ED5" w:rsidRPr="0063324A" w:rsidTr="002721AA">
        <w:trPr>
          <w:gridBefore w:val="1"/>
          <w:gridAfter w:val="1"/>
          <w:wBefore w:w="8" w:type="dxa"/>
          <w:wAfter w:w="10" w:type="dxa"/>
          <w:trHeight w:val="415"/>
        </w:trPr>
        <w:tc>
          <w:tcPr>
            <w:tcW w:w="3230" w:type="dxa"/>
            <w:gridSpan w:val="2"/>
            <w:vMerge w:val="restart"/>
          </w:tcPr>
          <w:p w:rsidR="00193ED5" w:rsidRDefault="00193ED5" w:rsidP="00DC4C99">
            <w:pPr>
              <w:widowControl w:val="0"/>
              <w:autoSpaceDE w:val="0"/>
              <w:snapToGrid w:val="0"/>
            </w:pPr>
            <w:proofErr w:type="gramStart"/>
            <w:r>
              <w:rPr>
                <w:sz w:val="22"/>
                <w:szCs w:val="22"/>
              </w:rPr>
              <w:t>-  обеспечение  бесплатным двухразовым питанием обучающихся с ограниченными возможностями здоровья, не проживающих в образовательных организациях, округа, но обучающиеся в них  по адаптированным основным общеобразовательным программам</w:t>
            </w:r>
            <w:proofErr w:type="gramEnd"/>
          </w:p>
        </w:tc>
        <w:tc>
          <w:tcPr>
            <w:tcW w:w="2267" w:type="dxa"/>
            <w:gridSpan w:val="2"/>
            <w:vMerge w:val="restart"/>
          </w:tcPr>
          <w:p w:rsidR="00193ED5" w:rsidRDefault="00193ED5" w:rsidP="00DC4C99">
            <w:pPr>
              <w:snapToGrid w:val="0"/>
              <w:jc w:val="center"/>
            </w:pPr>
            <w:r>
              <w:rPr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992" w:type="dxa"/>
            <w:gridSpan w:val="2"/>
            <w:vMerge w:val="restart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  <w:vMerge w:val="restart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2" w:type="dxa"/>
            <w:gridSpan w:val="2"/>
            <w:vMerge w:val="restart"/>
          </w:tcPr>
          <w:p w:rsidR="00193ED5" w:rsidRDefault="00193ED5" w:rsidP="00DC4C99">
            <w:pPr>
              <w:widowControl w:val="0"/>
              <w:autoSpaceDE w:val="0"/>
              <w:jc w:val="both"/>
            </w:pPr>
            <w:r>
              <w:rPr>
                <w:sz w:val="22"/>
                <w:szCs w:val="22"/>
              </w:rPr>
              <w:t xml:space="preserve">100 % детей с ОВЗ, </w:t>
            </w:r>
            <w:proofErr w:type="gramStart"/>
            <w:r>
              <w:rPr>
                <w:sz w:val="22"/>
                <w:szCs w:val="22"/>
              </w:rPr>
              <w:t>обучающиеся</w:t>
            </w:r>
            <w:proofErr w:type="gramEnd"/>
            <w:r>
              <w:rPr>
                <w:sz w:val="22"/>
                <w:szCs w:val="22"/>
              </w:rPr>
              <w:t>, не проживающих в организациях, осуществляющую образовательную деятельность по адаптированным основным общеобразовательным программам, обеспечены двухразовым бесплатным питанием</w:t>
            </w: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Всего, в т. ч.:</w:t>
            </w:r>
          </w:p>
        </w:tc>
        <w:tc>
          <w:tcPr>
            <w:tcW w:w="1278" w:type="dxa"/>
            <w:gridSpan w:val="4"/>
            <w:vAlign w:val="center"/>
          </w:tcPr>
          <w:p w:rsidR="00193ED5" w:rsidRPr="00170D1D" w:rsidRDefault="00186167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1 439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 w:rsidR="00193ED5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  <w:gridSpan w:val="2"/>
          </w:tcPr>
          <w:p w:rsidR="00193ED5" w:rsidRPr="00170D1D" w:rsidRDefault="00186167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1 439</w:t>
            </w:r>
            <w:r>
              <w:rPr>
                <w:i/>
                <w:sz w:val="22"/>
                <w:szCs w:val="22"/>
              </w:rPr>
              <w:t>,</w:t>
            </w:r>
            <w:r w:rsidR="00193ED5">
              <w:rPr>
                <w:i/>
                <w:sz w:val="22"/>
                <w:szCs w:val="22"/>
                <w:lang w:val="en-US"/>
              </w:rPr>
              <w:t>6</w:t>
            </w:r>
          </w:p>
        </w:tc>
        <w:tc>
          <w:tcPr>
            <w:tcW w:w="1138" w:type="dxa"/>
          </w:tcPr>
          <w:p w:rsidR="00193ED5" w:rsidRPr="00170D1D" w:rsidRDefault="00186167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1 439</w:t>
            </w:r>
            <w:r>
              <w:rPr>
                <w:i/>
                <w:sz w:val="22"/>
                <w:szCs w:val="22"/>
              </w:rPr>
              <w:t>,</w:t>
            </w:r>
            <w:r w:rsidR="00193ED5">
              <w:rPr>
                <w:i/>
                <w:sz w:val="22"/>
                <w:szCs w:val="22"/>
                <w:lang w:val="en-US"/>
              </w:rPr>
              <w:t>6</w:t>
            </w:r>
          </w:p>
        </w:tc>
      </w:tr>
      <w:tr w:rsidR="00193ED5" w:rsidRPr="0063324A" w:rsidTr="002721AA">
        <w:trPr>
          <w:gridBefore w:val="1"/>
          <w:gridAfter w:val="1"/>
          <w:wBefore w:w="8" w:type="dxa"/>
          <w:wAfter w:w="10" w:type="dxa"/>
          <w:trHeight w:val="876"/>
        </w:trPr>
        <w:tc>
          <w:tcPr>
            <w:tcW w:w="3230" w:type="dxa"/>
            <w:gridSpan w:val="2"/>
            <w:vMerge/>
          </w:tcPr>
          <w:p w:rsidR="00193ED5" w:rsidRDefault="00193ED5" w:rsidP="00DC4C9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vMerge/>
          </w:tcPr>
          <w:p w:rsidR="00193ED5" w:rsidRDefault="00193ED5" w:rsidP="00DC4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193ED5" w:rsidRDefault="00193ED5" w:rsidP="00DC4C9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193ED5" w:rsidRDefault="00193ED5" w:rsidP="00DC4C99">
            <w:pPr>
              <w:widowControl w:val="0"/>
              <w:autoSpaceDE w:val="0"/>
              <w:snapToGri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vMerge/>
          </w:tcPr>
          <w:p w:rsidR="00193ED5" w:rsidRDefault="00193ED5" w:rsidP="00DC4C99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193ED5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8" w:type="dxa"/>
            <w:gridSpan w:val="4"/>
            <w:vAlign w:val="center"/>
          </w:tcPr>
          <w:p w:rsidR="00193ED5" w:rsidRPr="00170D1D" w:rsidRDefault="00186167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1 151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 w:rsidR="00193ED5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7</w:t>
            </w:r>
          </w:p>
        </w:tc>
        <w:tc>
          <w:tcPr>
            <w:tcW w:w="1276" w:type="dxa"/>
            <w:gridSpan w:val="2"/>
          </w:tcPr>
          <w:p w:rsidR="00193ED5" w:rsidRPr="00170D1D" w:rsidRDefault="00186167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1 151</w:t>
            </w:r>
            <w:r>
              <w:rPr>
                <w:i/>
                <w:sz w:val="22"/>
                <w:szCs w:val="22"/>
              </w:rPr>
              <w:t>,</w:t>
            </w:r>
            <w:r w:rsidR="00193ED5">
              <w:rPr>
                <w:i/>
                <w:sz w:val="22"/>
                <w:szCs w:val="22"/>
                <w:lang w:val="en-US"/>
              </w:rPr>
              <w:t>7</w:t>
            </w:r>
          </w:p>
        </w:tc>
        <w:tc>
          <w:tcPr>
            <w:tcW w:w="1138" w:type="dxa"/>
          </w:tcPr>
          <w:p w:rsidR="00193ED5" w:rsidRPr="00170D1D" w:rsidRDefault="00186167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1 151</w:t>
            </w:r>
            <w:r>
              <w:rPr>
                <w:i/>
                <w:sz w:val="22"/>
                <w:szCs w:val="22"/>
              </w:rPr>
              <w:t>,</w:t>
            </w:r>
            <w:r w:rsidR="00193ED5">
              <w:rPr>
                <w:i/>
                <w:sz w:val="22"/>
                <w:szCs w:val="22"/>
                <w:lang w:val="en-US"/>
              </w:rPr>
              <w:t>7</w:t>
            </w:r>
          </w:p>
        </w:tc>
      </w:tr>
      <w:tr w:rsidR="00193ED5" w:rsidRPr="0063324A" w:rsidTr="002721AA">
        <w:trPr>
          <w:gridBefore w:val="1"/>
          <w:gridAfter w:val="1"/>
          <w:wBefore w:w="8" w:type="dxa"/>
          <w:wAfter w:w="10" w:type="dxa"/>
          <w:trHeight w:val="1802"/>
        </w:trPr>
        <w:tc>
          <w:tcPr>
            <w:tcW w:w="3230" w:type="dxa"/>
            <w:gridSpan w:val="2"/>
            <w:vMerge/>
          </w:tcPr>
          <w:p w:rsidR="00193ED5" w:rsidRDefault="00193ED5" w:rsidP="00DC4C9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vMerge/>
          </w:tcPr>
          <w:p w:rsidR="00193ED5" w:rsidRDefault="00193ED5" w:rsidP="00DC4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193ED5" w:rsidRDefault="00193ED5" w:rsidP="00DC4C9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193ED5" w:rsidRDefault="00193ED5" w:rsidP="00DC4C99">
            <w:pPr>
              <w:widowControl w:val="0"/>
              <w:autoSpaceDE w:val="0"/>
              <w:snapToGri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vMerge/>
          </w:tcPr>
          <w:p w:rsidR="00193ED5" w:rsidRDefault="00193ED5" w:rsidP="00DC4C99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193ED5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8" w:type="dxa"/>
            <w:gridSpan w:val="4"/>
            <w:vAlign w:val="center"/>
          </w:tcPr>
          <w:p w:rsidR="00193ED5" w:rsidRPr="00170D1D" w:rsidRDefault="00186167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287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 w:rsidR="00193ED5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9</w:t>
            </w:r>
          </w:p>
        </w:tc>
        <w:tc>
          <w:tcPr>
            <w:tcW w:w="1276" w:type="dxa"/>
            <w:gridSpan w:val="2"/>
          </w:tcPr>
          <w:p w:rsidR="00193ED5" w:rsidRPr="00170D1D" w:rsidRDefault="00186167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287</w:t>
            </w:r>
            <w:r>
              <w:rPr>
                <w:i/>
                <w:sz w:val="22"/>
                <w:szCs w:val="22"/>
              </w:rPr>
              <w:t>,</w:t>
            </w:r>
            <w:r w:rsidR="00193ED5">
              <w:rPr>
                <w:i/>
                <w:sz w:val="22"/>
                <w:szCs w:val="22"/>
                <w:lang w:val="en-US"/>
              </w:rPr>
              <w:t>9</w:t>
            </w:r>
          </w:p>
        </w:tc>
        <w:tc>
          <w:tcPr>
            <w:tcW w:w="1138" w:type="dxa"/>
          </w:tcPr>
          <w:p w:rsidR="00193ED5" w:rsidRPr="00170D1D" w:rsidRDefault="00186167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287</w:t>
            </w:r>
            <w:r>
              <w:rPr>
                <w:i/>
                <w:sz w:val="22"/>
                <w:szCs w:val="22"/>
              </w:rPr>
              <w:t>,</w:t>
            </w:r>
            <w:r w:rsidR="00193ED5">
              <w:rPr>
                <w:i/>
                <w:sz w:val="22"/>
                <w:szCs w:val="22"/>
                <w:lang w:val="en-US"/>
              </w:rPr>
              <w:t>9</w:t>
            </w:r>
          </w:p>
        </w:tc>
      </w:tr>
      <w:tr w:rsidR="00193ED5" w:rsidRPr="0063324A" w:rsidTr="002721AA">
        <w:trPr>
          <w:gridBefore w:val="1"/>
          <w:gridAfter w:val="1"/>
          <w:wBefore w:w="8" w:type="dxa"/>
          <w:wAfter w:w="10" w:type="dxa"/>
          <w:trHeight w:val="281"/>
        </w:trPr>
        <w:tc>
          <w:tcPr>
            <w:tcW w:w="3230" w:type="dxa"/>
            <w:gridSpan w:val="2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</w:pPr>
            <w:r w:rsidRPr="00B06727">
              <w:rPr>
                <w:sz w:val="22"/>
                <w:szCs w:val="22"/>
              </w:rPr>
              <w:t>- обеспечение льготным питанием обучающихся по очной форме обучения в муниципальных образовательных организациях из числа детей  из малоимущих  семей, многодетных семей,  детей  состоящих на</w:t>
            </w:r>
            <w:r w:rsidR="00C01142">
              <w:rPr>
                <w:sz w:val="22"/>
                <w:szCs w:val="22"/>
              </w:rPr>
              <w:t xml:space="preserve"> учёте  в противотуберкулёзном </w:t>
            </w:r>
            <w:r w:rsidRPr="00B06727">
              <w:rPr>
                <w:sz w:val="22"/>
                <w:szCs w:val="22"/>
              </w:rPr>
              <w:t>диспансере;</w:t>
            </w:r>
          </w:p>
        </w:tc>
        <w:tc>
          <w:tcPr>
            <w:tcW w:w="2267" w:type="dxa"/>
            <w:gridSpan w:val="2"/>
          </w:tcPr>
          <w:p w:rsidR="00193ED5" w:rsidRPr="00B06727" w:rsidRDefault="00193ED5" w:rsidP="00DC4C99">
            <w:pPr>
              <w:jc w:val="center"/>
            </w:pPr>
            <w:r w:rsidRPr="00B06727">
              <w:rPr>
                <w:sz w:val="22"/>
                <w:szCs w:val="22"/>
              </w:rPr>
              <w:t>Общеобразовательные учреждения</w:t>
            </w:r>
          </w:p>
          <w:p w:rsidR="00193ED5" w:rsidRPr="00B06727" w:rsidRDefault="00193ED5" w:rsidP="00DC4C99">
            <w:pPr>
              <w:jc w:val="center"/>
            </w:pPr>
          </w:p>
          <w:p w:rsidR="00193ED5" w:rsidRPr="00B06727" w:rsidRDefault="00193ED5" w:rsidP="00DC4C99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193ED5" w:rsidRPr="00B06727" w:rsidRDefault="00193ED5" w:rsidP="005525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5525BD"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193ED5" w:rsidRPr="00B06727" w:rsidRDefault="00193ED5" w:rsidP="005525BD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5525BD"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2" w:type="dxa"/>
            <w:gridSpan w:val="2"/>
          </w:tcPr>
          <w:p w:rsidR="00193ED5" w:rsidRPr="008C46E8" w:rsidRDefault="00193ED5" w:rsidP="00DC4C99">
            <w:pPr>
              <w:rPr>
                <w:sz w:val="22"/>
                <w:szCs w:val="22"/>
              </w:rPr>
            </w:pPr>
            <w:r w:rsidRPr="008C46E8">
              <w:rPr>
                <w:sz w:val="22"/>
                <w:szCs w:val="22"/>
              </w:rPr>
              <w:t xml:space="preserve">100% обучающихся в муниципальных общеобразовательных организациях по очной форме обучения из числа детей из малоимущих семей, многодетных семей, детей, состоящих на учете в противотуберкулезном диспансере, родители которых обратились за получением льготного питания, обеспечены </w:t>
            </w:r>
            <w:r w:rsidRPr="008C46E8">
              <w:rPr>
                <w:sz w:val="22"/>
                <w:szCs w:val="22"/>
              </w:rPr>
              <w:lastRenderedPageBreak/>
              <w:t>льготным питанием</w:t>
            </w: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областной бюджет</w:t>
            </w:r>
          </w:p>
        </w:tc>
        <w:tc>
          <w:tcPr>
            <w:tcW w:w="1278" w:type="dxa"/>
            <w:gridSpan w:val="4"/>
            <w:vAlign w:val="center"/>
          </w:tcPr>
          <w:p w:rsidR="00193ED5" w:rsidRPr="00170D1D" w:rsidRDefault="00193ED5" w:rsidP="0018616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5</w:t>
            </w:r>
            <w:r w:rsidR="00186167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 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124</w:t>
            </w:r>
            <w:r w:rsidR="00186167"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  <w:gridSpan w:val="2"/>
          </w:tcPr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Pr="00170D1D" w:rsidRDefault="00186167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5 124</w:t>
            </w:r>
            <w:r>
              <w:t>,</w:t>
            </w:r>
            <w:r w:rsidR="00193ED5">
              <w:rPr>
                <w:lang w:val="en-US"/>
              </w:rPr>
              <w:t>5</w:t>
            </w:r>
          </w:p>
        </w:tc>
        <w:tc>
          <w:tcPr>
            <w:tcW w:w="1138" w:type="dxa"/>
          </w:tcPr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Pr="00170D1D" w:rsidRDefault="00186167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5 124</w:t>
            </w:r>
            <w:r>
              <w:t>,</w:t>
            </w:r>
            <w:r w:rsidR="00193ED5">
              <w:rPr>
                <w:lang w:val="en-US"/>
              </w:rPr>
              <w:t>5</w:t>
            </w:r>
          </w:p>
        </w:tc>
      </w:tr>
      <w:tr w:rsidR="00193ED5" w:rsidRPr="0063324A" w:rsidTr="002721AA">
        <w:trPr>
          <w:gridBefore w:val="1"/>
          <w:gridAfter w:val="1"/>
          <w:wBefore w:w="8" w:type="dxa"/>
          <w:wAfter w:w="10" w:type="dxa"/>
          <w:trHeight w:val="564"/>
        </w:trPr>
        <w:tc>
          <w:tcPr>
            <w:tcW w:w="3230" w:type="dxa"/>
            <w:gridSpan w:val="2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обеспечение бесплатным горячим питанием обучающихся 5-11 классов, вынужденно покинувших территорию Украины, ЛНР, ДНР</w:t>
            </w:r>
          </w:p>
        </w:tc>
        <w:tc>
          <w:tcPr>
            <w:tcW w:w="2267" w:type="dxa"/>
            <w:gridSpan w:val="2"/>
          </w:tcPr>
          <w:p w:rsidR="00193ED5" w:rsidRPr="00B06727" w:rsidRDefault="00193ED5" w:rsidP="00DC4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992" w:type="dxa"/>
            <w:gridSpan w:val="2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9C53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г. </w:t>
            </w:r>
          </w:p>
        </w:tc>
        <w:tc>
          <w:tcPr>
            <w:tcW w:w="2692" w:type="dxa"/>
            <w:gridSpan w:val="2"/>
          </w:tcPr>
          <w:p w:rsidR="00193ED5" w:rsidRPr="008C46E8" w:rsidRDefault="00193ED5" w:rsidP="00DC4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 обучающихся 5-11 классов, вынужденно покинувших территорию Украины, ЛНР, ДНР, обеспечение бесплатным горячим питанием</w:t>
            </w: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8" w:type="dxa"/>
            <w:gridSpan w:val="4"/>
            <w:vAlign w:val="center"/>
          </w:tcPr>
          <w:p w:rsidR="00193ED5" w:rsidRPr="00170D1D" w:rsidRDefault="00193ED5" w:rsidP="00C4579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0</w:t>
            </w:r>
            <w:r w:rsidR="00C45797"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gridSpan w:val="2"/>
          </w:tcPr>
          <w:p w:rsidR="00193ED5" w:rsidRPr="00170D1D" w:rsidRDefault="00C45797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0</w:t>
            </w:r>
            <w:r>
              <w:rPr>
                <w:i/>
                <w:sz w:val="22"/>
                <w:szCs w:val="22"/>
              </w:rPr>
              <w:t>,</w:t>
            </w:r>
            <w:r w:rsidR="00193ED5">
              <w:rPr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138" w:type="dxa"/>
          </w:tcPr>
          <w:p w:rsidR="00193ED5" w:rsidRPr="00170D1D" w:rsidRDefault="00C45797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0</w:t>
            </w:r>
            <w:r>
              <w:rPr>
                <w:i/>
                <w:sz w:val="22"/>
                <w:szCs w:val="22"/>
              </w:rPr>
              <w:t>,</w:t>
            </w:r>
            <w:r w:rsidR="00193ED5">
              <w:rPr>
                <w:i/>
                <w:sz w:val="22"/>
                <w:szCs w:val="22"/>
                <w:lang w:val="en-US"/>
              </w:rPr>
              <w:t>0</w:t>
            </w:r>
          </w:p>
        </w:tc>
      </w:tr>
      <w:tr w:rsidR="009C5341" w:rsidRPr="0063324A" w:rsidTr="002721AA">
        <w:trPr>
          <w:gridBefore w:val="1"/>
          <w:gridAfter w:val="1"/>
          <w:wBefore w:w="8" w:type="dxa"/>
          <w:wAfter w:w="10" w:type="dxa"/>
          <w:trHeight w:val="564"/>
        </w:trPr>
        <w:tc>
          <w:tcPr>
            <w:tcW w:w="3230" w:type="dxa"/>
            <w:gridSpan w:val="2"/>
          </w:tcPr>
          <w:p w:rsidR="009C5341" w:rsidRDefault="009C5341" w:rsidP="00DC4C99">
            <w:pPr>
              <w:widowControl w:val="0"/>
              <w:autoSpaceDE w:val="0"/>
            </w:pPr>
            <w:r>
              <w:rPr>
                <w:sz w:val="22"/>
                <w:szCs w:val="22"/>
              </w:rPr>
              <w:t>- обеспечение бесплатным горячим питанием обучающихся 5-11 классов детей мобилизованных граждан, а также граждан, служащих по контракту и заключивших контракт, принимающих участие в специальной военной операции</w:t>
            </w:r>
          </w:p>
        </w:tc>
        <w:tc>
          <w:tcPr>
            <w:tcW w:w="2267" w:type="dxa"/>
            <w:gridSpan w:val="2"/>
          </w:tcPr>
          <w:p w:rsidR="009C5341" w:rsidRDefault="009C5341" w:rsidP="00DC4C99">
            <w:pPr>
              <w:jc w:val="center"/>
            </w:pPr>
            <w:r>
              <w:rPr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992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2" w:type="dxa"/>
            <w:gridSpan w:val="2"/>
          </w:tcPr>
          <w:p w:rsidR="009C5341" w:rsidRDefault="009C5341" w:rsidP="00DC4C99">
            <w:pPr>
              <w:widowControl w:val="0"/>
              <w:autoSpaceDE w:val="0"/>
              <w:jc w:val="both"/>
            </w:pPr>
            <w:r>
              <w:rPr>
                <w:sz w:val="22"/>
                <w:szCs w:val="22"/>
              </w:rPr>
              <w:t>Обеспечение 100 % обеспечение бесплатным горячим питанием  детей мобилизованных граждан, а также граждан, служащих по контракту и заключивших контракт, принимающих участие в специальной военной операции</w:t>
            </w:r>
          </w:p>
        </w:tc>
        <w:tc>
          <w:tcPr>
            <w:tcW w:w="1559" w:type="dxa"/>
            <w:gridSpan w:val="2"/>
          </w:tcPr>
          <w:p w:rsidR="009C5341" w:rsidRDefault="009C5341" w:rsidP="00DC4C99">
            <w:r>
              <w:rPr>
                <w:i/>
                <w:sz w:val="22"/>
                <w:szCs w:val="22"/>
              </w:rPr>
              <w:t xml:space="preserve"> бюджет округа</w:t>
            </w:r>
          </w:p>
        </w:tc>
        <w:tc>
          <w:tcPr>
            <w:tcW w:w="1278" w:type="dxa"/>
            <w:gridSpan w:val="4"/>
            <w:vAlign w:val="center"/>
          </w:tcPr>
          <w:p w:rsidR="009C5341" w:rsidRPr="00186167" w:rsidRDefault="00186167" w:rsidP="00186167">
            <w:pPr>
              <w:jc w:val="center"/>
              <w:rPr>
                <w:lang w:val="en-US"/>
              </w:rPr>
            </w:pPr>
            <w:r w:rsidRPr="00186167">
              <w:t>198,9</w:t>
            </w:r>
          </w:p>
        </w:tc>
        <w:tc>
          <w:tcPr>
            <w:tcW w:w="1276" w:type="dxa"/>
            <w:gridSpan w:val="2"/>
            <w:vAlign w:val="center"/>
          </w:tcPr>
          <w:p w:rsidR="009C5341" w:rsidRDefault="009C5341" w:rsidP="00DC4C99"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8" w:type="dxa"/>
            <w:vAlign w:val="center"/>
          </w:tcPr>
          <w:p w:rsidR="009C5341" w:rsidRDefault="009C5341" w:rsidP="00DC4C99">
            <w:r>
              <w:rPr>
                <w:i/>
                <w:sz w:val="22"/>
                <w:szCs w:val="22"/>
              </w:rPr>
              <w:t>0,0</w:t>
            </w:r>
          </w:p>
        </w:tc>
      </w:tr>
      <w:tr w:rsidR="009C5341" w:rsidRPr="0063324A" w:rsidTr="002721AA">
        <w:trPr>
          <w:gridBefore w:val="1"/>
          <w:gridAfter w:val="1"/>
          <w:wBefore w:w="8" w:type="dxa"/>
          <w:wAfter w:w="10" w:type="dxa"/>
          <w:trHeight w:val="4101"/>
        </w:trPr>
        <w:tc>
          <w:tcPr>
            <w:tcW w:w="3230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rPr>
                <w:color w:val="5B9BD5"/>
              </w:rPr>
            </w:pPr>
            <w:r w:rsidRPr="00B06727">
              <w:rPr>
                <w:sz w:val="22"/>
                <w:szCs w:val="22"/>
              </w:rPr>
              <w:t>- социальная поддержка детей, обучающихся в муниципальных  общеобразовательных организациях  из многодетных семей  в части предоставления  денежных выплат  на проезд (кроме такси)  на городском</w:t>
            </w:r>
            <w:r>
              <w:rPr>
                <w:sz w:val="22"/>
                <w:szCs w:val="22"/>
              </w:rPr>
              <w:t xml:space="preserve"> </w:t>
            </w:r>
            <w:r w:rsidRPr="00B06727">
              <w:rPr>
                <w:sz w:val="22"/>
                <w:szCs w:val="22"/>
              </w:rPr>
              <w:t>транспорте, а также на  автобусах  пригородных  и внутрирайонных  маршрутов и на приобретение  комплекта одежды  для посещения  школьных занятий,  спортивной формы  для занятий физической культурой;</w:t>
            </w:r>
          </w:p>
        </w:tc>
        <w:tc>
          <w:tcPr>
            <w:tcW w:w="2267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992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2" w:type="dxa"/>
            <w:gridSpan w:val="2"/>
          </w:tcPr>
          <w:p w:rsidR="009C5341" w:rsidRPr="008C46E8" w:rsidRDefault="009C5341" w:rsidP="00DC4C9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C46E8">
              <w:rPr>
                <w:sz w:val="22"/>
                <w:szCs w:val="22"/>
              </w:rPr>
              <w:t>Обеспечено предоставление денежных выплат на проезд и приобретение комплекта одежды для посещения школьных занятий, спортивной формы для занятий физической культурой для 100% детей из многодетных семей в общем количестве таких детей, родители (законные представители) которых обратились за назначением указанных мер социальной поддержки</w:t>
            </w:r>
          </w:p>
        </w:tc>
        <w:tc>
          <w:tcPr>
            <w:tcW w:w="1559" w:type="dxa"/>
            <w:gridSpan w:val="2"/>
          </w:tcPr>
          <w:p w:rsidR="009C5341" w:rsidRPr="0063324A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8" w:type="dxa"/>
            <w:gridSpan w:val="4"/>
            <w:vAlign w:val="center"/>
          </w:tcPr>
          <w:p w:rsidR="009C5341" w:rsidRPr="00170D1D" w:rsidRDefault="00C45797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1 898</w:t>
            </w:r>
            <w:r>
              <w:rPr>
                <w:i/>
              </w:rPr>
              <w:t>,</w:t>
            </w:r>
            <w:r w:rsidR="009C5341">
              <w:rPr>
                <w:i/>
                <w:lang w:val="en-US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9C5341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45797">
              <w:rPr>
                <w:lang w:val="en-US"/>
              </w:rPr>
              <w:t> </w:t>
            </w:r>
            <w:r>
              <w:rPr>
                <w:lang w:val="en-US"/>
              </w:rPr>
              <w:t>8</w:t>
            </w:r>
            <w:r w:rsidR="00C45797">
              <w:rPr>
                <w:lang w:val="en-US"/>
              </w:rPr>
              <w:t>98</w:t>
            </w:r>
            <w:r w:rsidR="00C45797"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1138" w:type="dxa"/>
            <w:vAlign w:val="center"/>
          </w:tcPr>
          <w:p w:rsidR="009C5341" w:rsidRPr="00170D1D" w:rsidRDefault="00C45797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1 898</w:t>
            </w:r>
            <w:r>
              <w:t>,</w:t>
            </w:r>
            <w:r w:rsidR="009C5341">
              <w:rPr>
                <w:lang w:val="en-US"/>
              </w:rPr>
              <w:t>9</w:t>
            </w:r>
          </w:p>
        </w:tc>
      </w:tr>
      <w:tr w:rsidR="009C5341" w:rsidRPr="0063324A" w:rsidTr="002721AA">
        <w:trPr>
          <w:gridBefore w:val="1"/>
          <w:gridAfter w:val="1"/>
          <w:wBefore w:w="8" w:type="dxa"/>
          <w:wAfter w:w="10" w:type="dxa"/>
          <w:trHeight w:val="2548"/>
        </w:trPr>
        <w:tc>
          <w:tcPr>
            <w:tcW w:w="3230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</w:pPr>
            <w:r w:rsidRPr="00B06727">
              <w:rPr>
                <w:sz w:val="22"/>
                <w:szCs w:val="22"/>
              </w:rPr>
              <w:lastRenderedPageBreak/>
              <w:t>- социальная поддержка детей-инвалидов и ВИЧ-инфицированных детей при обучении на дому</w:t>
            </w:r>
          </w:p>
        </w:tc>
        <w:tc>
          <w:tcPr>
            <w:tcW w:w="2267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992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2" w:type="dxa"/>
            <w:gridSpan w:val="2"/>
          </w:tcPr>
          <w:p w:rsidR="00A931C0" w:rsidRPr="00A931C0" w:rsidRDefault="009C5341" w:rsidP="00DC4C9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Обеспечена </w:t>
            </w:r>
            <w:r w:rsidRPr="00B06727">
              <w:rPr>
                <w:sz w:val="22"/>
                <w:szCs w:val="22"/>
              </w:rPr>
              <w:t>социальная поддержка детей-инвалидов и ВИЧ-инфицированных детей при обучении на дому</w:t>
            </w:r>
            <w:r>
              <w:rPr>
                <w:sz w:val="22"/>
                <w:szCs w:val="22"/>
              </w:rPr>
              <w:t>, с</w:t>
            </w:r>
            <w:r w:rsidRPr="00B06727">
              <w:rPr>
                <w:sz w:val="22"/>
                <w:szCs w:val="22"/>
              </w:rPr>
              <w:t>оздан</w:t>
            </w:r>
            <w:r>
              <w:rPr>
                <w:sz w:val="22"/>
                <w:szCs w:val="22"/>
              </w:rPr>
              <w:t>ы</w:t>
            </w:r>
            <w:r w:rsidRPr="00B06727">
              <w:rPr>
                <w:sz w:val="22"/>
                <w:szCs w:val="22"/>
              </w:rPr>
              <w:t xml:space="preserve"> услови</w:t>
            </w:r>
            <w:r>
              <w:rPr>
                <w:sz w:val="22"/>
                <w:szCs w:val="22"/>
              </w:rPr>
              <w:t>я</w:t>
            </w:r>
            <w:r w:rsidRPr="00B06727">
              <w:rPr>
                <w:sz w:val="22"/>
                <w:szCs w:val="22"/>
              </w:rPr>
              <w:t xml:space="preserve"> для получения качественного образования</w:t>
            </w:r>
            <w:r>
              <w:rPr>
                <w:sz w:val="22"/>
                <w:szCs w:val="22"/>
              </w:rPr>
              <w:t xml:space="preserve"> детьми - инвалидами</w:t>
            </w:r>
            <w:r w:rsidRPr="00B06727">
              <w:rPr>
                <w:sz w:val="22"/>
                <w:szCs w:val="22"/>
              </w:rPr>
              <w:t xml:space="preserve"> с использованием дистанционных образовательных технологий </w:t>
            </w:r>
          </w:p>
        </w:tc>
        <w:tc>
          <w:tcPr>
            <w:tcW w:w="1559" w:type="dxa"/>
            <w:gridSpan w:val="2"/>
          </w:tcPr>
          <w:p w:rsidR="009C5341" w:rsidRPr="0063324A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8" w:type="dxa"/>
            <w:gridSpan w:val="4"/>
            <w:vAlign w:val="center"/>
          </w:tcPr>
          <w:p w:rsidR="009C5341" w:rsidRPr="00A931C0" w:rsidRDefault="00A931C0" w:rsidP="00DC4C99">
            <w:pPr>
              <w:jc w:val="center"/>
              <w:rPr>
                <w:i/>
              </w:rPr>
            </w:pPr>
            <w:r>
              <w:rPr>
                <w:i/>
              </w:rPr>
              <w:t>96,4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C45797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538</w:t>
            </w:r>
            <w:r>
              <w:t>,</w:t>
            </w:r>
            <w:r w:rsidR="009C5341">
              <w:rPr>
                <w:lang w:val="en-US"/>
              </w:rPr>
              <w:t>1</w:t>
            </w:r>
          </w:p>
        </w:tc>
        <w:tc>
          <w:tcPr>
            <w:tcW w:w="1138" w:type="dxa"/>
            <w:vAlign w:val="center"/>
          </w:tcPr>
          <w:p w:rsidR="009C5341" w:rsidRPr="00170D1D" w:rsidRDefault="00C45797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538</w:t>
            </w:r>
            <w:r>
              <w:t>,</w:t>
            </w:r>
            <w:r w:rsidR="009C5341">
              <w:rPr>
                <w:lang w:val="en-US"/>
              </w:rPr>
              <w:t>1</w:t>
            </w:r>
          </w:p>
        </w:tc>
      </w:tr>
      <w:tr w:rsidR="00A931C0" w:rsidRPr="0063324A" w:rsidTr="002721AA">
        <w:trPr>
          <w:gridBefore w:val="1"/>
          <w:gridAfter w:val="1"/>
          <w:wBefore w:w="8" w:type="dxa"/>
          <w:wAfter w:w="10" w:type="dxa"/>
          <w:trHeight w:val="2548"/>
        </w:trPr>
        <w:tc>
          <w:tcPr>
            <w:tcW w:w="3230" w:type="dxa"/>
            <w:gridSpan w:val="2"/>
          </w:tcPr>
          <w:p w:rsidR="00A931C0" w:rsidRPr="00B06727" w:rsidRDefault="00A931C0" w:rsidP="00A931C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</w:t>
            </w:r>
            <w:r w:rsidRPr="00A931C0">
              <w:rPr>
                <w:bCs/>
                <w:sz w:val="22"/>
                <w:szCs w:val="22"/>
              </w:rPr>
              <w:t>госуда</w:t>
            </w:r>
            <w:r w:rsidR="003B1E9E">
              <w:rPr>
                <w:bCs/>
                <w:sz w:val="22"/>
                <w:szCs w:val="22"/>
              </w:rPr>
              <w:t>рственное обеспечение</w:t>
            </w:r>
            <w:r w:rsidRPr="00A931C0">
              <w:rPr>
                <w:bCs/>
                <w:sz w:val="22"/>
                <w:szCs w:val="22"/>
              </w:rPr>
              <w:t xml:space="preserve"> детей-сирот и  детей, оставшихся без попечения родителей, лиц из числа детей указанных категорий, лиц, потерявших в период обучения обоих родителей или единственного родителя, а также детей с ограниченными возможностям здоровья</w:t>
            </w:r>
            <w:proofErr w:type="gramEnd"/>
          </w:p>
        </w:tc>
        <w:tc>
          <w:tcPr>
            <w:tcW w:w="2267" w:type="dxa"/>
            <w:gridSpan w:val="2"/>
          </w:tcPr>
          <w:p w:rsidR="00A931C0" w:rsidRPr="00B06727" w:rsidRDefault="00A931C0" w:rsidP="00A931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992" w:type="dxa"/>
            <w:gridSpan w:val="2"/>
          </w:tcPr>
          <w:p w:rsidR="00A931C0" w:rsidRPr="00B06727" w:rsidRDefault="00A931C0" w:rsidP="00A93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A931C0" w:rsidRPr="00B06727" w:rsidRDefault="00A931C0" w:rsidP="00A931C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2" w:type="dxa"/>
            <w:gridSpan w:val="2"/>
          </w:tcPr>
          <w:p w:rsidR="00A931C0" w:rsidRDefault="00A931C0" w:rsidP="00A931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Предоставлено </w:t>
            </w:r>
            <w:r w:rsidRPr="00A931C0">
              <w:rPr>
                <w:bCs/>
                <w:sz w:val="22"/>
                <w:szCs w:val="22"/>
              </w:rPr>
              <w:t>госуда</w:t>
            </w:r>
            <w:r>
              <w:rPr>
                <w:bCs/>
                <w:sz w:val="22"/>
                <w:szCs w:val="22"/>
              </w:rPr>
              <w:t>рственное обеспечение</w:t>
            </w:r>
            <w:r w:rsidRPr="00A931C0">
              <w:rPr>
                <w:bCs/>
                <w:sz w:val="22"/>
                <w:szCs w:val="22"/>
              </w:rPr>
              <w:t xml:space="preserve"> детей-сирот и  детей, оставшихся без попечения родителей, лиц из числа детей указанных категорий, лиц, потерявших в период обучения обоих родителей или единственного родителя, а также детей с ограниченными возможностям здоровья</w:t>
            </w:r>
            <w:proofErr w:type="gramEnd"/>
          </w:p>
        </w:tc>
        <w:tc>
          <w:tcPr>
            <w:tcW w:w="1559" w:type="dxa"/>
            <w:gridSpan w:val="2"/>
          </w:tcPr>
          <w:p w:rsidR="00A931C0" w:rsidRPr="0063324A" w:rsidRDefault="00A931C0" w:rsidP="00A931C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931C0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8" w:type="dxa"/>
            <w:gridSpan w:val="4"/>
            <w:vAlign w:val="center"/>
          </w:tcPr>
          <w:p w:rsidR="00A931C0" w:rsidRDefault="00A931C0" w:rsidP="00A931C0">
            <w:pPr>
              <w:jc w:val="center"/>
              <w:rPr>
                <w:i/>
              </w:rPr>
            </w:pPr>
            <w:r>
              <w:rPr>
                <w:i/>
              </w:rPr>
              <w:t>441,7</w:t>
            </w:r>
          </w:p>
        </w:tc>
        <w:tc>
          <w:tcPr>
            <w:tcW w:w="1276" w:type="dxa"/>
            <w:gridSpan w:val="2"/>
            <w:vAlign w:val="center"/>
          </w:tcPr>
          <w:p w:rsidR="00A931C0" w:rsidRPr="00A931C0" w:rsidRDefault="00A931C0" w:rsidP="00A931C0">
            <w:pPr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A931C0" w:rsidRPr="00A931C0" w:rsidRDefault="00A931C0" w:rsidP="00A931C0">
            <w:pPr>
              <w:jc w:val="center"/>
            </w:pPr>
            <w:r>
              <w:t>0,0</w:t>
            </w:r>
          </w:p>
        </w:tc>
      </w:tr>
      <w:tr w:rsidR="009C5341" w:rsidRPr="0063324A" w:rsidTr="002721AA">
        <w:trPr>
          <w:gridBefore w:val="1"/>
          <w:gridAfter w:val="1"/>
          <w:wBefore w:w="8" w:type="dxa"/>
          <w:wAfter w:w="10" w:type="dxa"/>
          <w:trHeight w:val="450"/>
        </w:trPr>
        <w:tc>
          <w:tcPr>
            <w:tcW w:w="3230" w:type="dxa"/>
            <w:gridSpan w:val="2"/>
            <w:vMerge w:val="restart"/>
          </w:tcPr>
          <w:p w:rsidR="009C5341" w:rsidRPr="00E947D2" w:rsidRDefault="009C5341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E947D2">
              <w:rPr>
                <w:sz w:val="22"/>
                <w:szCs w:val="22"/>
              </w:rPr>
              <w:t xml:space="preserve">- обеспечение обучающихся по образовательным программам начального общего образования в муниципальных общеобразовательных организациях </w:t>
            </w:r>
            <w:r>
              <w:rPr>
                <w:sz w:val="22"/>
                <w:szCs w:val="22"/>
              </w:rPr>
              <w:t>округа</w:t>
            </w:r>
            <w:r w:rsidRPr="00E947D2">
              <w:rPr>
                <w:sz w:val="22"/>
                <w:szCs w:val="22"/>
              </w:rPr>
              <w:t xml:space="preserve"> не менее одного раза в день бесплатным горячим питанием, предусматривающим наличие горячего блюда, не считая горячего напитка</w:t>
            </w:r>
            <w:proofErr w:type="gramEnd"/>
          </w:p>
        </w:tc>
        <w:tc>
          <w:tcPr>
            <w:tcW w:w="2267" w:type="dxa"/>
            <w:gridSpan w:val="2"/>
            <w:vMerge w:val="restart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992" w:type="dxa"/>
            <w:gridSpan w:val="2"/>
            <w:vMerge w:val="restart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  <w:vMerge w:val="restart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2" w:type="dxa"/>
            <w:gridSpan w:val="2"/>
            <w:vMerge w:val="restart"/>
          </w:tcPr>
          <w:p w:rsidR="009C5341" w:rsidRPr="00E947D2" w:rsidRDefault="009C5341" w:rsidP="00DC4C9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47D2">
              <w:rPr>
                <w:sz w:val="22"/>
                <w:szCs w:val="22"/>
              </w:rPr>
              <w:t xml:space="preserve">Все обучающиеся по образовательным программам начального общего образования в муниципальных общеобразовательных организациях </w:t>
            </w:r>
            <w:r>
              <w:rPr>
                <w:sz w:val="22"/>
                <w:szCs w:val="22"/>
              </w:rPr>
              <w:t>округа</w:t>
            </w:r>
            <w:r w:rsidRPr="00E947D2">
              <w:rPr>
                <w:sz w:val="22"/>
                <w:szCs w:val="22"/>
              </w:rPr>
              <w:t xml:space="preserve"> обеспечены не менее одного раза в де</w:t>
            </w:r>
            <w:r>
              <w:rPr>
                <w:sz w:val="22"/>
                <w:szCs w:val="22"/>
              </w:rPr>
              <w:t>нь бесплатным горячим питанием</w:t>
            </w:r>
          </w:p>
        </w:tc>
        <w:tc>
          <w:tcPr>
            <w:tcW w:w="1559" w:type="dxa"/>
            <w:gridSpan w:val="2"/>
          </w:tcPr>
          <w:p w:rsidR="009C5341" w:rsidRPr="0063324A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B053A">
              <w:rPr>
                <w:rFonts w:ascii="Times New Roman" w:hAnsi="Times New Roman" w:cs="Times New Roman"/>
                <w:sz w:val="24"/>
                <w:szCs w:val="24"/>
              </w:rPr>
              <w:t xml:space="preserve">Всего, в </w:t>
            </w:r>
            <w:proofErr w:type="spellStart"/>
            <w:r w:rsidRPr="00AB053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B0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8" w:type="dxa"/>
            <w:gridSpan w:val="4"/>
            <w:vAlign w:val="center"/>
          </w:tcPr>
          <w:p w:rsidR="009C5341" w:rsidRPr="00170D1D" w:rsidRDefault="009C5341" w:rsidP="00882573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9</w:t>
            </w:r>
            <w:r w:rsidR="00882573">
              <w:rPr>
                <w:i/>
                <w:sz w:val="22"/>
                <w:szCs w:val="22"/>
                <w:lang w:val="en-US"/>
              </w:rPr>
              <w:t> </w:t>
            </w:r>
            <w:r>
              <w:rPr>
                <w:i/>
                <w:sz w:val="22"/>
                <w:szCs w:val="22"/>
                <w:lang w:val="en-US"/>
              </w:rPr>
              <w:t>261</w:t>
            </w:r>
            <w:r w:rsidR="00882573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  <w:lang w:val="en-US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9C5341" w:rsidP="00882573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9</w:t>
            </w:r>
            <w:r w:rsidR="00882573">
              <w:rPr>
                <w:i/>
                <w:sz w:val="22"/>
                <w:szCs w:val="22"/>
                <w:lang w:val="en-US"/>
              </w:rPr>
              <w:t> </w:t>
            </w:r>
            <w:r>
              <w:rPr>
                <w:i/>
                <w:sz w:val="22"/>
                <w:szCs w:val="22"/>
                <w:lang w:val="en-US"/>
              </w:rPr>
              <w:t>261</w:t>
            </w:r>
            <w:r w:rsidR="00882573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  <w:lang w:val="en-US"/>
              </w:rPr>
              <w:t>8</w:t>
            </w:r>
          </w:p>
        </w:tc>
        <w:tc>
          <w:tcPr>
            <w:tcW w:w="1138" w:type="dxa"/>
            <w:vAlign w:val="center"/>
          </w:tcPr>
          <w:p w:rsidR="009C5341" w:rsidRPr="00170D1D" w:rsidRDefault="009C5341" w:rsidP="00882573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9</w:t>
            </w:r>
            <w:r w:rsidR="00882573">
              <w:rPr>
                <w:i/>
                <w:sz w:val="22"/>
                <w:szCs w:val="22"/>
                <w:lang w:val="en-US"/>
              </w:rPr>
              <w:t> </w:t>
            </w:r>
            <w:r>
              <w:rPr>
                <w:i/>
                <w:sz w:val="22"/>
                <w:szCs w:val="22"/>
                <w:lang w:val="en-US"/>
              </w:rPr>
              <w:t>169</w:t>
            </w:r>
            <w:r w:rsidR="00882573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  <w:lang w:val="en-US"/>
              </w:rPr>
              <w:t>0</w:t>
            </w:r>
          </w:p>
        </w:tc>
      </w:tr>
      <w:tr w:rsidR="00D96A3F" w:rsidRPr="0063324A" w:rsidTr="002721AA">
        <w:trPr>
          <w:gridBefore w:val="1"/>
          <w:gridAfter w:val="1"/>
          <w:wBefore w:w="8" w:type="dxa"/>
          <w:wAfter w:w="10" w:type="dxa"/>
          <w:trHeight w:val="571"/>
        </w:trPr>
        <w:tc>
          <w:tcPr>
            <w:tcW w:w="3230" w:type="dxa"/>
            <w:gridSpan w:val="2"/>
            <w:vMerge/>
          </w:tcPr>
          <w:p w:rsidR="00D96A3F" w:rsidRPr="009C4934" w:rsidRDefault="00D96A3F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7" w:type="dxa"/>
            <w:gridSpan w:val="2"/>
            <w:vMerge/>
          </w:tcPr>
          <w:p w:rsidR="00D96A3F" w:rsidRPr="00B06727" w:rsidRDefault="00D96A3F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D96A3F" w:rsidRPr="00B06727" w:rsidRDefault="00D96A3F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D96A3F" w:rsidRPr="00B06727" w:rsidRDefault="00D96A3F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vMerge/>
          </w:tcPr>
          <w:p w:rsidR="00D96A3F" w:rsidRDefault="00D96A3F" w:rsidP="00DC4C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gridSpan w:val="2"/>
          </w:tcPr>
          <w:p w:rsidR="00D96A3F" w:rsidRDefault="00D96A3F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8" w:type="dxa"/>
            <w:gridSpan w:val="4"/>
            <w:vAlign w:val="center"/>
          </w:tcPr>
          <w:p w:rsidR="00D96A3F" w:rsidRPr="00170D1D" w:rsidRDefault="00D96A3F" w:rsidP="00882573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185</w:t>
            </w:r>
            <w:r w:rsidR="00882573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D96A3F" w:rsidRPr="00170D1D" w:rsidRDefault="00D96A3F" w:rsidP="00882573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185</w:t>
            </w:r>
            <w:r w:rsidR="00882573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  <w:lang w:val="en-US"/>
              </w:rPr>
              <w:t>2</w:t>
            </w:r>
          </w:p>
        </w:tc>
        <w:tc>
          <w:tcPr>
            <w:tcW w:w="1138" w:type="dxa"/>
            <w:vAlign w:val="center"/>
          </w:tcPr>
          <w:p w:rsidR="00D96A3F" w:rsidRPr="00170D1D" w:rsidRDefault="00D96A3F" w:rsidP="00882573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183</w:t>
            </w:r>
            <w:r w:rsidR="00882573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  <w:lang w:val="en-US"/>
              </w:rPr>
              <w:t>4</w:t>
            </w:r>
          </w:p>
        </w:tc>
      </w:tr>
      <w:tr w:rsidR="009C5341" w:rsidRPr="0063324A" w:rsidTr="002721AA">
        <w:trPr>
          <w:gridBefore w:val="1"/>
          <w:gridAfter w:val="1"/>
          <w:wBefore w:w="8" w:type="dxa"/>
          <w:wAfter w:w="10" w:type="dxa"/>
          <w:trHeight w:val="1214"/>
        </w:trPr>
        <w:tc>
          <w:tcPr>
            <w:tcW w:w="3230" w:type="dxa"/>
            <w:gridSpan w:val="2"/>
            <w:vMerge/>
          </w:tcPr>
          <w:p w:rsidR="009C5341" w:rsidRPr="009C4934" w:rsidRDefault="009C5341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7" w:type="dxa"/>
            <w:gridSpan w:val="2"/>
            <w:vMerge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gridSpan w:val="2"/>
          </w:tcPr>
          <w:p w:rsidR="009C5341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C5341" w:rsidRPr="0063324A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8" w:type="dxa"/>
            <w:gridSpan w:val="4"/>
            <w:vAlign w:val="center"/>
          </w:tcPr>
          <w:p w:rsidR="009C5341" w:rsidRPr="00170D1D" w:rsidRDefault="009C5341" w:rsidP="00882573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2</w:t>
            </w:r>
            <w:r w:rsidR="00882573">
              <w:rPr>
                <w:i/>
                <w:sz w:val="22"/>
                <w:szCs w:val="22"/>
                <w:lang w:val="en-US"/>
              </w:rPr>
              <w:t> </w:t>
            </w:r>
            <w:r>
              <w:rPr>
                <w:i/>
                <w:sz w:val="22"/>
                <w:szCs w:val="22"/>
                <w:lang w:val="en-US"/>
              </w:rPr>
              <w:t>087</w:t>
            </w:r>
            <w:r w:rsidR="00882573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9C5341" w:rsidP="00882573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2</w:t>
            </w:r>
            <w:r w:rsidR="00882573">
              <w:rPr>
                <w:i/>
                <w:sz w:val="22"/>
                <w:szCs w:val="22"/>
                <w:lang w:val="en-US"/>
              </w:rPr>
              <w:t> </w:t>
            </w:r>
            <w:r>
              <w:rPr>
                <w:i/>
                <w:sz w:val="22"/>
                <w:szCs w:val="22"/>
                <w:lang w:val="en-US"/>
              </w:rPr>
              <w:t>087</w:t>
            </w:r>
            <w:r w:rsidR="00882573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  <w:lang w:val="en-US"/>
              </w:rPr>
              <w:t>6</w:t>
            </w:r>
          </w:p>
        </w:tc>
        <w:tc>
          <w:tcPr>
            <w:tcW w:w="1138" w:type="dxa"/>
            <w:vAlign w:val="center"/>
          </w:tcPr>
          <w:p w:rsidR="009C5341" w:rsidRPr="00170D1D" w:rsidRDefault="009C5341" w:rsidP="00882573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2</w:t>
            </w:r>
            <w:r w:rsidR="00882573">
              <w:rPr>
                <w:i/>
                <w:sz w:val="22"/>
                <w:szCs w:val="22"/>
                <w:lang w:val="en-US"/>
              </w:rPr>
              <w:t> </w:t>
            </w:r>
            <w:r>
              <w:rPr>
                <w:i/>
                <w:sz w:val="22"/>
                <w:szCs w:val="22"/>
                <w:lang w:val="en-US"/>
              </w:rPr>
              <w:t>246</w:t>
            </w:r>
            <w:r w:rsidR="00882573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  <w:lang w:val="en-US"/>
              </w:rPr>
              <w:t>4</w:t>
            </w:r>
          </w:p>
        </w:tc>
      </w:tr>
      <w:tr w:rsidR="009C5341" w:rsidRPr="0063324A" w:rsidTr="002721AA">
        <w:trPr>
          <w:gridBefore w:val="1"/>
          <w:gridAfter w:val="1"/>
          <w:wBefore w:w="8" w:type="dxa"/>
          <w:wAfter w:w="10" w:type="dxa"/>
          <w:trHeight w:val="341"/>
        </w:trPr>
        <w:tc>
          <w:tcPr>
            <w:tcW w:w="3230" w:type="dxa"/>
            <w:gridSpan w:val="2"/>
            <w:vMerge/>
          </w:tcPr>
          <w:p w:rsidR="009C5341" w:rsidRPr="009C4934" w:rsidRDefault="009C5341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7" w:type="dxa"/>
            <w:gridSpan w:val="2"/>
            <w:vMerge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gridSpan w:val="2"/>
          </w:tcPr>
          <w:p w:rsidR="009C5341" w:rsidRPr="0063324A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278" w:type="dxa"/>
            <w:gridSpan w:val="4"/>
            <w:vAlign w:val="center"/>
          </w:tcPr>
          <w:p w:rsidR="009C5341" w:rsidRPr="00170D1D" w:rsidRDefault="009C5341" w:rsidP="00882573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6</w:t>
            </w:r>
            <w:r w:rsidR="00882573">
              <w:rPr>
                <w:i/>
                <w:sz w:val="22"/>
                <w:szCs w:val="22"/>
                <w:lang w:val="en-US"/>
              </w:rPr>
              <w:t> </w:t>
            </w:r>
            <w:r>
              <w:rPr>
                <w:i/>
                <w:sz w:val="22"/>
                <w:szCs w:val="22"/>
                <w:lang w:val="en-US"/>
              </w:rPr>
              <w:t>989</w:t>
            </w:r>
            <w:r w:rsidR="00882573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C45797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6 989</w:t>
            </w:r>
            <w:r>
              <w:rPr>
                <w:i/>
                <w:sz w:val="22"/>
                <w:szCs w:val="22"/>
              </w:rPr>
              <w:t>,</w:t>
            </w:r>
            <w:r w:rsidR="009C5341">
              <w:rPr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138" w:type="dxa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</w:rPr>
              <w:t>6</w:t>
            </w:r>
            <w:r w:rsidR="00C45797">
              <w:rPr>
                <w:i/>
                <w:sz w:val="22"/>
                <w:szCs w:val="22"/>
              </w:rPr>
              <w:t> </w:t>
            </w:r>
            <w:r w:rsidR="00C45797">
              <w:rPr>
                <w:i/>
                <w:sz w:val="22"/>
                <w:szCs w:val="22"/>
                <w:lang w:val="en-US"/>
              </w:rPr>
              <w:t>739</w:t>
            </w:r>
            <w:r w:rsidR="00C45797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  <w:lang w:val="en-US"/>
              </w:rPr>
              <w:t>2</w:t>
            </w:r>
          </w:p>
        </w:tc>
      </w:tr>
      <w:tr w:rsidR="009C5341" w:rsidRPr="0063324A" w:rsidTr="002721AA">
        <w:trPr>
          <w:gridBefore w:val="1"/>
          <w:gridAfter w:val="1"/>
          <w:wBefore w:w="8" w:type="dxa"/>
          <w:wAfter w:w="10" w:type="dxa"/>
          <w:trHeight w:val="401"/>
        </w:trPr>
        <w:tc>
          <w:tcPr>
            <w:tcW w:w="3230" w:type="dxa"/>
            <w:gridSpan w:val="2"/>
            <w:vMerge w:val="restart"/>
          </w:tcPr>
          <w:p w:rsidR="009C5341" w:rsidRPr="00F26E23" w:rsidRDefault="009C5341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6E23">
              <w:rPr>
                <w:sz w:val="22"/>
                <w:szCs w:val="22"/>
              </w:rPr>
              <w:t xml:space="preserve">- приобретение услуг </w:t>
            </w:r>
            <w:r w:rsidRPr="00F26E23">
              <w:rPr>
                <w:sz w:val="22"/>
                <w:szCs w:val="22"/>
              </w:rPr>
              <w:lastRenderedPageBreak/>
              <w:t xml:space="preserve">распределительно-логистического центра на поставку </w:t>
            </w:r>
            <w:r>
              <w:rPr>
                <w:sz w:val="22"/>
                <w:szCs w:val="22"/>
              </w:rPr>
              <w:t xml:space="preserve">продовольственных </w:t>
            </w:r>
            <w:r w:rsidRPr="00F26E23">
              <w:rPr>
                <w:sz w:val="22"/>
                <w:szCs w:val="22"/>
              </w:rPr>
              <w:t>товаров для муниципальных образовательных организаций</w:t>
            </w:r>
          </w:p>
        </w:tc>
        <w:tc>
          <w:tcPr>
            <w:tcW w:w="2267" w:type="dxa"/>
            <w:gridSpan w:val="2"/>
            <w:vMerge w:val="restart"/>
          </w:tcPr>
          <w:p w:rsidR="009C5341" w:rsidRPr="00B06727" w:rsidRDefault="009C5341" w:rsidP="00DC4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Управление </w:t>
            </w:r>
            <w:r>
              <w:rPr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992" w:type="dxa"/>
            <w:gridSpan w:val="2"/>
            <w:vMerge w:val="restart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2023 г.</w:t>
            </w:r>
          </w:p>
        </w:tc>
        <w:tc>
          <w:tcPr>
            <w:tcW w:w="993" w:type="dxa"/>
            <w:gridSpan w:val="2"/>
            <w:vMerge w:val="restart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2" w:type="dxa"/>
            <w:gridSpan w:val="2"/>
            <w:vMerge w:val="restart"/>
          </w:tcPr>
          <w:p w:rsidR="009C5341" w:rsidRPr="00A52CD3" w:rsidRDefault="009C5341" w:rsidP="00DC4C9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52CD3">
              <w:rPr>
                <w:sz w:val="22"/>
                <w:szCs w:val="22"/>
              </w:rPr>
              <w:t xml:space="preserve">бразовательные </w:t>
            </w:r>
            <w:r w:rsidRPr="00A52CD3">
              <w:rPr>
                <w:sz w:val="22"/>
                <w:szCs w:val="22"/>
              </w:rPr>
              <w:lastRenderedPageBreak/>
              <w:t xml:space="preserve">учреждения обеспечены качественными </w:t>
            </w:r>
            <w:r>
              <w:rPr>
                <w:sz w:val="22"/>
                <w:szCs w:val="22"/>
              </w:rPr>
              <w:t>продовольственными</w:t>
            </w:r>
            <w:r w:rsidRPr="00DA2B8F">
              <w:rPr>
                <w:sz w:val="22"/>
                <w:szCs w:val="22"/>
              </w:rPr>
              <w:t xml:space="preserve"> товарами</w:t>
            </w:r>
          </w:p>
        </w:tc>
        <w:tc>
          <w:tcPr>
            <w:tcW w:w="1559" w:type="dxa"/>
            <w:gridSpan w:val="2"/>
          </w:tcPr>
          <w:p w:rsidR="009C5341" w:rsidRPr="0063324A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B0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</w:t>
            </w:r>
            <w:proofErr w:type="spellStart"/>
            <w:r w:rsidRPr="00AB053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B0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8" w:type="dxa"/>
            <w:gridSpan w:val="4"/>
            <w:vAlign w:val="center"/>
          </w:tcPr>
          <w:p w:rsidR="009C5341" w:rsidRPr="00170D1D" w:rsidRDefault="00C45797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847</w:t>
            </w:r>
            <w:r>
              <w:rPr>
                <w:i/>
                <w:sz w:val="22"/>
                <w:szCs w:val="22"/>
              </w:rPr>
              <w:t>,</w:t>
            </w:r>
            <w:r w:rsidR="009C5341">
              <w:rPr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C45797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847</w:t>
            </w:r>
            <w:r>
              <w:rPr>
                <w:i/>
                <w:sz w:val="22"/>
                <w:szCs w:val="22"/>
              </w:rPr>
              <w:t>,</w:t>
            </w:r>
            <w:r w:rsidR="009C5341">
              <w:rPr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138" w:type="dxa"/>
            <w:vAlign w:val="center"/>
          </w:tcPr>
          <w:p w:rsidR="009C5341" w:rsidRPr="00170D1D" w:rsidRDefault="00C45797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847</w:t>
            </w:r>
            <w:r>
              <w:rPr>
                <w:i/>
                <w:sz w:val="22"/>
                <w:szCs w:val="22"/>
              </w:rPr>
              <w:t>,</w:t>
            </w:r>
            <w:r w:rsidR="009C5341">
              <w:rPr>
                <w:i/>
                <w:sz w:val="22"/>
                <w:szCs w:val="22"/>
                <w:lang w:val="en-US"/>
              </w:rPr>
              <w:t>0</w:t>
            </w:r>
          </w:p>
        </w:tc>
      </w:tr>
      <w:tr w:rsidR="009C5341" w:rsidRPr="0063324A" w:rsidTr="002721AA">
        <w:trPr>
          <w:gridBefore w:val="1"/>
          <w:gridAfter w:val="1"/>
          <w:wBefore w:w="8" w:type="dxa"/>
          <w:wAfter w:w="10" w:type="dxa"/>
          <w:trHeight w:val="482"/>
        </w:trPr>
        <w:tc>
          <w:tcPr>
            <w:tcW w:w="3230" w:type="dxa"/>
            <w:gridSpan w:val="2"/>
            <w:vMerge/>
          </w:tcPr>
          <w:p w:rsidR="009C5341" w:rsidRPr="009C4934" w:rsidRDefault="009C5341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7" w:type="dxa"/>
            <w:gridSpan w:val="2"/>
            <w:vMerge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gridSpan w:val="2"/>
          </w:tcPr>
          <w:p w:rsidR="009C5341" w:rsidRDefault="00882573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8" w:type="dxa"/>
            <w:gridSpan w:val="4"/>
            <w:vAlign w:val="center"/>
          </w:tcPr>
          <w:p w:rsidR="009C5341" w:rsidRPr="00170D1D" w:rsidRDefault="00C45797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8</w:t>
            </w:r>
            <w:r>
              <w:rPr>
                <w:i/>
                <w:sz w:val="22"/>
                <w:szCs w:val="22"/>
              </w:rPr>
              <w:t>,</w:t>
            </w:r>
            <w:r w:rsidR="009C5341">
              <w:rPr>
                <w:i/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C45797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8</w:t>
            </w:r>
            <w:r>
              <w:rPr>
                <w:i/>
                <w:sz w:val="22"/>
                <w:szCs w:val="22"/>
              </w:rPr>
              <w:t>,</w:t>
            </w:r>
            <w:r w:rsidR="009C5341">
              <w:rPr>
                <w:i/>
                <w:sz w:val="22"/>
                <w:szCs w:val="22"/>
                <w:lang w:val="en-US"/>
              </w:rPr>
              <w:t>4</w:t>
            </w:r>
          </w:p>
        </w:tc>
        <w:tc>
          <w:tcPr>
            <w:tcW w:w="1138" w:type="dxa"/>
            <w:vAlign w:val="center"/>
          </w:tcPr>
          <w:p w:rsidR="009C5341" w:rsidRPr="00170D1D" w:rsidRDefault="002721AA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8</w:t>
            </w:r>
            <w:r>
              <w:rPr>
                <w:i/>
                <w:sz w:val="22"/>
                <w:szCs w:val="22"/>
              </w:rPr>
              <w:t>,</w:t>
            </w:r>
            <w:r w:rsidR="009C5341">
              <w:rPr>
                <w:i/>
                <w:sz w:val="22"/>
                <w:szCs w:val="22"/>
                <w:lang w:val="en-US"/>
              </w:rPr>
              <w:t>4</w:t>
            </w:r>
          </w:p>
        </w:tc>
      </w:tr>
      <w:tr w:rsidR="009C5341" w:rsidRPr="0063324A" w:rsidTr="002721AA">
        <w:trPr>
          <w:gridBefore w:val="1"/>
          <w:gridAfter w:val="1"/>
          <w:wBefore w:w="8" w:type="dxa"/>
          <w:wAfter w:w="10" w:type="dxa"/>
          <w:trHeight w:val="295"/>
        </w:trPr>
        <w:tc>
          <w:tcPr>
            <w:tcW w:w="3230" w:type="dxa"/>
            <w:gridSpan w:val="2"/>
            <w:vMerge/>
          </w:tcPr>
          <w:p w:rsidR="009C5341" w:rsidRPr="009C4934" w:rsidRDefault="009C5341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7" w:type="dxa"/>
            <w:gridSpan w:val="2"/>
            <w:vMerge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gridSpan w:val="2"/>
          </w:tcPr>
          <w:p w:rsidR="009C5341" w:rsidRPr="0063324A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8" w:type="dxa"/>
            <w:gridSpan w:val="4"/>
            <w:vAlign w:val="center"/>
          </w:tcPr>
          <w:p w:rsidR="009C5341" w:rsidRPr="00170D1D" w:rsidRDefault="002721AA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838</w:t>
            </w:r>
            <w:r>
              <w:rPr>
                <w:i/>
                <w:sz w:val="22"/>
                <w:szCs w:val="22"/>
              </w:rPr>
              <w:t>,</w:t>
            </w:r>
            <w:r w:rsidR="009C5341">
              <w:rPr>
                <w:i/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8</w:t>
            </w:r>
            <w:r w:rsidR="002721AA">
              <w:rPr>
                <w:i/>
                <w:sz w:val="22"/>
                <w:szCs w:val="22"/>
                <w:lang w:val="en-US"/>
              </w:rPr>
              <w:t>38</w:t>
            </w:r>
            <w:r w:rsidR="002721AA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  <w:lang w:val="en-US"/>
              </w:rPr>
              <w:t>6</w:t>
            </w:r>
          </w:p>
        </w:tc>
        <w:tc>
          <w:tcPr>
            <w:tcW w:w="1138" w:type="dxa"/>
            <w:vAlign w:val="center"/>
          </w:tcPr>
          <w:p w:rsidR="009C5341" w:rsidRPr="00170D1D" w:rsidRDefault="002721AA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838</w:t>
            </w:r>
            <w:r>
              <w:rPr>
                <w:i/>
                <w:sz w:val="22"/>
                <w:szCs w:val="22"/>
              </w:rPr>
              <w:t>,</w:t>
            </w:r>
            <w:r w:rsidR="009C5341">
              <w:rPr>
                <w:i/>
                <w:sz w:val="22"/>
                <w:szCs w:val="22"/>
                <w:lang w:val="en-US"/>
              </w:rPr>
              <w:t>6</w:t>
            </w:r>
          </w:p>
        </w:tc>
      </w:tr>
      <w:tr w:rsidR="009C5341" w:rsidRPr="0063324A" w:rsidTr="002721AA">
        <w:trPr>
          <w:gridBefore w:val="1"/>
          <w:gridAfter w:val="1"/>
          <w:wBefore w:w="8" w:type="dxa"/>
          <w:wAfter w:w="10" w:type="dxa"/>
          <w:trHeight w:val="2693"/>
        </w:trPr>
        <w:tc>
          <w:tcPr>
            <w:tcW w:w="3230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rPr>
                <w:color w:val="5B9BD5"/>
              </w:rPr>
            </w:pPr>
            <w:r>
              <w:rPr>
                <w:sz w:val="22"/>
                <w:szCs w:val="22"/>
              </w:rPr>
              <w:t>2.2.2</w:t>
            </w:r>
            <w:r w:rsidRPr="00B06727">
              <w:rPr>
                <w:sz w:val="22"/>
                <w:szCs w:val="22"/>
              </w:rPr>
              <w:t>. Организация дистанционного обучения детей-инвалидов в рамках реализации проекта «Дистанционное образование детей – инвалидов», учащихся сельских малокомплектных школ в рамках реализации проекта «Дистанционное образование малокомплектных сельских школ»</w:t>
            </w:r>
          </w:p>
        </w:tc>
        <w:tc>
          <w:tcPr>
            <w:tcW w:w="2267" w:type="dxa"/>
            <w:gridSpan w:val="2"/>
          </w:tcPr>
          <w:p w:rsidR="009C5341" w:rsidRPr="00B06727" w:rsidRDefault="009C5341" w:rsidP="00DC4C99">
            <w:pPr>
              <w:jc w:val="center"/>
            </w:pPr>
            <w:r w:rsidRPr="00B06727">
              <w:rPr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992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2" w:type="dxa"/>
            <w:gridSpan w:val="2"/>
          </w:tcPr>
          <w:p w:rsidR="009C5341" w:rsidRPr="008C46E8" w:rsidRDefault="009C5341" w:rsidP="00DC4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C46E8">
              <w:rPr>
                <w:sz w:val="22"/>
                <w:szCs w:val="22"/>
              </w:rPr>
              <w:t>Обеспечена доступность качественных образовательных услуг, в том числе в дистанционной форме,  общего образования детям с ОВЗ, детям</w:t>
            </w:r>
            <w:r w:rsidRPr="00885EBA">
              <w:rPr>
                <w:sz w:val="22"/>
                <w:szCs w:val="22"/>
              </w:rPr>
              <w:t xml:space="preserve"> </w:t>
            </w:r>
            <w:r w:rsidRPr="008C46E8">
              <w:rPr>
                <w:sz w:val="22"/>
                <w:szCs w:val="22"/>
              </w:rPr>
              <w:t>- инвалидам</w:t>
            </w:r>
          </w:p>
        </w:tc>
        <w:tc>
          <w:tcPr>
            <w:tcW w:w="1559" w:type="dxa"/>
            <w:gridSpan w:val="2"/>
          </w:tcPr>
          <w:p w:rsidR="009C5341" w:rsidRPr="0063324A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8" w:type="dxa"/>
            <w:gridSpan w:val="4"/>
            <w:vAlign w:val="center"/>
          </w:tcPr>
          <w:p w:rsidR="009C5341" w:rsidRPr="00E07471" w:rsidRDefault="002721AA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 w:rsidR="009C5341">
              <w:rPr>
                <w:lang w:val="en-US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E07471" w:rsidRDefault="002721AA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 w:rsidR="009C5341">
              <w:rPr>
                <w:lang w:val="en-US"/>
              </w:rPr>
              <w:t>0</w:t>
            </w:r>
          </w:p>
        </w:tc>
        <w:tc>
          <w:tcPr>
            <w:tcW w:w="1138" w:type="dxa"/>
            <w:vAlign w:val="center"/>
          </w:tcPr>
          <w:p w:rsidR="009C5341" w:rsidRPr="00E07471" w:rsidRDefault="002721AA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 w:rsidR="009C5341">
              <w:rPr>
                <w:lang w:val="en-US"/>
              </w:rPr>
              <w:t>0</w:t>
            </w:r>
          </w:p>
        </w:tc>
      </w:tr>
      <w:tr w:rsidR="009C5341" w:rsidRPr="0063324A" w:rsidTr="002721AA">
        <w:trPr>
          <w:gridBefore w:val="1"/>
          <w:gridAfter w:val="1"/>
          <w:wBefore w:w="8" w:type="dxa"/>
          <w:wAfter w:w="10" w:type="dxa"/>
          <w:trHeight w:val="1733"/>
        </w:trPr>
        <w:tc>
          <w:tcPr>
            <w:tcW w:w="3230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10pt11"/>
                <w:sz w:val="22"/>
                <w:szCs w:val="22"/>
              </w:rPr>
              <w:t>2.2.3</w:t>
            </w:r>
            <w:r w:rsidRPr="00B06727">
              <w:rPr>
                <w:rStyle w:val="10pt11"/>
                <w:sz w:val="22"/>
                <w:szCs w:val="22"/>
              </w:rPr>
              <w:t>. Приобретение и доставка учебников и учебных пособий (в том числе электронных учебных пособий) для му</w:t>
            </w:r>
            <w:r w:rsidR="008F5A37">
              <w:rPr>
                <w:rStyle w:val="10pt11"/>
                <w:sz w:val="22"/>
                <w:szCs w:val="22"/>
              </w:rPr>
              <w:t xml:space="preserve">ниципальных общеобразовательных </w:t>
            </w:r>
            <w:r w:rsidRPr="00B06727">
              <w:rPr>
                <w:rStyle w:val="10pt11"/>
                <w:sz w:val="22"/>
                <w:szCs w:val="22"/>
              </w:rPr>
              <w:t>учреждений</w:t>
            </w:r>
          </w:p>
        </w:tc>
        <w:tc>
          <w:tcPr>
            <w:tcW w:w="2267" w:type="dxa"/>
            <w:gridSpan w:val="2"/>
          </w:tcPr>
          <w:p w:rsidR="009C5341" w:rsidRPr="00B06727" w:rsidRDefault="009C5341" w:rsidP="00DC4C99">
            <w:pPr>
              <w:jc w:val="center"/>
            </w:pPr>
            <w:r w:rsidRPr="00B06727">
              <w:rPr>
                <w:sz w:val="22"/>
                <w:szCs w:val="22"/>
              </w:rPr>
              <w:t>Общеобразовательные учреждения</w:t>
            </w:r>
          </w:p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2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</w:pPr>
            <w:r w:rsidRPr="008C46E8">
              <w:rPr>
                <w:sz w:val="22"/>
                <w:szCs w:val="22"/>
              </w:rPr>
              <w:t xml:space="preserve">100 % учащихся, обучающихся по ФГОС, </w:t>
            </w:r>
            <w:proofErr w:type="gramStart"/>
            <w:r w:rsidRPr="008C46E8">
              <w:rPr>
                <w:sz w:val="22"/>
                <w:szCs w:val="22"/>
              </w:rPr>
              <w:t>обеспечены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1F6E19">
              <w:rPr>
                <w:rStyle w:val="10pt11"/>
                <w:sz w:val="22"/>
                <w:szCs w:val="22"/>
              </w:rPr>
              <w:t>учебниками и учебными пособиями (в том числе электронных учебных пособий)</w:t>
            </w:r>
          </w:p>
        </w:tc>
        <w:tc>
          <w:tcPr>
            <w:tcW w:w="1559" w:type="dxa"/>
            <w:gridSpan w:val="2"/>
          </w:tcPr>
          <w:p w:rsidR="009C5341" w:rsidRPr="0063324A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8" w:type="dxa"/>
            <w:gridSpan w:val="4"/>
            <w:vAlign w:val="center"/>
          </w:tcPr>
          <w:p w:rsidR="009C5341" w:rsidRPr="0063324A" w:rsidRDefault="009C5341" w:rsidP="00565816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2</w:t>
            </w:r>
            <w:r w:rsidR="00565816">
              <w:rPr>
                <w:i/>
                <w:sz w:val="22"/>
                <w:szCs w:val="22"/>
              </w:rPr>
              <w:t> </w:t>
            </w:r>
            <w:r>
              <w:rPr>
                <w:i/>
                <w:sz w:val="22"/>
                <w:szCs w:val="22"/>
              </w:rPr>
              <w:t>3</w:t>
            </w:r>
            <w:r w:rsidR="00565816">
              <w:rPr>
                <w:i/>
                <w:sz w:val="22"/>
                <w:szCs w:val="22"/>
              </w:rPr>
              <w:t>34,7</w:t>
            </w:r>
          </w:p>
        </w:tc>
        <w:tc>
          <w:tcPr>
            <w:tcW w:w="1276" w:type="dxa"/>
            <w:gridSpan w:val="2"/>
          </w:tcPr>
          <w:p w:rsidR="009C5341" w:rsidRDefault="009C5341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9C5341" w:rsidRDefault="009C5341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9C5341" w:rsidRDefault="009C5341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9C5341" w:rsidRDefault="009C5341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9C5341" w:rsidRDefault="009C5341" w:rsidP="00DC4C99">
            <w:pPr>
              <w:jc w:val="center"/>
            </w:pPr>
            <w:r w:rsidRPr="00717709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 305,0</w:t>
            </w:r>
          </w:p>
        </w:tc>
        <w:tc>
          <w:tcPr>
            <w:tcW w:w="1138" w:type="dxa"/>
          </w:tcPr>
          <w:p w:rsidR="009C5341" w:rsidRDefault="009C5341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9C5341" w:rsidRDefault="009C5341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9C5341" w:rsidRDefault="009C5341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9C5341" w:rsidRDefault="009C5341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9C5341" w:rsidRDefault="009C5341" w:rsidP="00DC4C99">
            <w:pPr>
              <w:jc w:val="center"/>
            </w:pPr>
            <w:r w:rsidRPr="00717709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 305,0</w:t>
            </w:r>
          </w:p>
        </w:tc>
      </w:tr>
      <w:tr w:rsidR="009C5341" w:rsidRPr="0063324A" w:rsidTr="002721AA">
        <w:trPr>
          <w:gridBefore w:val="1"/>
          <w:gridAfter w:val="1"/>
          <w:wBefore w:w="8" w:type="dxa"/>
          <w:wAfter w:w="10" w:type="dxa"/>
          <w:trHeight w:val="1012"/>
        </w:trPr>
        <w:tc>
          <w:tcPr>
            <w:tcW w:w="3230" w:type="dxa"/>
            <w:gridSpan w:val="2"/>
          </w:tcPr>
          <w:p w:rsidR="009C5341" w:rsidRPr="00BA08C4" w:rsidRDefault="009C5341" w:rsidP="00DC4C99">
            <w:pPr>
              <w:autoSpaceDE w:val="0"/>
              <w:autoSpaceDN w:val="0"/>
              <w:adjustRightInd w:val="0"/>
              <w:jc w:val="both"/>
            </w:pPr>
            <w:r w:rsidRPr="00BA08C4">
              <w:rPr>
                <w:sz w:val="22"/>
                <w:szCs w:val="22"/>
              </w:rPr>
              <w:t>2.2.4.Проведение учебных сборов с гражданами мужского пола по основам военной службы</w:t>
            </w:r>
          </w:p>
        </w:tc>
        <w:tc>
          <w:tcPr>
            <w:tcW w:w="2267" w:type="dxa"/>
            <w:gridSpan w:val="2"/>
          </w:tcPr>
          <w:p w:rsidR="009C5341" w:rsidRPr="00BA08C4" w:rsidRDefault="009C5341" w:rsidP="00DC4C99">
            <w:pPr>
              <w:jc w:val="center"/>
            </w:pPr>
            <w:r>
              <w:rPr>
                <w:sz w:val="22"/>
                <w:szCs w:val="22"/>
              </w:rPr>
              <w:t>Управление образования</w:t>
            </w:r>
            <w:r w:rsidRPr="00BA08C4">
              <w:rPr>
                <w:sz w:val="22"/>
                <w:szCs w:val="22"/>
              </w:rPr>
              <w:t>, общеобразовательные учреждения</w:t>
            </w:r>
          </w:p>
        </w:tc>
        <w:tc>
          <w:tcPr>
            <w:tcW w:w="992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2" w:type="dxa"/>
            <w:gridSpan w:val="2"/>
          </w:tcPr>
          <w:p w:rsidR="009C5341" w:rsidRPr="00BA08C4" w:rsidRDefault="009C5341" w:rsidP="00DC4C99">
            <w:pPr>
              <w:widowControl w:val="0"/>
              <w:autoSpaceDE w:val="0"/>
              <w:autoSpaceDN w:val="0"/>
              <w:adjustRightInd w:val="0"/>
            </w:pPr>
            <w:r w:rsidRPr="00BA08C4">
              <w:rPr>
                <w:sz w:val="22"/>
                <w:szCs w:val="22"/>
              </w:rPr>
              <w:t>Создан</w:t>
            </w:r>
            <w:r>
              <w:rPr>
                <w:sz w:val="22"/>
                <w:szCs w:val="22"/>
              </w:rPr>
              <w:t>ы</w:t>
            </w:r>
            <w:r w:rsidRPr="00BA08C4">
              <w:rPr>
                <w:sz w:val="22"/>
                <w:szCs w:val="22"/>
              </w:rPr>
              <w:t xml:space="preserve"> услови</w:t>
            </w:r>
            <w:r>
              <w:rPr>
                <w:sz w:val="22"/>
                <w:szCs w:val="22"/>
              </w:rPr>
              <w:t>я</w:t>
            </w:r>
            <w:r w:rsidRPr="00BA08C4">
              <w:rPr>
                <w:sz w:val="22"/>
                <w:szCs w:val="22"/>
              </w:rPr>
              <w:t xml:space="preserve"> для реализации образовательных программ</w:t>
            </w:r>
          </w:p>
        </w:tc>
        <w:tc>
          <w:tcPr>
            <w:tcW w:w="1559" w:type="dxa"/>
            <w:gridSpan w:val="2"/>
          </w:tcPr>
          <w:p w:rsidR="009C5341" w:rsidRPr="0063324A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8" w:type="dxa"/>
            <w:gridSpan w:val="4"/>
            <w:vAlign w:val="center"/>
          </w:tcPr>
          <w:p w:rsidR="009C5341" w:rsidRPr="0063324A" w:rsidRDefault="009C5341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5,0</w:t>
            </w:r>
          </w:p>
        </w:tc>
        <w:tc>
          <w:tcPr>
            <w:tcW w:w="1276" w:type="dxa"/>
            <w:gridSpan w:val="2"/>
            <w:vAlign w:val="center"/>
          </w:tcPr>
          <w:p w:rsidR="009C5341" w:rsidRDefault="009C5341" w:rsidP="00DC4C99">
            <w:pPr>
              <w:jc w:val="center"/>
            </w:pPr>
            <w:r w:rsidRPr="00EE4DAF">
              <w:rPr>
                <w:i/>
                <w:sz w:val="22"/>
                <w:szCs w:val="22"/>
              </w:rPr>
              <w:t>5,0</w:t>
            </w:r>
          </w:p>
        </w:tc>
        <w:tc>
          <w:tcPr>
            <w:tcW w:w="1138" w:type="dxa"/>
            <w:vAlign w:val="center"/>
          </w:tcPr>
          <w:p w:rsidR="009C5341" w:rsidRDefault="009C5341" w:rsidP="00DC4C99">
            <w:pPr>
              <w:jc w:val="center"/>
            </w:pPr>
            <w:r w:rsidRPr="00EE4DAF">
              <w:rPr>
                <w:i/>
                <w:sz w:val="22"/>
                <w:szCs w:val="22"/>
              </w:rPr>
              <w:t>5,0</w:t>
            </w:r>
          </w:p>
        </w:tc>
      </w:tr>
      <w:tr w:rsidR="009C5341" w:rsidRPr="0063324A" w:rsidTr="002721AA">
        <w:trPr>
          <w:gridBefore w:val="1"/>
          <w:gridAfter w:val="1"/>
          <w:wBefore w:w="8" w:type="dxa"/>
          <w:wAfter w:w="10" w:type="dxa"/>
          <w:trHeight w:val="423"/>
        </w:trPr>
        <w:tc>
          <w:tcPr>
            <w:tcW w:w="3230" w:type="dxa"/>
            <w:gridSpan w:val="2"/>
            <w:vMerge w:val="restart"/>
          </w:tcPr>
          <w:p w:rsidR="009C5341" w:rsidRPr="00E947D2" w:rsidRDefault="009C5341" w:rsidP="00DC4C99">
            <w:pPr>
              <w:autoSpaceDE w:val="0"/>
              <w:autoSpaceDN w:val="0"/>
              <w:adjustRightInd w:val="0"/>
              <w:jc w:val="both"/>
              <w:rPr>
                <w:rStyle w:val="10pt11"/>
                <w:sz w:val="22"/>
                <w:szCs w:val="22"/>
              </w:rPr>
            </w:pPr>
            <w:r w:rsidRPr="00E947D2">
              <w:rPr>
                <w:sz w:val="22"/>
                <w:szCs w:val="22"/>
              </w:rPr>
              <w:t>2.3. Реализация регионального проекта «Цифровая образовательная среда»: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267" w:type="dxa"/>
            <w:gridSpan w:val="2"/>
            <w:vMerge w:val="restart"/>
          </w:tcPr>
          <w:p w:rsidR="009C5341" w:rsidRPr="00E947D2" w:rsidRDefault="009C5341" w:rsidP="00DC4C99">
            <w:pPr>
              <w:jc w:val="center"/>
              <w:rPr>
                <w:b/>
                <w:sz w:val="22"/>
                <w:szCs w:val="22"/>
              </w:rPr>
            </w:pPr>
            <w:r w:rsidRPr="00E947D2">
              <w:rPr>
                <w:sz w:val="22"/>
                <w:szCs w:val="22"/>
              </w:rPr>
              <w:t>Общеобразовательные учреждения (МОУ «Мондомская школа»)</w:t>
            </w:r>
          </w:p>
        </w:tc>
        <w:tc>
          <w:tcPr>
            <w:tcW w:w="992" w:type="dxa"/>
            <w:gridSpan w:val="2"/>
            <w:vMerge w:val="restart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  <w:vMerge w:val="restart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2" w:type="dxa"/>
            <w:gridSpan w:val="2"/>
            <w:vMerge w:val="restart"/>
          </w:tcPr>
          <w:p w:rsidR="009C5341" w:rsidRPr="008C46E8" w:rsidRDefault="009C5341" w:rsidP="00DC4C9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8C46E8">
              <w:rPr>
                <w:sz w:val="22"/>
                <w:szCs w:val="22"/>
              </w:rPr>
              <w:t xml:space="preserve">образовательные организации обеспечены материально-технической базой и в них внедрена цифровой образовательная среда </w:t>
            </w:r>
            <w:proofErr w:type="gramEnd"/>
          </w:p>
        </w:tc>
        <w:tc>
          <w:tcPr>
            <w:tcW w:w="1559" w:type="dxa"/>
            <w:gridSpan w:val="2"/>
          </w:tcPr>
          <w:p w:rsidR="009C5341" w:rsidRPr="000D0701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D0701"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 w:rsidRPr="000D0701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0D07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8" w:type="dxa"/>
            <w:gridSpan w:val="4"/>
          </w:tcPr>
          <w:p w:rsidR="009C5341" w:rsidRPr="005215E0" w:rsidRDefault="002721AA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0</w:t>
            </w:r>
            <w:r>
              <w:rPr>
                <w:i/>
                <w:sz w:val="22"/>
                <w:szCs w:val="22"/>
              </w:rPr>
              <w:t>,</w:t>
            </w:r>
            <w:r w:rsidR="009C5341">
              <w:rPr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gridSpan w:val="2"/>
          </w:tcPr>
          <w:p w:rsidR="009C5341" w:rsidRPr="005215E0" w:rsidRDefault="002721AA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3 633</w:t>
            </w:r>
            <w:r>
              <w:rPr>
                <w:i/>
              </w:rPr>
              <w:t>,</w:t>
            </w:r>
            <w:r w:rsidR="009C5341">
              <w:rPr>
                <w:i/>
                <w:lang w:val="en-US"/>
              </w:rPr>
              <w:t>2</w:t>
            </w:r>
          </w:p>
        </w:tc>
        <w:tc>
          <w:tcPr>
            <w:tcW w:w="1138" w:type="dxa"/>
          </w:tcPr>
          <w:p w:rsidR="009C5341" w:rsidRPr="005215E0" w:rsidRDefault="002721AA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 w:rsidR="009C5341">
              <w:rPr>
                <w:lang w:val="en-US"/>
              </w:rPr>
              <w:t>0</w:t>
            </w:r>
          </w:p>
        </w:tc>
      </w:tr>
      <w:tr w:rsidR="009C5341" w:rsidRPr="0063324A" w:rsidTr="002721AA">
        <w:trPr>
          <w:gridBefore w:val="1"/>
          <w:gridAfter w:val="1"/>
          <w:wBefore w:w="8" w:type="dxa"/>
          <w:wAfter w:w="10" w:type="dxa"/>
          <w:trHeight w:val="484"/>
        </w:trPr>
        <w:tc>
          <w:tcPr>
            <w:tcW w:w="3230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67" w:type="dxa"/>
            <w:gridSpan w:val="2"/>
            <w:vMerge/>
          </w:tcPr>
          <w:p w:rsidR="009C5341" w:rsidRPr="00B06727" w:rsidRDefault="009C5341" w:rsidP="00DC4C9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9C5341" w:rsidRDefault="009C5341" w:rsidP="00DC4C99">
            <w:pPr>
              <w:jc w:val="center"/>
            </w:pPr>
          </w:p>
        </w:tc>
        <w:tc>
          <w:tcPr>
            <w:tcW w:w="2692" w:type="dxa"/>
            <w:gridSpan w:val="2"/>
            <w:vMerge/>
          </w:tcPr>
          <w:p w:rsidR="009C5341" w:rsidRPr="0063324A" w:rsidRDefault="009C5341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9C5341" w:rsidRPr="000D0701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8" w:type="dxa"/>
            <w:gridSpan w:val="4"/>
          </w:tcPr>
          <w:p w:rsidR="009C5341" w:rsidRPr="005215E0" w:rsidRDefault="002721AA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 w:rsidR="009C534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gridSpan w:val="2"/>
          </w:tcPr>
          <w:p w:rsidR="009C5341" w:rsidRPr="005215E0" w:rsidRDefault="009C5341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15</w:t>
            </w:r>
            <w:r w:rsidR="002721AA">
              <w:rPr>
                <w:i/>
                <w:lang w:val="en-US"/>
              </w:rPr>
              <w:t>5</w:t>
            </w:r>
            <w:r w:rsidR="002721AA">
              <w:rPr>
                <w:i/>
              </w:rPr>
              <w:t>,</w:t>
            </w:r>
            <w:r>
              <w:rPr>
                <w:i/>
                <w:lang w:val="en-US"/>
              </w:rPr>
              <w:t>1</w:t>
            </w:r>
          </w:p>
        </w:tc>
        <w:tc>
          <w:tcPr>
            <w:tcW w:w="1138" w:type="dxa"/>
          </w:tcPr>
          <w:p w:rsidR="009C5341" w:rsidRPr="005215E0" w:rsidRDefault="002721AA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</w:t>
            </w:r>
            <w:r>
              <w:rPr>
                <w:i/>
              </w:rPr>
              <w:t>,</w:t>
            </w:r>
            <w:r w:rsidR="009C5341">
              <w:rPr>
                <w:i/>
                <w:lang w:val="en-US"/>
              </w:rPr>
              <w:t>0</w:t>
            </w:r>
          </w:p>
        </w:tc>
      </w:tr>
      <w:tr w:rsidR="009C5341" w:rsidRPr="0063324A" w:rsidTr="002721AA">
        <w:trPr>
          <w:gridBefore w:val="1"/>
          <w:gridAfter w:val="1"/>
          <w:wBefore w:w="8" w:type="dxa"/>
          <w:wAfter w:w="10" w:type="dxa"/>
          <w:trHeight w:val="505"/>
        </w:trPr>
        <w:tc>
          <w:tcPr>
            <w:tcW w:w="3230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67" w:type="dxa"/>
            <w:gridSpan w:val="2"/>
            <w:vMerge/>
          </w:tcPr>
          <w:p w:rsidR="009C5341" w:rsidRPr="00B06727" w:rsidRDefault="009C5341" w:rsidP="00DC4C9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9C5341" w:rsidRDefault="009C5341" w:rsidP="00DC4C99">
            <w:pPr>
              <w:jc w:val="center"/>
            </w:pPr>
          </w:p>
        </w:tc>
        <w:tc>
          <w:tcPr>
            <w:tcW w:w="2692" w:type="dxa"/>
            <w:gridSpan w:val="2"/>
            <w:vMerge/>
          </w:tcPr>
          <w:p w:rsidR="009C5341" w:rsidRPr="0063324A" w:rsidRDefault="009C5341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9C5341" w:rsidRPr="000D0701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D0701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8" w:type="dxa"/>
            <w:gridSpan w:val="4"/>
          </w:tcPr>
          <w:p w:rsidR="009C5341" w:rsidRPr="005215E0" w:rsidRDefault="002721AA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 w:rsidR="009C534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gridSpan w:val="2"/>
          </w:tcPr>
          <w:p w:rsidR="009C5341" w:rsidRPr="005215E0" w:rsidRDefault="002721AA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139</w:t>
            </w:r>
            <w:r>
              <w:rPr>
                <w:i/>
              </w:rPr>
              <w:t>,</w:t>
            </w:r>
            <w:r w:rsidR="009C5341">
              <w:rPr>
                <w:i/>
                <w:lang w:val="en-US"/>
              </w:rPr>
              <w:t>1</w:t>
            </w:r>
          </w:p>
        </w:tc>
        <w:tc>
          <w:tcPr>
            <w:tcW w:w="1138" w:type="dxa"/>
          </w:tcPr>
          <w:p w:rsidR="009C5341" w:rsidRPr="005215E0" w:rsidRDefault="002721AA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 w:rsidR="009C5341">
              <w:rPr>
                <w:lang w:val="en-US"/>
              </w:rPr>
              <w:t>0</w:t>
            </w:r>
          </w:p>
        </w:tc>
      </w:tr>
      <w:tr w:rsidR="009C5341" w:rsidRPr="0063324A" w:rsidTr="002721AA">
        <w:trPr>
          <w:gridBefore w:val="1"/>
          <w:gridAfter w:val="1"/>
          <w:wBefore w:w="8" w:type="dxa"/>
          <w:wAfter w:w="10" w:type="dxa"/>
          <w:trHeight w:val="313"/>
        </w:trPr>
        <w:tc>
          <w:tcPr>
            <w:tcW w:w="3230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67" w:type="dxa"/>
            <w:gridSpan w:val="2"/>
            <w:vMerge/>
          </w:tcPr>
          <w:p w:rsidR="009C5341" w:rsidRPr="00B06727" w:rsidRDefault="009C5341" w:rsidP="00DC4C9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9C5341" w:rsidRDefault="009C5341" w:rsidP="00DC4C99">
            <w:pPr>
              <w:jc w:val="center"/>
            </w:pPr>
          </w:p>
        </w:tc>
        <w:tc>
          <w:tcPr>
            <w:tcW w:w="2692" w:type="dxa"/>
            <w:gridSpan w:val="2"/>
            <w:vMerge/>
          </w:tcPr>
          <w:p w:rsidR="009C5341" w:rsidRPr="0063324A" w:rsidRDefault="009C5341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9C5341" w:rsidRPr="000D0701" w:rsidRDefault="009C5341" w:rsidP="00DC4C99">
            <w:pPr>
              <w:rPr>
                <w:i/>
                <w:sz w:val="22"/>
                <w:szCs w:val="22"/>
              </w:rPr>
            </w:pPr>
            <w:r w:rsidRPr="000D0701">
              <w:rPr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278" w:type="dxa"/>
            <w:gridSpan w:val="4"/>
          </w:tcPr>
          <w:p w:rsidR="009C5341" w:rsidRPr="005215E0" w:rsidRDefault="002721AA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 w:rsidR="009C534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gridSpan w:val="2"/>
          </w:tcPr>
          <w:p w:rsidR="009C5341" w:rsidRPr="005215E0" w:rsidRDefault="002721AA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3 339</w:t>
            </w:r>
            <w:r>
              <w:rPr>
                <w:i/>
              </w:rPr>
              <w:t>,</w:t>
            </w:r>
            <w:r w:rsidR="009C5341">
              <w:rPr>
                <w:i/>
                <w:lang w:val="en-US"/>
              </w:rPr>
              <w:t>0</w:t>
            </w:r>
          </w:p>
        </w:tc>
        <w:tc>
          <w:tcPr>
            <w:tcW w:w="1138" w:type="dxa"/>
          </w:tcPr>
          <w:p w:rsidR="009C5341" w:rsidRPr="005215E0" w:rsidRDefault="002721AA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 w:rsidR="009C5341">
              <w:rPr>
                <w:lang w:val="en-US"/>
              </w:rPr>
              <w:t>0</w:t>
            </w:r>
          </w:p>
        </w:tc>
      </w:tr>
      <w:tr w:rsidR="009C5341" w:rsidRPr="0063324A" w:rsidTr="002721AA">
        <w:trPr>
          <w:gridBefore w:val="1"/>
          <w:gridAfter w:val="1"/>
          <w:wBefore w:w="8" w:type="dxa"/>
          <w:wAfter w:w="10" w:type="dxa"/>
          <w:trHeight w:val="380"/>
        </w:trPr>
        <w:tc>
          <w:tcPr>
            <w:tcW w:w="3230" w:type="dxa"/>
            <w:gridSpan w:val="2"/>
            <w:vMerge w:val="restart"/>
          </w:tcPr>
          <w:p w:rsidR="009C5341" w:rsidRPr="00E947D2" w:rsidRDefault="009C5341" w:rsidP="00DC4C99">
            <w:pPr>
              <w:jc w:val="both"/>
              <w:rPr>
                <w:color w:val="000000"/>
                <w:sz w:val="22"/>
                <w:szCs w:val="22"/>
              </w:rPr>
            </w:pPr>
            <w:r w:rsidRPr="00E947D2">
              <w:rPr>
                <w:sz w:val="22"/>
                <w:szCs w:val="22"/>
              </w:rPr>
              <w:t xml:space="preserve">2.4. Реализация </w:t>
            </w:r>
            <w:r w:rsidRPr="00E947D2">
              <w:rPr>
                <w:color w:val="000000"/>
                <w:sz w:val="22"/>
                <w:szCs w:val="22"/>
              </w:rPr>
              <w:t>регионального проекта «Современная школа»:</w:t>
            </w:r>
          </w:p>
          <w:p w:rsidR="009C5341" w:rsidRPr="00E947D2" w:rsidRDefault="009C5341" w:rsidP="00DC4C99">
            <w:pPr>
              <w:autoSpaceDE w:val="0"/>
              <w:autoSpaceDN w:val="0"/>
              <w:adjustRightInd w:val="0"/>
              <w:jc w:val="both"/>
              <w:rPr>
                <w:rStyle w:val="10pt11"/>
                <w:sz w:val="22"/>
                <w:szCs w:val="22"/>
              </w:rPr>
            </w:pPr>
            <w:r w:rsidRPr="00E947D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947D2">
              <w:rPr>
                <w:color w:val="000000"/>
                <w:sz w:val="22"/>
                <w:szCs w:val="22"/>
              </w:rPr>
              <w:t>- с</w:t>
            </w:r>
            <w:r w:rsidRPr="00E947D2">
              <w:rPr>
                <w:sz w:val="22"/>
                <w:szCs w:val="22"/>
              </w:rPr>
              <w:t xml:space="preserve">оздание и обеспечение функционирования центров </w:t>
            </w:r>
            <w:r w:rsidRPr="00E947D2">
              <w:rPr>
                <w:sz w:val="22"/>
                <w:szCs w:val="22"/>
              </w:rPr>
              <w:lastRenderedPageBreak/>
              <w:t xml:space="preserve">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</w:t>
            </w:r>
            <w:proofErr w:type="gramEnd"/>
          </w:p>
        </w:tc>
        <w:tc>
          <w:tcPr>
            <w:tcW w:w="2267" w:type="dxa"/>
            <w:gridSpan w:val="2"/>
            <w:vMerge w:val="restart"/>
          </w:tcPr>
          <w:p w:rsidR="009C5341" w:rsidRPr="00E947D2" w:rsidRDefault="009C5341" w:rsidP="00DC4C99">
            <w:pPr>
              <w:jc w:val="center"/>
              <w:rPr>
                <w:b/>
                <w:sz w:val="22"/>
                <w:szCs w:val="22"/>
              </w:rPr>
            </w:pPr>
            <w:r w:rsidRPr="00AA29D4">
              <w:rPr>
                <w:sz w:val="22"/>
                <w:szCs w:val="22"/>
              </w:rPr>
              <w:lastRenderedPageBreak/>
              <w:t>Управление образования</w:t>
            </w:r>
          </w:p>
        </w:tc>
        <w:tc>
          <w:tcPr>
            <w:tcW w:w="992" w:type="dxa"/>
            <w:gridSpan w:val="2"/>
            <w:vMerge w:val="restart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  <w:vMerge w:val="restart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2" w:type="dxa"/>
            <w:gridSpan w:val="2"/>
            <w:vMerge w:val="restart"/>
          </w:tcPr>
          <w:p w:rsidR="009C5341" w:rsidRPr="00E947D2" w:rsidRDefault="009C5341" w:rsidP="00DC4C9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47D2">
              <w:rPr>
                <w:sz w:val="22"/>
                <w:szCs w:val="22"/>
              </w:rPr>
              <w:t xml:space="preserve">В 5 общеобразовательных организациях </w:t>
            </w:r>
            <w:r w:rsidR="00B354EC">
              <w:rPr>
                <w:sz w:val="22"/>
                <w:szCs w:val="22"/>
              </w:rPr>
              <w:t>округа</w:t>
            </w:r>
            <w:r w:rsidRPr="00E947D2">
              <w:rPr>
                <w:sz w:val="22"/>
                <w:szCs w:val="22"/>
              </w:rPr>
              <w:t xml:space="preserve"> (с нарастающим итогом) созданы и в них </w:t>
            </w:r>
            <w:r w:rsidRPr="00E947D2">
              <w:rPr>
                <w:sz w:val="22"/>
                <w:szCs w:val="22"/>
              </w:rPr>
              <w:lastRenderedPageBreak/>
              <w:t xml:space="preserve">функционируют центры образования </w:t>
            </w:r>
            <w:proofErr w:type="gramStart"/>
            <w:r w:rsidRPr="00E947D2">
              <w:rPr>
                <w:sz w:val="22"/>
                <w:szCs w:val="22"/>
              </w:rPr>
              <w:t>естественно-научной</w:t>
            </w:r>
            <w:proofErr w:type="gramEnd"/>
            <w:r w:rsidRPr="00E947D2">
              <w:rPr>
                <w:sz w:val="22"/>
                <w:szCs w:val="22"/>
              </w:rPr>
              <w:t xml:space="preserve"> и технологической направленностей </w:t>
            </w:r>
          </w:p>
          <w:p w:rsidR="009C5341" w:rsidRPr="00E947D2" w:rsidRDefault="009C5341" w:rsidP="00DC4C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C5341" w:rsidRPr="00546574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465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Всего, в </w:t>
            </w:r>
            <w:proofErr w:type="spellStart"/>
            <w:r w:rsidRPr="0054657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54657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8" w:type="dxa"/>
            <w:gridSpan w:val="4"/>
          </w:tcPr>
          <w:p w:rsidR="009C5341" w:rsidRPr="00F27284" w:rsidRDefault="009C5341" w:rsidP="008F5A3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4</w:t>
            </w:r>
            <w:r w:rsidR="008F5A37">
              <w:rPr>
                <w:i/>
                <w:sz w:val="22"/>
                <w:szCs w:val="22"/>
                <w:lang w:val="en-US"/>
              </w:rPr>
              <w:t> </w:t>
            </w:r>
            <w:r>
              <w:rPr>
                <w:i/>
                <w:sz w:val="22"/>
                <w:szCs w:val="22"/>
                <w:lang w:val="en-US"/>
              </w:rPr>
              <w:t>390</w:t>
            </w:r>
            <w:r w:rsidR="008F5A37">
              <w:rPr>
                <w:i/>
                <w:sz w:val="22"/>
                <w:szCs w:val="22"/>
              </w:rPr>
              <w:t>,7</w:t>
            </w:r>
          </w:p>
        </w:tc>
        <w:tc>
          <w:tcPr>
            <w:tcW w:w="1276" w:type="dxa"/>
            <w:gridSpan w:val="2"/>
          </w:tcPr>
          <w:p w:rsidR="009C5341" w:rsidRPr="00D426D4" w:rsidRDefault="002721AA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6 630</w:t>
            </w:r>
            <w:r>
              <w:rPr>
                <w:i/>
              </w:rPr>
              <w:t>,</w:t>
            </w:r>
            <w:r w:rsidR="009C5341">
              <w:rPr>
                <w:i/>
                <w:lang w:val="en-US"/>
              </w:rPr>
              <w:t>3</w:t>
            </w:r>
          </w:p>
        </w:tc>
        <w:tc>
          <w:tcPr>
            <w:tcW w:w="1138" w:type="dxa"/>
          </w:tcPr>
          <w:p w:rsidR="009C5341" w:rsidRPr="00D426D4" w:rsidRDefault="002721AA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</w:t>
            </w:r>
            <w:r>
              <w:rPr>
                <w:i/>
              </w:rPr>
              <w:t>,</w:t>
            </w:r>
            <w:r w:rsidR="009C5341">
              <w:rPr>
                <w:i/>
                <w:lang w:val="en-US"/>
              </w:rPr>
              <w:t>0</w:t>
            </w:r>
          </w:p>
        </w:tc>
      </w:tr>
      <w:tr w:rsidR="009C5341" w:rsidRPr="0063324A" w:rsidTr="002721AA">
        <w:trPr>
          <w:gridBefore w:val="1"/>
          <w:gridAfter w:val="1"/>
          <w:wBefore w:w="8" w:type="dxa"/>
          <w:wAfter w:w="10" w:type="dxa"/>
          <w:trHeight w:val="391"/>
        </w:trPr>
        <w:tc>
          <w:tcPr>
            <w:tcW w:w="3230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7" w:type="dxa"/>
            <w:gridSpan w:val="2"/>
            <w:vMerge/>
          </w:tcPr>
          <w:p w:rsidR="009C5341" w:rsidRPr="00B06727" w:rsidRDefault="009C5341" w:rsidP="00DC4C9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9C5341" w:rsidRDefault="009C5341" w:rsidP="00DC4C99">
            <w:pPr>
              <w:jc w:val="center"/>
            </w:pPr>
          </w:p>
        </w:tc>
        <w:tc>
          <w:tcPr>
            <w:tcW w:w="2692" w:type="dxa"/>
            <w:gridSpan w:val="2"/>
            <w:vMerge/>
          </w:tcPr>
          <w:p w:rsidR="009C5341" w:rsidRPr="0063324A" w:rsidRDefault="009C5341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9C5341" w:rsidRPr="00546574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8" w:type="dxa"/>
            <w:gridSpan w:val="4"/>
          </w:tcPr>
          <w:p w:rsidR="009C5341" w:rsidRPr="008F5A37" w:rsidRDefault="002721AA" w:rsidP="008F5A3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0</w:t>
            </w:r>
            <w:r>
              <w:rPr>
                <w:i/>
                <w:sz w:val="22"/>
                <w:szCs w:val="22"/>
              </w:rPr>
              <w:t>,</w:t>
            </w:r>
            <w:r w:rsidR="008F5A37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</w:tcPr>
          <w:p w:rsidR="009C5341" w:rsidRPr="00D426D4" w:rsidRDefault="002721AA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</w:t>
            </w:r>
            <w:r>
              <w:rPr>
                <w:i/>
              </w:rPr>
              <w:t>,</w:t>
            </w:r>
            <w:r w:rsidR="009C5341">
              <w:rPr>
                <w:i/>
                <w:lang w:val="en-US"/>
              </w:rPr>
              <w:t>7</w:t>
            </w:r>
          </w:p>
        </w:tc>
        <w:tc>
          <w:tcPr>
            <w:tcW w:w="1138" w:type="dxa"/>
          </w:tcPr>
          <w:p w:rsidR="009C5341" w:rsidRPr="00D426D4" w:rsidRDefault="002721AA" w:rsidP="00DC4C9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0</w:t>
            </w:r>
            <w:r>
              <w:rPr>
                <w:i/>
              </w:rPr>
              <w:t>,</w:t>
            </w:r>
            <w:r w:rsidR="009C5341">
              <w:rPr>
                <w:i/>
                <w:lang w:val="en-US"/>
              </w:rPr>
              <w:t>0</w:t>
            </w:r>
          </w:p>
        </w:tc>
      </w:tr>
      <w:tr w:rsidR="009C5341" w:rsidRPr="0063324A" w:rsidTr="002721AA">
        <w:trPr>
          <w:gridBefore w:val="1"/>
          <w:gridAfter w:val="1"/>
          <w:wBefore w:w="8" w:type="dxa"/>
          <w:wAfter w:w="10" w:type="dxa"/>
          <w:trHeight w:val="207"/>
        </w:trPr>
        <w:tc>
          <w:tcPr>
            <w:tcW w:w="3230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7" w:type="dxa"/>
            <w:gridSpan w:val="2"/>
            <w:vMerge/>
          </w:tcPr>
          <w:p w:rsidR="009C5341" w:rsidRPr="00B06727" w:rsidRDefault="009C5341" w:rsidP="00DC4C9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9C5341" w:rsidRDefault="009C5341" w:rsidP="00DC4C99">
            <w:pPr>
              <w:jc w:val="center"/>
            </w:pPr>
          </w:p>
        </w:tc>
        <w:tc>
          <w:tcPr>
            <w:tcW w:w="2692" w:type="dxa"/>
            <w:gridSpan w:val="2"/>
            <w:vMerge/>
          </w:tcPr>
          <w:p w:rsidR="009C5341" w:rsidRPr="0063324A" w:rsidRDefault="009C5341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9C5341" w:rsidRPr="00546574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4657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областной </w:t>
            </w:r>
            <w:r w:rsidRPr="00546574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278" w:type="dxa"/>
            <w:gridSpan w:val="4"/>
          </w:tcPr>
          <w:p w:rsidR="009C5341" w:rsidRPr="00D426D4" w:rsidRDefault="002721AA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lastRenderedPageBreak/>
              <w:t>175</w:t>
            </w:r>
            <w:r>
              <w:rPr>
                <w:i/>
                <w:sz w:val="22"/>
                <w:szCs w:val="22"/>
              </w:rPr>
              <w:t>,</w:t>
            </w:r>
            <w:r w:rsidR="009C5341">
              <w:rPr>
                <w:i/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  <w:gridSpan w:val="2"/>
          </w:tcPr>
          <w:p w:rsidR="009C5341" w:rsidRPr="00D426D4" w:rsidRDefault="002721AA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265</w:t>
            </w:r>
            <w:r>
              <w:rPr>
                <w:i/>
              </w:rPr>
              <w:t>,</w:t>
            </w:r>
            <w:r w:rsidR="009C5341">
              <w:rPr>
                <w:i/>
                <w:lang w:val="en-US"/>
              </w:rPr>
              <w:t>2</w:t>
            </w:r>
          </w:p>
        </w:tc>
        <w:tc>
          <w:tcPr>
            <w:tcW w:w="1138" w:type="dxa"/>
          </w:tcPr>
          <w:p w:rsidR="009C5341" w:rsidRPr="00D426D4" w:rsidRDefault="002721AA" w:rsidP="00DC4C9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0</w:t>
            </w:r>
            <w:r>
              <w:rPr>
                <w:i/>
              </w:rPr>
              <w:t>,</w:t>
            </w:r>
            <w:r w:rsidR="009C5341">
              <w:rPr>
                <w:i/>
                <w:lang w:val="en-US"/>
              </w:rPr>
              <w:t>0</w:t>
            </w:r>
          </w:p>
        </w:tc>
      </w:tr>
      <w:tr w:rsidR="009C5341" w:rsidRPr="0063324A" w:rsidTr="002721AA">
        <w:trPr>
          <w:gridBefore w:val="1"/>
          <w:gridAfter w:val="1"/>
          <w:wBefore w:w="8" w:type="dxa"/>
          <w:wAfter w:w="10" w:type="dxa"/>
          <w:trHeight w:val="265"/>
        </w:trPr>
        <w:tc>
          <w:tcPr>
            <w:tcW w:w="3230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7" w:type="dxa"/>
            <w:gridSpan w:val="2"/>
            <w:vMerge/>
          </w:tcPr>
          <w:p w:rsidR="009C5341" w:rsidRPr="00B06727" w:rsidRDefault="009C5341" w:rsidP="00DC4C9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9C5341" w:rsidRDefault="009C5341" w:rsidP="00DC4C99">
            <w:pPr>
              <w:jc w:val="center"/>
            </w:pPr>
          </w:p>
        </w:tc>
        <w:tc>
          <w:tcPr>
            <w:tcW w:w="2692" w:type="dxa"/>
            <w:gridSpan w:val="2"/>
            <w:vMerge/>
          </w:tcPr>
          <w:p w:rsidR="009C5341" w:rsidRPr="0063324A" w:rsidRDefault="009C5341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9C5341" w:rsidRPr="00546574" w:rsidRDefault="009C5341" w:rsidP="00DC4C99">
            <w:pPr>
              <w:rPr>
                <w:i/>
                <w:sz w:val="22"/>
                <w:szCs w:val="22"/>
              </w:rPr>
            </w:pPr>
            <w:r w:rsidRPr="00546574">
              <w:rPr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278" w:type="dxa"/>
            <w:gridSpan w:val="4"/>
          </w:tcPr>
          <w:p w:rsidR="009C5341" w:rsidRPr="00F27284" w:rsidRDefault="002721AA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4 214</w:t>
            </w:r>
            <w:r>
              <w:rPr>
                <w:i/>
                <w:sz w:val="22"/>
                <w:szCs w:val="22"/>
              </w:rPr>
              <w:t>,</w:t>
            </w:r>
            <w:r w:rsidR="009C5341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</w:tcPr>
          <w:p w:rsidR="009C5341" w:rsidRPr="00D426D4" w:rsidRDefault="002721AA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6 364</w:t>
            </w:r>
            <w:r>
              <w:rPr>
                <w:i/>
              </w:rPr>
              <w:t>,</w:t>
            </w:r>
            <w:r w:rsidR="009C5341">
              <w:rPr>
                <w:i/>
                <w:lang w:val="en-US"/>
              </w:rPr>
              <w:t>4</w:t>
            </w:r>
          </w:p>
        </w:tc>
        <w:tc>
          <w:tcPr>
            <w:tcW w:w="1138" w:type="dxa"/>
          </w:tcPr>
          <w:p w:rsidR="009C5341" w:rsidRPr="00D426D4" w:rsidRDefault="002721AA" w:rsidP="00DC4C9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0</w:t>
            </w:r>
            <w:r>
              <w:rPr>
                <w:i/>
              </w:rPr>
              <w:t>,</w:t>
            </w:r>
            <w:r w:rsidR="009C5341">
              <w:rPr>
                <w:i/>
                <w:lang w:val="en-US"/>
              </w:rPr>
              <w:t>0</w:t>
            </w:r>
          </w:p>
        </w:tc>
      </w:tr>
      <w:tr w:rsidR="009C5341" w:rsidRPr="0063324A" w:rsidTr="002721AA">
        <w:trPr>
          <w:gridBefore w:val="1"/>
          <w:gridAfter w:val="1"/>
          <w:wBefore w:w="8" w:type="dxa"/>
          <w:wAfter w:w="10" w:type="dxa"/>
          <w:trHeight w:val="717"/>
        </w:trPr>
        <w:tc>
          <w:tcPr>
            <w:tcW w:w="3230" w:type="dxa"/>
            <w:gridSpan w:val="2"/>
          </w:tcPr>
          <w:p w:rsidR="009C5341" w:rsidRPr="0063324A" w:rsidRDefault="009C5341" w:rsidP="00DC4C9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rStyle w:val="10pt10"/>
                <w:b w:val="0"/>
                <w:sz w:val="22"/>
                <w:szCs w:val="22"/>
              </w:rPr>
              <w:t>2.5</w:t>
            </w:r>
            <w:r w:rsidRPr="0063324A">
              <w:rPr>
                <w:rStyle w:val="10pt10"/>
                <w:b w:val="0"/>
                <w:sz w:val="22"/>
                <w:szCs w:val="22"/>
              </w:rPr>
              <w:t>. Развитие системы поддержки одаренных и талантливых детей</w:t>
            </w:r>
          </w:p>
        </w:tc>
        <w:tc>
          <w:tcPr>
            <w:tcW w:w="2267" w:type="dxa"/>
            <w:gridSpan w:val="2"/>
          </w:tcPr>
          <w:p w:rsidR="009C5341" w:rsidRPr="00BA08C4" w:rsidRDefault="009C5341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08C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</w:tcPr>
          <w:p w:rsidR="009C5341" w:rsidRPr="00BA08C4" w:rsidRDefault="009C5341" w:rsidP="00DC4C9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gridSpan w:val="2"/>
          </w:tcPr>
          <w:p w:rsidR="009C5341" w:rsidRPr="00AA29D4" w:rsidRDefault="009C5341" w:rsidP="00DC4C99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692" w:type="dxa"/>
            <w:gridSpan w:val="2"/>
          </w:tcPr>
          <w:p w:rsidR="009C5341" w:rsidRPr="00AA29D4" w:rsidRDefault="009C5341" w:rsidP="00DC4C99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gridSpan w:val="2"/>
          </w:tcPr>
          <w:p w:rsidR="009C5341" w:rsidRDefault="009C5341" w:rsidP="00DC4C99">
            <w:r w:rsidRPr="003E227D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8" w:type="dxa"/>
            <w:gridSpan w:val="4"/>
            <w:vAlign w:val="center"/>
          </w:tcPr>
          <w:p w:rsidR="009C5341" w:rsidRPr="00E26623" w:rsidRDefault="000B6DD5" w:rsidP="000B6DD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57,9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A33048" w:rsidRDefault="009C5341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42,3</w:t>
            </w:r>
          </w:p>
        </w:tc>
        <w:tc>
          <w:tcPr>
            <w:tcW w:w="1138" w:type="dxa"/>
            <w:vAlign w:val="center"/>
          </w:tcPr>
          <w:p w:rsidR="009C5341" w:rsidRPr="00A33048" w:rsidRDefault="009C5341" w:rsidP="00DC4C99">
            <w:pPr>
              <w:jc w:val="center"/>
              <w:rPr>
                <w:i/>
              </w:rPr>
            </w:pPr>
            <w:r w:rsidRPr="00A33048">
              <w:rPr>
                <w:i/>
              </w:rPr>
              <w:t>4</w:t>
            </w:r>
            <w:r>
              <w:rPr>
                <w:i/>
              </w:rPr>
              <w:t>6,5</w:t>
            </w:r>
          </w:p>
        </w:tc>
      </w:tr>
      <w:tr w:rsidR="009C5341" w:rsidRPr="0063324A" w:rsidTr="002721AA">
        <w:trPr>
          <w:gridBefore w:val="1"/>
          <w:gridAfter w:val="1"/>
          <w:wBefore w:w="8" w:type="dxa"/>
          <w:wAfter w:w="10" w:type="dxa"/>
          <w:trHeight w:val="255"/>
        </w:trPr>
        <w:tc>
          <w:tcPr>
            <w:tcW w:w="3230" w:type="dxa"/>
            <w:gridSpan w:val="2"/>
          </w:tcPr>
          <w:p w:rsidR="009C5341" w:rsidRPr="0063324A" w:rsidRDefault="009C5341" w:rsidP="00DC4C99">
            <w:pPr>
              <w:jc w:val="both"/>
              <w:rPr>
                <w:rStyle w:val="10pt10"/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  <w:r w:rsidRPr="0063324A">
              <w:rPr>
                <w:sz w:val="22"/>
                <w:szCs w:val="22"/>
              </w:rPr>
              <w:t>.1. Проведение муниципального этапа и участие в региональном этапе всероссийской олимпиады школьников</w:t>
            </w:r>
            <w:r>
              <w:rPr>
                <w:sz w:val="22"/>
                <w:szCs w:val="22"/>
              </w:rPr>
              <w:t xml:space="preserve"> и иных олимпиадах, интеллектуальных конкурсах</w:t>
            </w:r>
          </w:p>
        </w:tc>
        <w:tc>
          <w:tcPr>
            <w:tcW w:w="2267" w:type="dxa"/>
            <w:gridSpan w:val="2"/>
          </w:tcPr>
          <w:p w:rsidR="009C5341" w:rsidRPr="00AA29D4" w:rsidRDefault="009C5341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29D4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образования, общеобразовательные учреждения</w:t>
            </w:r>
          </w:p>
        </w:tc>
        <w:tc>
          <w:tcPr>
            <w:tcW w:w="992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2" w:type="dxa"/>
            <w:gridSpan w:val="2"/>
          </w:tcPr>
          <w:p w:rsidR="009C5341" w:rsidRPr="00726082" w:rsidRDefault="009C5341" w:rsidP="007D48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082">
              <w:rPr>
                <w:sz w:val="22"/>
                <w:szCs w:val="22"/>
              </w:rPr>
              <w:t xml:space="preserve">Созданы благоприятные условия для выявления, развития и поддержки учащихся, проявивших выдающиеся способности. </w:t>
            </w:r>
            <w:proofErr w:type="gramStart"/>
            <w:r w:rsidRPr="00726082">
              <w:rPr>
                <w:sz w:val="22"/>
                <w:szCs w:val="22"/>
              </w:rPr>
              <w:t>Проведена</w:t>
            </w:r>
            <w:proofErr w:type="gramEnd"/>
            <w:r w:rsidRPr="007260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726082">
              <w:rPr>
                <w:sz w:val="22"/>
                <w:szCs w:val="22"/>
              </w:rPr>
              <w:t>сероссийская школьников: школьный  и муниципальный этапы и обеспечено участие в региональном этапе, а также в иных олимпиадах</w:t>
            </w:r>
          </w:p>
        </w:tc>
        <w:tc>
          <w:tcPr>
            <w:tcW w:w="1559" w:type="dxa"/>
            <w:gridSpan w:val="2"/>
          </w:tcPr>
          <w:p w:rsidR="009C5341" w:rsidRDefault="009C5341" w:rsidP="00DC4C99">
            <w:r w:rsidRPr="003E227D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8" w:type="dxa"/>
            <w:gridSpan w:val="4"/>
            <w:vAlign w:val="center"/>
          </w:tcPr>
          <w:p w:rsidR="009C5341" w:rsidRPr="0063324A" w:rsidRDefault="000B6DD5" w:rsidP="000B6DD5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36,4</w:t>
            </w:r>
          </w:p>
        </w:tc>
        <w:tc>
          <w:tcPr>
            <w:tcW w:w="1276" w:type="dxa"/>
            <w:gridSpan w:val="2"/>
            <w:vAlign w:val="center"/>
          </w:tcPr>
          <w:p w:rsidR="009C5341" w:rsidRDefault="009C5341" w:rsidP="00DC4C99">
            <w:pPr>
              <w:jc w:val="center"/>
            </w:pPr>
            <w:r>
              <w:rPr>
                <w:i/>
                <w:sz w:val="22"/>
                <w:szCs w:val="22"/>
              </w:rPr>
              <w:t>20,8</w:t>
            </w:r>
          </w:p>
        </w:tc>
        <w:tc>
          <w:tcPr>
            <w:tcW w:w="1138" w:type="dxa"/>
            <w:vAlign w:val="center"/>
          </w:tcPr>
          <w:p w:rsidR="009C5341" w:rsidRDefault="009C5341" w:rsidP="00DC4C99">
            <w:pPr>
              <w:jc w:val="center"/>
            </w:pPr>
            <w:r w:rsidRPr="00F14C4B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5,0</w:t>
            </w:r>
          </w:p>
        </w:tc>
      </w:tr>
      <w:tr w:rsidR="009C5341" w:rsidRPr="0063324A" w:rsidTr="002721AA">
        <w:trPr>
          <w:gridBefore w:val="1"/>
          <w:gridAfter w:val="1"/>
          <w:wBefore w:w="8" w:type="dxa"/>
          <w:wAfter w:w="10" w:type="dxa"/>
          <w:trHeight w:val="255"/>
        </w:trPr>
        <w:tc>
          <w:tcPr>
            <w:tcW w:w="3230" w:type="dxa"/>
            <w:gridSpan w:val="2"/>
          </w:tcPr>
          <w:p w:rsidR="009C5341" w:rsidRPr="00AA29D4" w:rsidRDefault="009C5341" w:rsidP="0048685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2.5.2</w:t>
            </w:r>
            <w:r w:rsidRPr="00AA29D4">
              <w:rPr>
                <w:sz w:val="22"/>
                <w:szCs w:val="22"/>
              </w:rPr>
              <w:t xml:space="preserve">. Приём  Главы </w:t>
            </w:r>
            <w:r w:rsidR="00486854">
              <w:rPr>
                <w:sz w:val="22"/>
                <w:szCs w:val="22"/>
              </w:rPr>
              <w:t>округа</w:t>
            </w:r>
            <w:r w:rsidRPr="00AA29D4">
              <w:rPr>
                <w:sz w:val="22"/>
                <w:szCs w:val="22"/>
              </w:rPr>
              <w:t xml:space="preserve"> выпускников, награжденных медалями «За особые успехи в учении</w:t>
            </w:r>
            <w:r w:rsidRPr="00AA29D4">
              <w:rPr>
                <w:color w:val="000000"/>
                <w:sz w:val="22"/>
                <w:szCs w:val="22"/>
              </w:rPr>
              <w:t xml:space="preserve"> и выпускников 11 х классов, набравших 90 и более баллов по результатам ЕГЭ</w:t>
            </w:r>
          </w:p>
        </w:tc>
        <w:tc>
          <w:tcPr>
            <w:tcW w:w="2267" w:type="dxa"/>
            <w:gridSpan w:val="2"/>
          </w:tcPr>
          <w:p w:rsidR="009C5341" w:rsidRPr="00BA08C4" w:rsidRDefault="009C5341" w:rsidP="00DC4C99">
            <w:pPr>
              <w:jc w:val="center"/>
            </w:pPr>
            <w:r w:rsidRPr="00BA08C4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992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2" w:type="dxa"/>
            <w:gridSpan w:val="2"/>
          </w:tcPr>
          <w:p w:rsidR="009C5341" w:rsidRPr="00726082" w:rsidRDefault="007F123C" w:rsidP="00EA20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9C5341" w:rsidRPr="00726082">
              <w:rPr>
                <w:sz w:val="22"/>
                <w:szCs w:val="22"/>
              </w:rPr>
              <w:t>оощрен</w:t>
            </w:r>
            <w:r>
              <w:rPr>
                <w:sz w:val="22"/>
                <w:szCs w:val="22"/>
              </w:rPr>
              <w:t>ы</w:t>
            </w:r>
            <w:r w:rsidR="009C5341" w:rsidRPr="00726082">
              <w:rPr>
                <w:sz w:val="22"/>
                <w:szCs w:val="22"/>
              </w:rPr>
              <w:t xml:space="preserve"> выпускник</w:t>
            </w:r>
            <w:r>
              <w:rPr>
                <w:sz w:val="22"/>
                <w:szCs w:val="22"/>
              </w:rPr>
              <w:t>и</w:t>
            </w:r>
            <w:r w:rsidR="009C5341" w:rsidRPr="00726082">
              <w:rPr>
                <w:sz w:val="22"/>
                <w:szCs w:val="22"/>
              </w:rPr>
              <w:t xml:space="preserve"> 11 классов, награжденны</w:t>
            </w:r>
            <w:r w:rsidR="00EA208A">
              <w:rPr>
                <w:sz w:val="22"/>
                <w:szCs w:val="22"/>
              </w:rPr>
              <w:t>е</w:t>
            </w:r>
            <w:r w:rsidR="009C5341" w:rsidRPr="00726082">
              <w:rPr>
                <w:sz w:val="22"/>
                <w:szCs w:val="22"/>
              </w:rPr>
              <w:t xml:space="preserve"> медалями «За особые успехи в учении», а также выпускник</w:t>
            </w:r>
            <w:r>
              <w:rPr>
                <w:sz w:val="22"/>
                <w:szCs w:val="22"/>
              </w:rPr>
              <w:t>и</w:t>
            </w:r>
            <w:r w:rsidR="009C5341" w:rsidRPr="00726082">
              <w:rPr>
                <w:sz w:val="22"/>
                <w:szCs w:val="22"/>
              </w:rPr>
              <w:t xml:space="preserve"> 11 классов, набравши</w:t>
            </w:r>
            <w:r w:rsidR="00EA208A">
              <w:rPr>
                <w:sz w:val="22"/>
                <w:szCs w:val="22"/>
              </w:rPr>
              <w:t>е</w:t>
            </w:r>
            <w:r w:rsidR="009C5341" w:rsidRPr="00726082">
              <w:rPr>
                <w:sz w:val="22"/>
                <w:szCs w:val="22"/>
              </w:rPr>
              <w:t xml:space="preserve"> 90 </w:t>
            </w:r>
            <w:r w:rsidR="009C5341">
              <w:rPr>
                <w:sz w:val="22"/>
                <w:szCs w:val="22"/>
              </w:rPr>
              <w:t xml:space="preserve"> и более </w:t>
            </w:r>
            <w:r w:rsidR="009C5341" w:rsidRPr="00726082">
              <w:rPr>
                <w:sz w:val="22"/>
                <w:szCs w:val="22"/>
              </w:rPr>
              <w:t>баллов по предметам</w:t>
            </w:r>
          </w:p>
        </w:tc>
        <w:tc>
          <w:tcPr>
            <w:tcW w:w="1559" w:type="dxa"/>
            <w:gridSpan w:val="2"/>
          </w:tcPr>
          <w:p w:rsidR="009C5341" w:rsidRDefault="009C5341" w:rsidP="00DC4C99">
            <w:r w:rsidRPr="003E227D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8" w:type="dxa"/>
            <w:gridSpan w:val="4"/>
            <w:vAlign w:val="center"/>
          </w:tcPr>
          <w:p w:rsidR="009C5341" w:rsidRPr="0063324A" w:rsidRDefault="009C5341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  <w:gridSpan w:val="2"/>
            <w:vAlign w:val="center"/>
          </w:tcPr>
          <w:p w:rsidR="009C5341" w:rsidRDefault="009C5341" w:rsidP="00DC4C99">
            <w:pPr>
              <w:jc w:val="center"/>
            </w:pPr>
            <w:r>
              <w:rPr>
                <w:i/>
                <w:sz w:val="22"/>
                <w:szCs w:val="22"/>
              </w:rPr>
              <w:t>8</w:t>
            </w:r>
            <w:r w:rsidRPr="0071315C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138" w:type="dxa"/>
            <w:vAlign w:val="center"/>
          </w:tcPr>
          <w:p w:rsidR="009C5341" w:rsidRDefault="009C5341" w:rsidP="00DC4C99">
            <w:pPr>
              <w:jc w:val="center"/>
            </w:pPr>
            <w:r>
              <w:rPr>
                <w:i/>
                <w:sz w:val="22"/>
                <w:szCs w:val="22"/>
              </w:rPr>
              <w:t>8</w:t>
            </w:r>
            <w:r w:rsidRPr="0071315C">
              <w:rPr>
                <w:i/>
                <w:sz w:val="22"/>
                <w:szCs w:val="22"/>
              </w:rPr>
              <w:t>,0</w:t>
            </w:r>
          </w:p>
        </w:tc>
      </w:tr>
      <w:tr w:rsidR="00B036D5" w:rsidRPr="0063324A" w:rsidTr="002721AA">
        <w:trPr>
          <w:gridBefore w:val="1"/>
          <w:gridAfter w:val="1"/>
          <w:wBefore w:w="8" w:type="dxa"/>
          <w:wAfter w:w="10" w:type="dxa"/>
          <w:trHeight w:val="986"/>
        </w:trPr>
        <w:tc>
          <w:tcPr>
            <w:tcW w:w="3230" w:type="dxa"/>
            <w:gridSpan w:val="2"/>
          </w:tcPr>
          <w:p w:rsidR="00B036D5" w:rsidRPr="00AA29D4" w:rsidRDefault="00B036D5" w:rsidP="00DC4C99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2.5</w:t>
            </w:r>
            <w:r w:rsidRPr="00AA29D4">
              <w:rPr>
                <w:sz w:val="22"/>
                <w:szCs w:val="22"/>
              </w:rPr>
              <w:t>.3. Выплата стипендий отличникам муниципальных общеобразовательных учреждений</w:t>
            </w:r>
          </w:p>
        </w:tc>
        <w:tc>
          <w:tcPr>
            <w:tcW w:w="2267" w:type="dxa"/>
            <w:gridSpan w:val="2"/>
          </w:tcPr>
          <w:p w:rsidR="00B036D5" w:rsidRPr="00AA29D4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29D4">
              <w:rPr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992" w:type="dxa"/>
            <w:gridSpan w:val="2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2" w:type="dxa"/>
            <w:gridSpan w:val="2"/>
          </w:tcPr>
          <w:p w:rsidR="00B036D5" w:rsidRPr="00726082" w:rsidRDefault="007F123C" w:rsidP="00DC4C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036D5" w:rsidRPr="00726082">
              <w:rPr>
                <w:sz w:val="22"/>
                <w:szCs w:val="22"/>
              </w:rPr>
              <w:t>оощрен</w:t>
            </w:r>
            <w:r>
              <w:rPr>
                <w:sz w:val="22"/>
                <w:szCs w:val="22"/>
              </w:rPr>
              <w:t>ы</w:t>
            </w:r>
            <w:r w:rsidR="00B036D5" w:rsidRPr="00726082">
              <w:rPr>
                <w:sz w:val="22"/>
                <w:szCs w:val="22"/>
              </w:rPr>
              <w:t xml:space="preserve"> учащи</w:t>
            </w:r>
            <w:r>
              <w:rPr>
                <w:sz w:val="22"/>
                <w:szCs w:val="22"/>
              </w:rPr>
              <w:t>е</w:t>
            </w:r>
            <w:r w:rsidR="00B036D5" w:rsidRPr="00726082">
              <w:rPr>
                <w:sz w:val="22"/>
                <w:szCs w:val="22"/>
              </w:rPr>
              <w:t>ся 10-11 классов,</w:t>
            </w:r>
          </w:p>
          <w:p w:rsidR="00B036D5" w:rsidRPr="00E753C2" w:rsidRDefault="00B036D5" w:rsidP="007F123C">
            <w:pPr>
              <w:widowControl w:val="0"/>
              <w:autoSpaceDE w:val="0"/>
              <w:autoSpaceDN w:val="0"/>
              <w:adjustRightInd w:val="0"/>
            </w:pPr>
            <w:r w:rsidRPr="00726082">
              <w:rPr>
                <w:sz w:val="22"/>
                <w:szCs w:val="22"/>
              </w:rPr>
              <w:t>проявивши</w:t>
            </w:r>
            <w:r w:rsidR="007F123C">
              <w:rPr>
                <w:sz w:val="22"/>
                <w:szCs w:val="22"/>
              </w:rPr>
              <w:t>е</w:t>
            </w:r>
            <w:r w:rsidRPr="00726082">
              <w:rPr>
                <w:sz w:val="22"/>
                <w:szCs w:val="22"/>
              </w:rPr>
              <w:t xml:space="preserve"> способности и трудолюбие в учении</w:t>
            </w:r>
          </w:p>
        </w:tc>
        <w:tc>
          <w:tcPr>
            <w:tcW w:w="1559" w:type="dxa"/>
            <w:gridSpan w:val="2"/>
          </w:tcPr>
          <w:p w:rsidR="00B036D5" w:rsidRDefault="00B036D5" w:rsidP="00DC4C99">
            <w:r w:rsidRPr="00287237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8" w:type="dxa"/>
            <w:gridSpan w:val="4"/>
            <w:vAlign w:val="center"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13,5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13,5</w:t>
            </w:r>
          </w:p>
        </w:tc>
        <w:tc>
          <w:tcPr>
            <w:tcW w:w="1138" w:type="dxa"/>
            <w:vAlign w:val="center"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13,5</w:t>
            </w:r>
          </w:p>
        </w:tc>
      </w:tr>
      <w:tr w:rsidR="00B036D5" w:rsidRPr="0063324A" w:rsidTr="002721AA">
        <w:trPr>
          <w:gridBefore w:val="1"/>
          <w:gridAfter w:val="1"/>
          <w:wBefore w:w="8" w:type="dxa"/>
          <w:wAfter w:w="10" w:type="dxa"/>
          <w:trHeight w:val="594"/>
        </w:trPr>
        <w:tc>
          <w:tcPr>
            <w:tcW w:w="3230" w:type="dxa"/>
            <w:gridSpan w:val="2"/>
          </w:tcPr>
          <w:p w:rsidR="00B036D5" w:rsidRPr="007C0124" w:rsidRDefault="00B036D5" w:rsidP="00DC4C99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  <w:sz w:val="22"/>
                <w:szCs w:val="22"/>
              </w:rPr>
              <w:t>2.6</w:t>
            </w:r>
            <w:r w:rsidRPr="007C0124">
              <w:rPr>
                <w:bCs/>
                <w:sz w:val="22"/>
                <w:szCs w:val="22"/>
              </w:rPr>
              <w:t>. Совершенствование муниципальной системы оценки качества образования</w:t>
            </w:r>
          </w:p>
        </w:tc>
        <w:tc>
          <w:tcPr>
            <w:tcW w:w="2267" w:type="dxa"/>
            <w:gridSpan w:val="2"/>
          </w:tcPr>
          <w:p w:rsidR="00B036D5" w:rsidRPr="007C0124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124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</w:tcPr>
          <w:p w:rsidR="00B036D5" w:rsidRPr="007C0124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124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gridSpan w:val="2"/>
          </w:tcPr>
          <w:p w:rsidR="00B036D5" w:rsidRPr="007C0124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124">
              <w:rPr>
                <w:sz w:val="22"/>
                <w:szCs w:val="22"/>
              </w:rPr>
              <w:t>Х</w:t>
            </w:r>
          </w:p>
        </w:tc>
        <w:tc>
          <w:tcPr>
            <w:tcW w:w="2692" w:type="dxa"/>
            <w:gridSpan w:val="2"/>
          </w:tcPr>
          <w:p w:rsidR="00B036D5" w:rsidRPr="007C0124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124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gridSpan w:val="2"/>
            <w:vMerge w:val="restart"/>
          </w:tcPr>
          <w:p w:rsidR="00B036D5" w:rsidRDefault="00B036D5" w:rsidP="00DC4C99">
            <w:r w:rsidRPr="00287237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8" w:type="dxa"/>
            <w:gridSpan w:val="4"/>
            <w:vMerge w:val="restart"/>
            <w:vAlign w:val="center"/>
          </w:tcPr>
          <w:p w:rsidR="00B036D5" w:rsidRPr="00E26623" w:rsidRDefault="000B6DD5" w:rsidP="000B6DD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11,6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B036D5" w:rsidRPr="00614C2F" w:rsidRDefault="00B036D5" w:rsidP="00DC4C99">
            <w:pPr>
              <w:jc w:val="center"/>
            </w:pPr>
            <w:r>
              <w:rPr>
                <w:i/>
                <w:sz w:val="22"/>
                <w:szCs w:val="22"/>
              </w:rPr>
              <w:t>19,2</w:t>
            </w:r>
          </w:p>
        </w:tc>
        <w:tc>
          <w:tcPr>
            <w:tcW w:w="1138" w:type="dxa"/>
            <w:vMerge w:val="restart"/>
            <w:vAlign w:val="center"/>
          </w:tcPr>
          <w:p w:rsidR="00B036D5" w:rsidRDefault="00B036D5" w:rsidP="00DC4C99">
            <w:pPr>
              <w:jc w:val="center"/>
            </w:pPr>
            <w:r>
              <w:rPr>
                <w:i/>
                <w:sz w:val="22"/>
                <w:szCs w:val="22"/>
                <w:lang w:val="en-US"/>
              </w:rPr>
              <w:t>2</w:t>
            </w:r>
            <w:r w:rsidRPr="0093058E">
              <w:rPr>
                <w:i/>
                <w:sz w:val="22"/>
                <w:szCs w:val="22"/>
              </w:rPr>
              <w:t>3,0</w:t>
            </w:r>
          </w:p>
        </w:tc>
      </w:tr>
      <w:tr w:rsidR="00B036D5" w:rsidRPr="0063324A" w:rsidTr="002721AA">
        <w:trPr>
          <w:gridBefore w:val="1"/>
          <w:gridAfter w:val="1"/>
          <w:wBefore w:w="8" w:type="dxa"/>
          <w:wAfter w:w="10" w:type="dxa"/>
          <w:trHeight w:val="585"/>
        </w:trPr>
        <w:tc>
          <w:tcPr>
            <w:tcW w:w="3230" w:type="dxa"/>
            <w:gridSpan w:val="2"/>
          </w:tcPr>
          <w:p w:rsidR="00B036D5" w:rsidRPr="007C0124" w:rsidRDefault="00B036D5" w:rsidP="00DC4C99">
            <w:pPr>
              <w:jc w:val="both"/>
            </w:pPr>
            <w:r>
              <w:rPr>
                <w:sz w:val="22"/>
                <w:szCs w:val="22"/>
              </w:rPr>
              <w:t>2.6</w:t>
            </w:r>
            <w:r w:rsidRPr="007C0124">
              <w:rPr>
                <w:sz w:val="22"/>
                <w:szCs w:val="22"/>
              </w:rPr>
              <w:t>.1. Организация и проведение мероприятий в рамках государственной итоговой аттестации</w:t>
            </w:r>
          </w:p>
        </w:tc>
        <w:tc>
          <w:tcPr>
            <w:tcW w:w="2267" w:type="dxa"/>
            <w:gridSpan w:val="2"/>
          </w:tcPr>
          <w:p w:rsidR="00B036D5" w:rsidRPr="007C0124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124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992" w:type="dxa"/>
            <w:gridSpan w:val="2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2" w:type="dxa"/>
            <w:gridSpan w:val="2"/>
          </w:tcPr>
          <w:p w:rsidR="00B036D5" w:rsidRPr="00726082" w:rsidRDefault="00B036D5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082">
              <w:rPr>
                <w:sz w:val="22"/>
                <w:szCs w:val="22"/>
              </w:rPr>
              <w:t>Проведена государ</w:t>
            </w:r>
            <w:r w:rsidR="00825AFC">
              <w:rPr>
                <w:sz w:val="22"/>
                <w:szCs w:val="22"/>
              </w:rPr>
              <w:t xml:space="preserve">ственная итоговая аттестация по </w:t>
            </w:r>
            <w:r w:rsidRPr="00726082">
              <w:rPr>
                <w:sz w:val="22"/>
                <w:szCs w:val="22"/>
              </w:rPr>
              <w:t xml:space="preserve">образовательным </w:t>
            </w:r>
            <w:r w:rsidRPr="00726082">
              <w:rPr>
                <w:sz w:val="22"/>
                <w:szCs w:val="22"/>
              </w:rPr>
              <w:lastRenderedPageBreak/>
              <w:t>программам основного общего и среднего общего образования</w:t>
            </w:r>
          </w:p>
        </w:tc>
        <w:tc>
          <w:tcPr>
            <w:tcW w:w="1559" w:type="dxa"/>
            <w:gridSpan w:val="2"/>
            <w:vMerge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</w:p>
        </w:tc>
        <w:tc>
          <w:tcPr>
            <w:tcW w:w="1278" w:type="dxa"/>
            <w:gridSpan w:val="4"/>
            <w:vMerge/>
          </w:tcPr>
          <w:p w:rsidR="00B036D5" w:rsidRDefault="00B036D5" w:rsidP="00DC4C99">
            <w:pPr>
              <w:jc w:val="center"/>
            </w:pPr>
          </w:p>
        </w:tc>
        <w:tc>
          <w:tcPr>
            <w:tcW w:w="1276" w:type="dxa"/>
            <w:gridSpan w:val="2"/>
            <w:vMerge/>
          </w:tcPr>
          <w:p w:rsidR="00B036D5" w:rsidRDefault="00B036D5" w:rsidP="00DC4C99">
            <w:pPr>
              <w:jc w:val="center"/>
            </w:pPr>
          </w:p>
        </w:tc>
        <w:tc>
          <w:tcPr>
            <w:tcW w:w="1138" w:type="dxa"/>
            <w:vMerge/>
          </w:tcPr>
          <w:p w:rsidR="00B036D5" w:rsidRDefault="00B036D5" w:rsidP="00DC4C99">
            <w:pPr>
              <w:jc w:val="center"/>
            </w:pPr>
          </w:p>
        </w:tc>
      </w:tr>
      <w:tr w:rsidR="002721AA" w:rsidRPr="0063324A" w:rsidTr="002721AA">
        <w:trPr>
          <w:gridBefore w:val="1"/>
          <w:gridAfter w:val="1"/>
          <w:wBefore w:w="8" w:type="dxa"/>
          <w:wAfter w:w="10" w:type="dxa"/>
          <w:trHeight w:val="491"/>
        </w:trPr>
        <w:tc>
          <w:tcPr>
            <w:tcW w:w="3230" w:type="dxa"/>
            <w:gridSpan w:val="2"/>
            <w:vMerge w:val="restart"/>
          </w:tcPr>
          <w:p w:rsidR="002721AA" w:rsidRPr="001E62F3" w:rsidRDefault="002721AA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2.7.</w:t>
            </w:r>
            <w:r w:rsidRPr="001E62F3">
              <w:rPr>
                <w:sz w:val="22"/>
                <w:szCs w:val="22"/>
              </w:rPr>
              <w:t xml:space="preserve"> Проведение мероприятий по обеспечению условий для организации питания обучающихся в общеобразовательных организациях</w:t>
            </w:r>
            <w:r>
              <w:rPr>
                <w:sz w:val="22"/>
                <w:szCs w:val="22"/>
              </w:rPr>
              <w:t xml:space="preserve"> округ</w:t>
            </w:r>
            <w:r w:rsidRPr="001E62F3">
              <w:rPr>
                <w:sz w:val="22"/>
                <w:szCs w:val="22"/>
              </w:rPr>
              <w:t>а</w:t>
            </w:r>
          </w:p>
        </w:tc>
        <w:tc>
          <w:tcPr>
            <w:tcW w:w="2267" w:type="dxa"/>
            <w:gridSpan w:val="2"/>
            <w:vMerge w:val="restart"/>
          </w:tcPr>
          <w:p w:rsidR="002721AA" w:rsidRPr="001E62F3" w:rsidRDefault="002721AA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29D4">
              <w:rPr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992" w:type="dxa"/>
            <w:gridSpan w:val="2"/>
            <w:vMerge w:val="restart"/>
          </w:tcPr>
          <w:p w:rsidR="002721AA" w:rsidRPr="00B06727" w:rsidRDefault="002721AA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  <w:vMerge w:val="restart"/>
          </w:tcPr>
          <w:p w:rsidR="002721AA" w:rsidRPr="00B06727" w:rsidRDefault="002721AA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2" w:type="dxa"/>
            <w:gridSpan w:val="2"/>
            <w:vMerge w:val="restart"/>
          </w:tcPr>
          <w:p w:rsidR="002721AA" w:rsidRPr="001E62F3" w:rsidRDefault="002721AA" w:rsidP="00DC4C99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>Улучшены условия для организации питания обучающихся школ</w:t>
            </w:r>
          </w:p>
        </w:tc>
        <w:tc>
          <w:tcPr>
            <w:tcW w:w="1559" w:type="dxa"/>
            <w:gridSpan w:val="2"/>
          </w:tcPr>
          <w:p w:rsidR="002721AA" w:rsidRPr="003828FF" w:rsidRDefault="002721AA" w:rsidP="00DC4C99">
            <w:pPr>
              <w:jc w:val="center"/>
            </w:pPr>
            <w:r w:rsidRPr="003828FF">
              <w:rPr>
                <w:sz w:val="22"/>
                <w:szCs w:val="22"/>
              </w:rPr>
              <w:t xml:space="preserve">Всего, в </w:t>
            </w:r>
            <w:proofErr w:type="spellStart"/>
            <w:r w:rsidRPr="003828FF">
              <w:rPr>
                <w:sz w:val="22"/>
                <w:szCs w:val="22"/>
              </w:rPr>
              <w:t>т.ч</w:t>
            </w:r>
            <w:proofErr w:type="spellEnd"/>
            <w:r w:rsidRPr="003828FF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gridSpan w:val="4"/>
          </w:tcPr>
          <w:p w:rsidR="002721AA" w:rsidRDefault="002721AA">
            <w:r w:rsidRPr="000E6F6A">
              <w:rPr>
                <w:sz w:val="22"/>
                <w:szCs w:val="22"/>
                <w:lang w:val="en-US"/>
              </w:rPr>
              <w:t>0</w:t>
            </w:r>
            <w:r w:rsidRPr="000E6F6A">
              <w:rPr>
                <w:sz w:val="22"/>
                <w:szCs w:val="22"/>
              </w:rPr>
              <w:t>,</w:t>
            </w:r>
            <w:r w:rsidRPr="000E6F6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gridSpan w:val="2"/>
          </w:tcPr>
          <w:p w:rsidR="002721AA" w:rsidRDefault="002721AA">
            <w:r w:rsidRPr="000E6F6A">
              <w:rPr>
                <w:sz w:val="22"/>
                <w:szCs w:val="22"/>
                <w:lang w:val="en-US"/>
              </w:rPr>
              <w:t>0</w:t>
            </w:r>
            <w:r w:rsidRPr="000E6F6A">
              <w:rPr>
                <w:sz w:val="22"/>
                <w:szCs w:val="22"/>
              </w:rPr>
              <w:t>,</w:t>
            </w:r>
            <w:r w:rsidRPr="000E6F6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8" w:type="dxa"/>
          </w:tcPr>
          <w:p w:rsidR="002721AA" w:rsidRDefault="002721AA">
            <w:r w:rsidRPr="000E6F6A">
              <w:rPr>
                <w:sz w:val="22"/>
                <w:szCs w:val="22"/>
                <w:lang w:val="en-US"/>
              </w:rPr>
              <w:t>0</w:t>
            </w:r>
            <w:r w:rsidRPr="000E6F6A">
              <w:rPr>
                <w:sz w:val="22"/>
                <w:szCs w:val="22"/>
              </w:rPr>
              <w:t>,</w:t>
            </w:r>
            <w:r w:rsidRPr="000E6F6A">
              <w:rPr>
                <w:sz w:val="22"/>
                <w:szCs w:val="22"/>
                <w:lang w:val="en-US"/>
              </w:rPr>
              <w:t>0</w:t>
            </w:r>
          </w:p>
        </w:tc>
      </w:tr>
      <w:tr w:rsidR="002721AA" w:rsidRPr="0063324A" w:rsidTr="002721AA">
        <w:trPr>
          <w:gridBefore w:val="1"/>
          <w:gridAfter w:val="1"/>
          <w:wBefore w:w="8" w:type="dxa"/>
          <w:wAfter w:w="10" w:type="dxa"/>
          <w:trHeight w:val="500"/>
        </w:trPr>
        <w:tc>
          <w:tcPr>
            <w:tcW w:w="3230" w:type="dxa"/>
            <w:gridSpan w:val="2"/>
            <w:vMerge/>
          </w:tcPr>
          <w:p w:rsidR="002721AA" w:rsidRPr="001E62F3" w:rsidRDefault="002721AA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vMerge/>
          </w:tcPr>
          <w:p w:rsidR="002721AA" w:rsidRPr="001E62F3" w:rsidRDefault="002721AA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2721AA" w:rsidRPr="001E62F3" w:rsidRDefault="002721AA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721AA" w:rsidRPr="001E62F3" w:rsidRDefault="002721AA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vMerge/>
          </w:tcPr>
          <w:p w:rsidR="002721AA" w:rsidRPr="001E62F3" w:rsidRDefault="002721AA" w:rsidP="00DC4C9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721AA" w:rsidRPr="0063324A" w:rsidRDefault="002721AA" w:rsidP="00DC4C99">
            <w:pPr>
              <w:jc w:val="center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63324A">
              <w:rPr>
                <w:i/>
                <w:sz w:val="22"/>
                <w:szCs w:val="22"/>
              </w:rPr>
              <w:t>юджет</w:t>
            </w:r>
            <w:r>
              <w:rPr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8" w:type="dxa"/>
            <w:gridSpan w:val="4"/>
          </w:tcPr>
          <w:p w:rsidR="002721AA" w:rsidRDefault="002721AA">
            <w:r w:rsidRPr="000E6F6A">
              <w:rPr>
                <w:sz w:val="22"/>
                <w:szCs w:val="22"/>
                <w:lang w:val="en-US"/>
              </w:rPr>
              <w:t>0</w:t>
            </w:r>
            <w:r w:rsidRPr="000E6F6A">
              <w:rPr>
                <w:sz w:val="22"/>
                <w:szCs w:val="22"/>
              </w:rPr>
              <w:t>,</w:t>
            </w:r>
            <w:r w:rsidRPr="000E6F6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gridSpan w:val="2"/>
          </w:tcPr>
          <w:p w:rsidR="002721AA" w:rsidRDefault="002721AA">
            <w:r w:rsidRPr="000E6F6A">
              <w:rPr>
                <w:sz w:val="22"/>
                <w:szCs w:val="22"/>
                <w:lang w:val="en-US"/>
              </w:rPr>
              <w:t>0</w:t>
            </w:r>
            <w:r w:rsidRPr="000E6F6A">
              <w:rPr>
                <w:sz w:val="22"/>
                <w:szCs w:val="22"/>
              </w:rPr>
              <w:t>,</w:t>
            </w:r>
            <w:r w:rsidRPr="000E6F6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8" w:type="dxa"/>
          </w:tcPr>
          <w:p w:rsidR="002721AA" w:rsidRDefault="002721AA">
            <w:r w:rsidRPr="000E6F6A">
              <w:rPr>
                <w:sz w:val="22"/>
                <w:szCs w:val="22"/>
                <w:lang w:val="en-US"/>
              </w:rPr>
              <w:t>0</w:t>
            </w:r>
            <w:r w:rsidRPr="000E6F6A">
              <w:rPr>
                <w:sz w:val="22"/>
                <w:szCs w:val="22"/>
              </w:rPr>
              <w:t>,</w:t>
            </w:r>
            <w:r w:rsidRPr="000E6F6A">
              <w:rPr>
                <w:sz w:val="22"/>
                <w:szCs w:val="22"/>
                <w:lang w:val="en-US"/>
              </w:rPr>
              <w:t>0</w:t>
            </w:r>
          </w:p>
        </w:tc>
      </w:tr>
      <w:tr w:rsidR="002721AA" w:rsidRPr="0063324A" w:rsidTr="002721AA">
        <w:trPr>
          <w:gridBefore w:val="1"/>
          <w:gridAfter w:val="1"/>
          <w:wBefore w:w="8" w:type="dxa"/>
          <w:wAfter w:w="10" w:type="dxa"/>
          <w:trHeight w:val="501"/>
        </w:trPr>
        <w:tc>
          <w:tcPr>
            <w:tcW w:w="3230" w:type="dxa"/>
            <w:gridSpan w:val="2"/>
            <w:vMerge/>
          </w:tcPr>
          <w:p w:rsidR="002721AA" w:rsidRPr="001E62F3" w:rsidRDefault="002721AA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vMerge/>
          </w:tcPr>
          <w:p w:rsidR="002721AA" w:rsidRPr="001E62F3" w:rsidRDefault="002721AA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2721AA" w:rsidRPr="001E62F3" w:rsidRDefault="002721AA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721AA" w:rsidRPr="001E62F3" w:rsidRDefault="002721AA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vMerge/>
          </w:tcPr>
          <w:p w:rsidR="002721AA" w:rsidRPr="001E62F3" w:rsidRDefault="002721AA" w:rsidP="00DC4C9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721AA" w:rsidRPr="0063324A" w:rsidRDefault="002721AA" w:rsidP="00DC4C99">
            <w:pPr>
              <w:jc w:val="center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78" w:type="dxa"/>
            <w:gridSpan w:val="4"/>
          </w:tcPr>
          <w:p w:rsidR="002721AA" w:rsidRDefault="002721AA">
            <w:r w:rsidRPr="000E6F6A">
              <w:rPr>
                <w:sz w:val="22"/>
                <w:szCs w:val="22"/>
                <w:lang w:val="en-US"/>
              </w:rPr>
              <w:t>0</w:t>
            </w:r>
            <w:r w:rsidRPr="000E6F6A">
              <w:rPr>
                <w:sz w:val="22"/>
                <w:szCs w:val="22"/>
              </w:rPr>
              <w:t>,</w:t>
            </w:r>
            <w:r w:rsidRPr="000E6F6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gridSpan w:val="2"/>
          </w:tcPr>
          <w:p w:rsidR="002721AA" w:rsidRDefault="002721AA">
            <w:r w:rsidRPr="000E6F6A">
              <w:rPr>
                <w:sz w:val="22"/>
                <w:szCs w:val="22"/>
                <w:lang w:val="en-US"/>
              </w:rPr>
              <w:t>0</w:t>
            </w:r>
            <w:r w:rsidRPr="000E6F6A">
              <w:rPr>
                <w:sz w:val="22"/>
                <w:szCs w:val="22"/>
              </w:rPr>
              <w:t>,</w:t>
            </w:r>
            <w:r w:rsidRPr="000E6F6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8" w:type="dxa"/>
          </w:tcPr>
          <w:p w:rsidR="002721AA" w:rsidRDefault="002721AA">
            <w:r w:rsidRPr="000E6F6A">
              <w:rPr>
                <w:sz w:val="22"/>
                <w:szCs w:val="22"/>
                <w:lang w:val="en-US"/>
              </w:rPr>
              <w:t>0</w:t>
            </w:r>
            <w:r w:rsidRPr="000E6F6A">
              <w:rPr>
                <w:sz w:val="22"/>
                <w:szCs w:val="22"/>
              </w:rPr>
              <w:t>,</w:t>
            </w:r>
            <w:r w:rsidRPr="000E6F6A">
              <w:rPr>
                <w:sz w:val="22"/>
                <w:szCs w:val="22"/>
                <w:lang w:val="en-US"/>
              </w:rPr>
              <w:t>0</w:t>
            </w:r>
          </w:p>
        </w:tc>
      </w:tr>
      <w:tr w:rsidR="00B036D5" w:rsidRPr="0063324A" w:rsidTr="002721AA">
        <w:trPr>
          <w:gridBefore w:val="1"/>
          <w:gridAfter w:val="1"/>
          <w:wBefore w:w="8" w:type="dxa"/>
          <w:wAfter w:w="10" w:type="dxa"/>
          <w:trHeight w:val="848"/>
        </w:trPr>
        <w:tc>
          <w:tcPr>
            <w:tcW w:w="3230" w:type="dxa"/>
            <w:gridSpan w:val="2"/>
          </w:tcPr>
          <w:p w:rsidR="00B036D5" w:rsidRPr="00D06D63" w:rsidRDefault="00B036D5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D63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</w:t>
            </w:r>
          </w:p>
          <w:p w:rsidR="00B036D5" w:rsidRPr="00336EC4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06D63">
              <w:rPr>
                <w:b/>
                <w:i/>
                <w:sz w:val="22"/>
                <w:szCs w:val="22"/>
              </w:rPr>
              <w:t>«Развитие дополнительного образования детей, системы воспитания»</w:t>
            </w:r>
          </w:p>
        </w:tc>
        <w:tc>
          <w:tcPr>
            <w:tcW w:w="2267" w:type="dxa"/>
            <w:gridSpan w:val="2"/>
          </w:tcPr>
          <w:p w:rsidR="00B036D5" w:rsidRPr="00336EC4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6EC4">
              <w:t>Х</w:t>
            </w:r>
          </w:p>
        </w:tc>
        <w:tc>
          <w:tcPr>
            <w:tcW w:w="992" w:type="dxa"/>
            <w:gridSpan w:val="2"/>
          </w:tcPr>
          <w:p w:rsidR="00B036D5" w:rsidRPr="00336EC4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6EC4">
              <w:t>Х</w:t>
            </w:r>
          </w:p>
        </w:tc>
        <w:tc>
          <w:tcPr>
            <w:tcW w:w="993" w:type="dxa"/>
            <w:gridSpan w:val="2"/>
          </w:tcPr>
          <w:p w:rsidR="00B036D5" w:rsidRPr="00336EC4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6EC4">
              <w:t>Х</w:t>
            </w:r>
          </w:p>
        </w:tc>
        <w:tc>
          <w:tcPr>
            <w:tcW w:w="2692" w:type="dxa"/>
            <w:gridSpan w:val="2"/>
          </w:tcPr>
          <w:p w:rsidR="00B036D5" w:rsidRPr="00336EC4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6EC4">
              <w:t>Х</w:t>
            </w:r>
          </w:p>
        </w:tc>
        <w:tc>
          <w:tcPr>
            <w:tcW w:w="1559" w:type="dxa"/>
            <w:gridSpan w:val="2"/>
          </w:tcPr>
          <w:p w:rsidR="00B036D5" w:rsidRPr="0063324A" w:rsidRDefault="00B036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36A0B" w:rsidRPr="00825076">
              <w:rPr>
                <w:i/>
                <w:sz w:val="22"/>
                <w:szCs w:val="22"/>
              </w:rPr>
              <w:t xml:space="preserve"> бюджет округа</w:t>
            </w:r>
          </w:p>
        </w:tc>
        <w:tc>
          <w:tcPr>
            <w:tcW w:w="1278" w:type="dxa"/>
            <w:gridSpan w:val="4"/>
            <w:vAlign w:val="center"/>
          </w:tcPr>
          <w:p w:rsidR="00B036D5" w:rsidRPr="008673D4" w:rsidRDefault="00B036D5" w:rsidP="004D733A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9</w:t>
            </w:r>
            <w:r w:rsidR="004D733A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 </w:t>
            </w:r>
            <w:r w:rsidR="004D733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757,7</w:t>
            </w:r>
          </w:p>
        </w:tc>
        <w:tc>
          <w:tcPr>
            <w:tcW w:w="1276" w:type="dxa"/>
            <w:gridSpan w:val="2"/>
          </w:tcPr>
          <w:p w:rsidR="00B036D5" w:rsidRPr="008F5A37" w:rsidRDefault="00B036D5" w:rsidP="008F5A37">
            <w:pPr>
              <w:rPr>
                <w:b/>
                <w:i/>
                <w:lang w:val="en-US"/>
              </w:rPr>
            </w:pPr>
            <w:r w:rsidRPr="008F5A37">
              <w:rPr>
                <w:b/>
                <w:i/>
                <w:lang w:val="en-US"/>
              </w:rPr>
              <w:t>10</w:t>
            </w:r>
            <w:r w:rsidR="008F5A37" w:rsidRPr="008F5A37">
              <w:rPr>
                <w:b/>
                <w:i/>
                <w:lang w:val="en-US"/>
              </w:rPr>
              <w:t> </w:t>
            </w:r>
            <w:r w:rsidRPr="008F5A37">
              <w:rPr>
                <w:b/>
                <w:i/>
                <w:lang w:val="en-US"/>
              </w:rPr>
              <w:t>405</w:t>
            </w:r>
            <w:r w:rsidR="008F5A37" w:rsidRPr="008F5A37">
              <w:rPr>
                <w:b/>
                <w:i/>
              </w:rPr>
              <w:t>,5</w:t>
            </w:r>
          </w:p>
        </w:tc>
        <w:tc>
          <w:tcPr>
            <w:tcW w:w="1138" w:type="dxa"/>
          </w:tcPr>
          <w:p w:rsidR="00B036D5" w:rsidRPr="008F5A37" w:rsidRDefault="00B036D5" w:rsidP="008F5A37">
            <w:pPr>
              <w:rPr>
                <w:b/>
                <w:i/>
                <w:lang w:val="en-US"/>
              </w:rPr>
            </w:pPr>
            <w:r w:rsidRPr="008F5A37">
              <w:rPr>
                <w:b/>
                <w:i/>
                <w:lang w:val="en-US"/>
              </w:rPr>
              <w:t>11</w:t>
            </w:r>
            <w:r w:rsidR="008F5A37" w:rsidRPr="008F5A37">
              <w:rPr>
                <w:b/>
                <w:i/>
                <w:lang w:val="en-US"/>
              </w:rPr>
              <w:t> </w:t>
            </w:r>
            <w:r w:rsidRPr="008F5A37">
              <w:rPr>
                <w:b/>
                <w:i/>
                <w:lang w:val="en-US"/>
              </w:rPr>
              <w:t>003</w:t>
            </w:r>
            <w:r w:rsidR="008F5A37" w:rsidRPr="008F5A37">
              <w:rPr>
                <w:b/>
                <w:i/>
              </w:rPr>
              <w:t>,6</w:t>
            </w:r>
          </w:p>
        </w:tc>
      </w:tr>
      <w:tr w:rsidR="00B036D5" w:rsidRPr="0063324A" w:rsidTr="002721AA">
        <w:trPr>
          <w:gridBefore w:val="1"/>
          <w:gridAfter w:val="1"/>
          <w:wBefore w:w="8" w:type="dxa"/>
          <w:wAfter w:w="10" w:type="dxa"/>
          <w:trHeight w:val="1334"/>
        </w:trPr>
        <w:tc>
          <w:tcPr>
            <w:tcW w:w="3230" w:type="dxa"/>
            <w:gridSpan w:val="2"/>
          </w:tcPr>
          <w:p w:rsidR="00B036D5" w:rsidRPr="007C0124" w:rsidRDefault="00B036D5" w:rsidP="00DC4C99">
            <w:pPr>
              <w:widowControl w:val="0"/>
              <w:autoSpaceDE w:val="0"/>
              <w:autoSpaceDN w:val="0"/>
              <w:adjustRightInd w:val="0"/>
            </w:pPr>
            <w:r w:rsidRPr="007C0124">
              <w:rPr>
                <w:sz w:val="22"/>
                <w:szCs w:val="22"/>
              </w:rPr>
              <w:t>3.1. Предоставление субсидии учреждениям дополнительного образования на выполнение муниципального задания</w:t>
            </w:r>
          </w:p>
        </w:tc>
        <w:tc>
          <w:tcPr>
            <w:tcW w:w="2267" w:type="dxa"/>
            <w:gridSpan w:val="2"/>
          </w:tcPr>
          <w:p w:rsidR="00B036D5" w:rsidRPr="007C0124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ОДЦ «Пирамида»</w:t>
            </w:r>
          </w:p>
        </w:tc>
        <w:tc>
          <w:tcPr>
            <w:tcW w:w="992" w:type="dxa"/>
            <w:gridSpan w:val="2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2" w:type="dxa"/>
            <w:gridSpan w:val="2"/>
          </w:tcPr>
          <w:p w:rsidR="00B036D5" w:rsidRPr="00712429" w:rsidRDefault="00B036D5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2429">
              <w:rPr>
                <w:sz w:val="22"/>
                <w:szCs w:val="22"/>
              </w:rPr>
              <w:t>Обеспечено выполнение муниципального задания на оказание муниципальных услуг муниципальными учреждениями на 100%</w:t>
            </w:r>
          </w:p>
        </w:tc>
        <w:tc>
          <w:tcPr>
            <w:tcW w:w="1559" w:type="dxa"/>
            <w:gridSpan w:val="2"/>
          </w:tcPr>
          <w:p w:rsidR="00B036D5" w:rsidRDefault="00B036D5" w:rsidP="00DC4C99">
            <w:r w:rsidRPr="00825076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8" w:type="dxa"/>
            <w:gridSpan w:val="4"/>
            <w:vAlign w:val="center"/>
          </w:tcPr>
          <w:p w:rsidR="00B036D5" w:rsidRPr="008673D4" w:rsidRDefault="00B036D5" w:rsidP="008F5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8F5A37">
              <w:rPr>
                <w:lang w:val="en-US"/>
              </w:rPr>
              <w:t> </w:t>
            </w:r>
            <w:r>
              <w:rPr>
                <w:lang w:val="en-US"/>
              </w:rPr>
              <w:t>094</w:t>
            </w:r>
            <w:r w:rsidR="008F5A37">
              <w:t>,</w:t>
            </w: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8673D4" w:rsidRDefault="00B036D5" w:rsidP="001B04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1B04F0">
              <w:rPr>
                <w:lang w:val="en-US"/>
              </w:rPr>
              <w:t> </w:t>
            </w:r>
            <w:r>
              <w:rPr>
                <w:lang w:val="en-US"/>
              </w:rPr>
              <w:t>682</w:t>
            </w:r>
            <w:r w:rsidR="001B04F0">
              <w:t>,5</w:t>
            </w:r>
          </w:p>
        </w:tc>
        <w:tc>
          <w:tcPr>
            <w:tcW w:w="1138" w:type="dxa"/>
            <w:vAlign w:val="center"/>
          </w:tcPr>
          <w:p w:rsidR="00B036D5" w:rsidRPr="008673D4" w:rsidRDefault="00B036D5" w:rsidP="001B04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1B04F0">
              <w:rPr>
                <w:lang w:val="en-US"/>
              </w:rPr>
              <w:t> </w:t>
            </w:r>
            <w:r>
              <w:rPr>
                <w:lang w:val="en-US"/>
              </w:rPr>
              <w:t>280</w:t>
            </w:r>
            <w:r w:rsidR="001B04F0">
              <w:t>,6</w:t>
            </w:r>
          </w:p>
        </w:tc>
      </w:tr>
      <w:tr w:rsidR="00B036D5" w:rsidRPr="0063324A" w:rsidTr="002721AA">
        <w:trPr>
          <w:gridBefore w:val="1"/>
          <w:gridAfter w:val="1"/>
          <w:wBefore w:w="8" w:type="dxa"/>
          <w:wAfter w:w="10" w:type="dxa"/>
          <w:trHeight w:val="1266"/>
        </w:trPr>
        <w:tc>
          <w:tcPr>
            <w:tcW w:w="3230" w:type="dxa"/>
            <w:gridSpan w:val="2"/>
          </w:tcPr>
          <w:p w:rsidR="00B036D5" w:rsidRPr="007C0124" w:rsidRDefault="00B036D5" w:rsidP="00DC4C99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  <w:color w:val="000000"/>
                <w:sz w:val="22"/>
                <w:szCs w:val="22"/>
              </w:rPr>
              <w:t xml:space="preserve">3.2. </w:t>
            </w:r>
            <w:r w:rsidRPr="00176397">
              <w:rPr>
                <w:bCs/>
                <w:color w:val="000000"/>
                <w:sz w:val="22"/>
                <w:szCs w:val="22"/>
              </w:rPr>
              <w:t>Участие в реализации проекта «Успех каждого ребёнка»</w:t>
            </w:r>
            <w:r w:rsidR="00CA46A2">
              <w:rPr>
                <w:rStyle w:val="10pt11"/>
                <w:sz w:val="22"/>
                <w:szCs w:val="22"/>
              </w:rPr>
              <w:t xml:space="preserve"> в рамках н</w:t>
            </w:r>
            <w:r w:rsidRPr="00176397">
              <w:rPr>
                <w:rStyle w:val="10pt11"/>
                <w:sz w:val="22"/>
                <w:szCs w:val="22"/>
              </w:rPr>
              <w:t>ационального проекта «Образование»</w:t>
            </w:r>
          </w:p>
        </w:tc>
        <w:tc>
          <w:tcPr>
            <w:tcW w:w="2267" w:type="dxa"/>
            <w:gridSpan w:val="2"/>
          </w:tcPr>
          <w:p w:rsidR="00B036D5" w:rsidRPr="0021784D" w:rsidRDefault="00B036D5" w:rsidP="00DC4C99">
            <w:pPr>
              <w:jc w:val="center"/>
            </w:pPr>
            <w:r>
              <w:t>Х</w:t>
            </w:r>
          </w:p>
        </w:tc>
        <w:tc>
          <w:tcPr>
            <w:tcW w:w="992" w:type="dxa"/>
            <w:gridSpan w:val="2"/>
          </w:tcPr>
          <w:p w:rsidR="00B036D5" w:rsidRPr="007C0124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93" w:type="dxa"/>
            <w:gridSpan w:val="2"/>
          </w:tcPr>
          <w:p w:rsidR="00B036D5" w:rsidRPr="007C0124" w:rsidRDefault="00B036D5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t>Х</w:t>
            </w:r>
          </w:p>
        </w:tc>
        <w:tc>
          <w:tcPr>
            <w:tcW w:w="2692" w:type="dxa"/>
            <w:gridSpan w:val="2"/>
          </w:tcPr>
          <w:p w:rsidR="00B036D5" w:rsidRPr="0021784D" w:rsidRDefault="00B036D5" w:rsidP="00DC4C99">
            <w:pPr>
              <w:jc w:val="center"/>
            </w:pPr>
            <w:r>
              <w:t>Х</w:t>
            </w:r>
          </w:p>
        </w:tc>
        <w:tc>
          <w:tcPr>
            <w:tcW w:w="1559" w:type="dxa"/>
            <w:gridSpan w:val="2"/>
          </w:tcPr>
          <w:p w:rsidR="00B036D5" w:rsidRDefault="00B036D5" w:rsidP="00DC4C99">
            <w:r w:rsidRPr="00825076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8" w:type="dxa"/>
            <w:gridSpan w:val="4"/>
            <w:vAlign w:val="center"/>
          </w:tcPr>
          <w:p w:rsidR="00B036D5" w:rsidRPr="008673D4" w:rsidRDefault="00B036D5" w:rsidP="001B04F0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  <w:r w:rsidR="001B04F0">
              <w:rPr>
                <w:i/>
                <w:lang w:val="en-US"/>
              </w:rPr>
              <w:t> </w:t>
            </w:r>
            <w:r>
              <w:rPr>
                <w:i/>
                <w:lang w:val="en-US"/>
              </w:rPr>
              <w:t>423</w:t>
            </w:r>
            <w:r w:rsidR="001B04F0">
              <w:rPr>
                <w:i/>
              </w:rPr>
              <w:t>,</w:t>
            </w:r>
            <w:r>
              <w:rPr>
                <w:i/>
                <w:lang w:val="en-US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8673D4" w:rsidRDefault="00B036D5" w:rsidP="001B04F0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  <w:r w:rsidR="001B04F0">
              <w:rPr>
                <w:i/>
                <w:lang w:val="en-US"/>
              </w:rPr>
              <w:t> </w:t>
            </w:r>
            <w:r>
              <w:rPr>
                <w:i/>
                <w:lang w:val="en-US"/>
              </w:rPr>
              <w:t>423</w:t>
            </w:r>
            <w:r w:rsidR="001B04F0">
              <w:rPr>
                <w:i/>
              </w:rPr>
              <w:t>,</w:t>
            </w:r>
            <w:r>
              <w:rPr>
                <w:i/>
                <w:lang w:val="en-US"/>
              </w:rPr>
              <w:t>0</w:t>
            </w:r>
          </w:p>
        </w:tc>
        <w:tc>
          <w:tcPr>
            <w:tcW w:w="1138" w:type="dxa"/>
            <w:vAlign w:val="center"/>
          </w:tcPr>
          <w:p w:rsidR="00B036D5" w:rsidRPr="008673D4" w:rsidRDefault="00B036D5" w:rsidP="001B04F0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  <w:r w:rsidR="001B04F0">
              <w:rPr>
                <w:i/>
                <w:lang w:val="en-US"/>
              </w:rPr>
              <w:t> </w:t>
            </w:r>
            <w:r>
              <w:rPr>
                <w:i/>
                <w:lang w:val="en-US"/>
              </w:rPr>
              <w:t>423</w:t>
            </w:r>
            <w:r w:rsidR="001B04F0">
              <w:rPr>
                <w:i/>
              </w:rPr>
              <w:t>,</w:t>
            </w:r>
            <w:r>
              <w:rPr>
                <w:i/>
                <w:lang w:val="en-US"/>
              </w:rPr>
              <w:t>0</w:t>
            </w:r>
          </w:p>
        </w:tc>
      </w:tr>
      <w:tr w:rsidR="00B036D5" w:rsidRPr="0063324A" w:rsidTr="002721AA">
        <w:trPr>
          <w:gridBefore w:val="1"/>
          <w:gridAfter w:val="1"/>
          <w:wBefore w:w="8" w:type="dxa"/>
          <w:wAfter w:w="10" w:type="dxa"/>
          <w:trHeight w:val="1556"/>
        </w:trPr>
        <w:tc>
          <w:tcPr>
            <w:tcW w:w="3230" w:type="dxa"/>
            <w:gridSpan w:val="2"/>
          </w:tcPr>
          <w:p w:rsidR="00B036D5" w:rsidRPr="0063324A" w:rsidRDefault="00B036D5" w:rsidP="00DC4C99">
            <w:pPr>
              <w:widowControl w:val="0"/>
              <w:autoSpaceDE w:val="0"/>
              <w:autoSpaceDN w:val="0"/>
              <w:adjustRightInd w:val="0"/>
            </w:pPr>
            <w:r w:rsidRPr="007C0124">
              <w:rPr>
                <w:sz w:val="22"/>
                <w:szCs w:val="22"/>
              </w:rPr>
              <w:t>3.2.</w:t>
            </w:r>
            <w:r>
              <w:rPr>
                <w:sz w:val="22"/>
                <w:szCs w:val="22"/>
              </w:rPr>
              <w:t>1.</w:t>
            </w:r>
            <w:r w:rsidRPr="007C0124">
              <w:rPr>
                <w:sz w:val="22"/>
                <w:szCs w:val="22"/>
              </w:rPr>
              <w:t xml:space="preserve"> Создание условий для функционирования и обеспечение системы персонифицированного финансирования доп</w:t>
            </w:r>
            <w:r>
              <w:rPr>
                <w:sz w:val="22"/>
                <w:szCs w:val="22"/>
              </w:rPr>
              <w:t>олнительного образования детей:</w:t>
            </w:r>
          </w:p>
        </w:tc>
        <w:tc>
          <w:tcPr>
            <w:tcW w:w="2267" w:type="dxa"/>
            <w:gridSpan w:val="2"/>
            <w:vMerge w:val="restart"/>
          </w:tcPr>
          <w:p w:rsidR="00B036D5" w:rsidRPr="0021784D" w:rsidRDefault="00B036D5" w:rsidP="00DC4C99">
            <w:pPr>
              <w:jc w:val="center"/>
            </w:pPr>
            <w:r w:rsidRPr="0021784D">
              <w:rPr>
                <w:sz w:val="22"/>
                <w:szCs w:val="22"/>
              </w:rPr>
              <w:t xml:space="preserve">муниципальные учреждения, в том числе </w:t>
            </w:r>
            <w:r>
              <w:rPr>
                <w:sz w:val="22"/>
                <w:szCs w:val="22"/>
              </w:rPr>
              <w:t>индивидуальные предприниматели</w:t>
            </w:r>
            <w:r w:rsidRPr="0021784D">
              <w:rPr>
                <w:sz w:val="22"/>
                <w:szCs w:val="22"/>
              </w:rPr>
              <w:t>, реализующие дополнительные общеразвивающие программы</w:t>
            </w:r>
          </w:p>
        </w:tc>
        <w:tc>
          <w:tcPr>
            <w:tcW w:w="992" w:type="dxa"/>
            <w:gridSpan w:val="2"/>
            <w:vMerge w:val="restart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  <w:vMerge w:val="restart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2" w:type="dxa"/>
            <w:gridSpan w:val="2"/>
            <w:vMerge w:val="restart"/>
          </w:tcPr>
          <w:p w:rsidR="00B036D5" w:rsidRPr="00712429" w:rsidRDefault="00B036D5" w:rsidP="00DC4C99">
            <w:pPr>
              <w:jc w:val="both"/>
              <w:rPr>
                <w:sz w:val="22"/>
                <w:szCs w:val="22"/>
              </w:rPr>
            </w:pPr>
            <w:r w:rsidRPr="00712429">
              <w:rPr>
                <w:sz w:val="22"/>
                <w:szCs w:val="22"/>
              </w:rPr>
              <w:t>Внедрена система персонифицированного финансирования дополнительного образования детей, увеличение количества детей, получающих услугу дополнительного образования по сертификату</w:t>
            </w:r>
          </w:p>
        </w:tc>
        <w:tc>
          <w:tcPr>
            <w:tcW w:w="1559" w:type="dxa"/>
            <w:gridSpan w:val="2"/>
          </w:tcPr>
          <w:p w:rsidR="00B036D5" w:rsidRDefault="00B036D5" w:rsidP="00DC4C99">
            <w:r w:rsidRPr="00562EDE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8" w:type="dxa"/>
            <w:gridSpan w:val="4"/>
            <w:vAlign w:val="center"/>
          </w:tcPr>
          <w:p w:rsidR="00B036D5" w:rsidRPr="008673D4" w:rsidRDefault="007F123C" w:rsidP="007F123C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1 294,7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8673D4" w:rsidRDefault="0013670F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12</w:t>
            </w:r>
            <w:r w:rsidR="007F123C">
              <w:rPr>
                <w:i/>
              </w:rPr>
              <w:t>0,</w:t>
            </w:r>
            <w:r w:rsidR="00B036D5">
              <w:rPr>
                <w:i/>
                <w:lang w:val="en-US"/>
              </w:rPr>
              <w:t>0</w:t>
            </w:r>
          </w:p>
        </w:tc>
        <w:tc>
          <w:tcPr>
            <w:tcW w:w="1138" w:type="dxa"/>
            <w:vAlign w:val="center"/>
          </w:tcPr>
          <w:p w:rsidR="00B036D5" w:rsidRPr="008673D4" w:rsidRDefault="0013670F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12</w:t>
            </w:r>
            <w:r w:rsidR="007F123C">
              <w:rPr>
                <w:i/>
              </w:rPr>
              <w:t>0,</w:t>
            </w:r>
            <w:r w:rsidR="00B036D5">
              <w:rPr>
                <w:i/>
                <w:lang w:val="en-US"/>
              </w:rPr>
              <w:t>0</w:t>
            </w:r>
          </w:p>
        </w:tc>
      </w:tr>
      <w:tr w:rsidR="00B036D5" w:rsidRPr="0063324A" w:rsidTr="002721AA">
        <w:trPr>
          <w:gridBefore w:val="1"/>
          <w:gridAfter w:val="1"/>
          <w:wBefore w:w="8" w:type="dxa"/>
          <w:wAfter w:w="10" w:type="dxa"/>
          <w:trHeight w:val="751"/>
        </w:trPr>
        <w:tc>
          <w:tcPr>
            <w:tcW w:w="3230" w:type="dxa"/>
            <w:gridSpan w:val="2"/>
          </w:tcPr>
          <w:p w:rsidR="00B036D5" w:rsidRPr="007C0124" w:rsidRDefault="00B036D5" w:rsidP="00DC4C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</w:t>
            </w:r>
            <w:r w:rsidRPr="007C0124">
              <w:rPr>
                <w:rFonts w:ascii="Times New Roman" w:hAnsi="Times New Roman" w:cs="Times New Roman"/>
                <w:sz w:val="22"/>
                <w:szCs w:val="22"/>
              </w:rPr>
              <w:t>редоставление детям именных сертификатов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C0124">
              <w:rPr>
                <w:rFonts w:ascii="Times New Roman" w:hAnsi="Times New Roman" w:cs="Times New Roman"/>
                <w:sz w:val="22"/>
                <w:szCs w:val="22"/>
              </w:rPr>
              <w:t>дополнительного образования</w:t>
            </w:r>
          </w:p>
        </w:tc>
        <w:tc>
          <w:tcPr>
            <w:tcW w:w="2267" w:type="dxa"/>
            <w:gridSpan w:val="2"/>
            <w:vMerge/>
          </w:tcPr>
          <w:p w:rsidR="00B036D5" w:rsidRPr="0063324A" w:rsidRDefault="00B036D5" w:rsidP="00DC4C9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B036D5" w:rsidRPr="0063324A" w:rsidRDefault="00B036D5" w:rsidP="00DC4C9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3" w:type="dxa"/>
            <w:gridSpan w:val="2"/>
            <w:vMerge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</w:p>
        </w:tc>
        <w:tc>
          <w:tcPr>
            <w:tcW w:w="2692" w:type="dxa"/>
            <w:gridSpan w:val="2"/>
            <w:vMerge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B036D5" w:rsidRDefault="00B036D5" w:rsidP="00DC4C99">
            <w:r w:rsidRPr="00562EDE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8" w:type="dxa"/>
            <w:gridSpan w:val="4"/>
            <w:vMerge w:val="restart"/>
            <w:vAlign w:val="center"/>
          </w:tcPr>
          <w:p w:rsidR="00B036D5" w:rsidRPr="00EC70AA" w:rsidRDefault="00EC70AA" w:rsidP="00EC70AA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1 192</w:t>
            </w:r>
            <w:r>
              <w:rPr>
                <w:i/>
              </w:rPr>
              <w:t>,3</w:t>
            </w:r>
          </w:p>
        </w:tc>
        <w:tc>
          <w:tcPr>
            <w:tcW w:w="1276" w:type="dxa"/>
            <w:gridSpan w:val="2"/>
            <w:vMerge w:val="restart"/>
          </w:tcPr>
          <w:p w:rsidR="00B036D5" w:rsidRDefault="00B036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B036D5" w:rsidRPr="008673D4" w:rsidRDefault="0023223B" w:rsidP="0023223B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138" w:type="dxa"/>
            <w:vMerge w:val="restart"/>
          </w:tcPr>
          <w:p w:rsidR="00B036D5" w:rsidRDefault="00B036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B036D5" w:rsidRPr="008673D4" w:rsidRDefault="0023223B" w:rsidP="0023223B">
            <w:pPr>
              <w:jc w:val="center"/>
              <w:rPr>
                <w:lang w:val="en-US"/>
              </w:rPr>
            </w:pPr>
            <w:r>
              <w:t>0,0</w:t>
            </w:r>
          </w:p>
        </w:tc>
      </w:tr>
      <w:tr w:rsidR="00B036D5" w:rsidRPr="0063324A" w:rsidTr="002721AA">
        <w:trPr>
          <w:gridBefore w:val="1"/>
          <w:gridAfter w:val="1"/>
          <w:wBefore w:w="8" w:type="dxa"/>
          <w:wAfter w:w="10" w:type="dxa"/>
          <w:trHeight w:val="253"/>
        </w:trPr>
        <w:tc>
          <w:tcPr>
            <w:tcW w:w="3230" w:type="dxa"/>
            <w:gridSpan w:val="2"/>
            <w:vMerge w:val="restart"/>
          </w:tcPr>
          <w:p w:rsidR="00B036D5" w:rsidRPr="007C0124" w:rsidRDefault="00B036D5" w:rsidP="00DC4C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в</w:t>
            </w:r>
            <w:r w:rsidRPr="007C0124">
              <w:rPr>
                <w:rFonts w:ascii="Times New Roman" w:hAnsi="Times New Roman" w:cs="Times New Roman"/>
                <w:sz w:val="22"/>
                <w:szCs w:val="22"/>
              </w:rPr>
              <w:t xml:space="preserve">озмещения затрат </w:t>
            </w:r>
            <w:r w:rsidRPr="007C01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уполномоченной организации за выполнение мероприятий, направленных на проведение эксперимента по персонифицированному финансированию дополнительного образования</w:t>
            </w:r>
          </w:p>
        </w:tc>
        <w:tc>
          <w:tcPr>
            <w:tcW w:w="2267" w:type="dxa"/>
            <w:gridSpan w:val="2"/>
            <w:vMerge/>
          </w:tcPr>
          <w:p w:rsidR="00B036D5" w:rsidRPr="0063324A" w:rsidRDefault="00B036D5" w:rsidP="00DC4C9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B036D5" w:rsidRPr="0063324A" w:rsidRDefault="00B036D5" w:rsidP="00DC4C99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993" w:type="dxa"/>
            <w:gridSpan w:val="2"/>
            <w:vMerge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</w:p>
        </w:tc>
        <w:tc>
          <w:tcPr>
            <w:tcW w:w="2692" w:type="dxa"/>
            <w:gridSpan w:val="2"/>
            <w:vMerge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  <w:vMerge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</w:p>
        </w:tc>
        <w:tc>
          <w:tcPr>
            <w:tcW w:w="1278" w:type="dxa"/>
            <w:gridSpan w:val="4"/>
            <w:vMerge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</w:p>
        </w:tc>
        <w:tc>
          <w:tcPr>
            <w:tcW w:w="1276" w:type="dxa"/>
            <w:gridSpan w:val="2"/>
            <w:vMerge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</w:p>
        </w:tc>
        <w:tc>
          <w:tcPr>
            <w:tcW w:w="1138" w:type="dxa"/>
            <w:vMerge/>
            <w:vAlign w:val="center"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</w:p>
        </w:tc>
      </w:tr>
      <w:tr w:rsidR="00B036D5" w:rsidRPr="0063324A" w:rsidTr="002721AA">
        <w:trPr>
          <w:gridBefore w:val="1"/>
          <w:gridAfter w:val="1"/>
          <w:wBefore w:w="8" w:type="dxa"/>
          <w:wAfter w:w="10" w:type="dxa"/>
          <w:trHeight w:val="1741"/>
        </w:trPr>
        <w:tc>
          <w:tcPr>
            <w:tcW w:w="3230" w:type="dxa"/>
            <w:gridSpan w:val="2"/>
            <w:vMerge/>
          </w:tcPr>
          <w:p w:rsidR="00B036D5" w:rsidRPr="007C0124" w:rsidRDefault="00B036D5" w:rsidP="00DC4C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vMerge/>
          </w:tcPr>
          <w:p w:rsidR="00B036D5" w:rsidRPr="0063324A" w:rsidRDefault="00B036D5" w:rsidP="00DC4C9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B036D5" w:rsidRPr="0063324A" w:rsidRDefault="00B036D5" w:rsidP="00DC4C99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993" w:type="dxa"/>
            <w:gridSpan w:val="2"/>
            <w:vMerge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</w:p>
        </w:tc>
        <w:tc>
          <w:tcPr>
            <w:tcW w:w="2692" w:type="dxa"/>
            <w:gridSpan w:val="2"/>
            <w:vMerge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B036D5" w:rsidRDefault="00B036D5" w:rsidP="00DC4C99">
            <w:r w:rsidRPr="00562EDE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8" w:type="dxa"/>
            <w:gridSpan w:val="4"/>
          </w:tcPr>
          <w:p w:rsidR="00B036D5" w:rsidRPr="0063324A" w:rsidRDefault="00B036D5" w:rsidP="00EC70AA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</w:t>
            </w:r>
            <w:r w:rsidR="00EC70AA">
              <w:rPr>
                <w:i/>
                <w:sz w:val="22"/>
                <w:szCs w:val="22"/>
              </w:rPr>
              <w:t>02,4</w:t>
            </w:r>
          </w:p>
        </w:tc>
        <w:tc>
          <w:tcPr>
            <w:tcW w:w="1276" w:type="dxa"/>
            <w:gridSpan w:val="2"/>
          </w:tcPr>
          <w:p w:rsidR="00B036D5" w:rsidRDefault="00B036D5" w:rsidP="00DC4C99">
            <w:pPr>
              <w:jc w:val="center"/>
            </w:pPr>
            <w:r>
              <w:rPr>
                <w:i/>
                <w:sz w:val="22"/>
                <w:szCs w:val="22"/>
              </w:rPr>
              <w:t>120,0</w:t>
            </w:r>
          </w:p>
        </w:tc>
        <w:tc>
          <w:tcPr>
            <w:tcW w:w="1138" w:type="dxa"/>
          </w:tcPr>
          <w:p w:rsidR="00B036D5" w:rsidRDefault="00B036D5" w:rsidP="00DC4C99">
            <w:pPr>
              <w:jc w:val="center"/>
            </w:pPr>
            <w:r>
              <w:rPr>
                <w:i/>
                <w:sz w:val="22"/>
                <w:szCs w:val="22"/>
              </w:rPr>
              <w:t>120,0</w:t>
            </w:r>
          </w:p>
        </w:tc>
      </w:tr>
      <w:tr w:rsidR="00B036D5" w:rsidRPr="0063324A" w:rsidTr="002721AA">
        <w:trPr>
          <w:gridBefore w:val="1"/>
          <w:gridAfter w:val="1"/>
          <w:wBefore w:w="8" w:type="dxa"/>
          <w:wAfter w:w="10" w:type="dxa"/>
          <w:trHeight w:val="510"/>
        </w:trPr>
        <w:tc>
          <w:tcPr>
            <w:tcW w:w="3230" w:type="dxa"/>
            <w:gridSpan w:val="2"/>
          </w:tcPr>
          <w:p w:rsidR="00B036D5" w:rsidRPr="00F71882" w:rsidRDefault="00B036D5" w:rsidP="00DC4C99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Style w:val="10pt11"/>
                <w:sz w:val="22"/>
                <w:szCs w:val="22"/>
              </w:rPr>
              <w:lastRenderedPageBreak/>
              <w:t>3.2</w:t>
            </w:r>
            <w:r w:rsidRPr="00F71882">
              <w:rPr>
                <w:rStyle w:val="10pt11"/>
                <w:sz w:val="22"/>
                <w:szCs w:val="22"/>
              </w:rPr>
              <w:t>.</w:t>
            </w:r>
            <w:r>
              <w:rPr>
                <w:rStyle w:val="10pt11"/>
                <w:sz w:val="22"/>
                <w:szCs w:val="22"/>
              </w:rPr>
              <w:t>2</w:t>
            </w:r>
            <w:r w:rsidRPr="00F71882">
              <w:rPr>
                <w:rStyle w:val="10pt11"/>
                <w:sz w:val="22"/>
                <w:szCs w:val="22"/>
              </w:rPr>
              <w:t xml:space="preserve">. Организация </w:t>
            </w:r>
            <w:proofErr w:type="spellStart"/>
            <w:r w:rsidRPr="00F71882">
              <w:rPr>
                <w:rStyle w:val="10pt11"/>
                <w:sz w:val="22"/>
                <w:szCs w:val="22"/>
              </w:rPr>
              <w:t>профориентационной</w:t>
            </w:r>
            <w:proofErr w:type="spellEnd"/>
            <w:r w:rsidRPr="00F71882">
              <w:rPr>
                <w:rStyle w:val="10pt11"/>
                <w:sz w:val="22"/>
                <w:szCs w:val="22"/>
              </w:rPr>
              <w:t xml:space="preserve"> работы: участие в проекте «Билет в будущее»; участие в проект</w:t>
            </w:r>
            <w:r>
              <w:rPr>
                <w:rStyle w:val="10pt11"/>
                <w:sz w:val="22"/>
                <w:szCs w:val="22"/>
              </w:rPr>
              <w:t>е</w:t>
            </w:r>
            <w:r w:rsidRPr="00F71882">
              <w:rPr>
                <w:rStyle w:val="10pt11"/>
                <w:sz w:val="22"/>
                <w:szCs w:val="22"/>
              </w:rPr>
              <w:t xml:space="preserve"> «</w:t>
            </w:r>
            <w:proofErr w:type="spellStart"/>
            <w:r w:rsidRPr="00F71882">
              <w:rPr>
                <w:rStyle w:val="10pt11"/>
                <w:sz w:val="22"/>
                <w:szCs w:val="22"/>
              </w:rPr>
              <w:t>Проектория</w:t>
            </w:r>
            <w:proofErr w:type="spellEnd"/>
            <w:r w:rsidRPr="00F71882">
              <w:rPr>
                <w:rStyle w:val="10pt11"/>
                <w:sz w:val="22"/>
                <w:szCs w:val="22"/>
              </w:rPr>
              <w:t xml:space="preserve">», проведение </w:t>
            </w:r>
            <w:proofErr w:type="spellStart"/>
            <w:r w:rsidRPr="00F71882">
              <w:rPr>
                <w:rStyle w:val="10pt11"/>
                <w:sz w:val="22"/>
                <w:szCs w:val="22"/>
              </w:rPr>
              <w:t>профориентационного</w:t>
            </w:r>
            <w:proofErr w:type="spellEnd"/>
            <w:r w:rsidRPr="00F71882">
              <w:rPr>
                <w:rStyle w:val="10pt11"/>
                <w:sz w:val="22"/>
                <w:szCs w:val="22"/>
              </w:rPr>
              <w:t xml:space="preserve"> тестирования и иные мероприятия</w:t>
            </w:r>
          </w:p>
        </w:tc>
        <w:tc>
          <w:tcPr>
            <w:tcW w:w="2267" w:type="dxa"/>
            <w:gridSpan w:val="2"/>
          </w:tcPr>
          <w:p w:rsidR="00B036D5" w:rsidRPr="0063324A" w:rsidRDefault="00B036D5" w:rsidP="00DC4C99">
            <w:pPr>
              <w:jc w:val="center"/>
            </w:pPr>
            <w:r>
              <w:rPr>
                <w:sz w:val="22"/>
                <w:szCs w:val="22"/>
              </w:rPr>
              <w:t>Управление образования, образовательные организации</w:t>
            </w:r>
          </w:p>
        </w:tc>
        <w:tc>
          <w:tcPr>
            <w:tcW w:w="992" w:type="dxa"/>
            <w:gridSpan w:val="2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2" w:type="dxa"/>
            <w:gridSpan w:val="2"/>
          </w:tcPr>
          <w:p w:rsidR="00B036D5" w:rsidRPr="00250FCA" w:rsidRDefault="00B036D5" w:rsidP="00DC4C99">
            <w:pPr>
              <w:jc w:val="both"/>
            </w:pPr>
            <w:r>
              <w:rPr>
                <w:sz w:val="22"/>
                <w:szCs w:val="22"/>
              </w:rPr>
              <w:t>Не менее 1630 учащихся к 2024 году приняли участие в онлайн уроках «</w:t>
            </w:r>
            <w:proofErr w:type="spellStart"/>
            <w:r>
              <w:rPr>
                <w:sz w:val="22"/>
                <w:szCs w:val="22"/>
              </w:rPr>
              <w:t>Проектория</w:t>
            </w:r>
            <w:proofErr w:type="spellEnd"/>
            <w:r>
              <w:rPr>
                <w:sz w:val="22"/>
                <w:szCs w:val="22"/>
              </w:rPr>
              <w:t>», не менее 892 учащихся к 2024 году получили рекомендации по построению индивидуального учебного плана в соответствии с выбранной профессиональной компетенцией</w:t>
            </w:r>
          </w:p>
        </w:tc>
        <w:tc>
          <w:tcPr>
            <w:tcW w:w="5251" w:type="dxa"/>
            <w:gridSpan w:val="9"/>
          </w:tcPr>
          <w:p w:rsidR="00B036D5" w:rsidRPr="0063324A" w:rsidRDefault="00B036D5" w:rsidP="00DC4C9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Текущее финансирование</w:t>
            </w:r>
          </w:p>
        </w:tc>
      </w:tr>
      <w:tr w:rsidR="00840354" w:rsidRPr="0063324A" w:rsidTr="002721AA">
        <w:trPr>
          <w:gridBefore w:val="1"/>
          <w:gridAfter w:val="1"/>
          <w:wBefore w:w="8" w:type="dxa"/>
          <w:wAfter w:w="10" w:type="dxa"/>
          <w:trHeight w:val="510"/>
        </w:trPr>
        <w:tc>
          <w:tcPr>
            <w:tcW w:w="3230" w:type="dxa"/>
            <w:gridSpan w:val="2"/>
          </w:tcPr>
          <w:p w:rsidR="00840354" w:rsidRPr="00F71882" w:rsidRDefault="00840354" w:rsidP="00840354">
            <w:pPr>
              <w:jc w:val="both"/>
            </w:pPr>
            <w:r>
              <w:rPr>
                <w:rStyle w:val="10pt11"/>
                <w:sz w:val="22"/>
                <w:szCs w:val="22"/>
              </w:rPr>
              <w:t>3.2.3. Д</w:t>
            </w:r>
            <w:r w:rsidRPr="00F71882">
              <w:rPr>
                <w:rStyle w:val="10pt11"/>
                <w:sz w:val="22"/>
                <w:szCs w:val="22"/>
              </w:rPr>
              <w:t>еятельность муниципальн</w:t>
            </w:r>
            <w:r>
              <w:rPr>
                <w:rStyle w:val="10pt11"/>
                <w:sz w:val="22"/>
                <w:szCs w:val="22"/>
              </w:rPr>
              <w:t>ого</w:t>
            </w:r>
            <w:r w:rsidRPr="00F71882">
              <w:rPr>
                <w:rStyle w:val="10pt11"/>
                <w:sz w:val="22"/>
                <w:szCs w:val="22"/>
              </w:rPr>
              <w:t xml:space="preserve"> опорн</w:t>
            </w:r>
            <w:r>
              <w:rPr>
                <w:rStyle w:val="10pt11"/>
                <w:sz w:val="22"/>
                <w:szCs w:val="22"/>
              </w:rPr>
              <w:t>ого</w:t>
            </w:r>
            <w:r w:rsidRPr="00F71882">
              <w:rPr>
                <w:rStyle w:val="10pt11"/>
                <w:sz w:val="22"/>
                <w:szCs w:val="22"/>
              </w:rPr>
              <w:t xml:space="preserve"> центр</w:t>
            </w:r>
            <w:r>
              <w:rPr>
                <w:rStyle w:val="10pt11"/>
                <w:sz w:val="22"/>
                <w:szCs w:val="22"/>
              </w:rPr>
              <w:t>а</w:t>
            </w:r>
          </w:p>
        </w:tc>
        <w:tc>
          <w:tcPr>
            <w:tcW w:w="2267" w:type="dxa"/>
            <w:gridSpan w:val="2"/>
          </w:tcPr>
          <w:p w:rsidR="00840354" w:rsidRPr="00D903C1" w:rsidRDefault="00840354" w:rsidP="008403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образования, ОДЦ «Пирамида»</w:t>
            </w:r>
          </w:p>
        </w:tc>
        <w:tc>
          <w:tcPr>
            <w:tcW w:w="992" w:type="dxa"/>
            <w:gridSpan w:val="2"/>
          </w:tcPr>
          <w:p w:rsidR="00840354" w:rsidRPr="00B06727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840354" w:rsidRPr="00B06727" w:rsidRDefault="00840354" w:rsidP="0084035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2" w:type="dxa"/>
            <w:gridSpan w:val="2"/>
          </w:tcPr>
          <w:p w:rsidR="00840354" w:rsidRPr="00B94251" w:rsidRDefault="00840354" w:rsidP="00840354">
            <w:r>
              <w:rPr>
                <w:sz w:val="22"/>
                <w:szCs w:val="22"/>
              </w:rPr>
              <w:t>Обеспечен охвата детей в возрасте от 5 до 18 лет дополнительным образованием не менее 85 %</w:t>
            </w:r>
          </w:p>
        </w:tc>
        <w:tc>
          <w:tcPr>
            <w:tcW w:w="5251" w:type="dxa"/>
            <w:gridSpan w:val="9"/>
          </w:tcPr>
          <w:p w:rsidR="00840354" w:rsidRDefault="00840354" w:rsidP="00840354">
            <w:pPr>
              <w:rPr>
                <w:i/>
                <w:sz w:val="22"/>
                <w:szCs w:val="22"/>
              </w:rPr>
            </w:pPr>
          </w:p>
        </w:tc>
      </w:tr>
      <w:tr w:rsidR="007F123C" w:rsidRPr="0063324A" w:rsidTr="002721AA">
        <w:trPr>
          <w:gridBefore w:val="1"/>
          <w:gridAfter w:val="1"/>
          <w:wBefore w:w="8" w:type="dxa"/>
          <w:wAfter w:w="10" w:type="dxa"/>
          <w:trHeight w:val="510"/>
        </w:trPr>
        <w:tc>
          <w:tcPr>
            <w:tcW w:w="3230" w:type="dxa"/>
            <w:gridSpan w:val="2"/>
          </w:tcPr>
          <w:p w:rsidR="00003C30" w:rsidRPr="00003C30" w:rsidRDefault="007F123C" w:rsidP="00003C30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1A6C1D">
              <w:rPr>
                <w:color w:val="000000"/>
                <w:spacing w:val="1"/>
                <w:sz w:val="22"/>
                <w:szCs w:val="22"/>
              </w:rPr>
              <w:t>3.2.4. Обеспечение персонифицированного финансирования дополнительного образования детей</w:t>
            </w:r>
            <w:r w:rsidR="00EC70AA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="00003C30">
              <w:rPr>
                <w:color w:val="000000"/>
                <w:spacing w:val="1"/>
                <w:sz w:val="22"/>
                <w:szCs w:val="22"/>
              </w:rPr>
              <w:t>на</w:t>
            </w:r>
            <w:r w:rsidR="00003C30" w:rsidRPr="00003C3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03C30" w:rsidRPr="00003C30">
              <w:rPr>
                <w:color w:val="000000"/>
                <w:spacing w:val="1"/>
                <w:sz w:val="22"/>
                <w:szCs w:val="22"/>
              </w:rPr>
              <w:t>оказани</w:t>
            </w:r>
            <w:r w:rsidR="00003C30">
              <w:rPr>
                <w:color w:val="000000"/>
                <w:spacing w:val="1"/>
                <w:sz w:val="22"/>
                <w:szCs w:val="22"/>
              </w:rPr>
              <w:t>е</w:t>
            </w:r>
            <w:r w:rsidR="00003C30" w:rsidRPr="00003C30">
              <w:rPr>
                <w:color w:val="000000"/>
                <w:spacing w:val="1"/>
                <w:sz w:val="22"/>
                <w:szCs w:val="22"/>
              </w:rPr>
              <w:t xml:space="preserve"> муниципальных услуг в социальной сфере по направлению деятельности «реализация дополнительных общеразвивающих программ для детей», в соответствии с социальным сертификатом </w:t>
            </w:r>
          </w:p>
          <w:p w:rsidR="007F123C" w:rsidRPr="00003C30" w:rsidRDefault="007F123C" w:rsidP="00840354">
            <w:pPr>
              <w:jc w:val="both"/>
              <w:rPr>
                <w:rStyle w:val="10pt11"/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:rsidR="007F123C" w:rsidRDefault="007F123C" w:rsidP="008403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F123C">
              <w:rPr>
                <w:rFonts w:ascii="Times New Roman" w:hAnsi="Times New Roman" w:cs="Times New Roman"/>
                <w:sz w:val="22"/>
                <w:szCs w:val="22"/>
              </w:rPr>
              <w:t>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F123C">
              <w:rPr>
                <w:rFonts w:ascii="Times New Roman" w:hAnsi="Times New Roman" w:cs="Times New Roman"/>
                <w:sz w:val="22"/>
                <w:szCs w:val="22"/>
              </w:rPr>
              <w:t xml:space="preserve"> ОДЦ «Пирамида»</w:t>
            </w:r>
          </w:p>
        </w:tc>
        <w:tc>
          <w:tcPr>
            <w:tcW w:w="992" w:type="dxa"/>
            <w:gridSpan w:val="2"/>
          </w:tcPr>
          <w:p w:rsidR="007F123C" w:rsidRDefault="00486854" w:rsidP="00840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7F123C" w:rsidRDefault="00486854" w:rsidP="0084035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2692" w:type="dxa"/>
            <w:gridSpan w:val="2"/>
          </w:tcPr>
          <w:p w:rsidR="007F123C" w:rsidRDefault="007F123C" w:rsidP="00840354">
            <w:pPr>
              <w:rPr>
                <w:sz w:val="22"/>
                <w:szCs w:val="22"/>
              </w:rPr>
            </w:pPr>
            <w:r w:rsidRPr="001A6C1D">
              <w:rPr>
                <w:sz w:val="22"/>
                <w:szCs w:val="22"/>
              </w:rPr>
              <w:t>Внедрена система персонифицированного финансирования дополнительного обр</w:t>
            </w:r>
            <w:r>
              <w:rPr>
                <w:sz w:val="22"/>
                <w:szCs w:val="22"/>
              </w:rPr>
              <w:t>азования детей, увеличено число</w:t>
            </w:r>
            <w:r w:rsidRPr="001A6C1D">
              <w:rPr>
                <w:sz w:val="22"/>
                <w:szCs w:val="22"/>
              </w:rPr>
              <w:t xml:space="preserve">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</w:p>
        </w:tc>
        <w:tc>
          <w:tcPr>
            <w:tcW w:w="1565" w:type="dxa"/>
            <w:gridSpan w:val="3"/>
          </w:tcPr>
          <w:p w:rsidR="007F123C" w:rsidRPr="007F123C" w:rsidRDefault="007F123C" w:rsidP="00840354">
            <w:pPr>
              <w:rPr>
                <w:i/>
                <w:sz w:val="22"/>
                <w:szCs w:val="22"/>
                <w:lang w:val="en-US"/>
              </w:rPr>
            </w:pPr>
            <w:r w:rsidRPr="004B0028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52" w:type="dxa"/>
          </w:tcPr>
          <w:p w:rsidR="007F123C" w:rsidRPr="007F123C" w:rsidRDefault="007F123C" w:rsidP="0084035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1 128</w:t>
            </w:r>
            <w:r>
              <w:rPr>
                <w:i/>
                <w:sz w:val="22"/>
                <w:szCs w:val="22"/>
              </w:rPr>
              <w:t>,3</w:t>
            </w:r>
          </w:p>
        </w:tc>
        <w:tc>
          <w:tcPr>
            <w:tcW w:w="1296" w:type="dxa"/>
            <w:gridSpan w:val="4"/>
          </w:tcPr>
          <w:p w:rsidR="007F123C" w:rsidRDefault="00F846EA" w:rsidP="00F846EA">
            <w:r>
              <w:rPr>
                <w:i/>
                <w:sz w:val="22"/>
                <w:szCs w:val="22"/>
                <w:lang w:val="en-US"/>
              </w:rPr>
              <w:t>2 303</w:t>
            </w:r>
            <w:r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138" w:type="dxa"/>
          </w:tcPr>
          <w:p w:rsidR="007F123C" w:rsidRDefault="00F846EA" w:rsidP="00F846EA">
            <w:r>
              <w:rPr>
                <w:i/>
                <w:sz w:val="22"/>
                <w:szCs w:val="22"/>
              </w:rPr>
              <w:t>2 303,0</w:t>
            </w:r>
          </w:p>
        </w:tc>
      </w:tr>
      <w:tr w:rsidR="00840354" w:rsidRPr="0063324A" w:rsidTr="002721AA">
        <w:trPr>
          <w:gridBefore w:val="1"/>
          <w:gridAfter w:val="1"/>
          <w:wBefore w:w="8" w:type="dxa"/>
          <w:wAfter w:w="10" w:type="dxa"/>
          <w:trHeight w:val="85"/>
        </w:trPr>
        <w:tc>
          <w:tcPr>
            <w:tcW w:w="3230" w:type="dxa"/>
            <w:gridSpan w:val="2"/>
          </w:tcPr>
          <w:p w:rsidR="00840354" w:rsidRPr="00176397" w:rsidRDefault="00840354" w:rsidP="00840354">
            <w:pPr>
              <w:jc w:val="both"/>
            </w:pPr>
            <w:r>
              <w:rPr>
                <w:sz w:val="22"/>
                <w:szCs w:val="22"/>
              </w:rPr>
              <w:t>3.3</w:t>
            </w:r>
            <w:r w:rsidRPr="00176397">
              <w:rPr>
                <w:sz w:val="22"/>
                <w:szCs w:val="22"/>
              </w:rPr>
              <w:t xml:space="preserve">. Организация </w:t>
            </w:r>
            <w:r w:rsidRPr="00176397">
              <w:rPr>
                <w:sz w:val="22"/>
                <w:szCs w:val="22"/>
              </w:rPr>
              <w:lastRenderedPageBreak/>
              <w:t xml:space="preserve">воспитательной работы через систему мероприятий различных направлений: </w:t>
            </w:r>
          </w:p>
          <w:p w:rsidR="00840354" w:rsidRPr="00176397" w:rsidRDefault="00840354" w:rsidP="00840354">
            <w:pPr>
              <w:jc w:val="both"/>
            </w:pPr>
            <w:r w:rsidRPr="00176397">
              <w:rPr>
                <w:sz w:val="22"/>
                <w:szCs w:val="22"/>
              </w:rPr>
              <w:t xml:space="preserve">- </w:t>
            </w:r>
            <w:r w:rsidRPr="00176397">
              <w:rPr>
                <w:bCs/>
                <w:sz w:val="22"/>
                <w:szCs w:val="22"/>
              </w:rPr>
              <w:t>историко-патриотическому и военно-патриотическому</w:t>
            </w:r>
            <w:r w:rsidRPr="00176397">
              <w:rPr>
                <w:sz w:val="22"/>
                <w:szCs w:val="22"/>
              </w:rPr>
              <w:t xml:space="preserve">;   </w:t>
            </w:r>
          </w:p>
          <w:p w:rsidR="00840354" w:rsidRPr="00176397" w:rsidRDefault="00840354" w:rsidP="00840354">
            <w:pPr>
              <w:jc w:val="both"/>
            </w:pPr>
            <w:r w:rsidRPr="00176397">
              <w:rPr>
                <w:sz w:val="22"/>
                <w:szCs w:val="22"/>
              </w:rPr>
              <w:t xml:space="preserve">- гражданско-правовому; </w:t>
            </w:r>
          </w:p>
          <w:p w:rsidR="00840354" w:rsidRPr="00176397" w:rsidRDefault="00840354" w:rsidP="00840354">
            <w:pPr>
              <w:jc w:val="both"/>
            </w:pPr>
            <w:r w:rsidRPr="00176397">
              <w:rPr>
                <w:sz w:val="22"/>
                <w:szCs w:val="22"/>
              </w:rPr>
              <w:t xml:space="preserve">- туристско–краеведческому; </w:t>
            </w:r>
          </w:p>
          <w:p w:rsidR="00840354" w:rsidRPr="00176397" w:rsidRDefault="00840354" w:rsidP="00840354">
            <w:pPr>
              <w:jc w:val="both"/>
            </w:pPr>
            <w:r>
              <w:rPr>
                <w:sz w:val="22"/>
                <w:szCs w:val="22"/>
              </w:rPr>
              <w:t>-</w:t>
            </w:r>
            <w:r w:rsidRPr="00176397">
              <w:rPr>
                <w:sz w:val="22"/>
                <w:szCs w:val="22"/>
              </w:rPr>
              <w:t xml:space="preserve">художественно-эстетическому; </w:t>
            </w:r>
          </w:p>
          <w:p w:rsidR="00840354" w:rsidRPr="00176397" w:rsidRDefault="00840354" w:rsidP="00840354">
            <w:pPr>
              <w:jc w:val="both"/>
            </w:pPr>
            <w:r w:rsidRPr="00176397">
              <w:rPr>
                <w:sz w:val="22"/>
                <w:szCs w:val="22"/>
              </w:rPr>
              <w:t>- эколого-биологическому;</w:t>
            </w:r>
          </w:p>
          <w:p w:rsidR="00840354" w:rsidRPr="00176397" w:rsidRDefault="00840354" w:rsidP="00840354">
            <w:pPr>
              <w:jc w:val="both"/>
            </w:pPr>
            <w:r w:rsidRPr="00176397">
              <w:rPr>
                <w:sz w:val="22"/>
                <w:szCs w:val="22"/>
              </w:rPr>
              <w:t>-техническому и технологическому;</w:t>
            </w:r>
          </w:p>
          <w:p w:rsidR="00840354" w:rsidRPr="00176397" w:rsidRDefault="00840354" w:rsidP="00CB6664">
            <w:pPr>
              <w:widowControl w:val="0"/>
              <w:autoSpaceDE w:val="0"/>
              <w:autoSpaceDN w:val="0"/>
              <w:adjustRightInd w:val="0"/>
            </w:pPr>
            <w:r w:rsidRPr="00176397">
              <w:rPr>
                <w:sz w:val="22"/>
                <w:szCs w:val="22"/>
              </w:rPr>
              <w:t>- физкультурно</w:t>
            </w:r>
            <w:r w:rsidR="00CB6664">
              <w:rPr>
                <w:sz w:val="22"/>
                <w:szCs w:val="22"/>
              </w:rPr>
              <w:t xml:space="preserve"> - </w:t>
            </w:r>
            <w:r w:rsidRPr="00176397">
              <w:rPr>
                <w:sz w:val="22"/>
                <w:szCs w:val="22"/>
              </w:rPr>
              <w:t>спортивно-оздоровительному</w:t>
            </w:r>
          </w:p>
        </w:tc>
        <w:tc>
          <w:tcPr>
            <w:tcW w:w="2267" w:type="dxa"/>
            <w:gridSpan w:val="2"/>
          </w:tcPr>
          <w:p w:rsidR="00840354" w:rsidRPr="00176397" w:rsidRDefault="00840354" w:rsidP="00840354">
            <w:pPr>
              <w:jc w:val="center"/>
            </w:pPr>
            <w:r w:rsidRPr="00176397">
              <w:rPr>
                <w:sz w:val="22"/>
                <w:szCs w:val="22"/>
              </w:rPr>
              <w:lastRenderedPageBreak/>
              <w:t xml:space="preserve">Управление </w:t>
            </w:r>
            <w:r w:rsidRPr="00176397">
              <w:rPr>
                <w:sz w:val="22"/>
                <w:szCs w:val="22"/>
              </w:rPr>
              <w:lastRenderedPageBreak/>
              <w:t xml:space="preserve">образования, </w:t>
            </w:r>
          </w:p>
          <w:p w:rsidR="00840354" w:rsidRPr="00176397" w:rsidRDefault="00840354" w:rsidP="008403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397"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</w:p>
          <w:p w:rsidR="00840354" w:rsidRPr="00176397" w:rsidRDefault="00840354" w:rsidP="00840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gridSpan w:val="2"/>
          </w:tcPr>
          <w:p w:rsidR="00840354" w:rsidRPr="00B06727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2023 г.</w:t>
            </w:r>
          </w:p>
        </w:tc>
        <w:tc>
          <w:tcPr>
            <w:tcW w:w="993" w:type="dxa"/>
            <w:gridSpan w:val="2"/>
          </w:tcPr>
          <w:p w:rsidR="00840354" w:rsidRPr="00B06727" w:rsidRDefault="00840354" w:rsidP="0084035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2" w:type="dxa"/>
            <w:gridSpan w:val="2"/>
          </w:tcPr>
          <w:p w:rsidR="00840354" w:rsidRPr="00E947D2" w:rsidRDefault="00840354" w:rsidP="0084035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E947D2">
              <w:rPr>
                <w:sz w:val="22"/>
                <w:szCs w:val="22"/>
              </w:rPr>
              <w:t xml:space="preserve">Проведены мероприятия </w:t>
            </w:r>
            <w:r>
              <w:rPr>
                <w:sz w:val="22"/>
                <w:szCs w:val="22"/>
              </w:rPr>
              <w:lastRenderedPageBreak/>
              <w:t xml:space="preserve">в округе </w:t>
            </w:r>
            <w:r w:rsidRPr="00E947D2">
              <w:rPr>
                <w:sz w:val="22"/>
                <w:szCs w:val="22"/>
              </w:rPr>
              <w:t>по различным направлениям, участие в мероприятиях областного и федерального уровней.</w:t>
            </w:r>
            <w:proofErr w:type="gramEnd"/>
          </w:p>
          <w:p w:rsidR="00840354" w:rsidRPr="00176397" w:rsidRDefault="00840354" w:rsidP="00840354">
            <w:pPr>
              <w:widowControl w:val="0"/>
              <w:autoSpaceDE w:val="0"/>
              <w:autoSpaceDN w:val="0"/>
              <w:adjustRightInd w:val="0"/>
              <w:rPr>
                <w:color w:val="5B9BD5"/>
              </w:rPr>
            </w:pPr>
            <w:r w:rsidRPr="00E947D2">
              <w:rPr>
                <w:sz w:val="22"/>
                <w:szCs w:val="22"/>
              </w:rPr>
              <w:t>созданы благоприятные условий для выявления, развития и поддержки учащихся, проявивших выдающие способности</w:t>
            </w:r>
          </w:p>
        </w:tc>
        <w:tc>
          <w:tcPr>
            <w:tcW w:w="1559" w:type="dxa"/>
            <w:gridSpan w:val="2"/>
          </w:tcPr>
          <w:p w:rsidR="00840354" w:rsidRPr="0063324A" w:rsidRDefault="00840354" w:rsidP="00840354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lastRenderedPageBreak/>
              <w:t>б</w:t>
            </w:r>
            <w:r w:rsidRPr="0063324A">
              <w:rPr>
                <w:i/>
                <w:sz w:val="22"/>
                <w:szCs w:val="22"/>
              </w:rPr>
              <w:t>юджет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354" w:rsidRPr="00377227" w:rsidRDefault="00840354" w:rsidP="0084035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240,0</w:t>
            </w:r>
          </w:p>
        </w:tc>
        <w:tc>
          <w:tcPr>
            <w:tcW w:w="1276" w:type="dxa"/>
            <w:gridSpan w:val="2"/>
          </w:tcPr>
          <w:p w:rsidR="00840354" w:rsidRDefault="00840354" w:rsidP="00840354">
            <w:r w:rsidRPr="000B4398">
              <w:rPr>
                <w:i/>
                <w:sz w:val="22"/>
                <w:szCs w:val="22"/>
              </w:rPr>
              <w:t>300,0</w:t>
            </w:r>
          </w:p>
        </w:tc>
        <w:tc>
          <w:tcPr>
            <w:tcW w:w="1138" w:type="dxa"/>
          </w:tcPr>
          <w:p w:rsidR="00840354" w:rsidRDefault="00840354" w:rsidP="00840354">
            <w:r w:rsidRPr="000B4398">
              <w:rPr>
                <w:i/>
                <w:sz w:val="22"/>
                <w:szCs w:val="22"/>
              </w:rPr>
              <w:t>300,0</w:t>
            </w:r>
          </w:p>
        </w:tc>
      </w:tr>
      <w:tr w:rsidR="00840354" w:rsidRPr="0063324A" w:rsidTr="002721AA">
        <w:trPr>
          <w:gridBefore w:val="1"/>
          <w:gridAfter w:val="1"/>
          <w:wBefore w:w="8" w:type="dxa"/>
          <w:wAfter w:w="10" w:type="dxa"/>
          <w:trHeight w:val="355"/>
        </w:trPr>
        <w:tc>
          <w:tcPr>
            <w:tcW w:w="3230" w:type="dxa"/>
            <w:gridSpan w:val="2"/>
            <w:vMerge w:val="restart"/>
          </w:tcPr>
          <w:p w:rsidR="00840354" w:rsidRPr="00D06D63" w:rsidRDefault="00840354" w:rsidP="008403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D6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 4</w:t>
            </w:r>
          </w:p>
          <w:p w:rsidR="00840354" w:rsidRPr="00C75B1D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06D63">
              <w:rPr>
                <w:b/>
                <w:i/>
                <w:sz w:val="22"/>
                <w:szCs w:val="22"/>
              </w:rPr>
              <w:t xml:space="preserve">«Кадровое обеспечение системы образования </w:t>
            </w:r>
            <w:r>
              <w:rPr>
                <w:b/>
                <w:i/>
                <w:sz w:val="22"/>
                <w:szCs w:val="22"/>
              </w:rPr>
              <w:t>округ</w:t>
            </w:r>
            <w:r w:rsidRPr="00D06D63">
              <w:rPr>
                <w:b/>
                <w:i/>
                <w:sz w:val="22"/>
                <w:szCs w:val="22"/>
              </w:rPr>
              <w:t>а»</w:t>
            </w:r>
          </w:p>
        </w:tc>
        <w:tc>
          <w:tcPr>
            <w:tcW w:w="2267" w:type="dxa"/>
            <w:gridSpan w:val="2"/>
            <w:vMerge w:val="restart"/>
          </w:tcPr>
          <w:p w:rsidR="00840354" w:rsidRPr="00C75B1D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B1D">
              <w:t>Х</w:t>
            </w:r>
          </w:p>
        </w:tc>
        <w:tc>
          <w:tcPr>
            <w:tcW w:w="992" w:type="dxa"/>
            <w:gridSpan w:val="2"/>
            <w:vMerge w:val="restart"/>
          </w:tcPr>
          <w:p w:rsidR="00840354" w:rsidRPr="00C75B1D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B1D">
              <w:t>Х</w:t>
            </w:r>
          </w:p>
        </w:tc>
        <w:tc>
          <w:tcPr>
            <w:tcW w:w="993" w:type="dxa"/>
            <w:gridSpan w:val="2"/>
            <w:vMerge w:val="restart"/>
          </w:tcPr>
          <w:p w:rsidR="00840354" w:rsidRPr="00C75B1D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B1D">
              <w:t>Х</w:t>
            </w:r>
          </w:p>
        </w:tc>
        <w:tc>
          <w:tcPr>
            <w:tcW w:w="2692" w:type="dxa"/>
            <w:gridSpan w:val="2"/>
            <w:vMerge w:val="restart"/>
          </w:tcPr>
          <w:p w:rsidR="00840354" w:rsidRPr="00C75B1D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B1D">
              <w:t>Х</w:t>
            </w:r>
          </w:p>
        </w:tc>
        <w:tc>
          <w:tcPr>
            <w:tcW w:w="1559" w:type="dxa"/>
            <w:gridSpan w:val="2"/>
          </w:tcPr>
          <w:p w:rsidR="00840354" w:rsidRPr="00D06D63" w:rsidRDefault="00840354" w:rsidP="00840354">
            <w:pPr>
              <w:jc w:val="center"/>
              <w:rPr>
                <w:b/>
                <w:sz w:val="22"/>
                <w:szCs w:val="22"/>
              </w:rPr>
            </w:pPr>
            <w:r w:rsidRPr="00D06D63">
              <w:rPr>
                <w:b/>
                <w:sz w:val="22"/>
                <w:szCs w:val="22"/>
              </w:rPr>
              <w:t xml:space="preserve">Всего, в </w:t>
            </w:r>
            <w:proofErr w:type="spellStart"/>
            <w:r w:rsidRPr="00D06D63">
              <w:rPr>
                <w:b/>
                <w:sz w:val="22"/>
                <w:szCs w:val="22"/>
              </w:rPr>
              <w:t>т.ч</w:t>
            </w:r>
            <w:proofErr w:type="spellEnd"/>
            <w:r w:rsidRPr="00D06D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8" w:type="dxa"/>
            <w:gridSpan w:val="4"/>
            <w:vAlign w:val="center"/>
          </w:tcPr>
          <w:p w:rsidR="00840354" w:rsidRPr="00377227" w:rsidRDefault="00840354" w:rsidP="0084035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55</w:t>
            </w:r>
            <w:r w:rsidRPr="00377227">
              <w:rPr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gridSpan w:val="2"/>
          </w:tcPr>
          <w:p w:rsidR="00840354" w:rsidRPr="00377227" w:rsidRDefault="00840354" w:rsidP="00840354">
            <w:pPr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55</w:t>
            </w:r>
            <w:r w:rsidRPr="00377227">
              <w:rPr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1138" w:type="dxa"/>
          </w:tcPr>
          <w:p w:rsidR="00840354" w:rsidRPr="00377227" w:rsidRDefault="00840354" w:rsidP="008403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55</w:t>
            </w:r>
            <w:r w:rsidRPr="00377227">
              <w:rPr>
                <w:b/>
                <w:i/>
                <w:sz w:val="22"/>
                <w:szCs w:val="22"/>
              </w:rPr>
              <w:t>,0</w:t>
            </w:r>
          </w:p>
        </w:tc>
      </w:tr>
      <w:tr w:rsidR="00840354" w:rsidRPr="0063324A" w:rsidTr="002721AA">
        <w:trPr>
          <w:gridBefore w:val="1"/>
          <w:gridAfter w:val="1"/>
          <w:wBefore w:w="8" w:type="dxa"/>
          <w:wAfter w:w="10" w:type="dxa"/>
          <w:trHeight w:val="149"/>
        </w:trPr>
        <w:tc>
          <w:tcPr>
            <w:tcW w:w="3230" w:type="dxa"/>
            <w:gridSpan w:val="2"/>
            <w:vMerge/>
          </w:tcPr>
          <w:p w:rsidR="00840354" w:rsidRPr="0063324A" w:rsidRDefault="00840354" w:rsidP="00840354">
            <w:pPr>
              <w:rPr>
                <w:b/>
              </w:rPr>
            </w:pPr>
          </w:p>
        </w:tc>
        <w:tc>
          <w:tcPr>
            <w:tcW w:w="2267" w:type="dxa"/>
            <w:gridSpan w:val="2"/>
            <w:vMerge/>
          </w:tcPr>
          <w:p w:rsidR="00840354" w:rsidRPr="0063324A" w:rsidRDefault="00840354" w:rsidP="00840354"/>
        </w:tc>
        <w:tc>
          <w:tcPr>
            <w:tcW w:w="992" w:type="dxa"/>
            <w:gridSpan w:val="2"/>
            <w:vMerge/>
          </w:tcPr>
          <w:p w:rsidR="00840354" w:rsidRPr="0063324A" w:rsidRDefault="00840354" w:rsidP="00840354">
            <w:pPr>
              <w:pStyle w:val="ConsPlusNormal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840354" w:rsidRPr="0063324A" w:rsidRDefault="00840354" w:rsidP="00840354">
            <w:pPr>
              <w:jc w:val="center"/>
              <w:rPr>
                <w:b/>
                <w:i/>
              </w:rPr>
            </w:pPr>
          </w:p>
        </w:tc>
        <w:tc>
          <w:tcPr>
            <w:tcW w:w="2692" w:type="dxa"/>
            <w:gridSpan w:val="2"/>
            <w:vMerge/>
          </w:tcPr>
          <w:p w:rsidR="00840354" w:rsidRPr="0063324A" w:rsidRDefault="00840354" w:rsidP="00840354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gridSpan w:val="2"/>
          </w:tcPr>
          <w:p w:rsidR="00840354" w:rsidRPr="00D06D63" w:rsidRDefault="00840354" w:rsidP="0084035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63324A">
              <w:rPr>
                <w:i/>
                <w:sz w:val="22"/>
                <w:szCs w:val="22"/>
              </w:rPr>
              <w:t>юджет</w:t>
            </w:r>
            <w:r>
              <w:rPr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8" w:type="dxa"/>
            <w:gridSpan w:val="4"/>
          </w:tcPr>
          <w:p w:rsidR="00840354" w:rsidRPr="00D06D63" w:rsidRDefault="00840354" w:rsidP="00840354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55</w:t>
            </w:r>
            <w:r w:rsidRPr="00D06D63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gridSpan w:val="2"/>
          </w:tcPr>
          <w:p w:rsidR="00840354" w:rsidRPr="00D06D63" w:rsidRDefault="00840354" w:rsidP="00840354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55</w:t>
            </w:r>
            <w:r w:rsidRPr="00D06D63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138" w:type="dxa"/>
          </w:tcPr>
          <w:p w:rsidR="00840354" w:rsidRPr="00D06D63" w:rsidRDefault="00840354" w:rsidP="00840354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55</w:t>
            </w:r>
            <w:r w:rsidRPr="00D06D63">
              <w:rPr>
                <w:i/>
                <w:sz w:val="22"/>
                <w:szCs w:val="22"/>
              </w:rPr>
              <w:t>,0</w:t>
            </w:r>
          </w:p>
        </w:tc>
      </w:tr>
      <w:tr w:rsidR="00840354" w:rsidRPr="0063324A" w:rsidTr="002721AA">
        <w:trPr>
          <w:gridBefore w:val="1"/>
          <w:gridAfter w:val="1"/>
          <w:wBefore w:w="8" w:type="dxa"/>
          <w:wAfter w:w="10" w:type="dxa"/>
          <w:trHeight w:val="281"/>
        </w:trPr>
        <w:tc>
          <w:tcPr>
            <w:tcW w:w="3230" w:type="dxa"/>
            <w:gridSpan w:val="2"/>
            <w:vMerge/>
          </w:tcPr>
          <w:p w:rsidR="00840354" w:rsidRPr="0063324A" w:rsidRDefault="00840354" w:rsidP="00840354">
            <w:pPr>
              <w:rPr>
                <w:b/>
              </w:rPr>
            </w:pPr>
          </w:p>
        </w:tc>
        <w:tc>
          <w:tcPr>
            <w:tcW w:w="2267" w:type="dxa"/>
            <w:gridSpan w:val="2"/>
            <w:vMerge/>
          </w:tcPr>
          <w:p w:rsidR="00840354" w:rsidRPr="0063324A" w:rsidRDefault="00840354" w:rsidP="00840354"/>
        </w:tc>
        <w:tc>
          <w:tcPr>
            <w:tcW w:w="992" w:type="dxa"/>
            <w:gridSpan w:val="2"/>
            <w:vMerge/>
          </w:tcPr>
          <w:p w:rsidR="00840354" w:rsidRPr="0063324A" w:rsidRDefault="00840354" w:rsidP="00840354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840354" w:rsidRPr="0063324A" w:rsidRDefault="00840354" w:rsidP="00840354">
            <w:pPr>
              <w:jc w:val="center"/>
              <w:rPr>
                <w:b/>
                <w:i/>
              </w:rPr>
            </w:pPr>
          </w:p>
        </w:tc>
        <w:tc>
          <w:tcPr>
            <w:tcW w:w="2692" w:type="dxa"/>
            <w:gridSpan w:val="2"/>
            <w:vMerge/>
          </w:tcPr>
          <w:p w:rsidR="00840354" w:rsidRPr="0063324A" w:rsidRDefault="00840354" w:rsidP="00840354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gridSpan w:val="2"/>
          </w:tcPr>
          <w:p w:rsidR="00840354" w:rsidRPr="00D06D63" w:rsidRDefault="00840354" w:rsidP="00840354">
            <w:pPr>
              <w:jc w:val="center"/>
              <w:rPr>
                <w:b/>
                <w:i/>
                <w:sz w:val="22"/>
                <w:szCs w:val="22"/>
              </w:rPr>
            </w:pPr>
            <w:r w:rsidRPr="00D06D63">
              <w:rPr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8" w:type="dxa"/>
            <w:gridSpan w:val="4"/>
            <w:vAlign w:val="center"/>
          </w:tcPr>
          <w:p w:rsidR="00840354" w:rsidRPr="0063324A" w:rsidRDefault="00840354" w:rsidP="00840354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840354" w:rsidRDefault="00840354" w:rsidP="00840354">
            <w:pPr>
              <w:jc w:val="center"/>
            </w:pPr>
            <w:r w:rsidRPr="002F1BBB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8" w:type="dxa"/>
            <w:vAlign w:val="center"/>
          </w:tcPr>
          <w:p w:rsidR="00840354" w:rsidRDefault="00840354" w:rsidP="00840354">
            <w:pPr>
              <w:jc w:val="center"/>
            </w:pPr>
            <w:r w:rsidRPr="002F1BBB">
              <w:rPr>
                <w:i/>
                <w:sz w:val="22"/>
                <w:szCs w:val="22"/>
              </w:rPr>
              <w:t>0,0</w:t>
            </w:r>
          </w:p>
        </w:tc>
      </w:tr>
      <w:tr w:rsidR="00840354" w:rsidRPr="0063324A" w:rsidTr="002721AA">
        <w:trPr>
          <w:gridBefore w:val="1"/>
          <w:gridAfter w:val="1"/>
          <w:wBefore w:w="8" w:type="dxa"/>
          <w:wAfter w:w="10" w:type="dxa"/>
          <w:trHeight w:val="3289"/>
        </w:trPr>
        <w:tc>
          <w:tcPr>
            <w:tcW w:w="3230" w:type="dxa"/>
            <w:gridSpan w:val="2"/>
          </w:tcPr>
          <w:p w:rsidR="00840354" w:rsidRPr="00BA0E16" w:rsidRDefault="00840354" w:rsidP="00840354">
            <w:pPr>
              <w:jc w:val="both"/>
            </w:pPr>
            <w:r w:rsidRPr="00BA0E16">
              <w:rPr>
                <w:sz w:val="22"/>
                <w:szCs w:val="22"/>
              </w:rPr>
              <w:t>4.1. Предоставление единовременных выплат  педагогическим работникам муниципальных образовательных организаций, проживающих в сельской местности, в соответствии с законом области от 28 апреля 2010 года № 2271-ОЗ «О единовременных  выплатах педагогическим работникам, проживающим  в сельской местности»</w:t>
            </w:r>
          </w:p>
        </w:tc>
        <w:tc>
          <w:tcPr>
            <w:tcW w:w="2267" w:type="dxa"/>
            <w:gridSpan w:val="2"/>
          </w:tcPr>
          <w:p w:rsidR="00840354" w:rsidRPr="00BA0E16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E16">
              <w:rPr>
                <w:sz w:val="22"/>
                <w:szCs w:val="22"/>
              </w:rPr>
              <w:t xml:space="preserve">Общеобразовательные </w:t>
            </w: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992" w:type="dxa"/>
            <w:gridSpan w:val="2"/>
          </w:tcPr>
          <w:p w:rsidR="00840354" w:rsidRPr="00B06727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840354" w:rsidRPr="00B06727" w:rsidRDefault="00840354" w:rsidP="00840354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2" w:type="dxa"/>
            <w:gridSpan w:val="2"/>
          </w:tcPr>
          <w:p w:rsidR="00840354" w:rsidRPr="00BA0E16" w:rsidRDefault="00840354" w:rsidP="00840354">
            <w:pPr>
              <w:widowControl w:val="0"/>
              <w:autoSpaceDE w:val="0"/>
              <w:autoSpaceDN w:val="0"/>
              <w:adjustRightInd w:val="0"/>
            </w:pPr>
            <w:r w:rsidRPr="00BA0E16">
              <w:rPr>
                <w:sz w:val="22"/>
                <w:szCs w:val="22"/>
              </w:rPr>
              <w:t>Привлечен</w:t>
            </w:r>
            <w:r>
              <w:rPr>
                <w:sz w:val="22"/>
                <w:szCs w:val="22"/>
              </w:rPr>
              <w:t>ы</w:t>
            </w:r>
            <w:r w:rsidRPr="00BA0E16">
              <w:rPr>
                <w:sz w:val="22"/>
                <w:szCs w:val="22"/>
              </w:rPr>
              <w:t xml:space="preserve"> молод</w:t>
            </w:r>
            <w:r>
              <w:rPr>
                <w:sz w:val="22"/>
                <w:szCs w:val="22"/>
              </w:rPr>
              <w:t>ые</w:t>
            </w:r>
            <w:r w:rsidRPr="00BA0E16">
              <w:rPr>
                <w:sz w:val="22"/>
                <w:szCs w:val="22"/>
              </w:rPr>
              <w:t xml:space="preserve"> специалист</w:t>
            </w:r>
            <w:r>
              <w:rPr>
                <w:sz w:val="22"/>
                <w:szCs w:val="22"/>
              </w:rPr>
              <w:t>ы</w:t>
            </w:r>
            <w:r w:rsidRPr="00BA0E16">
              <w:rPr>
                <w:sz w:val="22"/>
                <w:szCs w:val="22"/>
              </w:rPr>
              <w:t xml:space="preserve"> в сельск</w:t>
            </w:r>
            <w:r>
              <w:rPr>
                <w:sz w:val="22"/>
                <w:szCs w:val="22"/>
              </w:rPr>
              <w:t xml:space="preserve">ие </w:t>
            </w:r>
            <w:r w:rsidRPr="00BA0E16">
              <w:rPr>
                <w:sz w:val="22"/>
                <w:szCs w:val="22"/>
              </w:rPr>
              <w:t>общеобразовательн</w:t>
            </w:r>
            <w:r>
              <w:rPr>
                <w:sz w:val="22"/>
                <w:szCs w:val="22"/>
              </w:rPr>
              <w:t>ые</w:t>
            </w:r>
            <w:r w:rsidRPr="00BA0E16">
              <w:rPr>
                <w:sz w:val="22"/>
                <w:szCs w:val="22"/>
              </w:rPr>
              <w:t xml:space="preserve"> учреждени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559" w:type="dxa"/>
            <w:gridSpan w:val="2"/>
          </w:tcPr>
          <w:p w:rsidR="00840354" w:rsidRPr="00D06D63" w:rsidRDefault="00840354" w:rsidP="00840354">
            <w:pPr>
              <w:jc w:val="center"/>
              <w:rPr>
                <w:i/>
                <w:sz w:val="22"/>
                <w:szCs w:val="22"/>
              </w:rPr>
            </w:pPr>
            <w:r w:rsidRPr="00D06D63">
              <w:rPr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8" w:type="dxa"/>
            <w:gridSpan w:val="4"/>
            <w:vAlign w:val="center"/>
          </w:tcPr>
          <w:p w:rsidR="00840354" w:rsidRPr="0063324A" w:rsidRDefault="00840354" w:rsidP="00840354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840354" w:rsidRDefault="00840354" w:rsidP="00840354">
            <w:pPr>
              <w:jc w:val="center"/>
            </w:pPr>
            <w:r w:rsidRPr="002F1BBB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8" w:type="dxa"/>
            <w:vAlign w:val="center"/>
          </w:tcPr>
          <w:p w:rsidR="00840354" w:rsidRDefault="00840354" w:rsidP="00840354">
            <w:pPr>
              <w:jc w:val="center"/>
            </w:pPr>
            <w:r w:rsidRPr="002F1BBB">
              <w:rPr>
                <w:i/>
                <w:sz w:val="22"/>
                <w:szCs w:val="22"/>
              </w:rPr>
              <w:t>0,0</w:t>
            </w:r>
          </w:p>
        </w:tc>
      </w:tr>
      <w:tr w:rsidR="00840354" w:rsidRPr="0063324A" w:rsidTr="002721AA">
        <w:trPr>
          <w:gridBefore w:val="1"/>
          <w:gridAfter w:val="1"/>
          <w:wBefore w:w="8" w:type="dxa"/>
          <w:wAfter w:w="10" w:type="dxa"/>
          <w:trHeight w:val="85"/>
        </w:trPr>
        <w:tc>
          <w:tcPr>
            <w:tcW w:w="3230" w:type="dxa"/>
            <w:gridSpan w:val="2"/>
          </w:tcPr>
          <w:p w:rsidR="00840354" w:rsidRPr="001E1A68" w:rsidRDefault="00840354" w:rsidP="00840354">
            <w:pPr>
              <w:jc w:val="both"/>
            </w:pPr>
            <w:r w:rsidRPr="001E1A68">
              <w:rPr>
                <w:sz w:val="22"/>
                <w:szCs w:val="22"/>
              </w:rPr>
              <w:t xml:space="preserve">4.2. Совершенствование системы переподготовки и повышения </w:t>
            </w:r>
            <w:r>
              <w:rPr>
                <w:sz w:val="22"/>
                <w:szCs w:val="22"/>
              </w:rPr>
              <w:t>профессионального мастерства</w:t>
            </w:r>
            <w:r w:rsidRPr="001E1A68">
              <w:rPr>
                <w:sz w:val="22"/>
                <w:szCs w:val="22"/>
              </w:rPr>
              <w:t xml:space="preserve"> педагогических и руководящих работ</w:t>
            </w:r>
            <w:r>
              <w:rPr>
                <w:sz w:val="22"/>
                <w:szCs w:val="22"/>
              </w:rPr>
              <w:t>ников системы образования округа</w:t>
            </w:r>
          </w:p>
        </w:tc>
        <w:tc>
          <w:tcPr>
            <w:tcW w:w="2267" w:type="dxa"/>
            <w:gridSpan w:val="2"/>
          </w:tcPr>
          <w:p w:rsidR="00840354" w:rsidRPr="001E1A68" w:rsidRDefault="00840354" w:rsidP="00840354">
            <w:pPr>
              <w:jc w:val="center"/>
            </w:pPr>
            <w:r w:rsidRPr="001E1A68">
              <w:rPr>
                <w:sz w:val="22"/>
                <w:szCs w:val="22"/>
              </w:rPr>
              <w:t>Управление образование,</w:t>
            </w:r>
          </w:p>
          <w:p w:rsidR="00840354" w:rsidRPr="001E1A68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A68">
              <w:rPr>
                <w:sz w:val="22"/>
                <w:szCs w:val="22"/>
              </w:rPr>
              <w:t xml:space="preserve">образовательные </w:t>
            </w: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992" w:type="dxa"/>
            <w:gridSpan w:val="2"/>
          </w:tcPr>
          <w:p w:rsidR="00840354" w:rsidRPr="00B06727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840354" w:rsidRPr="00B06727" w:rsidRDefault="00840354" w:rsidP="00840354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2" w:type="dxa"/>
            <w:gridSpan w:val="2"/>
          </w:tcPr>
          <w:p w:rsidR="00840354" w:rsidRPr="00693A9E" w:rsidRDefault="00840354" w:rsidP="0084035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3A9E">
              <w:rPr>
                <w:sz w:val="22"/>
                <w:szCs w:val="22"/>
              </w:rPr>
              <w:t>Обеспечена подготовка  и повышение квалификации педагогических и руководящих работников</w:t>
            </w:r>
          </w:p>
        </w:tc>
        <w:tc>
          <w:tcPr>
            <w:tcW w:w="5251" w:type="dxa"/>
            <w:gridSpan w:val="9"/>
          </w:tcPr>
          <w:p w:rsidR="00840354" w:rsidRPr="0063324A" w:rsidRDefault="00840354" w:rsidP="0084035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Текущее финансирование</w:t>
            </w:r>
          </w:p>
        </w:tc>
      </w:tr>
      <w:tr w:rsidR="00840354" w:rsidRPr="0063324A" w:rsidTr="002721AA">
        <w:trPr>
          <w:gridBefore w:val="1"/>
          <w:gridAfter w:val="1"/>
          <w:wBefore w:w="8" w:type="dxa"/>
          <w:wAfter w:w="10" w:type="dxa"/>
          <w:trHeight w:val="85"/>
        </w:trPr>
        <w:tc>
          <w:tcPr>
            <w:tcW w:w="3230" w:type="dxa"/>
            <w:gridSpan w:val="2"/>
          </w:tcPr>
          <w:p w:rsidR="00840354" w:rsidRPr="001E1A68" w:rsidRDefault="00840354" w:rsidP="00840354">
            <w:pPr>
              <w:widowControl w:val="0"/>
              <w:autoSpaceDE w:val="0"/>
              <w:autoSpaceDN w:val="0"/>
              <w:adjustRightInd w:val="0"/>
            </w:pPr>
            <w:r w:rsidRPr="001E1A68">
              <w:rPr>
                <w:sz w:val="22"/>
                <w:szCs w:val="22"/>
              </w:rPr>
              <w:t xml:space="preserve">4.3. Создание условий для стимулирования </w:t>
            </w:r>
            <w:proofErr w:type="gramStart"/>
            <w:r w:rsidRPr="001E1A68">
              <w:rPr>
                <w:sz w:val="22"/>
                <w:szCs w:val="22"/>
              </w:rPr>
              <w:t xml:space="preserve">деятельности </w:t>
            </w:r>
            <w:r w:rsidRPr="001E1A68">
              <w:rPr>
                <w:sz w:val="22"/>
                <w:szCs w:val="22"/>
              </w:rPr>
              <w:lastRenderedPageBreak/>
              <w:t>работ</w:t>
            </w:r>
            <w:r>
              <w:rPr>
                <w:sz w:val="22"/>
                <w:szCs w:val="22"/>
              </w:rPr>
              <w:t>ников системы образования округа</w:t>
            </w:r>
            <w:proofErr w:type="gramEnd"/>
          </w:p>
        </w:tc>
        <w:tc>
          <w:tcPr>
            <w:tcW w:w="2267" w:type="dxa"/>
            <w:gridSpan w:val="2"/>
          </w:tcPr>
          <w:p w:rsidR="00840354" w:rsidRPr="001E1A68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A68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992" w:type="dxa"/>
            <w:gridSpan w:val="2"/>
          </w:tcPr>
          <w:p w:rsidR="00840354" w:rsidRPr="001E1A68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A68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gridSpan w:val="2"/>
          </w:tcPr>
          <w:p w:rsidR="00840354" w:rsidRPr="001E1A68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A68">
              <w:rPr>
                <w:sz w:val="22"/>
                <w:szCs w:val="22"/>
              </w:rPr>
              <w:t>Х</w:t>
            </w:r>
          </w:p>
        </w:tc>
        <w:tc>
          <w:tcPr>
            <w:tcW w:w="2692" w:type="dxa"/>
            <w:gridSpan w:val="2"/>
          </w:tcPr>
          <w:p w:rsidR="00840354" w:rsidRPr="001E1A68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A68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gridSpan w:val="2"/>
          </w:tcPr>
          <w:p w:rsidR="00840354" w:rsidRDefault="00840354" w:rsidP="00840354">
            <w:r w:rsidRPr="00A328B9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8" w:type="dxa"/>
            <w:gridSpan w:val="4"/>
          </w:tcPr>
          <w:p w:rsidR="00840354" w:rsidRPr="00693A9E" w:rsidRDefault="00840354" w:rsidP="00840354">
            <w:pPr>
              <w:jc w:val="center"/>
              <w:rPr>
                <w:i/>
                <w:sz w:val="22"/>
                <w:szCs w:val="22"/>
              </w:rPr>
            </w:pPr>
          </w:p>
          <w:p w:rsidR="00840354" w:rsidRPr="00693A9E" w:rsidRDefault="00840354" w:rsidP="00840354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55</w:t>
            </w:r>
            <w:r w:rsidRPr="00693A9E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gridSpan w:val="2"/>
          </w:tcPr>
          <w:p w:rsidR="00840354" w:rsidRPr="00693A9E" w:rsidRDefault="00840354" w:rsidP="00840354">
            <w:pPr>
              <w:jc w:val="center"/>
              <w:rPr>
                <w:i/>
                <w:sz w:val="22"/>
                <w:szCs w:val="22"/>
              </w:rPr>
            </w:pPr>
          </w:p>
          <w:p w:rsidR="00840354" w:rsidRPr="00693A9E" w:rsidRDefault="00840354" w:rsidP="00840354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55</w:t>
            </w:r>
            <w:r w:rsidRPr="00693A9E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138" w:type="dxa"/>
          </w:tcPr>
          <w:p w:rsidR="00840354" w:rsidRPr="00693A9E" w:rsidRDefault="00840354" w:rsidP="00840354">
            <w:pPr>
              <w:jc w:val="center"/>
              <w:rPr>
                <w:i/>
                <w:sz w:val="22"/>
                <w:szCs w:val="22"/>
              </w:rPr>
            </w:pPr>
          </w:p>
          <w:p w:rsidR="00840354" w:rsidRPr="00693A9E" w:rsidRDefault="00840354" w:rsidP="00840354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55</w:t>
            </w:r>
            <w:r w:rsidRPr="00693A9E">
              <w:rPr>
                <w:i/>
                <w:sz w:val="22"/>
                <w:szCs w:val="22"/>
              </w:rPr>
              <w:t>,0</w:t>
            </w:r>
          </w:p>
        </w:tc>
      </w:tr>
      <w:tr w:rsidR="00840354" w:rsidRPr="0063324A" w:rsidTr="002721AA">
        <w:trPr>
          <w:gridBefore w:val="1"/>
          <w:gridAfter w:val="1"/>
          <w:wBefore w:w="8" w:type="dxa"/>
          <w:wAfter w:w="10" w:type="dxa"/>
          <w:trHeight w:val="85"/>
        </w:trPr>
        <w:tc>
          <w:tcPr>
            <w:tcW w:w="3230" w:type="dxa"/>
            <w:gridSpan w:val="2"/>
          </w:tcPr>
          <w:p w:rsidR="00840354" w:rsidRPr="001E1A68" w:rsidRDefault="00840354" w:rsidP="00840354">
            <w:pPr>
              <w:jc w:val="both"/>
            </w:pPr>
            <w:r w:rsidRPr="001E1A68">
              <w:rPr>
                <w:sz w:val="22"/>
                <w:szCs w:val="22"/>
              </w:rPr>
              <w:lastRenderedPageBreak/>
              <w:t>4.3.1. Распространение лучших педагогических практик, в том числе проведение научно-практических конференций, семинаров, проведение и участие в конкурсах профессионального мастерства (в том числе «Учитель  года», «Педагогический дебют», «Воспитатель года»,</w:t>
            </w:r>
            <w:r w:rsidRPr="001E1A68">
              <w:rPr>
                <w:bCs/>
                <w:sz w:val="22"/>
                <w:szCs w:val="22"/>
              </w:rPr>
              <w:t xml:space="preserve"> «С любовью к детям», «Лидер в образовании», «Моя прекрасная няня»)</w:t>
            </w:r>
          </w:p>
        </w:tc>
        <w:tc>
          <w:tcPr>
            <w:tcW w:w="2267" w:type="dxa"/>
            <w:gridSpan w:val="2"/>
          </w:tcPr>
          <w:p w:rsidR="00840354" w:rsidRPr="001E1A68" w:rsidRDefault="00840354" w:rsidP="00840354">
            <w:pPr>
              <w:jc w:val="center"/>
            </w:pPr>
            <w:r w:rsidRPr="001E1A68">
              <w:rPr>
                <w:sz w:val="22"/>
                <w:szCs w:val="22"/>
              </w:rPr>
              <w:t>Управление образование,</w:t>
            </w:r>
          </w:p>
          <w:p w:rsidR="00840354" w:rsidRPr="001E1A68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A68">
              <w:rPr>
                <w:sz w:val="22"/>
                <w:szCs w:val="22"/>
              </w:rPr>
              <w:t xml:space="preserve">образовательные </w:t>
            </w: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992" w:type="dxa"/>
            <w:gridSpan w:val="2"/>
          </w:tcPr>
          <w:p w:rsidR="00840354" w:rsidRPr="00B06727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840354" w:rsidRPr="00B06727" w:rsidRDefault="00840354" w:rsidP="00840354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2" w:type="dxa"/>
            <w:gridSpan w:val="2"/>
          </w:tcPr>
          <w:p w:rsidR="00840354" w:rsidRPr="001E1A68" w:rsidRDefault="00840354" w:rsidP="0084035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 округе п</w:t>
            </w:r>
            <w:r w:rsidRPr="001E1A68">
              <w:rPr>
                <w:sz w:val="22"/>
                <w:szCs w:val="22"/>
              </w:rPr>
              <w:t>роведен</w:t>
            </w:r>
            <w:r>
              <w:rPr>
                <w:sz w:val="22"/>
                <w:szCs w:val="22"/>
              </w:rPr>
              <w:t>ы</w:t>
            </w:r>
            <w:r w:rsidRPr="001E1A68">
              <w:rPr>
                <w:sz w:val="22"/>
                <w:szCs w:val="22"/>
              </w:rPr>
              <w:t xml:space="preserve"> конкурс</w:t>
            </w:r>
            <w:r>
              <w:rPr>
                <w:sz w:val="22"/>
                <w:szCs w:val="22"/>
              </w:rPr>
              <w:t xml:space="preserve">ы профессионального мастерства с целью распространения лучших практик и обмена опытом, а также участие в областных конкурсах профессионального </w:t>
            </w:r>
            <w:r w:rsidRPr="002760AA">
              <w:rPr>
                <w:sz w:val="22"/>
                <w:szCs w:val="22"/>
              </w:rPr>
              <w:t xml:space="preserve">мастерства с целью </w:t>
            </w:r>
            <w:r w:rsidRPr="002760AA">
              <w:rPr>
                <w:color w:val="000000"/>
                <w:sz w:val="22"/>
                <w:szCs w:val="22"/>
              </w:rPr>
              <w:t>с целью стимулирования профессионального роста и трансляции педагогического опыта</w:t>
            </w:r>
          </w:p>
        </w:tc>
        <w:tc>
          <w:tcPr>
            <w:tcW w:w="1559" w:type="dxa"/>
            <w:gridSpan w:val="2"/>
          </w:tcPr>
          <w:p w:rsidR="00840354" w:rsidRDefault="00840354" w:rsidP="00840354">
            <w:r w:rsidRPr="00A328B9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8" w:type="dxa"/>
            <w:gridSpan w:val="4"/>
            <w:vAlign w:val="center"/>
          </w:tcPr>
          <w:p w:rsidR="00840354" w:rsidRPr="0063324A" w:rsidRDefault="00840354" w:rsidP="00840354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  <w:lang w:val="en-US"/>
              </w:rPr>
              <w:t>4</w:t>
            </w: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840354" w:rsidRDefault="00840354" w:rsidP="00840354">
            <w:pPr>
              <w:jc w:val="center"/>
            </w:pPr>
            <w:r>
              <w:rPr>
                <w:i/>
                <w:sz w:val="22"/>
                <w:szCs w:val="22"/>
                <w:lang w:val="en-US"/>
              </w:rPr>
              <w:t>4</w:t>
            </w:r>
            <w:r w:rsidRPr="00A327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8" w:type="dxa"/>
            <w:vAlign w:val="center"/>
          </w:tcPr>
          <w:p w:rsidR="00840354" w:rsidRDefault="00840354" w:rsidP="00840354">
            <w:pPr>
              <w:jc w:val="center"/>
            </w:pPr>
            <w:r>
              <w:rPr>
                <w:i/>
                <w:sz w:val="22"/>
                <w:szCs w:val="22"/>
                <w:lang w:val="en-US"/>
              </w:rPr>
              <w:t>4</w:t>
            </w:r>
            <w:r w:rsidRPr="00A327B0">
              <w:rPr>
                <w:i/>
                <w:sz w:val="22"/>
                <w:szCs w:val="22"/>
              </w:rPr>
              <w:t>0,0</w:t>
            </w:r>
          </w:p>
        </w:tc>
      </w:tr>
      <w:tr w:rsidR="00840354" w:rsidRPr="0063324A" w:rsidTr="002721AA">
        <w:trPr>
          <w:gridBefore w:val="1"/>
          <w:gridAfter w:val="1"/>
          <w:wBefore w:w="8" w:type="dxa"/>
          <w:wAfter w:w="10" w:type="dxa"/>
          <w:trHeight w:val="85"/>
        </w:trPr>
        <w:tc>
          <w:tcPr>
            <w:tcW w:w="3230" w:type="dxa"/>
            <w:gridSpan w:val="2"/>
          </w:tcPr>
          <w:p w:rsidR="00840354" w:rsidRPr="001E1A68" w:rsidRDefault="00840354" w:rsidP="00840354">
            <w:pPr>
              <w:jc w:val="both"/>
            </w:pPr>
            <w:r w:rsidRPr="001E1A68">
              <w:rPr>
                <w:sz w:val="22"/>
                <w:szCs w:val="22"/>
              </w:rPr>
              <w:t>4.3.2. Организация и проведение августовской конференции, профессиональных праздников («День Учителя», «День дошкольного работника»), награждение  и чествование работников в рамках данных мероприятий</w:t>
            </w:r>
          </w:p>
        </w:tc>
        <w:tc>
          <w:tcPr>
            <w:tcW w:w="2267" w:type="dxa"/>
            <w:gridSpan w:val="2"/>
          </w:tcPr>
          <w:p w:rsidR="00840354" w:rsidRPr="001E1A68" w:rsidRDefault="00840354" w:rsidP="00840354">
            <w:pPr>
              <w:jc w:val="center"/>
            </w:pPr>
            <w:r w:rsidRPr="001E1A68">
              <w:rPr>
                <w:sz w:val="22"/>
                <w:szCs w:val="22"/>
              </w:rPr>
              <w:t>Управление образование,</w:t>
            </w:r>
          </w:p>
          <w:p w:rsidR="00840354" w:rsidRPr="001E1A68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A68">
              <w:rPr>
                <w:sz w:val="22"/>
                <w:szCs w:val="22"/>
              </w:rPr>
              <w:t xml:space="preserve">образовательные </w:t>
            </w: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992" w:type="dxa"/>
            <w:gridSpan w:val="2"/>
          </w:tcPr>
          <w:p w:rsidR="00840354" w:rsidRPr="00B06727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840354" w:rsidRPr="00B06727" w:rsidRDefault="00840354" w:rsidP="00840354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2" w:type="dxa"/>
            <w:gridSpan w:val="2"/>
          </w:tcPr>
          <w:p w:rsidR="00840354" w:rsidRPr="001E1A68" w:rsidRDefault="00840354" w:rsidP="00840354">
            <w:pPr>
              <w:widowControl w:val="0"/>
              <w:autoSpaceDE w:val="0"/>
              <w:autoSpaceDN w:val="0"/>
              <w:adjustRightInd w:val="0"/>
            </w:pPr>
            <w:r w:rsidRPr="001E1A68">
              <w:rPr>
                <w:sz w:val="22"/>
                <w:szCs w:val="22"/>
              </w:rPr>
              <w:t>Проведен</w:t>
            </w:r>
            <w:r>
              <w:rPr>
                <w:sz w:val="22"/>
                <w:szCs w:val="22"/>
              </w:rPr>
              <w:t>а</w:t>
            </w:r>
            <w:r w:rsidRPr="001E1A68">
              <w:rPr>
                <w:sz w:val="22"/>
                <w:szCs w:val="22"/>
              </w:rPr>
              <w:t xml:space="preserve"> августовск</w:t>
            </w:r>
            <w:r>
              <w:rPr>
                <w:sz w:val="22"/>
                <w:szCs w:val="22"/>
              </w:rPr>
              <w:t>ая</w:t>
            </w:r>
            <w:r w:rsidRPr="001E1A68">
              <w:rPr>
                <w:sz w:val="22"/>
                <w:szCs w:val="22"/>
              </w:rPr>
              <w:t xml:space="preserve"> педагогическ</w:t>
            </w:r>
            <w:r>
              <w:rPr>
                <w:sz w:val="22"/>
                <w:szCs w:val="22"/>
              </w:rPr>
              <w:t>ая</w:t>
            </w:r>
            <w:r w:rsidRPr="001E1A68">
              <w:rPr>
                <w:sz w:val="22"/>
                <w:szCs w:val="22"/>
              </w:rPr>
              <w:t xml:space="preserve"> конференци</w:t>
            </w:r>
            <w:r>
              <w:rPr>
                <w:sz w:val="22"/>
                <w:szCs w:val="22"/>
              </w:rPr>
              <w:t>я</w:t>
            </w:r>
            <w:r w:rsidRPr="001E1A68">
              <w:rPr>
                <w:sz w:val="22"/>
                <w:szCs w:val="22"/>
              </w:rPr>
              <w:t>, профессиональн</w:t>
            </w:r>
            <w:r>
              <w:rPr>
                <w:sz w:val="22"/>
                <w:szCs w:val="22"/>
              </w:rPr>
              <w:t>ый</w:t>
            </w:r>
            <w:r w:rsidRPr="001E1A68">
              <w:rPr>
                <w:sz w:val="22"/>
                <w:szCs w:val="22"/>
              </w:rPr>
              <w:t xml:space="preserve"> праздник День учителя (чествование и награждение педагогов)</w:t>
            </w:r>
          </w:p>
        </w:tc>
        <w:tc>
          <w:tcPr>
            <w:tcW w:w="1559" w:type="dxa"/>
            <w:gridSpan w:val="2"/>
          </w:tcPr>
          <w:p w:rsidR="00840354" w:rsidRDefault="00840354" w:rsidP="00840354">
            <w:r w:rsidRPr="00A328B9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8" w:type="dxa"/>
            <w:gridSpan w:val="4"/>
            <w:vAlign w:val="center"/>
          </w:tcPr>
          <w:p w:rsidR="00840354" w:rsidRPr="0063324A" w:rsidRDefault="00840354" w:rsidP="00840354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  <w:lang w:val="en-US"/>
              </w:rPr>
              <w:t>5</w:t>
            </w:r>
            <w:r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gridSpan w:val="2"/>
            <w:vAlign w:val="center"/>
          </w:tcPr>
          <w:p w:rsidR="00840354" w:rsidRDefault="00840354" w:rsidP="00840354">
            <w:pPr>
              <w:jc w:val="center"/>
            </w:pPr>
            <w:r w:rsidRPr="00796365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  <w:lang w:val="en-US"/>
              </w:rPr>
              <w:t>5</w:t>
            </w:r>
            <w:r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138" w:type="dxa"/>
            <w:vAlign w:val="center"/>
          </w:tcPr>
          <w:p w:rsidR="00840354" w:rsidRDefault="00840354" w:rsidP="00840354">
            <w:pPr>
              <w:jc w:val="center"/>
            </w:pPr>
            <w:r w:rsidRPr="00796365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  <w:lang w:val="en-US"/>
              </w:rPr>
              <w:t>5</w:t>
            </w:r>
            <w:r>
              <w:rPr>
                <w:i/>
                <w:sz w:val="22"/>
                <w:szCs w:val="22"/>
              </w:rPr>
              <w:t>,0</w:t>
            </w:r>
          </w:p>
        </w:tc>
      </w:tr>
      <w:tr w:rsidR="00840354" w:rsidRPr="0063324A" w:rsidTr="002721AA">
        <w:trPr>
          <w:gridBefore w:val="1"/>
          <w:gridAfter w:val="1"/>
          <w:wBefore w:w="8" w:type="dxa"/>
          <w:wAfter w:w="10" w:type="dxa"/>
          <w:trHeight w:val="420"/>
        </w:trPr>
        <w:tc>
          <w:tcPr>
            <w:tcW w:w="3230" w:type="dxa"/>
            <w:gridSpan w:val="2"/>
            <w:vMerge w:val="restart"/>
          </w:tcPr>
          <w:p w:rsidR="00840354" w:rsidRPr="00D06D63" w:rsidRDefault="00840354" w:rsidP="008403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D63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5</w:t>
            </w:r>
          </w:p>
          <w:p w:rsidR="00840354" w:rsidRPr="004834B9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06D63">
              <w:rPr>
                <w:b/>
                <w:i/>
                <w:sz w:val="22"/>
                <w:szCs w:val="22"/>
              </w:rPr>
              <w:t>«Модернизации сети муниципальных образовательных учреждений»</w:t>
            </w:r>
          </w:p>
        </w:tc>
        <w:tc>
          <w:tcPr>
            <w:tcW w:w="2267" w:type="dxa"/>
            <w:gridSpan w:val="2"/>
            <w:vMerge w:val="restart"/>
          </w:tcPr>
          <w:p w:rsidR="00840354" w:rsidRPr="004834B9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34B9">
              <w:t>Х</w:t>
            </w:r>
          </w:p>
        </w:tc>
        <w:tc>
          <w:tcPr>
            <w:tcW w:w="992" w:type="dxa"/>
            <w:gridSpan w:val="2"/>
            <w:vMerge w:val="restart"/>
          </w:tcPr>
          <w:p w:rsidR="00840354" w:rsidRPr="004834B9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34B9">
              <w:t>Х</w:t>
            </w:r>
          </w:p>
        </w:tc>
        <w:tc>
          <w:tcPr>
            <w:tcW w:w="993" w:type="dxa"/>
            <w:gridSpan w:val="2"/>
            <w:vMerge w:val="restart"/>
          </w:tcPr>
          <w:p w:rsidR="00840354" w:rsidRPr="004834B9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34B9">
              <w:t>Х</w:t>
            </w:r>
          </w:p>
        </w:tc>
        <w:tc>
          <w:tcPr>
            <w:tcW w:w="2692" w:type="dxa"/>
            <w:gridSpan w:val="2"/>
            <w:vMerge w:val="restart"/>
          </w:tcPr>
          <w:p w:rsidR="00840354" w:rsidRPr="004834B9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34B9">
              <w:t>Х</w:t>
            </w:r>
          </w:p>
        </w:tc>
        <w:tc>
          <w:tcPr>
            <w:tcW w:w="1559" w:type="dxa"/>
            <w:gridSpan w:val="2"/>
          </w:tcPr>
          <w:p w:rsidR="00840354" w:rsidRPr="0063324A" w:rsidRDefault="00840354" w:rsidP="008403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Всего, в </w:t>
            </w:r>
            <w:proofErr w:type="spellStart"/>
            <w:r>
              <w:rPr>
                <w:b/>
                <w:sz w:val="22"/>
                <w:szCs w:val="22"/>
              </w:rPr>
              <w:t>т.ч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8" w:type="dxa"/>
            <w:gridSpan w:val="4"/>
            <w:vAlign w:val="center"/>
          </w:tcPr>
          <w:p w:rsidR="00840354" w:rsidRPr="00C6582C" w:rsidRDefault="00840354" w:rsidP="00ED65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6582C">
              <w:rPr>
                <w:b/>
                <w:i/>
              </w:rPr>
              <w:t>3</w:t>
            </w:r>
            <w:r>
              <w:rPr>
                <w:b/>
                <w:i/>
              </w:rPr>
              <w:t>9</w:t>
            </w:r>
            <w:r w:rsidR="00ED6582">
              <w:rPr>
                <w:b/>
                <w:i/>
              </w:rPr>
              <w:t> 713,3</w:t>
            </w:r>
          </w:p>
        </w:tc>
        <w:tc>
          <w:tcPr>
            <w:tcW w:w="1276" w:type="dxa"/>
            <w:gridSpan w:val="2"/>
            <w:vAlign w:val="center"/>
          </w:tcPr>
          <w:p w:rsidR="00840354" w:rsidRPr="00C6582C" w:rsidRDefault="00840354" w:rsidP="00840354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138" w:type="dxa"/>
            <w:vAlign w:val="center"/>
          </w:tcPr>
          <w:p w:rsidR="00840354" w:rsidRPr="00847DC7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0,0</w:t>
            </w:r>
          </w:p>
        </w:tc>
      </w:tr>
      <w:tr w:rsidR="00840354" w:rsidRPr="0063324A" w:rsidTr="002721AA">
        <w:trPr>
          <w:gridBefore w:val="1"/>
          <w:gridAfter w:val="1"/>
          <w:wBefore w:w="8" w:type="dxa"/>
          <w:wAfter w:w="10" w:type="dxa"/>
          <w:trHeight w:val="529"/>
        </w:trPr>
        <w:tc>
          <w:tcPr>
            <w:tcW w:w="3230" w:type="dxa"/>
            <w:gridSpan w:val="2"/>
            <w:vMerge/>
          </w:tcPr>
          <w:p w:rsidR="00840354" w:rsidRPr="0063324A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7" w:type="dxa"/>
            <w:gridSpan w:val="2"/>
            <w:vMerge/>
          </w:tcPr>
          <w:p w:rsidR="00840354" w:rsidRPr="0063324A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840354" w:rsidRPr="0063324A" w:rsidRDefault="00840354" w:rsidP="00840354">
            <w:pPr>
              <w:pStyle w:val="ConsPlusNormal"/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vMerge/>
          </w:tcPr>
          <w:p w:rsidR="00840354" w:rsidRPr="0063324A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2692" w:type="dxa"/>
            <w:gridSpan w:val="2"/>
            <w:vMerge/>
          </w:tcPr>
          <w:p w:rsidR="00840354" w:rsidRPr="0063324A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559" w:type="dxa"/>
            <w:gridSpan w:val="2"/>
          </w:tcPr>
          <w:p w:rsidR="00840354" w:rsidRPr="0063324A" w:rsidRDefault="00840354" w:rsidP="00840354">
            <w:pPr>
              <w:jc w:val="center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63324A">
              <w:rPr>
                <w:i/>
                <w:sz w:val="22"/>
                <w:szCs w:val="22"/>
              </w:rPr>
              <w:t>юджет</w:t>
            </w:r>
            <w:r>
              <w:rPr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8" w:type="dxa"/>
            <w:gridSpan w:val="4"/>
            <w:vAlign w:val="center"/>
          </w:tcPr>
          <w:p w:rsidR="00840354" w:rsidRPr="00C6582C" w:rsidRDefault="00840354" w:rsidP="00ED658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ED6582">
              <w:rPr>
                <w:i/>
              </w:rPr>
              <w:t> 518,7</w:t>
            </w:r>
          </w:p>
        </w:tc>
        <w:tc>
          <w:tcPr>
            <w:tcW w:w="1276" w:type="dxa"/>
            <w:gridSpan w:val="2"/>
          </w:tcPr>
          <w:p w:rsidR="00840354" w:rsidRDefault="00840354" w:rsidP="00840354">
            <w:pPr>
              <w:jc w:val="center"/>
            </w:pPr>
            <w:r>
              <w:t>0,0</w:t>
            </w:r>
          </w:p>
        </w:tc>
        <w:tc>
          <w:tcPr>
            <w:tcW w:w="1138" w:type="dxa"/>
          </w:tcPr>
          <w:p w:rsidR="00840354" w:rsidRPr="00847DC7" w:rsidRDefault="00840354" w:rsidP="0084035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840354" w:rsidRPr="0063324A" w:rsidTr="002721AA">
        <w:trPr>
          <w:gridBefore w:val="1"/>
          <w:gridAfter w:val="1"/>
          <w:wBefore w:w="8" w:type="dxa"/>
          <w:wAfter w:w="10" w:type="dxa"/>
          <w:trHeight w:val="290"/>
        </w:trPr>
        <w:tc>
          <w:tcPr>
            <w:tcW w:w="3230" w:type="dxa"/>
            <w:gridSpan w:val="2"/>
            <w:vMerge/>
          </w:tcPr>
          <w:p w:rsidR="00840354" w:rsidRPr="0063324A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7" w:type="dxa"/>
            <w:gridSpan w:val="2"/>
            <w:vMerge/>
          </w:tcPr>
          <w:p w:rsidR="00840354" w:rsidRPr="0063324A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840354" w:rsidRPr="0063324A" w:rsidRDefault="00840354" w:rsidP="00840354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vMerge/>
          </w:tcPr>
          <w:p w:rsidR="00840354" w:rsidRPr="0063324A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2692" w:type="dxa"/>
            <w:gridSpan w:val="2"/>
            <w:vMerge/>
          </w:tcPr>
          <w:p w:rsidR="00840354" w:rsidRPr="0063324A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559" w:type="dxa"/>
            <w:gridSpan w:val="2"/>
          </w:tcPr>
          <w:p w:rsidR="00840354" w:rsidRPr="0063324A" w:rsidRDefault="00840354" w:rsidP="00840354">
            <w:pPr>
              <w:jc w:val="center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8" w:type="dxa"/>
            <w:gridSpan w:val="4"/>
            <w:vAlign w:val="center"/>
          </w:tcPr>
          <w:p w:rsidR="00840354" w:rsidRPr="002721AA" w:rsidRDefault="00840354" w:rsidP="00840354">
            <w:pPr>
              <w:jc w:val="center"/>
              <w:rPr>
                <w:sz w:val="22"/>
                <w:szCs w:val="22"/>
              </w:rPr>
            </w:pPr>
            <w:r w:rsidRPr="002721AA">
              <w:rPr>
                <w:sz w:val="22"/>
                <w:szCs w:val="22"/>
              </w:rPr>
              <w:t>34 194,6</w:t>
            </w:r>
          </w:p>
        </w:tc>
        <w:tc>
          <w:tcPr>
            <w:tcW w:w="1276" w:type="dxa"/>
            <w:gridSpan w:val="2"/>
            <w:vAlign w:val="center"/>
          </w:tcPr>
          <w:p w:rsidR="00840354" w:rsidRPr="003828FF" w:rsidRDefault="00840354" w:rsidP="00840354">
            <w:pPr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840354" w:rsidRPr="00847DC7" w:rsidRDefault="00840354" w:rsidP="008403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40354" w:rsidRPr="0063324A" w:rsidTr="002721AA">
        <w:trPr>
          <w:gridBefore w:val="1"/>
          <w:gridAfter w:val="1"/>
          <w:wBefore w:w="8" w:type="dxa"/>
          <w:wAfter w:w="10" w:type="dxa"/>
          <w:trHeight w:val="559"/>
        </w:trPr>
        <w:tc>
          <w:tcPr>
            <w:tcW w:w="3230" w:type="dxa"/>
            <w:gridSpan w:val="2"/>
            <w:vMerge w:val="restart"/>
          </w:tcPr>
          <w:p w:rsidR="00840354" w:rsidRPr="003B1048" w:rsidRDefault="00840354" w:rsidP="00840354">
            <w:pPr>
              <w:widowControl w:val="0"/>
              <w:autoSpaceDE w:val="0"/>
              <w:autoSpaceDN w:val="0"/>
              <w:adjustRightInd w:val="0"/>
            </w:pPr>
            <w:r w:rsidRPr="003B1048">
              <w:rPr>
                <w:sz w:val="22"/>
                <w:szCs w:val="22"/>
              </w:rPr>
              <w:t xml:space="preserve">5.1. Проведение мероприятий по снижению риска безопасности обучающихся, работников в муниципальных образовательных </w:t>
            </w:r>
            <w:r>
              <w:rPr>
                <w:sz w:val="22"/>
                <w:szCs w:val="22"/>
              </w:rPr>
              <w:t>организациях округа</w:t>
            </w:r>
          </w:p>
        </w:tc>
        <w:tc>
          <w:tcPr>
            <w:tcW w:w="2267" w:type="dxa"/>
            <w:gridSpan w:val="2"/>
            <w:vMerge w:val="restart"/>
          </w:tcPr>
          <w:p w:rsidR="00840354" w:rsidRPr="003B1048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048">
              <w:rPr>
                <w:sz w:val="22"/>
                <w:szCs w:val="22"/>
              </w:rPr>
              <w:t xml:space="preserve">Образовательные </w:t>
            </w: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992" w:type="dxa"/>
            <w:gridSpan w:val="2"/>
            <w:vMerge w:val="restart"/>
          </w:tcPr>
          <w:p w:rsidR="00840354" w:rsidRPr="00B06727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  <w:p w:rsidR="00840354" w:rsidRPr="00B06727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 w:val="restart"/>
          </w:tcPr>
          <w:p w:rsidR="00840354" w:rsidRPr="00B06727" w:rsidRDefault="00840354" w:rsidP="00840354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  <w:p w:rsidR="00840354" w:rsidRPr="00B06727" w:rsidRDefault="00840354" w:rsidP="00840354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2692" w:type="dxa"/>
            <w:gridSpan w:val="2"/>
            <w:vMerge w:val="restart"/>
          </w:tcPr>
          <w:p w:rsidR="00840354" w:rsidRPr="003B1048" w:rsidRDefault="00840354" w:rsidP="0084035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Созданы безопасные условия пребывания детей и работников</w:t>
            </w:r>
          </w:p>
        </w:tc>
        <w:tc>
          <w:tcPr>
            <w:tcW w:w="1559" w:type="dxa"/>
            <w:gridSpan w:val="2"/>
          </w:tcPr>
          <w:p w:rsidR="00840354" w:rsidRPr="00D547B6" w:rsidRDefault="00840354" w:rsidP="00840354">
            <w:pPr>
              <w:jc w:val="center"/>
            </w:pPr>
            <w:r w:rsidRPr="00D547B6">
              <w:rPr>
                <w:sz w:val="22"/>
                <w:szCs w:val="22"/>
              </w:rPr>
              <w:t xml:space="preserve">Всего, в </w:t>
            </w:r>
            <w:proofErr w:type="spellStart"/>
            <w:r w:rsidRPr="00D547B6">
              <w:rPr>
                <w:sz w:val="22"/>
                <w:szCs w:val="22"/>
              </w:rPr>
              <w:t>т.ч</w:t>
            </w:r>
            <w:proofErr w:type="spellEnd"/>
            <w:r w:rsidRPr="00D547B6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gridSpan w:val="4"/>
            <w:vAlign w:val="center"/>
          </w:tcPr>
          <w:p w:rsidR="00840354" w:rsidRPr="00262585" w:rsidRDefault="00840354" w:rsidP="00840354">
            <w:pPr>
              <w:widowControl w:val="0"/>
              <w:autoSpaceDE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840354" w:rsidRDefault="00840354" w:rsidP="00840354">
            <w:pPr>
              <w:jc w:val="center"/>
            </w:pPr>
            <w:r w:rsidRPr="002E60F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8" w:type="dxa"/>
          </w:tcPr>
          <w:p w:rsidR="00840354" w:rsidRDefault="00840354" w:rsidP="00840354">
            <w:pPr>
              <w:jc w:val="center"/>
            </w:pPr>
            <w:r w:rsidRPr="002E60F2">
              <w:rPr>
                <w:i/>
                <w:sz w:val="22"/>
                <w:szCs w:val="22"/>
              </w:rPr>
              <w:t>0,0</w:t>
            </w:r>
          </w:p>
        </w:tc>
      </w:tr>
      <w:tr w:rsidR="00840354" w:rsidRPr="0063324A" w:rsidTr="002721AA">
        <w:trPr>
          <w:gridBefore w:val="1"/>
          <w:gridAfter w:val="1"/>
          <w:wBefore w:w="8" w:type="dxa"/>
          <w:wAfter w:w="10" w:type="dxa"/>
          <w:trHeight w:val="368"/>
        </w:trPr>
        <w:tc>
          <w:tcPr>
            <w:tcW w:w="3230" w:type="dxa"/>
            <w:gridSpan w:val="2"/>
            <w:vMerge/>
          </w:tcPr>
          <w:p w:rsidR="00840354" w:rsidRPr="003B1048" w:rsidRDefault="00840354" w:rsidP="00840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7" w:type="dxa"/>
            <w:gridSpan w:val="2"/>
            <w:vMerge/>
          </w:tcPr>
          <w:p w:rsidR="00840354" w:rsidRPr="003B1048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Merge/>
          </w:tcPr>
          <w:p w:rsidR="00840354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840354" w:rsidRDefault="00840354" w:rsidP="00840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gridSpan w:val="2"/>
            <w:vMerge/>
          </w:tcPr>
          <w:p w:rsidR="00840354" w:rsidRDefault="00840354" w:rsidP="00840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</w:tcPr>
          <w:p w:rsidR="00840354" w:rsidRPr="0063324A" w:rsidRDefault="00840354" w:rsidP="00840354">
            <w:pPr>
              <w:jc w:val="center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63324A">
              <w:rPr>
                <w:i/>
                <w:sz w:val="22"/>
                <w:szCs w:val="22"/>
              </w:rPr>
              <w:t>юджет</w:t>
            </w:r>
            <w:r>
              <w:rPr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8" w:type="dxa"/>
            <w:gridSpan w:val="4"/>
            <w:vAlign w:val="center"/>
          </w:tcPr>
          <w:p w:rsidR="00840354" w:rsidRPr="00262585" w:rsidRDefault="00840354" w:rsidP="00840354">
            <w:pPr>
              <w:widowControl w:val="0"/>
              <w:autoSpaceDE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840354" w:rsidRDefault="00840354" w:rsidP="00840354">
            <w:pPr>
              <w:jc w:val="center"/>
            </w:pPr>
            <w:r w:rsidRPr="002E60F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8" w:type="dxa"/>
          </w:tcPr>
          <w:p w:rsidR="00840354" w:rsidRDefault="00840354" w:rsidP="00840354">
            <w:pPr>
              <w:jc w:val="center"/>
            </w:pPr>
            <w:r w:rsidRPr="002E60F2">
              <w:rPr>
                <w:i/>
                <w:sz w:val="22"/>
                <w:szCs w:val="22"/>
              </w:rPr>
              <w:t>0,0</w:t>
            </w:r>
          </w:p>
        </w:tc>
      </w:tr>
      <w:tr w:rsidR="00840354" w:rsidRPr="0063324A" w:rsidTr="002721AA">
        <w:trPr>
          <w:gridBefore w:val="1"/>
          <w:gridAfter w:val="1"/>
          <w:wBefore w:w="8" w:type="dxa"/>
          <w:wAfter w:w="10" w:type="dxa"/>
          <w:trHeight w:val="369"/>
        </w:trPr>
        <w:tc>
          <w:tcPr>
            <w:tcW w:w="3230" w:type="dxa"/>
            <w:gridSpan w:val="2"/>
            <w:vMerge/>
          </w:tcPr>
          <w:p w:rsidR="00840354" w:rsidRPr="003B1048" w:rsidRDefault="00840354" w:rsidP="00840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7" w:type="dxa"/>
            <w:gridSpan w:val="2"/>
            <w:vMerge/>
          </w:tcPr>
          <w:p w:rsidR="00840354" w:rsidRPr="003B1048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Merge/>
          </w:tcPr>
          <w:p w:rsidR="00840354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840354" w:rsidRDefault="00840354" w:rsidP="00840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gridSpan w:val="2"/>
            <w:vMerge/>
          </w:tcPr>
          <w:p w:rsidR="00840354" w:rsidRDefault="00840354" w:rsidP="00840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</w:tcPr>
          <w:p w:rsidR="00840354" w:rsidRPr="0063324A" w:rsidRDefault="00840354" w:rsidP="00840354">
            <w:pPr>
              <w:jc w:val="center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78" w:type="dxa"/>
            <w:gridSpan w:val="4"/>
            <w:vAlign w:val="center"/>
          </w:tcPr>
          <w:p w:rsidR="00840354" w:rsidRPr="003828FF" w:rsidRDefault="00840354" w:rsidP="00840354">
            <w:pPr>
              <w:jc w:val="center"/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840354" w:rsidRPr="003828FF" w:rsidRDefault="00840354" w:rsidP="00840354">
            <w:pPr>
              <w:jc w:val="center"/>
            </w:pPr>
            <w:r w:rsidRPr="003828FF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8" w:type="dxa"/>
            <w:vAlign w:val="center"/>
          </w:tcPr>
          <w:p w:rsidR="00840354" w:rsidRPr="003828FF" w:rsidRDefault="00840354" w:rsidP="00840354">
            <w:pPr>
              <w:jc w:val="center"/>
            </w:pPr>
            <w:r w:rsidRPr="003828FF">
              <w:rPr>
                <w:i/>
                <w:sz w:val="22"/>
                <w:szCs w:val="22"/>
              </w:rPr>
              <w:t>0,0</w:t>
            </w:r>
          </w:p>
        </w:tc>
      </w:tr>
      <w:tr w:rsidR="00840354" w:rsidRPr="0063324A" w:rsidTr="002721AA">
        <w:trPr>
          <w:gridBefore w:val="1"/>
          <w:gridAfter w:val="1"/>
          <w:wBefore w:w="8" w:type="dxa"/>
          <w:wAfter w:w="10" w:type="dxa"/>
          <w:trHeight w:val="369"/>
        </w:trPr>
        <w:tc>
          <w:tcPr>
            <w:tcW w:w="3230" w:type="dxa"/>
            <w:gridSpan w:val="2"/>
            <w:vMerge w:val="restart"/>
          </w:tcPr>
          <w:p w:rsidR="00840354" w:rsidRPr="003B1048" w:rsidRDefault="00840354" w:rsidP="00840354">
            <w:pPr>
              <w:widowControl w:val="0"/>
              <w:autoSpaceDE w:val="0"/>
              <w:autoSpaceDN w:val="0"/>
              <w:adjustRightInd w:val="0"/>
            </w:pPr>
            <w:r>
              <w:t xml:space="preserve">5.1.1. </w:t>
            </w:r>
            <w:r w:rsidRPr="00F05030">
              <w:rPr>
                <w:sz w:val="22"/>
                <w:szCs w:val="22"/>
              </w:rPr>
              <w:t xml:space="preserve">Реализация мероприятий </w:t>
            </w:r>
            <w:r w:rsidRPr="00F05030">
              <w:rPr>
                <w:sz w:val="22"/>
                <w:szCs w:val="22"/>
              </w:rPr>
              <w:lastRenderedPageBreak/>
              <w:t>по предупреждению детского дорожно-транспортного травматизма</w:t>
            </w:r>
          </w:p>
        </w:tc>
        <w:tc>
          <w:tcPr>
            <w:tcW w:w="2267" w:type="dxa"/>
            <w:gridSpan w:val="2"/>
            <w:vMerge w:val="restart"/>
          </w:tcPr>
          <w:p w:rsidR="00840354" w:rsidRPr="003B1048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048">
              <w:rPr>
                <w:sz w:val="22"/>
                <w:szCs w:val="22"/>
              </w:rPr>
              <w:lastRenderedPageBreak/>
              <w:t xml:space="preserve">Образовательные </w:t>
            </w:r>
            <w:r>
              <w:rPr>
                <w:sz w:val="22"/>
                <w:szCs w:val="22"/>
              </w:rPr>
              <w:lastRenderedPageBreak/>
              <w:t>организации</w:t>
            </w:r>
          </w:p>
        </w:tc>
        <w:tc>
          <w:tcPr>
            <w:tcW w:w="992" w:type="dxa"/>
            <w:gridSpan w:val="2"/>
            <w:vMerge w:val="restart"/>
          </w:tcPr>
          <w:p w:rsidR="00840354" w:rsidRPr="00B06727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  <w:p w:rsidR="00840354" w:rsidRPr="00B06727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 w:val="restart"/>
          </w:tcPr>
          <w:p w:rsidR="00840354" w:rsidRPr="00B06727" w:rsidRDefault="00840354" w:rsidP="00840354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  <w:p w:rsidR="00840354" w:rsidRPr="00B06727" w:rsidRDefault="00840354" w:rsidP="00840354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2692" w:type="dxa"/>
            <w:gridSpan w:val="2"/>
            <w:vMerge w:val="restart"/>
          </w:tcPr>
          <w:p w:rsidR="00840354" w:rsidRPr="00D06D63" w:rsidRDefault="00840354" w:rsidP="0084035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6D63">
              <w:rPr>
                <w:sz w:val="22"/>
                <w:szCs w:val="22"/>
              </w:rPr>
              <w:lastRenderedPageBreak/>
              <w:t xml:space="preserve">Приобретены </w:t>
            </w:r>
            <w:proofErr w:type="spellStart"/>
            <w:r w:rsidRPr="00D06D63">
              <w:rPr>
                <w:sz w:val="22"/>
                <w:szCs w:val="22"/>
              </w:rPr>
              <w:lastRenderedPageBreak/>
              <w:t>световозвращающие</w:t>
            </w:r>
            <w:proofErr w:type="spellEnd"/>
            <w:r w:rsidRPr="00D06D63">
              <w:rPr>
                <w:sz w:val="22"/>
                <w:szCs w:val="22"/>
              </w:rPr>
              <w:t xml:space="preserve"> элементы (</w:t>
            </w:r>
            <w:proofErr w:type="spellStart"/>
            <w:r w:rsidRPr="00D06D63">
              <w:rPr>
                <w:sz w:val="22"/>
                <w:szCs w:val="22"/>
              </w:rPr>
              <w:t>фликеры</w:t>
            </w:r>
            <w:proofErr w:type="spellEnd"/>
            <w:r w:rsidRPr="00D06D63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gridSpan w:val="2"/>
          </w:tcPr>
          <w:p w:rsidR="00840354" w:rsidRPr="00D547B6" w:rsidRDefault="00840354" w:rsidP="00840354">
            <w:pPr>
              <w:jc w:val="center"/>
            </w:pPr>
            <w:r w:rsidRPr="00D547B6">
              <w:rPr>
                <w:sz w:val="22"/>
                <w:szCs w:val="22"/>
              </w:rPr>
              <w:lastRenderedPageBreak/>
              <w:t xml:space="preserve">Всего, в </w:t>
            </w:r>
            <w:proofErr w:type="spellStart"/>
            <w:r w:rsidRPr="00D547B6">
              <w:rPr>
                <w:sz w:val="22"/>
                <w:szCs w:val="22"/>
              </w:rPr>
              <w:t>т.ч</w:t>
            </w:r>
            <w:proofErr w:type="spellEnd"/>
            <w:r w:rsidRPr="00D547B6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gridSpan w:val="4"/>
            <w:vAlign w:val="center"/>
          </w:tcPr>
          <w:p w:rsidR="00840354" w:rsidRPr="003828FF" w:rsidRDefault="00840354" w:rsidP="0084035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840354" w:rsidRPr="003828FF" w:rsidRDefault="00840354" w:rsidP="0084035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8" w:type="dxa"/>
            <w:vAlign w:val="center"/>
          </w:tcPr>
          <w:p w:rsidR="00840354" w:rsidRPr="003828FF" w:rsidRDefault="00840354" w:rsidP="0084035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840354" w:rsidRPr="0063324A" w:rsidTr="002721AA">
        <w:trPr>
          <w:gridBefore w:val="1"/>
          <w:gridAfter w:val="1"/>
          <w:wBefore w:w="8" w:type="dxa"/>
          <w:wAfter w:w="10" w:type="dxa"/>
          <w:trHeight w:val="369"/>
        </w:trPr>
        <w:tc>
          <w:tcPr>
            <w:tcW w:w="3230" w:type="dxa"/>
            <w:gridSpan w:val="2"/>
            <w:vMerge/>
          </w:tcPr>
          <w:p w:rsidR="00840354" w:rsidRPr="003B1048" w:rsidRDefault="00840354" w:rsidP="00840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7" w:type="dxa"/>
            <w:gridSpan w:val="2"/>
            <w:vMerge/>
          </w:tcPr>
          <w:p w:rsidR="00840354" w:rsidRPr="003B1048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Merge/>
          </w:tcPr>
          <w:p w:rsidR="00840354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840354" w:rsidRDefault="00840354" w:rsidP="00840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gridSpan w:val="2"/>
            <w:vMerge/>
          </w:tcPr>
          <w:p w:rsidR="00840354" w:rsidRDefault="00840354" w:rsidP="00840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</w:tcPr>
          <w:p w:rsidR="00840354" w:rsidRPr="0063324A" w:rsidRDefault="00840354" w:rsidP="00840354">
            <w:pPr>
              <w:jc w:val="center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63324A">
              <w:rPr>
                <w:i/>
                <w:sz w:val="22"/>
                <w:szCs w:val="22"/>
              </w:rPr>
              <w:t>юджет</w:t>
            </w:r>
            <w:r>
              <w:rPr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8" w:type="dxa"/>
            <w:gridSpan w:val="4"/>
            <w:vAlign w:val="center"/>
          </w:tcPr>
          <w:p w:rsidR="00840354" w:rsidRPr="003828FF" w:rsidRDefault="00840354" w:rsidP="0084035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840354" w:rsidRPr="003828FF" w:rsidRDefault="00840354" w:rsidP="0084035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8" w:type="dxa"/>
            <w:vAlign w:val="center"/>
          </w:tcPr>
          <w:p w:rsidR="00840354" w:rsidRPr="003828FF" w:rsidRDefault="00840354" w:rsidP="0084035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840354" w:rsidRPr="0063324A" w:rsidTr="002721AA">
        <w:trPr>
          <w:gridBefore w:val="1"/>
          <w:gridAfter w:val="1"/>
          <w:wBefore w:w="8" w:type="dxa"/>
          <w:wAfter w:w="10" w:type="dxa"/>
          <w:trHeight w:val="479"/>
        </w:trPr>
        <w:tc>
          <w:tcPr>
            <w:tcW w:w="3230" w:type="dxa"/>
            <w:gridSpan w:val="2"/>
            <w:vMerge/>
          </w:tcPr>
          <w:p w:rsidR="00840354" w:rsidRPr="003B1048" w:rsidRDefault="00840354" w:rsidP="00840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7" w:type="dxa"/>
            <w:gridSpan w:val="2"/>
            <w:vMerge/>
          </w:tcPr>
          <w:p w:rsidR="00840354" w:rsidRPr="003B1048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Merge/>
          </w:tcPr>
          <w:p w:rsidR="00840354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840354" w:rsidRDefault="00840354" w:rsidP="00840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gridSpan w:val="2"/>
            <w:vMerge/>
          </w:tcPr>
          <w:p w:rsidR="00840354" w:rsidRDefault="00840354" w:rsidP="00840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</w:tcPr>
          <w:p w:rsidR="00840354" w:rsidRPr="0063324A" w:rsidRDefault="00840354" w:rsidP="00840354">
            <w:pPr>
              <w:jc w:val="center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78" w:type="dxa"/>
            <w:gridSpan w:val="4"/>
            <w:vAlign w:val="center"/>
          </w:tcPr>
          <w:p w:rsidR="00840354" w:rsidRPr="003828FF" w:rsidRDefault="00840354" w:rsidP="0084035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840354" w:rsidRPr="003828FF" w:rsidRDefault="00840354" w:rsidP="0084035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8" w:type="dxa"/>
            <w:vAlign w:val="center"/>
          </w:tcPr>
          <w:p w:rsidR="00840354" w:rsidRPr="003828FF" w:rsidRDefault="00840354" w:rsidP="0084035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840354" w:rsidRPr="0063324A" w:rsidTr="002721AA">
        <w:trPr>
          <w:gridBefore w:val="1"/>
          <w:gridAfter w:val="1"/>
          <w:wBefore w:w="8" w:type="dxa"/>
          <w:wAfter w:w="10" w:type="dxa"/>
          <w:trHeight w:val="921"/>
        </w:trPr>
        <w:tc>
          <w:tcPr>
            <w:tcW w:w="3230" w:type="dxa"/>
            <w:gridSpan w:val="2"/>
            <w:vMerge w:val="restart"/>
          </w:tcPr>
          <w:p w:rsidR="00840354" w:rsidRPr="003B1048" w:rsidRDefault="00840354" w:rsidP="00840354">
            <w:pPr>
              <w:widowControl w:val="0"/>
              <w:autoSpaceDE w:val="0"/>
              <w:autoSpaceDN w:val="0"/>
              <w:adjustRightInd w:val="0"/>
            </w:pPr>
            <w:r w:rsidRPr="003B1048">
              <w:rPr>
                <w:sz w:val="22"/>
                <w:szCs w:val="22"/>
              </w:rPr>
              <w:t xml:space="preserve">5.2. Проведение мероприятий по оснащению и созданию прочной материально-технической базы муниципальных образовательных учреждений  </w:t>
            </w:r>
            <w:r>
              <w:rPr>
                <w:sz w:val="22"/>
                <w:szCs w:val="22"/>
              </w:rPr>
              <w:t>округа,</w:t>
            </w:r>
            <w:r w:rsidRPr="003B1048">
              <w:rPr>
                <w:sz w:val="22"/>
                <w:szCs w:val="22"/>
              </w:rPr>
              <w:t xml:space="preserve"> в том числе</w:t>
            </w:r>
            <w:r>
              <w:rPr>
                <w:sz w:val="22"/>
                <w:szCs w:val="22"/>
              </w:rPr>
              <w:t xml:space="preserve"> проведение капитальных и текущих ремонтов</w:t>
            </w:r>
          </w:p>
        </w:tc>
        <w:tc>
          <w:tcPr>
            <w:tcW w:w="2267" w:type="dxa"/>
            <w:gridSpan w:val="2"/>
            <w:vMerge w:val="restart"/>
          </w:tcPr>
          <w:p w:rsidR="00840354" w:rsidRPr="003B1048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048">
              <w:rPr>
                <w:sz w:val="22"/>
                <w:szCs w:val="22"/>
              </w:rPr>
              <w:t xml:space="preserve">Образовательные </w:t>
            </w: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992" w:type="dxa"/>
            <w:gridSpan w:val="2"/>
            <w:vMerge w:val="restart"/>
          </w:tcPr>
          <w:p w:rsidR="00840354" w:rsidRPr="00B06727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  <w:p w:rsidR="00840354" w:rsidRPr="00B06727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 w:val="restart"/>
          </w:tcPr>
          <w:p w:rsidR="00840354" w:rsidRPr="00B06727" w:rsidRDefault="00840354" w:rsidP="00840354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  <w:p w:rsidR="00840354" w:rsidRPr="00B06727" w:rsidRDefault="00840354" w:rsidP="00840354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2692" w:type="dxa"/>
            <w:gridSpan w:val="2"/>
            <w:vMerge w:val="restart"/>
          </w:tcPr>
          <w:p w:rsidR="00840354" w:rsidRPr="003B1048" w:rsidRDefault="00840354" w:rsidP="00840354">
            <w:pPr>
              <w:spacing w:line="100" w:lineRule="atLeast"/>
              <w:jc w:val="both"/>
            </w:pPr>
            <w:r w:rsidRPr="003B1048">
              <w:rPr>
                <w:sz w:val="22"/>
                <w:szCs w:val="22"/>
              </w:rPr>
              <w:t>Проведен</w:t>
            </w:r>
            <w:r>
              <w:rPr>
                <w:sz w:val="22"/>
                <w:szCs w:val="22"/>
              </w:rPr>
              <w:t>ы</w:t>
            </w:r>
            <w:r w:rsidRPr="003B1048">
              <w:rPr>
                <w:sz w:val="22"/>
                <w:szCs w:val="22"/>
              </w:rPr>
              <w:t xml:space="preserve"> ремонтны</w:t>
            </w:r>
            <w:r>
              <w:rPr>
                <w:sz w:val="22"/>
                <w:szCs w:val="22"/>
              </w:rPr>
              <w:t>е</w:t>
            </w:r>
            <w:r w:rsidRPr="003B1048">
              <w:rPr>
                <w:sz w:val="22"/>
                <w:szCs w:val="22"/>
              </w:rPr>
              <w:t xml:space="preserve"> работ</w:t>
            </w:r>
            <w:r>
              <w:rPr>
                <w:sz w:val="22"/>
                <w:szCs w:val="22"/>
              </w:rPr>
              <w:t>ы и приобретено</w:t>
            </w:r>
            <w:r w:rsidRPr="003B1048">
              <w:rPr>
                <w:sz w:val="22"/>
                <w:szCs w:val="22"/>
              </w:rPr>
              <w:t xml:space="preserve"> оборудовани</w:t>
            </w:r>
            <w:r>
              <w:rPr>
                <w:sz w:val="22"/>
                <w:szCs w:val="22"/>
              </w:rPr>
              <w:t>е</w:t>
            </w:r>
            <w:r w:rsidRPr="003B1048">
              <w:rPr>
                <w:sz w:val="22"/>
                <w:szCs w:val="22"/>
              </w:rPr>
              <w:t>.</w:t>
            </w:r>
          </w:p>
          <w:p w:rsidR="00840354" w:rsidRPr="003B1048" w:rsidRDefault="00840354" w:rsidP="00840354">
            <w:pPr>
              <w:spacing w:line="100" w:lineRule="atLeast"/>
              <w:jc w:val="both"/>
            </w:pPr>
            <w:r w:rsidRPr="003B1048">
              <w:rPr>
                <w:sz w:val="22"/>
                <w:szCs w:val="22"/>
              </w:rPr>
              <w:t>Увеличен</w:t>
            </w:r>
            <w:r>
              <w:rPr>
                <w:sz w:val="22"/>
                <w:szCs w:val="22"/>
              </w:rPr>
              <w:t>а доля</w:t>
            </w:r>
            <w:r w:rsidRPr="003B1048">
              <w:rPr>
                <w:sz w:val="22"/>
                <w:szCs w:val="22"/>
              </w:rPr>
              <w:t xml:space="preserve"> муниципальных образовательных учреждений, соответствующих современным требованиям обучения</w:t>
            </w:r>
          </w:p>
        </w:tc>
        <w:tc>
          <w:tcPr>
            <w:tcW w:w="1559" w:type="dxa"/>
            <w:gridSpan w:val="2"/>
          </w:tcPr>
          <w:p w:rsidR="00840354" w:rsidRPr="003828FF" w:rsidRDefault="00840354" w:rsidP="00840354">
            <w:pPr>
              <w:jc w:val="center"/>
            </w:pPr>
            <w:r w:rsidRPr="003828FF">
              <w:rPr>
                <w:sz w:val="22"/>
                <w:szCs w:val="22"/>
              </w:rPr>
              <w:t xml:space="preserve">Всего, в </w:t>
            </w:r>
            <w:proofErr w:type="spellStart"/>
            <w:r w:rsidRPr="003828FF">
              <w:rPr>
                <w:sz w:val="22"/>
                <w:szCs w:val="22"/>
              </w:rPr>
              <w:t>т.ч</w:t>
            </w:r>
            <w:proofErr w:type="spellEnd"/>
            <w:r w:rsidRPr="003828FF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gridSpan w:val="4"/>
            <w:vAlign w:val="center"/>
          </w:tcPr>
          <w:p w:rsidR="00840354" w:rsidRPr="00DC4C99" w:rsidRDefault="00840354" w:rsidP="0023223B">
            <w:pPr>
              <w:widowControl w:val="0"/>
              <w:autoSpaceDE w:val="0"/>
              <w:rPr>
                <w:i/>
              </w:rPr>
            </w:pPr>
            <w:r w:rsidRPr="00DC4C99">
              <w:rPr>
                <w:i/>
                <w:sz w:val="22"/>
                <w:szCs w:val="22"/>
              </w:rPr>
              <w:t>3</w:t>
            </w:r>
            <w:r>
              <w:rPr>
                <w:i/>
                <w:sz w:val="22"/>
                <w:szCs w:val="22"/>
              </w:rPr>
              <w:t>9</w:t>
            </w:r>
            <w:r w:rsidR="0023223B">
              <w:rPr>
                <w:i/>
                <w:sz w:val="22"/>
                <w:szCs w:val="22"/>
              </w:rPr>
              <w:t> 713,3</w:t>
            </w:r>
          </w:p>
        </w:tc>
        <w:tc>
          <w:tcPr>
            <w:tcW w:w="1276" w:type="dxa"/>
            <w:gridSpan w:val="2"/>
          </w:tcPr>
          <w:p w:rsidR="00840354" w:rsidRDefault="00840354" w:rsidP="00840354">
            <w:pPr>
              <w:jc w:val="center"/>
              <w:rPr>
                <w:i/>
                <w:sz w:val="22"/>
                <w:szCs w:val="22"/>
              </w:rPr>
            </w:pPr>
          </w:p>
          <w:p w:rsidR="00840354" w:rsidRDefault="005F6A2D" w:rsidP="005F6A2D">
            <w:pPr>
              <w:jc w:val="center"/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8" w:type="dxa"/>
          </w:tcPr>
          <w:p w:rsidR="00840354" w:rsidRDefault="00840354" w:rsidP="00840354">
            <w:pPr>
              <w:jc w:val="center"/>
            </w:pPr>
          </w:p>
          <w:p w:rsidR="00840354" w:rsidRPr="00CC646E" w:rsidRDefault="005F6A2D" w:rsidP="005F6A2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840354" w:rsidRPr="0063324A" w:rsidTr="002721AA">
        <w:trPr>
          <w:gridBefore w:val="1"/>
          <w:gridAfter w:val="1"/>
          <w:wBefore w:w="8" w:type="dxa"/>
          <w:wAfter w:w="10" w:type="dxa"/>
          <w:trHeight w:val="763"/>
        </w:trPr>
        <w:tc>
          <w:tcPr>
            <w:tcW w:w="3230" w:type="dxa"/>
            <w:gridSpan w:val="2"/>
            <w:vMerge/>
          </w:tcPr>
          <w:p w:rsidR="00840354" w:rsidRPr="003B1048" w:rsidRDefault="00840354" w:rsidP="00840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7" w:type="dxa"/>
            <w:gridSpan w:val="2"/>
            <w:vMerge/>
          </w:tcPr>
          <w:p w:rsidR="00840354" w:rsidRPr="003B1048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Merge/>
          </w:tcPr>
          <w:p w:rsidR="00840354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840354" w:rsidRDefault="00840354" w:rsidP="00840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gridSpan w:val="2"/>
            <w:vMerge/>
          </w:tcPr>
          <w:p w:rsidR="00840354" w:rsidRPr="003B1048" w:rsidRDefault="00840354" w:rsidP="00840354">
            <w:pPr>
              <w:spacing w:line="100" w:lineRule="atLeast"/>
              <w:jc w:val="both"/>
            </w:pPr>
          </w:p>
        </w:tc>
        <w:tc>
          <w:tcPr>
            <w:tcW w:w="1559" w:type="dxa"/>
            <w:gridSpan w:val="2"/>
          </w:tcPr>
          <w:p w:rsidR="00840354" w:rsidRPr="0063324A" w:rsidRDefault="00840354" w:rsidP="00840354">
            <w:pPr>
              <w:jc w:val="center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63324A">
              <w:rPr>
                <w:i/>
                <w:sz w:val="22"/>
                <w:szCs w:val="22"/>
              </w:rPr>
              <w:t>юджет</w:t>
            </w:r>
            <w:r>
              <w:rPr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8" w:type="dxa"/>
            <w:gridSpan w:val="4"/>
            <w:vAlign w:val="center"/>
          </w:tcPr>
          <w:p w:rsidR="00840354" w:rsidRPr="002721AA" w:rsidRDefault="00840354" w:rsidP="00ED6582">
            <w:pPr>
              <w:widowControl w:val="0"/>
              <w:autoSpaceDE w:val="0"/>
              <w:jc w:val="center"/>
              <w:rPr>
                <w:i/>
                <w:sz w:val="22"/>
                <w:szCs w:val="22"/>
              </w:rPr>
            </w:pPr>
            <w:r w:rsidRPr="002721AA">
              <w:rPr>
                <w:i/>
                <w:sz w:val="22"/>
                <w:szCs w:val="22"/>
              </w:rPr>
              <w:t>5</w:t>
            </w:r>
            <w:r w:rsidR="00ED6582" w:rsidRPr="002721AA">
              <w:rPr>
                <w:i/>
                <w:sz w:val="22"/>
                <w:szCs w:val="22"/>
              </w:rPr>
              <w:t> 518,7</w:t>
            </w:r>
          </w:p>
        </w:tc>
        <w:tc>
          <w:tcPr>
            <w:tcW w:w="1276" w:type="dxa"/>
            <w:gridSpan w:val="2"/>
          </w:tcPr>
          <w:p w:rsidR="00840354" w:rsidRDefault="00840354" w:rsidP="00840354">
            <w:pPr>
              <w:jc w:val="center"/>
            </w:pPr>
            <w:r>
              <w:t>0,0</w:t>
            </w:r>
          </w:p>
        </w:tc>
        <w:tc>
          <w:tcPr>
            <w:tcW w:w="1138" w:type="dxa"/>
          </w:tcPr>
          <w:p w:rsidR="00840354" w:rsidRPr="00CC646E" w:rsidRDefault="00840354" w:rsidP="0084035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840354" w:rsidRPr="0063324A" w:rsidTr="002721AA">
        <w:trPr>
          <w:gridBefore w:val="1"/>
          <w:gridAfter w:val="1"/>
          <w:wBefore w:w="8" w:type="dxa"/>
          <w:wAfter w:w="10" w:type="dxa"/>
          <w:trHeight w:val="588"/>
        </w:trPr>
        <w:tc>
          <w:tcPr>
            <w:tcW w:w="3230" w:type="dxa"/>
            <w:gridSpan w:val="2"/>
            <w:vMerge/>
          </w:tcPr>
          <w:p w:rsidR="00840354" w:rsidRPr="003B1048" w:rsidRDefault="00840354" w:rsidP="00840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7" w:type="dxa"/>
            <w:gridSpan w:val="2"/>
            <w:vMerge/>
          </w:tcPr>
          <w:p w:rsidR="00840354" w:rsidRPr="003B1048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Merge/>
          </w:tcPr>
          <w:p w:rsidR="00840354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840354" w:rsidRDefault="00840354" w:rsidP="00840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gridSpan w:val="2"/>
            <w:vMerge/>
          </w:tcPr>
          <w:p w:rsidR="00840354" w:rsidRPr="003B1048" w:rsidRDefault="00840354" w:rsidP="00840354">
            <w:pPr>
              <w:spacing w:line="100" w:lineRule="atLeast"/>
              <w:jc w:val="both"/>
            </w:pPr>
          </w:p>
        </w:tc>
        <w:tc>
          <w:tcPr>
            <w:tcW w:w="1559" w:type="dxa"/>
            <w:gridSpan w:val="2"/>
          </w:tcPr>
          <w:p w:rsidR="00840354" w:rsidRPr="0063324A" w:rsidRDefault="00840354" w:rsidP="00840354">
            <w:pPr>
              <w:jc w:val="center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78" w:type="dxa"/>
            <w:gridSpan w:val="4"/>
            <w:vAlign w:val="center"/>
          </w:tcPr>
          <w:p w:rsidR="00840354" w:rsidRPr="002721AA" w:rsidRDefault="00840354" w:rsidP="00840354">
            <w:pPr>
              <w:widowControl w:val="0"/>
              <w:autoSpaceDE w:val="0"/>
              <w:jc w:val="center"/>
              <w:rPr>
                <w:i/>
                <w:sz w:val="22"/>
                <w:szCs w:val="22"/>
              </w:rPr>
            </w:pPr>
            <w:r w:rsidRPr="002721AA">
              <w:rPr>
                <w:i/>
                <w:sz w:val="22"/>
                <w:szCs w:val="22"/>
              </w:rPr>
              <w:t>34 194,6</w:t>
            </w:r>
          </w:p>
        </w:tc>
        <w:tc>
          <w:tcPr>
            <w:tcW w:w="1276" w:type="dxa"/>
            <w:gridSpan w:val="2"/>
          </w:tcPr>
          <w:p w:rsidR="00840354" w:rsidRDefault="00840354" w:rsidP="00840354">
            <w:pPr>
              <w:jc w:val="center"/>
            </w:pPr>
            <w:r>
              <w:t>0,0</w:t>
            </w:r>
          </w:p>
        </w:tc>
        <w:tc>
          <w:tcPr>
            <w:tcW w:w="1138" w:type="dxa"/>
          </w:tcPr>
          <w:p w:rsidR="00840354" w:rsidRDefault="00840354" w:rsidP="00840354">
            <w:pPr>
              <w:jc w:val="center"/>
            </w:pPr>
            <w:r>
              <w:t>0,0</w:t>
            </w:r>
          </w:p>
        </w:tc>
      </w:tr>
      <w:tr w:rsidR="00840354" w:rsidRPr="0063324A" w:rsidTr="002721AA">
        <w:trPr>
          <w:gridBefore w:val="1"/>
          <w:gridAfter w:val="1"/>
          <w:wBefore w:w="8" w:type="dxa"/>
          <w:wAfter w:w="10" w:type="dxa"/>
          <w:trHeight w:val="413"/>
        </w:trPr>
        <w:tc>
          <w:tcPr>
            <w:tcW w:w="3230" w:type="dxa"/>
            <w:gridSpan w:val="2"/>
            <w:vMerge w:val="restart"/>
          </w:tcPr>
          <w:p w:rsidR="00840354" w:rsidRPr="001E62F3" w:rsidRDefault="00840354" w:rsidP="0084035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>5.2.1.Проведение  капитальных ремонтов и ремонтов зданий образовательных учреждений, в том числе подготовка ПСД</w:t>
            </w:r>
          </w:p>
        </w:tc>
        <w:tc>
          <w:tcPr>
            <w:tcW w:w="2267" w:type="dxa"/>
            <w:gridSpan w:val="2"/>
            <w:vMerge w:val="restart"/>
          </w:tcPr>
          <w:p w:rsidR="00840354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СШ № 2 им. </w:t>
            </w:r>
            <w:proofErr w:type="spellStart"/>
            <w:r>
              <w:rPr>
                <w:sz w:val="22"/>
                <w:szCs w:val="22"/>
              </w:rPr>
              <w:t>С.С.Орлова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1E62F3">
              <w:rPr>
                <w:sz w:val="22"/>
                <w:szCs w:val="22"/>
              </w:rPr>
              <w:t xml:space="preserve"> МДОУ «Детский сад № </w:t>
            </w:r>
            <w:r>
              <w:rPr>
                <w:sz w:val="22"/>
                <w:szCs w:val="22"/>
              </w:rPr>
              <w:t>4 «Теремок</w:t>
            </w:r>
            <w:r w:rsidRPr="001E62F3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, МДОУ «Детский сад № 7 «Ленок» </w:t>
            </w:r>
          </w:p>
          <w:p w:rsidR="00840354" w:rsidRPr="001E62F3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840354" w:rsidRPr="00B06727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  <w:vMerge w:val="restart"/>
          </w:tcPr>
          <w:p w:rsidR="00840354" w:rsidRPr="00B06727" w:rsidRDefault="00840354" w:rsidP="00840354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2" w:type="dxa"/>
            <w:gridSpan w:val="2"/>
            <w:vMerge w:val="restart"/>
          </w:tcPr>
          <w:p w:rsidR="00840354" w:rsidRPr="001E62F3" w:rsidRDefault="00840354" w:rsidP="00840354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 xml:space="preserve">Проведены ремонтные работы в рамках исполнения поручений Губернатора области по итогам </w:t>
            </w:r>
            <w:proofErr w:type="spellStart"/>
            <w:r w:rsidRPr="001E62F3">
              <w:rPr>
                <w:sz w:val="22"/>
                <w:szCs w:val="22"/>
              </w:rPr>
              <w:t>Градсовета</w:t>
            </w:r>
            <w:proofErr w:type="spellEnd"/>
            <w:r w:rsidRPr="001E62F3">
              <w:rPr>
                <w:sz w:val="22"/>
                <w:szCs w:val="22"/>
              </w:rPr>
              <w:t>.</w:t>
            </w:r>
          </w:p>
          <w:p w:rsidR="00840354" w:rsidRPr="001E62F3" w:rsidRDefault="00840354" w:rsidP="00840354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>Увеличена доля муниципальных образовательных учреждений, соответствующих современным требованиям обучения</w:t>
            </w:r>
          </w:p>
        </w:tc>
        <w:tc>
          <w:tcPr>
            <w:tcW w:w="1559" w:type="dxa"/>
            <w:gridSpan w:val="2"/>
          </w:tcPr>
          <w:p w:rsidR="00840354" w:rsidRDefault="00840354" w:rsidP="00840354">
            <w:pPr>
              <w:rPr>
                <w:i/>
                <w:sz w:val="22"/>
                <w:szCs w:val="22"/>
              </w:rPr>
            </w:pPr>
          </w:p>
          <w:p w:rsidR="00840354" w:rsidRDefault="00840354" w:rsidP="00840354">
            <w:r>
              <w:t xml:space="preserve">Всего,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278" w:type="dxa"/>
            <w:gridSpan w:val="4"/>
            <w:vAlign w:val="center"/>
          </w:tcPr>
          <w:p w:rsidR="00840354" w:rsidRPr="002721AA" w:rsidRDefault="00840354" w:rsidP="00840354">
            <w:pPr>
              <w:jc w:val="center"/>
              <w:rPr>
                <w:sz w:val="22"/>
                <w:szCs w:val="22"/>
              </w:rPr>
            </w:pPr>
          </w:p>
          <w:p w:rsidR="00840354" w:rsidRPr="003828FF" w:rsidRDefault="00840354" w:rsidP="00ED6582">
            <w:pPr>
              <w:jc w:val="center"/>
            </w:pPr>
            <w:r w:rsidRPr="002721AA">
              <w:rPr>
                <w:sz w:val="22"/>
                <w:szCs w:val="22"/>
              </w:rPr>
              <w:t>36</w:t>
            </w:r>
            <w:r w:rsidR="00ED6582" w:rsidRPr="002721AA">
              <w:rPr>
                <w:sz w:val="22"/>
                <w:szCs w:val="22"/>
              </w:rPr>
              <w:t> 963,3</w:t>
            </w:r>
          </w:p>
        </w:tc>
        <w:tc>
          <w:tcPr>
            <w:tcW w:w="1276" w:type="dxa"/>
            <w:gridSpan w:val="2"/>
            <w:vAlign w:val="center"/>
          </w:tcPr>
          <w:p w:rsidR="00840354" w:rsidRDefault="00840354" w:rsidP="00840354">
            <w:pPr>
              <w:jc w:val="center"/>
            </w:pPr>
            <w:r>
              <w:t>0,0</w:t>
            </w:r>
          </w:p>
          <w:p w:rsidR="00840354" w:rsidRPr="003828FF" w:rsidRDefault="00840354" w:rsidP="00840354">
            <w:pPr>
              <w:jc w:val="center"/>
            </w:pPr>
          </w:p>
        </w:tc>
        <w:tc>
          <w:tcPr>
            <w:tcW w:w="1138" w:type="dxa"/>
            <w:vAlign w:val="center"/>
          </w:tcPr>
          <w:p w:rsidR="00840354" w:rsidRDefault="00ED6582" w:rsidP="00840354">
            <w:pPr>
              <w:jc w:val="center"/>
            </w:pPr>
            <w:r w:rsidRPr="00ED6582">
              <w:t>0,0</w:t>
            </w:r>
          </w:p>
          <w:p w:rsidR="00840354" w:rsidRPr="003828FF" w:rsidRDefault="00840354" w:rsidP="00840354">
            <w:pPr>
              <w:jc w:val="center"/>
            </w:pPr>
          </w:p>
        </w:tc>
      </w:tr>
      <w:tr w:rsidR="00840354" w:rsidRPr="0063324A" w:rsidTr="002721AA">
        <w:trPr>
          <w:gridBefore w:val="1"/>
          <w:gridAfter w:val="1"/>
          <w:wBefore w:w="8" w:type="dxa"/>
          <w:wAfter w:w="10" w:type="dxa"/>
          <w:trHeight w:val="989"/>
        </w:trPr>
        <w:tc>
          <w:tcPr>
            <w:tcW w:w="3230" w:type="dxa"/>
            <w:gridSpan w:val="2"/>
            <w:vMerge/>
          </w:tcPr>
          <w:p w:rsidR="00840354" w:rsidRPr="001E62F3" w:rsidRDefault="00840354" w:rsidP="0084035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vMerge/>
          </w:tcPr>
          <w:p w:rsidR="00840354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840354" w:rsidRPr="00B06727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840354" w:rsidRPr="00B06727" w:rsidRDefault="00840354" w:rsidP="0084035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vMerge/>
          </w:tcPr>
          <w:p w:rsidR="00840354" w:rsidRPr="001E62F3" w:rsidRDefault="00840354" w:rsidP="00840354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840354" w:rsidRDefault="00840354" w:rsidP="00840354">
            <w:pPr>
              <w:rPr>
                <w:i/>
                <w:sz w:val="22"/>
                <w:szCs w:val="22"/>
              </w:rPr>
            </w:pPr>
          </w:p>
          <w:p w:rsidR="00840354" w:rsidRDefault="00840354" w:rsidP="00840354">
            <w:pPr>
              <w:rPr>
                <w:i/>
                <w:sz w:val="22"/>
                <w:szCs w:val="22"/>
              </w:rPr>
            </w:pPr>
          </w:p>
          <w:p w:rsidR="00840354" w:rsidRDefault="00840354" w:rsidP="00840354">
            <w:pPr>
              <w:rPr>
                <w:i/>
                <w:sz w:val="22"/>
                <w:szCs w:val="22"/>
              </w:rPr>
            </w:pPr>
            <w:r w:rsidRPr="004F22C5">
              <w:rPr>
                <w:i/>
                <w:sz w:val="22"/>
                <w:szCs w:val="22"/>
              </w:rPr>
              <w:t>бюджет округа</w:t>
            </w:r>
          </w:p>
          <w:p w:rsidR="00840354" w:rsidRDefault="00840354" w:rsidP="00840354">
            <w:pPr>
              <w:rPr>
                <w:i/>
                <w:sz w:val="22"/>
                <w:szCs w:val="22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840354" w:rsidRDefault="00840354" w:rsidP="00840354">
            <w:pPr>
              <w:jc w:val="center"/>
            </w:pPr>
          </w:p>
          <w:p w:rsidR="00840354" w:rsidRDefault="00840354" w:rsidP="00ED6582">
            <w:pPr>
              <w:jc w:val="center"/>
            </w:pPr>
            <w:r>
              <w:t>2</w:t>
            </w:r>
            <w:r w:rsidR="00ED6582">
              <w:t> 768,7</w:t>
            </w:r>
          </w:p>
        </w:tc>
        <w:tc>
          <w:tcPr>
            <w:tcW w:w="1276" w:type="dxa"/>
            <w:gridSpan w:val="2"/>
            <w:vAlign w:val="center"/>
          </w:tcPr>
          <w:p w:rsidR="00840354" w:rsidRDefault="00840354" w:rsidP="00840354">
            <w:pPr>
              <w:jc w:val="center"/>
            </w:pPr>
          </w:p>
          <w:p w:rsidR="00840354" w:rsidRDefault="00840354" w:rsidP="00840354">
            <w:pPr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840354" w:rsidRDefault="00840354" w:rsidP="00840354">
            <w:pPr>
              <w:jc w:val="center"/>
            </w:pPr>
          </w:p>
          <w:p w:rsidR="00840354" w:rsidRDefault="00840354" w:rsidP="00840354">
            <w:pPr>
              <w:jc w:val="center"/>
            </w:pPr>
          </w:p>
          <w:p w:rsidR="00840354" w:rsidRDefault="00840354" w:rsidP="00840354">
            <w:pPr>
              <w:jc w:val="center"/>
            </w:pPr>
            <w:r>
              <w:t>0,0</w:t>
            </w:r>
          </w:p>
        </w:tc>
      </w:tr>
      <w:tr w:rsidR="00840354" w:rsidRPr="0063324A" w:rsidTr="002721AA">
        <w:trPr>
          <w:gridBefore w:val="1"/>
          <w:gridAfter w:val="1"/>
          <w:wBefore w:w="8" w:type="dxa"/>
          <w:wAfter w:w="10" w:type="dxa"/>
          <w:trHeight w:val="1137"/>
        </w:trPr>
        <w:tc>
          <w:tcPr>
            <w:tcW w:w="3230" w:type="dxa"/>
            <w:gridSpan w:val="2"/>
            <w:vMerge/>
          </w:tcPr>
          <w:p w:rsidR="00840354" w:rsidRPr="001E62F3" w:rsidRDefault="00840354" w:rsidP="0084035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vMerge/>
          </w:tcPr>
          <w:p w:rsidR="00840354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840354" w:rsidRPr="00B06727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840354" w:rsidRPr="00B06727" w:rsidRDefault="00840354" w:rsidP="0084035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vMerge/>
          </w:tcPr>
          <w:p w:rsidR="00840354" w:rsidRPr="001E62F3" w:rsidRDefault="00840354" w:rsidP="00840354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840354" w:rsidRDefault="00840354" w:rsidP="00840354">
            <w:pPr>
              <w:rPr>
                <w:i/>
                <w:sz w:val="22"/>
                <w:szCs w:val="22"/>
              </w:rPr>
            </w:pPr>
          </w:p>
          <w:p w:rsidR="00840354" w:rsidRDefault="00840354" w:rsidP="0084035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областной бюджет</w:t>
            </w:r>
          </w:p>
          <w:p w:rsidR="00840354" w:rsidRDefault="00840354" w:rsidP="00840354">
            <w:pPr>
              <w:rPr>
                <w:i/>
                <w:sz w:val="22"/>
                <w:szCs w:val="22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840354" w:rsidRDefault="00840354" w:rsidP="00840354">
            <w:pPr>
              <w:jc w:val="center"/>
            </w:pPr>
            <w:r>
              <w:t>34 194,6</w:t>
            </w:r>
          </w:p>
        </w:tc>
        <w:tc>
          <w:tcPr>
            <w:tcW w:w="1276" w:type="dxa"/>
            <w:gridSpan w:val="2"/>
            <w:vAlign w:val="center"/>
          </w:tcPr>
          <w:p w:rsidR="00840354" w:rsidRDefault="00840354" w:rsidP="00840354">
            <w:pPr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840354" w:rsidRDefault="00840354" w:rsidP="00840354">
            <w:pPr>
              <w:jc w:val="center"/>
            </w:pPr>
            <w:r>
              <w:t>0,0</w:t>
            </w:r>
          </w:p>
        </w:tc>
      </w:tr>
      <w:tr w:rsidR="00840354" w:rsidRPr="0063324A" w:rsidTr="002721AA">
        <w:trPr>
          <w:gridBefore w:val="1"/>
          <w:gridAfter w:val="1"/>
          <w:wBefore w:w="8" w:type="dxa"/>
          <w:wAfter w:w="10" w:type="dxa"/>
          <w:trHeight w:val="982"/>
        </w:trPr>
        <w:tc>
          <w:tcPr>
            <w:tcW w:w="3230" w:type="dxa"/>
            <w:gridSpan w:val="2"/>
          </w:tcPr>
          <w:p w:rsidR="00840354" w:rsidRPr="00F972C7" w:rsidRDefault="00840354" w:rsidP="0084035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>5.2.2. Проведение текущих ремонтов  образовательных учреждений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том числе р</w:t>
            </w:r>
            <w:r w:rsidRPr="00E947D2">
              <w:rPr>
                <w:sz w:val="22"/>
                <w:szCs w:val="22"/>
              </w:rPr>
              <w:t>еализаци</w:t>
            </w:r>
            <w:r>
              <w:rPr>
                <w:sz w:val="22"/>
                <w:szCs w:val="22"/>
              </w:rPr>
              <w:t>и</w:t>
            </w:r>
            <w:r w:rsidRPr="00E947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федерального</w:t>
            </w:r>
            <w:r w:rsidRPr="00E947D2">
              <w:rPr>
                <w:color w:val="000000"/>
                <w:sz w:val="22"/>
                <w:szCs w:val="22"/>
              </w:rPr>
              <w:t xml:space="preserve"> проекта «Современная школа»</w:t>
            </w:r>
          </w:p>
        </w:tc>
        <w:tc>
          <w:tcPr>
            <w:tcW w:w="2267" w:type="dxa"/>
            <w:gridSpan w:val="2"/>
          </w:tcPr>
          <w:p w:rsidR="00840354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>Образовательные учреждения</w:t>
            </w:r>
            <w:r>
              <w:rPr>
                <w:sz w:val="22"/>
                <w:szCs w:val="22"/>
              </w:rPr>
              <w:t>:</w:t>
            </w:r>
          </w:p>
          <w:p w:rsidR="00840354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«Антушевская СШ»,</w:t>
            </w:r>
          </w:p>
          <w:p w:rsidR="00840354" w:rsidRPr="001E62F3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Шольская СШ», МОУ Мондомская школа</w:t>
            </w:r>
          </w:p>
        </w:tc>
        <w:tc>
          <w:tcPr>
            <w:tcW w:w="992" w:type="dxa"/>
            <w:gridSpan w:val="2"/>
          </w:tcPr>
          <w:p w:rsidR="00840354" w:rsidRPr="00B06727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840354" w:rsidRPr="00B06727" w:rsidRDefault="00840354" w:rsidP="00840354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2" w:type="dxa"/>
            <w:gridSpan w:val="2"/>
          </w:tcPr>
          <w:p w:rsidR="00840354" w:rsidRPr="001E62F3" w:rsidRDefault="00840354" w:rsidP="00840354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>Увеличена доля муниципальных образовательных учреждений, соответствующих современным требованиям обучения. Выполнение требований санитарного законодательства</w:t>
            </w:r>
          </w:p>
        </w:tc>
        <w:tc>
          <w:tcPr>
            <w:tcW w:w="1559" w:type="dxa"/>
            <w:gridSpan w:val="2"/>
          </w:tcPr>
          <w:p w:rsidR="00840354" w:rsidRDefault="00840354" w:rsidP="00840354">
            <w:r w:rsidRPr="004F22C5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8" w:type="dxa"/>
            <w:gridSpan w:val="4"/>
            <w:vAlign w:val="center"/>
          </w:tcPr>
          <w:p w:rsidR="00840354" w:rsidRPr="00801D1A" w:rsidRDefault="00840354" w:rsidP="0084035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2 743,0</w:t>
            </w:r>
          </w:p>
        </w:tc>
        <w:tc>
          <w:tcPr>
            <w:tcW w:w="1276" w:type="dxa"/>
            <w:gridSpan w:val="2"/>
          </w:tcPr>
          <w:p w:rsidR="00840354" w:rsidRPr="00801D1A" w:rsidRDefault="00840354" w:rsidP="00840354">
            <w:r w:rsidRPr="00801D1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8" w:type="dxa"/>
          </w:tcPr>
          <w:p w:rsidR="00840354" w:rsidRPr="00801D1A" w:rsidRDefault="00840354" w:rsidP="00840354">
            <w:r w:rsidRPr="00801D1A">
              <w:rPr>
                <w:i/>
                <w:sz w:val="22"/>
                <w:szCs w:val="22"/>
              </w:rPr>
              <w:t>0,0</w:t>
            </w:r>
          </w:p>
        </w:tc>
      </w:tr>
      <w:tr w:rsidR="00840354" w:rsidRPr="0063324A" w:rsidTr="002721AA">
        <w:trPr>
          <w:gridBefore w:val="1"/>
          <w:gridAfter w:val="1"/>
          <w:wBefore w:w="8" w:type="dxa"/>
          <w:wAfter w:w="10" w:type="dxa"/>
          <w:trHeight w:val="689"/>
        </w:trPr>
        <w:tc>
          <w:tcPr>
            <w:tcW w:w="3230" w:type="dxa"/>
            <w:gridSpan w:val="2"/>
          </w:tcPr>
          <w:p w:rsidR="00840354" w:rsidRPr="001E62F3" w:rsidRDefault="00840354" w:rsidP="0084035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>5.2.</w:t>
            </w:r>
            <w:r>
              <w:rPr>
                <w:sz w:val="22"/>
                <w:szCs w:val="22"/>
              </w:rPr>
              <w:t>3</w:t>
            </w:r>
            <w:r w:rsidRPr="001E62F3">
              <w:rPr>
                <w:sz w:val="22"/>
                <w:szCs w:val="22"/>
              </w:rPr>
              <w:t xml:space="preserve">. Приобретение ценных подарков для укрепления материально-технической базы образовательных учреждений в </w:t>
            </w:r>
            <w:r w:rsidRPr="001E62F3">
              <w:rPr>
                <w:sz w:val="22"/>
                <w:szCs w:val="22"/>
              </w:rPr>
              <w:lastRenderedPageBreak/>
              <w:t>рамках празднования юбилейной даты учреждения</w:t>
            </w:r>
          </w:p>
        </w:tc>
        <w:tc>
          <w:tcPr>
            <w:tcW w:w="2267" w:type="dxa"/>
            <w:gridSpan w:val="2"/>
          </w:tcPr>
          <w:p w:rsidR="00840354" w:rsidRPr="001E62F3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lastRenderedPageBreak/>
              <w:t>Образовательные учреждения</w:t>
            </w:r>
          </w:p>
        </w:tc>
        <w:tc>
          <w:tcPr>
            <w:tcW w:w="992" w:type="dxa"/>
            <w:gridSpan w:val="2"/>
          </w:tcPr>
          <w:p w:rsidR="00840354" w:rsidRPr="00B06727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840354" w:rsidRPr="00B06727" w:rsidRDefault="00840354" w:rsidP="00840354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2" w:type="dxa"/>
            <w:gridSpan w:val="2"/>
          </w:tcPr>
          <w:p w:rsidR="00840354" w:rsidRPr="001E62F3" w:rsidRDefault="00840354" w:rsidP="00840354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>Укреплена материально-техническая база образовательных учреждений</w:t>
            </w:r>
          </w:p>
        </w:tc>
        <w:tc>
          <w:tcPr>
            <w:tcW w:w="1559" w:type="dxa"/>
            <w:gridSpan w:val="2"/>
          </w:tcPr>
          <w:p w:rsidR="00840354" w:rsidRDefault="00840354" w:rsidP="00840354">
            <w:r w:rsidRPr="004F22C5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8" w:type="dxa"/>
            <w:gridSpan w:val="4"/>
            <w:vAlign w:val="center"/>
          </w:tcPr>
          <w:p w:rsidR="00840354" w:rsidRDefault="00840354" w:rsidP="0084035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7,0</w:t>
            </w:r>
          </w:p>
        </w:tc>
        <w:tc>
          <w:tcPr>
            <w:tcW w:w="1276" w:type="dxa"/>
            <w:gridSpan w:val="2"/>
            <w:vAlign w:val="center"/>
          </w:tcPr>
          <w:p w:rsidR="00840354" w:rsidRDefault="00840354" w:rsidP="0084035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8" w:type="dxa"/>
            <w:vAlign w:val="center"/>
          </w:tcPr>
          <w:p w:rsidR="00840354" w:rsidRDefault="00840354" w:rsidP="0084035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840354" w:rsidRPr="0063324A" w:rsidTr="002721AA">
        <w:trPr>
          <w:gridBefore w:val="1"/>
          <w:gridAfter w:val="1"/>
          <w:wBefore w:w="8" w:type="dxa"/>
          <w:wAfter w:w="10" w:type="dxa"/>
          <w:trHeight w:val="463"/>
        </w:trPr>
        <w:tc>
          <w:tcPr>
            <w:tcW w:w="3230" w:type="dxa"/>
            <w:gridSpan w:val="2"/>
            <w:vMerge w:val="restart"/>
          </w:tcPr>
          <w:p w:rsidR="00840354" w:rsidRPr="001E62F3" w:rsidRDefault="00840354" w:rsidP="0084035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lastRenderedPageBreak/>
              <w:t>5.2.</w:t>
            </w:r>
            <w:r>
              <w:rPr>
                <w:sz w:val="22"/>
                <w:szCs w:val="22"/>
              </w:rPr>
              <w:t>4</w:t>
            </w:r>
            <w:r w:rsidRPr="001E62F3">
              <w:rPr>
                <w:sz w:val="22"/>
                <w:szCs w:val="22"/>
              </w:rPr>
              <w:t>. Приобретение мебели в столовую, в центр «Точка роста», приобретение технологического</w:t>
            </w:r>
            <w:r>
              <w:rPr>
                <w:sz w:val="22"/>
                <w:szCs w:val="22"/>
              </w:rPr>
              <w:t>, спортивного и медицинского оборудования (медицинских изделий), посуды</w:t>
            </w:r>
          </w:p>
        </w:tc>
        <w:tc>
          <w:tcPr>
            <w:tcW w:w="2267" w:type="dxa"/>
            <w:gridSpan w:val="2"/>
            <w:vMerge w:val="restart"/>
          </w:tcPr>
          <w:p w:rsidR="00840354" w:rsidRPr="001E62F3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 xml:space="preserve">Образовательные учреждения  </w:t>
            </w:r>
          </w:p>
        </w:tc>
        <w:tc>
          <w:tcPr>
            <w:tcW w:w="992" w:type="dxa"/>
            <w:gridSpan w:val="2"/>
            <w:vMerge w:val="restart"/>
          </w:tcPr>
          <w:p w:rsidR="00840354" w:rsidRPr="00B06727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  <w:vMerge w:val="restart"/>
          </w:tcPr>
          <w:p w:rsidR="00840354" w:rsidRPr="00B06727" w:rsidRDefault="00840354" w:rsidP="00840354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2" w:type="dxa"/>
            <w:gridSpan w:val="2"/>
            <w:vMerge w:val="restart"/>
          </w:tcPr>
          <w:p w:rsidR="00840354" w:rsidRPr="001E62F3" w:rsidRDefault="00840354" w:rsidP="00840354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>Укреплена и обновлена материально-техническая база образовательных учреждений</w:t>
            </w:r>
          </w:p>
        </w:tc>
        <w:tc>
          <w:tcPr>
            <w:tcW w:w="1559" w:type="dxa"/>
            <w:gridSpan w:val="2"/>
          </w:tcPr>
          <w:p w:rsidR="00840354" w:rsidRPr="003828FF" w:rsidRDefault="00840354" w:rsidP="00840354">
            <w:pPr>
              <w:jc w:val="center"/>
            </w:pPr>
            <w:r w:rsidRPr="003828FF">
              <w:rPr>
                <w:sz w:val="22"/>
                <w:szCs w:val="22"/>
              </w:rPr>
              <w:t xml:space="preserve">Всего, в </w:t>
            </w:r>
            <w:proofErr w:type="spellStart"/>
            <w:r w:rsidRPr="003828FF">
              <w:rPr>
                <w:sz w:val="22"/>
                <w:szCs w:val="22"/>
              </w:rPr>
              <w:t>т.ч</w:t>
            </w:r>
            <w:proofErr w:type="spellEnd"/>
            <w:r w:rsidRPr="003828F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278" w:type="dxa"/>
            <w:gridSpan w:val="4"/>
            <w:vAlign w:val="center"/>
          </w:tcPr>
          <w:p w:rsidR="00840354" w:rsidRPr="003828FF" w:rsidRDefault="00840354" w:rsidP="0084035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840354" w:rsidRPr="003828FF" w:rsidRDefault="00840354" w:rsidP="0084035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8" w:type="dxa"/>
            <w:vAlign w:val="center"/>
          </w:tcPr>
          <w:p w:rsidR="00840354" w:rsidRPr="003828FF" w:rsidRDefault="00840354" w:rsidP="0084035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840354" w:rsidRPr="0063324A" w:rsidTr="002721AA">
        <w:trPr>
          <w:gridBefore w:val="1"/>
          <w:gridAfter w:val="1"/>
          <w:wBefore w:w="8" w:type="dxa"/>
          <w:wAfter w:w="10" w:type="dxa"/>
          <w:trHeight w:val="626"/>
        </w:trPr>
        <w:tc>
          <w:tcPr>
            <w:tcW w:w="3230" w:type="dxa"/>
            <w:gridSpan w:val="2"/>
            <w:vMerge/>
          </w:tcPr>
          <w:p w:rsidR="00840354" w:rsidRPr="00E753C2" w:rsidRDefault="00840354" w:rsidP="00840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7" w:type="dxa"/>
            <w:gridSpan w:val="2"/>
            <w:vMerge/>
          </w:tcPr>
          <w:p w:rsidR="00840354" w:rsidRPr="00E753C2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Merge/>
          </w:tcPr>
          <w:p w:rsidR="00840354" w:rsidRPr="00E753C2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840354" w:rsidRPr="00E753C2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2" w:type="dxa"/>
            <w:gridSpan w:val="2"/>
            <w:vMerge/>
          </w:tcPr>
          <w:p w:rsidR="00840354" w:rsidRPr="00E753C2" w:rsidRDefault="00840354" w:rsidP="00840354">
            <w:pPr>
              <w:spacing w:line="100" w:lineRule="atLeast"/>
              <w:jc w:val="both"/>
            </w:pPr>
          </w:p>
        </w:tc>
        <w:tc>
          <w:tcPr>
            <w:tcW w:w="1559" w:type="dxa"/>
            <w:gridSpan w:val="2"/>
          </w:tcPr>
          <w:p w:rsidR="00840354" w:rsidRPr="0063324A" w:rsidRDefault="00840354" w:rsidP="00840354">
            <w:pPr>
              <w:jc w:val="center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63324A">
              <w:rPr>
                <w:i/>
                <w:sz w:val="22"/>
                <w:szCs w:val="22"/>
              </w:rPr>
              <w:t>юджет</w:t>
            </w:r>
            <w:r>
              <w:rPr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8" w:type="dxa"/>
            <w:gridSpan w:val="4"/>
            <w:vAlign w:val="center"/>
          </w:tcPr>
          <w:p w:rsidR="00840354" w:rsidRPr="003828FF" w:rsidRDefault="00840354" w:rsidP="0084035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840354" w:rsidRPr="003828FF" w:rsidRDefault="00840354" w:rsidP="00896EA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8" w:type="dxa"/>
            <w:vAlign w:val="center"/>
          </w:tcPr>
          <w:p w:rsidR="00840354" w:rsidRPr="003828FF" w:rsidRDefault="00896EA0" w:rsidP="00896EA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840354" w:rsidRPr="0063324A" w:rsidTr="002721AA">
        <w:trPr>
          <w:gridBefore w:val="1"/>
          <w:gridAfter w:val="1"/>
          <w:wBefore w:w="8" w:type="dxa"/>
          <w:wAfter w:w="10" w:type="dxa"/>
          <w:trHeight w:val="563"/>
        </w:trPr>
        <w:tc>
          <w:tcPr>
            <w:tcW w:w="3230" w:type="dxa"/>
            <w:gridSpan w:val="2"/>
            <w:vMerge/>
          </w:tcPr>
          <w:p w:rsidR="00840354" w:rsidRPr="00E753C2" w:rsidRDefault="00840354" w:rsidP="00840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7" w:type="dxa"/>
            <w:gridSpan w:val="2"/>
            <w:vMerge/>
          </w:tcPr>
          <w:p w:rsidR="00840354" w:rsidRPr="00E753C2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Merge/>
          </w:tcPr>
          <w:p w:rsidR="00840354" w:rsidRPr="00E753C2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840354" w:rsidRPr="00E753C2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2" w:type="dxa"/>
            <w:gridSpan w:val="2"/>
            <w:vMerge/>
          </w:tcPr>
          <w:p w:rsidR="00840354" w:rsidRPr="00E753C2" w:rsidRDefault="00840354" w:rsidP="00840354">
            <w:pPr>
              <w:spacing w:line="100" w:lineRule="atLeast"/>
              <w:jc w:val="both"/>
            </w:pPr>
          </w:p>
        </w:tc>
        <w:tc>
          <w:tcPr>
            <w:tcW w:w="1559" w:type="dxa"/>
            <w:gridSpan w:val="2"/>
          </w:tcPr>
          <w:p w:rsidR="00840354" w:rsidRPr="0063324A" w:rsidRDefault="00840354" w:rsidP="00840354">
            <w:pPr>
              <w:jc w:val="center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78" w:type="dxa"/>
            <w:gridSpan w:val="4"/>
            <w:vAlign w:val="center"/>
          </w:tcPr>
          <w:p w:rsidR="00840354" w:rsidRPr="003828FF" w:rsidRDefault="00840354" w:rsidP="0084035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840354" w:rsidRPr="003828FF" w:rsidRDefault="00840354" w:rsidP="0084035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8" w:type="dxa"/>
            <w:vAlign w:val="center"/>
          </w:tcPr>
          <w:p w:rsidR="00840354" w:rsidRPr="003828FF" w:rsidRDefault="00840354" w:rsidP="0084035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840354" w:rsidRPr="0063324A" w:rsidTr="002721AA">
        <w:trPr>
          <w:gridBefore w:val="1"/>
          <w:gridAfter w:val="1"/>
          <w:wBefore w:w="8" w:type="dxa"/>
          <w:wAfter w:w="10" w:type="dxa"/>
          <w:trHeight w:val="3979"/>
        </w:trPr>
        <w:tc>
          <w:tcPr>
            <w:tcW w:w="3230" w:type="dxa"/>
            <w:gridSpan w:val="2"/>
          </w:tcPr>
          <w:p w:rsidR="00840354" w:rsidRPr="008B1481" w:rsidRDefault="00840354" w:rsidP="00840354">
            <w:pPr>
              <w:widowControl w:val="0"/>
              <w:autoSpaceDE w:val="0"/>
              <w:autoSpaceDN w:val="0"/>
              <w:adjustRightInd w:val="0"/>
            </w:pPr>
            <w:r w:rsidRPr="008B1481">
              <w:rPr>
                <w:sz w:val="22"/>
                <w:szCs w:val="22"/>
              </w:rPr>
              <w:t>5.3. Проведение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программам), условий для получения детьми – инвалидами качественного образования</w:t>
            </w:r>
          </w:p>
        </w:tc>
        <w:tc>
          <w:tcPr>
            <w:tcW w:w="2267" w:type="dxa"/>
            <w:gridSpan w:val="2"/>
          </w:tcPr>
          <w:p w:rsidR="00840354" w:rsidRPr="008B1481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1481">
              <w:rPr>
                <w:sz w:val="22"/>
                <w:szCs w:val="22"/>
              </w:rPr>
              <w:t>Дошкольные образовательные учреждения</w:t>
            </w:r>
          </w:p>
        </w:tc>
        <w:tc>
          <w:tcPr>
            <w:tcW w:w="992" w:type="dxa"/>
            <w:gridSpan w:val="2"/>
          </w:tcPr>
          <w:p w:rsidR="00840354" w:rsidRPr="00B06727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840354" w:rsidRPr="00B06727" w:rsidRDefault="00840354" w:rsidP="00840354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2" w:type="dxa"/>
            <w:gridSpan w:val="2"/>
          </w:tcPr>
          <w:p w:rsidR="00840354" w:rsidRPr="008B1481" w:rsidRDefault="00840354" w:rsidP="00840354">
            <w:pPr>
              <w:widowControl w:val="0"/>
              <w:autoSpaceDE w:val="0"/>
              <w:autoSpaceDN w:val="0"/>
              <w:adjustRightInd w:val="0"/>
            </w:pPr>
            <w:r w:rsidRPr="008B1481">
              <w:rPr>
                <w:sz w:val="22"/>
                <w:szCs w:val="22"/>
              </w:rPr>
              <w:t>Создан</w:t>
            </w:r>
            <w:r>
              <w:rPr>
                <w:sz w:val="22"/>
                <w:szCs w:val="22"/>
              </w:rPr>
              <w:t>а</w:t>
            </w:r>
            <w:r w:rsidRPr="008B1481">
              <w:rPr>
                <w:sz w:val="22"/>
                <w:szCs w:val="22"/>
              </w:rPr>
              <w:t xml:space="preserve"> в дошкольном образовательном учреждени</w:t>
            </w:r>
            <w:r>
              <w:rPr>
                <w:sz w:val="22"/>
                <w:szCs w:val="22"/>
              </w:rPr>
              <w:t>и</w:t>
            </w:r>
            <w:r w:rsidRPr="008B1481">
              <w:rPr>
                <w:sz w:val="22"/>
                <w:szCs w:val="22"/>
              </w:rPr>
              <w:t xml:space="preserve"> </w:t>
            </w:r>
            <w:proofErr w:type="spellStart"/>
            <w:r w:rsidRPr="008B1481">
              <w:rPr>
                <w:sz w:val="22"/>
                <w:szCs w:val="22"/>
              </w:rPr>
              <w:t>безбарьерн</w:t>
            </w:r>
            <w:r>
              <w:rPr>
                <w:sz w:val="22"/>
                <w:szCs w:val="22"/>
              </w:rPr>
              <w:t>ая</w:t>
            </w:r>
            <w:proofErr w:type="spellEnd"/>
            <w:r>
              <w:rPr>
                <w:sz w:val="22"/>
                <w:szCs w:val="22"/>
              </w:rPr>
              <w:t xml:space="preserve"> среда</w:t>
            </w:r>
            <w:r w:rsidRPr="008B1481">
              <w:rPr>
                <w:sz w:val="22"/>
                <w:szCs w:val="22"/>
              </w:rPr>
              <w:t xml:space="preserve"> для получения детьми – инвалидами качественного образования</w:t>
            </w:r>
          </w:p>
        </w:tc>
        <w:tc>
          <w:tcPr>
            <w:tcW w:w="5251" w:type="dxa"/>
            <w:gridSpan w:val="9"/>
          </w:tcPr>
          <w:p w:rsidR="00840354" w:rsidRDefault="00840354" w:rsidP="00840354">
            <w:pPr>
              <w:widowControl w:val="0"/>
              <w:autoSpaceDE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 рамках проведения капитальных</w:t>
            </w:r>
          </w:p>
          <w:p w:rsidR="00840354" w:rsidRPr="00705537" w:rsidRDefault="00840354" w:rsidP="00840354">
            <w:pPr>
              <w:widowControl w:val="0"/>
              <w:autoSpaceDE w:val="0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ремонтов </w:t>
            </w:r>
          </w:p>
        </w:tc>
      </w:tr>
      <w:tr w:rsidR="00840354" w:rsidRPr="0063324A" w:rsidTr="002721AA">
        <w:trPr>
          <w:gridBefore w:val="1"/>
          <w:gridAfter w:val="1"/>
          <w:wBefore w:w="8" w:type="dxa"/>
          <w:wAfter w:w="10" w:type="dxa"/>
          <w:trHeight w:val="562"/>
        </w:trPr>
        <w:tc>
          <w:tcPr>
            <w:tcW w:w="3230" w:type="dxa"/>
            <w:gridSpan w:val="2"/>
            <w:vMerge w:val="restart"/>
          </w:tcPr>
          <w:p w:rsidR="00840354" w:rsidRPr="0016625E" w:rsidRDefault="00840354" w:rsidP="008403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D63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Pr="0016625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840354" w:rsidRPr="00B12853" w:rsidRDefault="00840354" w:rsidP="00840354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6D6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«Обеспечение создания условий для реализации муниципальной программы»</w:t>
            </w:r>
          </w:p>
        </w:tc>
        <w:tc>
          <w:tcPr>
            <w:tcW w:w="2267" w:type="dxa"/>
            <w:gridSpan w:val="2"/>
            <w:vMerge w:val="restart"/>
          </w:tcPr>
          <w:p w:rsidR="00840354" w:rsidRPr="00F85AA7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5AA7">
              <w:t>Х</w:t>
            </w:r>
          </w:p>
        </w:tc>
        <w:tc>
          <w:tcPr>
            <w:tcW w:w="992" w:type="dxa"/>
            <w:gridSpan w:val="2"/>
            <w:vMerge w:val="restart"/>
          </w:tcPr>
          <w:p w:rsidR="00840354" w:rsidRPr="00F85AA7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5AA7">
              <w:t>Х</w:t>
            </w:r>
          </w:p>
        </w:tc>
        <w:tc>
          <w:tcPr>
            <w:tcW w:w="993" w:type="dxa"/>
            <w:gridSpan w:val="2"/>
            <w:vMerge w:val="restart"/>
          </w:tcPr>
          <w:p w:rsidR="00840354" w:rsidRPr="00F85AA7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5AA7">
              <w:t>Х</w:t>
            </w:r>
          </w:p>
        </w:tc>
        <w:tc>
          <w:tcPr>
            <w:tcW w:w="2692" w:type="dxa"/>
            <w:gridSpan w:val="2"/>
            <w:vMerge w:val="restart"/>
          </w:tcPr>
          <w:p w:rsidR="00840354" w:rsidRPr="00F85AA7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5AA7">
              <w:t>Х</w:t>
            </w:r>
          </w:p>
        </w:tc>
        <w:tc>
          <w:tcPr>
            <w:tcW w:w="1559" w:type="dxa"/>
            <w:gridSpan w:val="2"/>
          </w:tcPr>
          <w:p w:rsidR="00840354" w:rsidRDefault="00840354" w:rsidP="0084035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Всего, в </w:t>
            </w:r>
            <w:proofErr w:type="spellStart"/>
            <w:r>
              <w:rPr>
                <w:b/>
                <w:i/>
                <w:sz w:val="22"/>
                <w:szCs w:val="22"/>
              </w:rPr>
              <w:t>т.ч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. </w:t>
            </w:r>
          </w:p>
          <w:p w:rsidR="00840354" w:rsidRDefault="00840354" w:rsidP="00840354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40354" w:rsidRPr="00B24385" w:rsidRDefault="00840354" w:rsidP="00840354">
            <w:pPr>
              <w:jc w:val="center"/>
              <w:rPr>
                <w:b/>
                <w:i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840354" w:rsidRPr="00847DC7" w:rsidRDefault="00840354" w:rsidP="001754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17545E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6</w:t>
            </w:r>
            <w:r w:rsidR="0017545E">
              <w:rPr>
                <w:b/>
                <w:sz w:val="22"/>
                <w:szCs w:val="22"/>
              </w:rPr>
              <w:t>89,7</w:t>
            </w:r>
          </w:p>
        </w:tc>
        <w:tc>
          <w:tcPr>
            <w:tcW w:w="1276" w:type="dxa"/>
            <w:gridSpan w:val="2"/>
          </w:tcPr>
          <w:p w:rsidR="00840354" w:rsidRPr="00847DC7" w:rsidRDefault="00840354" w:rsidP="008403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5 259,9</w:t>
            </w:r>
          </w:p>
        </w:tc>
        <w:tc>
          <w:tcPr>
            <w:tcW w:w="1138" w:type="dxa"/>
          </w:tcPr>
          <w:p w:rsidR="00840354" w:rsidRPr="00847DC7" w:rsidRDefault="00840354" w:rsidP="008403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5 382,2</w:t>
            </w:r>
          </w:p>
        </w:tc>
      </w:tr>
      <w:tr w:rsidR="00840354" w:rsidRPr="0063324A" w:rsidTr="002721AA">
        <w:trPr>
          <w:gridBefore w:val="1"/>
          <w:gridAfter w:val="1"/>
          <w:wBefore w:w="8" w:type="dxa"/>
          <w:wAfter w:w="10" w:type="dxa"/>
          <w:trHeight w:val="276"/>
        </w:trPr>
        <w:tc>
          <w:tcPr>
            <w:tcW w:w="3230" w:type="dxa"/>
            <w:gridSpan w:val="2"/>
            <w:vMerge/>
          </w:tcPr>
          <w:p w:rsidR="00840354" w:rsidRPr="00F85AA7" w:rsidRDefault="00840354" w:rsidP="00840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</w:tcPr>
          <w:p w:rsidR="00840354" w:rsidRPr="00F85AA7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Merge/>
          </w:tcPr>
          <w:p w:rsidR="00840354" w:rsidRPr="00F85AA7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840354" w:rsidRPr="00F85AA7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2" w:type="dxa"/>
            <w:gridSpan w:val="2"/>
            <w:vMerge/>
          </w:tcPr>
          <w:p w:rsidR="00840354" w:rsidRPr="00F85AA7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2"/>
            <w:vMerge w:val="restart"/>
          </w:tcPr>
          <w:p w:rsidR="00840354" w:rsidRDefault="00840354" w:rsidP="0084035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63324A">
              <w:rPr>
                <w:i/>
                <w:sz w:val="22"/>
                <w:szCs w:val="22"/>
              </w:rPr>
              <w:t>юджет</w:t>
            </w:r>
            <w:r>
              <w:rPr>
                <w:i/>
                <w:sz w:val="22"/>
                <w:szCs w:val="22"/>
              </w:rPr>
              <w:t xml:space="preserve"> округа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gridSpan w:val="4"/>
            <w:vMerge w:val="restart"/>
            <w:vAlign w:val="center"/>
          </w:tcPr>
          <w:p w:rsidR="00840354" w:rsidRPr="00847DC7" w:rsidRDefault="00840354" w:rsidP="00840354">
            <w:pPr>
              <w:jc w:val="center"/>
              <w:rPr>
                <w:sz w:val="22"/>
                <w:szCs w:val="22"/>
              </w:rPr>
            </w:pPr>
          </w:p>
          <w:p w:rsidR="00840354" w:rsidRPr="00847DC7" w:rsidRDefault="00840354" w:rsidP="008403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7545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</w:t>
            </w:r>
            <w:r w:rsidR="0017545E">
              <w:rPr>
                <w:sz w:val="22"/>
                <w:szCs w:val="22"/>
              </w:rPr>
              <w:t>89,7</w:t>
            </w:r>
          </w:p>
          <w:p w:rsidR="00840354" w:rsidRPr="00847DC7" w:rsidRDefault="00840354" w:rsidP="008403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840354" w:rsidRPr="00847DC7" w:rsidRDefault="00840354" w:rsidP="008403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5 259,9</w:t>
            </w:r>
          </w:p>
          <w:p w:rsidR="00840354" w:rsidRPr="00847DC7" w:rsidRDefault="00840354" w:rsidP="008403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 w:val="restart"/>
          </w:tcPr>
          <w:p w:rsidR="00840354" w:rsidRPr="00847DC7" w:rsidRDefault="00840354" w:rsidP="008403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5 382,2</w:t>
            </w:r>
          </w:p>
          <w:p w:rsidR="00840354" w:rsidRPr="00847DC7" w:rsidRDefault="00840354" w:rsidP="00840354">
            <w:pPr>
              <w:jc w:val="center"/>
              <w:rPr>
                <w:sz w:val="22"/>
                <w:szCs w:val="22"/>
              </w:rPr>
            </w:pPr>
          </w:p>
        </w:tc>
      </w:tr>
      <w:tr w:rsidR="00840354" w:rsidRPr="0063324A" w:rsidTr="002721AA">
        <w:trPr>
          <w:gridBefore w:val="1"/>
          <w:gridAfter w:val="1"/>
          <w:wBefore w:w="8" w:type="dxa"/>
          <w:wAfter w:w="10" w:type="dxa"/>
          <w:trHeight w:val="388"/>
        </w:trPr>
        <w:tc>
          <w:tcPr>
            <w:tcW w:w="3230" w:type="dxa"/>
            <w:gridSpan w:val="2"/>
            <w:vMerge w:val="restart"/>
          </w:tcPr>
          <w:p w:rsidR="00840354" w:rsidRPr="008B1481" w:rsidRDefault="00840354" w:rsidP="00840354">
            <w:pPr>
              <w:widowControl w:val="0"/>
              <w:autoSpaceDE w:val="0"/>
              <w:autoSpaceDN w:val="0"/>
              <w:adjustRightInd w:val="0"/>
            </w:pPr>
            <w:r w:rsidRPr="00A95B6D">
              <w:rPr>
                <w:sz w:val="22"/>
                <w:szCs w:val="22"/>
              </w:rPr>
              <w:t>6</w:t>
            </w:r>
            <w:r w:rsidRPr="008B1481">
              <w:rPr>
                <w:sz w:val="22"/>
                <w:szCs w:val="22"/>
              </w:rPr>
              <w:t>.1. Финансовое обеспечение деятельности и выполнение функций и полномочий управления образования</w:t>
            </w:r>
            <w:r w:rsidR="0017545E">
              <w:rPr>
                <w:sz w:val="22"/>
                <w:szCs w:val="22"/>
              </w:rPr>
              <w:t xml:space="preserve"> администрации</w:t>
            </w:r>
            <w:r w:rsidRPr="008B14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2267" w:type="dxa"/>
            <w:gridSpan w:val="2"/>
            <w:vMerge w:val="restart"/>
          </w:tcPr>
          <w:p w:rsidR="00840354" w:rsidRPr="008B1481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1481">
              <w:rPr>
                <w:sz w:val="22"/>
                <w:szCs w:val="22"/>
              </w:rPr>
              <w:t>Управление образование</w:t>
            </w:r>
          </w:p>
        </w:tc>
        <w:tc>
          <w:tcPr>
            <w:tcW w:w="992" w:type="dxa"/>
            <w:gridSpan w:val="2"/>
            <w:vMerge w:val="restart"/>
          </w:tcPr>
          <w:p w:rsidR="00840354" w:rsidRPr="00B06727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  <w:vMerge w:val="restart"/>
          </w:tcPr>
          <w:p w:rsidR="00840354" w:rsidRPr="00B06727" w:rsidRDefault="00840354" w:rsidP="00840354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2" w:type="dxa"/>
            <w:gridSpan w:val="2"/>
            <w:vMerge w:val="restart"/>
          </w:tcPr>
          <w:p w:rsidR="00840354" w:rsidRPr="008B1481" w:rsidRDefault="00840354" w:rsidP="00840354">
            <w:pPr>
              <w:widowControl w:val="0"/>
              <w:autoSpaceDE w:val="0"/>
              <w:autoSpaceDN w:val="0"/>
              <w:adjustRightInd w:val="0"/>
            </w:pPr>
            <w:r w:rsidRPr="008B1481">
              <w:rPr>
                <w:sz w:val="22"/>
                <w:szCs w:val="22"/>
              </w:rPr>
              <w:t>Исполнен</w:t>
            </w:r>
            <w:r>
              <w:rPr>
                <w:sz w:val="22"/>
                <w:szCs w:val="22"/>
              </w:rPr>
              <w:t>ы полномочия</w:t>
            </w:r>
            <w:r w:rsidRPr="008B1481">
              <w:rPr>
                <w:sz w:val="22"/>
                <w:szCs w:val="22"/>
              </w:rPr>
              <w:t xml:space="preserve"> и функци</w:t>
            </w:r>
            <w:r>
              <w:rPr>
                <w:sz w:val="22"/>
                <w:szCs w:val="22"/>
              </w:rPr>
              <w:t>и</w:t>
            </w:r>
            <w:r w:rsidRPr="008B1481">
              <w:rPr>
                <w:sz w:val="22"/>
                <w:szCs w:val="22"/>
              </w:rPr>
              <w:t>, возложенны</w:t>
            </w:r>
            <w:r>
              <w:rPr>
                <w:sz w:val="22"/>
                <w:szCs w:val="22"/>
              </w:rPr>
              <w:t>е</w:t>
            </w:r>
            <w:r w:rsidRPr="008B1481">
              <w:rPr>
                <w:sz w:val="22"/>
                <w:szCs w:val="22"/>
              </w:rPr>
              <w:t xml:space="preserve"> на управление образования</w:t>
            </w:r>
            <w:r w:rsidR="00CA46A2">
              <w:rPr>
                <w:sz w:val="22"/>
                <w:szCs w:val="22"/>
              </w:rPr>
              <w:t xml:space="preserve"> администрации округа</w:t>
            </w:r>
          </w:p>
        </w:tc>
        <w:tc>
          <w:tcPr>
            <w:tcW w:w="1559" w:type="dxa"/>
            <w:gridSpan w:val="2"/>
            <w:vMerge/>
          </w:tcPr>
          <w:p w:rsidR="00840354" w:rsidRPr="0063324A" w:rsidRDefault="00840354" w:rsidP="00840354">
            <w:pPr>
              <w:jc w:val="center"/>
              <w:rPr>
                <w:b/>
                <w:i/>
              </w:rPr>
            </w:pPr>
          </w:p>
        </w:tc>
        <w:tc>
          <w:tcPr>
            <w:tcW w:w="1278" w:type="dxa"/>
            <w:gridSpan w:val="4"/>
            <w:vMerge/>
          </w:tcPr>
          <w:p w:rsidR="00840354" w:rsidRPr="00847DC7" w:rsidRDefault="00840354" w:rsidP="0084035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840354" w:rsidRPr="00847DC7" w:rsidRDefault="00840354" w:rsidP="0084035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38" w:type="dxa"/>
            <w:vMerge/>
          </w:tcPr>
          <w:p w:rsidR="00840354" w:rsidRPr="00847DC7" w:rsidRDefault="00840354" w:rsidP="0084035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40354" w:rsidRPr="0063324A" w:rsidTr="002721AA">
        <w:trPr>
          <w:gridBefore w:val="1"/>
          <w:gridAfter w:val="1"/>
          <w:wBefore w:w="8" w:type="dxa"/>
          <w:wAfter w:w="10" w:type="dxa"/>
          <w:trHeight w:val="465"/>
        </w:trPr>
        <w:tc>
          <w:tcPr>
            <w:tcW w:w="3230" w:type="dxa"/>
            <w:gridSpan w:val="2"/>
            <w:vMerge/>
          </w:tcPr>
          <w:p w:rsidR="00840354" w:rsidRPr="008B1481" w:rsidRDefault="00840354" w:rsidP="0084035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vMerge/>
          </w:tcPr>
          <w:p w:rsidR="00840354" w:rsidRPr="008B1481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840354" w:rsidRPr="008B1481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840354" w:rsidRPr="008B1481" w:rsidRDefault="00840354" w:rsidP="0084035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vMerge/>
          </w:tcPr>
          <w:p w:rsidR="00840354" w:rsidRPr="008B1481" w:rsidRDefault="00840354" w:rsidP="0084035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840354" w:rsidRPr="0063324A" w:rsidRDefault="00840354" w:rsidP="00840354">
            <w:pPr>
              <w:jc w:val="center"/>
              <w:rPr>
                <w:b/>
                <w:i/>
              </w:rPr>
            </w:pPr>
            <w:r w:rsidRPr="00CE47DC">
              <w:rPr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8" w:type="dxa"/>
            <w:gridSpan w:val="4"/>
          </w:tcPr>
          <w:p w:rsidR="00840354" w:rsidRPr="00847DC7" w:rsidRDefault="00840354" w:rsidP="00840354">
            <w:pPr>
              <w:jc w:val="center"/>
              <w:rPr>
                <w:b/>
                <w:i/>
                <w:sz w:val="22"/>
                <w:szCs w:val="22"/>
              </w:rPr>
            </w:pPr>
            <w:r w:rsidRPr="00847DC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840354" w:rsidRPr="00847DC7" w:rsidRDefault="00840354" w:rsidP="00840354">
            <w:pPr>
              <w:jc w:val="center"/>
              <w:rPr>
                <w:sz w:val="22"/>
                <w:szCs w:val="22"/>
              </w:rPr>
            </w:pPr>
            <w:r w:rsidRPr="00847DC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</w:tcPr>
          <w:p w:rsidR="00840354" w:rsidRPr="00847DC7" w:rsidRDefault="00840354" w:rsidP="00840354">
            <w:pPr>
              <w:jc w:val="center"/>
              <w:rPr>
                <w:sz w:val="22"/>
                <w:szCs w:val="22"/>
              </w:rPr>
            </w:pPr>
            <w:r w:rsidRPr="00847DC7">
              <w:rPr>
                <w:sz w:val="22"/>
                <w:szCs w:val="22"/>
              </w:rPr>
              <w:t>0,00</w:t>
            </w:r>
          </w:p>
        </w:tc>
      </w:tr>
      <w:tr w:rsidR="00840354" w:rsidRPr="0063324A" w:rsidTr="002721AA">
        <w:trPr>
          <w:gridBefore w:val="1"/>
          <w:gridAfter w:val="1"/>
          <w:wBefore w:w="8" w:type="dxa"/>
          <w:wAfter w:w="10" w:type="dxa"/>
          <w:trHeight w:val="269"/>
        </w:trPr>
        <w:tc>
          <w:tcPr>
            <w:tcW w:w="3230" w:type="dxa"/>
            <w:gridSpan w:val="2"/>
            <w:vMerge/>
          </w:tcPr>
          <w:p w:rsidR="00840354" w:rsidRPr="008B1481" w:rsidRDefault="00840354" w:rsidP="0084035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vMerge/>
          </w:tcPr>
          <w:p w:rsidR="00840354" w:rsidRPr="008B1481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840354" w:rsidRPr="008B1481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840354" w:rsidRPr="008B1481" w:rsidRDefault="00840354" w:rsidP="0084035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vMerge/>
          </w:tcPr>
          <w:p w:rsidR="00840354" w:rsidRPr="008B1481" w:rsidRDefault="00840354" w:rsidP="0084035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840354" w:rsidRPr="00CE47DC" w:rsidRDefault="00840354" w:rsidP="00840354">
            <w:pPr>
              <w:jc w:val="center"/>
              <w:rPr>
                <w:i/>
                <w:sz w:val="22"/>
                <w:szCs w:val="22"/>
              </w:rPr>
            </w:pPr>
            <w:r w:rsidRPr="00546574">
              <w:rPr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8" w:type="dxa"/>
            <w:gridSpan w:val="4"/>
          </w:tcPr>
          <w:p w:rsidR="00840354" w:rsidRPr="00847DC7" w:rsidRDefault="00840354" w:rsidP="008403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840354" w:rsidRPr="00847DC7" w:rsidRDefault="00840354" w:rsidP="008403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</w:tcPr>
          <w:p w:rsidR="00840354" w:rsidRPr="00847DC7" w:rsidRDefault="00840354" w:rsidP="008403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40354" w:rsidRPr="0063324A" w:rsidTr="002721AA">
        <w:trPr>
          <w:gridBefore w:val="1"/>
          <w:gridAfter w:val="1"/>
          <w:wBefore w:w="8" w:type="dxa"/>
          <w:wAfter w:w="10" w:type="dxa"/>
          <w:trHeight w:val="269"/>
        </w:trPr>
        <w:tc>
          <w:tcPr>
            <w:tcW w:w="3230" w:type="dxa"/>
            <w:gridSpan w:val="2"/>
            <w:vMerge/>
          </w:tcPr>
          <w:p w:rsidR="00840354" w:rsidRPr="008B1481" w:rsidRDefault="00840354" w:rsidP="0084035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vMerge/>
          </w:tcPr>
          <w:p w:rsidR="00840354" w:rsidRPr="008B1481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840354" w:rsidRPr="008B1481" w:rsidRDefault="00840354" w:rsidP="00840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840354" w:rsidRPr="008B1481" w:rsidRDefault="00840354" w:rsidP="0084035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vMerge/>
          </w:tcPr>
          <w:p w:rsidR="00840354" w:rsidRPr="008B1481" w:rsidRDefault="00840354" w:rsidP="0084035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840354" w:rsidRPr="00CE47DC" w:rsidRDefault="00840354" w:rsidP="00840354">
            <w:pPr>
              <w:jc w:val="center"/>
              <w:rPr>
                <w:i/>
                <w:sz w:val="22"/>
                <w:szCs w:val="22"/>
              </w:rPr>
            </w:pPr>
            <w:r w:rsidRPr="00546574">
              <w:rPr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278" w:type="dxa"/>
            <w:gridSpan w:val="4"/>
          </w:tcPr>
          <w:p w:rsidR="00840354" w:rsidRPr="00847DC7" w:rsidRDefault="00840354" w:rsidP="008403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840354" w:rsidRPr="00847DC7" w:rsidRDefault="00840354" w:rsidP="008403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</w:tcPr>
          <w:p w:rsidR="00840354" w:rsidRPr="00847DC7" w:rsidRDefault="00840354" w:rsidP="008403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40354" w:rsidRPr="0063324A" w:rsidTr="002721AA">
        <w:trPr>
          <w:gridBefore w:val="1"/>
          <w:gridAfter w:val="1"/>
          <w:wBefore w:w="8" w:type="dxa"/>
          <w:wAfter w:w="10" w:type="dxa"/>
          <w:trHeight w:val="264"/>
        </w:trPr>
        <w:tc>
          <w:tcPr>
            <w:tcW w:w="10174" w:type="dxa"/>
            <w:gridSpan w:val="10"/>
            <w:vMerge w:val="restart"/>
          </w:tcPr>
          <w:p w:rsidR="00840354" w:rsidRPr="008B1481" w:rsidRDefault="00840354" w:rsidP="00840354">
            <w:pPr>
              <w:widowControl w:val="0"/>
              <w:autoSpaceDE w:val="0"/>
              <w:autoSpaceDN w:val="0"/>
              <w:adjustRightInd w:val="0"/>
            </w:pPr>
            <w:r w:rsidRPr="007C0709">
              <w:t xml:space="preserve">ИТОГО </w:t>
            </w:r>
            <w:r w:rsidRPr="007C0709">
              <w:rPr>
                <w:b/>
              </w:rPr>
              <w:t xml:space="preserve">Муниципальная программа «Развитие системы  образования Белозерского </w:t>
            </w:r>
            <w:r w:rsidRPr="007C0709">
              <w:rPr>
                <w:b/>
              </w:rPr>
              <w:lastRenderedPageBreak/>
              <w:t xml:space="preserve">муниципального </w:t>
            </w:r>
            <w:r>
              <w:rPr>
                <w:b/>
              </w:rPr>
              <w:t>округа</w:t>
            </w:r>
            <w:r w:rsidRPr="007C0709">
              <w:rPr>
                <w:b/>
              </w:rPr>
              <w:t xml:space="preserve"> на 20</w:t>
            </w:r>
            <w:r>
              <w:rPr>
                <w:b/>
              </w:rPr>
              <w:t>23</w:t>
            </w:r>
            <w:r w:rsidRPr="007C0709">
              <w:rPr>
                <w:b/>
              </w:rPr>
              <w:t xml:space="preserve"> – 202</w:t>
            </w:r>
            <w:r>
              <w:rPr>
                <w:b/>
              </w:rPr>
              <w:t>7</w:t>
            </w:r>
            <w:r w:rsidRPr="007C0709">
              <w:rPr>
                <w:b/>
              </w:rPr>
              <w:t xml:space="preserve"> годы»</w:t>
            </w:r>
          </w:p>
        </w:tc>
        <w:tc>
          <w:tcPr>
            <w:tcW w:w="1559" w:type="dxa"/>
            <w:gridSpan w:val="2"/>
          </w:tcPr>
          <w:p w:rsidR="00840354" w:rsidRPr="0063324A" w:rsidRDefault="00840354" w:rsidP="008403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Всего, в </w:t>
            </w:r>
            <w:proofErr w:type="spellStart"/>
            <w:r w:rsidRPr="0063324A">
              <w:rPr>
                <w:rFonts w:ascii="Times New Roman" w:hAnsi="Times New Roman" w:cs="Times New Roman"/>
                <w:b/>
                <w:sz w:val="22"/>
                <w:szCs w:val="22"/>
              </w:rPr>
              <w:t>т.ч</w:t>
            </w:r>
            <w:proofErr w:type="spellEnd"/>
            <w:r w:rsidRPr="0063324A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1278" w:type="dxa"/>
            <w:gridSpan w:val="4"/>
            <w:vAlign w:val="center"/>
          </w:tcPr>
          <w:p w:rsidR="00840354" w:rsidRPr="0093313E" w:rsidRDefault="00840354" w:rsidP="0017545E">
            <w:pPr>
              <w:jc w:val="center"/>
              <w:rPr>
                <w:b/>
                <w:i/>
                <w:sz w:val="22"/>
                <w:szCs w:val="22"/>
              </w:rPr>
            </w:pPr>
            <w:r w:rsidRPr="0093313E">
              <w:rPr>
                <w:b/>
                <w:i/>
                <w:sz w:val="22"/>
                <w:szCs w:val="22"/>
              </w:rPr>
              <w:t>3</w:t>
            </w:r>
            <w:r w:rsidR="0017545E">
              <w:rPr>
                <w:b/>
                <w:i/>
                <w:sz w:val="22"/>
                <w:szCs w:val="22"/>
              </w:rPr>
              <w:t>72 674,6</w:t>
            </w:r>
          </w:p>
        </w:tc>
        <w:tc>
          <w:tcPr>
            <w:tcW w:w="1276" w:type="dxa"/>
            <w:gridSpan w:val="2"/>
            <w:vAlign w:val="center"/>
          </w:tcPr>
          <w:p w:rsidR="00840354" w:rsidRPr="00847DC7" w:rsidRDefault="00840354" w:rsidP="0084035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355 073,5</w:t>
            </w:r>
          </w:p>
        </w:tc>
        <w:tc>
          <w:tcPr>
            <w:tcW w:w="1138" w:type="dxa"/>
            <w:vAlign w:val="center"/>
          </w:tcPr>
          <w:p w:rsidR="00840354" w:rsidRPr="00847DC7" w:rsidRDefault="00840354" w:rsidP="0084035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361 982,8</w:t>
            </w:r>
          </w:p>
        </w:tc>
      </w:tr>
      <w:tr w:rsidR="00840354" w:rsidRPr="0063324A" w:rsidTr="002721AA">
        <w:trPr>
          <w:gridBefore w:val="1"/>
          <w:gridAfter w:val="1"/>
          <w:wBefore w:w="8" w:type="dxa"/>
          <w:wAfter w:w="10" w:type="dxa"/>
          <w:trHeight w:val="103"/>
        </w:trPr>
        <w:tc>
          <w:tcPr>
            <w:tcW w:w="10174" w:type="dxa"/>
            <w:gridSpan w:val="10"/>
            <w:vMerge/>
          </w:tcPr>
          <w:p w:rsidR="00840354" w:rsidRPr="007C0709" w:rsidRDefault="00840354" w:rsidP="00840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840354" w:rsidRPr="00407DFE" w:rsidRDefault="00840354" w:rsidP="00840354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</w:pPr>
            <w:r w:rsidRPr="00407DF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бюджет </w:t>
            </w:r>
            <w:r w:rsidRPr="00407DF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1278" w:type="dxa"/>
            <w:gridSpan w:val="4"/>
            <w:vAlign w:val="center"/>
          </w:tcPr>
          <w:p w:rsidR="00840354" w:rsidRPr="0093313E" w:rsidRDefault="00840354" w:rsidP="0017545E">
            <w:pPr>
              <w:jc w:val="center"/>
              <w:rPr>
                <w:b/>
                <w:i/>
                <w:sz w:val="22"/>
                <w:szCs w:val="22"/>
              </w:rPr>
            </w:pPr>
            <w:r w:rsidRPr="0093313E">
              <w:rPr>
                <w:b/>
                <w:i/>
                <w:sz w:val="22"/>
                <w:szCs w:val="22"/>
              </w:rPr>
              <w:lastRenderedPageBreak/>
              <w:t>10</w:t>
            </w:r>
            <w:r w:rsidR="0017545E">
              <w:rPr>
                <w:b/>
                <w:i/>
                <w:sz w:val="22"/>
                <w:szCs w:val="22"/>
              </w:rPr>
              <w:t>6 428,4</w:t>
            </w:r>
          </w:p>
        </w:tc>
        <w:tc>
          <w:tcPr>
            <w:tcW w:w="1276" w:type="dxa"/>
            <w:gridSpan w:val="2"/>
            <w:vAlign w:val="center"/>
          </w:tcPr>
          <w:p w:rsidR="00840354" w:rsidRPr="00847DC7" w:rsidRDefault="00840354" w:rsidP="0084035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105 975,7</w:t>
            </w:r>
          </w:p>
        </w:tc>
        <w:tc>
          <w:tcPr>
            <w:tcW w:w="1138" w:type="dxa"/>
            <w:vAlign w:val="center"/>
          </w:tcPr>
          <w:p w:rsidR="00840354" w:rsidRPr="00847DC7" w:rsidRDefault="00840354" w:rsidP="0084035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111 434,2</w:t>
            </w:r>
          </w:p>
        </w:tc>
      </w:tr>
      <w:tr w:rsidR="00840354" w:rsidRPr="0063324A" w:rsidTr="002721AA">
        <w:trPr>
          <w:gridBefore w:val="1"/>
          <w:gridAfter w:val="1"/>
          <w:wBefore w:w="8" w:type="dxa"/>
          <w:wAfter w:w="10" w:type="dxa"/>
          <w:trHeight w:val="138"/>
        </w:trPr>
        <w:tc>
          <w:tcPr>
            <w:tcW w:w="10174" w:type="dxa"/>
            <w:gridSpan w:val="10"/>
            <w:vMerge/>
          </w:tcPr>
          <w:p w:rsidR="00840354" w:rsidRPr="007C0709" w:rsidRDefault="00840354" w:rsidP="00840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</w:tcPr>
          <w:p w:rsidR="00840354" w:rsidRPr="0063324A" w:rsidRDefault="00840354" w:rsidP="00840354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8" w:type="dxa"/>
            <w:gridSpan w:val="4"/>
            <w:vAlign w:val="center"/>
          </w:tcPr>
          <w:p w:rsidR="00840354" w:rsidRPr="00A95B6D" w:rsidRDefault="00840354" w:rsidP="0084035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245 066,9</w:t>
            </w:r>
          </w:p>
        </w:tc>
        <w:tc>
          <w:tcPr>
            <w:tcW w:w="1276" w:type="dxa"/>
            <w:gridSpan w:val="2"/>
            <w:vAlign w:val="center"/>
          </w:tcPr>
          <w:p w:rsidR="00840354" w:rsidRPr="00847DC7" w:rsidRDefault="00840354" w:rsidP="0084035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222 429,8</w:t>
            </w:r>
          </w:p>
        </w:tc>
        <w:tc>
          <w:tcPr>
            <w:tcW w:w="1138" w:type="dxa"/>
            <w:vAlign w:val="center"/>
          </w:tcPr>
          <w:p w:rsidR="00840354" w:rsidRPr="00847DC7" w:rsidRDefault="00840354" w:rsidP="0084035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233 833,8</w:t>
            </w:r>
          </w:p>
        </w:tc>
      </w:tr>
      <w:tr w:rsidR="00840354" w:rsidRPr="0063324A" w:rsidTr="002721AA">
        <w:trPr>
          <w:gridBefore w:val="1"/>
          <w:gridAfter w:val="1"/>
          <w:wBefore w:w="8" w:type="dxa"/>
          <w:wAfter w:w="10" w:type="dxa"/>
          <w:trHeight w:val="207"/>
        </w:trPr>
        <w:tc>
          <w:tcPr>
            <w:tcW w:w="10174" w:type="dxa"/>
            <w:gridSpan w:val="10"/>
            <w:vMerge/>
          </w:tcPr>
          <w:p w:rsidR="00840354" w:rsidRPr="007C0709" w:rsidRDefault="00840354" w:rsidP="00840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</w:tcPr>
          <w:p w:rsidR="00840354" w:rsidRPr="008B1481" w:rsidRDefault="00840354" w:rsidP="00840354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B148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278" w:type="dxa"/>
            <w:gridSpan w:val="4"/>
            <w:vAlign w:val="center"/>
          </w:tcPr>
          <w:p w:rsidR="00840354" w:rsidRPr="00847DC7" w:rsidRDefault="00840354" w:rsidP="0084035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21 179,3</w:t>
            </w:r>
          </w:p>
        </w:tc>
        <w:tc>
          <w:tcPr>
            <w:tcW w:w="1276" w:type="dxa"/>
            <w:gridSpan w:val="2"/>
            <w:vAlign w:val="center"/>
          </w:tcPr>
          <w:p w:rsidR="00840354" w:rsidRPr="00847DC7" w:rsidRDefault="00840354" w:rsidP="0084035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26 668,0</w:t>
            </w:r>
          </w:p>
        </w:tc>
        <w:tc>
          <w:tcPr>
            <w:tcW w:w="1138" w:type="dxa"/>
            <w:vAlign w:val="center"/>
          </w:tcPr>
          <w:p w:rsidR="00840354" w:rsidRPr="00847DC7" w:rsidRDefault="00840354" w:rsidP="0084035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16 714,8</w:t>
            </w:r>
          </w:p>
        </w:tc>
      </w:tr>
    </w:tbl>
    <w:p w:rsidR="006B135C" w:rsidRDefault="00D266BC" w:rsidP="00D266B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».</w:t>
      </w:r>
      <w:r w:rsidR="00407DFE">
        <w:t xml:space="preserve">                </w:t>
      </w:r>
    </w:p>
    <w:sectPr w:rsidR="006B135C">
      <w:pgSz w:w="16838" w:h="11906" w:orient="landscape"/>
      <w:pgMar w:top="1134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01"/>
    <w:family w:val="auto"/>
    <w:pitch w:val="variable"/>
  </w:font>
  <w:font w:name="Arial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412974"/>
    <w:multiLevelType w:val="multilevel"/>
    <w:tmpl w:val="291200F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sz w:val="28"/>
        <w:szCs w:val="28"/>
      </w:rPr>
    </w:lvl>
  </w:abstractNum>
  <w:abstractNum w:abstractNumId="2">
    <w:nsid w:val="0C24760C"/>
    <w:multiLevelType w:val="multilevel"/>
    <w:tmpl w:val="DDFA56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B5B1B8B"/>
    <w:multiLevelType w:val="hybridMultilevel"/>
    <w:tmpl w:val="B7D01F90"/>
    <w:lvl w:ilvl="0" w:tplc="8EBC56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12C4B1A"/>
    <w:multiLevelType w:val="multilevel"/>
    <w:tmpl w:val="708403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27A051C1"/>
    <w:multiLevelType w:val="multilevel"/>
    <w:tmpl w:val="F55459B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282013BA"/>
    <w:multiLevelType w:val="hybridMultilevel"/>
    <w:tmpl w:val="2D78A8F8"/>
    <w:lvl w:ilvl="0" w:tplc="AACE1BF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2F557FA0"/>
    <w:multiLevelType w:val="multilevel"/>
    <w:tmpl w:val="072C645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3397596F"/>
    <w:multiLevelType w:val="multilevel"/>
    <w:tmpl w:val="F1D2B4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40F5986"/>
    <w:multiLevelType w:val="multilevel"/>
    <w:tmpl w:val="3D7082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0">
    <w:nsid w:val="45616FFF"/>
    <w:multiLevelType w:val="multilevel"/>
    <w:tmpl w:val="D506F8FE"/>
    <w:lvl w:ilvl="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BF244F7"/>
    <w:multiLevelType w:val="hybridMultilevel"/>
    <w:tmpl w:val="3D263D22"/>
    <w:lvl w:ilvl="0" w:tplc="4EA6BD2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FC57F2A"/>
    <w:multiLevelType w:val="multilevel"/>
    <w:tmpl w:val="F1D2B4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1F07351"/>
    <w:multiLevelType w:val="multilevel"/>
    <w:tmpl w:val="5F2EDB3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78984415"/>
    <w:multiLevelType w:val="multilevel"/>
    <w:tmpl w:val="23E435C4"/>
    <w:lvl w:ilvl="0">
      <w:start w:val="2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TimesNewRomanPSMT;Times New Rom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14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0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4C44"/>
    <w:rsid w:val="00003C30"/>
    <w:rsid w:val="00007291"/>
    <w:rsid w:val="00012682"/>
    <w:rsid w:val="00031696"/>
    <w:rsid w:val="000336C5"/>
    <w:rsid w:val="00036027"/>
    <w:rsid w:val="000461AD"/>
    <w:rsid w:val="00050F4D"/>
    <w:rsid w:val="00062376"/>
    <w:rsid w:val="00063141"/>
    <w:rsid w:val="00072913"/>
    <w:rsid w:val="000814E4"/>
    <w:rsid w:val="000B6DD5"/>
    <w:rsid w:val="000C121E"/>
    <w:rsid w:val="000C25EB"/>
    <w:rsid w:val="000C5982"/>
    <w:rsid w:val="000D27EE"/>
    <w:rsid w:val="000D5180"/>
    <w:rsid w:val="000E2BD5"/>
    <w:rsid w:val="000E47AD"/>
    <w:rsid w:val="000E6173"/>
    <w:rsid w:val="001077EA"/>
    <w:rsid w:val="001149D1"/>
    <w:rsid w:val="00115680"/>
    <w:rsid w:val="0011785C"/>
    <w:rsid w:val="00123FB7"/>
    <w:rsid w:val="00124EB4"/>
    <w:rsid w:val="00124FBD"/>
    <w:rsid w:val="001309F2"/>
    <w:rsid w:val="001311E0"/>
    <w:rsid w:val="0013652D"/>
    <w:rsid w:val="0013670F"/>
    <w:rsid w:val="00151B30"/>
    <w:rsid w:val="001569F3"/>
    <w:rsid w:val="00160B41"/>
    <w:rsid w:val="001617CE"/>
    <w:rsid w:val="0016625E"/>
    <w:rsid w:val="00170D45"/>
    <w:rsid w:val="0017545E"/>
    <w:rsid w:val="00177656"/>
    <w:rsid w:val="00186167"/>
    <w:rsid w:val="00186A63"/>
    <w:rsid w:val="00193ED5"/>
    <w:rsid w:val="001A2F67"/>
    <w:rsid w:val="001A6C1D"/>
    <w:rsid w:val="001A6F03"/>
    <w:rsid w:val="001B04F0"/>
    <w:rsid w:val="001B487C"/>
    <w:rsid w:val="001B6256"/>
    <w:rsid w:val="001B75F1"/>
    <w:rsid w:val="001D0A15"/>
    <w:rsid w:val="001D140B"/>
    <w:rsid w:val="001D173D"/>
    <w:rsid w:val="001D2FDF"/>
    <w:rsid w:val="001E62F3"/>
    <w:rsid w:val="0020532C"/>
    <w:rsid w:val="002216E3"/>
    <w:rsid w:val="00222D7B"/>
    <w:rsid w:val="0023108E"/>
    <w:rsid w:val="0023223B"/>
    <w:rsid w:val="00233DE6"/>
    <w:rsid w:val="00245898"/>
    <w:rsid w:val="00247250"/>
    <w:rsid w:val="00247FED"/>
    <w:rsid w:val="00253061"/>
    <w:rsid w:val="00254FAD"/>
    <w:rsid w:val="00264F11"/>
    <w:rsid w:val="00265151"/>
    <w:rsid w:val="002721AA"/>
    <w:rsid w:val="00277F8C"/>
    <w:rsid w:val="00280302"/>
    <w:rsid w:val="00280EE1"/>
    <w:rsid w:val="00286E94"/>
    <w:rsid w:val="00287F0C"/>
    <w:rsid w:val="002911DF"/>
    <w:rsid w:val="002A5C18"/>
    <w:rsid w:val="002D4C0B"/>
    <w:rsid w:val="002E5807"/>
    <w:rsid w:val="002F2929"/>
    <w:rsid w:val="002F61AF"/>
    <w:rsid w:val="003069D8"/>
    <w:rsid w:val="0031336A"/>
    <w:rsid w:val="003205F5"/>
    <w:rsid w:val="003361D9"/>
    <w:rsid w:val="00340E93"/>
    <w:rsid w:val="00371DFB"/>
    <w:rsid w:val="003733CB"/>
    <w:rsid w:val="003763AA"/>
    <w:rsid w:val="00376A0D"/>
    <w:rsid w:val="003A3854"/>
    <w:rsid w:val="003A3CE1"/>
    <w:rsid w:val="003B1E9E"/>
    <w:rsid w:val="003B5E84"/>
    <w:rsid w:val="003E74C5"/>
    <w:rsid w:val="003F062E"/>
    <w:rsid w:val="003F68EE"/>
    <w:rsid w:val="00404532"/>
    <w:rsid w:val="00407DFE"/>
    <w:rsid w:val="00425104"/>
    <w:rsid w:val="00433E81"/>
    <w:rsid w:val="00460886"/>
    <w:rsid w:val="00464A09"/>
    <w:rsid w:val="00486854"/>
    <w:rsid w:val="00490C5A"/>
    <w:rsid w:val="004B0028"/>
    <w:rsid w:val="004B09E5"/>
    <w:rsid w:val="004B1B4F"/>
    <w:rsid w:val="004D733A"/>
    <w:rsid w:val="004E4898"/>
    <w:rsid w:val="004F1DB1"/>
    <w:rsid w:val="004F6012"/>
    <w:rsid w:val="00507C9C"/>
    <w:rsid w:val="00514DD0"/>
    <w:rsid w:val="00517289"/>
    <w:rsid w:val="00526F12"/>
    <w:rsid w:val="00530701"/>
    <w:rsid w:val="00543FA9"/>
    <w:rsid w:val="005525BD"/>
    <w:rsid w:val="0056507E"/>
    <w:rsid w:val="00565816"/>
    <w:rsid w:val="00567CA4"/>
    <w:rsid w:val="00575096"/>
    <w:rsid w:val="00587239"/>
    <w:rsid w:val="00590116"/>
    <w:rsid w:val="00590B1B"/>
    <w:rsid w:val="00592A80"/>
    <w:rsid w:val="0059609F"/>
    <w:rsid w:val="005B712F"/>
    <w:rsid w:val="005C6C1C"/>
    <w:rsid w:val="005D0F21"/>
    <w:rsid w:val="005D2CB6"/>
    <w:rsid w:val="005D424B"/>
    <w:rsid w:val="005D5D98"/>
    <w:rsid w:val="005D78C0"/>
    <w:rsid w:val="005E30E6"/>
    <w:rsid w:val="005F6A2D"/>
    <w:rsid w:val="00603957"/>
    <w:rsid w:val="00613A5A"/>
    <w:rsid w:val="00620100"/>
    <w:rsid w:val="00631F72"/>
    <w:rsid w:val="00635634"/>
    <w:rsid w:val="00645534"/>
    <w:rsid w:val="00646AE9"/>
    <w:rsid w:val="0064742A"/>
    <w:rsid w:val="0065564F"/>
    <w:rsid w:val="00667060"/>
    <w:rsid w:val="00670FB5"/>
    <w:rsid w:val="006712BC"/>
    <w:rsid w:val="006728A2"/>
    <w:rsid w:val="006A4A4C"/>
    <w:rsid w:val="006B135C"/>
    <w:rsid w:val="006B2399"/>
    <w:rsid w:val="006B4C44"/>
    <w:rsid w:val="006C7805"/>
    <w:rsid w:val="006E66BE"/>
    <w:rsid w:val="006F5B37"/>
    <w:rsid w:val="006F5D8E"/>
    <w:rsid w:val="00705537"/>
    <w:rsid w:val="00706991"/>
    <w:rsid w:val="00710308"/>
    <w:rsid w:val="00716611"/>
    <w:rsid w:val="007234C3"/>
    <w:rsid w:val="00724AFA"/>
    <w:rsid w:val="00726082"/>
    <w:rsid w:val="007265BB"/>
    <w:rsid w:val="00730E6F"/>
    <w:rsid w:val="00736A0B"/>
    <w:rsid w:val="00742D3F"/>
    <w:rsid w:val="00743A0C"/>
    <w:rsid w:val="00746172"/>
    <w:rsid w:val="00754374"/>
    <w:rsid w:val="007604B9"/>
    <w:rsid w:val="0076408E"/>
    <w:rsid w:val="00770EF1"/>
    <w:rsid w:val="007727D3"/>
    <w:rsid w:val="007822FE"/>
    <w:rsid w:val="00786474"/>
    <w:rsid w:val="00786B56"/>
    <w:rsid w:val="007A6057"/>
    <w:rsid w:val="007A7C17"/>
    <w:rsid w:val="007B3370"/>
    <w:rsid w:val="007B7C9D"/>
    <w:rsid w:val="007C0D40"/>
    <w:rsid w:val="007C2C08"/>
    <w:rsid w:val="007C2D85"/>
    <w:rsid w:val="007D1FE3"/>
    <w:rsid w:val="007D2A56"/>
    <w:rsid w:val="007D488F"/>
    <w:rsid w:val="007E0FC2"/>
    <w:rsid w:val="007E18C4"/>
    <w:rsid w:val="007E5611"/>
    <w:rsid w:val="007F123C"/>
    <w:rsid w:val="007F290E"/>
    <w:rsid w:val="00801D1A"/>
    <w:rsid w:val="00823EE5"/>
    <w:rsid w:val="0082552F"/>
    <w:rsid w:val="00825AFC"/>
    <w:rsid w:val="00827316"/>
    <w:rsid w:val="008359EB"/>
    <w:rsid w:val="00840354"/>
    <w:rsid w:val="008410D0"/>
    <w:rsid w:val="008554A7"/>
    <w:rsid w:val="00855EF5"/>
    <w:rsid w:val="00867350"/>
    <w:rsid w:val="00880362"/>
    <w:rsid w:val="008814C7"/>
    <w:rsid w:val="00882573"/>
    <w:rsid w:val="00883A3E"/>
    <w:rsid w:val="00891C11"/>
    <w:rsid w:val="00896EA0"/>
    <w:rsid w:val="008976DC"/>
    <w:rsid w:val="008A08F6"/>
    <w:rsid w:val="008A34B7"/>
    <w:rsid w:val="008B54C5"/>
    <w:rsid w:val="008B5937"/>
    <w:rsid w:val="008B6092"/>
    <w:rsid w:val="008C48BC"/>
    <w:rsid w:val="008C4AE9"/>
    <w:rsid w:val="008C6979"/>
    <w:rsid w:val="008D313A"/>
    <w:rsid w:val="008F00C8"/>
    <w:rsid w:val="008F5A37"/>
    <w:rsid w:val="008F5B8D"/>
    <w:rsid w:val="008F7001"/>
    <w:rsid w:val="0092049E"/>
    <w:rsid w:val="0092140E"/>
    <w:rsid w:val="0093313E"/>
    <w:rsid w:val="00942C77"/>
    <w:rsid w:val="0094530F"/>
    <w:rsid w:val="00951273"/>
    <w:rsid w:val="009513C2"/>
    <w:rsid w:val="00957CAB"/>
    <w:rsid w:val="00962551"/>
    <w:rsid w:val="00963783"/>
    <w:rsid w:val="00965E98"/>
    <w:rsid w:val="0096728C"/>
    <w:rsid w:val="00971C76"/>
    <w:rsid w:val="00987646"/>
    <w:rsid w:val="009B20E7"/>
    <w:rsid w:val="009B7DD2"/>
    <w:rsid w:val="009C3287"/>
    <w:rsid w:val="009C5341"/>
    <w:rsid w:val="009C6B1F"/>
    <w:rsid w:val="009D2BD9"/>
    <w:rsid w:val="009E0B35"/>
    <w:rsid w:val="009E78C2"/>
    <w:rsid w:val="009F1D33"/>
    <w:rsid w:val="00A01F93"/>
    <w:rsid w:val="00A103F1"/>
    <w:rsid w:val="00A115EE"/>
    <w:rsid w:val="00A13433"/>
    <w:rsid w:val="00A24370"/>
    <w:rsid w:val="00A33048"/>
    <w:rsid w:val="00A4390F"/>
    <w:rsid w:val="00A63F44"/>
    <w:rsid w:val="00A73928"/>
    <w:rsid w:val="00A76815"/>
    <w:rsid w:val="00A804E7"/>
    <w:rsid w:val="00A8111A"/>
    <w:rsid w:val="00A81928"/>
    <w:rsid w:val="00A931C0"/>
    <w:rsid w:val="00A94A2F"/>
    <w:rsid w:val="00AA1621"/>
    <w:rsid w:val="00AA2117"/>
    <w:rsid w:val="00AB1489"/>
    <w:rsid w:val="00AB2A44"/>
    <w:rsid w:val="00AB529D"/>
    <w:rsid w:val="00AB7046"/>
    <w:rsid w:val="00AC148D"/>
    <w:rsid w:val="00AC57D9"/>
    <w:rsid w:val="00AE63FB"/>
    <w:rsid w:val="00AF0380"/>
    <w:rsid w:val="00AF4EDF"/>
    <w:rsid w:val="00B036D5"/>
    <w:rsid w:val="00B121B4"/>
    <w:rsid w:val="00B17D57"/>
    <w:rsid w:val="00B30240"/>
    <w:rsid w:val="00B315B3"/>
    <w:rsid w:val="00B33908"/>
    <w:rsid w:val="00B3404C"/>
    <w:rsid w:val="00B354EC"/>
    <w:rsid w:val="00B3686B"/>
    <w:rsid w:val="00B44836"/>
    <w:rsid w:val="00B5015E"/>
    <w:rsid w:val="00B53715"/>
    <w:rsid w:val="00B71E02"/>
    <w:rsid w:val="00B96BB4"/>
    <w:rsid w:val="00B96C0B"/>
    <w:rsid w:val="00BA4DD2"/>
    <w:rsid w:val="00BB1B5A"/>
    <w:rsid w:val="00BB1FFB"/>
    <w:rsid w:val="00BB301F"/>
    <w:rsid w:val="00BC05DD"/>
    <w:rsid w:val="00BC7EC6"/>
    <w:rsid w:val="00BE1171"/>
    <w:rsid w:val="00BE7D63"/>
    <w:rsid w:val="00BF499C"/>
    <w:rsid w:val="00BF6FDA"/>
    <w:rsid w:val="00BF797F"/>
    <w:rsid w:val="00C01142"/>
    <w:rsid w:val="00C05E6B"/>
    <w:rsid w:val="00C163D5"/>
    <w:rsid w:val="00C27DD2"/>
    <w:rsid w:val="00C345C8"/>
    <w:rsid w:val="00C34673"/>
    <w:rsid w:val="00C45797"/>
    <w:rsid w:val="00C56A38"/>
    <w:rsid w:val="00C60687"/>
    <w:rsid w:val="00C6109C"/>
    <w:rsid w:val="00C82372"/>
    <w:rsid w:val="00C83468"/>
    <w:rsid w:val="00C90A13"/>
    <w:rsid w:val="00C927AA"/>
    <w:rsid w:val="00CA0966"/>
    <w:rsid w:val="00CA46A2"/>
    <w:rsid w:val="00CA7815"/>
    <w:rsid w:val="00CB4527"/>
    <w:rsid w:val="00CB6664"/>
    <w:rsid w:val="00CC0ABD"/>
    <w:rsid w:val="00CD22EC"/>
    <w:rsid w:val="00CE4DC5"/>
    <w:rsid w:val="00CF3B2B"/>
    <w:rsid w:val="00D036D4"/>
    <w:rsid w:val="00D04358"/>
    <w:rsid w:val="00D07DFC"/>
    <w:rsid w:val="00D12201"/>
    <w:rsid w:val="00D1273E"/>
    <w:rsid w:val="00D212B0"/>
    <w:rsid w:val="00D22BCE"/>
    <w:rsid w:val="00D232C7"/>
    <w:rsid w:val="00D23E52"/>
    <w:rsid w:val="00D266BC"/>
    <w:rsid w:val="00D33F0F"/>
    <w:rsid w:val="00D420B1"/>
    <w:rsid w:val="00D45777"/>
    <w:rsid w:val="00D5116E"/>
    <w:rsid w:val="00D53DEA"/>
    <w:rsid w:val="00D555AD"/>
    <w:rsid w:val="00D56633"/>
    <w:rsid w:val="00D573EA"/>
    <w:rsid w:val="00D652F5"/>
    <w:rsid w:val="00D73C3D"/>
    <w:rsid w:val="00D877A7"/>
    <w:rsid w:val="00D96A3F"/>
    <w:rsid w:val="00DA012B"/>
    <w:rsid w:val="00DA1B3E"/>
    <w:rsid w:val="00DA59E0"/>
    <w:rsid w:val="00DA623E"/>
    <w:rsid w:val="00DB20BC"/>
    <w:rsid w:val="00DB4CBE"/>
    <w:rsid w:val="00DC4A23"/>
    <w:rsid w:val="00DC4C99"/>
    <w:rsid w:val="00E03C92"/>
    <w:rsid w:val="00E05D7D"/>
    <w:rsid w:val="00E10302"/>
    <w:rsid w:val="00E10908"/>
    <w:rsid w:val="00E13CFA"/>
    <w:rsid w:val="00E16E00"/>
    <w:rsid w:val="00E34345"/>
    <w:rsid w:val="00E447C5"/>
    <w:rsid w:val="00E46402"/>
    <w:rsid w:val="00E51B0F"/>
    <w:rsid w:val="00E70195"/>
    <w:rsid w:val="00E7185B"/>
    <w:rsid w:val="00E71970"/>
    <w:rsid w:val="00E947D2"/>
    <w:rsid w:val="00EA02C7"/>
    <w:rsid w:val="00EA0C1C"/>
    <w:rsid w:val="00EA208A"/>
    <w:rsid w:val="00EB554D"/>
    <w:rsid w:val="00EC70AA"/>
    <w:rsid w:val="00ED6582"/>
    <w:rsid w:val="00EE17C9"/>
    <w:rsid w:val="00EF4507"/>
    <w:rsid w:val="00EF552B"/>
    <w:rsid w:val="00F021D4"/>
    <w:rsid w:val="00F11CC8"/>
    <w:rsid w:val="00F256EA"/>
    <w:rsid w:val="00F260C4"/>
    <w:rsid w:val="00F41A48"/>
    <w:rsid w:val="00F65E5C"/>
    <w:rsid w:val="00F77E23"/>
    <w:rsid w:val="00F81FF6"/>
    <w:rsid w:val="00F846EA"/>
    <w:rsid w:val="00F87FF3"/>
    <w:rsid w:val="00F972C7"/>
    <w:rsid w:val="00F973D9"/>
    <w:rsid w:val="00FC5042"/>
    <w:rsid w:val="00FD073D"/>
    <w:rsid w:val="00FE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spacing w:before="240" w:after="60"/>
      <w:outlineLvl w:val="1"/>
    </w:pPr>
    <w:rPr>
      <w:rFonts w:ascii="Arial;Arial" w:hAnsi="Arial;Arial" w:cs="Arial;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1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 2" w:hAnsi="Wingdings 2" w:cs="OpenSymbol"/>
      <w:b w:val="0"/>
      <w:bCs w:val="0"/>
      <w:sz w:val="28"/>
      <w:szCs w:val="34"/>
    </w:rPr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5z0">
    <w:name w:val="WW8Num5z0"/>
    <w:qFormat/>
    <w:rPr>
      <w:b w:val="0"/>
      <w:i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hAnsi="Times New Roman" w:cs="Times New Roman"/>
      <w:sz w:val="28"/>
      <w:szCs w:val="28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i w:val="0"/>
      <w:sz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color w:val="00000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NewRomanPSMT;Times New Rom" w:hAnsi="TimesNewRomanPSMT;Times New Rom" w:cs="TimesNewRomanPSMT;Times New Rom"/>
      <w:sz w:val="28"/>
      <w:szCs w:val="28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6"/>
      <w:u w:val="none"/>
      <w:vertAlign w:val="baseline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ascii="Times New Roman" w:hAnsi="Times New Roman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6"/>
      <w:szCs w:val="26"/>
      <w:u w:val="none"/>
      <w:vertAlign w:val="baseline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sz w:val="28"/>
      <w:szCs w:val="28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2"/>
      <w:w w:val="100"/>
      <w:position w:val="0"/>
      <w:sz w:val="22"/>
      <w:u w:val="none"/>
      <w:vertAlign w:val="baseline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a3">
    <w:name w:val="Цветовое выделение"/>
    <w:qFormat/>
    <w:rPr>
      <w:b/>
      <w:bCs/>
      <w:color w:val="26282F"/>
      <w:sz w:val="26"/>
      <w:szCs w:val="26"/>
    </w:rPr>
  </w:style>
  <w:style w:type="character" w:customStyle="1" w:styleId="ConsPlusCell">
    <w:name w:val="ConsPlusCell Знак"/>
    <w:qFormat/>
    <w:rPr>
      <w:rFonts w:ascii="Arial;Arial" w:hAnsi="Arial;Arial" w:cs="Arial;Arial"/>
      <w:lang w:val="ru-RU" w:bidi="ar-SA"/>
    </w:rPr>
  </w:style>
  <w:style w:type="character" w:customStyle="1" w:styleId="14pt">
    <w:name w:val="Основной текст + 14 pt"/>
    <w:qFormat/>
    <w:rPr>
      <w:sz w:val="28"/>
      <w:szCs w:val="28"/>
      <w:lang w:bidi="ar-SA"/>
    </w:rPr>
  </w:style>
  <w:style w:type="character" w:customStyle="1" w:styleId="20">
    <w:name w:val="Заголовок 2 Знак"/>
    <w:qFormat/>
    <w:rPr>
      <w:rFonts w:ascii="Arial;Arial" w:hAnsi="Arial;Arial" w:cs="Arial;Arial"/>
      <w:b/>
      <w:bCs/>
      <w:i/>
      <w:iCs/>
      <w:sz w:val="28"/>
      <w:szCs w:val="28"/>
      <w:lang w:val="ru-RU" w:bidi="ar-SA"/>
    </w:rPr>
  </w:style>
  <w:style w:type="character" w:customStyle="1" w:styleId="a4">
    <w:name w:val="Основной текст с отступом Знак"/>
    <w:qFormat/>
    <w:rPr>
      <w:sz w:val="24"/>
      <w:szCs w:val="24"/>
      <w:lang w:val="en-US" w:bidi="ar-SA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50">
    <w:name w:val="Заголовок 5 Знак"/>
    <w:qFormat/>
    <w:rPr>
      <w:b/>
      <w:bCs/>
      <w:i/>
      <w:iCs/>
      <w:sz w:val="26"/>
      <w:szCs w:val="26"/>
      <w:lang w:val="ru-RU" w:bidi="ar-SA"/>
    </w:rPr>
  </w:style>
  <w:style w:type="character" w:customStyle="1" w:styleId="a5">
    <w:name w:val="Основной текст Знак"/>
    <w:qFormat/>
    <w:rPr>
      <w:sz w:val="24"/>
      <w:szCs w:val="24"/>
      <w:lang w:val="ru-RU" w:bidi="ar-SA"/>
    </w:rPr>
  </w:style>
  <w:style w:type="character" w:customStyle="1" w:styleId="a6">
    <w:name w:val="Колонтитул_"/>
    <w:qFormat/>
    <w:rPr>
      <w:spacing w:val="3"/>
      <w:sz w:val="18"/>
      <w:szCs w:val="18"/>
      <w:lang w:bidi="ar-SA"/>
    </w:rPr>
  </w:style>
  <w:style w:type="character" w:customStyle="1" w:styleId="22">
    <w:name w:val="Подпись к таблице (2)_"/>
    <w:qFormat/>
    <w:rPr>
      <w:sz w:val="26"/>
      <w:szCs w:val="26"/>
      <w:lang w:bidi="ar-SA"/>
    </w:rPr>
  </w:style>
  <w:style w:type="character" w:customStyle="1" w:styleId="a7">
    <w:name w:val="Подпись к таблице_"/>
    <w:qFormat/>
    <w:rPr>
      <w:b/>
      <w:bCs/>
      <w:sz w:val="26"/>
      <w:szCs w:val="26"/>
      <w:lang w:bidi="ar-SA"/>
    </w:rPr>
  </w:style>
  <w:style w:type="character" w:customStyle="1" w:styleId="11pt">
    <w:name w:val="Основной текст + 11 pt"/>
    <w:qFormat/>
    <w:rPr>
      <w:rFonts w:ascii="Times New Roman" w:hAnsi="Times New Roman" w:cs="Times New Roman"/>
      <w:color w:val="000000"/>
      <w:spacing w:val="2"/>
      <w:w w:val="100"/>
      <w:position w:val="0"/>
      <w:sz w:val="22"/>
      <w:szCs w:val="22"/>
      <w:u w:val="none"/>
      <w:vertAlign w:val="baseline"/>
      <w:lang w:val="ru-RU" w:bidi="ar-SA"/>
    </w:rPr>
  </w:style>
  <w:style w:type="character" w:customStyle="1" w:styleId="11pt8">
    <w:name w:val="Основной текст + 11 pt8"/>
    <w:qFormat/>
    <w:rPr>
      <w:rFonts w:ascii="Times New Roman" w:hAnsi="Times New Roman" w:cs="Times New Roman"/>
      <w:i/>
      <w:iCs/>
      <w:color w:val="000000"/>
      <w:spacing w:val="2"/>
      <w:w w:val="100"/>
      <w:position w:val="0"/>
      <w:sz w:val="22"/>
      <w:szCs w:val="22"/>
      <w:u w:val="none"/>
      <w:vertAlign w:val="baseline"/>
      <w:lang w:val="ru-RU" w:bidi="ar-SA"/>
    </w:rPr>
  </w:style>
  <w:style w:type="character" w:customStyle="1" w:styleId="27">
    <w:name w:val="Основной текст + 27"/>
    <w:qFormat/>
    <w:rPr>
      <w:rFonts w:ascii="Times New Roman" w:hAnsi="Times New Roman" w:cs="Times New Roman"/>
      <w:i/>
      <w:iCs/>
      <w:color w:val="000000"/>
      <w:spacing w:val="10"/>
      <w:w w:val="100"/>
      <w:position w:val="0"/>
      <w:sz w:val="55"/>
      <w:szCs w:val="55"/>
      <w:u w:val="none"/>
      <w:vertAlign w:val="baseline"/>
      <w:lang w:val="en-US" w:bidi="ar-SA"/>
    </w:rPr>
  </w:style>
  <w:style w:type="character" w:customStyle="1" w:styleId="271">
    <w:name w:val="Основной текст + 271"/>
    <w:qFormat/>
    <w:rPr>
      <w:rFonts w:ascii="Times New Roman" w:hAnsi="Times New Roman" w:cs="Times New Roman"/>
      <w:i/>
      <w:iCs/>
      <w:color w:val="000000"/>
      <w:spacing w:val="0"/>
      <w:w w:val="100"/>
      <w:position w:val="0"/>
      <w:sz w:val="55"/>
      <w:szCs w:val="55"/>
      <w:u w:val="none"/>
      <w:vertAlign w:val="baseline"/>
      <w:lang w:val="ru-RU" w:bidi="ar-SA"/>
    </w:rPr>
  </w:style>
  <w:style w:type="character" w:customStyle="1" w:styleId="10pt">
    <w:name w:val="Основной текст + 10 pt"/>
    <w:qFormat/>
    <w:rPr>
      <w:rFonts w:ascii="Times New Roman" w:hAnsi="Times New Roman" w:cs="Times New Roman"/>
      <w:color w:val="000000"/>
      <w:spacing w:val="6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4">
    <w:name w:val="Основной текст + 4"/>
    <w:qFormat/>
    <w:rPr>
      <w:rFonts w:ascii="Times New Roman" w:hAnsi="Times New Roman" w:cs="Times New Roman"/>
      <w:i/>
      <w:iCs/>
      <w:color w:val="000000"/>
      <w:spacing w:val="9"/>
      <w:w w:val="100"/>
      <w:position w:val="0"/>
      <w:sz w:val="9"/>
      <w:szCs w:val="9"/>
      <w:u w:val="none"/>
      <w:vertAlign w:val="baseline"/>
      <w:lang w:val="ru-RU" w:bidi="ar-SA"/>
    </w:rPr>
  </w:style>
  <w:style w:type="character" w:customStyle="1" w:styleId="4pt">
    <w:name w:val="Основной текст + 4 pt"/>
    <w:qFormat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u w:val="none"/>
      <w:vertAlign w:val="baseline"/>
      <w:lang w:val="ru-RU" w:bidi="ar-SA"/>
    </w:rPr>
  </w:style>
  <w:style w:type="character" w:customStyle="1" w:styleId="40">
    <w:name w:val="Основной текст (4)_"/>
    <w:qFormat/>
    <w:rPr>
      <w:spacing w:val="2"/>
      <w:sz w:val="22"/>
      <w:szCs w:val="22"/>
      <w:lang w:bidi="ar-SA"/>
    </w:rPr>
  </w:style>
  <w:style w:type="character" w:customStyle="1" w:styleId="11pt7">
    <w:name w:val="Основной текст + 11 pt7"/>
    <w:qFormat/>
    <w:rPr>
      <w:rFonts w:ascii="Times New Roman" w:hAnsi="Times New Roman" w:cs="Times New Roman"/>
      <w:color w:val="000000"/>
      <w:spacing w:val="-17"/>
      <w:w w:val="100"/>
      <w:position w:val="0"/>
      <w:sz w:val="22"/>
      <w:szCs w:val="22"/>
      <w:u w:val="none"/>
      <w:vertAlign w:val="baseline"/>
      <w:lang w:val="ru-RU" w:bidi="ar-SA"/>
    </w:rPr>
  </w:style>
  <w:style w:type="character" w:customStyle="1" w:styleId="11pt6">
    <w:name w:val="Основной текст + 11 pt6"/>
    <w:qFormat/>
    <w:rPr>
      <w:rFonts w:ascii="Times New Roman" w:hAnsi="Times New Roman" w:cs="Times New Roman"/>
      <w:smallCaps/>
      <w:color w:val="000000"/>
      <w:spacing w:val="2"/>
      <w:w w:val="100"/>
      <w:position w:val="0"/>
      <w:sz w:val="22"/>
      <w:szCs w:val="22"/>
      <w:u w:val="none"/>
      <w:vertAlign w:val="baseline"/>
      <w:lang w:val="ru-RU" w:bidi="ar-SA"/>
    </w:rPr>
  </w:style>
  <w:style w:type="character" w:customStyle="1" w:styleId="23">
    <w:name w:val="Заголовок №2_"/>
    <w:qFormat/>
    <w:rPr>
      <w:b/>
      <w:bCs/>
      <w:sz w:val="26"/>
      <w:szCs w:val="26"/>
      <w:lang w:bidi="ar-SA"/>
    </w:rPr>
  </w:style>
  <w:style w:type="character" w:customStyle="1" w:styleId="10">
    <w:name w:val="Основной текст1"/>
    <w:qFormat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vertAlign w:val="baseline"/>
      <w:lang w:val="ru-RU" w:bidi="ar-SA"/>
    </w:rPr>
  </w:style>
  <w:style w:type="character" w:customStyle="1" w:styleId="apple-style-span">
    <w:name w:val="apple-style-span"/>
    <w:basedOn w:val="a0"/>
    <w:qFormat/>
  </w:style>
  <w:style w:type="character" w:customStyle="1" w:styleId="HTML">
    <w:name w:val="Стандартный HTML Знак"/>
    <w:qFormat/>
    <w:rPr>
      <w:rFonts w:ascii="Courier New" w:hAnsi="Courier New" w:cs="Courier New"/>
      <w:lang w:val="en-US" w:bidi="ar-SA"/>
    </w:rPr>
  </w:style>
  <w:style w:type="character" w:customStyle="1" w:styleId="BodyTextChar">
    <w:name w:val="Body Text Char"/>
    <w:qFormat/>
    <w:rPr>
      <w:sz w:val="24"/>
      <w:szCs w:val="24"/>
      <w:lang w:val="ru-RU" w:bidi="ar-SA"/>
    </w:rPr>
  </w:style>
  <w:style w:type="character" w:customStyle="1" w:styleId="24">
    <w:name w:val="Основной текст 2 Знак"/>
    <w:qFormat/>
    <w:rPr>
      <w:sz w:val="24"/>
      <w:szCs w:val="24"/>
      <w:lang w:val="ru-RU" w:bidi="ar-SA"/>
    </w:rPr>
  </w:style>
  <w:style w:type="character" w:customStyle="1" w:styleId="a8">
    <w:name w:val="Выделение жирным"/>
    <w:qFormat/>
    <w:rPr>
      <w:b/>
      <w:bCs/>
    </w:rPr>
  </w:style>
  <w:style w:type="character" w:customStyle="1" w:styleId="25">
    <w:name w:val="Знак Знак2"/>
    <w:basedOn w:val="a0"/>
    <w:qFormat/>
  </w:style>
  <w:style w:type="character" w:customStyle="1" w:styleId="10pt10">
    <w:name w:val="Основной текст + 10 pt10"/>
    <w:aliases w:val="Полужирный10,Интервал 0 pt24"/>
    <w:qFormat/>
    <w:rPr>
      <w:rFonts w:ascii="Times New Roman" w:hAnsi="Times New Roman" w:cs="Times New Roman"/>
      <w:b/>
      <w:bCs/>
      <w:color w:val="000000"/>
      <w:spacing w:val="2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10pt11">
    <w:name w:val="Основной текст + 10 pt11"/>
    <w:aliases w:val="Интервал 0 pt25"/>
    <w:qFormat/>
    <w:rPr>
      <w:rFonts w:ascii="Times New Roman" w:hAnsi="Times New Roman" w:cs="Times New Roman"/>
      <w:color w:val="000000"/>
      <w:spacing w:val="1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12">
    <w:name w:val="Заголовок 1 Знак"/>
    <w:qFormat/>
    <w:rPr>
      <w:sz w:val="32"/>
      <w:szCs w:val="24"/>
    </w:rPr>
  </w:style>
  <w:style w:type="character" w:customStyle="1" w:styleId="a9">
    <w:name w:val="Название Знак"/>
    <w:qFormat/>
    <w:rPr>
      <w:b/>
      <w:bCs/>
      <w:sz w:val="36"/>
      <w:szCs w:val="24"/>
    </w:rPr>
  </w:style>
  <w:style w:type="character" w:customStyle="1" w:styleId="aa">
    <w:name w:val="Текст выноски Знак"/>
    <w:uiPriority w:val="99"/>
    <w:qFormat/>
    <w:rPr>
      <w:rFonts w:ascii="Tahoma" w:hAnsi="Tahoma" w:cs="Tahoma"/>
      <w:sz w:val="16"/>
      <w:szCs w:val="16"/>
    </w:rPr>
  </w:style>
  <w:style w:type="character" w:customStyle="1" w:styleId="26">
    <w:name w:val="Знак Знак2"/>
    <w:qFormat/>
  </w:style>
  <w:style w:type="character" w:customStyle="1" w:styleId="ab">
    <w:name w:val="Текст отчета Знак"/>
    <w:qFormat/>
    <w:rPr>
      <w:rFonts w:eastAsia="Calibri"/>
      <w:sz w:val="28"/>
      <w:szCs w:val="28"/>
    </w:rPr>
  </w:style>
  <w:style w:type="character" w:customStyle="1" w:styleId="ac">
    <w:name w:val="Замещаемый текст Знак"/>
    <w:qFormat/>
    <w:rPr>
      <w:color w:val="A6A6A6"/>
      <w:szCs w:val="22"/>
    </w:rPr>
  </w:style>
  <w:style w:type="character" w:customStyle="1" w:styleId="15pt-2pt">
    <w:name w:val="Основной текст + 15 pt;Не полужирный;Курсив;Интервал -2 pt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-43"/>
      <w:w w:val="100"/>
      <w:position w:val="0"/>
      <w:sz w:val="30"/>
      <w:szCs w:val="30"/>
      <w:u w:val="none"/>
      <w:vertAlign w:val="baseline"/>
      <w:lang w:val="en-US"/>
    </w:rPr>
  </w:style>
  <w:style w:type="character" w:customStyle="1" w:styleId="30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d">
    <w:name w:val="annotation reference"/>
    <w:uiPriority w:val="99"/>
    <w:qFormat/>
    <w:rPr>
      <w:sz w:val="16"/>
      <w:szCs w:val="16"/>
    </w:rPr>
  </w:style>
  <w:style w:type="character" w:customStyle="1" w:styleId="ae">
    <w:name w:val="Текст примечания Знак"/>
    <w:basedOn w:val="a0"/>
    <w:qFormat/>
  </w:style>
  <w:style w:type="character" w:customStyle="1" w:styleId="af">
    <w:name w:val="Тема примечания Знак"/>
    <w:qFormat/>
    <w:rPr>
      <w:b/>
      <w:bCs/>
    </w:rPr>
  </w:style>
  <w:style w:type="character" w:customStyle="1" w:styleId="105pt0pt">
    <w:name w:val="Основной текст + 10;5 pt;Полужирный;Интервал 0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af0">
    <w:name w:val="Заголовок Знак"/>
    <w:qFormat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1">
    <w:name w:val="Подзаголовок Знак"/>
    <w:qFormat/>
    <w:rPr>
      <w:sz w:val="32"/>
      <w:szCs w:val="24"/>
    </w:rPr>
  </w:style>
  <w:style w:type="character" w:customStyle="1" w:styleId="ListLabel1">
    <w:name w:val="ListLabel 1"/>
    <w:qFormat/>
    <w:rPr>
      <w:rFonts w:cs="Times New Roman"/>
      <w:sz w:val="28"/>
      <w:szCs w:val="28"/>
    </w:rPr>
  </w:style>
  <w:style w:type="character" w:customStyle="1" w:styleId="ListLabel2">
    <w:name w:val="ListLabel 2"/>
    <w:qFormat/>
    <w:rPr>
      <w:rFonts w:cs="TimesNewRomanPSMT;Times New Rom"/>
      <w:sz w:val="28"/>
      <w:szCs w:val="28"/>
    </w:rPr>
  </w:style>
  <w:style w:type="character" w:customStyle="1" w:styleId="ListLabel3">
    <w:name w:val="ListLabel 3"/>
    <w:qFormat/>
    <w:rPr>
      <w:sz w:val="28"/>
      <w:szCs w:val="28"/>
    </w:rPr>
  </w:style>
  <w:style w:type="character" w:customStyle="1" w:styleId="ListLabel4">
    <w:name w:val="ListLabel 4"/>
    <w:qFormat/>
    <w:rPr>
      <w:sz w:val="28"/>
      <w:szCs w:val="28"/>
    </w:rPr>
  </w:style>
  <w:style w:type="character" w:customStyle="1" w:styleId="ListLabel5">
    <w:name w:val="ListLabel 5"/>
    <w:qFormat/>
    <w:rPr>
      <w:sz w:val="28"/>
      <w:szCs w:val="28"/>
    </w:rPr>
  </w:style>
  <w:style w:type="character" w:customStyle="1" w:styleId="ListLabel6">
    <w:name w:val="ListLabel 6"/>
    <w:qFormat/>
    <w:rPr>
      <w:sz w:val="28"/>
      <w:szCs w:val="28"/>
    </w:rPr>
  </w:style>
  <w:style w:type="character" w:customStyle="1" w:styleId="ListLabel7">
    <w:name w:val="ListLabel 7"/>
    <w:qFormat/>
    <w:rPr>
      <w:sz w:val="28"/>
      <w:szCs w:val="28"/>
    </w:rPr>
  </w:style>
  <w:style w:type="character" w:customStyle="1" w:styleId="ListLabel8">
    <w:name w:val="ListLabel 8"/>
    <w:qFormat/>
    <w:rPr>
      <w:sz w:val="28"/>
      <w:szCs w:val="28"/>
    </w:rPr>
  </w:style>
  <w:style w:type="character" w:customStyle="1" w:styleId="ListLabel9">
    <w:name w:val="ListLabel 9"/>
    <w:qFormat/>
    <w:rPr>
      <w:sz w:val="28"/>
      <w:szCs w:val="28"/>
    </w:rPr>
  </w:style>
  <w:style w:type="character" w:customStyle="1" w:styleId="ListLabel10">
    <w:name w:val="ListLabel 10"/>
    <w:qFormat/>
    <w:rPr>
      <w:sz w:val="28"/>
      <w:szCs w:val="28"/>
    </w:rPr>
  </w:style>
  <w:style w:type="character" w:customStyle="1" w:styleId="ListLabel11">
    <w:name w:val="ListLabel 11"/>
    <w:qFormat/>
    <w:rPr>
      <w:sz w:val="28"/>
      <w:szCs w:val="28"/>
    </w:rPr>
  </w:style>
  <w:style w:type="paragraph" w:styleId="af2">
    <w:name w:val="Title"/>
    <w:basedOn w:val="a"/>
    <w:next w:val="af3"/>
    <w:link w:val="13"/>
    <w:uiPriority w:val="10"/>
    <w:qFormat/>
    <w:pPr>
      <w:jc w:val="center"/>
    </w:pPr>
    <w:rPr>
      <w:b/>
      <w:bCs/>
      <w:sz w:val="36"/>
    </w:rPr>
  </w:style>
  <w:style w:type="paragraph" w:styleId="af3">
    <w:name w:val="Body Text"/>
    <w:basedOn w:val="a"/>
    <w:link w:val="14"/>
    <w:uiPriority w:val="99"/>
    <w:pPr>
      <w:spacing w:after="120"/>
    </w:pPr>
  </w:style>
  <w:style w:type="paragraph" w:styleId="af4">
    <w:name w:val="List"/>
    <w:basedOn w:val="af3"/>
    <w:uiPriority w:val="99"/>
  </w:style>
  <w:style w:type="paragraph" w:styleId="af5">
    <w:name w:val="caption"/>
    <w:basedOn w:val="a"/>
    <w:uiPriority w:val="35"/>
    <w:qFormat/>
    <w:pPr>
      <w:suppressLineNumbers/>
      <w:spacing w:before="120" w:after="120"/>
    </w:pPr>
    <w:rPr>
      <w:i/>
      <w:iCs/>
    </w:rPr>
  </w:style>
  <w:style w:type="paragraph" w:styleId="af6">
    <w:name w:val="index heading"/>
    <w:basedOn w:val="a"/>
    <w:uiPriority w:val="99"/>
    <w:qFormat/>
    <w:pPr>
      <w:suppressLineNumbers/>
    </w:pPr>
  </w:style>
  <w:style w:type="paragraph" w:customStyle="1" w:styleId="af7">
    <w:name w:val="Нормальный (таблица)"/>
    <w:basedOn w:val="a"/>
    <w:next w:val="a"/>
    <w:qFormat/>
    <w:pPr>
      <w:widowControl w:val="0"/>
      <w:jc w:val="both"/>
    </w:pPr>
    <w:rPr>
      <w:rFonts w:ascii="Arial;Arial" w:hAnsi="Arial;Arial" w:cs="Arial;Arial"/>
    </w:rPr>
  </w:style>
  <w:style w:type="paragraph" w:customStyle="1" w:styleId="ConsPlusCell0">
    <w:name w:val="ConsPlusCell"/>
    <w:qFormat/>
    <w:pPr>
      <w:widowControl w:val="0"/>
    </w:pPr>
    <w:rPr>
      <w:rFonts w:ascii="Arial;Arial" w:eastAsia="Times New Roman" w:hAnsi="Arial;Arial" w:cs="Arial;Arial"/>
      <w:szCs w:val="20"/>
      <w:lang w:val="ru-RU" w:bidi="ar-SA"/>
    </w:rPr>
  </w:style>
  <w:style w:type="paragraph" w:customStyle="1" w:styleId="ConsPlusNormal">
    <w:name w:val="ConsPlusNormal"/>
    <w:qFormat/>
    <w:pPr>
      <w:widowControl w:val="0"/>
    </w:pPr>
    <w:rPr>
      <w:rFonts w:ascii="Arial;Arial" w:eastAsia="Times New Roman" w:hAnsi="Arial;Arial" w:cs="Arial;Arial"/>
      <w:szCs w:val="20"/>
      <w:lang w:val="ru-RU" w:bidi="ar-SA"/>
    </w:rPr>
  </w:style>
  <w:style w:type="paragraph" w:styleId="af8">
    <w:name w:val="List Paragraph"/>
    <w:basedOn w:val="a"/>
    <w:uiPriority w:val="34"/>
    <w:qFormat/>
    <w:pPr>
      <w:suppressAutoHyphens/>
      <w:spacing w:after="200"/>
      <w:ind w:left="720"/>
    </w:pPr>
    <w:rPr>
      <w:rFonts w:eastAsia="Calibri"/>
      <w:sz w:val="28"/>
      <w:szCs w:val="22"/>
    </w:rPr>
  </w:style>
  <w:style w:type="paragraph" w:styleId="af9">
    <w:name w:val="Body Text Indent"/>
    <w:basedOn w:val="a"/>
    <w:link w:val="15"/>
    <w:uiPriority w:val="99"/>
    <w:pPr>
      <w:spacing w:after="120"/>
      <w:ind w:left="283"/>
    </w:pPr>
    <w:rPr>
      <w:lang w:val="en-US"/>
    </w:rPr>
  </w:style>
  <w:style w:type="paragraph" w:styleId="afa">
    <w:name w:val="Normal (Web)"/>
    <w:basedOn w:val="a"/>
    <w:uiPriority w:val="99"/>
    <w:qFormat/>
    <w:pPr>
      <w:spacing w:before="280" w:after="280"/>
    </w:pPr>
  </w:style>
  <w:style w:type="paragraph" w:customStyle="1" w:styleId="afb">
    <w:name w:val="Стиль"/>
    <w:qFormat/>
    <w:pPr>
      <w:widowControl w:val="0"/>
    </w:pPr>
    <w:rPr>
      <w:rFonts w:eastAsia="Times New Roman" w:cs="Times New Roman"/>
      <w:sz w:val="24"/>
      <w:lang w:val="ru-RU" w:bidi="ar-SA"/>
    </w:rPr>
  </w:style>
  <w:style w:type="paragraph" w:customStyle="1" w:styleId="Default">
    <w:name w:val="Default"/>
    <w:qFormat/>
    <w:rPr>
      <w:rFonts w:eastAsia="Times New Roman" w:cs="Times New Roman"/>
      <w:color w:val="000000"/>
      <w:sz w:val="24"/>
      <w:lang w:val="ru-RU" w:bidi="ar-SA"/>
    </w:rPr>
  </w:style>
  <w:style w:type="paragraph" w:customStyle="1" w:styleId="CharChar">
    <w:name w:val="Char Char 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41">
    <w:name w:val="Основной текст4"/>
    <w:basedOn w:val="a"/>
    <w:qFormat/>
    <w:pPr>
      <w:widowControl w:val="0"/>
      <w:shd w:val="clear" w:color="auto" w:fill="FFFFFF"/>
      <w:spacing w:before="120" w:after="120" w:line="442" w:lineRule="exact"/>
      <w:jc w:val="center"/>
    </w:pPr>
    <w:rPr>
      <w:rFonts w:eastAsia="Courier New"/>
      <w:color w:val="000000"/>
      <w:sz w:val="26"/>
      <w:szCs w:val="26"/>
    </w:rPr>
  </w:style>
  <w:style w:type="paragraph" w:customStyle="1" w:styleId="afc">
    <w:name w:val="Колонтитул"/>
    <w:basedOn w:val="a"/>
    <w:qFormat/>
    <w:pPr>
      <w:widowControl w:val="0"/>
      <w:shd w:val="clear" w:color="auto" w:fill="FFFFFF"/>
      <w:spacing w:line="240" w:lineRule="atLeast"/>
      <w:jc w:val="center"/>
    </w:pPr>
    <w:rPr>
      <w:spacing w:val="3"/>
      <w:sz w:val="18"/>
      <w:szCs w:val="18"/>
      <w:lang w:val="en-US" w:eastAsia="en-US"/>
    </w:rPr>
  </w:style>
  <w:style w:type="paragraph" w:customStyle="1" w:styleId="28">
    <w:name w:val="Подпись к таблице (2)"/>
    <w:basedOn w:val="a"/>
    <w:qFormat/>
    <w:pPr>
      <w:widowControl w:val="0"/>
      <w:shd w:val="clear" w:color="auto" w:fill="FFFFFF"/>
      <w:spacing w:line="322" w:lineRule="exact"/>
      <w:jc w:val="right"/>
    </w:pPr>
    <w:rPr>
      <w:sz w:val="26"/>
      <w:szCs w:val="26"/>
      <w:lang w:val="en-US" w:eastAsia="en-US"/>
    </w:rPr>
  </w:style>
  <w:style w:type="paragraph" w:customStyle="1" w:styleId="16">
    <w:name w:val="Подпись к таблице1"/>
    <w:basedOn w:val="a"/>
    <w:qFormat/>
    <w:pPr>
      <w:widowControl w:val="0"/>
      <w:shd w:val="clear" w:color="auto" w:fill="FFFFFF"/>
      <w:spacing w:line="322" w:lineRule="exact"/>
    </w:pPr>
    <w:rPr>
      <w:b/>
      <w:bCs/>
      <w:sz w:val="26"/>
      <w:szCs w:val="26"/>
      <w:lang w:val="en-US" w:eastAsia="en-US"/>
    </w:rPr>
  </w:style>
  <w:style w:type="paragraph" w:customStyle="1" w:styleId="42">
    <w:name w:val="Основной текст (4)"/>
    <w:basedOn w:val="a"/>
    <w:qFormat/>
    <w:pPr>
      <w:widowControl w:val="0"/>
      <w:shd w:val="clear" w:color="auto" w:fill="FFFFFF"/>
      <w:spacing w:line="274" w:lineRule="exact"/>
    </w:pPr>
    <w:rPr>
      <w:spacing w:val="2"/>
      <w:sz w:val="22"/>
      <w:szCs w:val="22"/>
      <w:lang w:val="en-US" w:eastAsia="en-US"/>
    </w:rPr>
  </w:style>
  <w:style w:type="paragraph" w:customStyle="1" w:styleId="210">
    <w:name w:val="Заголовок №21"/>
    <w:basedOn w:val="a"/>
    <w:qFormat/>
    <w:pPr>
      <w:widowControl w:val="0"/>
      <w:shd w:val="clear" w:color="auto" w:fill="FFFFFF"/>
      <w:spacing w:after="420" w:line="240" w:lineRule="atLeast"/>
      <w:ind w:hanging="1560"/>
      <w:jc w:val="center"/>
      <w:outlineLvl w:val="1"/>
    </w:pPr>
    <w:rPr>
      <w:b/>
      <w:bCs/>
      <w:sz w:val="26"/>
      <w:szCs w:val="26"/>
      <w:lang w:val="en-US" w:eastAsia="en-US"/>
    </w:rPr>
  </w:style>
  <w:style w:type="paragraph" w:customStyle="1" w:styleId="consplusnormal0">
    <w:name w:val="consplusnormal"/>
    <w:basedOn w:val="a"/>
    <w:uiPriority w:val="99"/>
    <w:qFormat/>
    <w:pPr>
      <w:spacing w:before="280" w:after="280"/>
    </w:pPr>
  </w:style>
  <w:style w:type="paragraph" w:customStyle="1" w:styleId="17">
    <w:name w:val="Без интервала1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styleId="HTML0">
    <w:name w:val="HTML Preformatted"/>
    <w:basedOn w:val="a"/>
    <w:link w:val="HTML1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Cs w:val="20"/>
      <w:lang w:val="ru-RU" w:bidi="ar-SA"/>
    </w:rPr>
  </w:style>
  <w:style w:type="paragraph" w:styleId="29">
    <w:name w:val="Body Text 2"/>
    <w:basedOn w:val="a"/>
    <w:link w:val="211"/>
    <w:uiPriority w:val="99"/>
    <w:qFormat/>
    <w:pPr>
      <w:widowControl w:val="0"/>
      <w:jc w:val="both"/>
      <w:textAlignment w:val="baseline"/>
    </w:pPr>
    <w:rPr>
      <w:rFonts w:ascii="Arial;Arial" w:hAnsi="Arial;Arial" w:cs="Arial;Arial"/>
      <w:szCs w:val="20"/>
    </w:rPr>
  </w:style>
  <w:style w:type="paragraph" w:styleId="afd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afe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8">
    <w:name w:val="Знак1"/>
    <w:basedOn w:val="a"/>
    <w:qFormat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">
    <w:name w:val="Balloon Text"/>
    <w:basedOn w:val="a"/>
    <w:link w:val="19"/>
    <w:uiPriority w:val="99"/>
    <w:qFormat/>
    <w:rPr>
      <w:rFonts w:ascii="Tahoma" w:hAnsi="Tahoma" w:cs="Tahoma"/>
      <w:sz w:val="16"/>
      <w:szCs w:val="16"/>
    </w:rPr>
  </w:style>
  <w:style w:type="paragraph" w:customStyle="1" w:styleId="aff0">
    <w:name w:val="Содержимое таблицы"/>
    <w:basedOn w:val="a"/>
    <w:qFormat/>
    <w:pPr>
      <w:suppressLineNumbers/>
    </w:pPr>
  </w:style>
  <w:style w:type="paragraph" w:customStyle="1" w:styleId="aff1">
    <w:name w:val="Текст отчета"/>
    <w:basedOn w:val="a"/>
    <w:qFormat/>
    <w:pPr>
      <w:spacing w:line="276" w:lineRule="auto"/>
      <w:ind w:firstLine="708"/>
      <w:jc w:val="both"/>
    </w:pPr>
    <w:rPr>
      <w:rFonts w:eastAsia="Calibri"/>
      <w:sz w:val="28"/>
      <w:szCs w:val="28"/>
    </w:rPr>
  </w:style>
  <w:style w:type="paragraph" w:customStyle="1" w:styleId="aff2">
    <w:name w:val="Замещаемый текст"/>
    <w:basedOn w:val="afd"/>
    <w:qFormat/>
    <w:pPr>
      <w:ind w:firstLine="709"/>
      <w:jc w:val="both"/>
    </w:pPr>
    <w:rPr>
      <w:rFonts w:ascii="Times New Roman" w:hAnsi="Times New Roman" w:cs="Times New Roman"/>
      <w:color w:val="A6A6A6"/>
      <w:sz w:val="20"/>
    </w:rPr>
  </w:style>
  <w:style w:type="paragraph" w:styleId="aff3">
    <w:name w:val="annotation text"/>
    <w:basedOn w:val="a"/>
    <w:link w:val="1a"/>
    <w:uiPriority w:val="99"/>
    <w:qFormat/>
    <w:rPr>
      <w:sz w:val="20"/>
      <w:szCs w:val="20"/>
    </w:rPr>
  </w:style>
  <w:style w:type="paragraph" w:styleId="aff4">
    <w:name w:val="annotation subject"/>
    <w:basedOn w:val="aff3"/>
    <w:next w:val="aff3"/>
    <w:link w:val="1b"/>
    <w:uiPriority w:val="99"/>
    <w:qFormat/>
    <w:rPr>
      <w:b/>
      <w:bCs/>
    </w:rPr>
  </w:style>
  <w:style w:type="paragraph" w:customStyle="1" w:styleId="s1">
    <w:name w:val="s_1"/>
    <w:basedOn w:val="a"/>
    <w:qFormat/>
    <w:pPr>
      <w:spacing w:before="280" w:after="280"/>
    </w:pPr>
  </w:style>
  <w:style w:type="paragraph" w:customStyle="1" w:styleId="s16">
    <w:name w:val="s_16"/>
    <w:basedOn w:val="a"/>
    <w:qFormat/>
    <w:pPr>
      <w:spacing w:before="280" w:after="280"/>
    </w:pPr>
  </w:style>
  <w:style w:type="paragraph" w:styleId="aff5">
    <w:name w:val="Subtitle"/>
    <w:basedOn w:val="a"/>
    <w:next w:val="af3"/>
    <w:link w:val="1c"/>
    <w:uiPriority w:val="11"/>
    <w:qFormat/>
    <w:pPr>
      <w:jc w:val="center"/>
    </w:pPr>
    <w:rPr>
      <w:sz w:val="32"/>
    </w:rPr>
  </w:style>
  <w:style w:type="paragraph" w:customStyle="1" w:styleId="aff6">
    <w:name w:val="Заголовок таблицы"/>
    <w:basedOn w:val="aff0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paragraph" w:customStyle="1" w:styleId="1d">
    <w:name w:val="Абзац списка1"/>
    <w:basedOn w:val="a"/>
    <w:qFormat/>
    <w:rsid w:val="006B135C"/>
    <w:pPr>
      <w:ind w:left="720"/>
      <w:contextualSpacing/>
    </w:pPr>
    <w:rPr>
      <w:lang w:eastAsia="ru-RU"/>
    </w:rPr>
  </w:style>
  <w:style w:type="paragraph" w:styleId="aff7">
    <w:name w:val="header"/>
    <w:basedOn w:val="a"/>
    <w:link w:val="aff8"/>
    <w:uiPriority w:val="99"/>
    <w:unhideWhenUsed/>
    <w:rsid w:val="006B135C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f8">
    <w:name w:val="Верхний колонтитул Знак"/>
    <w:basedOn w:val="a0"/>
    <w:link w:val="aff7"/>
    <w:uiPriority w:val="99"/>
    <w:rsid w:val="006B135C"/>
    <w:rPr>
      <w:rFonts w:eastAsia="Times New Roman" w:cs="Times New Roman"/>
      <w:sz w:val="24"/>
      <w:lang w:val="ru-RU" w:eastAsia="ru-RU" w:bidi="ar-SA"/>
    </w:rPr>
  </w:style>
  <w:style w:type="paragraph" w:styleId="aff9">
    <w:name w:val="footer"/>
    <w:basedOn w:val="a"/>
    <w:link w:val="affa"/>
    <w:uiPriority w:val="99"/>
    <w:unhideWhenUsed/>
    <w:rsid w:val="006B135C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fa">
    <w:name w:val="Нижний колонтитул Знак"/>
    <w:basedOn w:val="a0"/>
    <w:link w:val="aff9"/>
    <w:uiPriority w:val="99"/>
    <w:rsid w:val="006B135C"/>
    <w:rPr>
      <w:rFonts w:eastAsia="Times New Roman" w:cs="Times New Roman"/>
      <w:sz w:val="24"/>
      <w:lang w:val="ru-RU" w:eastAsia="ru-RU" w:bidi="ar-SA"/>
    </w:rPr>
  </w:style>
  <w:style w:type="character" w:customStyle="1" w:styleId="11">
    <w:name w:val="Заголовок 1 Знак1"/>
    <w:link w:val="1"/>
    <w:rsid w:val="0016625E"/>
    <w:rPr>
      <w:rFonts w:eastAsia="Times New Roman" w:cs="Times New Roman"/>
      <w:sz w:val="32"/>
      <w:lang w:val="ru-RU" w:bidi="ar-SA"/>
    </w:rPr>
  </w:style>
  <w:style w:type="character" w:customStyle="1" w:styleId="21">
    <w:name w:val="Заголовок 2 Знак1"/>
    <w:link w:val="2"/>
    <w:rsid w:val="0016625E"/>
    <w:rPr>
      <w:rFonts w:ascii="Arial;Arial" w:eastAsia="Times New Roman" w:hAnsi="Arial;Arial" w:cs="Arial;Arial"/>
      <w:b/>
      <w:bCs/>
      <w:i/>
      <w:iCs/>
      <w:sz w:val="28"/>
      <w:szCs w:val="28"/>
      <w:lang w:val="ru-RU" w:bidi="ar-SA"/>
    </w:rPr>
  </w:style>
  <w:style w:type="character" w:customStyle="1" w:styleId="31">
    <w:name w:val="Заголовок 3 Знак1"/>
    <w:link w:val="3"/>
    <w:rsid w:val="0016625E"/>
    <w:rPr>
      <w:rFonts w:ascii="Calibri Light" w:eastAsia="Times New Roman" w:hAnsi="Calibri Light" w:cs="Times New Roman"/>
      <w:b/>
      <w:bCs/>
      <w:sz w:val="26"/>
      <w:szCs w:val="26"/>
      <w:lang w:val="ru-RU" w:bidi="ar-SA"/>
    </w:rPr>
  </w:style>
  <w:style w:type="character" w:customStyle="1" w:styleId="51">
    <w:name w:val="Заголовок 5 Знак1"/>
    <w:link w:val="5"/>
    <w:rsid w:val="0016625E"/>
    <w:rPr>
      <w:rFonts w:eastAsia="Times New Roman" w:cs="Times New Roman"/>
      <w:b/>
      <w:bCs/>
      <w:i/>
      <w:iCs/>
      <w:sz w:val="26"/>
      <w:szCs w:val="26"/>
      <w:lang w:val="ru-RU" w:bidi="ar-SA"/>
    </w:rPr>
  </w:style>
  <w:style w:type="character" w:customStyle="1" w:styleId="212">
    <w:name w:val="Знак Знак21"/>
    <w:qFormat/>
    <w:rsid w:val="0016625E"/>
  </w:style>
  <w:style w:type="character" w:customStyle="1" w:styleId="15pt">
    <w:name w:val="Основной текст + 15 pt"/>
    <w:aliases w:val="Не полужирный,Курсив,Интервал -2 pt"/>
    <w:qFormat/>
    <w:rsid w:val="0016625E"/>
    <w:rPr>
      <w:rFonts w:ascii="Times New Roman" w:hAnsi="Times New Roman"/>
      <w:b/>
      <w:i/>
      <w:color w:val="000000"/>
      <w:spacing w:val="-43"/>
      <w:w w:val="100"/>
      <w:position w:val="0"/>
      <w:sz w:val="30"/>
      <w:u w:val="none"/>
      <w:vertAlign w:val="baseline"/>
      <w:lang w:val="en-US" w:eastAsia="x-none"/>
    </w:rPr>
  </w:style>
  <w:style w:type="character" w:customStyle="1" w:styleId="100">
    <w:name w:val="Основной текст + 10"/>
    <w:aliases w:val="5 pt,Полужирный,Интервал 0 pt"/>
    <w:qFormat/>
    <w:rsid w:val="0016625E"/>
    <w:rPr>
      <w:rFonts w:ascii="Times New Roman" w:hAnsi="Times New Roman"/>
      <w:b/>
      <w:color w:val="000000"/>
      <w:spacing w:val="-4"/>
      <w:w w:val="100"/>
      <w:position w:val="0"/>
      <w:sz w:val="21"/>
      <w:u w:val="none"/>
      <w:vertAlign w:val="baseline"/>
      <w:lang w:val="ru-RU" w:eastAsia="x-none"/>
    </w:rPr>
  </w:style>
  <w:style w:type="character" w:customStyle="1" w:styleId="13">
    <w:name w:val="Название Знак1"/>
    <w:link w:val="af2"/>
    <w:uiPriority w:val="10"/>
    <w:rsid w:val="0016625E"/>
    <w:rPr>
      <w:rFonts w:eastAsia="Times New Roman" w:cs="Times New Roman"/>
      <w:b/>
      <w:bCs/>
      <w:sz w:val="36"/>
      <w:lang w:val="ru-RU" w:bidi="ar-SA"/>
    </w:rPr>
  </w:style>
  <w:style w:type="character" w:customStyle="1" w:styleId="14">
    <w:name w:val="Основной текст Знак1"/>
    <w:link w:val="af3"/>
    <w:uiPriority w:val="99"/>
    <w:rsid w:val="0016625E"/>
    <w:rPr>
      <w:rFonts w:eastAsia="Times New Roman" w:cs="Times New Roman"/>
      <w:sz w:val="24"/>
      <w:lang w:val="ru-RU" w:bidi="ar-SA"/>
    </w:rPr>
  </w:style>
  <w:style w:type="paragraph" w:styleId="1e">
    <w:name w:val="index 1"/>
    <w:basedOn w:val="a"/>
    <w:next w:val="a"/>
    <w:autoRedefine/>
    <w:uiPriority w:val="99"/>
    <w:semiHidden/>
    <w:unhideWhenUsed/>
    <w:rsid w:val="0016625E"/>
    <w:pPr>
      <w:ind w:left="240" w:hanging="240"/>
    </w:pPr>
  </w:style>
  <w:style w:type="paragraph" w:customStyle="1" w:styleId="2a">
    <w:name w:val="Абзац списка2"/>
    <w:basedOn w:val="a"/>
    <w:uiPriority w:val="34"/>
    <w:qFormat/>
    <w:rsid w:val="0016625E"/>
    <w:pPr>
      <w:suppressAutoHyphens/>
      <w:spacing w:after="200"/>
      <w:ind w:left="720"/>
    </w:pPr>
    <w:rPr>
      <w:sz w:val="28"/>
      <w:szCs w:val="22"/>
    </w:rPr>
  </w:style>
  <w:style w:type="character" w:customStyle="1" w:styleId="15">
    <w:name w:val="Основной текст с отступом Знак1"/>
    <w:link w:val="af9"/>
    <w:uiPriority w:val="99"/>
    <w:rsid w:val="0016625E"/>
    <w:rPr>
      <w:rFonts w:eastAsia="Times New Roman" w:cs="Times New Roman"/>
      <w:sz w:val="24"/>
      <w:lang w:bidi="ar-SA"/>
    </w:rPr>
  </w:style>
  <w:style w:type="character" w:customStyle="1" w:styleId="HTML1">
    <w:name w:val="Стандартный HTML Знак1"/>
    <w:link w:val="HTML0"/>
    <w:uiPriority w:val="99"/>
    <w:rsid w:val="0016625E"/>
    <w:rPr>
      <w:rFonts w:ascii="Courier New" w:eastAsia="Times New Roman" w:hAnsi="Courier New" w:cs="Courier New"/>
      <w:szCs w:val="20"/>
      <w:lang w:bidi="ar-SA"/>
    </w:rPr>
  </w:style>
  <w:style w:type="character" w:customStyle="1" w:styleId="211">
    <w:name w:val="Основной текст 2 Знак1"/>
    <w:link w:val="29"/>
    <w:uiPriority w:val="99"/>
    <w:rsid w:val="0016625E"/>
    <w:rPr>
      <w:rFonts w:ascii="Arial;Arial" w:eastAsia="Times New Roman" w:hAnsi="Arial;Arial" w:cs="Arial;Arial"/>
      <w:sz w:val="24"/>
      <w:szCs w:val="20"/>
      <w:lang w:val="ru-RU" w:bidi="ar-SA"/>
    </w:rPr>
  </w:style>
  <w:style w:type="paragraph" w:customStyle="1" w:styleId="2b">
    <w:name w:val="Без интервала2"/>
    <w:uiPriority w:val="1"/>
    <w:qFormat/>
    <w:rsid w:val="0016625E"/>
    <w:rPr>
      <w:rFonts w:ascii="Calibri" w:eastAsia="Times New Roman" w:hAnsi="Calibri" w:cs="Calibri"/>
      <w:sz w:val="22"/>
      <w:szCs w:val="22"/>
      <w:lang w:val="ru-RU" w:bidi="ar-SA"/>
    </w:rPr>
  </w:style>
  <w:style w:type="character" w:customStyle="1" w:styleId="19">
    <w:name w:val="Текст выноски Знак1"/>
    <w:link w:val="aff"/>
    <w:uiPriority w:val="99"/>
    <w:rsid w:val="0016625E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1a">
    <w:name w:val="Текст примечания Знак1"/>
    <w:link w:val="aff3"/>
    <w:uiPriority w:val="99"/>
    <w:rsid w:val="0016625E"/>
    <w:rPr>
      <w:rFonts w:eastAsia="Times New Roman" w:cs="Times New Roman"/>
      <w:szCs w:val="20"/>
      <w:lang w:val="ru-RU" w:bidi="ar-SA"/>
    </w:rPr>
  </w:style>
  <w:style w:type="character" w:customStyle="1" w:styleId="1b">
    <w:name w:val="Тема примечания Знак1"/>
    <w:link w:val="aff4"/>
    <w:uiPriority w:val="99"/>
    <w:rsid w:val="0016625E"/>
    <w:rPr>
      <w:rFonts w:eastAsia="Times New Roman" w:cs="Times New Roman"/>
      <w:b/>
      <w:bCs/>
      <w:szCs w:val="20"/>
      <w:lang w:val="ru-RU" w:bidi="ar-SA"/>
    </w:rPr>
  </w:style>
  <w:style w:type="character" w:customStyle="1" w:styleId="1c">
    <w:name w:val="Подзаголовок Знак1"/>
    <w:link w:val="aff5"/>
    <w:uiPriority w:val="11"/>
    <w:rsid w:val="0016625E"/>
    <w:rPr>
      <w:rFonts w:eastAsia="Times New Roman" w:cs="Times New Roman"/>
      <w:sz w:val="3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1E711-B04A-47B9-8A83-AE0A9F1AF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8254</TotalTime>
  <Pages>1</Pages>
  <Words>5781</Words>
  <Characters>32955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SPecialiST RePack</Company>
  <LinksUpToDate>false</LinksUpToDate>
  <CharactersWithSpaces>38659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Admin</dc:creator>
  <dc:description/>
  <cp:lastModifiedBy>УО</cp:lastModifiedBy>
  <cp:revision>297</cp:revision>
  <cp:lastPrinted>2023-10-12T09:30:00Z</cp:lastPrinted>
  <dcterms:created xsi:type="dcterms:W3CDTF">2020-01-21T18:47:00Z</dcterms:created>
  <dcterms:modified xsi:type="dcterms:W3CDTF">2023-10-25T14:19:00Z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LinksUpToDate">
    <vt:bool>false</vt:bool>
  </property>
</Properties>
</file>