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92" w:rsidRDefault="00866992" w:rsidP="00866992">
      <w:pPr>
        <w:pStyle w:val="a3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</w:rPr>
        <w:drawing>
          <wp:inline distT="0" distB="0" distL="0" distR="0" wp14:anchorId="6F194F8A" wp14:editId="390D66A8">
            <wp:extent cx="400050" cy="542925"/>
            <wp:effectExtent l="0" t="0" r="0" b="9525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92" w:rsidRPr="00EF7FE0" w:rsidRDefault="00866992" w:rsidP="00866992">
      <w:pPr>
        <w:pStyle w:val="a3"/>
        <w:rPr>
          <w:b w:val="0"/>
          <w:bCs w:val="0"/>
          <w:sz w:val="20"/>
        </w:rPr>
      </w:pPr>
    </w:p>
    <w:p w:rsidR="00866992" w:rsidRPr="00EF7FE0" w:rsidRDefault="00866992" w:rsidP="00866992">
      <w:pPr>
        <w:pStyle w:val="a3"/>
        <w:rPr>
          <w:b w:val="0"/>
          <w:bCs w:val="0"/>
          <w:sz w:val="10"/>
          <w:szCs w:val="10"/>
        </w:rPr>
      </w:pPr>
    </w:p>
    <w:p w:rsidR="00866992" w:rsidRDefault="00866992" w:rsidP="00866992">
      <w:pPr>
        <w:pStyle w:val="a3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АДМИНИСТРАЦИЯ БЕЛОЗЕРСКОГО МУНИЦИПАЛЬНОГО </w:t>
      </w:r>
      <w:r w:rsidR="00536A4B">
        <w:rPr>
          <w:b w:val="0"/>
          <w:bCs w:val="0"/>
          <w:sz w:val="20"/>
        </w:rPr>
        <w:t>ОКРУГ</w:t>
      </w:r>
      <w:r>
        <w:rPr>
          <w:b w:val="0"/>
          <w:bCs w:val="0"/>
          <w:sz w:val="20"/>
        </w:rPr>
        <w:t>А ВОЛОГОДСКОЙ ОБЛАСТИ</w:t>
      </w:r>
    </w:p>
    <w:p w:rsidR="00866992" w:rsidRDefault="00866992" w:rsidP="001945C1">
      <w:pPr>
        <w:pStyle w:val="a3"/>
        <w:jc w:val="left"/>
      </w:pPr>
    </w:p>
    <w:p w:rsidR="00866992" w:rsidRDefault="00866992" w:rsidP="00866992">
      <w:pPr>
        <w:pStyle w:val="a3"/>
      </w:pPr>
      <w:proofErr w:type="gramStart"/>
      <w:r>
        <w:t>П</w:t>
      </w:r>
      <w:proofErr w:type="gramEnd"/>
      <w:r>
        <w:t xml:space="preserve"> О С Т А Н О В Л Е Н И Е</w:t>
      </w:r>
    </w:p>
    <w:p w:rsidR="00866992" w:rsidRDefault="00866992" w:rsidP="00866992">
      <w:pPr>
        <w:jc w:val="center"/>
        <w:rPr>
          <w:sz w:val="32"/>
        </w:rPr>
      </w:pPr>
    </w:p>
    <w:p w:rsidR="00866992" w:rsidRDefault="00866992" w:rsidP="00866992">
      <w:pPr>
        <w:pStyle w:val="1"/>
        <w:rPr>
          <w:sz w:val="28"/>
          <w:szCs w:val="28"/>
        </w:rPr>
      </w:pPr>
      <w:r w:rsidRPr="003D18C4">
        <w:rPr>
          <w:sz w:val="28"/>
          <w:szCs w:val="28"/>
        </w:rPr>
        <w:t>От</w:t>
      </w:r>
      <w:r w:rsidR="00341531">
        <w:rPr>
          <w:sz w:val="28"/>
          <w:szCs w:val="28"/>
        </w:rPr>
        <w:t xml:space="preserve"> </w:t>
      </w:r>
      <w:r w:rsidR="00257B27">
        <w:rPr>
          <w:sz w:val="28"/>
          <w:szCs w:val="28"/>
        </w:rPr>
        <w:t xml:space="preserve">31.08.2026 </w:t>
      </w:r>
      <w:r w:rsidR="008347ED">
        <w:rPr>
          <w:sz w:val="28"/>
          <w:szCs w:val="28"/>
        </w:rPr>
        <w:t xml:space="preserve">  </w:t>
      </w:r>
      <w:r w:rsidRPr="00536A4B">
        <w:rPr>
          <w:sz w:val="28"/>
          <w:szCs w:val="28"/>
        </w:rPr>
        <w:t>№</w:t>
      </w:r>
      <w:r w:rsidR="00005516" w:rsidRPr="00536A4B">
        <w:rPr>
          <w:sz w:val="28"/>
          <w:szCs w:val="28"/>
        </w:rPr>
        <w:t xml:space="preserve"> </w:t>
      </w:r>
      <w:r w:rsidR="00257B27">
        <w:rPr>
          <w:sz w:val="28"/>
          <w:szCs w:val="28"/>
        </w:rPr>
        <w:t>1359</w:t>
      </w:r>
    </w:p>
    <w:p w:rsidR="00257B27" w:rsidRPr="00257B27" w:rsidRDefault="00257B27" w:rsidP="00257B27">
      <w:bookmarkStart w:id="0" w:name="_GoBack"/>
      <w:bookmarkEnd w:id="0"/>
    </w:p>
    <w:p w:rsidR="00866992" w:rsidRPr="003D18C4" w:rsidRDefault="00866992" w:rsidP="00866992">
      <w:pPr>
        <w:rPr>
          <w:sz w:val="28"/>
          <w:szCs w:val="28"/>
        </w:rPr>
      </w:pPr>
    </w:p>
    <w:p w:rsidR="001F014E" w:rsidRPr="006A360B" w:rsidRDefault="00615FE7" w:rsidP="006A360B">
      <w:pPr>
        <w:tabs>
          <w:tab w:val="left" w:pos="5812"/>
        </w:tabs>
        <w:jc w:val="both"/>
        <w:rPr>
          <w:sz w:val="28"/>
          <w:szCs w:val="28"/>
        </w:rPr>
      </w:pPr>
      <w:r w:rsidRPr="006A360B">
        <w:rPr>
          <w:sz w:val="28"/>
          <w:szCs w:val="28"/>
        </w:rPr>
        <w:t>О</w:t>
      </w:r>
      <w:r w:rsidR="001F014E" w:rsidRPr="006A360B">
        <w:rPr>
          <w:sz w:val="28"/>
          <w:szCs w:val="28"/>
        </w:rPr>
        <w:t>б</w:t>
      </w:r>
      <w:r w:rsidR="005E6DA2" w:rsidRPr="006A360B">
        <w:rPr>
          <w:sz w:val="28"/>
          <w:szCs w:val="28"/>
        </w:rPr>
        <w:t xml:space="preserve"> </w:t>
      </w:r>
      <w:r w:rsidR="001F014E" w:rsidRPr="006A360B">
        <w:rPr>
          <w:sz w:val="28"/>
          <w:szCs w:val="28"/>
        </w:rPr>
        <w:t xml:space="preserve">утверждении </w:t>
      </w:r>
      <w:r w:rsidR="00F70990" w:rsidRPr="006A360B">
        <w:rPr>
          <w:sz w:val="28"/>
          <w:szCs w:val="28"/>
        </w:rPr>
        <w:t>т</w:t>
      </w:r>
      <w:r w:rsidRPr="006A360B">
        <w:rPr>
          <w:sz w:val="28"/>
          <w:szCs w:val="28"/>
        </w:rPr>
        <w:t>арифов</w:t>
      </w:r>
      <w:r w:rsidR="005E6DA2" w:rsidRPr="006A360B">
        <w:rPr>
          <w:sz w:val="28"/>
          <w:szCs w:val="28"/>
        </w:rPr>
        <w:t xml:space="preserve"> </w:t>
      </w:r>
      <w:r w:rsidRPr="006A360B">
        <w:rPr>
          <w:sz w:val="28"/>
          <w:szCs w:val="28"/>
        </w:rPr>
        <w:t>на услуги</w:t>
      </w:r>
      <w:r w:rsidR="006A360B">
        <w:rPr>
          <w:sz w:val="28"/>
          <w:szCs w:val="28"/>
        </w:rPr>
        <w:t>,</w:t>
      </w:r>
    </w:p>
    <w:p w:rsidR="006A360B" w:rsidRPr="006A360B" w:rsidRDefault="006A360B" w:rsidP="006A360B">
      <w:pPr>
        <w:pStyle w:val="ConsPlusNonformat"/>
        <w:tabs>
          <w:tab w:val="left" w:pos="581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60B">
        <w:rPr>
          <w:rFonts w:ascii="Times New Roman" w:hAnsi="Times New Roman" w:cs="Times New Roman"/>
          <w:sz w:val="28"/>
          <w:szCs w:val="28"/>
        </w:rPr>
        <w:t>предоставляемые муниципальным</w:t>
      </w:r>
    </w:p>
    <w:p w:rsidR="006A360B" w:rsidRPr="006A360B" w:rsidRDefault="006A360B" w:rsidP="006A360B">
      <w:pPr>
        <w:pStyle w:val="ConsPlusNonformat"/>
        <w:tabs>
          <w:tab w:val="left" w:pos="581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60B">
        <w:rPr>
          <w:rFonts w:ascii="Times New Roman" w:hAnsi="Times New Roman" w:cs="Times New Roman"/>
          <w:sz w:val="28"/>
          <w:szCs w:val="28"/>
        </w:rPr>
        <w:t xml:space="preserve">казенным предприятием Белозерского </w:t>
      </w:r>
    </w:p>
    <w:p w:rsidR="006A360B" w:rsidRPr="006A360B" w:rsidRDefault="006A360B" w:rsidP="006A360B">
      <w:pPr>
        <w:pStyle w:val="ConsPlusNonformat"/>
        <w:tabs>
          <w:tab w:val="left" w:pos="581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60B">
        <w:rPr>
          <w:rFonts w:ascii="Times New Roman" w:hAnsi="Times New Roman" w:cs="Times New Roman"/>
          <w:sz w:val="28"/>
          <w:szCs w:val="28"/>
        </w:rPr>
        <w:t xml:space="preserve">муниципального округа Вологодской области </w:t>
      </w:r>
    </w:p>
    <w:p w:rsidR="006A360B" w:rsidRPr="006A360B" w:rsidRDefault="006A360B" w:rsidP="006A360B">
      <w:pPr>
        <w:pStyle w:val="ConsPlusNonformat"/>
        <w:tabs>
          <w:tab w:val="left" w:pos="581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60B">
        <w:rPr>
          <w:rFonts w:ascii="Times New Roman" w:hAnsi="Times New Roman" w:cs="Times New Roman"/>
          <w:sz w:val="28"/>
          <w:szCs w:val="28"/>
        </w:rPr>
        <w:t>«Жилищно-коммунальное хозяйство»</w:t>
      </w:r>
    </w:p>
    <w:p w:rsidR="00615FE7" w:rsidRPr="00A505D1" w:rsidRDefault="00615FE7" w:rsidP="00C01A25">
      <w:pPr>
        <w:jc w:val="both"/>
        <w:rPr>
          <w:sz w:val="27"/>
          <w:szCs w:val="27"/>
        </w:rPr>
      </w:pPr>
    </w:p>
    <w:p w:rsidR="00C01A25" w:rsidRPr="00C01A25" w:rsidRDefault="00615FE7" w:rsidP="003718DF">
      <w:pPr>
        <w:ind w:firstLine="567"/>
        <w:jc w:val="both"/>
        <w:rPr>
          <w:sz w:val="28"/>
          <w:szCs w:val="28"/>
        </w:rPr>
      </w:pPr>
      <w:proofErr w:type="gramStart"/>
      <w:r w:rsidRPr="00280C59">
        <w:rPr>
          <w:sz w:val="28"/>
          <w:szCs w:val="28"/>
        </w:rPr>
        <w:t>В соответствии с пунктом 6 части 1 статьи 16 Федерального закона от 20.03.2025 № 33-ФЗ «Об общих принципах организации местного самоуправления в единой системе публичной власти», Уставом Белозерского муниципального округа Вологодской области, решением Представительного Собрания Белозерского муниципального</w:t>
      </w:r>
      <w:r w:rsidRPr="00280C59">
        <w:rPr>
          <w:iCs/>
          <w:sz w:val="28"/>
          <w:szCs w:val="28"/>
        </w:rPr>
        <w:t xml:space="preserve"> округа</w:t>
      </w:r>
      <w:r w:rsidRPr="00280C59">
        <w:rPr>
          <w:sz w:val="28"/>
          <w:szCs w:val="28"/>
        </w:rPr>
        <w:t xml:space="preserve"> от 31.03.2026 № 550 </w:t>
      </w:r>
      <w:r w:rsidR="00144D1C" w:rsidRPr="00280C59">
        <w:rPr>
          <w:sz w:val="28"/>
          <w:szCs w:val="28"/>
        </w:rPr>
        <w:t>«</w:t>
      </w:r>
      <w:r w:rsidRPr="00280C59">
        <w:rPr>
          <w:sz w:val="28"/>
          <w:szCs w:val="28"/>
        </w:rPr>
        <w:t>Об утверждении Порядка принятия решений об установлении тарифов на услуги, предоставляемые муниципальными предприятиями и муниципальными учреждениями Белозерского муниципального округа</w:t>
      </w:r>
      <w:r w:rsidR="00144D1C" w:rsidRPr="00280C59">
        <w:rPr>
          <w:sz w:val="28"/>
          <w:szCs w:val="28"/>
        </w:rPr>
        <w:t>»</w:t>
      </w:r>
      <w:r w:rsidRPr="00280C59">
        <w:rPr>
          <w:sz w:val="28"/>
          <w:szCs w:val="28"/>
        </w:rPr>
        <w:t>,</w:t>
      </w:r>
      <w:r w:rsidR="001F014E" w:rsidRPr="00280C59">
        <w:rPr>
          <w:sz w:val="28"/>
          <w:szCs w:val="28"/>
        </w:rPr>
        <w:t xml:space="preserve"> на</w:t>
      </w:r>
      <w:proofErr w:type="gramEnd"/>
      <w:r w:rsidR="001F014E" w:rsidRPr="00280C59">
        <w:rPr>
          <w:sz w:val="28"/>
          <w:szCs w:val="28"/>
        </w:rPr>
        <w:t xml:space="preserve"> </w:t>
      </w:r>
      <w:proofErr w:type="gramStart"/>
      <w:r w:rsidR="001F014E" w:rsidRPr="00280C59">
        <w:rPr>
          <w:sz w:val="28"/>
          <w:szCs w:val="28"/>
        </w:rPr>
        <w:t>основании</w:t>
      </w:r>
      <w:proofErr w:type="gramEnd"/>
      <w:r w:rsidR="001F014E" w:rsidRPr="00280C59">
        <w:rPr>
          <w:sz w:val="28"/>
          <w:szCs w:val="28"/>
        </w:rPr>
        <w:t xml:space="preserve"> обращения</w:t>
      </w:r>
      <w:r w:rsidR="006769EA" w:rsidRPr="00280C59">
        <w:rPr>
          <w:sz w:val="28"/>
          <w:szCs w:val="28"/>
        </w:rPr>
        <w:t xml:space="preserve"> МКП БМО ВО «ЖКХ», по результатам заседания комиссии администрации округа</w:t>
      </w:r>
    </w:p>
    <w:p w:rsidR="00615FE7" w:rsidRPr="00280C59" w:rsidRDefault="00615FE7" w:rsidP="003718DF">
      <w:pPr>
        <w:ind w:firstLine="567"/>
        <w:jc w:val="both"/>
        <w:rPr>
          <w:sz w:val="28"/>
          <w:szCs w:val="28"/>
        </w:rPr>
      </w:pPr>
      <w:r w:rsidRPr="00280C59">
        <w:rPr>
          <w:sz w:val="28"/>
          <w:szCs w:val="28"/>
        </w:rPr>
        <w:t>ПОСТАНОВЛЯЮ:</w:t>
      </w:r>
    </w:p>
    <w:p w:rsidR="006A360B" w:rsidRPr="00C01A25" w:rsidRDefault="00F70990" w:rsidP="00C01A25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C01A25">
        <w:rPr>
          <w:sz w:val="28"/>
          <w:szCs w:val="28"/>
        </w:rPr>
        <w:t>У</w:t>
      </w:r>
      <w:r w:rsidR="001F014E" w:rsidRPr="00C01A25">
        <w:rPr>
          <w:sz w:val="28"/>
          <w:szCs w:val="28"/>
        </w:rPr>
        <w:t xml:space="preserve">становить </w:t>
      </w:r>
      <w:r w:rsidR="00C01A25">
        <w:rPr>
          <w:sz w:val="28"/>
          <w:szCs w:val="28"/>
        </w:rPr>
        <w:t xml:space="preserve">    </w:t>
      </w:r>
      <w:r w:rsidR="006A360B" w:rsidRPr="00C01A25">
        <w:rPr>
          <w:sz w:val="28"/>
          <w:szCs w:val="28"/>
        </w:rPr>
        <w:t>тарифы</w:t>
      </w:r>
      <w:r w:rsidR="00C01A25">
        <w:rPr>
          <w:sz w:val="28"/>
          <w:szCs w:val="28"/>
        </w:rPr>
        <w:t xml:space="preserve">    </w:t>
      </w:r>
      <w:r w:rsidR="006A360B" w:rsidRPr="00C01A25">
        <w:rPr>
          <w:sz w:val="28"/>
          <w:szCs w:val="28"/>
        </w:rPr>
        <w:t xml:space="preserve"> на </w:t>
      </w:r>
      <w:r w:rsidR="00C01A25">
        <w:rPr>
          <w:sz w:val="28"/>
          <w:szCs w:val="28"/>
        </w:rPr>
        <w:t xml:space="preserve">     </w:t>
      </w:r>
      <w:r w:rsidR="006A360B" w:rsidRPr="00C01A25">
        <w:rPr>
          <w:sz w:val="28"/>
          <w:szCs w:val="28"/>
        </w:rPr>
        <w:t xml:space="preserve">услуги, </w:t>
      </w:r>
      <w:r w:rsidR="00C01A25">
        <w:rPr>
          <w:sz w:val="28"/>
          <w:szCs w:val="28"/>
        </w:rPr>
        <w:t xml:space="preserve">   </w:t>
      </w:r>
      <w:r w:rsidR="006A360B" w:rsidRPr="00C01A25">
        <w:rPr>
          <w:sz w:val="28"/>
          <w:szCs w:val="28"/>
        </w:rPr>
        <w:t xml:space="preserve">предоставляемые муниципальным          </w:t>
      </w:r>
    </w:p>
    <w:p w:rsidR="00615FE7" w:rsidRPr="00280C59" w:rsidRDefault="006A360B" w:rsidP="00C01A25">
      <w:pPr>
        <w:jc w:val="both"/>
        <w:rPr>
          <w:sz w:val="28"/>
          <w:szCs w:val="28"/>
        </w:rPr>
      </w:pPr>
      <w:r w:rsidRPr="00280C59">
        <w:rPr>
          <w:sz w:val="28"/>
          <w:szCs w:val="28"/>
        </w:rPr>
        <w:t xml:space="preserve">казенным предприятием Белозерского муниципального округа Вологодской области «Жилищно-коммунальное хозяйство» (далее-тарифы) </w:t>
      </w:r>
      <w:r w:rsidR="0098738F" w:rsidRPr="00280C59">
        <w:rPr>
          <w:sz w:val="28"/>
          <w:szCs w:val="28"/>
        </w:rPr>
        <w:t xml:space="preserve">согласно </w:t>
      </w:r>
      <w:r w:rsidR="00F70990" w:rsidRPr="00280C59">
        <w:rPr>
          <w:sz w:val="28"/>
          <w:szCs w:val="28"/>
        </w:rPr>
        <w:t>приложени</w:t>
      </w:r>
      <w:r w:rsidR="0098738F" w:rsidRPr="00280C59">
        <w:rPr>
          <w:sz w:val="28"/>
          <w:szCs w:val="28"/>
        </w:rPr>
        <w:t>ю</w:t>
      </w:r>
      <w:r w:rsidR="00F70990" w:rsidRPr="00280C59">
        <w:rPr>
          <w:sz w:val="28"/>
          <w:szCs w:val="28"/>
        </w:rPr>
        <w:t xml:space="preserve"> </w:t>
      </w:r>
      <w:r w:rsidR="0098738F" w:rsidRPr="00280C59">
        <w:rPr>
          <w:sz w:val="28"/>
          <w:szCs w:val="28"/>
        </w:rPr>
        <w:t xml:space="preserve"> к настоящему постановлению</w:t>
      </w:r>
      <w:r w:rsidR="00F70990" w:rsidRPr="00280C59">
        <w:rPr>
          <w:sz w:val="28"/>
          <w:szCs w:val="28"/>
        </w:rPr>
        <w:t>.</w:t>
      </w:r>
    </w:p>
    <w:p w:rsidR="00A505D1" w:rsidRPr="00C01A25" w:rsidRDefault="00C01A25" w:rsidP="00C01A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01A2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A505D1" w:rsidRPr="00C01A25">
        <w:rPr>
          <w:sz w:val="28"/>
          <w:szCs w:val="28"/>
        </w:rPr>
        <w:t xml:space="preserve">Установить действие тарифов </w:t>
      </w:r>
      <w:r w:rsidR="006D6773" w:rsidRPr="00C01A25">
        <w:rPr>
          <w:sz w:val="28"/>
          <w:szCs w:val="28"/>
        </w:rPr>
        <w:t>на</w:t>
      </w:r>
      <w:r w:rsidR="00034701" w:rsidRPr="00C01A25">
        <w:rPr>
          <w:sz w:val="28"/>
          <w:szCs w:val="28"/>
        </w:rPr>
        <w:t xml:space="preserve"> срок до 01.09</w:t>
      </w:r>
      <w:r w:rsidR="00A505D1" w:rsidRPr="00C01A25">
        <w:rPr>
          <w:sz w:val="28"/>
          <w:szCs w:val="28"/>
        </w:rPr>
        <w:t>.2027 года.</w:t>
      </w:r>
    </w:p>
    <w:p w:rsidR="00A505D1" w:rsidRPr="00280C59" w:rsidRDefault="00A505D1" w:rsidP="00A505D1">
      <w:pPr>
        <w:ind w:firstLine="567"/>
        <w:jc w:val="both"/>
        <w:rPr>
          <w:sz w:val="28"/>
          <w:szCs w:val="28"/>
        </w:rPr>
      </w:pPr>
      <w:r w:rsidRPr="00280C59">
        <w:rPr>
          <w:sz w:val="28"/>
          <w:szCs w:val="28"/>
        </w:rPr>
        <w:t>3</w:t>
      </w:r>
      <w:r w:rsidR="00C81BD4" w:rsidRPr="00280C59">
        <w:rPr>
          <w:sz w:val="28"/>
          <w:szCs w:val="28"/>
        </w:rPr>
        <w:t>.</w:t>
      </w:r>
      <w:r w:rsidR="00C01A25">
        <w:rPr>
          <w:sz w:val="28"/>
          <w:szCs w:val="28"/>
        </w:rPr>
        <w:t xml:space="preserve">   </w:t>
      </w:r>
      <w:r w:rsidR="009661E5" w:rsidRPr="00280C59">
        <w:rPr>
          <w:sz w:val="28"/>
          <w:szCs w:val="28"/>
        </w:rPr>
        <w:t>МКП БМО ВО «ЖКХ» (Ш</w:t>
      </w:r>
      <w:r w:rsidR="00034701" w:rsidRPr="00280C59">
        <w:rPr>
          <w:sz w:val="28"/>
          <w:szCs w:val="28"/>
        </w:rPr>
        <w:t>иршнев С.В.) об изменении тарифов</w:t>
      </w:r>
      <w:r w:rsidR="009661E5" w:rsidRPr="00280C59">
        <w:rPr>
          <w:sz w:val="28"/>
          <w:szCs w:val="28"/>
        </w:rPr>
        <w:t xml:space="preserve"> уведомить потребителей</w:t>
      </w:r>
      <w:r w:rsidR="00F70990" w:rsidRPr="00280C59">
        <w:rPr>
          <w:sz w:val="28"/>
          <w:szCs w:val="28"/>
        </w:rPr>
        <w:t>.</w:t>
      </w:r>
      <w:r w:rsidR="00C36F1F" w:rsidRPr="00280C59">
        <w:rPr>
          <w:sz w:val="28"/>
          <w:szCs w:val="28"/>
        </w:rPr>
        <w:t xml:space="preserve"> Установить, что тарифы, утверждённые настоящим постановлением, применяются только к договорам на оказание услуг, заключённым после даты вступления его в силу.</w:t>
      </w:r>
    </w:p>
    <w:p w:rsidR="00615FE7" w:rsidRPr="00280C59" w:rsidRDefault="00A505D1" w:rsidP="00615FE7">
      <w:pPr>
        <w:ind w:firstLine="567"/>
        <w:jc w:val="both"/>
        <w:rPr>
          <w:sz w:val="28"/>
          <w:szCs w:val="28"/>
        </w:rPr>
      </w:pPr>
      <w:r w:rsidRPr="00280C59">
        <w:rPr>
          <w:sz w:val="28"/>
          <w:szCs w:val="28"/>
        </w:rPr>
        <w:t>4</w:t>
      </w:r>
      <w:r w:rsidR="00615FE7" w:rsidRPr="00280C59">
        <w:rPr>
          <w:sz w:val="28"/>
          <w:szCs w:val="28"/>
        </w:rPr>
        <w:t xml:space="preserve">. </w:t>
      </w:r>
      <w:r w:rsidR="00C01A25">
        <w:rPr>
          <w:sz w:val="28"/>
          <w:szCs w:val="28"/>
        </w:rPr>
        <w:t xml:space="preserve">   </w:t>
      </w:r>
      <w:r w:rsidR="009661E5" w:rsidRPr="00280C59">
        <w:rPr>
          <w:bCs/>
          <w:sz w:val="28"/>
          <w:szCs w:val="28"/>
        </w:rPr>
        <w:t xml:space="preserve">Настоящее </w:t>
      </w:r>
      <w:r w:rsidRPr="00280C59">
        <w:rPr>
          <w:bCs/>
          <w:sz w:val="28"/>
          <w:szCs w:val="28"/>
        </w:rPr>
        <w:t>постановление</w:t>
      </w:r>
      <w:r w:rsidR="009661E5" w:rsidRPr="00280C59">
        <w:rPr>
          <w:bCs/>
          <w:sz w:val="28"/>
          <w:szCs w:val="28"/>
        </w:rPr>
        <w:t xml:space="preserve"> вступает в силу</w:t>
      </w:r>
      <w:r w:rsidR="009661E5" w:rsidRPr="00280C59">
        <w:rPr>
          <w:sz w:val="28"/>
          <w:szCs w:val="28"/>
        </w:rPr>
        <w:t xml:space="preserve"> после официального опубликования в газете «Белозерье» и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E90F36" w:rsidRPr="00280C59" w:rsidRDefault="00A505D1" w:rsidP="00E90F36">
      <w:pPr>
        <w:ind w:firstLine="567"/>
        <w:jc w:val="both"/>
        <w:rPr>
          <w:sz w:val="28"/>
          <w:szCs w:val="28"/>
        </w:rPr>
      </w:pPr>
      <w:r w:rsidRPr="00280C59">
        <w:rPr>
          <w:sz w:val="28"/>
          <w:szCs w:val="28"/>
        </w:rPr>
        <w:t>5</w:t>
      </w:r>
      <w:r w:rsidR="00615FE7" w:rsidRPr="00280C59">
        <w:rPr>
          <w:sz w:val="28"/>
          <w:szCs w:val="28"/>
        </w:rPr>
        <w:t xml:space="preserve">. </w:t>
      </w:r>
      <w:proofErr w:type="gramStart"/>
      <w:r w:rsidR="00E90F36" w:rsidRPr="00280C59">
        <w:rPr>
          <w:sz w:val="28"/>
          <w:szCs w:val="28"/>
        </w:rPr>
        <w:t>Контроль за</w:t>
      </w:r>
      <w:proofErr w:type="gramEnd"/>
      <w:r w:rsidR="00E90F36" w:rsidRPr="00280C59">
        <w:rPr>
          <w:sz w:val="28"/>
          <w:szCs w:val="28"/>
        </w:rPr>
        <w:t xml:space="preserve"> исполнением настоящего постановления возложить на первого заместителя главы округа А.В. Лебедева.</w:t>
      </w:r>
    </w:p>
    <w:p w:rsidR="00615FE7" w:rsidRPr="00A505D1" w:rsidRDefault="00615FE7" w:rsidP="00615FE7">
      <w:pPr>
        <w:ind w:firstLine="567"/>
        <w:jc w:val="both"/>
        <w:rPr>
          <w:sz w:val="27"/>
          <w:szCs w:val="27"/>
        </w:rPr>
      </w:pPr>
    </w:p>
    <w:p w:rsidR="00280C59" w:rsidRPr="00280C59" w:rsidRDefault="00280C59" w:rsidP="00280C5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80C59">
        <w:rPr>
          <w:sz w:val="28"/>
          <w:szCs w:val="28"/>
        </w:rPr>
        <w:t>Временно исполняющий</w:t>
      </w:r>
    </w:p>
    <w:p w:rsidR="00280C59" w:rsidRPr="00280C59" w:rsidRDefault="00280C59" w:rsidP="00280C59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50"/>
        </w:tabs>
        <w:autoSpaceDE/>
        <w:autoSpaceDN/>
        <w:adjustRightInd/>
        <w:jc w:val="both"/>
        <w:rPr>
          <w:b/>
          <w:sz w:val="28"/>
          <w:szCs w:val="28"/>
        </w:rPr>
      </w:pPr>
      <w:r w:rsidRPr="00280C59">
        <w:rPr>
          <w:sz w:val="28"/>
          <w:szCs w:val="28"/>
        </w:rPr>
        <w:t xml:space="preserve">полномочия главы округа </w:t>
      </w:r>
      <w:r w:rsidRPr="00280C59">
        <w:rPr>
          <w:sz w:val="28"/>
          <w:szCs w:val="28"/>
        </w:rPr>
        <w:tab/>
      </w:r>
      <w:r w:rsidRPr="00280C59">
        <w:rPr>
          <w:sz w:val="28"/>
          <w:szCs w:val="28"/>
        </w:rPr>
        <w:tab/>
      </w:r>
      <w:r w:rsidRPr="00280C59">
        <w:rPr>
          <w:sz w:val="28"/>
          <w:szCs w:val="28"/>
        </w:rPr>
        <w:tab/>
      </w:r>
      <w:r w:rsidRPr="00280C59">
        <w:rPr>
          <w:sz w:val="28"/>
          <w:szCs w:val="28"/>
        </w:rPr>
        <w:tab/>
      </w:r>
      <w:r w:rsidR="003718DF">
        <w:rPr>
          <w:sz w:val="28"/>
          <w:szCs w:val="28"/>
        </w:rPr>
        <w:t xml:space="preserve">         </w:t>
      </w:r>
      <w:r w:rsidRPr="00280C59">
        <w:rPr>
          <w:sz w:val="28"/>
          <w:szCs w:val="28"/>
        </w:rPr>
        <w:t xml:space="preserve"> Ю.Н Жаворонков</w:t>
      </w:r>
    </w:p>
    <w:p w:rsidR="00A93F58" w:rsidRPr="00280C59" w:rsidRDefault="00A93F58" w:rsidP="003718DF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3D91" w:rsidRDefault="00ED3D91" w:rsidP="00ED3D91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0C59">
        <w:rPr>
          <w:rFonts w:ascii="Times New Roman" w:hAnsi="Times New Roman" w:cs="Times New Roman"/>
          <w:sz w:val="28"/>
          <w:szCs w:val="28"/>
        </w:rPr>
        <w:t>Приложение</w:t>
      </w:r>
      <w:r w:rsidR="00DA421A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:rsidR="00DA421A" w:rsidRDefault="00DA421A" w:rsidP="00DA421A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администрации округа</w:t>
      </w:r>
    </w:p>
    <w:p w:rsidR="00DA421A" w:rsidRDefault="00257B27" w:rsidP="00ED3D91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31.08.2026  № 1359</w:t>
      </w:r>
    </w:p>
    <w:p w:rsidR="00574A04" w:rsidRDefault="00574A04" w:rsidP="00ED3D91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74A04" w:rsidRDefault="00574A04" w:rsidP="00ED3D91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3D91" w:rsidRPr="00280C59" w:rsidRDefault="00ED3D91" w:rsidP="00ED3D91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0C59">
        <w:rPr>
          <w:rFonts w:ascii="Times New Roman" w:hAnsi="Times New Roman" w:cs="Times New Roman"/>
          <w:sz w:val="28"/>
          <w:szCs w:val="28"/>
        </w:rPr>
        <w:t>Тарифы на услуги, предоставляемые муниципальным казенным предприятием Белозерского муниципального округа Вологодской области «Жилищно-коммунальное хозяйство»</w:t>
      </w:r>
    </w:p>
    <w:p w:rsidR="00ED3D91" w:rsidRPr="00280C59" w:rsidRDefault="00ED3D91" w:rsidP="00ED3D91">
      <w:pPr>
        <w:pStyle w:val="ConsPlusNonformat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820"/>
        <w:gridCol w:w="1701"/>
        <w:gridCol w:w="2551"/>
      </w:tblGrid>
      <w:tr w:rsidR="00ED3D91" w:rsidRPr="00280C59" w:rsidTr="00E50517">
        <w:tc>
          <w:tcPr>
            <w:tcW w:w="817" w:type="dxa"/>
            <w:shd w:val="clear" w:color="auto" w:fill="auto"/>
          </w:tcPr>
          <w:p w:rsidR="00ED3D91" w:rsidRPr="00280C59" w:rsidRDefault="00ED3D91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ED3D91" w:rsidRPr="00280C59" w:rsidRDefault="00ED3D91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Вид услуги</w:t>
            </w:r>
          </w:p>
        </w:tc>
        <w:tc>
          <w:tcPr>
            <w:tcW w:w="1701" w:type="dxa"/>
            <w:shd w:val="clear" w:color="auto" w:fill="auto"/>
          </w:tcPr>
          <w:p w:rsidR="00ED3D91" w:rsidRPr="00280C59" w:rsidRDefault="00ED3D91" w:rsidP="00A85E48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</w:tcPr>
          <w:p w:rsidR="00ED3D91" w:rsidRPr="00280C59" w:rsidRDefault="00ED3D91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Тариф</w:t>
            </w:r>
            <w:r w:rsidR="00A505D1" w:rsidRPr="00280C59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701"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 w:rsidR="00034701" w:rsidRPr="00280C5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034701" w:rsidRPr="00280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0517"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701" w:rsidRPr="00280C59">
              <w:rPr>
                <w:rFonts w:ascii="Times New Roman" w:hAnsi="Times New Roman" w:cs="Times New Roman"/>
                <w:sz w:val="28"/>
                <w:szCs w:val="28"/>
              </w:rPr>
              <w:t>НДС)</w:t>
            </w:r>
          </w:p>
        </w:tc>
      </w:tr>
      <w:tr w:rsidR="00ED3D91" w:rsidRPr="00280C59" w:rsidTr="00E50517">
        <w:tc>
          <w:tcPr>
            <w:tcW w:w="9889" w:type="dxa"/>
            <w:gridSpan w:val="4"/>
            <w:shd w:val="clear" w:color="auto" w:fill="auto"/>
          </w:tcPr>
          <w:p w:rsidR="00ED3D91" w:rsidRPr="00280C59" w:rsidRDefault="00ED3D91" w:rsidP="00A505D1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Тарифы на услуги, предоставляемые </w:t>
            </w:r>
            <w:r w:rsidR="00A505D1" w:rsidRPr="00280C59">
              <w:rPr>
                <w:rFonts w:ascii="Times New Roman" w:hAnsi="Times New Roman" w:cs="Times New Roman"/>
                <w:sz w:val="28"/>
                <w:szCs w:val="28"/>
              </w:rPr>
              <w:t>населению</w:t>
            </w:r>
          </w:p>
        </w:tc>
      </w:tr>
      <w:tr w:rsidR="00ED3D91" w:rsidRPr="00280C59" w:rsidTr="00E50517">
        <w:tc>
          <w:tcPr>
            <w:tcW w:w="817" w:type="dxa"/>
            <w:shd w:val="clear" w:color="auto" w:fill="auto"/>
          </w:tcPr>
          <w:p w:rsidR="00ED3D91" w:rsidRPr="00280C59" w:rsidRDefault="00ED3D91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34701" w:rsidRPr="00280C59" w:rsidRDefault="00ED3D91" w:rsidP="00A505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Откачка и вывоз сточных вод </w:t>
            </w:r>
            <w:r w:rsidR="00034701" w:rsidRPr="00280C59">
              <w:rPr>
                <w:rFonts w:ascii="Times New Roman" w:hAnsi="Times New Roman" w:cs="Times New Roman"/>
                <w:sz w:val="28"/>
                <w:szCs w:val="28"/>
              </w:rPr>
              <w:t>силами МКП «ЖКХ»</w:t>
            </w:r>
          </w:p>
        </w:tc>
        <w:tc>
          <w:tcPr>
            <w:tcW w:w="1701" w:type="dxa"/>
            <w:shd w:val="clear" w:color="auto" w:fill="auto"/>
          </w:tcPr>
          <w:p w:rsidR="00ED3D91" w:rsidRPr="00280C59" w:rsidRDefault="00A505D1" w:rsidP="00A505D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автомашина 3,9 куб. м</w:t>
            </w:r>
          </w:p>
        </w:tc>
        <w:tc>
          <w:tcPr>
            <w:tcW w:w="2551" w:type="dxa"/>
            <w:shd w:val="clear" w:color="auto" w:fill="auto"/>
          </w:tcPr>
          <w:p w:rsidR="00ED3D91" w:rsidRPr="00280C59" w:rsidRDefault="00ED3D91" w:rsidP="006D6773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773" w:rsidRPr="00280C59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D3D91" w:rsidRPr="00280C59" w:rsidTr="00E50517">
        <w:tc>
          <w:tcPr>
            <w:tcW w:w="817" w:type="dxa"/>
            <w:shd w:val="clear" w:color="auto" w:fill="auto"/>
          </w:tcPr>
          <w:p w:rsidR="00ED3D91" w:rsidRPr="00280C59" w:rsidRDefault="00ED3D91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ED3D91" w:rsidRPr="00280C59" w:rsidRDefault="00034701" w:rsidP="00A505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Откачка и вывоз сточных вод силами МКП «ЖКХ»</w:t>
            </w:r>
          </w:p>
        </w:tc>
        <w:tc>
          <w:tcPr>
            <w:tcW w:w="1701" w:type="dxa"/>
            <w:shd w:val="clear" w:color="auto" w:fill="auto"/>
          </w:tcPr>
          <w:p w:rsidR="00ED3D91" w:rsidRPr="00280C59" w:rsidRDefault="00A505D1" w:rsidP="00A505D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автомашина 2,0 куб. м</w:t>
            </w:r>
          </w:p>
        </w:tc>
        <w:tc>
          <w:tcPr>
            <w:tcW w:w="2551" w:type="dxa"/>
            <w:shd w:val="clear" w:color="auto" w:fill="auto"/>
          </w:tcPr>
          <w:p w:rsidR="00ED3D91" w:rsidRPr="00280C59" w:rsidRDefault="00ED3D91" w:rsidP="006D6773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773" w:rsidRPr="00280C59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D3D91" w:rsidRPr="00280C59" w:rsidTr="00E50517">
        <w:tc>
          <w:tcPr>
            <w:tcW w:w="9889" w:type="dxa"/>
            <w:gridSpan w:val="4"/>
            <w:shd w:val="clear" w:color="auto" w:fill="auto"/>
          </w:tcPr>
          <w:p w:rsidR="00ED3D91" w:rsidRPr="00280C59" w:rsidRDefault="00ED3D91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Тарифы на услуги, предоставляемые юридическим лицам</w:t>
            </w:r>
          </w:p>
        </w:tc>
      </w:tr>
      <w:tr w:rsidR="00ED3D91" w:rsidRPr="00280C59" w:rsidTr="00E50517">
        <w:tc>
          <w:tcPr>
            <w:tcW w:w="817" w:type="dxa"/>
            <w:shd w:val="clear" w:color="auto" w:fill="auto"/>
          </w:tcPr>
          <w:p w:rsidR="00ED3D91" w:rsidRPr="00280C59" w:rsidRDefault="00297FAC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3D91" w:rsidRPr="00280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D3D91" w:rsidRPr="00280C59" w:rsidRDefault="00034701" w:rsidP="00A505D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Откачка и вывоз сточных вод силами МКП «ЖКХ»</w:t>
            </w:r>
          </w:p>
        </w:tc>
        <w:tc>
          <w:tcPr>
            <w:tcW w:w="1701" w:type="dxa"/>
            <w:shd w:val="clear" w:color="auto" w:fill="auto"/>
          </w:tcPr>
          <w:p w:rsidR="00ED3D91" w:rsidRPr="00280C59" w:rsidRDefault="00A505D1" w:rsidP="00A505D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автомашина 3,9 куб. м</w:t>
            </w:r>
          </w:p>
        </w:tc>
        <w:tc>
          <w:tcPr>
            <w:tcW w:w="2551" w:type="dxa"/>
            <w:shd w:val="clear" w:color="auto" w:fill="auto"/>
          </w:tcPr>
          <w:p w:rsidR="00ED3D91" w:rsidRPr="00280C59" w:rsidRDefault="00C36F1F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>2625,00</w:t>
            </w:r>
          </w:p>
        </w:tc>
      </w:tr>
      <w:tr w:rsidR="00ED3D91" w:rsidRPr="00280C59" w:rsidTr="00E50517">
        <w:tc>
          <w:tcPr>
            <w:tcW w:w="817" w:type="dxa"/>
            <w:shd w:val="clear" w:color="auto" w:fill="auto"/>
          </w:tcPr>
          <w:p w:rsidR="00ED3D91" w:rsidRPr="00280C59" w:rsidRDefault="00280C59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3D91" w:rsidRPr="00280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D3D91" w:rsidRPr="00280C59" w:rsidRDefault="00ED3D91" w:rsidP="00F5314A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Слив </w:t>
            </w:r>
            <w:r w:rsidR="006A360B" w:rsidRPr="00280C59">
              <w:rPr>
                <w:rFonts w:ascii="Times New Roman" w:hAnsi="Times New Roman" w:cs="Times New Roman"/>
                <w:sz w:val="28"/>
                <w:szCs w:val="28"/>
              </w:rPr>
              <w:t xml:space="preserve">сточных вод </w:t>
            </w:r>
            <w:r w:rsidR="00F5314A">
              <w:rPr>
                <w:rFonts w:ascii="Times New Roman" w:hAnsi="Times New Roman" w:cs="Times New Roman"/>
                <w:sz w:val="28"/>
                <w:szCs w:val="28"/>
              </w:rPr>
              <w:t>автотранспортом сторонних организаций</w:t>
            </w:r>
          </w:p>
        </w:tc>
        <w:tc>
          <w:tcPr>
            <w:tcW w:w="1701" w:type="dxa"/>
            <w:shd w:val="clear" w:color="auto" w:fill="auto"/>
          </w:tcPr>
          <w:p w:rsidR="00ED3D91" w:rsidRPr="00280C59" w:rsidRDefault="00F5314A" w:rsidP="00A505D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4A">
              <w:rPr>
                <w:rFonts w:ascii="Times New Roman" w:hAnsi="Times New Roman" w:cs="Times New Roman"/>
                <w:sz w:val="28"/>
                <w:szCs w:val="28"/>
              </w:rPr>
              <w:t>автомашина 3,9 куб. м</w:t>
            </w:r>
          </w:p>
        </w:tc>
        <w:tc>
          <w:tcPr>
            <w:tcW w:w="2551" w:type="dxa"/>
            <w:shd w:val="clear" w:color="auto" w:fill="auto"/>
          </w:tcPr>
          <w:p w:rsidR="00ED3D91" w:rsidRPr="00280C59" w:rsidRDefault="00F5314A" w:rsidP="00A85E48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</w:tbl>
    <w:p w:rsidR="00ED3D91" w:rsidRPr="00280C59" w:rsidRDefault="00ED3D91" w:rsidP="00ED3D91">
      <w:pPr>
        <w:pStyle w:val="ConsPlusNonformat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15FE7" w:rsidRPr="00280C59" w:rsidRDefault="00615FE7" w:rsidP="00615FE7">
      <w:pPr>
        <w:ind w:firstLine="567"/>
        <w:jc w:val="both"/>
        <w:rPr>
          <w:sz w:val="28"/>
          <w:szCs w:val="28"/>
        </w:rPr>
      </w:pPr>
    </w:p>
    <w:p w:rsidR="00F338E2" w:rsidRPr="00615FE7" w:rsidRDefault="00F338E2" w:rsidP="00ED3D91">
      <w:pPr>
        <w:ind w:firstLine="567"/>
        <w:jc w:val="right"/>
        <w:rPr>
          <w:sz w:val="28"/>
          <w:szCs w:val="28"/>
        </w:rPr>
      </w:pPr>
    </w:p>
    <w:sectPr w:rsidR="00F338E2" w:rsidRPr="00615FE7" w:rsidSect="009661E5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0F0"/>
    <w:multiLevelType w:val="hybridMultilevel"/>
    <w:tmpl w:val="0D5A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6FC4"/>
    <w:multiLevelType w:val="hybridMultilevel"/>
    <w:tmpl w:val="1520F3F0"/>
    <w:lvl w:ilvl="0" w:tplc="0E66AEA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FB6B8A"/>
    <w:multiLevelType w:val="hybridMultilevel"/>
    <w:tmpl w:val="ECE48820"/>
    <w:lvl w:ilvl="0" w:tplc="48462D8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2B493E"/>
    <w:multiLevelType w:val="hybridMultilevel"/>
    <w:tmpl w:val="0C86DA08"/>
    <w:lvl w:ilvl="0" w:tplc="F7C4C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485B56"/>
    <w:multiLevelType w:val="hybridMultilevel"/>
    <w:tmpl w:val="510C92F8"/>
    <w:lvl w:ilvl="0" w:tplc="3AA40B7E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057123D"/>
    <w:multiLevelType w:val="hybridMultilevel"/>
    <w:tmpl w:val="656C61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C224A"/>
    <w:multiLevelType w:val="hybridMultilevel"/>
    <w:tmpl w:val="31D64CBC"/>
    <w:lvl w:ilvl="0" w:tplc="433824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5CA4EE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7BEF83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B86F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A81A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9B4D0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A9EE5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BB205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BC0B1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1A9E5696"/>
    <w:multiLevelType w:val="hybridMultilevel"/>
    <w:tmpl w:val="81E256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F7DCD"/>
    <w:multiLevelType w:val="hybridMultilevel"/>
    <w:tmpl w:val="0A803442"/>
    <w:lvl w:ilvl="0" w:tplc="4B322602">
      <w:start w:val="1"/>
      <w:numFmt w:val="decimal"/>
      <w:lvlText w:val="%1."/>
      <w:lvlJc w:val="left"/>
      <w:pPr>
        <w:ind w:left="1069" w:hanging="360"/>
      </w:pPr>
    </w:lvl>
    <w:lvl w:ilvl="1" w:tplc="67941C76">
      <w:start w:val="1"/>
      <w:numFmt w:val="lowerLetter"/>
      <w:lvlText w:val="%2."/>
      <w:lvlJc w:val="left"/>
      <w:pPr>
        <w:ind w:left="1789" w:hanging="360"/>
      </w:pPr>
    </w:lvl>
    <w:lvl w:ilvl="2" w:tplc="425E8C86">
      <w:start w:val="1"/>
      <w:numFmt w:val="lowerRoman"/>
      <w:lvlText w:val="%3."/>
      <w:lvlJc w:val="right"/>
      <w:pPr>
        <w:ind w:left="2509" w:hanging="180"/>
      </w:pPr>
    </w:lvl>
    <w:lvl w:ilvl="3" w:tplc="81F63BF0">
      <w:start w:val="1"/>
      <w:numFmt w:val="decimal"/>
      <w:lvlText w:val="%4."/>
      <w:lvlJc w:val="left"/>
      <w:pPr>
        <w:ind w:left="3229" w:hanging="360"/>
      </w:pPr>
    </w:lvl>
    <w:lvl w:ilvl="4" w:tplc="F83E2CA6">
      <w:start w:val="1"/>
      <w:numFmt w:val="lowerLetter"/>
      <w:lvlText w:val="%5."/>
      <w:lvlJc w:val="left"/>
      <w:pPr>
        <w:ind w:left="3949" w:hanging="360"/>
      </w:pPr>
    </w:lvl>
    <w:lvl w:ilvl="5" w:tplc="3466962E">
      <w:start w:val="1"/>
      <w:numFmt w:val="lowerRoman"/>
      <w:lvlText w:val="%6."/>
      <w:lvlJc w:val="right"/>
      <w:pPr>
        <w:ind w:left="4669" w:hanging="180"/>
      </w:pPr>
    </w:lvl>
    <w:lvl w:ilvl="6" w:tplc="04F0A76E">
      <w:start w:val="1"/>
      <w:numFmt w:val="decimal"/>
      <w:lvlText w:val="%7."/>
      <w:lvlJc w:val="left"/>
      <w:pPr>
        <w:ind w:left="5389" w:hanging="360"/>
      </w:pPr>
    </w:lvl>
    <w:lvl w:ilvl="7" w:tplc="B914B9CE">
      <w:start w:val="1"/>
      <w:numFmt w:val="lowerLetter"/>
      <w:lvlText w:val="%8."/>
      <w:lvlJc w:val="left"/>
      <w:pPr>
        <w:ind w:left="6109" w:hanging="360"/>
      </w:pPr>
    </w:lvl>
    <w:lvl w:ilvl="8" w:tplc="B4CA1BF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35365A"/>
    <w:multiLevelType w:val="multilevel"/>
    <w:tmpl w:val="4F5A8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9250384"/>
    <w:multiLevelType w:val="hybridMultilevel"/>
    <w:tmpl w:val="049EA196"/>
    <w:lvl w:ilvl="0" w:tplc="16EA5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A82CBD"/>
    <w:multiLevelType w:val="hybridMultilevel"/>
    <w:tmpl w:val="417EF8D8"/>
    <w:lvl w:ilvl="0" w:tplc="C4C44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3C7284"/>
    <w:multiLevelType w:val="hybridMultilevel"/>
    <w:tmpl w:val="08B0B640"/>
    <w:lvl w:ilvl="0" w:tplc="58841280">
      <w:start w:val="1"/>
      <w:numFmt w:val="decimal"/>
      <w:lvlText w:val="%1."/>
      <w:lvlJc w:val="left"/>
      <w:pPr>
        <w:ind w:left="1084" w:hanging="375"/>
      </w:pPr>
    </w:lvl>
    <w:lvl w:ilvl="1" w:tplc="3C7E317C">
      <w:start w:val="1"/>
      <w:numFmt w:val="lowerLetter"/>
      <w:lvlText w:val="%2."/>
      <w:lvlJc w:val="left"/>
      <w:pPr>
        <w:ind w:left="1789" w:hanging="360"/>
      </w:pPr>
    </w:lvl>
    <w:lvl w:ilvl="2" w:tplc="D6F2A462">
      <w:start w:val="1"/>
      <w:numFmt w:val="lowerRoman"/>
      <w:lvlText w:val="%3."/>
      <w:lvlJc w:val="right"/>
      <w:pPr>
        <w:ind w:left="2509" w:hanging="180"/>
      </w:pPr>
    </w:lvl>
    <w:lvl w:ilvl="3" w:tplc="ECBEF0EC">
      <w:start w:val="1"/>
      <w:numFmt w:val="decimal"/>
      <w:lvlText w:val="%4."/>
      <w:lvlJc w:val="left"/>
      <w:pPr>
        <w:ind w:left="3229" w:hanging="360"/>
      </w:pPr>
    </w:lvl>
    <w:lvl w:ilvl="4" w:tplc="4F9A58FE">
      <w:start w:val="1"/>
      <w:numFmt w:val="lowerLetter"/>
      <w:lvlText w:val="%5."/>
      <w:lvlJc w:val="left"/>
      <w:pPr>
        <w:ind w:left="3949" w:hanging="360"/>
      </w:pPr>
    </w:lvl>
    <w:lvl w:ilvl="5" w:tplc="63DA2762">
      <w:start w:val="1"/>
      <w:numFmt w:val="lowerRoman"/>
      <w:lvlText w:val="%6."/>
      <w:lvlJc w:val="right"/>
      <w:pPr>
        <w:ind w:left="4669" w:hanging="180"/>
      </w:pPr>
    </w:lvl>
    <w:lvl w:ilvl="6" w:tplc="2C426234">
      <w:start w:val="1"/>
      <w:numFmt w:val="decimal"/>
      <w:lvlText w:val="%7."/>
      <w:lvlJc w:val="left"/>
      <w:pPr>
        <w:ind w:left="5389" w:hanging="360"/>
      </w:pPr>
    </w:lvl>
    <w:lvl w:ilvl="7" w:tplc="F64434E6">
      <w:start w:val="1"/>
      <w:numFmt w:val="lowerLetter"/>
      <w:lvlText w:val="%8."/>
      <w:lvlJc w:val="left"/>
      <w:pPr>
        <w:ind w:left="6109" w:hanging="360"/>
      </w:pPr>
    </w:lvl>
    <w:lvl w:ilvl="8" w:tplc="D7B00DA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765CBE"/>
    <w:multiLevelType w:val="multilevel"/>
    <w:tmpl w:val="43C6570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448017BF"/>
    <w:multiLevelType w:val="hybridMultilevel"/>
    <w:tmpl w:val="B77479B4"/>
    <w:lvl w:ilvl="0" w:tplc="2656F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C67092"/>
    <w:multiLevelType w:val="hybridMultilevel"/>
    <w:tmpl w:val="52D6500E"/>
    <w:lvl w:ilvl="0" w:tplc="7B6ECAA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9FA2315"/>
    <w:multiLevelType w:val="hybridMultilevel"/>
    <w:tmpl w:val="9CAAA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FF34A6"/>
    <w:multiLevelType w:val="hybridMultilevel"/>
    <w:tmpl w:val="97644306"/>
    <w:lvl w:ilvl="0" w:tplc="A4328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D74DE0"/>
    <w:multiLevelType w:val="hybridMultilevel"/>
    <w:tmpl w:val="A240F792"/>
    <w:lvl w:ilvl="0" w:tplc="399A302E">
      <w:start w:val="1"/>
      <w:numFmt w:val="decimal"/>
      <w:lvlText w:val="%1."/>
      <w:lvlJc w:val="left"/>
      <w:pPr>
        <w:ind w:left="1879" w:hanging="1170"/>
      </w:pPr>
    </w:lvl>
    <w:lvl w:ilvl="1" w:tplc="E32CABEC">
      <w:start w:val="1"/>
      <w:numFmt w:val="lowerLetter"/>
      <w:lvlText w:val="%2."/>
      <w:lvlJc w:val="left"/>
      <w:pPr>
        <w:ind w:left="1789" w:hanging="360"/>
      </w:pPr>
    </w:lvl>
    <w:lvl w:ilvl="2" w:tplc="1F94B1A6">
      <w:start w:val="1"/>
      <w:numFmt w:val="lowerRoman"/>
      <w:lvlText w:val="%3."/>
      <w:lvlJc w:val="right"/>
      <w:pPr>
        <w:ind w:left="2509" w:hanging="180"/>
      </w:pPr>
    </w:lvl>
    <w:lvl w:ilvl="3" w:tplc="AF76E3A0">
      <w:start w:val="1"/>
      <w:numFmt w:val="decimal"/>
      <w:lvlText w:val="%4."/>
      <w:lvlJc w:val="left"/>
      <w:pPr>
        <w:ind w:left="3229" w:hanging="360"/>
      </w:pPr>
    </w:lvl>
    <w:lvl w:ilvl="4" w:tplc="FDA6787A">
      <w:start w:val="1"/>
      <w:numFmt w:val="lowerLetter"/>
      <w:lvlText w:val="%5."/>
      <w:lvlJc w:val="left"/>
      <w:pPr>
        <w:ind w:left="3949" w:hanging="360"/>
      </w:pPr>
    </w:lvl>
    <w:lvl w:ilvl="5" w:tplc="70E68A06">
      <w:start w:val="1"/>
      <w:numFmt w:val="lowerRoman"/>
      <w:lvlText w:val="%6."/>
      <w:lvlJc w:val="right"/>
      <w:pPr>
        <w:ind w:left="4669" w:hanging="180"/>
      </w:pPr>
    </w:lvl>
    <w:lvl w:ilvl="6" w:tplc="93AA47EE">
      <w:start w:val="1"/>
      <w:numFmt w:val="decimal"/>
      <w:lvlText w:val="%7."/>
      <w:lvlJc w:val="left"/>
      <w:pPr>
        <w:ind w:left="5389" w:hanging="360"/>
      </w:pPr>
    </w:lvl>
    <w:lvl w:ilvl="7" w:tplc="006C805C">
      <w:start w:val="1"/>
      <w:numFmt w:val="lowerLetter"/>
      <w:lvlText w:val="%8."/>
      <w:lvlJc w:val="left"/>
      <w:pPr>
        <w:ind w:left="6109" w:hanging="360"/>
      </w:pPr>
    </w:lvl>
    <w:lvl w:ilvl="8" w:tplc="CBC2588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11"/>
  </w:num>
  <w:num w:numId="7">
    <w:abstractNumId w:val="14"/>
  </w:num>
  <w:num w:numId="8">
    <w:abstractNumId w:val="0"/>
  </w:num>
  <w:num w:numId="9">
    <w:abstractNumId w:val="15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8"/>
  </w:num>
  <w:num w:numId="13">
    <w:abstractNumId w:val="12"/>
  </w:num>
  <w:num w:numId="14">
    <w:abstractNumId w:val="6"/>
  </w:num>
  <w:num w:numId="15">
    <w:abstractNumId w:val="13"/>
  </w:num>
  <w:num w:numId="16">
    <w:abstractNumId w:val="9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09"/>
    <w:rsid w:val="00002744"/>
    <w:rsid w:val="00005516"/>
    <w:rsid w:val="00023CAA"/>
    <w:rsid w:val="00026007"/>
    <w:rsid w:val="00034701"/>
    <w:rsid w:val="00046D89"/>
    <w:rsid w:val="000667CB"/>
    <w:rsid w:val="00072356"/>
    <w:rsid w:val="00077BD3"/>
    <w:rsid w:val="00083BBB"/>
    <w:rsid w:val="000C1C8F"/>
    <w:rsid w:val="000D52A1"/>
    <w:rsid w:val="000D56D5"/>
    <w:rsid w:val="000F298C"/>
    <w:rsid w:val="0010177D"/>
    <w:rsid w:val="00107249"/>
    <w:rsid w:val="001304B7"/>
    <w:rsid w:val="001403F4"/>
    <w:rsid w:val="00142912"/>
    <w:rsid w:val="00144D1C"/>
    <w:rsid w:val="001478D2"/>
    <w:rsid w:val="001723C5"/>
    <w:rsid w:val="00172A0A"/>
    <w:rsid w:val="00183343"/>
    <w:rsid w:val="0019308A"/>
    <w:rsid w:val="001945C1"/>
    <w:rsid w:val="001A6FCB"/>
    <w:rsid w:val="001A70FA"/>
    <w:rsid w:val="001B14C5"/>
    <w:rsid w:val="001B1DD1"/>
    <w:rsid w:val="001C0B88"/>
    <w:rsid w:val="001E1AF8"/>
    <w:rsid w:val="001E7ACC"/>
    <w:rsid w:val="001F014E"/>
    <w:rsid w:val="00235077"/>
    <w:rsid w:val="002436EF"/>
    <w:rsid w:val="00257B27"/>
    <w:rsid w:val="00261802"/>
    <w:rsid w:val="00280C59"/>
    <w:rsid w:val="00280CB2"/>
    <w:rsid w:val="00297FAC"/>
    <w:rsid w:val="002B26C0"/>
    <w:rsid w:val="002D5409"/>
    <w:rsid w:val="002D7C13"/>
    <w:rsid w:val="002E5764"/>
    <w:rsid w:val="002F6AD9"/>
    <w:rsid w:val="002F7BF3"/>
    <w:rsid w:val="003264EC"/>
    <w:rsid w:val="003407CB"/>
    <w:rsid w:val="00341531"/>
    <w:rsid w:val="00346C5D"/>
    <w:rsid w:val="003718DF"/>
    <w:rsid w:val="003768E4"/>
    <w:rsid w:val="0038786F"/>
    <w:rsid w:val="003B11F1"/>
    <w:rsid w:val="003C400A"/>
    <w:rsid w:val="003D18C4"/>
    <w:rsid w:val="00404B32"/>
    <w:rsid w:val="0045007E"/>
    <w:rsid w:val="0045280F"/>
    <w:rsid w:val="004630ED"/>
    <w:rsid w:val="004769DB"/>
    <w:rsid w:val="004A16CE"/>
    <w:rsid w:val="004B0B1B"/>
    <w:rsid w:val="004C65BC"/>
    <w:rsid w:val="004D39CC"/>
    <w:rsid w:val="004D4320"/>
    <w:rsid w:val="004D698F"/>
    <w:rsid w:val="004E3461"/>
    <w:rsid w:val="004E55BE"/>
    <w:rsid w:val="00500A3C"/>
    <w:rsid w:val="005056B7"/>
    <w:rsid w:val="00511C03"/>
    <w:rsid w:val="00512062"/>
    <w:rsid w:val="005200CD"/>
    <w:rsid w:val="005216F5"/>
    <w:rsid w:val="005359B5"/>
    <w:rsid w:val="00536A4B"/>
    <w:rsid w:val="005446F5"/>
    <w:rsid w:val="00573EF2"/>
    <w:rsid w:val="00574A04"/>
    <w:rsid w:val="00582CF0"/>
    <w:rsid w:val="00585787"/>
    <w:rsid w:val="005A2F8E"/>
    <w:rsid w:val="005A76F5"/>
    <w:rsid w:val="005D3C6B"/>
    <w:rsid w:val="005E6DA2"/>
    <w:rsid w:val="00615FE7"/>
    <w:rsid w:val="006224FA"/>
    <w:rsid w:val="00623251"/>
    <w:rsid w:val="006237E8"/>
    <w:rsid w:val="00632EF9"/>
    <w:rsid w:val="00636923"/>
    <w:rsid w:val="00642917"/>
    <w:rsid w:val="00661EEF"/>
    <w:rsid w:val="00662F7B"/>
    <w:rsid w:val="006769EA"/>
    <w:rsid w:val="00680C9F"/>
    <w:rsid w:val="00683FDD"/>
    <w:rsid w:val="006854B7"/>
    <w:rsid w:val="006A2571"/>
    <w:rsid w:val="006A360B"/>
    <w:rsid w:val="006C0B88"/>
    <w:rsid w:val="006D6773"/>
    <w:rsid w:val="006E0115"/>
    <w:rsid w:val="006F0C25"/>
    <w:rsid w:val="006F72CF"/>
    <w:rsid w:val="00706898"/>
    <w:rsid w:val="007368C8"/>
    <w:rsid w:val="00741099"/>
    <w:rsid w:val="0075028A"/>
    <w:rsid w:val="007A0089"/>
    <w:rsid w:val="007D6EA0"/>
    <w:rsid w:val="007E1528"/>
    <w:rsid w:val="007F68A1"/>
    <w:rsid w:val="007F6AD7"/>
    <w:rsid w:val="00805593"/>
    <w:rsid w:val="0081216E"/>
    <w:rsid w:val="008264E4"/>
    <w:rsid w:val="008326B3"/>
    <w:rsid w:val="008347ED"/>
    <w:rsid w:val="00866992"/>
    <w:rsid w:val="00870B2C"/>
    <w:rsid w:val="00870FC4"/>
    <w:rsid w:val="0088292A"/>
    <w:rsid w:val="008A740E"/>
    <w:rsid w:val="008B0B35"/>
    <w:rsid w:val="008C4BF8"/>
    <w:rsid w:val="008D0FCF"/>
    <w:rsid w:val="008E59EA"/>
    <w:rsid w:val="008F2E12"/>
    <w:rsid w:val="0090686A"/>
    <w:rsid w:val="00930309"/>
    <w:rsid w:val="0095147E"/>
    <w:rsid w:val="00953A97"/>
    <w:rsid w:val="009661E5"/>
    <w:rsid w:val="0098738F"/>
    <w:rsid w:val="009A7485"/>
    <w:rsid w:val="009C0708"/>
    <w:rsid w:val="009C150B"/>
    <w:rsid w:val="009E1F32"/>
    <w:rsid w:val="009E7208"/>
    <w:rsid w:val="00A00EA1"/>
    <w:rsid w:val="00A05DEC"/>
    <w:rsid w:val="00A505D1"/>
    <w:rsid w:val="00A7185F"/>
    <w:rsid w:val="00A93F58"/>
    <w:rsid w:val="00AC12FA"/>
    <w:rsid w:val="00AC5398"/>
    <w:rsid w:val="00AD6399"/>
    <w:rsid w:val="00AE26B3"/>
    <w:rsid w:val="00AF68A7"/>
    <w:rsid w:val="00B149AD"/>
    <w:rsid w:val="00B34D23"/>
    <w:rsid w:val="00B3733E"/>
    <w:rsid w:val="00B976F8"/>
    <w:rsid w:val="00BA1EAE"/>
    <w:rsid w:val="00BD0D8B"/>
    <w:rsid w:val="00BD691F"/>
    <w:rsid w:val="00BD798C"/>
    <w:rsid w:val="00BE14B4"/>
    <w:rsid w:val="00BE7737"/>
    <w:rsid w:val="00C01A25"/>
    <w:rsid w:val="00C26722"/>
    <w:rsid w:val="00C36F1F"/>
    <w:rsid w:val="00C60A77"/>
    <w:rsid w:val="00C667AC"/>
    <w:rsid w:val="00C67176"/>
    <w:rsid w:val="00C74B3E"/>
    <w:rsid w:val="00C81BD4"/>
    <w:rsid w:val="00CA376E"/>
    <w:rsid w:val="00CB78ED"/>
    <w:rsid w:val="00CC0EBA"/>
    <w:rsid w:val="00CC29D7"/>
    <w:rsid w:val="00CD2657"/>
    <w:rsid w:val="00CD4AEA"/>
    <w:rsid w:val="00CE2271"/>
    <w:rsid w:val="00D01FA8"/>
    <w:rsid w:val="00D278DD"/>
    <w:rsid w:val="00D42F55"/>
    <w:rsid w:val="00D62A57"/>
    <w:rsid w:val="00D8656A"/>
    <w:rsid w:val="00D87550"/>
    <w:rsid w:val="00D87E1A"/>
    <w:rsid w:val="00DA30C4"/>
    <w:rsid w:val="00DA421A"/>
    <w:rsid w:val="00DB774E"/>
    <w:rsid w:val="00DC3394"/>
    <w:rsid w:val="00E12FC1"/>
    <w:rsid w:val="00E32C8E"/>
    <w:rsid w:val="00E32E2C"/>
    <w:rsid w:val="00E339D4"/>
    <w:rsid w:val="00E35AC5"/>
    <w:rsid w:val="00E50517"/>
    <w:rsid w:val="00E5315C"/>
    <w:rsid w:val="00E543FA"/>
    <w:rsid w:val="00E62BA0"/>
    <w:rsid w:val="00E664B8"/>
    <w:rsid w:val="00E76B66"/>
    <w:rsid w:val="00E8010E"/>
    <w:rsid w:val="00E81BF3"/>
    <w:rsid w:val="00E90DA1"/>
    <w:rsid w:val="00E90F36"/>
    <w:rsid w:val="00EB40BD"/>
    <w:rsid w:val="00EC5D7A"/>
    <w:rsid w:val="00ED0039"/>
    <w:rsid w:val="00ED3D91"/>
    <w:rsid w:val="00F01B47"/>
    <w:rsid w:val="00F02E60"/>
    <w:rsid w:val="00F10BED"/>
    <w:rsid w:val="00F12846"/>
    <w:rsid w:val="00F1453F"/>
    <w:rsid w:val="00F338E2"/>
    <w:rsid w:val="00F42546"/>
    <w:rsid w:val="00F5314A"/>
    <w:rsid w:val="00F624CB"/>
    <w:rsid w:val="00F70990"/>
    <w:rsid w:val="00F72064"/>
    <w:rsid w:val="00F84458"/>
    <w:rsid w:val="00F933E7"/>
    <w:rsid w:val="00FA2A10"/>
    <w:rsid w:val="00FB75D0"/>
    <w:rsid w:val="00FC5DFA"/>
    <w:rsid w:val="00FD0957"/>
    <w:rsid w:val="00FD4A38"/>
    <w:rsid w:val="00FD6509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6992"/>
    <w:pPr>
      <w:keepNext/>
      <w:widowControl/>
      <w:autoSpaceDE/>
      <w:autoSpaceDN/>
      <w:adjustRightInd/>
      <w:jc w:val="both"/>
      <w:outlineLvl w:val="0"/>
    </w:pPr>
    <w:rPr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60" w:after="200"/>
      <w:outlineLvl w:val="1"/>
    </w:pPr>
    <w:rPr>
      <w:rFonts w:ascii="Arial" w:eastAsia="Arial" w:hAnsi="Arial" w:cs="Arial"/>
      <w:sz w:val="3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99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5FE7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5FE7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5FE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5FE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5FE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15FE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15FE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15FE7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3">
    <w:name w:val="Title"/>
    <w:basedOn w:val="a"/>
    <w:link w:val="a4"/>
    <w:qFormat/>
    <w:rsid w:val="00866992"/>
    <w:pPr>
      <w:widowControl/>
      <w:autoSpaceDE/>
      <w:autoSpaceDN/>
      <w:adjustRightInd/>
      <w:jc w:val="center"/>
    </w:pPr>
    <w:rPr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86699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alloon Text"/>
    <w:basedOn w:val="a"/>
    <w:link w:val="a6"/>
    <w:unhideWhenUsed/>
    <w:rsid w:val="008669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669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66992"/>
    <w:pPr>
      <w:ind w:left="720"/>
      <w:contextualSpacing/>
    </w:pPr>
  </w:style>
  <w:style w:type="table" w:styleId="a8">
    <w:name w:val="Table Grid"/>
    <w:basedOn w:val="a1"/>
    <w:rsid w:val="00005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0551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05516"/>
    <w:rPr>
      <w:color w:val="800080"/>
      <w:u w:val="single"/>
    </w:rPr>
  </w:style>
  <w:style w:type="paragraph" w:customStyle="1" w:styleId="xl65">
    <w:name w:val="xl65"/>
    <w:basedOn w:val="a"/>
    <w:rsid w:val="000055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0055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5">
    <w:name w:val="xl9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7">
    <w:name w:val="xl9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00551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00551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0055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0055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00551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00551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9">
    <w:name w:val="xl119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00551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00551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00551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7">
    <w:name w:val="xl12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00551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00551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00551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6224FA"/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6224FA"/>
    <w:pPr>
      <w:spacing w:line="312" w:lineRule="exact"/>
      <w:jc w:val="right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6224FA"/>
    <w:pPr>
      <w:spacing w:line="250" w:lineRule="exact"/>
    </w:pPr>
    <w:rPr>
      <w:rFonts w:eastAsiaTheme="minorEastAsia"/>
      <w:sz w:val="24"/>
      <w:szCs w:val="24"/>
    </w:rPr>
  </w:style>
  <w:style w:type="character" w:customStyle="1" w:styleId="FontStyle12">
    <w:name w:val="Font Style12"/>
    <w:basedOn w:val="a0"/>
    <w:uiPriority w:val="99"/>
    <w:rsid w:val="006224F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224FA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224FA"/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6224FA"/>
    <w:pPr>
      <w:spacing w:line="326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6224FA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1Char">
    <w:name w:val="Heading 1 Char"/>
    <w:uiPriority w:val="9"/>
    <w:rsid w:val="00615FE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15FE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15FE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615FE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615FE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615FE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15FE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15FE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15FE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615FE7"/>
    <w:rPr>
      <w:sz w:val="48"/>
      <w:szCs w:val="48"/>
    </w:rPr>
  </w:style>
  <w:style w:type="character" w:customStyle="1" w:styleId="SubtitleChar">
    <w:name w:val="Subtitle Char"/>
    <w:uiPriority w:val="11"/>
    <w:rsid w:val="00615FE7"/>
    <w:rPr>
      <w:sz w:val="24"/>
      <w:szCs w:val="24"/>
    </w:rPr>
  </w:style>
  <w:style w:type="character" w:customStyle="1" w:styleId="QuoteChar">
    <w:name w:val="Quote Char"/>
    <w:uiPriority w:val="29"/>
    <w:rsid w:val="00615FE7"/>
    <w:rPr>
      <w:i/>
    </w:rPr>
  </w:style>
  <w:style w:type="character" w:customStyle="1" w:styleId="IntenseQuoteChar">
    <w:name w:val="Intense Quote Char"/>
    <w:uiPriority w:val="30"/>
    <w:rsid w:val="00615FE7"/>
    <w:rPr>
      <w:i/>
    </w:rPr>
  </w:style>
  <w:style w:type="character" w:customStyle="1" w:styleId="FootnoteTextChar">
    <w:name w:val="Footnote Text Char"/>
    <w:uiPriority w:val="99"/>
    <w:rsid w:val="00615FE7"/>
    <w:rPr>
      <w:sz w:val="18"/>
    </w:rPr>
  </w:style>
  <w:style w:type="character" w:customStyle="1" w:styleId="EndnoteTextChar">
    <w:name w:val="Endnote Text Char"/>
    <w:uiPriority w:val="99"/>
    <w:rsid w:val="00615FE7"/>
    <w:rPr>
      <w:sz w:val="20"/>
    </w:rPr>
  </w:style>
  <w:style w:type="paragraph" w:styleId="ab">
    <w:name w:val="No Spacing"/>
    <w:uiPriority w:val="1"/>
    <w:qFormat/>
    <w:rsid w:val="0061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c">
    <w:basedOn w:val="a"/>
    <w:next w:val="a"/>
    <w:link w:val="ad"/>
    <w:uiPriority w:val="10"/>
    <w:qFormat/>
    <w:rsid w:val="00615FE7"/>
    <w:pPr>
      <w:widowControl/>
      <w:autoSpaceDE/>
      <w:autoSpaceDN/>
      <w:adjustRightInd/>
      <w:spacing w:before="300" w:after="200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d">
    <w:name w:val="Заголовок Знак"/>
    <w:link w:val="ac"/>
    <w:uiPriority w:val="10"/>
    <w:rsid w:val="00615FE7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rsid w:val="00615FE7"/>
    <w:pPr>
      <w:widowControl/>
      <w:autoSpaceDE/>
      <w:autoSpaceDN/>
      <w:adjustRightInd/>
      <w:spacing w:before="200" w:after="200"/>
    </w:pPr>
    <w:rPr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15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615FE7"/>
    <w:pPr>
      <w:widowControl/>
      <w:autoSpaceDE/>
      <w:autoSpaceDN/>
      <w:adjustRightInd/>
      <w:ind w:left="720" w:right="720"/>
    </w:pPr>
    <w:rPr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15FE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615FE7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adjustRightInd/>
      <w:ind w:left="720" w:right="720"/>
    </w:pPr>
    <w:rPr>
      <w:i/>
      <w:sz w:val="24"/>
      <w:szCs w:val="24"/>
    </w:rPr>
  </w:style>
  <w:style w:type="character" w:customStyle="1" w:styleId="af1">
    <w:name w:val="Выделенная цитата Знак"/>
    <w:basedOn w:val="a0"/>
    <w:link w:val="af0"/>
    <w:uiPriority w:val="30"/>
    <w:rsid w:val="00615FE7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2">
    <w:name w:val="header"/>
    <w:basedOn w:val="a"/>
    <w:link w:val="af3"/>
    <w:uiPriority w:val="99"/>
    <w:rsid w:val="00615FE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615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rsid w:val="00615FE7"/>
  </w:style>
  <w:style w:type="paragraph" w:styleId="af4">
    <w:name w:val="footer"/>
    <w:basedOn w:val="a"/>
    <w:link w:val="af5"/>
    <w:rsid w:val="00615FE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rsid w:val="00615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rsid w:val="00615FE7"/>
  </w:style>
  <w:style w:type="character" w:customStyle="1" w:styleId="CaptionChar">
    <w:name w:val="Caption Char"/>
    <w:uiPriority w:val="99"/>
    <w:rsid w:val="00615FE7"/>
  </w:style>
  <w:style w:type="paragraph" w:styleId="af6">
    <w:name w:val="footnote text"/>
    <w:basedOn w:val="a"/>
    <w:link w:val="af7"/>
    <w:uiPriority w:val="99"/>
    <w:semiHidden/>
    <w:unhideWhenUsed/>
    <w:rsid w:val="00615FE7"/>
    <w:pPr>
      <w:widowControl/>
      <w:autoSpaceDE/>
      <w:autoSpaceDN/>
      <w:adjustRightInd/>
      <w:spacing w:after="40"/>
    </w:pPr>
    <w:rPr>
      <w:sz w:val="18"/>
      <w:szCs w:val="24"/>
    </w:rPr>
  </w:style>
  <w:style w:type="character" w:customStyle="1" w:styleId="af7">
    <w:name w:val="Текст сноски Знак"/>
    <w:basedOn w:val="a0"/>
    <w:link w:val="af6"/>
    <w:uiPriority w:val="99"/>
    <w:semiHidden/>
    <w:rsid w:val="00615FE7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8">
    <w:name w:val="footnote reference"/>
    <w:uiPriority w:val="99"/>
    <w:unhideWhenUsed/>
    <w:rsid w:val="00615FE7"/>
    <w:rPr>
      <w:vertAlign w:val="superscript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sid w:val="00615FE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rsid w:val="00615FE7"/>
    <w:pPr>
      <w:widowControl/>
      <w:autoSpaceDE/>
      <w:autoSpaceDN/>
      <w:adjustRightInd/>
    </w:pPr>
    <w:rPr>
      <w:szCs w:val="24"/>
    </w:rPr>
  </w:style>
  <w:style w:type="paragraph" w:styleId="11">
    <w:name w:val="toc 1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</w:pPr>
    <w:rPr>
      <w:sz w:val="24"/>
      <w:szCs w:val="24"/>
    </w:rPr>
  </w:style>
  <w:style w:type="paragraph" w:styleId="23">
    <w:name w:val="toc 2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283"/>
    </w:pPr>
    <w:rPr>
      <w:sz w:val="24"/>
      <w:szCs w:val="24"/>
    </w:rPr>
  </w:style>
  <w:style w:type="paragraph" w:styleId="31">
    <w:name w:val="toc 3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567"/>
    </w:pPr>
    <w:rPr>
      <w:sz w:val="24"/>
      <w:szCs w:val="24"/>
    </w:rPr>
  </w:style>
  <w:style w:type="paragraph" w:styleId="41">
    <w:name w:val="toc 4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850"/>
    </w:pPr>
    <w:rPr>
      <w:sz w:val="24"/>
      <w:szCs w:val="24"/>
    </w:rPr>
  </w:style>
  <w:style w:type="paragraph" w:styleId="51">
    <w:name w:val="toc 5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134"/>
    </w:pPr>
    <w:rPr>
      <w:sz w:val="24"/>
      <w:szCs w:val="24"/>
    </w:rPr>
  </w:style>
  <w:style w:type="paragraph" w:styleId="61">
    <w:name w:val="toc 6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417"/>
    </w:pPr>
    <w:rPr>
      <w:sz w:val="24"/>
      <w:szCs w:val="24"/>
    </w:rPr>
  </w:style>
  <w:style w:type="paragraph" w:styleId="71">
    <w:name w:val="toc 7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701"/>
    </w:pPr>
    <w:rPr>
      <w:sz w:val="24"/>
      <w:szCs w:val="24"/>
    </w:rPr>
  </w:style>
  <w:style w:type="paragraph" w:styleId="81">
    <w:name w:val="toc 8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984"/>
    </w:pPr>
    <w:rPr>
      <w:sz w:val="24"/>
      <w:szCs w:val="24"/>
    </w:rPr>
  </w:style>
  <w:style w:type="paragraph" w:styleId="91">
    <w:name w:val="toc 9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2268"/>
    </w:pPr>
    <w:rPr>
      <w:sz w:val="24"/>
      <w:szCs w:val="24"/>
    </w:rPr>
  </w:style>
  <w:style w:type="paragraph" w:styleId="afb">
    <w:name w:val="TOC Heading"/>
    <w:uiPriority w:val="39"/>
    <w:unhideWhenUsed/>
    <w:rsid w:val="0061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c">
    <w:name w:val="table of figures"/>
    <w:basedOn w:val="a"/>
    <w:next w:val="a"/>
    <w:uiPriority w:val="99"/>
    <w:unhideWhenUsed/>
    <w:rsid w:val="00615FE7"/>
    <w:pPr>
      <w:widowControl/>
      <w:autoSpaceDE/>
      <w:autoSpaceDN/>
      <w:adjustRightInd/>
    </w:pPr>
    <w:rPr>
      <w:sz w:val="24"/>
      <w:szCs w:val="24"/>
    </w:rPr>
  </w:style>
  <w:style w:type="paragraph" w:customStyle="1" w:styleId="ConsPlusNormal">
    <w:name w:val="ConsPlusNormal"/>
    <w:rsid w:val="00615F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rsid w:val="00615F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ED3D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6992"/>
    <w:pPr>
      <w:keepNext/>
      <w:widowControl/>
      <w:autoSpaceDE/>
      <w:autoSpaceDN/>
      <w:adjustRightInd/>
      <w:jc w:val="both"/>
      <w:outlineLvl w:val="0"/>
    </w:pPr>
    <w:rPr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60" w:after="200"/>
      <w:outlineLvl w:val="1"/>
    </w:pPr>
    <w:rPr>
      <w:rFonts w:ascii="Arial" w:eastAsia="Arial" w:hAnsi="Arial" w:cs="Arial"/>
      <w:sz w:val="3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15FE7"/>
    <w:pPr>
      <w:keepNext/>
      <w:keepLines/>
      <w:widowControl/>
      <w:autoSpaceDE/>
      <w:autoSpaceDN/>
      <w:adjustRightInd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99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5FE7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5FE7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5FE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5FE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5FE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15FE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15FE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15FE7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3">
    <w:name w:val="Title"/>
    <w:basedOn w:val="a"/>
    <w:link w:val="a4"/>
    <w:qFormat/>
    <w:rsid w:val="00866992"/>
    <w:pPr>
      <w:widowControl/>
      <w:autoSpaceDE/>
      <w:autoSpaceDN/>
      <w:adjustRightInd/>
      <w:jc w:val="center"/>
    </w:pPr>
    <w:rPr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86699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alloon Text"/>
    <w:basedOn w:val="a"/>
    <w:link w:val="a6"/>
    <w:unhideWhenUsed/>
    <w:rsid w:val="008669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669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66992"/>
    <w:pPr>
      <w:ind w:left="720"/>
      <w:contextualSpacing/>
    </w:pPr>
  </w:style>
  <w:style w:type="table" w:styleId="a8">
    <w:name w:val="Table Grid"/>
    <w:basedOn w:val="a1"/>
    <w:rsid w:val="00005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0551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05516"/>
    <w:rPr>
      <w:color w:val="800080"/>
      <w:u w:val="single"/>
    </w:rPr>
  </w:style>
  <w:style w:type="paragraph" w:customStyle="1" w:styleId="xl65">
    <w:name w:val="xl65"/>
    <w:basedOn w:val="a"/>
    <w:rsid w:val="000055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0055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5">
    <w:name w:val="xl9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7">
    <w:name w:val="xl9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00551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00551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0055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0055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005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00551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00551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9">
    <w:name w:val="xl119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00551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00551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00551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00551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7">
    <w:name w:val="xl127"/>
    <w:basedOn w:val="a"/>
    <w:rsid w:val="00005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00551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00551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00551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a"/>
    <w:rsid w:val="0000551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00551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6224FA"/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6224FA"/>
    <w:pPr>
      <w:spacing w:line="312" w:lineRule="exact"/>
      <w:jc w:val="right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6224FA"/>
    <w:pPr>
      <w:spacing w:line="250" w:lineRule="exact"/>
    </w:pPr>
    <w:rPr>
      <w:rFonts w:eastAsiaTheme="minorEastAsia"/>
      <w:sz w:val="24"/>
      <w:szCs w:val="24"/>
    </w:rPr>
  </w:style>
  <w:style w:type="character" w:customStyle="1" w:styleId="FontStyle12">
    <w:name w:val="Font Style12"/>
    <w:basedOn w:val="a0"/>
    <w:uiPriority w:val="99"/>
    <w:rsid w:val="006224F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224FA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224FA"/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6224FA"/>
    <w:pPr>
      <w:spacing w:line="326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6224FA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1Char">
    <w:name w:val="Heading 1 Char"/>
    <w:uiPriority w:val="9"/>
    <w:rsid w:val="00615FE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15FE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15FE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615FE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615FE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615FE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15FE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15FE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15FE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615FE7"/>
    <w:rPr>
      <w:sz w:val="48"/>
      <w:szCs w:val="48"/>
    </w:rPr>
  </w:style>
  <w:style w:type="character" w:customStyle="1" w:styleId="SubtitleChar">
    <w:name w:val="Subtitle Char"/>
    <w:uiPriority w:val="11"/>
    <w:rsid w:val="00615FE7"/>
    <w:rPr>
      <w:sz w:val="24"/>
      <w:szCs w:val="24"/>
    </w:rPr>
  </w:style>
  <w:style w:type="character" w:customStyle="1" w:styleId="QuoteChar">
    <w:name w:val="Quote Char"/>
    <w:uiPriority w:val="29"/>
    <w:rsid w:val="00615FE7"/>
    <w:rPr>
      <w:i/>
    </w:rPr>
  </w:style>
  <w:style w:type="character" w:customStyle="1" w:styleId="IntenseQuoteChar">
    <w:name w:val="Intense Quote Char"/>
    <w:uiPriority w:val="30"/>
    <w:rsid w:val="00615FE7"/>
    <w:rPr>
      <w:i/>
    </w:rPr>
  </w:style>
  <w:style w:type="character" w:customStyle="1" w:styleId="FootnoteTextChar">
    <w:name w:val="Footnote Text Char"/>
    <w:uiPriority w:val="99"/>
    <w:rsid w:val="00615FE7"/>
    <w:rPr>
      <w:sz w:val="18"/>
    </w:rPr>
  </w:style>
  <w:style w:type="character" w:customStyle="1" w:styleId="EndnoteTextChar">
    <w:name w:val="Endnote Text Char"/>
    <w:uiPriority w:val="99"/>
    <w:rsid w:val="00615FE7"/>
    <w:rPr>
      <w:sz w:val="20"/>
    </w:rPr>
  </w:style>
  <w:style w:type="paragraph" w:styleId="ab">
    <w:name w:val="No Spacing"/>
    <w:uiPriority w:val="1"/>
    <w:qFormat/>
    <w:rsid w:val="0061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c">
    <w:basedOn w:val="a"/>
    <w:next w:val="a"/>
    <w:link w:val="ad"/>
    <w:uiPriority w:val="10"/>
    <w:qFormat/>
    <w:rsid w:val="00615FE7"/>
    <w:pPr>
      <w:widowControl/>
      <w:autoSpaceDE/>
      <w:autoSpaceDN/>
      <w:adjustRightInd/>
      <w:spacing w:before="300" w:after="200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d">
    <w:name w:val="Заголовок Знак"/>
    <w:link w:val="ac"/>
    <w:uiPriority w:val="10"/>
    <w:rsid w:val="00615FE7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rsid w:val="00615FE7"/>
    <w:pPr>
      <w:widowControl/>
      <w:autoSpaceDE/>
      <w:autoSpaceDN/>
      <w:adjustRightInd/>
      <w:spacing w:before="200" w:after="200"/>
    </w:pPr>
    <w:rPr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15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615FE7"/>
    <w:pPr>
      <w:widowControl/>
      <w:autoSpaceDE/>
      <w:autoSpaceDN/>
      <w:adjustRightInd/>
      <w:ind w:left="720" w:right="720"/>
    </w:pPr>
    <w:rPr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15FE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615FE7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adjustRightInd/>
      <w:ind w:left="720" w:right="720"/>
    </w:pPr>
    <w:rPr>
      <w:i/>
      <w:sz w:val="24"/>
      <w:szCs w:val="24"/>
    </w:rPr>
  </w:style>
  <w:style w:type="character" w:customStyle="1" w:styleId="af1">
    <w:name w:val="Выделенная цитата Знак"/>
    <w:basedOn w:val="a0"/>
    <w:link w:val="af0"/>
    <w:uiPriority w:val="30"/>
    <w:rsid w:val="00615FE7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2">
    <w:name w:val="header"/>
    <w:basedOn w:val="a"/>
    <w:link w:val="af3"/>
    <w:uiPriority w:val="99"/>
    <w:rsid w:val="00615FE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615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rsid w:val="00615FE7"/>
  </w:style>
  <w:style w:type="paragraph" w:styleId="af4">
    <w:name w:val="footer"/>
    <w:basedOn w:val="a"/>
    <w:link w:val="af5"/>
    <w:rsid w:val="00615FE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rsid w:val="00615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rsid w:val="00615FE7"/>
  </w:style>
  <w:style w:type="character" w:customStyle="1" w:styleId="CaptionChar">
    <w:name w:val="Caption Char"/>
    <w:uiPriority w:val="99"/>
    <w:rsid w:val="00615FE7"/>
  </w:style>
  <w:style w:type="paragraph" w:styleId="af6">
    <w:name w:val="footnote text"/>
    <w:basedOn w:val="a"/>
    <w:link w:val="af7"/>
    <w:uiPriority w:val="99"/>
    <w:semiHidden/>
    <w:unhideWhenUsed/>
    <w:rsid w:val="00615FE7"/>
    <w:pPr>
      <w:widowControl/>
      <w:autoSpaceDE/>
      <w:autoSpaceDN/>
      <w:adjustRightInd/>
      <w:spacing w:after="40"/>
    </w:pPr>
    <w:rPr>
      <w:sz w:val="18"/>
      <w:szCs w:val="24"/>
    </w:rPr>
  </w:style>
  <w:style w:type="character" w:customStyle="1" w:styleId="af7">
    <w:name w:val="Текст сноски Знак"/>
    <w:basedOn w:val="a0"/>
    <w:link w:val="af6"/>
    <w:uiPriority w:val="99"/>
    <w:semiHidden/>
    <w:rsid w:val="00615FE7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8">
    <w:name w:val="footnote reference"/>
    <w:uiPriority w:val="99"/>
    <w:unhideWhenUsed/>
    <w:rsid w:val="00615FE7"/>
    <w:rPr>
      <w:vertAlign w:val="superscript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sid w:val="00615FE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rsid w:val="00615FE7"/>
    <w:pPr>
      <w:widowControl/>
      <w:autoSpaceDE/>
      <w:autoSpaceDN/>
      <w:adjustRightInd/>
    </w:pPr>
    <w:rPr>
      <w:szCs w:val="24"/>
    </w:rPr>
  </w:style>
  <w:style w:type="paragraph" w:styleId="11">
    <w:name w:val="toc 1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</w:pPr>
    <w:rPr>
      <w:sz w:val="24"/>
      <w:szCs w:val="24"/>
    </w:rPr>
  </w:style>
  <w:style w:type="paragraph" w:styleId="23">
    <w:name w:val="toc 2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283"/>
    </w:pPr>
    <w:rPr>
      <w:sz w:val="24"/>
      <w:szCs w:val="24"/>
    </w:rPr>
  </w:style>
  <w:style w:type="paragraph" w:styleId="31">
    <w:name w:val="toc 3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567"/>
    </w:pPr>
    <w:rPr>
      <w:sz w:val="24"/>
      <w:szCs w:val="24"/>
    </w:rPr>
  </w:style>
  <w:style w:type="paragraph" w:styleId="41">
    <w:name w:val="toc 4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850"/>
    </w:pPr>
    <w:rPr>
      <w:sz w:val="24"/>
      <w:szCs w:val="24"/>
    </w:rPr>
  </w:style>
  <w:style w:type="paragraph" w:styleId="51">
    <w:name w:val="toc 5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134"/>
    </w:pPr>
    <w:rPr>
      <w:sz w:val="24"/>
      <w:szCs w:val="24"/>
    </w:rPr>
  </w:style>
  <w:style w:type="paragraph" w:styleId="61">
    <w:name w:val="toc 6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417"/>
    </w:pPr>
    <w:rPr>
      <w:sz w:val="24"/>
      <w:szCs w:val="24"/>
    </w:rPr>
  </w:style>
  <w:style w:type="paragraph" w:styleId="71">
    <w:name w:val="toc 7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701"/>
    </w:pPr>
    <w:rPr>
      <w:sz w:val="24"/>
      <w:szCs w:val="24"/>
    </w:rPr>
  </w:style>
  <w:style w:type="paragraph" w:styleId="81">
    <w:name w:val="toc 8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1984"/>
    </w:pPr>
    <w:rPr>
      <w:sz w:val="24"/>
      <w:szCs w:val="24"/>
    </w:rPr>
  </w:style>
  <w:style w:type="paragraph" w:styleId="91">
    <w:name w:val="toc 9"/>
    <w:basedOn w:val="a"/>
    <w:next w:val="a"/>
    <w:uiPriority w:val="39"/>
    <w:unhideWhenUsed/>
    <w:rsid w:val="00615FE7"/>
    <w:pPr>
      <w:widowControl/>
      <w:autoSpaceDE/>
      <w:autoSpaceDN/>
      <w:adjustRightInd/>
      <w:spacing w:after="57"/>
      <w:ind w:left="2268"/>
    </w:pPr>
    <w:rPr>
      <w:sz w:val="24"/>
      <w:szCs w:val="24"/>
    </w:rPr>
  </w:style>
  <w:style w:type="paragraph" w:styleId="afb">
    <w:name w:val="TOC Heading"/>
    <w:uiPriority w:val="39"/>
    <w:unhideWhenUsed/>
    <w:rsid w:val="0061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c">
    <w:name w:val="table of figures"/>
    <w:basedOn w:val="a"/>
    <w:next w:val="a"/>
    <w:uiPriority w:val="99"/>
    <w:unhideWhenUsed/>
    <w:rsid w:val="00615FE7"/>
    <w:pPr>
      <w:widowControl/>
      <w:autoSpaceDE/>
      <w:autoSpaceDN/>
      <w:adjustRightInd/>
    </w:pPr>
    <w:rPr>
      <w:sz w:val="24"/>
      <w:szCs w:val="24"/>
    </w:rPr>
  </w:style>
  <w:style w:type="paragraph" w:customStyle="1" w:styleId="ConsPlusNormal">
    <w:name w:val="ConsPlusNormal"/>
    <w:rsid w:val="00615F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rsid w:val="00615F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ED3D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137B1-8E81-4297-ABF5-AF76AC49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С.А.</dc:creator>
  <cp:lastModifiedBy>Чепельникова Е.М.</cp:lastModifiedBy>
  <cp:revision>5</cp:revision>
  <cp:lastPrinted>2026-08-31T14:07:00Z</cp:lastPrinted>
  <dcterms:created xsi:type="dcterms:W3CDTF">2026-08-25T06:29:00Z</dcterms:created>
  <dcterms:modified xsi:type="dcterms:W3CDTF">2026-08-31T14:17:00Z</dcterms:modified>
</cp:coreProperties>
</file>