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8C" w:rsidRDefault="0018728C" w:rsidP="0018728C">
      <w:pPr>
        <w:jc w:val="center"/>
        <w:rPr>
          <w:sz w:val="22"/>
          <w:szCs w:val="22"/>
          <w:lang w:val="en-US"/>
        </w:rPr>
      </w:pPr>
      <w:r>
        <w:rPr>
          <w:noProof/>
          <w:lang w:eastAsia="ru-RU"/>
        </w:rPr>
        <w:drawing>
          <wp:inline distT="0" distB="0" distL="0" distR="0" wp14:anchorId="12E395F8" wp14:editId="3FFCFAD3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БЕЛОЗЕРСКОГО МУНИЦИПАЛЬНОГО ОКРУГА   ВОЛОГОДСКОЙ ОБЛАСТИ</w:t>
      </w:r>
    </w:p>
    <w:p w:rsidR="0018728C" w:rsidRDefault="0018728C" w:rsidP="0018728C">
      <w:pPr>
        <w:jc w:val="center"/>
        <w:rPr>
          <w:b/>
          <w:bCs/>
          <w:sz w:val="36"/>
        </w:rPr>
      </w:pPr>
    </w:p>
    <w:p w:rsidR="0018728C" w:rsidRDefault="0018728C" w:rsidP="0018728C">
      <w:pPr>
        <w:rPr>
          <w:b/>
          <w:bCs/>
          <w:sz w:val="36"/>
        </w:rPr>
      </w:pPr>
    </w:p>
    <w:p w:rsidR="0018728C" w:rsidRDefault="0018728C" w:rsidP="0018728C">
      <w:pPr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</w:t>
      </w:r>
      <w:proofErr w:type="gramEnd"/>
      <w:r>
        <w:rPr>
          <w:b/>
          <w:bCs/>
          <w:sz w:val="36"/>
        </w:rPr>
        <w:t xml:space="preserve"> О С Т А Н О В Л Е Н И Е</w:t>
      </w: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0260B8" w:rsidP="0018728C">
      <w:pPr>
        <w:rPr>
          <w:sz w:val="28"/>
          <w:szCs w:val="28"/>
        </w:rPr>
      </w:pPr>
      <w:r>
        <w:rPr>
          <w:sz w:val="28"/>
          <w:szCs w:val="28"/>
        </w:rPr>
        <w:t>от 29.10.2025 № 1372</w:t>
      </w:r>
      <w:bookmarkStart w:id="0" w:name="_GoBack"/>
      <w:bookmarkEnd w:id="0"/>
    </w:p>
    <w:p w:rsidR="0018728C" w:rsidRDefault="0018728C" w:rsidP="0018728C">
      <w:pPr>
        <w:rPr>
          <w:sz w:val="28"/>
          <w:szCs w:val="28"/>
        </w:rPr>
      </w:pPr>
    </w:p>
    <w:p w:rsidR="00103BDE" w:rsidRPr="00C92553" w:rsidRDefault="00103BDE" w:rsidP="00103BDE">
      <w:pPr>
        <w:pStyle w:val="a6"/>
        <w:ind w:right="482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</w:t>
      </w:r>
      <w:r w:rsidR="00F64E68">
        <w:rPr>
          <w:b w:val="0"/>
          <w:bCs w:val="0"/>
          <w:sz w:val="28"/>
          <w:szCs w:val="28"/>
        </w:rPr>
        <w:t>я</w:t>
      </w:r>
      <w:r>
        <w:rPr>
          <w:b w:val="0"/>
          <w:bCs w:val="0"/>
          <w:sz w:val="28"/>
          <w:szCs w:val="28"/>
        </w:rPr>
        <w:t xml:space="preserve"> в постановление администрации округа от 16.10.2025 № 1304</w:t>
      </w:r>
    </w:p>
    <w:p w:rsidR="0018728C" w:rsidRPr="00C92553" w:rsidRDefault="0018728C" w:rsidP="0018728C">
      <w:pPr>
        <w:pStyle w:val="a6"/>
        <w:ind w:right="4820"/>
        <w:jc w:val="both"/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jc w:val="both"/>
        <w:rPr>
          <w:sz w:val="28"/>
          <w:szCs w:val="28"/>
        </w:rPr>
      </w:pPr>
    </w:p>
    <w:p w:rsidR="0018728C" w:rsidRDefault="00103BDE" w:rsidP="001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общего собрания собственников многоквартирного дома, расположенного по адресу: Вологодская область, город Белозерск, улица Ленина, дом 97, </w:t>
      </w:r>
    </w:p>
    <w:p w:rsidR="00103BDE" w:rsidRDefault="00103BDE" w:rsidP="0018728C">
      <w:pPr>
        <w:jc w:val="both"/>
        <w:rPr>
          <w:sz w:val="28"/>
          <w:szCs w:val="28"/>
        </w:rPr>
      </w:pPr>
    </w:p>
    <w:p w:rsidR="00103BDE" w:rsidRDefault="00103BDE" w:rsidP="001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03BDE" w:rsidRDefault="00103BDE" w:rsidP="00103BDE">
      <w:pPr>
        <w:ind w:firstLine="709"/>
        <w:jc w:val="both"/>
        <w:rPr>
          <w:sz w:val="28"/>
          <w:szCs w:val="28"/>
        </w:rPr>
      </w:pPr>
    </w:p>
    <w:p w:rsidR="00103BDE" w:rsidRDefault="00103BDE" w:rsidP="00103BD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BDE">
        <w:rPr>
          <w:rFonts w:ascii="Times New Roman" w:hAnsi="Times New Roman"/>
          <w:sz w:val="28"/>
          <w:szCs w:val="28"/>
        </w:rPr>
        <w:t>Внести изменени</w:t>
      </w:r>
      <w:r w:rsidR="00F64E68">
        <w:rPr>
          <w:rFonts w:ascii="Times New Roman" w:hAnsi="Times New Roman"/>
          <w:sz w:val="28"/>
          <w:szCs w:val="28"/>
        </w:rPr>
        <w:t>е</w:t>
      </w:r>
      <w:r w:rsidRPr="00103B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Белозерского муниципального округа от 16.10.2025 № 1304 «Об определении управляющей организации для управления многоквартирными домами», исключив из Приложения к постановлению администрации Белозерского муниципального округа многоквартирный дом, расположенный по адресу: </w:t>
      </w:r>
      <w:r w:rsidRPr="00103BDE">
        <w:rPr>
          <w:rFonts w:ascii="Times New Roman" w:hAnsi="Times New Roman"/>
          <w:sz w:val="28"/>
          <w:szCs w:val="28"/>
        </w:rPr>
        <w:t>Вологодская область, город Белозерск, улица Ленина, дом 97.</w:t>
      </w:r>
    </w:p>
    <w:p w:rsidR="00F64E68" w:rsidRPr="00F64E68" w:rsidRDefault="00F64E68" w:rsidP="00F64E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</w:t>
      </w:r>
      <w:proofErr w:type="spellStart"/>
      <w:r>
        <w:rPr>
          <w:rFonts w:ascii="Times New Roman" w:hAnsi="Times New Roman"/>
          <w:sz w:val="28"/>
          <w:szCs w:val="28"/>
        </w:rPr>
        <w:t>Белозерье</w:t>
      </w:r>
      <w:proofErr w:type="spellEnd"/>
      <w:r>
        <w:rPr>
          <w:rFonts w:ascii="Times New Roman" w:hAnsi="Times New Roman"/>
          <w:sz w:val="28"/>
          <w:szCs w:val="28"/>
        </w:rPr>
        <w:t>»,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18728C" w:rsidRDefault="0018728C" w:rsidP="0018728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C" w:rsidRDefault="0018728C" w:rsidP="0018728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C" w:rsidRDefault="0018728C" w:rsidP="0018728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C" w:rsidRDefault="0018728C" w:rsidP="0018728C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03BDE" w:rsidRPr="00376810" w:rsidRDefault="00103BDE" w:rsidP="00103BDE">
      <w:r>
        <w:rPr>
          <w:sz w:val="28"/>
          <w:szCs w:val="28"/>
        </w:rPr>
        <w:t>Первый заместитель главы округа                                                    А.В. Лебедев</w:t>
      </w:r>
    </w:p>
    <w:p w:rsidR="006177F7" w:rsidRDefault="006177F7" w:rsidP="00103BDE">
      <w:pPr>
        <w:pStyle w:val="ConsPlusNormal"/>
        <w:widowControl/>
        <w:ind w:firstLine="0"/>
      </w:pPr>
    </w:p>
    <w:sectPr w:rsidR="006177F7" w:rsidSect="00103B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7BAA"/>
    <w:multiLevelType w:val="multilevel"/>
    <w:tmpl w:val="6CE63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5CB71CFE"/>
    <w:multiLevelType w:val="hybridMultilevel"/>
    <w:tmpl w:val="36EEB5BE"/>
    <w:lvl w:ilvl="0" w:tplc="426229AC">
      <w:start w:val="1"/>
      <w:numFmt w:val="decimal"/>
      <w:lvlText w:val="%1."/>
      <w:lvlJc w:val="left"/>
      <w:pPr>
        <w:ind w:left="5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2F"/>
    <w:rsid w:val="000260B8"/>
    <w:rsid w:val="0008412F"/>
    <w:rsid w:val="000C472B"/>
    <w:rsid w:val="00103BDE"/>
    <w:rsid w:val="00177763"/>
    <w:rsid w:val="0018728C"/>
    <w:rsid w:val="002E54EC"/>
    <w:rsid w:val="006177F7"/>
    <w:rsid w:val="00685989"/>
    <w:rsid w:val="00860B0F"/>
    <w:rsid w:val="008F3963"/>
    <w:rsid w:val="00B013B4"/>
    <w:rsid w:val="00D01AB1"/>
    <w:rsid w:val="00EF0A92"/>
    <w:rsid w:val="00F475D6"/>
    <w:rsid w:val="00F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Богданова</dc:creator>
  <cp:lastModifiedBy>Сазонова Т.Л.</cp:lastModifiedBy>
  <cp:revision>4</cp:revision>
  <cp:lastPrinted>2025-09-18T08:55:00Z</cp:lastPrinted>
  <dcterms:created xsi:type="dcterms:W3CDTF">2025-10-24T06:25:00Z</dcterms:created>
  <dcterms:modified xsi:type="dcterms:W3CDTF">2025-11-05T08:10:00Z</dcterms:modified>
</cp:coreProperties>
</file>