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5130" cy="543560"/>
            <wp:effectExtent l="0" t="0" r="0" b="889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7D5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67D5A" w:rsidRPr="00D67D5A" w:rsidRDefault="00D67D5A" w:rsidP="00D6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67D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67D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67D5A" w:rsidRPr="00D67D5A" w:rsidRDefault="00D67D5A" w:rsidP="00D6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D67D5A" w:rsidRPr="00D67D5A" w:rsidRDefault="00D67D5A" w:rsidP="00D67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67D5A" w:rsidRPr="00D67D5A" w:rsidRDefault="00D67D5A" w:rsidP="00D67D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51A13">
        <w:rPr>
          <w:rFonts w:ascii="Times New Roman" w:eastAsia="Times New Roman" w:hAnsi="Times New Roman" w:cs="Times New Roman"/>
          <w:sz w:val="28"/>
          <w:szCs w:val="24"/>
          <w:lang w:eastAsia="ru-RU"/>
        </w:rPr>
        <w:t>13.01.2025</w:t>
      </w:r>
      <w:r w:rsidR="009A3E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7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51A13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</w:p>
    <w:p w:rsidR="00D67D5A" w:rsidRDefault="00D67D5A" w:rsidP="00D67D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D5A" w:rsidRDefault="00D67D5A" w:rsidP="00D67D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 Положения  </w:t>
      </w:r>
      <w:proofErr w:type="gramStart"/>
      <w:r w:rsidRPr="002059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под-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обогрева и питания 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населения, пострадавшего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техногенного 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комплексом 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неблагоприятных метеоусловий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образованием заторов на автомобиль-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Белозерского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67D5A" w:rsidRDefault="00D67D5A" w:rsidP="00D67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статьями 7, 15, 43 Федерального закона </w:t>
      </w:r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 статьей 11 Федерального закона от 21.12.1994 № 68-ФЗ «О защите населения и территорий от чрезвычайных ситуаций природного и техногенного характера», статьей 8 Федерального закона от 12.02.1998 № 28-ФЗ «О гражданской обороне», в целях обеспечения необходимых условий для сохранения жизни и здоровья людей в условиях ЧС на автомобильных дорогах, организации  первоочередного</w:t>
      </w:r>
      <w:proofErr w:type="gramEnd"/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жизнеобеспечения водителей и пассажиров, попавших в чрезвычайные ситуации, вызванные комплексом неблагоприятных метеоусловий и образованием заторов на автомобильных дорогах значения на территории </w:t>
      </w:r>
      <w:r w:rsidR="00361A36"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Белозерского муниципального округа</w:t>
      </w:r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D5A" w:rsidRDefault="00D67D5A" w:rsidP="00D67D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967DD" w:rsidRPr="005272D2" w:rsidRDefault="009967DD" w:rsidP="00D67D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1. Утвердить Положение о подвижном пункте обогрева и питания населения, пострадавшего в чрезвычайных ситуациях природного и техногенного характера, вызванных комплексом неблагоприятных </w:t>
      </w:r>
      <w:r w:rsidRPr="005272D2">
        <w:rPr>
          <w:rFonts w:ascii="Times New Roman" w:hAnsi="Times New Roman" w:cs="Times New Roman"/>
          <w:sz w:val="28"/>
          <w:szCs w:val="28"/>
        </w:rPr>
        <w:lastRenderedPageBreak/>
        <w:t xml:space="preserve">метеоусловий и образованием заторов на автомобильных дорогах на территории </w:t>
      </w:r>
      <w:r w:rsidR="00361A36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Pr="005272D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2. </w:t>
      </w:r>
      <w:r w:rsidR="008B31B9">
        <w:rPr>
          <w:rFonts w:ascii="Times New Roman" w:hAnsi="Times New Roman" w:cs="Times New Roman"/>
          <w:sz w:val="28"/>
          <w:szCs w:val="28"/>
        </w:rPr>
        <w:t xml:space="preserve">Начальнику управления имущественных отношений администрации </w:t>
      </w:r>
      <w:r w:rsidR="006E06A6">
        <w:rPr>
          <w:rFonts w:ascii="Times New Roman" w:hAnsi="Times New Roman" w:cs="Times New Roman"/>
          <w:sz w:val="28"/>
          <w:szCs w:val="28"/>
        </w:rPr>
        <w:t xml:space="preserve"> </w:t>
      </w:r>
      <w:r w:rsidR="00361A36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5272D2">
        <w:rPr>
          <w:rFonts w:ascii="Times New Roman" w:hAnsi="Times New Roman" w:cs="Times New Roman"/>
          <w:sz w:val="28"/>
          <w:szCs w:val="28"/>
        </w:rPr>
        <w:t xml:space="preserve"> создать, разработать и утвердить организационно-распорядительную документацию по п</w:t>
      </w:r>
      <w:r w:rsidR="00CF2E6B">
        <w:rPr>
          <w:rFonts w:ascii="Times New Roman" w:hAnsi="Times New Roman" w:cs="Times New Roman"/>
          <w:sz w:val="28"/>
          <w:szCs w:val="28"/>
        </w:rPr>
        <w:t>о</w:t>
      </w:r>
      <w:r w:rsidRPr="005272D2">
        <w:rPr>
          <w:rFonts w:ascii="Times New Roman" w:hAnsi="Times New Roman" w:cs="Times New Roman"/>
          <w:sz w:val="28"/>
          <w:szCs w:val="28"/>
        </w:rPr>
        <w:t>движному пункту обогрева и питания населения.</w:t>
      </w: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3. Назначить состав подвижного пункта обогрева и питания:</w:t>
      </w:r>
    </w:p>
    <w:p w:rsidR="00D67D5A" w:rsidRPr="005272D2" w:rsidRDefault="00361A36" w:rsidP="00D67D5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D67D5A" w:rsidRPr="005272D2">
        <w:rPr>
          <w:rFonts w:ascii="Times New Roman" w:hAnsi="Times New Roman"/>
          <w:sz w:val="28"/>
          <w:szCs w:val="28"/>
        </w:rPr>
        <w:t xml:space="preserve"> – (от </w:t>
      </w:r>
      <w:r>
        <w:rPr>
          <w:rFonts w:ascii="Times New Roman" w:hAnsi="Times New Roman"/>
          <w:sz w:val="28"/>
          <w:szCs w:val="28"/>
        </w:rPr>
        <w:t>МАУ</w:t>
      </w:r>
      <w:r w:rsidR="00D67D5A" w:rsidRPr="005272D2">
        <w:rPr>
          <w:rFonts w:ascii="Times New Roman" w:hAnsi="Times New Roman"/>
          <w:sz w:val="28"/>
          <w:szCs w:val="28"/>
        </w:rPr>
        <w:t xml:space="preserve"> «Ц</w:t>
      </w:r>
      <w:r w:rsidR="00D67D5A" w:rsidRPr="005272D2">
        <w:rPr>
          <w:rFonts w:ascii="Times New Roman" w:hAnsi="Times New Roman"/>
          <w:bCs/>
          <w:sz w:val="28"/>
          <w:szCs w:val="28"/>
        </w:rPr>
        <w:t xml:space="preserve">ентр </w:t>
      </w:r>
      <w:r>
        <w:rPr>
          <w:rFonts w:ascii="Times New Roman" w:hAnsi="Times New Roman"/>
          <w:bCs/>
          <w:sz w:val="28"/>
          <w:szCs w:val="28"/>
        </w:rPr>
        <w:t>МТО района»</w:t>
      </w:r>
      <w:r w:rsidR="00D67D5A" w:rsidRPr="005272D2">
        <w:rPr>
          <w:rFonts w:ascii="Times New Roman" w:hAnsi="Times New Roman"/>
          <w:sz w:val="28"/>
          <w:szCs w:val="28"/>
        </w:rPr>
        <w:t>);</w:t>
      </w:r>
    </w:p>
    <w:p w:rsidR="00D67D5A" w:rsidRPr="005272D2" w:rsidRDefault="00D67D5A" w:rsidP="00627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Технический работник - (от </w:t>
      </w:r>
      <w:r w:rsidR="00361A36">
        <w:rPr>
          <w:rFonts w:ascii="Times New Roman" w:hAnsi="Times New Roman"/>
          <w:sz w:val="28"/>
          <w:szCs w:val="28"/>
        </w:rPr>
        <w:t>МАУ</w:t>
      </w:r>
      <w:r w:rsidR="00361A36" w:rsidRPr="005272D2">
        <w:rPr>
          <w:rFonts w:ascii="Times New Roman" w:hAnsi="Times New Roman"/>
          <w:sz w:val="28"/>
          <w:szCs w:val="28"/>
        </w:rPr>
        <w:t xml:space="preserve"> «Ц</w:t>
      </w:r>
      <w:r w:rsidR="00361A36" w:rsidRPr="005272D2">
        <w:rPr>
          <w:rFonts w:ascii="Times New Roman" w:hAnsi="Times New Roman"/>
          <w:bCs/>
          <w:sz w:val="28"/>
          <w:szCs w:val="28"/>
        </w:rPr>
        <w:t xml:space="preserve">ентр </w:t>
      </w:r>
      <w:r w:rsidR="00361A36">
        <w:rPr>
          <w:rFonts w:ascii="Times New Roman" w:hAnsi="Times New Roman"/>
          <w:bCs/>
          <w:sz w:val="28"/>
          <w:szCs w:val="28"/>
        </w:rPr>
        <w:t>МТО района</w:t>
      </w:r>
      <w:r w:rsidRPr="005272D2">
        <w:rPr>
          <w:rFonts w:ascii="Times New Roman" w:hAnsi="Times New Roman"/>
          <w:bCs/>
          <w:sz w:val="28"/>
          <w:szCs w:val="28"/>
        </w:rPr>
        <w:t>»</w:t>
      </w:r>
      <w:r w:rsidRPr="005272D2">
        <w:rPr>
          <w:rFonts w:ascii="Times New Roman" w:hAnsi="Times New Roman"/>
          <w:sz w:val="28"/>
          <w:szCs w:val="28"/>
        </w:rPr>
        <w:t>);</w:t>
      </w:r>
    </w:p>
    <w:p w:rsidR="00D67D5A" w:rsidRPr="005272D2" w:rsidRDefault="00D67D5A" w:rsidP="00627DCC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Водитель – (от </w:t>
      </w:r>
      <w:r w:rsidR="008D16D9">
        <w:rPr>
          <w:rFonts w:ascii="Times New Roman" w:hAnsi="Times New Roman"/>
          <w:sz w:val="28"/>
          <w:szCs w:val="28"/>
        </w:rPr>
        <w:t>МАУ</w:t>
      </w:r>
      <w:r w:rsidR="008D16D9" w:rsidRPr="005272D2">
        <w:rPr>
          <w:rFonts w:ascii="Times New Roman" w:hAnsi="Times New Roman"/>
          <w:sz w:val="28"/>
          <w:szCs w:val="28"/>
        </w:rPr>
        <w:t xml:space="preserve"> «Ц</w:t>
      </w:r>
      <w:r w:rsidR="008D16D9" w:rsidRPr="005272D2">
        <w:rPr>
          <w:rFonts w:ascii="Times New Roman" w:hAnsi="Times New Roman"/>
          <w:bCs/>
          <w:sz w:val="28"/>
          <w:szCs w:val="28"/>
        </w:rPr>
        <w:t xml:space="preserve">ентр </w:t>
      </w:r>
      <w:r w:rsidR="008D16D9">
        <w:rPr>
          <w:rFonts w:ascii="Times New Roman" w:hAnsi="Times New Roman"/>
          <w:bCs/>
          <w:sz w:val="28"/>
          <w:szCs w:val="28"/>
        </w:rPr>
        <w:t>МТО района</w:t>
      </w:r>
      <w:r w:rsidRPr="005272D2">
        <w:rPr>
          <w:rFonts w:ascii="Times New Roman" w:hAnsi="Times New Roman"/>
          <w:sz w:val="28"/>
          <w:szCs w:val="28"/>
        </w:rPr>
        <w:t>»);</w:t>
      </w:r>
    </w:p>
    <w:p w:rsidR="00D67D5A" w:rsidRPr="005272D2" w:rsidRDefault="00D67D5A" w:rsidP="00627D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Медицинский работник – (от БУЗ </w:t>
      </w:r>
      <w:proofErr w:type="gramStart"/>
      <w:r w:rsidRPr="005272D2">
        <w:rPr>
          <w:rFonts w:ascii="Times New Roman" w:hAnsi="Times New Roman"/>
          <w:sz w:val="28"/>
          <w:szCs w:val="28"/>
        </w:rPr>
        <w:t>ВО</w:t>
      </w:r>
      <w:proofErr w:type="gramEnd"/>
      <w:r w:rsidRPr="005272D2">
        <w:rPr>
          <w:rFonts w:ascii="Times New Roman" w:hAnsi="Times New Roman"/>
          <w:sz w:val="28"/>
          <w:szCs w:val="28"/>
        </w:rPr>
        <w:t xml:space="preserve"> «</w:t>
      </w:r>
      <w:r w:rsidR="008D16D9">
        <w:rPr>
          <w:rFonts w:ascii="Times New Roman" w:hAnsi="Times New Roman"/>
          <w:sz w:val="28"/>
          <w:szCs w:val="28"/>
        </w:rPr>
        <w:t>Белозерская центральная районная больница</w:t>
      </w:r>
      <w:r w:rsidRPr="005272D2">
        <w:rPr>
          <w:rFonts w:ascii="Times New Roman" w:hAnsi="Times New Roman"/>
          <w:sz w:val="28"/>
          <w:szCs w:val="28"/>
        </w:rPr>
        <w:t>»)</w:t>
      </w:r>
    </w:p>
    <w:p w:rsidR="00D67D5A" w:rsidRPr="005272D2" w:rsidRDefault="00D67D5A" w:rsidP="00627DC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>4. Утвердить перечень подвижных пунктов обогрева (Приложение 2).</w:t>
      </w: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2D2">
        <w:rPr>
          <w:rFonts w:ascii="Times New Roman" w:hAnsi="Times New Roman"/>
          <w:sz w:val="28"/>
          <w:szCs w:val="28"/>
        </w:rPr>
        <w:t xml:space="preserve">5. Директору </w:t>
      </w:r>
      <w:r w:rsidR="008D16D9">
        <w:rPr>
          <w:rFonts w:ascii="Times New Roman" w:hAnsi="Times New Roman"/>
          <w:sz w:val="28"/>
          <w:szCs w:val="28"/>
        </w:rPr>
        <w:t>МАУ</w:t>
      </w:r>
      <w:r w:rsidR="008D16D9" w:rsidRPr="005272D2">
        <w:rPr>
          <w:rFonts w:ascii="Times New Roman" w:hAnsi="Times New Roman"/>
          <w:sz w:val="28"/>
          <w:szCs w:val="28"/>
        </w:rPr>
        <w:t xml:space="preserve"> «Ц</w:t>
      </w:r>
      <w:r w:rsidR="008D16D9" w:rsidRPr="005272D2">
        <w:rPr>
          <w:rFonts w:ascii="Times New Roman" w:hAnsi="Times New Roman"/>
          <w:bCs/>
          <w:sz w:val="28"/>
          <w:szCs w:val="28"/>
        </w:rPr>
        <w:t xml:space="preserve">ентр </w:t>
      </w:r>
      <w:r w:rsidR="008D16D9">
        <w:rPr>
          <w:rFonts w:ascii="Times New Roman" w:hAnsi="Times New Roman"/>
          <w:bCs/>
          <w:sz w:val="28"/>
          <w:szCs w:val="28"/>
        </w:rPr>
        <w:t>МТО района</w:t>
      </w:r>
      <w:r w:rsidRPr="005272D2">
        <w:rPr>
          <w:rFonts w:ascii="Times New Roman" w:hAnsi="Times New Roman"/>
          <w:bCs/>
          <w:sz w:val="28"/>
          <w:szCs w:val="28"/>
        </w:rPr>
        <w:t xml:space="preserve">» </w:t>
      </w:r>
      <w:r w:rsidRPr="005272D2">
        <w:rPr>
          <w:rFonts w:ascii="Times New Roman" w:hAnsi="Times New Roman"/>
          <w:sz w:val="28"/>
          <w:szCs w:val="28"/>
        </w:rPr>
        <w:t>предостав</w:t>
      </w:r>
      <w:r w:rsidR="008D16D9">
        <w:rPr>
          <w:rFonts w:ascii="Times New Roman" w:hAnsi="Times New Roman"/>
          <w:sz w:val="28"/>
          <w:szCs w:val="28"/>
        </w:rPr>
        <w:t xml:space="preserve">ить </w:t>
      </w:r>
      <w:r w:rsidRPr="005272D2">
        <w:rPr>
          <w:rFonts w:ascii="Times New Roman" w:hAnsi="Times New Roman"/>
          <w:sz w:val="28"/>
          <w:szCs w:val="28"/>
        </w:rPr>
        <w:t>одн</w:t>
      </w:r>
      <w:r w:rsidR="008D16D9">
        <w:rPr>
          <w:rFonts w:ascii="Times New Roman" w:hAnsi="Times New Roman"/>
          <w:sz w:val="28"/>
          <w:szCs w:val="28"/>
        </w:rPr>
        <w:t xml:space="preserve">у </w:t>
      </w:r>
      <w:r w:rsidRPr="005272D2">
        <w:rPr>
          <w:rFonts w:ascii="Times New Roman" w:hAnsi="Times New Roman"/>
          <w:sz w:val="28"/>
          <w:szCs w:val="28"/>
        </w:rPr>
        <w:t>единиц</w:t>
      </w:r>
      <w:r w:rsidR="008D16D9">
        <w:rPr>
          <w:rFonts w:ascii="Times New Roman" w:hAnsi="Times New Roman"/>
          <w:sz w:val="28"/>
          <w:szCs w:val="28"/>
        </w:rPr>
        <w:t>у</w:t>
      </w:r>
      <w:r w:rsidRPr="005272D2">
        <w:rPr>
          <w:rFonts w:ascii="Times New Roman" w:hAnsi="Times New Roman"/>
          <w:sz w:val="28"/>
          <w:szCs w:val="28"/>
        </w:rPr>
        <w:t xml:space="preserve"> автотранспорта (автобуса), в</w:t>
      </w:r>
      <w:r w:rsidR="008D16D9">
        <w:rPr>
          <w:rFonts w:ascii="Times New Roman" w:hAnsi="Times New Roman"/>
          <w:sz w:val="28"/>
          <w:szCs w:val="28"/>
        </w:rPr>
        <w:t xml:space="preserve">местимостью не менее </w:t>
      </w:r>
      <w:r w:rsidR="0084002D">
        <w:rPr>
          <w:rFonts w:ascii="Times New Roman" w:hAnsi="Times New Roman"/>
          <w:sz w:val="28"/>
          <w:szCs w:val="28"/>
        </w:rPr>
        <w:t>5</w:t>
      </w:r>
      <w:r w:rsidR="008D16D9">
        <w:rPr>
          <w:rFonts w:ascii="Times New Roman" w:hAnsi="Times New Roman"/>
          <w:sz w:val="28"/>
          <w:szCs w:val="28"/>
        </w:rPr>
        <w:t>0 человек.</w:t>
      </w:r>
    </w:p>
    <w:p w:rsidR="00D67D5A" w:rsidRPr="005272D2" w:rsidRDefault="00D67D5A" w:rsidP="00D67D5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6. Начальнику управления </w:t>
      </w:r>
      <w:r w:rsidR="008D16D9">
        <w:rPr>
          <w:rFonts w:ascii="Times New Roman" w:hAnsi="Times New Roman" w:cs="Times New Roman"/>
          <w:sz w:val="28"/>
          <w:szCs w:val="28"/>
        </w:rPr>
        <w:t>социально-</w:t>
      </w:r>
      <w:r w:rsidRPr="005272D2">
        <w:rPr>
          <w:rFonts w:ascii="Times New Roman" w:hAnsi="Times New Roman" w:cs="Times New Roman"/>
          <w:sz w:val="28"/>
          <w:szCs w:val="28"/>
        </w:rPr>
        <w:t>экономи</w:t>
      </w:r>
      <w:r w:rsidR="008D16D9">
        <w:rPr>
          <w:rFonts w:ascii="Times New Roman" w:hAnsi="Times New Roman" w:cs="Times New Roman"/>
          <w:sz w:val="28"/>
          <w:szCs w:val="28"/>
        </w:rPr>
        <w:t xml:space="preserve">ческого развития администрации Белозерского муниципального округа  </w:t>
      </w:r>
      <w:r w:rsidRPr="005272D2">
        <w:rPr>
          <w:rFonts w:ascii="Times New Roman" w:hAnsi="Times New Roman" w:cs="Times New Roman"/>
          <w:sz w:val="28"/>
          <w:szCs w:val="28"/>
        </w:rPr>
        <w:t>заключить договоры на обеспечение горячим питанием на подвижном пункте обогрева и питания для обеспечения пострадавшего населения, определить места</w:t>
      </w:r>
      <w:r w:rsidR="00FA071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272D2">
        <w:rPr>
          <w:rFonts w:ascii="Times New Roman" w:hAnsi="Times New Roman" w:cs="Times New Roman"/>
          <w:sz w:val="28"/>
          <w:szCs w:val="28"/>
        </w:rPr>
        <w:t>проживания и питания за плату при длительных неблагоприятных метеоусловиях.</w:t>
      </w:r>
    </w:p>
    <w:p w:rsidR="00D67D5A" w:rsidRPr="005272D2" w:rsidRDefault="00D67D5A" w:rsidP="00D67D5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7. Рекомендовать:</w:t>
      </w:r>
    </w:p>
    <w:p w:rsidR="00D67D5A" w:rsidRPr="005272D2" w:rsidRDefault="00627DCC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A071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A0713">
        <w:rPr>
          <w:rFonts w:ascii="Times New Roman" w:hAnsi="Times New Roman" w:cs="Times New Roman"/>
          <w:sz w:val="28"/>
          <w:szCs w:val="28"/>
        </w:rPr>
        <w:t>.</w:t>
      </w:r>
      <w:r w:rsidR="001249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7D5A" w:rsidRPr="005272D2">
        <w:rPr>
          <w:rFonts w:ascii="Times New Roman" w:hAnsi="Times New Roman" w:cs="Times New Roman"/>
          <w:sz w:val="28"/>
          <w:szCs w:val="28"/>
        </w:rPr>
        <w:t>лавно</w:t>
      </w:r>
      <w:r w:rsidR="00FA07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67D5A" w:rsidRPr="005272D2">
        <w:rPr>
          <w:rFonts w:ascii="Times New Roman" w:hAnsi="Times New Roman" w:cs="Times New Roman"/>
          <w:sz w:val="28"/>
          <w:szCs w:val="28"/>
        </w:rPr>
        <w:t xml:space="preserve"> врач</w:t>
      </w:r>
      <w:r w:rsidR="00FA0713">
        <w:rPr>
          <w:rFonts w:ascii="Times New Roman" w:hAnsi="Times New Roman" w:cs="Times New Roman"/>
          <w:sz w:val="28"/>
          <w:szCs w:val="28"/>
        </w:rPr>
        <w:t>а</w:t>
      </w:r>
      <w:r w:rsidR="00D67D5A" w:rsidRPr="005272D2">
        <w:rPr>
          <w:rFonts w:ascii="Times New Roman" w:hAnsi="Times New Roman" w:cs="Times New Roman"/>
          <w:sz w:val="28"/>
          <w:szCs w:val="28"/>
        </w:rPr>
        <w:t xml:space="preserve"> БУЗ ВО «</w:t>
      </w:r>
      <w:r w:rsidR="008D16D9">
        <w:rPr>
          <w:rFonts w:ascii="Times New Roman" w:hAnsi="Times New Roman" w:cs="Times New Roman"/>
          <w:sz w:val="28"/>
          <w:szCs w:val="28"/>
        </w:rPr>
        <w:t>Белозерская центральная районная больница</w:t>
      </w:r>
      <w:r w:rsidR="00D67D5A" w:rsidRPr="005272D2">
        <w:rPr>
          <w:rFonts w:ascii="Times New Roman" w:hAnsi="Times New Roman" w:cs="Times New Roman"/>
          <w:sz w:val="28"/>
          <w:szCs w:val="28"/>
        </w:rPr>
        <w:t>» определить медицинский персонал для работы в местах нахождения пострадавшего населения;</w:t>
      </w:r>
    </w:p>
    <w:p w:rsidR="00D67D5A" w:rsidRPr="005272D2" w:rsidRDefault="00627DCC" w:rsidP="00E779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9D9">
        <w:rPr>
          <w:rFonts w:ascii="Times New Roman" w:hAnsi="Times New Roman" w:cs="Times New Roman"/>
          <w:sz w:val="28"/>
          <w:szCs w:val="28"/>
        </w:rPr>
        <w:t>н</w:t>
      </w:r>
      <w:r w:rsidR="00D67D5A" w:rsidRPr="005272D2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67D5A" w:rsidRPr="005272D2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8D16D9">
        <w:rPr>
          <w:rFonts w:ascii="Times New Roman" w:hAnsi="Times New Roman" w:cs="Times New Roman"/>
          <w:sz w:val="28"/>
          <w:szCs w:val="28"/>
        </w:rPr>
        <w:t xml:space="preserve">«Белозерский» </w:t>
      </w:r>
      <w:r w:rsidR="00D67D5A" w:rsidRPr="005272D2">
        <w:rPr>
          <w:rFonts w:ascii="Times New Roman" w:hAnsi="Times New Roman" w:cs="Times New Roman"/>
          <w:sz w:val="28"/>
          <w:szCs w:val="28"/>
        </w:rPr>
        <w:t xml:space="preserve"> обеспечить охрану общественного порядка для работы в местах нахождения пострадавшего населения.</w:t>
      </w:r>
    </w:p>
    <w:p w:rsidR="00B91094" w:rsidRPr="00283044" w:rsidRDefault="00627DCC" w:rsidP="00B9109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7D5A" w:rsidRPr="005272D2">
        <w:rPr>
          <w:rFonts w:ascii="Times New Roman" w:hAnsi="Times New Roman" w:cs="Times New Roman"/>
          <w:sz w:val="28"/>
          <w:szCs w:val="28"/>
        </w:rPr>
        <w:t xml:space="preserve">. </w:t>
      </w:r>
      <w:r w:rsidR="00FA0713">
        <w:rPr>
          <w:rFonts w:ascii="Times New Roman" w:hAnsi="Times New Roman" w:cs="Times New Roman"/>
          <w:sz w:val="28"/>
          <w:szCs w:val="28"/>
        </w:rPr>
        <w:t>Настоящее п</w:t>
      </w:r>
      <w:r w:rsidR="00E77924" w:rsidRPr="00E77924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FA0713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его </w:t>
      </w:r>
      <w:r w:rsidR="00AA568C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в </w:t>
      </w:r>
      <w:r w:rsidR="00B91094" w:rsidRPr="00793BC5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="00B91094" w:rsidRPr="00793BC5">
        <w:rPr>
          <w:rFonts w:ascii="Times New Roman" w:eastAsia="Calibri" w:hAnsi="Times New Roman" w:cs="Times New Roman"/>
          <w:sz w:val="28"/>
          <w:szCs w:val="28"/>
        </w:rPr>
        <w:t>Белозерье</w:t>
      </w:r>
      <w:proofErr w:type="spellEnd"/>
      <w:r w:rsidR="00B91094" w:rsidRPr="00793BC5">
        <w:rPr>
          <w:rFonts w:ascii="Times New Roman" w:eastAsia="Calibri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  <w:r w:rsidR="00B91094">
        <w:rPr>
          <w:rFonts w:ascii="Times New Roman" w:hAnsi="Times New Roman"/>
          <w:sz w:val="28"/>
          <w:szCs w:val="28"/>
        </w:rPr>
        <w:t xml:space="preserve"> </w:t>
      </w:r>
    </w:p>
    <w:p w:rsidR="00D67D5A" w:rsidRDefault="00D67D5A" w:rsidP="00627D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02D" w:rsidRDefault="00627DCC" w:rsidP="00FA071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272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002D" w:rsidRPr="005272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4002D" w:rsidRPr="005272D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84002D" w:rsidRPr="005272D2">
        <w:rPr>
          <w:rFonts w:ascii="Times New Roman" w:hAnsi="Times New Roman"/>
          <w:sz w:val="28"/>
          <w:szCs w:val="28"/>
        </w:rPr>
        <w:br/>
        <w:t xml:space="preserve">на первого заместителя </w:t>
      </w:r>
      <w:r w:rsidR="0084002D">
        <w:rPr>
          <w:rFonts w:ascii="Times New Roman" w:hAnsi="Times New Roman"/>
          <w:sz w:val="28"/>
          <w:szCs w:val="28"/>
        </w:rPr>
        <w:t>главы Белозерского муниципального округа  Лебедева А.В.</w:t>
      </w:r>
    </w:p>
    <w:p w:rsidR="00D67D5A" w:rsidRDefault="00D67D5A" w:rsidP="00D67D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02D" w:rsidRPr="00E77924" w:rsidRDefault="0084002D" w:rsidP="00D67D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D5A" w:rsidRPr="00FA0713" w:rsidRDefault="00E77924" w:rsidP="00D67D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713">
        <w:rPr>
          <w:rFonts w:ascii="Times New Roman" w:hAnsi="Times New Roman" w:cs="Times New Roman"/>
          <w:b/>
          <w:sz w:val="28"/>
          <w:szCs w:val="28"/>
        </w:rPr>
        <w:t xml:space="preserve">Глава округа </w:t>
      </w:r>
      <w:r w:rsidR="00D67D5A" w:rsidRPr="00FA07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0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Д.А. Соловьев</w:t>
      </w:r>
    </w:p>
    <w:p w:rsidR="006E06A6" w:rsidRDefault="006E06A6" w:rsidP="00CB1200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627DCC" w:rsidP="00CB1200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67D5A" w:rsidRPr="005272D2">
        <w:rPr>
          <w:rFonts w:ascii="Times New Roman" w:hAnsi="Times New Roman" w:cs="Times New Roman"/>
          <w:sz w:val="28"/>
          <w:szCs w:val="28"/>
        </w:rPr>
        <w:t>ТВЕРЖДЕНО</w:t>
      </w:r>
    </w:p>
    <w:p w:rsidR="00D67D5A" w:rsidRPr="005272D2" w:rsidRDefault="00D67D5A" w:rsidP="00CB1200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27DC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52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5A" w:rsidRPr="005272D2" w:rsidRDefault="00D67D5A" w:rsidP="00CB1200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от </w:t>
      </w:r>
      <w:r w:rsidR="00751A13">
        <w:rPr>
          <w:rFonts w:ascii="Times New Roman" w:hAnsi="Times New Roman" w:cs="Times New Roman"/>
          <w:sz w:val="28"/>
          <w:szCs w:val="28"/>
        </w:rPr>
        <w:t xml:space="preserve">13.01.2025 </w:t>
      </w:r>
      <w:r w:rsidRPr="005272D2">
        <w:rPr>
          <w:rFonts w:ascii="Times New Roman" w:hAnsi="Times New Roman" w:cs="Times New Roman"/>
          <w:sz w:val="28"/>
          <w:szCs w:val="28"/>
        </w:rPr>
        <w:t xml:space="preserve"> № </w:t>
      </w:r>
      <w:r w:rsidR="00751A13">
        <w:rPr>
          <w:rFonts w:ascii="Times New Roman" w:hAnsi="Times New Roman" w:cs="Times New Roman"/>
          <w:sz w:val="28"/>
          <w:szCs w:val="28"/>
        </w:rPr>
        <w:t>13</w:t>
      </w:r>
    </w:p>
    <w:p w:rsidR="00D67D5A" w:rsidRPr="005272D2" w:rsidRDefault="00D67D5A" w:rsidP="00CB1200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67D5A" w:rsidRPr="005272D2" w:rsidRDefault="00D67D5A" w:rsidP="00D67D5A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D67D5A" w:rsidP="00D67D5A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D67D5A" w:rsidP="00D67D5A">
      <w:pPr>
        <w:spacing w:after="720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5272D2">
        <w:rPr>
          <w:rFonts w:ascii="Times New Roman" w:hAnsi="Times New Roman" w:cs="Times New Roman"/>
          <w:b/>
          <w:sz w:val="28"/>
          <w:szCs w:val="28"/>
        </w:rPr>
        <w:br/>
        <w:t xml:space="preserve">о подвижном пункте обогрева и питания населения, пострадавшего </w:t>
      </w:r>
      <w:r w:rsidRPr="005272D2">
        <w:rPr>
          <w:rFonts w:ascii="Times New Roman" w:hAnsi="Times New Roman" w:cs="Times New Roman"/>
          <w:b/>
          <w:sz w:val="28"/>
          <w:szCs w:val="28"/>
        </w:rPr>
        <w:br/>
        <w:t xml:space="preserve">в чрезвычайных ситуациях природного и техногенного характера, вызванных комплексом неблагоприятных метеоусловий и образованием заторов на автомобильных дорогах на территории </w:t>
      </w:r>
      <w:r w:rsidR="00627DCC"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D67D5A" w:rsidRPr="005272D2" w:rsidRDefault="00D67D5A" w:rsidP="00D67D5A">
      <w:pPr>
        <w:spacing w:after="720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5A" w:rsidRPr="005272D2" w:rsidRDefault="00D67D5A" w:rsidP="00D67D5A">
      <w:pPr>
        <w:spacing w:after="720"/>
        <w:ind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7D5A" w:rsidRPr="005272D2" w:rsidRDefault="00D67D5A" w:rsidP="00D67D5A">
      <w:pPr>
        <w:spacing w:after="720"/>
        <w:ind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7D5A" w:rsidRPr="005272D2" w:rsidRDefault="00D67D5A" w:rsidP="00D67D5A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D2">
        <w:rPr>
          <w:rFonts w:ascii="Times New Roman" w:hAnsi="Times New Roman"/>
          <w:sz w:val="28"/>
          <w:szCs w:val="28"/>
          <w:shd w:val="clear" w:color="auto" w:fill="FFFFFF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</w:t>
      </w:r>
      <w:r w:rsidRPr="005272D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среде, значительные материальные потери и нарушение условий жизнедеятельности людей (далее - ЧС).</w:t>
      </w:r>
    </w:p>
    <w:p w:rsidR="00D67D5A" w:rsidRPr="005272D2" w:rsidRDefault="00D67D5A" w:rsidP="00D67D5A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Пострадавшее население - часть населения, оказавшегося в зоне ЧС, перенесшего воздействие поражающих факторов источника ЧС, приведших </w:t>
      </w:r>
      <w:r w:rsidRPr="005272D2">
        <w:rPr>
          <w:rFonts w:ascii="Times New Roman" w:hAnsi="Times New Roman" w:cs="Times New Roman"/>
          <w:sz w:val="28"/>
          <w:szCs w:val="28"/>
        </w:rPr>
        <w:br/>
        <w:t>к гибели, ранениям, травмам, нарушению здоровья, понесшего материальный и моральный ущерб.</w:t>
      </w:r>
    </w:p>
    <w:p w:rsidR="00D67D5A" w:rsidRPr="005272D2" w:rsidRDefault="00D67D5A" w:rsidP="00D67D5A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Пункт обогрева и питания - это временно создаваемый пункт, предназначенный для создания и поддержания необходимых условий для сохранения жизни и здоровья граждан, транспортные средства которых не могут продолжать движение.</w:t>
      </w:r>
    </w:p>
    <w:p w:rsidR="00D67D5A" w:rsidRPr="005272D2" w:rsidRDefault="00D67D5A" w:rsidP="00D67D5A">
      <w:pPr>
        <w:spacing w:after="7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D2">
        <w:rPr>
          <w:rFonts w:ascii="Times New Roman" w:hAnsi="Times New Roman" w:cs="Times New Roman"/>
          <w:sz w:val="28"/>
          <w:szCs w:val="28"/>
        </w:rPr>
        <w:t>Жизнеобеспечение населения в чрезвычайных ситуациях -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в ЧС</w:t>
      </w:r>
      <w:proofErr w:type="gramEnd"/>
      <w:r w:rsidRPr="005272D2">
        <w:rPr>
          <w:rFonts w:ascii="Times New Roman" w:hAnsi="Times New Roman" w:cs="Times New Roman"/>
          <w:sz w:val="28"/>
          <w:szCs w:val="28"/>
        </w:rPr>
        <w:t>, разработанным и утвержденным в установленном порядке.</w:t>
      </w:r>
    </w:p>
    <w:p w:rsidR="00D67D5A" w:rsidRPr="005272D2" w:rsidRDefault="00D67D5A" w:rsidP="008400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lastRenderedPageBreak/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</w:p>
    <w:p w:rsidR="00D67D5A" w:rsidRPr="005272D2" w:rsidRDefault="00D67D5A" w:rsidP="0084002D">
      <w:pPr>
        <w:pStyle w:val="3"/>
        <w:shd w:val="clear" w:color="auto" w:fill="FFFFFF"/>
        <w:spacing w:before="0" w:after="0"/>
        <w:ind w:firstLine="709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t>2. Цель и задачи создания пунктов обогрева</w:t>
      </w:r>
    </w:p>
    <w:p w:rsidR="00D67D5A" w:rsidRPr="005272D2" w:rsidRDefault="00D67D5A" w:rsidP="0084002D">
      <w:pPr>
        <w:spacing w:after="0"/>
        <w:rPr>
          <w:lang w:eastAsia="ru-RU"/>
        </w:rPr>
      </w:pP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2.1. В целях организации первоочередного жизнеобеспечения населения, пострадавшего в чрезвычайных ситуациях природного и техногенного характера, вызванных комплексом неблагоприятных метеоусловий и образованием заторов на автомобильных дорогах на территории </w:t>
      </w:r>
      <w:r w:rsidR="00604775">
        <w:rPr>
          <w:rFonts w:ascii="Times New Roman" w:hAnsi="Times New Roman" w:cs="Times New Roman"/>
          <w:sz w:val="28"/>
          <w:szCs w:val="28"/>
        </w:rPr>
        <w:t>Белозерского муниципального округ</w:t>
      </w:r>
      <w:r w:rsidRPr="005272D2">
        <w:rPr>
          <w:rFonts w:ascii="Times New Roman" w:hAnsi="Times New Roman" w:cs="Times New Roman"/>
          <w:sz w:val="28"/>
          <w:szCs w:val="28"/>
        </w:rPr>
        <w:t xml:space="preserve"> создаются пункты обогрева населения.</w:t>
      </w:r>
    </w:p>
    <w:p w:rsidR="00D67D5A" w:rsidRPr="005272D2" w:rsidRDefault="00D67D5A" w:rsidP="00D67D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Главная цель создания пункта обогрева и питания - обеспечение минимально необходимых условий для сохранения первоочередного жизнеобеспечения пострадавшего населения, попавшего в ЧС, вызванных комплексом неблагоприятных метеоусловий.</w:t>
      </w:r>
    </w:p>
    <w:p w:rsidR="00D67D5A" w:rsidRPr="005272D2" w:rsidRDefault="00D67D5A" w:rsidP="00D67D5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2.2. Основные задачи пункта обогрева и питания:</w:t>
      </w:r>
    </w:p>
    <w:p w:rsidR="00D67D5A" w:rsidRPr="005272D2" w:rsidRDefault="00D67D5A" w:rsidP="00D67D5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прием, регистрация и временное размещение пострадавшего населения;</w:t>
      </w:r>
    </w:p>
    <w:p w:rsidR="00D67D5A" w:rsidRPr="005272D2" w:rsidRDefault="00D67D5A" w:rsidP="00D67D5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- информирование пострадавшего населения об изменениях </w:t>
      </w:r>
      <w:r w:rsidRPr="005272D2">
        <w:rPr>
          <w:sz w:val="28"/>
          <w:szCs w:val="28"/>
        </w:rPr>
        <w:br/>
        <w:t xml:space="preserve">в сложившейся обстановке; </w:t>
      </w:r>
    </w:p>
    <w:p w:rsidR="00D67D5A" w:rsidRPr="005272D2" w:rsidRDefault="00D67D5A" w:rsidP="00D67D5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- представление информации в комиссию по предупреждению </w:t>
      </w:r>
      <w:r w:rsidRPr="005272D2">
        <w:rPr>
          <w:sz w:val="28"/>
          <w:szCs w:val="28"/>
        </w:rPr>
        <w:br/>
        <w:t xml:space="preserve">и ликвидации чрезвычайных ситуаций и обеспечению пожарной безопасности </w:t>
      </w:r>
      <w:r w:rsidR="001249D9">
        <w:rPr>
          <w:sz w:val="28"/>
          <w:szCs w:val="28"/>
        </w:rPr>
        <w:t>Белозерского муниципального округа</w:t>
      </w:r>
      <w:r w:rsidRPr="005272D2">
        <w:rPr>
          <w:sz w:val="28"/>
          <w:szCs w:val="28"/>
        </w:rPr>
        <w:t xml:space="preserve"> о  количестве принятого пострадавшего населения;</w:t>
      </w:r>
    </w:p>
    <w:p w:rsidR="00D67D5A" w:rsidRPr="005272D2" w:rsidRDefault="00D67D5A" w:rsidP="00D67D5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обеспечение и поддержание общественного порядка на пункте обогрева и питания;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- обеспечение пострадавшего населения водой, продуктами питания; 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- оказание медицинской помощи.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D67D5A" w:rsidRPr="005272D2" w:rsidRDefault="00D67D5A" w:rsidP="00D67D5A">
      <w:pPr>
        <w:pStyle w:val="3"/>
        <w:shd w:val="clear" w:color="auto" w:fill="FFFFFF"/>
        <w:spacing w:before="0" w:after="0"/>
        <w:ind w:firstLine="709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t>3. Организация информационного обеспечения</w:t>
      </w:r>
    </w:p>
    <w:p w:rsidR="00D67D5A" w:rsidRPr="005272D2" w:rsidRDefault="00D67D5A" w:rsidP="00D67D5A">
      <w:pPr>
        <w:rPr>
          <w:lang w:eastAsia="ru-RU"/>
        </w:rPr>
      </w:pP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3.1. Информация по работе пункта обогрева и питания передается дежурным пункта обогрева и питания  в единую дежурно-диспетчерскую службу </w:t>
      </w:r>
      <w:r w:rsidR="00604775">
        <w:rPr>
          <w:sz w:val="28"/>
          <w:szCs w:val="28"/>
        </w:rPr>
        <w:t>Белозерского муниципального округа</w:t>
      </w:r>
      <w:r w:rsidRPr="005272D2">
        <w:rPr>
          <w:sz w:val="28"/>
          <w:szCs w:val="28"/>
        </w:rPr>
        <w:t xml:space="preserve"> (далее - ЕДДС) с использованием имеющихся сре</w:t>
      </w:r>
      <w:proofErr w:type="gramStart"/>
      <w:r w:rsidRPr="005272D2">
        <w:rPr>
          <w:sz w:val="28"/>
          <w:szCs w:val="28"/>
        </w:rPr>
        <w:t>дств св</w:t>
      </w:r>
      <w:proofErr w:type="gramEnd"/>
      <w:r w:rsidRPr="005272D2">
        <w:rPr>
          <w:sz w:val="28"/>
          <w:szCs w:val="28"/>
        </w:rPr>
        <w:t>язи.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3.2. Информация по метеорологической обстановке и другая важная информация, поступившая в ЕДДС, доводится до дежурного пункта обогрева и питания, управления административных органов администрации </w:t>
      </w:r>
      <w:r w:rsidR="00604775">
        <w:rPr>
          <w:sz w:val="28"/>
          <w:szCs w:val="28"/>
        </w:rPr>
        <w:t>Белозерского муниципального округа</w:t>
      </w:r>
      <w:r w:rsidRPr="005272D2">
        <w:rPr>
          <w:sz w:val="28"/>
          <w:szCs w:val="28"/>
        </w:rPr>
        <w:t>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3.3. Информация, представляемая в ЕДДС, подразделяется </w:t>
      </w:r>
      <w:r w:rsidRPr="005272D2">
        <w:rPr>
          <w:sz w:val="28"/>
          <w:szCs w:val="28"/>
        </w:rPr>
        <w:br/>
        <w:t xml:space="preserve">на </w:t>
      </w:r>
      <w:proofErr w:type="gramStart"/>
      <w:r w:rsidRPr="005272D2">
        <w:rPr>
          <w:sz w:val="28"/>
          <w:szCs w:val="28"/>
        </w:rPr>
        <w:t>оперативную</w:t>
      </w:r>
      <w:proofErr w:type="gramEnd"/>
      <w:r w:rsidRPr="005272D2">
        <w:rPr>
          <w:sz w:val="28"/>
          <w:szCs w:val="28"/>
        </w:rPr>
        <w:t xml:space="preserve"> и текущую.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lastRenderedPageBreak/>
        <w:t xml:space="preserve">3.3.1. Оперативная информация, предназначенная для оповещения дежурного пункта обогрева и питания, управления административных органов администрации </w:t>
      </w:r>
      <w:r w:rsidR="00CB1200">
        <w:rPr>
          <w:sz w:val="28"/>
          <w:szCs w:val="28"/>
        </w:rPr>
        <w:t>Белозерского муниципального округа</w:t>
      </w:r>
      <w:r w:rsidRPr="005272D2">
        <w:rPr>
          <w:sz w:val="28"/>
          <w:szCs w:val="28"/>
        </w:rPr>
        <w:t xml:space="preserve">, передается </w:t>
      </w:r>
      <w:r w:rsidRPr="005272D2">
        <w:rPr>
          <w:sz w:val="28"/>
          <w:szCs w:val="28"/>
        </w:rPr>
        <w:br/>
        <w:t>для оценки мер по реагированию. Оперативную информацию составляют сведения о факте угрозы жизни для посетителей пункта обогрева и питания, о принятых первоочередных мерах при обморожении конечностей и других участков тела.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>3.3.2. Оперативная информация представляется в сроки - немедленно.</w:t>
      </w:r>
    </w:p>
    <w:p w:rsidR="00D67D5A" w:rsidRPr="005272D2" w:rsidRDefault="00D67D5A" w:rsidP="00D67D5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72D2">
        <w:rPr>
          <w:sz w:val="28"/>
          <w:szCs w:val="28"/>
        </w:rPr>
        <w:t xml:space="preserve">3.3.3. Текущая информация предназначена для обеспечения повседневной деятельности пункта обогрева и питания по нахождению </w:t>
      </w:r>
      <w:proofErr w:type="gramStart"/>
      <w:r w:rsidRPr="005272D2">
        <w:rPr>
          <w:sz w:val="28"/>
          <w:szCs w:val="28"/>
        </w:rPr>
        <w:t>нуждающихся</w:t>
      </w:r>
      <w:proofErr w:type="gramEnd"/>
      <w:r w:rsidRPr="005272D2">
        <w:rPr>
          <w:sz w:val="28"/>
          <w:szCs w:val="28"/>
        </w:rPr>
        <w:t xml:space="preserve"> и по количеству посещаемых.</w:t>
      </w:r>
    </w:p>
    <w:p w:rsidR="00D67D5A" w:rsidRPr="005272D2" w:rsidRDefault="00D67D5A" w:rsidP="00D67D5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D2">
        <w:rPr>
          <w:rFonts w:ascii="Times New Roman" w:hAnsi="Times New Roman"/>
          <w:sz w:val="28"/>
          <w:szCs w:val="28"/>
          <w:shd w:val="clear" w:color="auto" w:fill="FFFFFF"/>
        </w:rPr>
        <w:t>3.4. Содержание другой информации (сведений) представляется оперативному дежурному ЕДДС в рабочем порядке.</w:t>
      </w:r>
    </w:p>
    <w:p w:rsidR="00D67D5A" w:rsidRPr="005272D2" w:rsidRDefault="00D67D5A" w:rsidP="00D67D5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7D5A" w:rsidRPr="005272D2" w:rsidRDefault="00D67D5A" w:rsidP="00D67D5A">
      <w:pPr>
        <w:pStyle w:val="3"/>
        <w:shd w:val="clear" w:color="auto" w:fill="FFFFFF"/>
        <w:spacing w:before="0" w:after="0"/>
        <w:contextualSpacing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272D2">
        <w:rPr>
          <w:rFonts w:ascii="Times New Roman" w:hAnsi="Times New Roman"/>
          <w:b w:val="0"/>
          <w:sz w:val="28"/>
          <w:szCs w:val="28"/>
        </w:rPr>
        <w:t>4. Рекомендуемая документация пункта обогрева и питания</w:t>
      </w:r>
    </w:p>
    <w:p w:rsidR="00D67D5A" w:rsidRPr="005272D2" w:rsidRDefault="00D67D5A" w:rsidP="00D67D5A">
      <w:pPr>
        <w:contextualSpacing/>
        <w:rPr>
          <w:lang w:eastAsia="ru-RU"/>
        </w:rPr>
      </w:pPr>
    </w:p>
    <w:p w:rsidR="00D67D5A" w:rsidRPr="005272D2" w:rsidRDefault="00D67D5A" w:rsidP="00AA568C">
      <w:pPr>
        <w:pStyle w:val="formattext"/>
        <w:shd w:val="clear" w:color="auto" w:fill="FFFFFF"/>
        <w:tabs>
          <w:tab w:val="left" w:pos="2552"/>
        </w:tabs>
        <w:spacing w:before="0" w:beforeAutospacing="0" w:after="0" w:afterAutospacing="0"/>
        <w:ind w:left="708"/>
        <w:contextualSpacing/>
        <w:textAlignment w:val="baseline"/>
        <w:rPr>
          <w:sz w:val="28"/>
          <w:szCs w:val="28"/>
          <w:shd w:val="clear" w:color="auto" w:fill="FFFFFF"/>
        </w:rPr>
      </w:pPr>
      <w:r w:rsidRPr="005272D2">
        <w:rPr>
          <w:sz w:val="28"/>
          <w:szCs w:val="28"/>
        </w:rPr>
        <w:t>1.Функциональные обязанности.</w:t>
      </w:r>
      <w:r w:rsidRPr="005272D2">
        <w:rPr>
          <w:sz w:val="28"/>
          <w:szCs w:val="28"/>
        </w:rPr>
        <w:br/>
        <w:t>2. Журнал принятых распоряжений от дежурного ЕДДС.</w:t>
      </w:r>
      <w:r w:rsidRPr="005272D2">
        <w:rPr>
          <w:sz w:val="28"/>
          <w:szCs w:val="28"/>
        </w:rPr>
        <w:br/>
        <w:t xml:space="preserve">3. Журнал регистрации </w:t>
      </w:r>
      <w:proofErr w:type="gramStart"/>
      <w:r w:rsidRPr="005272D2">
        <w:rPr>
          <w:sz w:val="28"/>
          <w:szCs w:val="28"/>
        </w:rPr>
        <w:t>обратившихся</w:t>
      </w:r>
      <w:proofErr w:type="gramEnd"/>
      <w:r w:rsidRPr="005272D2">
        <w:rPr>
          <w:sz w:val="28"/>
          <w:szCs w:val="28"/>
        </w:rPr>
        <w:t xml:space="preserve"> в пункт обогрева и питания.</w:t>
      </w:r>
      <w:r w:rsidRPr="005272D2">
        <w:rPr>
          <w:sz w:val="28"/>
          <w:szCs w:val="28"/>
        </w:rPr>
        <w:br/>
        <w:t>4. Журнал учета оказания медицинской помощи пострадав</w:t>
      </w:r>
      <w:r w:rsidR="00AA568C">
        <w:rPr>
          <w:sz w:val="28"/>
          <w:szCs w:val="28"/>
        </w:rPr>
        <w:t>шим.</w:t>
      </w:r>
      <w:r w:rsidR="00AA568C">
        <w:rPr>
          <w:sz w:val="28"/>
          <w:szCs w:val="28"/>
        </w:rPr>
        <w:br/>
        <w:t>5.Телефонный справочник.</w:t>
      </w:r>
      <w:r w:rsidR="00AA568C">
        <w:rPr>
          <w:sz w:val="28"/>
          <w:szCs w:val="28"/>
        </w:rPr>
        <w:br/>
      </w:r>
    </w:p>
    <w:p w:rsidR="00D67D5A" w:rsidRPr="007C1CDC" w:rsidRDefault="007C1CDC" w:rsidP="007C1CDC">
      <w:pPr>
        <w:ind w:left="99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C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</w:t>
      </w:r>
      <w:r w:rsidR="00AA56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7C1C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Функциональные обязанности должностных лиц пункта обогрева и питания</w:t>
      </w:r>
    </w:p>
    <w:p w:rsidR="007C1CDC" w:rsidRPr="007C1CDC" w:rsidRDefault="007C1CDC" w:rsidP="007C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пункта обогрева и питания несет ответственность за организацию</w:t>
      </w:r>
    </w:p>
    <w:p w:rsidR="007C1CDC" w:rsidRPr="007C1CDC" w:rsidRDefault="007C1CDC" w:rsidP="007C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ему подчиняется весь личный состав пункта обогрева и питания и население,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находящееся на пункте обогрева и питания.</w:t>
      </w:r>
    </w:p>
    <w:p w:rsidR="007C1CDC" w:rsidRPr="007C1CDC" w:rsidRDefault="007C1CDC" w:rsidP="007C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Он обязан: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населения на пункте обогрева и питания;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укомплектовать пункт обогрева и питания личным составом и подготовить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к практическим действиям по приему и размещению пострадавшего населения;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 корректировать документы пункта обогрева и питания;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развертывание пункта обогрева и питания и его оборудование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 имуществом и инвентарем (столы, стулья, канцелярские принадлежности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контингент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обогрева и питания, места расселения, маршруты подвоза, количество транспорта,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попавшего в затор в зоне действия пункта обогрева и питания;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разработать схему оповещения личного состава;</w:t>
      </w:r>
    </w:p>
    <w:p w:rsid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организовывать сбор личного состава пункта обогрева и питания; 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уточнить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взаимодействия с органами управления.</w:t>
      </w:r>
    </w:p>
    <w:p w:rsidR="007C1CDC" w:rsidRPr="007C1CDC" w:rsidRDefault="007C1CDC" w:rsidP="007C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При развёртывании и организации работы пункта обогрева и питания:</w:t>
      </w:r>
    </w:p>
    <w:p w:rsidR="007C1CDC" w:rsidRPr="007C1CDC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C1CDC"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даёт указания личному составу</w:t>
      </w:r>
      <w:r w:rsid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1CDC"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питания;</w:t>
      </w:r>
    </w:p>
    <w:p w:rsidR="007C1CDC" w:rsidRPr="007C1CDC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C1CDC"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начала прибытия населения организует работу всех элементов пункта</w:t>
      </w:r>
    </w:p>
    <w:p w:rsidR="007C1CDC" w:rsidRPr="007C1CDC" w:rsidRDefault="007C1CDC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обогрева и питания:</w:t>
      </w:r>
    </w:p>
    <w:p w:rsidR="007C1CDC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C1CDC" w:rsidRP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регистрацию пострадавших:</w:t>
      </w:r>
    </w:p>
    <w:p w:rsidR="00E10A7D" w:rsidRPr="00E10A7D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10A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размещение населения в пункте обогрева и питания;</w:t>
      </w:r>
    </w:p>
    <w:p w:rsidR="00E10A7D" w:rsidRPr="00E10A7D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10A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первоочередное обеспечение при необходимости медицинское и</w:t>
      </w:r>
    </w:p>
    <w:p w:rsidR="00E10A7D" w:rsidRPr="00E10A7D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0A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психологическое обеспечение пострадавших;</w:t>
      </w:r>
    </w:p>
    <w:p w:rsidR="00E10A7D" w:rsidRPr="00E10A7D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Pr="00E10A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заправку и мелкий ремонт автомобилей в зоне ответственности</w:t>
      </w:r>
    </w:p>
    <w:p w:rsidR="00E10A7D" w:rsidRPr="00E10A7D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0A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 обогрева и питания.</w:t>
      </w:r>
    </w:p>
    <w:p w:rsidR="00E10A7D" w:rsidRPr="007C1CDC" w:rsidRDefault="00E10A7D" w:rsidP="00E1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7D5A" w:rsidRPr="00E10A7D" w:rsidRDefault="00D67D5A" w:rsidP="00E10A7D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A7D" w:rsidRDefault="00E10A7D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0C02" w:rsidRDefault="00830C0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от </w:t>
      </w:r>
      <w:r w:rsidR="00751A13">
        <w:rPr>
          <w:rFonts w:ascii="Times New Roman" w:hAnsi="Times New Roman" w:cs="Times New Roman"/>
          <w:sz w:val="28"/>
          <w:szCs w:val="28"/>
        </w:rPr>
        <w:t xml:space="preserve">13.01.2025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D2">
        <w:rPr>
          <w:rFonts w:ascii="Times New Roman" w:hAnsi="Times New Roman" w:cs="Times New Roman"/>
          <w:sz w:val="28"/>
          <w:szCs w:val="28"/>
        </w:rPr>
        <w:t>№</w:t>
      </w:r>
      <w:r w:rsidR="00751A13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7C1CDC" w:rsidRPr="005272D2" w:rsidRDefault="007C1CDC" w:rsidP="007C1CDC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7C1CDC" w:rsidRPr="005272D2" w:rsidRDefault="007C1CDC" w:rsidP="007C1CDC">
      <w:pPr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1CDC" w:rsidRPr="005272D2" w:rsidRDefault="007C1CDC" w:rsidP="007C1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2">
        <w:rPr>
          <w:rFonts w:ascii="Times New Roman" w:hAnsi="Times New Roman" w:cs="Times New Roman"/>
          <w:b/>
          <w:sz w:val="28"/>
          <w:szCs w:val="28"/>
        </w:rPr>
        <w:t xml:space="preserve">Перечень подвижных пунктов обогрева </w:t>
      </w:r>
      <w:r w:rsidRPr="005272D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40"/>
        <w:gridCol w:w="2655"/>
        <w:gridCol w:w="2493"/>
        <w:gridCol w:w="1731"/>
        <w:gridCol w:w="1944"/>
      </w:tblGrid>
      <w:tr w:rsidR="007C1CDC" w:rsidRPr="005272D2" w:rsidTr="00E37603">
        <w:tc>
          <w:tcPr>
            <w:tcW w:w="677" w:type="dxa"/>
            <w:vAlign w:val="center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2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72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96" w:type="dxa"/>
            <w:vAlign w:val="center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РСЧС</w:t>
            </w:r>
          </w:p>
        </w:tc>
        <w:tc>
          <w:tcPr>
            <w:tcW w:w="2191" w:type="dxa"/>
            <w:vAlign w:val="center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База</w:t>
            </w:r>
          </w:p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(тип автотранспортного средства)</w:t>
            </w:r>
          </w:p>
        </w:tc>
        <w:tc>
          <w:tcPr>
            <w:tcW w:w="1820" w:type="dxa"/>
            <w:vAlign w:val="center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Количество единиц техники</w:t>
            </w:r>
          </w:p>
        </w:tc>
        <w:tc>
          <w:tcPr>
            <w:tcW w:w="2062" w:type="dxa"/>
            <w:vAlign w:val="center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(из расчета на одну единицу техники)</w:t>
            </w:r>
          </w:p>
        </w:tc>
      </w:tr>
      <w:tr w:rsidR="007C1CDC" w:rsidRPr="005272D2" w:rsidTr="00E37603">
        <w:tc>
          <w:tcPr>
            <w:tcW w:w="677" w:type="dxa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7C1CDC" w:rsidRDefault="007C1CDC" w:rsidP="00E3760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72D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Белозерского</w:t>
            </w:r>
          </w:p>
          <w:p w:rsidR="007C1CDC" w:rsidRPr="005272D2" w:rsidRDefault="007C1CDC" w:rsidP="00E3760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191" w:type="dxa"/>
          </w:tcPr>
          <w:p w:rsidR="007C1CDC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ПАЗ – 32053-70</w:t>
            </w:r>
          </w:p>
        </w:tc>
        <w:tc>
          <w:tcPr>
            <w:tcW w:w="1820" w:type="dxa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2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7C1CDC" w:rsidRPr="005272D2" w:rsidRDefault="007C1CDC" w:rsidP="00E3760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2D2">
              <w:rPr>
                <w:rFonts w:ascii="Times New Roman" w:hAnsi="Times New Roman"/>
                <w:sz w:val="28"/>
                <w:szCs w:val="28"/>
              </w:rPr>
              <w:t>Сидячих</w:t>
            </w:r>
            <w:proofErr w:type="gramEnd"/>
            <w:r w:rsidRPr="00527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-23</w:t>
            </w:r>
            <w:r w:rsidRPr="005272D2">
              <w:rPr>
                <w:rFonts w:ascii="Times New Roman" w:hAnsi="Times New Roman"/>
                <w:sz w:val="28"/>
                <w:szCs w:val="28"/>
              </w:rPr>
              <w:t>, общее-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</w:tr>
    </w:tbl>
    <w:p w:rsidR="007C1CDC" w:rsidRPr="005272D2" w:rsidRDefault="007C1CDC" w:rsidP="007C1C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7C1CDC">
      <w:pPr>
        <w:rPr>
          <w:rFonts w:ascii="Times New Roman" w:hAnsi="Times New Roman" w:cs="Times New Roman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Default="007C1CDC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от </w:t>
      </w:r>
      <w:r w:rsidR="00751A13">
        <w:rPr>
          <w:rFonts w:ascii="Times New Roman" w:hAnsi="Times New Roman" w:cs="Times New Roman"/>
          <w:sz w:val="28"/>
          <w:szCs w:val="28"/>
        </w:rPr>
        <w:t xml:space="preserve">13.01.2025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D2">
        <w:rPr>
          <w:rFonts w:ascii="Times New Roman" w:hAnsi="Times New Roman" w:cs="Times New Roman"/>
          <w:sz w:val="28"/>
          <w:szCs w:val="28"/>
        </w:rPr>
        <w:t>№</w:t>
      </w:r>
      <w:r w:rsidR="00751A13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C1CDC" w:rsidRPr="005272D2" w:rsidRDefault="007C1CDC" w:rsidP="007C1CDC">
      <w:pPr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2D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72D2">
        <w:rPr>
          <w:rFonts w:ascii="Times New Roman" w:hAnsi="Times New Roman" w:cs="Times New Roman"/>
          <w:sz w:val="28"/>
          <w:szCs w:val="28"/>
        </w:rPr>
        <w:t>)</w:t>
      </w:r>
    </w:p>
    <w:p w:rsidR="00F65432" w:rsidRDefault="00F65432" w:rsidP="00D67D5A">
      <w:pPr>
        <w:ind w:left="524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CDC" w:rsidRPr="00830C02" w:rsidRDefault="00830C02" w:rsidP="00830C02">
      <w:pPr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0C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журналов пункта обогрева и питания Белозерского муниципального округа</w:t>
      </w:r>
    </w:p>
    <w:p w:rsidR="00830C02" w:rsidRDefault="00830C0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5432" w:rsidRP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</w:t>
      </w:r>
    </w:p>
    <w:p w:rsidR="00F65432" w:rsidRP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принятых распоряжений от оперативного дежурного ЕДДС </w:t>
      </w:r>
      <w:proofErr w:type="gramStart"/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Белозерского </w:t>
      </w: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Вологодской области</w:t>
      </w:r>
    </w:p>
    <w:p w:rsidR="007C1CDC" w:rsidRDefault="007C1CDC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268"/>
        <w:gridCol w:w="2127"/>
        <w:gridCol w:w="2126"/>
      </w:tblGrid>
      <w:tr w:rsidR="00F65432" w:rsidTr="00F65432">
        <w:tc>
          <w:tcPr>
            <w:tcW w:w="59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349" w:type="dxa"/>
          </w:tcPr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Время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получения</w:t>
            </w:r>
          </w:p>
          <w:p w:rsidR="00F65432" w:rsidRDefault="00F65432" w:rsidP="00F654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распоряжения</w:t>
            </w:r>
          </w:p>
        </w:tc>
        <w:tc>
          <w:tcPr>
            <w:tcW w:w="2268" w:type="dxa"/>
          </w:tcPr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Содержание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распоряжения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какая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помощь</w:t>
            </w:r>
          </w:p>
          <w:p w:rsidR="00F65432" w:rsidRDefault="00F65432" w:rsidP="00F654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требуется</w:t>
            </w:r>
          </w:p>
        </w:tc>
        <w:tc>
          <w:tcPr>
            <w:tcW w:w="2127" w:type="dxa"/>
          </w:tcPr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Координаты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автотранспорта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попавшего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в</w:t>
            </w:r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аварийную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ситуацию</w:t>
            </w:r>
          </w:p>
          <w:p w:rsidR="00F65432" w:rsidRDefault="00F65432" w:rsidP="00F654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на</w:t>
            </w:r>
            <w:r w:rsidRPr="00F6543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автодороге</w:t>
            </w:r>
          </w:p>
        </w:tc>
        <w:tc>
          <w:tcPr>
            <w:tcW w:w="2126" w:type="dxa"/>
          </w:tcPr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Принятые</w:t>
            </w:r>
            <w:proofErr w:type="gramEnd"/>
          </w:p>
          <w:p w:rsidR="00F65432" w:rsidRPr="00F65432" w:rsidRDefault="00F65432" w:rsidP="00F6543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F6543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меры</w:t>
            </w:r>
          </w:p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65432" w:rsidTr="00F65432">
        <w:tc>
          <w:tcPr>
            <w:tcW w:w="59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9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7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65432" w:rsidTr="00F65432">
        <w:tc>
          <w:tcPr>
            <w:tcW w:w="59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9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65432" w:rsidTr="00F65432">
        <w:tc>
          <w:tcPr>
            <w:tcW w:w="594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9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F65432" w:rsidRDefault="00F65432" w:rsidP="00F654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65432" w:rsidRPr="005272D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5432" w:rsidRP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</w:t>
      </w:r>
    </w:p>
    <w:p w:rsidR="00F65432" w:rsidRP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r w:rsid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 пострадавших на автодороге в зоне ответственности пункта обогрева и</w:t>
      </w:r>
    </w:p>
    <w:p w:rsid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5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 и питания на участке автодороги</w:t>
      </w:r>
    </w:p>
    <w:p w:rsidR="007C1CDC" w:rsidRDefault="007C1CDC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9731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393"/>
      </w:tblGrid>
      <w:tr w:rsidR="00F65432" w:rsidTr="00325282">
        <w:tc>
          <w:tcPr>
            <w:tcW w:w="675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ФИО</w:t>
            </w: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пострадавших</w:t>
            </w:r>
          </w:p>
        </w:tc>
        <w:tc>
          <w:tcPr>
            <w:tcW w:w="3544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Требуемая</w:t>
            </w: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помощь</w:t>
            </w:r>
          </w:p>
        </w:tc>
        <w:tc>
          <w:tcPr>
            <w:tcW w:w="2393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F65432" w:rsidTr="00325282">
        <w:tc>
          <w:tcPr>
            <w:tcW w:w="675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F65432" w:rsidTr="00325282">
        <w:tc>
          <w:tcPr>
            <w:tcW w:w="675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F65432" w:rsidTr="00325282">
        <w:tc>
          <w:tcPr>
            <w:tcW w:w="675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65432" w:rsidRDefault="00F65432" w:rsidP="00F6543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F65432" w:rsidRPr="00F65432" w:rsidRDefault="00F65432" w:rsidP="00F6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5282" w:rsidRP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</w:t>
      </w:r>
    </w:p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r w:rsid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 оказания медицинской помощи пострадавшим</w:t>
      </w:r>
    </w:p>
    <w:p w:rsidR="007C1CDC" w:rsidRDefault="007C1CDC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9856" w:type="dxa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595"/>
        <w:gridCol w:w="1595"/>
        <w:gridCol w:w="1596"/>
      </w:tblGrid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552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1843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Диагноз</w:t>
            </w: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Лицо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оказавшее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2528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1-</w:t>
            </w: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ю</w:t>
            </w:r>
            <w:r w:rsidRPr="0032528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мед</w:t>
            </w:r>
            <w:r w:rsidRPr="0032528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помощь</w:t>
            </w:r>
          </w:p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Принятые</w:t>
            </w:r>
            <w:proofErr w:type="gramEnd"/>
          </w:p>
          <w:p w:rsidR="00325282" w:rsidRPr="00325282" w:rsidRDefault="00325282" w:rsidP="00325282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32528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меры</w:t>
            </w:r>
          </w:p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25282" w:rsidRP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Журнал</w:t>
      </w:r>
    </w:p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r w:rsid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 оказания технической помощи</w:t>
      </w:r>
    </w:p>
    <w:p w:rsidR="007C1CDC" w:rsidRDefault="007C1CDC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07"/>
        <w:gridCol w:w="2021"/>
        <w:gridCol w:w="1595"/>
        <w:gridCol w:w="1595"/>
        <w:gridCol w:w="1596"/>
      </w:tblGrid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7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Координаты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автотранспорта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попавшего в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аварийную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ситуацию </w:t>
            </w:r>
            <w:proofErr w:type="gram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автодороге и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требующие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технической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 владельца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автомобиля,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марка и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государственный номер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Оказанная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техническая помощь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Подпись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владельца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Примечание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1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25282" w:rsidRDefault="00325282" w:rsidP="0032528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7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0C02" w:rsidRDefault="00830C0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5282" w:rsidRP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</w:t>
      </w:r>
    </w:p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r w:rsidR="007C1C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3252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 заправки автотранспорта</w:t>
      </w:r>
    </w:p>
    <w:p w:rsidR="007C1CDC" w:rsidRDefault="007C1CDC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67"/>
        <w:gridCol w:w="1595"/>
        <w:gridCol w:w="1595"/>
        <w:gridCol w:w="1595"/>
        <w:gridCol w:w="1596"/>
      </w:tblGrid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Координаты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автотранспорта,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попавшего в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аварийную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ситуацию </w:t>
            </w:r>
            <w:proofErr w:type="gram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автодороге и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требующего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заправки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ФИО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владельца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автомобиля,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марка и</w:t>
            </w:r>
          </w:p>
          <w:p w:rsidR="004C3AA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</w:t>
            </w:r>
            <w:proofErr w:type="spellEnd"/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ный</w:t>
            </w:r>
            <w:proofErr w:type="spellEnd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номер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Марка и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топлива,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залитого в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автомобиль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Отметка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расчета </w:t>
            </w:r>
            <w:proofErr w:type="gram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автобензин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Подпись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владельца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транспорт-</w:t>
            </w:r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325282" w:rsidRPr="00325282" w:rsidRDefault="00325282" w:rsidP="003252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средства</w:t>
            </w:r>
          </w:p>
          <w:p w:rsidR="00325282" w:rsidRP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67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0C02" w:rsidRDefault="00830C02" w:rsidP="00325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252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Телефонный справочник</w:t>
      </w:r>
    </w:p>
    <w:p w:rsidR="00325282" w:rsidRDefault="00325282" w:rsidP="00325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5282" w:rsidTr="00991E02">
        <w:trPr>
          <w:trHeight w:val="176"/>
        </w:trPr>
        <w:tc>
          <w:tcPr>
            <w:tcW w:w="1914" w:type="dxa"/>
            <w:vMerge w:val="restart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14" w:type="dxa"/>
            <w:vMerge w:val="restart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743" w:type="dxa"/>
            <w:gridSpan w:val="3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Контактный</w:t>
            </w: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телефон</w:t>
            </w:r>
          </w:p>
        </w:tc>
      </w:tr>
      <w:tr w:rsidR="00325282" w:rsidTr="00325282">
        <w:trPr>
          <w:trHeight w:val="136"/>
        </w:trPr>
        <w:tc>
          <w:tcPr>
            <w:tcW w:w="1914" w:type="dxa"/>
            <w:vMerge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Pr="00FE4AD8" w:rsidRDefault="00325282" w:rsidP="00690454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E4AD8">
              <w:rPr>
                <w:rFonts w:ascii="Arial" w:hAnsi="Arial" w:cs="Arial"/>
                <w:color w:val="1A1A1A"/>
                <w:sz w:val="23"/>
                <w:szCs w:val="23"/>
              </w:rPr>
              <w:t>рабочий</w:t>
            </w:r>
          </w:p>
        </w:tc>
        <w:tc>
          <w:tcPr>
            <w:tcW w:w="1914" w:type="dxa"/>
          </w:tcPr>
          <w:p w:rsidR="00325282" w:rsidRPr="00FE4AD8" w:rsidRDefault="00325282" w:rsidP="00690454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E4AD8">
              <w:rPr>
                <w:rFonts w:ascii="Arial" w:hAnsi="Arial" w:cs="Arial"/>
                <w:color w:val="1A1A1A"/>
                <w:sz w:val="23"/>
                <w:szCs w:val="23"/>
              </w:rPr>
              <w:t>рабочий</w:t>
            </w:r>
          </w:p>
        </w:tc>
        <w:tc>
          <w:tcPr>
            <w:tcW w:w="1915" w:type="dxa"/>
          </w:tcPr>
          <w:p w:rsidR="00325282" w:rsidRPr="00FE4AD8" w:rsidRDefault="00325282" w:rsidP="00690454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E4AD8">
              <w:rPr>
                <w:rFonts w:ascii="Arial" w:hAnsi="Arial" w:cs="Arial"/>
                <w:color w:val="1A1A1A"/>
                <w:sz w:val="23"/>
                <w:szCs w:val="23"/>
              </w:rPr>
              <w:t>рабочий</w:t>
            </w:r>
          </w:p>
        </w:tc>
      </w:tr>
      <w:tr w:rsidR="00325282" w:rsidTr="00325282"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</w:tr>
      <w:tr w:rsidR="00325282" w:rsidTr="00325282"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25282" w:rsidTr="00325282"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325282" w:rsidRDefault="00325282" w:rsidP="003252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25282" w:rsidRPr="00325282" w:rsidRDefault="00325282" w:rsidP="00D33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325282" w:rsidRPr="003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A9"/>
    <w:rsid w:val="0012128A"/>
    <w:rsid w:val="001249D9"/>
    <w:rsid w:val="00211C92"/>
    <w:rsid w:val="00217FE2"/>
    <w:rsid w:val="00325282"/>
    <w:rsid w:val="00361A36"/>
    <w:rsid w:val="004C3AA2"/>
    <w:rsid w:val="005B609C"/>
    <w:rsid w:val="00604775"/>
    <w:rsid w:val="00627DCC"/>
    <w:rsid w:val="006E06A6"/>
    <w:rsid w:val="00712880"/>
    <w:rsid w:val="00751A13"/>
    <w:rsid w:val="007C1CDC"/>
    <w:rsid w:val="00830C02"/>
    <w:rsid w:val="0084002D"/>
    <w:rsid w:val="008B31B9"/>
    <w:rsid w:val="008C37B0"/>
    <w:rsid w:val="008D16D9"/>
    <w:rsid w:val="009967DD"/>
    <w:rsid w:val="009A031F"/>
    <w:rsid w:val="009A3EE7"/>
    <w:rsid w:val="009E5373"/>
    <w:rsid w:val="00AA568C"/>
    <w:rsid w:val="00B03A21"/>
    <w:rsid w:val="00B456A9"/>
    <w:rsid w:val="00B91094"/>
    <w:rsid w:val="00C85A71"/>
    <w:rsid w:val="00CB1200"/>
    <w:rsid w:val="00CF2E6B"/>
    <w:rsid w:val="00D33595"/>
    <w:rsid w:val="00D67D5A"/>
    <w:rsid w:val="00E10A7D"/>
    <w:rsid w:val="00E77924"/>
    <w:rsid w:val="00F65432"/>
    <w:rsid w:val="00FA0713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67D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7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67D5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67D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67D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67D5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C8EF-B8E9-495C-A55F-5BE023B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ГОиЧС</dc:creator>
  <cp:keywords/>
  <dc:description/>
  <cp:lastModifiedBy>Чепельникова Е.М.</cp:lastModifiedBy>
  <cp:revision>30</cp:revision>
  <cp:lastPrinted>2025-01-14T06:44:00Z</cp:lastPrinted>
  <dcterms:created xsi:type="dcterms:W3CDTF">2024-12-24T08:08:00Z</dcterms:created>
  <dcterms:modified xsi:type="dcterms:W3CDTF">2025-01-14T06:47:00Z</dcterms:modified>
</cp:coreProperties>
</file>