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5ABC" w:rsidRPr="00821BED" w:rsidRDefault="00F145D9" w:rsidP="006A5ABC">
      <w:pPr>
        <w:jc w:val="center"/>
        <w:rPr>
          <w:color w:val="FF0000"/>
          <w:sz w:val="10"/>
          <w:szCs w:val="10"/>
          <w:lang w:val="en-US" w:eastAsia="ar-SA"/>
        </w:rPr>
      </w:pPr>
      <w:r>
        <w:rPr>
          <w:noProof/>
          <w:color w:val="FF0000"/>
          <w:szCs w:val="24"/>
          <w:lang w:eastAsia="ru-RU"/>
        </w:rPr>
        <w:drawing>
          <wp:inline distT="0" distB="0" distL="0" distR="0">
            <wp:extent cx="395605" cy="532130"/>
            <wp:effectExtent l="0" t="0" r="444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32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ABC" w:rsidRPr="00821BED" w:rsidRDefault="006A5ABC" w:rsidP="006A5ABC">
      <w:pPr>
        <w:jc w:val="center"/>
        <w:rPr>
          <w:color w:val="FF0000"/>
          <w:sz w:val="10"/>
          <w:szCs w:val="10"/>
          <w:lang w:val="en-US" w:eastAsia="ar-SA"/>
        </w:rPr>
      </w:pPr>
    </w:p>
    <w:p w:rsidR="006A5ABC" w:rsidRDefault="006A5ABC" w:rsidP="006A5ABC">
      <w:pPr>
        <w:jc w:val="center"/>
        <w:rPr>
          <w:szCs w:val="24"/>
          <w:lang w:eastAsia="ar-SA"/>
        </w:rPr>
      </w:pPr>
      <w:r>
        <w:rPr>
          <w:szCs w:val="24"/>
          <w:lang w:eastAsia="ar-SA"/>
        </w:rPr>
        <w:t xml:space="preserve">АДМИНИСТРАЦИЯ БЕЛОЗЕРСКОГО МУНИЦИПАЛЬНОГО ОКРУГА ВОЛОГОДСКОЙ </w:t>
      </w:r>
      <w:r w:rsidRPr="00821BED">
        <w:rPr>
          <w:szCs w:val="24"/>
          <w:lang w:eastAsia="ar-SA"/>
        </w:rPr>
        <w:t>ОБЛАСТИ</w:t>
      </w:r>
    </w:p>
    <w:p w:rsidR="006A5ABC" w:rsidRPr="00821BED" w:rsidRDefault="006A5ABC" w:rsidP="006A5ABC">
      <w:pPr>
        <w:jc w:val="center"/>
        <w:rPr>
          <w:szCs w:val="24"/>
          <w:lang w:eastAsia="ar-SA"/>
        </w:rPr>
      </w:pPr>
    </w:p>
    <w:p w:rsidR="006A5ABC" w:rsidRPr="00821BED" w:rsidRDefault="006A5ABC" w:rsidP="006A5ABC">
      <w:pPr>
        <w:jc w:val="center"/>
        <w:rPr>
          <w:b/>
          <w:bCs/>
          <w:sz w:val="36"/>
          <w:szCs w:val="24"/>
          <w:lang w:eastAsia="ar-SA"/>
        </w:rPr>
      </w:pPr>
    </w:p>
    <w:p w:rsidR="006A5ABC" w:rsidRPr="00821BED" w:rsidRDefault="006A5ABC" w:rsidP="006A5ABC">
      <w:pPr>
        <w:jc w:val="center"/>
        <w:rPr>
          <w:b/>
          <w:bCs/>
          <w:sz w:val="36"/>
          <w:szCs w:val="24"/>
          <w:lang w:eastAsia="ar-SA"/>
        </w:rPr>
      </w:pPr>
      <w:proofErr w:type="gramStart"/>
      <w:r w:rsidRPr="00821BED">
        <w:rPr>
          <w:b/>
          <w:bCs/>
          <w:sz w:val="36"/>
          <w:szCs w:val="24"/>
          <w:lang w:eastAsia="ar-SA"/>
        </w:rPr>
        <w:t>П</w:t>
      </w:r>
      <w:proofErr w:type="gramEnd"/>
      <w:r w:rsidRPr="00821BED">
        <w:rPr>
          <w:b/>
          <w:bCs/>
          <w:sz w:val="36"/>
          <w:szCs w:val="24"/>
          <w:lang w:eastAsia="ar-SA"/>
        </w:rPr>
        <w:t xml:space="preserve"> О С Т А Н О В Л Е Н И Е</w:t>
      </w:r>
    </w:p>
    <w:p w:rsidR="006A5ABC" w:rsidRPr="00821BED" w:rsidRDefault="006A5ABC" w:rsidP="006A5ABC">
      <w:pPr>
        <w:rPr>
          <w:sz w:val="32"/>
          <w:szCs w:val="24"/>
          <w:lang w:eastAsia="ar-SA"/>
        </w:rPr>
      </w:pPr>
    </w:p>
    <w:p w:rsidR="006A5ABC" w:rsidRPr="00821BED" w:rsidRDefault="006A5ABC" w:rsidP="006A5ABC">
      <w:pPr>
        <w:rPr>
          <w:sz w:val="32"/>
          <w:szCs w:val="24"/>
          <w:lang w:eastAsia="ar-SA"/>
        </w:rPr>
      </w:pPr>
    </w:p>
    <w:p w:rsidR="006A5ABC" w:rsidRPr="00821BED" w:rsidRDefault="006A5ABC" w:rsidP="006A5ABC">
      <w:pPr>
        <w:jc w:val="center"/>
        <w:rPr>
          <w:sz w:val="28"/>
          <w:szCs w:val="24"/>
          <w:lang w:eastAsia="ar-SA"/>
        </w:rPr>
      </w:pPr>
    </w:p>
    <w:p w:rsidR="006A5ABC" w:rsidRDefault="006A5ABC" w:rsidP="00CE5E3C">
      <w:pPr>
        <w:keepNext/>
        <w:ind w:right="4536"/>
        <w:jc w:val="both"/>
        <w:outlineLvl w:val="0"/>
        <w:rPr>
          <w:sz w:val="28"/>
          <w:szCs w:val="24"/>
          <w:lang w:eastAsia="ar-SA"/>
        </w:rPr>
      </w:pPr>
      <w:r w:rsidRPr="00821BED">
        <w:rPr>
          <w:sz w:val="28"/>
          <w:szCs w:val="24"/>
          <w:lang w:eastAsia="ar-SA"/>
        </w:rPr>
        <w:t>От</w:t>
      </w:r>
      <w:r>
        <w:rPr>
          <w:sz w:val="28"/>
          <w:szCs w:val="24"/>
          <w:lang w:eastAsia="ar-SA"/>
        </w:rPr>
        <w:t xml:space="preserve"> </w:t>
      </w:r>
      <w:r w:rsidRPr="00821BED">
        <w:rPr>
          <w:sz w:val="28"/>
          <w:szCs w:val="24"/>
          <w:lang w:eastAsia="ar-SA"/>
        </w:rPr>
        <w:t xml:space="preserve"> </w:t>
      </w:r>
      <w:r w:rsidR="0090253B">
        <w:rPr>
          <w:sz w:val="28"/>
          <w:szCs w:val="24"/>
          <w:lang w:eastAsia="ar-SA"/>
        </w:rPr>
        <w:t>09.12.2024  № 1423</w:t>
      </w:r>
    </w:p>
    <w:p w:rsidR="00CE5E3C" w:rsidRPr="00821BED" w:rsidRDefault="00CE5E3C" w:rsidP="00CE5E3C">
      <w:pPr>
        <w:keepNext/>
        <w:ind w:right="4536"/>
        <w:jc w:val="both"/>
        <w:outlineLvl w:val="0"/>
        <w:rPr>
          <w:color w:val="FF0000"/>
          <w:sz w:val="24"/>
          <w:szCs w:val="24"/>
          <w:lang w:eastAsia="ar-SA"/>
        </w:rPr>
      </w:pPr>
    </w:p>
    <w:p w:rsidR="009B34DC" w:rsidRPr="009B34DC" w:rsidRDefault="006A5ABC" w:rsidP="009B34DC">
      <w:pPr>
        <w:widowControl w:val="0"/>
        <w:autoSpaceDE w:val="0"/>
        <w:autoSpaceDN w:val="0"/>
        <w:adjustRightInd w:val="0"/>
        <w:ind w:right="4536"/>
        <w:jc w:val="both"/>
        <w:rPr>
          <w:sz w:val="28"/>
        </w:rPr>
      </w:pPr>
      <w:r w:rsidRPr="00821BED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административного регламента </w:t>
      </w:r>
      <w:r w:rsidRPr="00497DA3">
        <w:rPr>
          <w:sz w:val="28"/>
        </w:rPr>
        <w:t xml:space="preserve">предоставления муниципальной услуги </w:t>
      </w:r>
      <w:r>
        <w:rPr>
          <w:sz w:val="28"/>
        </w:rPr>
        <w:t xml:space="preserve">по </w:t>
      </w:r>
      <w:r w:rsidR="009B34DC" w:rsidRPr="009B34DC">
        <w:rPr>
          <w:sz w:val="28"/>
        </w:rPr>
        <w:t>созданию семейного (родового) захоронения</w:t>
      </w:r>
      <w:r w:rsidR="009B34DC" w:rsidRPr="009B34DC">
        <w:rPr>
          <w:rFonts w:ascii="Liberation Serif" w:hAnsi="Liberation Serif" w:cs="Liberation Serif"/>
          <w:color w:val="000000"/>
          <w:kern w:val="2"/>
          <w:sz w:val="26"/>
          <w:szCs w:val="26"/>
        </w:rPr>
        <w:t xml:space="preserve"> </w:t>
      </w:r>
      <w:r w:rsidR="009B34DC" w:rsidRPr="009B34DC">
        <w:rPr>
          <w:sz w:val="28"/>
        </w:rPr>
        <w:t>на территории</w:t>
      </w:r>
      <w:r w:rsidR="009B34DC">
        <w:rPr>
          <w:sz w:val="28"/>
        </w:rPr>
        <w:t xml:space="preserve"> </w:t>
      </w:r>
      <w:r w:rsidR="009B34DC" w:rsidRPr="009B34DC">
        <w:rPr>
          <w:sz w:val="28"/>
        </w:rPr>
        <w:t xml:space="preserve">Белозерского </w:t>
      </w:r>
      <w:r w:rsidR="009B34DC">
        <w:rPr>
          <w:sz w:val="28"/>
        </w:rPr>
        <w:t>муниципального</w:t>
      </w:r>
      <w:r w:rsidR="009B34DC" w:rsidRPr="009B34DC">
        <w:rPr>
          <w:sz w:val="28"/>
        </w:rPr>
        <w:t xml:space="preserve"> округа</w:t>
      </w:r>
    </w:p>
    <w:p w:rsidR="006A5ABC" w:rsidRDefault="006A5ABC" w:rsidP="006A5ABC">
      <w:pPr>
        <w:widowControl w:val="0"/>
        <w:autoSpaceDE w:val="0"/>
        <w:autoSpaceDN w:val="0"/>
        <w:adjustRightInd w:val="0"/>
        <w:ind w:right="4536"/>
        <w:jc w:val="both"/>
        <w:rPr>
          <w:sz w:val="28"/>
        </w:rPr>
      </w:pPr>
      <w:r w:rsidRPr="00497DA3">
        <w:rPr>
          <w:sz w:val="28"/>
        </w:rPr>
        <w:t xml:space="preserve"> </w:t>
      </w:r>
    </w:p>
    <w:p w:rsidR="006A5ABC" w:rsidRPr="00821BED" w:rsidRDefault="006A5ABC" w:rsidP="006A5ABC">
      <w:pPr>
        <w:rPr>
          <w:color w:val="FF0000"/>
          <w:sz w:val="28"/>
          <w:szCs w:val="24"/>
          <w:lang w:eastAsia="ar-SA"/>
        </w:rPr>
      </w:pPr>
    </w:p>
    <w:p w:rsidR="006A5ABC" w:rsidRDefault="006A5ABC" w:rsidP="006A5ABC">
      <w:pPr>
        <w:ind w:firstLine="708"/>
        <w:jc w:val="both"/>
        <w:rPr>
          <w:sz w:val="28"/>
          <w:szCs w:val="24"/>
          <w:lang w:eastAsia="ar-SA"/>
        </w:rPr>
      </w:pPr>
    </w:p>
    <w:p w:rsidR="006A5ABC" w:rsidRPr="00821BED" w:rsidRDefault="006A5ABC" w:rsidP="006A5ABC">
      <w:pPr>
        <w:ind w:firstLine="708"/>
        <w:jc w:val="both"/>
        <w:rPr>
          <w:sz w:val="28"/>
          <w:szCs w:val="24"/>
          <w:lang w:eastAsia="ar-SA"/>
        </w:rPr>
      </w:pPr>
      <w:r w:rsidRPr="00821BED">
        <w:rPr>
          <w:sz w:val="28"/>
          <w:szCs w:val="24"/>
          <w:lang w:eastAsia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</w:p>
    <w:p w:rsidR="006A5ABC" w:rsidRPr="00821BED" w:rsidRDefault="006A5ABC" w:rsidP="006A5ABC">
      <w:pPr>
        <w:ind w:firstLine="708"/>
        <w:jc w:val="both"/>
        <w:rPr>
          <w:sz w:val="28"/>
          <w:szCs w:val="24"/>
          <w:lang w:eastAsia="ar-SA"/>
        </w:rPr>
      </w:pPr>
    </w:p>
    <w:p w:rsidR="006A5ABC" w:rsidRDefault="006A5ABC" w:rsidP="006A5ABC">
      <w:pPr>
        <w:spacing w:before="240" w:after="240"/>
        <w:ind w:firstLine="709"/>
        <w:contextualSpacing/>
        <w:jc w:val="both"/>
        <w:rPr>
          <w:sz w:val="28"/>
          <w:szCs w:val="24"/>
          <w:lang w:eastAsia="ar-SA"/>
        </w:rPr>
      </w:pPr>
      <w:r w:rsidRPr="00821BED">
        <w:rPr>
          <w:sz w:val="28"/>
          <w:szCs w:val="24"/>
          <w:lang w:eastAsia="ar-SA"/>
        </w:rPr>
        <w:t>ПОСТАНОВЛЯЮ:</w:t>
      </w:r>
    </w:p>
    <w:p w:rsidR="006A5ABC" w:rsidRPr="00821BED" w:rsidRDefault="006A5ABC" w:rsidP="006A5ABC">
      <w:pPr>
        <w:spacing w:before="240" w:after="240"/>
        <w:ind w:firstLine="709"/>
        <w:contextualSpacing/>
        <w:jc w:val="both"/>
        <w:rPr>
          <w:sz w:val="28"/>
          <w:szCs w:val="24"/>
          <w:lang w:eastAsia="ar-SA"/>
        </w:rPr>
      </w:pPr>
    </w:p>
    <w:p w:rsidR="006A5ABC" w:rsidRDefault="006A5ABC" w:rsidP="006A5ABC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</w:t>
      </w:r>
      <w:r w:rsidRPr="00821BED">
        <w:rPr>
          <w:bCs/>
          <w:sz w:val="28"/>
          <w:szCs w:val="28"/>
        </w:rPr>
        <w:t>Административный регламент предоставлени</w:t>
      </w:r>
      <w:r>
        <w:rPr>
          <w:bCs/>
          <w:sz w:val="28"/>
          <w:szCs w:val="28"/>
        </w:rPr>
        <w:t>я</w:t>
      </w:r>
      <w:r w:rsidRPr="00821BED">
        <w:rPr>
          <w:bCs/>
          <w:sz w:val="28"/>
          <w:szCs w:val="28"/>
        </w:rPr>
        <w:t xml:space="preserve"> муниципальной услуги </w:t>
      </w:r>
      <w:r>
        <w:rPr>
          <w:bCs/>
          <w:sz w:val="28"/>
          <w:szCs w:val="28"/>
        </w:rPr>
        <w:t xml:space="preserve">по </w:t>
      </w:r>
      <w:r w:rsidR="009B34DC" w:rsidRPr="009B34DC">
        <w:rPr>
          <w:sz w:val="28"/>
        </w:rPr>
        <w:t>созданию семейного (родового) захоронения</w:t>
      </w:r>
      <w:r w:rsidR="009B34DC" w:rsidRPr="009B34DC">
        <w:rPr>
          <w:rFonts w:ascii="Liberation Serif" w:hAnsi="Liberation Serif" w:cs="Liberation Serif"/>
          <w:color w:val="000000"/>
          <w:kern w:val="2"/>
          <w:sz w:val="26"/>
          <w:szCs w:val="26"/>
        </w:rPr>
        <w:t xml:space="preserve"> </w:t>
      </w:r>
      <w:r>
        <w:rPr>
          <w:bCs/>
          <w:sz w:val="28"/>
          <w:szCs w:val="28"/>
        </w:rPr>
        <w:t>(прилагается)</w:t>
      </w:r>
      <w:r w:rsidRPr="00821BED">
        <w:rPr>
          <w:bCs/>
          <w:sz w:val="28"/>
          <w:szCs w:val="28"/>
        </w:rPr>
        <w:t>.</w:t>
      </w:r>
    </w:p>
    <w:p w:rsidR="006A5ABC" w:rsidRPr="00821BED" w:rsidRDefault="006A5ABC" w:rsidP="006A5ABC">
      <w:pPr>
        <w:tabs>
          <w:tab w:val="left" w:pos="45"/>
        </w:tabs>
        <w:jc w:val="both"/>
        <w:rPr>
          <w:sz w:val="28"/>
          <w:szCs w:val="24"/>
          <w:lang w:eastAsia="ar-SA"/>
        </w:rPr>
      </w:pPr>
      <w:r w:rsidRPr="00821BED">
        <w:rPr>
          <w:sz w:val="28"/>
          <w:szCs w:val="24"/>
          <w:lang w:eastAsia="ar-SA"/>
        </w:rPr>
        <w:tab/>
      </w:r>
      <w:r w:rsidRPr="00821BED">
        <w:rPr>
          <w:sz w:val="28"/>
          <w:szCs w:val="24"/>
          <w:lang w:eastAsia="ar-SA"/>
        </w:rPr>
        <w:tab/>
      </w:r>
      <w:r>
        <w:rPr>
          <w:sz w:val="28"/>
          <w:szCs w:val="24"/>
          <w:lang w:eastAsia="ar-SA"/>
        </w:rPr>
        <w:t>2</w:t>
      </w:r>
      <w:r w:rsidRPr="00821BED">
        <w:rPr>
          <w:sz w:val="28"/>
          <w:szCs w:val="24"/>
          <w:lang w:eastAsia="ar-SA"/>
        </w:rPr>
        <w:t xml:space="preserve">. Настоящее постановление </w:t>
      </w:r>
      <w:r>
        <w:rPr>
          <w:sz w:val="28"/>
          <w:szCs w:val="24"/>
          <w:lang w:eastAsia="ar-SA"/>
        </w:rPr>
        <w:t>вступает в силу после его</w:t>
      </w:r>
      <w:r w:rsidRPr="00821BED">
        <w:rPr>
          <w:sz w:val="28"/>
          <w:szCs w:val="24"/>
          <w:lang w:eastAsia="ar-SA"/>
        </w:rPr>
        <w:t xml:space="preserve"> </w:t>
      </w:r>
      <w:r>
        <w:rPr>
          <w:sz w:val="28"/>
          <w:szCs w:val="24"/>
          <w:lang w:eastAsia="ar-SA"/>
        </w:rPr>
        <w:t xml:space="preserve">официального </w:t>
      </w:r>
      <w:r w:rsidRPr="00821BED">
        <w:rPr>
          <w:sz w:val="28"/>
          <w:szCs w:val="24"/>
          <w:lang w:eastAsia="ar-SA"/>
        </w:rPr>
        <w:t>опубликовани</w:t>
      </w:r>
      <w:r>
        <w:rPr>
          <w:sz w:val="28"/>
          <w:szCs w:val="24"/>
          <w:lang w:eastAsia="ar-SA"/>
        </w:rPr>
        <w:t xml:space="preserve">я в </w:t>
      </w:r>
      <w:r w:rsidRPr="00821BED">
        <w:rPr>
          <w:sz w:val="28"/>
          <w:szCs w:val="24"/>
          <w:lang w:eastAsia="ar-SA"/>
        </w:rPr>
        <w:t xml:space="preserve">газете «Белозерье» и </w:t>
      </w:r>
      <w:r>
        <w:rPr>
          <w:sz w:val="28"/>
          <w:szCs w:val="24"/>
          <w:lang w:eastAsia="ar-SA"/>
        </w:rPr>
        <w:t xml:space="preserve">подлежит </w:t>
      </w:r>
      <w:r w:rsidRPr="00821BED">
        <w:rPr>
          <w:sz w:val="28"/>
          <w:szCs w:val="24"/>
          <w:lang w:eastAsia="ar-SA"/>
        </w:rPr>
        <w:t xml:space="preserve">размещению на официальном сайте Белозерского муниципального </w:t>
      </w:r>
      <w:r>
        <w:rPr>
          <w:sz w:val="28"/>
          <w:szCs w:val="24"/>
          <w:lang w:eastAsia="ar-SA"/>
        </w:rPr>
        <w:t>округа</w:t>
      </w:r>
      <w:r w:rsidRPr="00821BED">
        <w:rPr>
          <w:sz w:val="28"/>
          <w:szCs w:val="24"/>
          <w:lang w:eastAsia="ar-SA"/>
        </w:rPr>
        <w:t xml:space="preserve"> в информационно-телекоммуникационной сети «Интернет».</w:t>
      </w:r>
    </w:p>
    <w:p w:rsidR="006A5ABC" w:rsidRDefault="006A5ABC" w:rsidP="006A5ABC">
      <w:pPr>
        <w:rPr>
          <w:sz w:val="28"/>
          <w:szCs w:val="24"/>
          <w:lang w:eastAsia="ar-SA"/>
        </w:rPr>
      </w:pPr>
    </w:p>
    <w:p w:rsidR="006A5ABC" w:rsidRPr="00821BED" w:rsidRDefault="006A5ABC" w:rsidP="006A5ABC">
      <w:pPr>
        <w:rPr>
          <w:sz w:val="28"/>
          <w:szCs w:val="24"/>
          <w:lang w:eastAsia="ar-SA"/>
        </w:rPr>
      </w:pPr>
    </w:p>
    <w:p w:rsidR="006A5ABC" w:rsidRDefault="006A5ABC" w:rsidP="006A5ABC">
      <w:pPr>
        <w:rPr>
          <w:sz w:val="28"/>
          <w:szCs w:val="24"/>
          <w:lang w:eastAsia="ar-SA"/>
        </w:rPr>
      </w:pPr>
    </w:p>
    <w:p w:rsidR="006A5ABC" w:rsidRPr="00821BED" w:rsidRDefault="006A5ABC" w:rsidP="006A5ABC">
      <w:pPr>
        <w:rPr>
          <w:sz w:val="28"/>
          <w:szCs w:val="24"/>
          <w:lang w:eastAsia="ar-SA"/>
        </w:rPr>
      </w:pPr>
    </w:p>
    <w:p w:rsidR="006A5ABC" w:rsidRPr="00821BED" w:rsidRDefault="006A5ABC" w:rsidP="006A5ABC">
      <w:pPr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Глава округа</w:t>
      </w:r>
      <w:r w:rsidRPr="00821BED">
        <w:rPr>
          <w:b/>
          <w:bCs/>
          <w:sz w:val="28"/>
          <w:szCs w:val="28"/>
          <w:lang w:eastAsia="ar-SA"/>
        </w:rPr>
        <w:t>:</w:t>
      </w:r>
      <w:r w:rsidRPr="00821BED">
        <w:rPr>
          <w:b/>
          <w:bCs/>
          <w:sz w:val="28"/>
          <w:szCs w:val="28"/>
          <w:lang w:eastAsia="ar-SA"/>
        </w:rPr>
        <w:tab/>
      </w:r>
      <w:r w:rsidRPr="00821BED">
        <w:rPr>
          <w:b/>
          <w:bCs/>
          <w:sz w:val="28"/>
          <w:szCs w:val="28"/>
          <w:lang w:eastAsia="ar-SA"/>
        </w:rPr>
        <w:tab/>
      </w:r>
      <w:r w:rsidRPr="00821BED">
        <w:rPr>
          <w:b/>
          <w:bCs/>
          <w:sz w:val="28"/>
          <w:szCs w:val="28"/>
          <w:lang w:eastAsia="ar-SA"/>
        </w:rPr>
        <w:tab/>
      </w:r>
      <w:r w:rsidRPr="00821BED"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 xml:space="preserve">                                      </w:t>
      </w:r>
      <w:r w:rsidRPr="00821BED">
        <w:rPr>
          <w:b/>
          <w:bCs/>
          <w:sz w:val="28"/>
          <w:szCs w:val="28"/>
          <w:lang w:eastAsia="ar-SA"/>
        </w:rPr>
        <w:t>Д.А. Соловьев</w:t>
      </w:r>
    </w:p>
    <w:p w:rsidR="00564313" w:rsidRDefault="00564313">
      <w:pPr>
        <w:widowControl w:val="0"/>
        <w:suppressAutoHyphens w:val="0"/>
        <w:ind w:left="5245"/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</w:pPr>
    </w:p>
    <w:p w:rsidR="00564313" w:rsidRPr="00646B9B" w:rsidRDefault="006F1782">
      <w:pPr>
        <w:pageBreakBefore/>
        <w:widowControl w:val="0"/>
        <w:suppressAutoHyphens w:val="0"/>
        <w:ind w:left="5245"/>
        <w:rPr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kern w:val="2"/>
          <w:sz w:val="28"/>
          <w:szCs w:val="28"/>
          <w:lang w:eastAsia="ar-SA"/>
        </w:rPr>
        <w:lastRenderedPageBreak/>
        <w:t xml:space="preserve"> </w:t>
      </w:r>
      <w:bookmarkStart w:id="0" w:name="_GoBack"/>
      <w:bookmarkEnd w:id="0"/>
      <w:r w:rsidR="00564313" w:rsidRPr="00646B9B">
        <w:rPr>
          <w:rFonts w:ascii="Liberation Serif" w:hAnsi="Liberation Serif" w:cs="Liberation Serif"/>
          <w:bCs/>
          <w:color w:val="000000"/>
          <w:kern w:val="2"/>
          <w:sz w:val="28"/>
          <w:szCs w:val="28"/>
          <w:lang w:eastAsia="ar-SA"/>
        </w:rPr>
        <w:t>УТВЕРЖДЕН</w:t>
      </w:r>
    </w:p>
    <w:p w:rsidR="009B34DC" w:rsidRPr="00646B9B" w:rsidRDefault="009B34DC" w:rsidP="009B34DC">
      <w:pPr>
        <w:autoSpaceDE w:val="0"/>
        <w:autoSpaceDN w:val="0"/>
        <w:adjustRightInd w:val="0"/>
        <w:ind w:left="4140"/>
        <w:rPr>
          <w:sz w:val="28"/>
          <w:szCs w:val="28"/>
        </w:rPr>
      </w:pPr>
      <w:r w:rsidRPr="00646B9B">
        <w:rPr>
          <w:sz w:val="28"/>
          <w:szCs w:val="28"/>
        </w:rPr>
        <w:t xml:space="preserve">          постановлением администрации </w:t>
      </w:r>
    </w:p>
    <w:p w:rsidR="009B34DC" w:rsidRPr="00646B9B" w:rsidRDefault="009B34DC" w:rsidP="009B34DC">
      <w:pPr>
        <w:autoSpaceDE w:val="0"/>
        <w:autoSpaceDN w:val="0"/>
        <w:adjustRightInd w:val="0"/>
        <w:ind w:left="3969"/>
        <w:rPr>
          <w:b/>
          <w:bCs/>
          <w:sz w:val="28"/>
          <w:szCs w:val="28"/>
          <w:u w:val="single"/>
        </w:rPr>
      </w:pPr>
      <w:r w:rsidRPr="00646B9B">
        <w:rPr>
          <w:sz w:val="28"/>
          <w:szCs w:val="28"/>
        </w:rPr>
        <w:t xml:space="preserve">   </w:t>
      </w:r>
      <w:r w:rsidR="0090253B">
        <w:rPr>
          <w:sz w:val="28"/>
          <w:szCs w:val="28"/>
        </w:rPr>
        <w:t xml:space="preserve">         округа от 09.12.2024 № 1423</w:t>
      </w:r>
    </w:p>
    <w:p w:rsidR="00564313" w:rsidRPr="00646B9B" w:rsidRDefault="009B34DC" w:rsidP="009B34DC">
      <w:pPr>
        <w:widowControl w:val="0"/>
        <w:suppressAutoHyphens w:val="0"/>
        <w:ind w:firstLine="5245"/>
        <w:rPr>
          <w:sz w:val="28"/>
          <w:szCs w:val="28"/>
        </w:rPr>
      </w:pPr>
      <w:r w:rsidRPr="00646B9B">
        <w:rPr>
          <w:rFonts w:ascii="Liberation Serif" w:hAnsi="Liberation Serif" w:cs="Liberation Serif"/>
          <w:bCs/>
          <w:color w:val="000000"/>
          <w:kern w:val="2"/>
          <w:sz w:val="28"/>
          <w:szCs w:val="28"/>
          <w:lang w:eastAsia="ar-SA"/>
        </w:rPr>
        <w:t xml:space="preserve"> </w:t>
      </w:r>
      <w:r w:rsidR="00564313" w:rsidRPr="00646B9B">
        <w:rPr>
          <w:rFonts w:ascii="Liberation Serif" w:hAnsi="Liberation Serif" w:cs="Liberation Serif"/>
          <w:bCs/>
          <w:color w:val="000000"/>
          <w:kern w:val="2"/>
          <w:sz w:val="28"/>
          <w:szCs w:val="28"/>
          <w:lang w:eastAsia="ar-SA"/>
        </w:rPr>
        <w:t>(приложение)</w:t>
      </w:r>
    </w:p>
    <w:p w:rsidR="00564313" w:rsidRPr="00646B9B" w:rsidRDefault="00564313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b/>
          <w:bCs/>
          <w:color w:val="000000"/>
          <w:kern w:val="2"/>
          <w:sz w:val="28"/>
          <w:szCs w:val="28"/>
          <w:lang w:eastAsia="ar-SA"/>
        </w:rPr>
      </w:pPr>
    </w:p>
    <w:p w:rsidR="00564313" w:rsidRPr="00646B9B" w:rsidRDefault="00564313">
      <w:pPr>
        <w:widowControl w:val="0"/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b/>
          <w:bCs/>
          <w:color w:val="000000"/>
          <w:kern w:val="2"/>
          <w:sz w:val="28"/>
          <w:szCs w:val="28"/>
          <w:lang w:eastAsia="ar-SA"/>
        </w:rPr>
        <w:t xml:space="preserve">Административный регламент предоставления муниципальной услуги </w:t>
      </w:r>
      <w:r w:rsidRPr="00646B9B">
        <w:rPr>
          <w:rFonts w:ascii="Liberation Serif" w:hAnsi="Liberation Serif" w:cs="Liberation Serif"/>
          <w:b/>
          <w:bCs/>
          <w:color w:val="000000"/>
          <w:kern w:val="2"/>
          <w:sz w:val="28"/>
          <w:szCs w:val="28"/>
        </w:rPr>
        <w:t xml:space="preserve">по созданию семейного (родового) захоронения </w:t>
      </w:r>
      <w:r w:rsidRPr="00646B9B">
        <w:rPr>
          <w:rFonts w:ascii="Liberation Serif" w:hAnsi="Liberation Serif" w:cs="Liberation Serif"/>
          <w:b/>
          <w:bCs/>
          <w:color w:val="000000"/>
          <w:kern w:val="2"/>
          <w:sz w:val="28"/>
          <w:szCs w:val="28"/>
          <w:lang w:eastAsia="ar-SA"/>
        </w:rPr>
        <w:t xml:space="preserve">на территории </w:t>
      </w:r>
      <w:r w:rsidRPr="00646B9B">
        <w:rPr>
          <w:rFonts w:ascii="Liberation Serif" w:hAnsi="Liberation Serif" w:cs="Liberation Serif"/>
          <w:b/>
          <w:bCs/>
          <w:color w:val="000000"/>
          <w:kern w:val="2"/>
          <w:sz w:val="28"/>
          <w:szCs w:val="28"/>
          <w:lang w:eastAsia="ar-SA"/>
        </w:rPr>
        <w:br/>
      </w:r>
      <w:r w:rsidR="009B34DC" w:rsidRPr="00646B9B">
        <w:rPr>
          <w:rFonts w:ascii="Liberation Serif" w:hAnsi="Liberation Serif" w:cs="Liberation Serif"/>
          <w:b/>
          <w:bCs/>
          <w:color w:val="000000"/>
          <w:kern w:val="2"/>
          <w:sz w:val="28"/>
          <w:szCs w:val="28"/>
          <w:lang w:eastAsia="ar-SA"/>
        </w:rPr>
        <w:t>Белозерского</w:t>
      </w:r>
      <w:r w:rsidRPr="00646B9B">
        <w:rPr>
          <w:rFonts w:ascii="Liberation Serif" w:hAnsi="Liberation Serif" w:cs="Liberation Serif"/>
          <w:b/>
          <w:bCs/>
          <w:color w:val="000000"/>
          <w:kern w:val="2"/>
          <w:sz w:val="28"/>
          <w:szCs w:val="28"/>
          <w:lang w:eastAsia="ar-SA"/>
        </w:rPr>
        <w:t xml:space="preserve"> муниципального округа</w:t>
      </w:r>
    </w:p>
    <w:p w:rsidR="00564313" w:rsidRPr="00646B9B" w:rsidRDefault="00564313">
      <w:pPr>
        <w:widowControl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pStyle w:val="15"/>
        <w:ind w:left="1429"/>
        <w:contextualSpacing w:val="0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. Общие положения </w:t>
      </w:r>
    </w:p>
    <w:p w:rsidR="00564313" w:rsidRPr="00646B9B" w:rsidRDefault="00564313">
      <w:pPr>
        <w:pStyle w:val="15"/>
        <w:ind w:left="0" w:firstLine="709"/>
        <w:contextualSpacing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widowControl w:val="0"/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1.1. Административный регламент предоставления муниципальной услуги по  созданию семейного (родового) захоронения на территории </w:t>
      </w:r>
      <w:r w:rsidR="009B34DC" w:rsidRPr="00646B9B">
        <w:rPr>
          <w:rFonts w:ascii="Liberation Serif" w:hAnsi="Liberation Serif" w:cs="Liberation Serif"/>
          <w:sz w:val="28"/>
          <w:szCs w:val="28"/>
        </w:rPr>
        <w:t>Белозерского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муниципального округа (далее соответственно – административный регламент, муниципальная услуга) устанавливает порядок и стандарт предоставления муниципальной услуги. 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1.2. Заявителями при предоставлении муниципальной услуги являются физические лица, имеющие право на создание семейного (родового) захоронения в соответствии со статьей 2 з</w:t>
      </w:r>
      <w:r w:rsidRPr="00646B9B">
        <w:rPr>
          <w:rFonts w:ascii="Liberation Serif" w:hAnsi="Liberation Serif" w:cs="Liberation Serif"/>
          <w:color w:val="000000"/>
          <w:sz w:val="28"/>
          <w:szCs w:val="28"/>
        </w:rPr>
        <w:t>акона Вологодской области от 30 июня 2020 года № 4750-ОЗ «О семейных (родовых) захоронениях на территории Вологодской области», либо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их уполномоченные представители (далее – заявители, уполномоченные представители).</w:t>
      </w:r>
    </w:p>
    <w:p w:rsidR="003824C9" w:rsidRPr="00646B9B" w:rsidRDefault="00564313" w:rsidP="00382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1.3.</w:t>
      </w:r>
      <w:r w:rsidR="003824C9" w:rsidRPr="00646B9B">
        <w:rPr>
          <w:sz w:val="28"/>
          <w:szCs w:val="28"/>
        </w:rPr>
        <w:t xml:space="preserve"> Место нахождения территориальных управлений администрации Белозерского муниципального округа </w:t>
      </w:r>
      <w:r w:rsidR="003824C9" w:rsidRPr="00646B9B">
        <w:rPr>
          <w:iCs/>
          <w:sz w:val="28"/>
          <w:szCs w:val="28"/>
        </w:rPr>
        <w:t>(далее – Уполномоченный орган)</w:t>
      </w:r>
      <w:r w:rsidR="003824C9" w:rsidRPr="00646B9B">
        <w:rPr>
          <w:sz w:val="28"/>
          <w:szCs w:val="28"/>
        </w:rPr>
        <w:t xml:space="preserve">: </w:t>
      </w:r>
    </w:p>
    <w:p w:rsidR="003824C9" w:rsidRPr="00646B9B" w:rsidRDefault="003824C9" w:rsidP="003824C9">
      <w:pPr>
        <w:tabs>
          <w:tab w:val="left" w:pos="851"/>
        </w:tabs>
        <w:jc w:val="both"/>
        <w:rPr>
          <w:sz w:val="28"/>
          <w:szCs w:val="28"/>
        </w:rPr>
      </w:pPr>
      <w:r w:rsidRPr="00646B9B">
        <w:rPr>
          <w:sz w:val="28"/>
          <w:szCs w:val="28"/>
        </w:rPr>
        <w:t xml:space="preserve">        </w:t>
      </w:r>
      <w:proofErr w:type="gramStart"/>
      <w:r w:rsidRPr="00646B9B">
        <w:rPr>
          <w:sz w:val="28"/>
          <w:szCs w:val="28"/>
        </w:rPr>
        <w:t>Территориальное управление «Белозерское»: 161200, Вологодская область, Белозерский район, г. Белозерск, ул. Фрунзе, д. 35.</w:t>
      </w:r>
      <w:proofErr w:type="gramEnd"/>
    </w:p>
    <w:p w:rsidR="003824C9" w:rsidRPr="00646B9B" w:rsidRDefault="003824C9" w:rsidP="003824C9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46B9B">
        <w:rPr>
          <w:sz w:val="28"/>
          <w:szCs w:val="28"/>
        </w:rPr>
        <w:t>Почтовый адрес: 161200, Вологодская область, Белозерский район, г. Белозерск, ул. Фрунзе, д. 35.</w:t>
      </w:r>
      <w:proofErr w:type="gramEnd"/>
    </w:p>
    <w:p w:rsidR="003824C9" w:rsidRPr="00646B9B" w:rsidRDefault="003824C9" w:rsidP="003824C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6B9B">
        <w:rPr>
          <w:sz w:val="28"/>
          <w:szCs w:val="28"/>
        </w:rPr>
        <w:t xml:space="preserve">Адрес электронной почты: </w:t>
      </w:r>
      <w:proofErr w:type="spellStart"/>
      <w:r w:rsidR="001E6785" w:rsidRPr="00646B9B">
        <w:rPr>
          <w:sz w:val="28"/>
          <w:szCs w:val="28"/>
          <w:lang w:val="en-US" w:eastAsia="ar-SA"/>
        </w:rPr>
        <w:t>belgorpos</w:t>
      </w:r>
      <w:proofErr w:type="spellEnd"/>
      <w:r w:rsidR="001E6785" w:rsidRPr="00646B9B">
        <w:rPr>
          <w:sz w:val="28"/>
          <w:szCs w:val="28"/>
          <w:lang w:eastAsia="ar-SA"/>
        </w:rPr>
        <w:t>@</w:t>
      </w:r>
      <w:proofErr w:type="spellStart"/>
      <w:r w:rsidR="001E6785" w:rsidRPr="00646B9B">
        <w:rPr>
          <w:sz w:val="28"/>
          <w:szCs w:val="28"/>
          <w:lang w:val="en-US" w:eastAsia="ar-SA"/>
        </w:rPr>
        <w:t>yandex</w:t>
      </w:r>
      <w:proofErr w:type="spellEnd"/>
      <w:r w:rsidR="001E6785" w:rsidRPr="00646B9B">
        <w:rPr>
          <w:sz w:val="28"/>
          <w:szCs w:val="28"/>
          <w:lang w:eastAsia="ar-SA"/>
        </w:rPr>
        <w:t>.</w:t>
      </w:r>
      <w:proofErr w:type="spellStart"/>
      <w:r w:rsidR="001E6785" w:rsidRPr="00646B9B">
        <w:rPr>
          <w:sz w:val="28"/>
          <w:szCs w:val="28"/>
          <w:lang w:val="en-US" w:eastAsia="ar-SA"/>
        </w:rPr>
        <w:t>ru</w:t>
      </w:r>
      <w:proofErr w:type="spellEnd"/>
      <w:r w:rsidRPr="00646B9B">
        <w:rPr>
          <w:sz w:val="28"/>
          <w:szCs w:val="28"/>
          <w:lang w:eastAsia="ar-SA"/>
        </w:rPr>
        <w:t>.</w:t>
      </w:r>
    </w:p>
    <w:p w:rsidR="003824C9" w:rsidRPr="00646B9B" w:rsidRDefault="003824C9" w:rsidP="003824C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6B9B">
        <w:rPr>
          <w:sz w:val="28"/>
          <w:szCs w:val="28"/>
        </w:rPr>
        <w:t>Телефон для информирования по вопросам, связанным с предоставлением муниципальной услуги 2-18-0</w:t>
      </w:r>
      <w:r w:rsidR="001E6785" w:rsidRPr="00646B9B">
        <w:rPr>
          <w:sz w:val="28"/>
          <w:szCs w:val="28"/>
        </w:rPr>
        <w:t>0</w:t>
      </w:r>
      <w:r w:rsidRPr="00646B9B">
        <w:rPr>
          <w:sz w:val="28"/>
          <w:szCs w:val="28"/>
        </w:rPr>
        <w:t>.</w:t>
      </w:r>
    </w:p>
    <w:p w:rsidR="003824C9" w:rsidRPr="00646B9B" w:rsidRDefault="003824C9" w:rsidP="003824C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46B9B">
        <w:rPr>
          <w:sz w:val="28"/>
          <w:szCs w:val="28"/>
        </w:rPr>
        <w:t>График работы: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3"/>
        <w:gridCol w:w="5513"/>
      </w:tblGrid>
      <w:tr w:rsidR="003824C9" w:rsidRPr="00646B9B" w:rsidTr="00054E7D">
        <w:trPr>
          <w:trHeight w:val="50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Понедельник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tabs>
                <w:tab w:val="left" w:pos="1377"/>
                <w:tab w:val="center" w:pos="2414"/>
              </w:tabs>
              <w:ind w:left="715" w:right="600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с 08.15 до 17.30 часов, обеденный перерыв – с 13.00 до 14.00 часов</w:t>
            </w:r>
          </w:p>
        </w:tc>
      </w:tr>
      <w:tr w:rsidR="003824C9" w:rsidRPr="00646B9B" w:rsidTr="00054E7D">
        <w:trPr>
          <w:trHeight w:val="34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Вторник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319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Среда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Четверг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Пятница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tabs>
                <w:tab w:val="left" w:pos="1377"/>
                <w:tab w:val="center" w:pos="2414"/>
              </w:tabs>
              <w:ind w:left="715" w:right="600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с 08.15 до 16.15 часов, обеденный перерыв – с 13.00 до 14.00 часов</w:t>
            </w: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Суббота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Выходные дни</w:t>
            </w: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Воскресенье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7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left="715" w:right="600" w:firstLine="6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с 08.15 до 16.30 часов, обеденный перерыв – с 13.00 до 14.00 часов</w:t>
            </w:r>
          </w:p>
        </w:tc>
      </w:tr>
    </w:tbl>
    <w:p w:rsidR="003824C9" w:rsidRPr="00646B9B" w:rsidRDefault="003824C9" w:rsidP="003824C9">
      <w:pPr>
        <w:ind w:firstLine="708"/>
        <w:rPr>
          <w:sz w:val="28"/>
          <w:szCs w:val="28"/>
        </w:rPr>
      </w:pPr>
      <w:r w:rsidRPr="00646B9B">
        <w:rPr>
          <w:sz w:val="28"/>
          <w:szCs w:val="28"/>
        </w:rPr>
        <w:lastRenderedPageBreak/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3"/>
        <w:gridCol w:w="5513"/>
      </w:tblGrid>
      <w:tr w:rsidR="003824C9" w:rsidRPr="00646B9B" w:rsidTr="00054E7D">
        <w:trPr>
          <w:trHeight w:val="266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Понедельник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tabs>
                <w:tab w:val="left" w:pos="1377"/>
                <w:tab w:val="center" w:pos="2414"/>
              </w:tabs>
              <w:ind w:left="715" w:right="600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с 08.15 до 17.30 часов, обеденный перерыв – с 13.00 до 14.00 часов</w:t>
            </w:r>
          </w:p>
        </w:tc>
      </w:tr>
      <w:tr w:rsidR="003824C9" w:rsidRPr="00646B9B" w:rsidTr="00054E7D">
        <w:trPr>
          <w:trHeight w:val="27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Вторник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319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Среда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Четверг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Пятница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tabs>
                <w:tab w:val="left" w:pos="1377"/>
                <w:tab w:val="center" w:pos="2414"/>
              </w:tabs>
              <w:ind w:left="715" w:right="600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с 08.15 до 16.15 часов, обеденный перерыв – с 13.00 до 14.00 часов</w:t>
            </w: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Суббота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Выходные дни</w:t>
            </w: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Воскресенье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left="715" w:right="600" w:firstLine="6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с 08.15 до 16.30 часов, обеденный перерыв – с 13.00 до 14.00 часов</w:t>
            </w:r>
          </w:p>
        </w:tc>
      </w:tr>
    </w:tbl>
    <w:p w:rsidR="003824C9" w:rsidRPr="00646B9B" w:rsidRDefault="003824C9" w:rsidP="003824C9">
      <w:pPr>
        <w:ind w:right="-143"/>
        <w:jc w:val="both"/>
        <w:rPr>
          <w:sz w:val="28"/>
          <w:szCs w:val="28"/>
        </w:rPr>
      </w:pPr>
    </w:p>
    <w:p w:rsidR="003824C9" w:rsidRPr="00646B9B" w:rsidRDefault="003824C9" w:rsidP="003824C9">
      <w:pPr>
        <w:ind w:right="-143" w:firstLine="709"/>
        <w:jc w:val="both"/>
        <w:rPr>
          <w:sz w:val="28"/>
          <w:szCs w:val="28"/>
        </w:rPr>
      </w:pPr>
      <w:r w:rsidRPr="00646B9B">
        <w:rPr>
          <w:sz w:val="28"/>
          <w:szCs w:val="28"/>
        </w:rPr>
        <w:t>Территориальное управление «Восточное»: 161210, Вологодская область, Белозерский район, с. Антушево, д. 102.</w:t>
      </w:r>
    </w:p>
    <w:p w:rsidR="003824C9" w:rsidRPr="00646B9B" w:rsidRDefault="003824C9" w:rsidP="003824C9">
      <w:pPr>
        <w:ind w:right="-143" w:firstLine="709"/>
        <w:jc w:val="both"/>
        <w:rPr>
          <w:sz w:val="28"/>
          <w:szCs w:val="28"/>
        </w:rPr>
      </w:pPr>
      <w:r w:rsidRPr="00646B9B">
        <w:rPr>
          <w:sz w:val="28"/>
          <w:szCs w:val="28"/>
        </w:rPr>
        <w:t>Почтовый адрес: 161210, Вологодская область, Белозерский район, с. Антушево, д. 102.</w:t>
      </w:r>
    </w:p>
    <w:p w:rsidR="003824C9" w:rsidRPr="00646B9B" w:rsidRDefault="003824C9" w:rsidP="003824C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6B9B">
        <w:rPr>
          <w:sz w:val="28"/>
          <w:szCs w:val="28"/>
        </w:rPr>
        <w:t xml:space="preserve">Адрес электронной почты: </w:t>
      </w:r>
      <w:proofErr w:type="spellStart"/>
      <w:r w:rsidR="001E6785" w:rsidRPr="00646B9B">
        <w:rPr>
          <w:sz w:val="28"/>
          <w:szCs w:val="28"/>
          <w:lang w:val="en-US" w:eastAsia="ar-SA"/>
        </w:rPr>
        <w:t>antushevskoe</w:t>
      </w:r>
      <w:proofErr w:type="spellEnd"/>
      <w:r w:rsidR="001E6785" w:rsidRPr="00646B9B">
        <w:rPr>
          <w:sz w:val="28"/>
          <w:szCs w:val="28"/>
          <w:lang w:eastAsia="ar-SA"/>
        </w:rPr>
        <w:t>.</w:t>
      </w:r>
      <w:proofErr w:type="spellStart"/>
      <w:r w:rsidR="001E6785" w:rsidRPr="00646B9B">
        <w:rPr>
          <w:sz w:val="28"/>
          <w:szCs w:val="28"/>
          <w:lang w:val="en-US" w:eastAsia="ar-SA"/>
        </w:rPr>
        <w:t>poselenie</w:t>
      </w:r>
      <w:proofErr w:type="spellEnd"/>
      <w:r w:rsidR="001E6785" w:rsidRPr="00646B9B">
        <w:rPr>
          <w:sz w:val="28"/>
          <w:szCs w:val="28"/>
          <w:lang w:eastAsia="ar-SA"/>
        </w:rPr>
        <w:t>@</w:t>
      </w:r>
      <w:proofErr w:type="spellStart"/>
      <w:r w:rsidR="001E6785" w:rsidRPr="00646B9B">
        <w:rPr>
          <w:sz w:val="28"/>
          <w:szCs w:val="28"/>
          <w:lang w:val="en-US" w:eastAsia="ar-SA"/>
        </w:rPr>
        <w:t>yandex</w:t>
      </w:r>
      <w:proofErr w:type="spellEnd"/>
      <w:r w:rsidR="001E6785" w:rsidRPr="00646B9B">
        <w:rPr>
          <w:sz w:val="28"/>
          <w:szCs w:val="28"/>
          <w:lang w:eastAsia="ar-SA"/>
        </w:rPr>
        <w:t>.</w:t>
      </w:r>
      <w:proofErr w:type="spellStart"/>
      <w:r w:rsidR="001E6785" w:rsidRPr="00646B9B">
        <w:rPr>
          <w:sz w:val="28"/>
          <w:szCs w:val="28"/>
          <w:lang w:val="en-US" w:eastAsia="ar-SA"/>
        </w:rPr>
        <w:t>ru</w:t>
      </w:r>
      <w:proofErr w:type="spellEnd"/>
      <w:r w:rsidRPr="00646B9B">
        <w:rPr>
          <w:sz w:val="28"/>
          <w:szCs w:val="28"/>
          <w:lang w:eastAsia="ar-SA"/>
        </w:rPr>
        <w:t>.</w:t>
      </w:r>
    </w:p>
    <w:p w:rsidR="003824C9" w:rsidRPr="00646B9B" w:rsidRDefault="003824C9" w:rsidP="003824C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6B9B">
        <w:rPr>
          <w:sz w:val="28"/>
          <w:szCs w:val="28"/>
        </w:rPr>
        <w:t xml:space="preserve">Телефон для информирования по вопросам, связанным с предоставлением муниципальной услуги </w:t>
      </w:r>
      <w:r w:rsidR="001E6785" w:rsidRPr="00646B9B">
        <w:rPr>
          <w:sz w:val="28"/>
          <w:szCs w:val="28"/>
        </w:rPr>
        <w:t>3</w:t>
      </w:r>
      <w:r w:rsidRPr="00646B9B">
        <w:rPr>
          <w:sz w:val="28"/>
          <w:szCs w:val="28"/>
        </w:rPr>
        <w:t>-</w:t>
      </w:r>
      <w:r w:rsidR="001E6785" w:rsidRPr="00646B9B">
        <w:rPr>
          <w:sz w:val="28"/>
          <w:szCs w:val="28"/>
        </w:rPr>
        <w:t>66</w:t>
      </w:r>
      <w:r w:rsidRPr="00646B9B">
        <w:rPr>
          <w:sz w:val="28"/>
          <w:szCs w:val="28"/>
        </w:rPr>
        <w:t>-</w:t>
      </w:r>
      <w:r w:rsidR="001E6785" w:rsidRPr="00646B9B">
        <w:rPr>
          <w:sz w:val="28"/>
          <w:szCs w:val="28"/>
        </w:rPr>
        <w:t>34</w:t>
      </w:r>
      <w:r w:rsidRPr="00646B9B">
        <w:rPr>
          <w:sz w:val="28"/>
          <w:szCs w:val="28"/>
        </w:rPr>
        <w:t>.</w:t>
      </w:r>
    </w:p>
    <w:p w:rsidR="003824C9" w:rsidRPr="00646B9B" w:rsidRDefault="003824C9" w:rsidP="003824C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46B9B">
        <w:rPr>
          <w:sz w:val="28"/>
          <w:szCs w:val="28"/>
        </w:rPr>
        <w:t>График работы: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3"/>
        <w:gridCol w:w="5513"/>
      </w:tblGrid>
      <w:tr w:rsidR="003824C9" w:rsidRPr="00646B9B" w:rsidTr="00054E7D">
        <w:trPr>
          <w:trHeight w:val="41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Понедельник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tabs>
                <w:tab w:val="left" w:pos="1377"/>
                <w:tab w:val="center" w:pos="2414"/>
              </w:tabs>
              <w:ind w:left="715" w:right="600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с 08.30 до 17.00 часов, обеденный перерыв – с 13.00 до 14.00 часов</w:t>
            </w:r>
          </w:p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26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Вторник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372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Среда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Четверг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Пятница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tabs>
                <w:tab w:val="left" w:pos="1377"/>
                <w:tab w:val="center" w:pos="2414"/>
              </w:tabs>
              <w:ind w:left="715" w:right="600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с 08.30 до 15.30 часов, обеденный перерыв – с 13.00 до 14.00 часов</w:t>
            </w: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Суббота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Выходные дни</w:t>
            </w: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Воскресенье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left="715" w:right="600" w:firstLine="6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с 08.30 до 16.00 часов, обеденный перерыв – с 13.00 до 14.00 часов</w:t>
            </w:r>
          </w:p>
        </w:tc>
      </w:tr>
    </w:tbl>
    <w:p w:rsidR="003824C9" w:rsidRPr="00646B9B" w:rsidRDefault="003824C9" w:rsidP="003824C9">
      <w:pPr>
        <w:ind w:firstLine="709"/>
        <w:rPr>
          <w:sz w:val="28"/>
          <w:szCs w:val="28"/>
        </w:rPr>
      </w:pPr>
      <w:r w:rsidRPr="00646B9B">
        <w:rPr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3"/>
        <w:gridCol w:w="5513"/>
      </w:tblGrid>
      <w:tr w:rsidR="003824C9" w:rsidRPr="00646B9B" w:rsidTr="00054E7D">
        <w:trPr>
          <w:trHeight w:val="329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Понедельник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tabs>
                <w:tab w:val="left" w:pos="1377"/>
                <w:tab w:val="center" w:pos="2414"/>
              </w:tabs>
              <w:ind w:left="715" w:right="600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с 08.30 до 17.00 часов, обеденный перерыв – с 13.00 до 14.00 часов</w:t>
            </w:r>
          </w:p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264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Вторник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36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Среда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Четверг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Пятница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tabs>
                <w:tab w:val="left" w:pos="1377"/>
                <w:tab w:val="center" w:pos="2414"/>
              </w:tabs>
              <w:ind w:left="715" w:right="600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с 08.30 до 15.30 часов, обеденный перерыв – с 13.00 до 14.00 часов</w:t>
            </w: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Суббота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left="715" w:right="600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Выходные дни</w:t>
            </w: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left="715" w:right="600" w:firstLine="6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с 08.30 до 16.00 часов, обеденный перерыв – с 13.00 до 14.00 часов</w:t>
            </w:r>
          </w:p>
        </w:tc>
      </w:tr>
    </w:tbl>
    <w:p w:rsidR="003824C9" w:rsidRPr="00646B9B" w:rsidRDefault="003824C9" w:rsidP="003824C9">
      <w:pPr>
        <w:ind w:right="-143" w:firstLine="709"/>
        <w:jc w:val="both"/>
        <w:rPr>
          <w:sz w:val="28"/>
          <w:szCs w:val="28"/>
        </w:rPr>
      </w:pPr>
    </w:p>
    <w:p w:rsidR="003824C9" w:rsidRPr="00646B9B" w:rsidRDefault="003824C9" w:rsidP="003824C9">
      <w:pPr>
        <w:ind w:right="-143" w:firstLine="709"/>
        <w:jc w:val="both"/>
        <w:rPr>
          <w:sz w:val="28"/>
          <w:szCs w:val="28"/>
        </w:rPr>
      </w:pPr>
      <w:proofErr w:type="gramStart"/>
      <w:r w:rsidRPr="00646B9B">
        <w:rPr>
          <w:sz w:val="28"/>
          <w:szCs w:val="28"/>
        </w:rPr>
        <w:t>Территориальное управление «Западное»: 161240, Вологодская область, Белозерский район, с. Зубово, ул. Пушкинская, д. 32.</w:t>
      </w:r>
      <w:proofErr w:type="gramEnd"/>
    </w:p>
    <w:p w:rsidR="003824C9" w:rsidRPr="00646B9B" w:rsidRDefault="003824C9" w:rsidP="003824C9">
      <w:pPr>
        <w:ind w:right="-143" w:firstLine="709"/>
        <w:jc w:val="both"/>
        <w:rPr>
          <w:sz w:val="28"/>
          <w:szCs w:val="28"/>
        </w:rPr>
      </w:pPr>
      <w:r w:rsidRPr="00646B9B">
        <w:rPr>
          <w:sz w:val="28"/>
          <w:szCs w:val="28"/>
        </w:rPr>
        <w:t>Почтовый адрес: 161240, Вологодская область, Белозерский район, с. Зубово, ул. Пушкинская, д. 32.</w:t>
      </w:r>
    </w:p>
    <w:p w:rsidR="003824C9" w:rsidRPr="00646B9B" w:rsidRDefault="003824C9" w:rsidP="003824C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6B9B">
        <w:rPr>
          <w:sz w:val="28"/>
          <w:szCs w:val="28"/>
        </w:rPr>
        <w:t xml:space="preserve">Адрес электронной почты: </w:t>
      </w:r>
      <w:proofErr w:type="spellStart"/>
      <w:r w:rsidRPr="00646B9B">
        <w:rPr>
          <w:sz w:val="28"/>
          <w:szCs w:val="28"/>
          <w:lang w:val="en-US" w:eastAsia="ar-SA"/>
        </w:rPr>
        <w:t>zub</w:t>
      </w:r>
      <w:proofErr w:type="spellEnd"/>
      <w:r w:rsidRPr="00646B9B">
        <w:rPr>
          <w:sz w:val="28"/>
          <w:szCs w:val="28"/>
          <w:lang w:eastAsia="ar-SA"/>
        </w:rPr>
        <w:t>.</w:t>
      </w:r>
      <w:proofErr w:type="spellStart"/>
      <w:r w:rsidRPr="00646B9B">
        <w:rPr>
          <w:sz w:val="28"/>
          <w:szCs w:val="28"/>
          <w:lang w:val="en-US" w:eastAsia="ar-SA"/>
        </w:rPr>
        <w:t>adm</w:t>
      </w:r>
      <w:proofErr w:type="spellEnd"/>
      <w:r w:rsidRPr="00646B9B">
        <w:rPr>
          <w:sz w:val="28"/>
          <w:szCs w:val="28"/>
          <w:lang w:eastAsia="ar-SA"/>
        </w:rPr>
        <w:t>@</w:t>
      </w:r>
      <w:r w:rsidRPr="00646B9B">
        <w:rPr>
          <w:sz w:val="28"/>
          <w:szCs w:val="28"/>
          <w:lang w:val="en-US" w:eastAsia="ar-SA"/>
        </w:rPr>
        <w:t>mail</w:t>
      </w:r>
      <w:r w:rsidRPr="00646B9B">
        <w:rPr>
          <w:sz w:val="28"/>
          <w:szCs w:val="28"/>
          <w:lang w:eastAsia="ar-SA"/>
        </w:rPr>
        <w:t>.</w:t>
      </w:r>
      <w:proofErr w:type="spellStart"/>
      <w:r w:rsidRPr="00646B9B">
        <w:rPr>
          <w:sz w:val="28"/>
          <w:szCs w:val="28"/>
          <w:lang w:val="en-US" w:eastAsia="ar-SA"/>
        </w:rPr>
        <w:t>ru</w:t>
      </w:r>
      <w:proofErr w:type="spellEnd"/>
      <w:r w:rsidRPr="00646B9B">
        <w:rPr>
          <w:sz w:val="28"/>
          <w:szCs w:val="28"/>
          <w:lang w:eastAsia="ar-SA"/>
        </w:rPr>
        <w:t>.</w:t>
      </w:r>
    </w:p>
    <w:p w:rsidR="003824C9" w:rsidRPr="00646B9B" w:rsidRDefault="003824C9" w:rsidP="003824C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6B9B">
        <w:rPr>
          <w:sz w:val="28"/>
          <w:szCs w:val="28"/>
        </w:rPr>
        <w:t>Телефон для информирования по вопросам, связанным с предоставлением муниципальной услуги 6-34-46.</w:t>
      </w:r>
    </w:p>
    <w:p w:rsidR="003824C9" w:rsidRPr="00646B9B" w:rsidRDefault="003824C9" w:rsidP="003824C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46B9B">
        <w:rPr>
          <w:sz w:val="28"/>
          <w:szCs w:val="28"/>
        </w:rPr>
        <w:t>График работы: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3"/>
        <w:gridCol w:w="5513"/>
      </w:tblGrid>
      <w:tr w:rsidR="003824C9" w:rsidRPr="00646B9B" w:rsidTr="00054E7D">
        <w:trPr>
          <w:trHeight w:val="419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Понедельник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tabs>
                <w:tab w:val="left" w:pos="1377"/>
                <w:tab w:val="center" w:pos="2414"/>
              </w:tabs>
              <w:ind w:left="715" w:right="600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с 08.30 до 17.00 часов, обеденный перерыв – с 13.00 до 14.00 часов</w:t>
            </w:r>
          </w:p>
          <w:p w:rsidR="003824C9" w:rsidRPr="00646B9B" w:rsidRDefault="003824C9" w:rsidP="00054E7D">
            <w:pPr>
              <w:widowControl w:val="0"/>
              <w:ind w:right="600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41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Вторник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41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Среда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Четверг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Пятница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tabs>
                <w:tab w:val="left" w:pos="1377"/>
                <w:tab w:val="center" w:pos="2414"/>
              </w:tabs>
              <w:ind w:left="715" w:right="600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с 08.30 до 15.30 часов, обеденный перерыв – с 13.00 до 14.00 часов</w:t>
            </w: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Суббота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left="715" w:right="600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Выходные дни</w:t>
            </w: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Воскресенье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054E7D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left="715" w:right="600" w:firstLine="6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с 08.30 до 16.00 часов, обеденный перерыв – с 13.00 до 14.00 часов</w:t>
            </w:r>
          </w:p>
        </w:tc>
      </w:tr>
    </w:tbl>
    <w:p w:rsidR="003824C9" w:rsidRPr="00646B9B" w:rsidRDefault="003824C9" w:rsidP="003824C9">
      <w:pPr>
        <w:ind w:firstLine="709"/>
        <w:rPr>
          <w:sz w:val="28"/>
          <w:szCs w:val="28"/>
        </w:rPr>
      </w:pPr>
      <w:r w:rsidRPr="00646B9B">
        <w:rPr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3"/>
        <w:gridCol w:w="5513"/>
      </w:tblGrid>
      <w:tr w:rsidR="003824C9" w:rsidRPr="00646B9B" w:rsidTr="003824C9">
        <w:trPr>
          <w:trHeight w:val="337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Понедельник</w:t>
            </w:r>
          </w:p>
        </w:tc>
        <w:tc>
          <w:tcPr>
            <w:tcW w:w="5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tabs>
                <w:tab w:val="left" w:pos="1377"/>
                <w:tab w:val="center" w:pos="2414"/>
              </w:tabs>
              <w:ind w:left="715" w:right="600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с 08.30 до 17.00 часов, обеденный перерыв – с 13.00 до 14.00 часов</w:t>
            </w:r>
          </w:p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3824C9">
        <w:trPr>
          <w:trHeight w:val="428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Вторник</w:t>
            </w:r>
          </w:p>
        </w:tc>
        <w:tc>
          <w:tcPr>
            <w:tcW w:w="5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3824C9">
        <w:trPr>
          <w:trHeight w:val="417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Среда</w:t>
            </w:r>
          </w:p>
        </w:tc>
        <w:tc>
          <w:tcPr>
            <w:tcW w:w="5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3824C9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Четверг</w:t>
            </w:r>
          </w:p>
        </w:tc>
        <w:tc>
          <w:tcPr>
            <w:tcW w:w="5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3824C9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Пятница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tabs>
                <w:tab w:val="left" w:pos="1377"/>
                <w:tab w:val="center" w:pos="2414"/>
              </w:tabs>
              <w:ind w:left="715" w:right="600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с 08.30 до 15.30 часов, обеденный перерыв – с 13.00 до 14.00 часов</w:t>
            </w:r>
          </w:p>
        </w:tc>
      </w:tr>
      <w:tr w:rsidR="003824C9" w:rsidRPr="00646B9B" w:rsidTr="003824C9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Суббота</w:t>
            </w:r>
          </w:p>
        </w:tc>
        <w:tc>
          <w:tcPr>
            <w:tcW w:w="5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left="715" w:right="600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Выходные дни</w:t>
            </w:r>
          </w:p>
        </w:tc>
      </w:tr>
      <w:tr w:rsidR="003824C9" w:rsidRPr="00646B9B" w:rsidTr="003824C9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Воскресенье</w:t>
            </w:r>
          </w:p>
        </w:tc>
        <w:tc>
          <w:tcPr>
            <w:tcW w:w="5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left="715" w:right="600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824C9" w:rsidRPr="00646B9B" w:rsidTr="003824C9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646B9B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4C9" w:rsidRPr="00646B9B" w:rsidRDefault="003824C9" w:rsidP="00054E7D">
            <w:pPr>
              <w:widowControl w:val="0"/>
              <w:ind w:left="715" w:right="600" w:firstLine="6"/>
              <w:jc w:val="center"/>
              <w:rPr>
                <w:rFonts w:eastAsia="Calibri"/>
                <w:sz w:val="28"/>
                <w:szCs w:val="28"/>
              </w:rPr>
            </w:pPr>
            <w:r w:rsidRPr="00646B9B">
              <w:rPr>
                <w:rFonts w:eastAsia="Calibri"/>
                <w:sz w:val="28"/>
                <w:szCs w:val="28"/>
              </w:rPr>
              <w:t>с 08.30 до 16.00 часов, обеденный перерыв – с 13.00 до 14.00 часов</w:t>
            </w:r>
          </w:p>
        </w:tc>
      </w:tr>
    </w:tbl>
    <w:p w:rsidR="00054E7D" w:rsidRDefault="00054E7D" w:rsidP="00382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1658" w:rsidRPr="00930939" w:rsidRDefault="00751658" w:rsidP="00382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1658" w:rsidRPr="00930939" w:rsidRDefault="00751658" w:rsidP="00382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1658" w:rsidRPr="00930939" w:rsidRDefault="00751658" w:rsidP="00382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824C9" w:rsidRPr="00646B9B" w:rsidRDefault="003824C9" w:rsidP="003824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6B9B">
        <w:rPr>
          <w:sz w:val="28"/>
          <w:szCs w:val="28"/>
        </w:rPr>
        <w:lastRenderedPageBreak/>
        <w:t xml:space="preserve"> Адрес официального сайта </w:t>
      </w:r>
      <w:r w:rsidRPr="00646B9B">
        <w:rPr>
          <w:iCs/>
          <w:sz w:val="28"/>
          <w:szCs w:val="28"/>
        </w:rPr>
        <w:t>Уполномоченного органа</w:t>
      </w:r>
      <w:r w:rsidRPr="00646B9B">
        <w:rPr>
          <w:sz w:val="28"/>
          <w:szCs w:val="28"/>
        </w:rPr>
        <w:t xml:space="preserve"> в информационно-телекоммуникационной сети «Интернет» (далее – Интернет-сайт): </w:t>
      </w:r>
      <w:proofErr w:type="spellStart"/>
      <w:r w:rsidRPr="00646B9B">
        <w:rPr>
          <w:sz w:val="28"/>
          <w:szCs w:val="28"/>
        </w:rPr>
        <w:t>www</w:t>
      </w:r>
      <w:proofErr w:type="spellEnd"/>
      <w:r w:rsidRPr="00646B9B">
        <w:rPr>
          <w:sz w:val="28"/>
          <w:szCs w:val="28"/>
        </w:rPr>
        <w:t xml:space="preserve">. </w:t>
      </w:r>
      <w:r w:rsidRPr="00646B9B">
        <w:rPr>
          <w:color w:val="000000"/>
          <w:sz w:val="28"/>
          <w:szCs w:val="28"/>
        </w:rPr>
        <w:t>35belozerskij.gosuslugi.ru.</w:t>
      </w:r>
    </w:p>
    <w:p w:rsidR="003824C9" w:rsidRPr="00646B9B" w:rsidRDefault="003824C9" w:rsidP="003824C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46B9B">
        <w:rPr>
          <w:sz w:val="28"/>
          <w:szCs w:val="28"/>
        </w:rPr>
        <w:t xml:space="preserve">  Адрес Единого портала государственных и муниципальных услуг (функций): www.gosuslugi.</w:t>
      </w:r>
      <w:proofErr w:type="spellStart"/>
      <w:r w:rsidRPr="00646B9B">
        <w:rPr>
          <w:sz w:val="28"/>
          <w:szCs w:val="28"/>
          <w:lang w:val="en-US"/>
        </w:rPr>
        <w:t>ru</w:t>
      </w:r>
      <w:proofErr w:type="spellEnd"/>
      <w:r w:rsidRPr="00646B9B">
        <w:rPr>
          <w:sz w:val="28"/>
          <w:szCs w:val="28"/>
        </w:rPr>
        <w:t>.</w:t>
      </w:r>
    </w:p>
    <w:p w:rsidR="003824C9" w:rsidRPr="00646B9B" w:rsidRDefault="003824C9" w:rsidP="003824C9">
      <w:pPr>
        <w:autoSpaceDE w:val="0"/>
        <w:autoSpaceDN w:val="0"/>
        <w:adjustRightInd w:val="0"/>
        <w:ind w:firstLine="567"/>
        <w:jc w:val="both"/>
        <w:outlineLvl w:val="0"/>
        <w:rPr>
          <w:color w:val="0000FF"/>
          <w:sz w:val="28"/>
          <w:szCs w:val="28"/>
          <w:u w:val="single"/>
        </w:rPr>
      </w:pPr>
      <w:r w:rsidRPr="00646B9B">
        <w:rPr>
          <w:sz w:val="28"/>
          <w:szCs w:val="28"/>
        </w:rPr>
        <w:t xml:space="preserve">  Адрес Портала государственных и муниципальных услуг (функций) области: </w:t>
      </w:r>
      <w:hyperlink r:id="rId9" w:history="1">
        <w:r w:rsidRPr="00646B9B">
          <w:rPr>
            <w:color w:val="0000FF"/>
            <w:sz w:val="28"/>
            <w:szCs w:val="28"/>
            <w:u w:val="single"/>
          </w:rPr>
          <w:t>www.gosuslugi.gov35.ru.</w:t>
        </w:r>
      </w:hyperlink>
    </w:p>
    <w:p w:rsidR="003824C9" w:rsidRPr="00646B9B" w:rsidRDefault="003824C9" w:rsidP="003824C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46B9B">
        <w:rPr>
          <w:color w:val="000000"/>
          <w:sz w:val="28"/>
          <w:szCs w:val="28"/>
        </w:rPr>
        <w:t xml:space="preserve">Место нахождения </w:t>
      </w:r>
      <w:r w:rsidRPr="00646B9B">
        <w:rPr>
          <w:sz w:val="28"/>
          <w:szCs w:val="28"/>
        </w:rPr>
        <w:t>многофункциональных центров предоставления государственных и муниципальных услуг, с которыми заключены соглашения о взаимодействии</w:t>
      </w:r>
      <w:r w:rsidRPr="00646B9B">
        <w:rPr>
          <w:color w:val="000000"/>
          <w:sz w:val="28"/>
          <w:szCs w:val="28"/>
        </w:rPr>
        <w:t xml:space="preserve"> (далее - МФЦ): </w:t>
      </w:r>
      <w:r w:rsidRPr="00646B9B">
        <w:rPr>
          <w:sz w:val="28"/>
          <w:szCs w:val="28"/>
          <w:lang w:eastAsia="ar-SA"/>
        </w:rPr>
        <w:t>город Белозерск, проспект Советский, д. 31.</w:t>
      </w:r>
    </w:p>
    <w:p w:rsidR="003824C9" w:rsidRPr="00646B9B" w:rsidRDefault="003824C9" w:rsidP="00382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6B9B">
        <w:rPr>
          <w:color w:val="000000"/>
          <w:sz w:val="28"/>
          <w:szCs w:val="28"/>
        </w:rPr>
        <w:t xml:space="preserve">Почтовый адрес МФЦ: </w:t>
      </w:r>
      <w:r w:rsidRPr="00646B9B">
        <w:rPr>
          <w:sz w:val="28"/>
          <w:szCs w:val="28"/>
          <w:lang w:eastAsia="ar-SA"/>
        </w:rPr>
        <w:t>161200, Вологодская область, г. Белозерск, пр. Советский, д. 31.</w:t>
      </w:r>
    </w:p>
    <w:p w:rsidR="003824C9" w:rsidRPr="00646B9B" w:rsidRDefault="003824C9" w:rsidP="003824C9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6B9B">
        <w:rPr>
          <w:sz w:val="28"/>
          <w:szCs w:val="28"/>
        </w:rPr>
        <w:t xml:space="preserve">        Телефон/факс МФЦ: </w:t>
      </w:r>
      <w:r w:rsidRPr="00646B9B">
        <w:rPr>
          <w:sz w:val="28"/>
          <w:szCs w:val="28"/>
          <w:lang w:eastAsia="ar-SA"/>
        </w:rPr>
        <w:t>(81756) 2-32-72.</w:t>
      </w:r>
    </w:p>
    <w:p w:rsidR="003824C9" w:rsidRPr="00646B9B" w:rsidRDefault="003824C9" w:rsidP="003824C9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46B9B">
        <w:rPr>
          <w:sz w:val="28"/>
          <w:szCs w:val="28"/>
        </w:rPr>
        <w:t xml:space="preserve">        Адрес электронной почты МФЦ: </w:t>
      </w:r>
      <w:proofErr w:type="spellStart"/>
      <w:r w:rsidRPr="00646B9B">
        <w:rPr>
          <w:sz w:val="28"/>
          <w:szCs w:val="28"/>
          <w:lang w:val="en-US" w:eastAsia="ar-SA"/>
        </w:rPr>
        <w:t>mfc</w:t>
      </w:r>
      <w:proofErr w:type="spellEnd"/>
      <w:r w:rsidRPr="00646B9B">
        <w:rPr>
          <w:sz w:val="28"/>
          <w:szCs w:val="28"/>
          <w:lang w:eastAsia="ar-SA"/>
        </w:rPr>
        <w:t>@</w:t>
      </w:r>
      <w:proofErr w:type="spellStart"/>
      <w:r w:rsidRPr="00646B9B">
        <w:rPr>
          <w:sz w:val="28"/>
          <w:szCs w:val="28"/>
          <w:lang w:val="en-US" w:eastAsia="ar-SA"/>
        </w:rPr>
        <w:t>belozer</w:t>
      </w:r>
      <w:proofErr w:type="spellEnd"/>
      <w:r w:rsidRPr="00646B9B">
        <w:rPr>
          <w:sz w:val="28"/>
          <w:szCs w:val="28"/>
          <w:lang w:eastAsia="ar-SA"/>
        </w:rPr>
        <w:t>.</w:t>
      </w:r>
      <w:proofErr w:type="spellStart"/>
      <w:r w:rsidRPr="00646B9B">
        <w:rPr>
          <w:sz w:val="28"/>
          <w:szCs w:val="28"/>
          <w:lang w:val="en-US" w:eastAsia="ar-SA"/>
        </w:rPr>
        <w:t>ru</w:t>
      </w:r>
      <w:proofErr w:type="spellEnd"/>
    </w:p>
    <w:p w:rsidR="00646B9B" w:rsidRPr="00646B9B" w:rsidRDefault="00646B9B" w:rsidP="00646B9B">
      <w:pPr>
        <w:widowControl w:val="0"/>
        <w:tabs>
          <w:tab w:val="left" w:pos="708"/>
        </w:tabs>
        <w:contextualSpacing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color w:val="00000A"/>
          <w:sz w:val="28"/>
          <w:szCs w:val="28"/>
          <w:shd w:val="clear" w:color="auto" w:fill="FFFFFF"/>
        </w:rPr>
        <w:t xml:space="preserve">График работы МФЦ: </w:t>
      </w:r>
    </w:p>
    <w:p w:rsidR="00646B9B" w:rsidRPr="00646B9B" w:rsidRDefault="00646B9B" w:rsidP="00646B9B">
      <w:pPr>
        <w:widowControl w:val="0"/>
        <w:tabs>
          <w:tab w:val="left" w:pos="708"/>
        </w:tabs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Ind w:w="-36" w:type="dxa"/>
        <w:tblLayout w:type="fixed"/>
        <w:tblCellMar>
          <w:left w:w="3" w:type="dxa"/>
          <w:right w:w="0" w:type="dxa"/>
        </w:tblCellMar>
        <w:tblLook w:val="0000" w:firstRow="0" w:lastRow="0" w:firstColumn="0" w:lastColumn="0" w:noHBand="0" w:noVBand="0"/>
      </w:tblPr>
      <w:tblGrid>
        <w:gridCol w:w="4731"/>
        <w:gridCol w:w="4947"/>
      </w:tblGrid>
      <w:tr w:rsidR="00646B9B" w:rsidRPr="00646B9B" w:rsidTr="00054E7D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646B9B" w:rsidRPr="00646B9B" w:rsidRDefault="00646B9B" w:rsidP="00054E7D">
            <w:pPr>
              <w:widowControl w:val="0"/>
              <w:ind w:left="1600" w:right="-5"/>
              <w:contextualSpacing/>
              <w:jc w:val="both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4947" w:type="dxa"/>
            <w:tcBorders>
              <w:top w:val="single" w:sz="3" w:space="0" w:color="000001"/>
              <w:left w:val="single" w:sz="3" w:space="0" w:color="000001"/>
              <w:bottom w:val="single" w:sz="4" w:space="0" w:color="000001"/>
              <w:right w:val="single" w:sz="3" w:space="0" w:color="000001"/>
            </w:tcBorders>
            <w:shd w:val="clear" w:color="auto" w:fill="FFFFFF"/>
          </w:tcPr>
          <w:p w:rsidR="00646B9B" w:rsidRPr="00646B9B" w:rsidRDefault="00646B9B" w:rsidP="00646B9B">
            <w:pPr>
              <w:widowControl w:val="0"/>
              <w:ind w:left="1121" w:right="-5"/>
              <w:contextualSpacing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Не приемный день</w:t>
            </w:r>
          </w:p>
        </w:tc>
      </w:tr>
      <w:tr w:rsidR="00646B9B" w:rsidRPr="00646B9B" w:rsidTr="00054E7D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646B9B" w:rsidRPr="00646B9B" w:rsidRDefault="00646B9B" w:rsidP="00054E7D">
            <w:pPr>
              <w:widowControl w:val="0"/>
              <w:ind w:left="1600" w:right="-5"/>
              <w:contextualSpacing/>
              <w:jc w:val="both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4947" w:type="dxa"/>
            <w:tcBorders>
              <w:top w:val="single" w:sz="4" w:space="0" w:color="000001"/>
              <w:left w:val="single" w:sz="3" w:space="0" w:color="000001"/>
              <w:bottom w:val="single" w:sz="4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646B9B" w:rsidRPr="00646B9B" w:rsidRDefault="00646B9B" w:rsidP="00646B9B">
            <w:pPr>
              <w:widowControl w:val="0"/>
              <w:ind w:left="1121" w:right="-5"/>
              <w:contextualSpacing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С 9.00 до 17</w:t>
            </w:r>
            <w:r w:rsidRPr="00646B9B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.00</w:t>
            </w:r>
          </w:p>
        </w:tc>
      </w:tr>
      <w:tr w:rsidR="00646B9B" w:rsidRPr="00646B9B" w:rsidTr="00054E7D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646B9B" w:rsidRPr="00646B9B" w:rsidRDefault="00646B9B" w:rsidP="00054E7D">
            <w:pPr>
              <w:widowControl w:val="0"/>
              <w:ind w:left="1600" w:right="-5"/>
              <w:contextualSpacing/>
              <w:jc w:val="both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4947" w:type="dxa"/>
            <w:tcBorders>
              <w:top w:val="single" w:sz="4" w:space="0" w:color="000001"/>
              <w:left w:val="single" w:sz="3" w:space="0" w:color="000001"/>
              <w:bottom w:val="single" w:sz="4" w:space="0" w:color="000001"/>
              <w:right w:val="single" w:sz="3" w:space="0" w:color="000001"/>
            </w:tcBorders>
            <w:shd w:val="clear" w:color="auto" w:fill="FFFFFF"/>
          </w:tcPr>
          <w:p w:rsidR="00646B9B" w:rsidRDefault="00646B9B" w:rsidP="00646B9B">
            <w:pPr>
              <w:ind w:left="1121"/>
            </w:pPr>
            <w:r w:rsidRPr="00C5607F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С 9.00 до 17.00</w:t>
            </w:r>
          </w:p>
        </w:tc>
      </w:tr>
      <w:tr w:rsidR="00646B9B" w:rsidRPr="00646B9B" w:rsidTr="00054E7D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646B9B" w:rsidRPr="00646B9B" w:rsidRDefault="00646B9B" w:rsidP="00054E7D">
            <w:pPr>
              <w:widowControl w:val="0"/>
              <w:ind w:left="1600" w:right="-5"/>
              <w:contextualSpacing/>
              <w:jc w:val="both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4947" w:type="dxa"/>
            <w:tcBorders>
              <w:top w:val="single" w:sz="4" w:space="0" w:color="000001"/>
              <w:left w:val="single" w:sz="3" w:space="0" w:color="000001"/>
              <w:bottom w:val="single" w:sz="4" w:space="0" w:color="000001"/>
              <w:right w:val="single" w:sz="3" w:space="0" w:color="000001"/>
            </w:tcBorders>
            <w:shd w:val="clear" w:color="auto" w:fill="FFFFFF"/>
          </w:tcPr>
          <w:p w:rsidR="00646B9B" w:rsidRDefault="00646B9B" w:rsidP="00646B9B">
            <w:pPr>
              <w:ind w:left="1121"/>
            </w:pPr>
            <w:r w:rsidRPr="00C5607F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С 9.00 до 17.00</w:t>
            </w:r>
          </w:p>
        </w:tc>
      </w:tr>
      <w:tr w:rsidR="00646B9B" w:rsidRPr="00646B9B" w:rsidTr="00054E7D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646B9B" w:rsidRPr="00646B9B" w:rsidRDefault="00646B9B" w:rsidP="00054E7D">
            <w:pPr>
              <w:widowControl w:val="0"/>
              <w:ind w:left="1600" w:right="-5"/>
              <w:contextualSpacing/>
              <w:jc w:val="both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4947" w:type="dxa"/>
            <w:tcBorders>
              <w:top w:val="single" w:sz="4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646B9B" w:rsidRDefault="00646B9B" w:rsidP="00646B9B">
            <w:pPr>
              <w:ind w:left="1121"/>
            </w:pPr>
            <w:r w:rsidRPr="00C5607F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С 9</w:t>
            </w:r>
            <w:r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.00 до 15</w:t>
            </w:r>
            <w:r w:rsidRPr="00C5607F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.00</w:t>
            </w:r>
          </w:p>
        </w:tc>
      </w:tr>
      <w:tr w:rsidR="00646B9B" w:rsidRPr="00646B9B" w:rsidTr="00054E7D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646B9B" w:rsidRPr="00646B9B" w:rsidRDefault="00646B9B" w:rsidP="00054E7D">
            <w:pPr>
              <w:widowControl w:val="0"/>
              <w:ind w:left="1600" w:right="-5"/>
              <w:contextualSpacing/>
              <w:jc w:val="both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Суббота</w:t>
            </w:r>
          </w:p>
        </w:tc>
        <w:tc>
          <w:tcPr>
            <w:tcW w:w="494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646B9B" w:rsidRDefault="00646B9B" w:rsidP="00646B9B">
            <w:pPr>
              <w:ind w:left="1121"/>
            </w:pPr>
            <w:r w:rsidRPr="00C5607F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С 9.00 до 1</w:t>
            </w:r>
            <w:r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5</w:t>
            </w:r>
            <w:r w:rsidRPr="00C5607F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.00</w:t>
            </w:r>
          </w:p>
        </w:tc>
      </w:tr>
      <w:tr w:rsidR="00646B9B" w:rsidRPr="00646B9B" w:rsidTr="00054E7D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646B9B" w:rsidRPr="00646B9B" w:rsidRDefault="00646B9B" w:rsidP="00054E7D">
            <w:pPr>
              <w:widowControl w:val="0"/>
              <w:tabs>
                <w:tab w:val="left" w:pos="1605"/>
                <w:tab w:val="center" w:pos="2362"/>
              </w:tabs>
              <w:ind w:left="1600"/>
              <w:contextualSpacing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Воскресенье</w:t>
            </w:r>
          </w:p>
        </w:tc>
        <w:tc>
          <w:tcPr>
            <w:tcW w:w="494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646B9B" w:rsidRPr="00646B9B" w:rsidRDefault="00646B9B" w:rsidP="00646B9B">
            <w:pPr>
              <w:widowControl w:val="0"/>
              <w:ind w:left="1121" w:right="-5"/>
              <w:contextualSpacing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выходной</w:t>
            </w:r>
          </w:p>
        </w:tc>
      </w:tr>
    </w:tbl>
    <w:p w:rsidR="00646B9B" w:rsidRPr="00646B9B" w:rsidRDefault="00190CD6" w:rsidP="00646B9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с</w:t>
      </w:r>
      <w:r w:rsidR="00646B9B">
        <w:rPr>
          <w:sz w:val="28"/>
          <w:szCs w:val="28"/>
          <w:lang w:eastAsia="ar-SA"/>
        </w:rPr>
        <w:t>.</w:t>
      </w:r>
      <w:r w:rsidR="00646B9B" w:rsidRPr="00646B9B">
        <w:rPr>
          <w:sz w:val="28"/>
          <w:szCs w:val="28"/>
          <w:lang w:eastAsia="ar-SA"/>
        </w:rPr>
        <w:t xml:space="preserve"> </w:t>
      </w:r>
      <w:r w:rsidR="00646B9B">
        <w:rPr>
          <w:sz w:val="28"/>
          <w:szCs w:val="28"/>
          <w:lang w:eastAsia="ar-SA"/>
        </w:rPr>
        <w:t>Зубово</w:t>
      </w:r>
      <w:r w:rsidR="00646B9B" w:rsidRPr="00646B9B">
        <w:rPr>
          <w:sz w:val="28"/>
          <w:szCs w:val="28"/>
          <w:lang w:eastAsia="ar-SA"/>
        </w:rPr>
        <w:t xml:space="preserve">, </w:t>
      </w:r>
      <w:r w:rsidR="00646B9B">
        <w:rPr>
          <w:sz w:val="28"/>
          <w:szCs w:val="28"/>
          <w:lang w:eastAsia="ar-SA"/>
        </w:rPr>
        <w:t>ул. Пушкинская</w:t>
      </w:r>
      <w:r w:rsidR="00646B9B" w:rsidRPr="00646B9B">
        <w:rPr>
          <w:sz w:val="28"/>
          <w:szCs w:val="28"/>
          <w:lang w:eastAsia="ar-SA"/>
        </w:rPr>
        <w:t>, д. 31.</w:t>
      </w:r>
    </w:p>
    <w:p w:rsidR="00646B9B" w:rsidRPr="00646B9B" w:rsidRDefault="00646B9B" w:rsidP="00646B9B">
      <w:pPr>
        <w:widowControl w:val="0"/>
        <w:tabs>
          <w:tab w:val="left" w:pos="708"/>
        </w:tabs>
        <w:contextualSpacing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color w:val="00000A"/>
          <w:sz w:val="28"/>
          <w:szCs w:val="28"/>
          <w:shd w:val="clear" w:color="auto" w:fill="FFFFFF"/>
        </w:rPr>
        <w:t xml:space="preserve">        </w:t>
      </w:r>
      <w:r w:rsidRPr="00646B9B">
        <w:rPr>
          <w:rFonts w:ascii="Liberation Serif" w:hAnsi="Liberation Serif" w:cs="Liberation Serif"/>
          <w:color w:val="00000A"/>
          <w:sz w:val="28"/>
          <w:szCs w:val="28"/>
          <w:shd w:val="clear" w:color="auto" w:fill="FFFFFF"/>
        </w:rPr>
        <w:t xml:space="preserve">График работы МФЦ: </w:t>
      </w:r>
    </w:p>
    <w:tbl>
      <w:tblPr>
        <w:tblW w:w="0" w:type="auto"/>
        <w:tblInd w:w="-36" w:type="dxa"/>
        <w:tblLayout w:type="fixed"/>
        <w:tblCellMar>
          <w:left w:w="3" w:type="dxa"/>
          <w:right w:w="0" w:type="dxa"/>
        </w:tblCellMar>
        <w:tblLook w:val="0000" w:firstRow="0" w:lastRow="0" w:firstColumn="0" w:lastColumn="0" w:noHBand="0" w:noVBand="0"/>
      </w:tblPr>
      <w:tblGrid>
        <w:gridCol w:w="4731"/>
        <w:gridCol w:w="4947"/>
      </w:tblGrid>
      <w:tr w:rsidR="00646B9B" w:rsidRPr="00646B9B" w:rsidTr="00054E7D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646B9B" w:rsidRPr="00646B9B" w:rsidRDefault="00646B9B" w:rsidP="00054E7D">
            <w:pPr>
              <w:widowControl w:val="0"/>
              <w:ind w:left="1600" w:right="-5"/>
              <w:contextualSpacing/>
              <w:jc w:val="both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4947" w:type="dxa"/>
            <w:tcBorders>
              <w:top w:val="single" w:sz="3" w:space="0" w:color="000001"/>
              <w:left w:val="single" w:sz="3" w:space="0" w:color="000001"/>
              <w:bottom w:val="single" w:sz="4" w:space="0" w:color="000001"/>
              <w:right w:val="single" w:sz="3" w:space="0" w:color="000001"/>
            </w:tcBorders>
            <w:shd w:val="clear" w:color="auto" w:fill="FFFFFF"/>
          </w:tcPr>
          <w:p w:rsidR="00646B9B" w:rsidRPr="00646B9B" w:rsidRDefault="00646B9B" w:rsidP="00646B9B">
            <w:pPr>
              <w:widowControl w:val="0"/>
              <w:ind w:left="1121" w:right="-5"/>
              <w:contextualSpacing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С 9.00 до 13</w:t>
            </w:r>
            <w:r w:rsidRPr="00646B9B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.00</w:t>
            </w:r>
          </w:p>
        </w:tc>
      </w:tr>
      <w:tr w:rsidR="00646B9B" w:rsidRPr="00646B9B" w:rsidTr="00054E7D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646B9B" w:rsidRPr="00646B9B" w:rsidRDefault="00646B9B" w:rsidP="00054E7D">
            <w:pPr>
              <w:widowControl w:val="0"/>
              <w:ind w:left="1600" w:right="-5"/>
              <w:contextualSpacing/>
              <w:jc w:val="both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4947" w:type="dxa"/>
            <w:tcBorders>
              <w:top w:val="single" w:sz="4" w:space="0" w:color="000001"/>
              <w:left w:val="single" w:sz="3" w:space="0" w:color="000001"/>
              <w:bottom w:val="single" w:sz="4" w:space="0" w:color="000001"/>
              <w:right w:val="single" w:sz="3" w:space="0" w:color="000001"/>
            </w:tcBorders>
            <w:shd w:val="clear" w:color="auto" w:fill="FFFFFF"/>
          </w:tcPr>
          <w:p w:rsidR="00646B9B" w:rsidRDefault="00646B9B" w:rsidP="00054E7D">
            <w:pPr>
              <w:ind w:left="1121"/>
            </w:pPr>
            <w:r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С 9.00 до 13</w:t>
            </w:r>
            <w:r w:rsidRPr="00646B9B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.00</w:t>
            </w:r>
          </w:p>
        </w:tc>
      </w:tr>
    </w:tbl>
    <w:p w:rsidR="00190CD6" w:rsidRPr="00646B9B" w:rsidRDefault="00190CD6" w:rsidP="00190CD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п.</w:t>
      </w:r>
      <w:r w:rsidRPr="00646B9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Нижняя Мондома</w:t>
      </w:r>
      <w:r w:rsidRPr="00646B9B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ул. Советская</w:t>
      </w:r>
      <w:r w:rsidRPr="00646B9B">
        <w:rPr>
          <w:sz w:val="28"/>
          <w:szCs w:val="28"/>
          <w:lang w:eastAsia="ar-SA"/>
        </w:rPr>
        <w:t xml:space="preserve">, д. </w:t>
      </w:r>
      <w:r>
        <w:rPr>
          <w:sz w:val="28"/>
          <w:szCs w:val="28"/>
          <w:lang w:eastAsia="ar-SA"/>
        </w:rPr>
        <w:t>22</w:t>
      </w:r>
      <w:r w:rsidRPr="00646B9B">
        <w:rPr>
          <w:sz w:val="28"/>
          <w:szCs w:val="28"/>
          <w:lang w:eastAsia="ar-SA"/>
        </w:rPr>
        <w:t>.</w:t>
      </w:r>
    </w:p>
    <w:p w:rsidR="00190CD6" w:rsidRPr="00646B9B" w:rsidRDefault="00190CD6" w:rsidP="00190CD6">
      <w:pPr>
        <w:widowControl w:val="0"/>
        <w:tabs>
          <w:tab w:val="left" w:pos="708"/>
        </w:tabs>
        <w:contextualSpacing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color w:val="00000A"/>
          <w:sz w:val="28"/>
          <w:szCs w:val="28"/>
          <w:shd w:val="clear" w:color="auto" w:fill="FFFFFF"/>
        </w:rPr>
        <w:t xml:space="preserve">        </w:t>
      </w:r>
      <w:r w:rsidRPr="00646B9B">
        <w:rPr>
          <w:rFonts w:ascii="Liberation Serif" w:hAnsi="Liberation Serif" w:cs="Liberation Serif"/>
          <w:color w:val="00000A"/>
          <w:sz w:val="28"/>
          <w:szCs w:val="28"/>
          <w:shd w:val="clear" w:color="auto" w:fill="FFFFFF"/>
        </w:rPr>
        <w:t xml:space="preserve">График работы МФЦ: </w:t>
      </w:r>
    </w:p>
    <w:tbl>
      <w:tblPr>
        <w:tblW w:w="0" w:type="auto"/>
        <w:tblInd w:w="-36" w:type="dxa"/>
        <w:tblLayout w:type="fixed"/>
        <w:tblCellMar>
          <w:left w:w="3" w:type="dxa"/>
          <w:right w:w="0" w:type="dxa"/>
        </w:tblCellMar>
        <w:tblLook w:val="0000" w:firstRow="0" w:lastRow="0" w:firstColumn="0" w:lastColumn="0" w:noHBand="0" w:noVBand="0"/>
      </w:tblPr>
      <w:tblGrid>
        <w:gridCol w:w="4731"/>
        <w:gridCol w:w="4947"/>
      </w:tblGrid>
      <w:tr w:rsidR="00190CD6" w:rsidRPr="00646B9B" w:rsidTr="00054E7D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:rsidR="00190CD6" w:rsidRPr="00646B9B" w:rsidRDefault="00190CD6" w:rsidP="00054E7D">
            <w:pPr>
              <w:widowControl w:val="0"/>
              <w:ind w:left="1600" w:right="-5"/>
              <w:contextualSpacing/>
              <w:jc w:val="both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4947" w:type="dxa"/>
            <w:tcBorders>
              <w:top w:val="single" w:sz="3" w:space="0" w:color="000001"/>
              <w:left w:val="single" w:sz="3" w:space="0" w:color="000001"/>
              <w:bottom w:val="single" w:sz="4" w:space="0" w:color="000001"/>
              <w:right w:val="single" w:sz="3" w:space="0" w:color="000001"/>
            </w:tcBorders>
            <w:shd w:val="clear" w:color="auto" w:fill="FFFFFF"/>
          </w:tcPr>
          <w:p w:rsidR="00190CD6" w:rsidRDefault="00190CD6" w:rsidP="00190CD6">
            <w:pPr>
              <w:ind w:left="1121"/>
            </w:pPr>
            <w:r w:rsidRPr="00C5607F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С 9</w:t>
            </w:r>
            <w:r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.00 до 13</w:t>
            </w:r>
            <w:r w:rsidRPr="00C5607F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3</w:t>
            </w:r>
            <w:r w:rsidRPr="00C5607F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0</w:t>
            </w:r>
          </w:p>
        </w:tc>
      </w:tr>
    </w:tbl>
    <w:p w:rsidR="00564313" w:rsidRPr="00646B9B" w:rsidRDefault="00564313" w:rsidP="003824C9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.</w:t>
      </w:r>
    </w:p>
    <w:p w:rsidR="00564313" w:rsidRPr="00646B9B" w:rsidRDefault="00564313">
      <w:pPr>
        <w:pStyle w:val="15"/>
        <w:numPr>
          <w:ilvl w:val="1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Способы получения информации о порядке предоставления муниципальной услуги: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лично;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посредством телефонной связи;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посредством электронной почты;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посредством почтовой связи;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на информационных стендах в помеще</w:t>
      </w:r>
      <w:r w:rsidRPr="00646B9B">
        <w:rPr>
          <w:rFonts w:ascii="Liberation Serif" w:hAnsi="Liberation Serif" w:cs="Liberation Serif"/>
          <w:color w:val="000000"/>
          <w:sz w:val="28"/>
          <w:szCs w:val="28"/>
        </w:rPr>
        <w:t>ниях Уполномоченного органа, МФЦ;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color w:val="000000"/>
          <w:sz w:val="28"/>
          <w:szCs w:val="28"/>
        </w:rPr>
        <w:t>в информационно-телекоммуникационной сети «Интернет»: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color w:val="000000"/>
          <w:sz w:val="28"/>
          <w:szCs w:val="28"/>
        </w:rPr>
        <w:t>на официальном сайте Уполномоченного органа, МФ</w:t>
      </w:r>
      <w:r w:rsidRPr="00646B9B">
        <w:rPr>
          <w:rFonts w:ascii="Liberation Serif" w:hAnsi="Liberation Serif" w:cs="Liberation Serif"/>
          <w:sz w:val="28"/>
          <w:szCs w:val="28"/>
        </w:rPr>
        <w:t>Ц;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на Едином портале;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на Региональном портале.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1.5. Порядок информирования о  предоставлении муниципальной услуги.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lastRenderedPageBreak/>
        <w:t>1.5.1. Информирование о предоставлении муниципальной услуги осуществляется по следующим вопросам:</w:t>
      </w:r>
    </w:p>
    <w:p w:rsidR="00564313" w:rsidRPr="00646B9B" w:rsidRDefault="0003680B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564313" w:rsidRPr="00646B9B" w:rsidRDefault="0003680B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564313" w:rsidRPr="00646B9B" w:rsidRDefault="0003680B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>график работы Уполномоченного органа, МФЦ;</w:t>
      </w:r>
    </w:p>
    <w:p w:rsidR="00564313" w:rsidRPr="00646B9B" w:rsidRDefault="0003680B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>адрес сайта в сети «Интернет» Уполномоченного органа, МФЦ;</w:t>
      </w:r>
    </w:p>
    <w:p w:rsidR="00564313" w:rsidRPr="00646B9B" w:rsidRDefault="0003680B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>адрес электронной почты Уполномоченного органа, МФЦ;</w:t>
      </w:r>
    </w:p>
    <w:p w:rsidR="00564313" w:rsidRPr="00646B9B" w:rsidRDefault="0003680B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564313" w:rsidRPr="00646B9B" w:rsidRDefault="0003680B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>способы подачи заявления о предоставлении муниципальной услуги;</w:t>
      </w:r>
    </w:p>
    <w:p w:rsidR="00564313" w:rsidRPr="00646B9B" w:rsidRDefault="0003680B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>ход предоставления муниципальной услуги;</w:t>
      </w:r>
    </w:p>
    <w:p w:rsidR="00564313" w:rsidRPr="00646B9B" w:rsidRDefault="0003680B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>административные процедуры предоставления муниципальной услуги;</w:t>
      </w:r>
    </w:p>
    <w:p w:rsidR="00564313" w:rsidRPr="00646B9B" w:rsidRDefault="0003680B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>срок предоставления муниципальной услуги;</w:t>
      </w:r>
    </w:p>
    <w:p w:rsidR="00564313" w:rsidRPr="00646B9B" w:rsidRDefault="0003680B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 xml:space="preserve">порядок и формы </w:t>
      </w:r>
      <w:proofErr w:type="gramStart"/>
      <w:r w:rsidR="00564313" w:rsidRPr="00646B9B">
        <w:rPr>
          <w:rFonts w:ascii="Liberation Serif" w:hAnsi="Liberation Serif" w:cs="Liberation Serif"/>
          <w:sz w:val="28"/>
          <w:szCs w:val="28"/>
        </w:rPr>
        <w:t>контроля за</w:t>
      </w:r>
      <w:proofErr w:type="gramEnd"/>
      <w:r w:rsidR="00564313" w:rsidRPr="00646B9B">
        <w:rPr>
          <w:rFonts w:ascii="Liberation Serif" w:hAnsi="Liberation Serif" w:cs="Liberation Serif"/>
          <w:sz w:val="28"/>
          <w:szCs w:val="28"/>
        </w:rPr>
        <w:t xml:space="preserve"> предоставлением муниципальной услуги;</w:t>
      </w:r>
    </w:p>
    <w:p w:rsidR="00564313" w:rsidRPr="00646B9B" w:rsidRDefault="0003680B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>основания для отказа в предоставлении муниципальной услуги;</w:t>
      </w:r>
    </w:p>
    <w:p w:rsidR="00564313" w:rsidRPr="00646B9B" w:rsidRDefault="0003680B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564313" w:rsidRPr="00646B9B">
        <w:rPr>
          <w:rFonts w:ascii="Liberation Serif" w:hAnsi="Liberation Serif" w:cs="Liberation Serif"/>
          <w:sz w:val="28"/>
          <w:szCs w:val="28"/>
        </w:rPr>
        <w:t xml:space="preserve">МФЦ 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 w:rsidR="00564313" w:rsidRPr="00646B9B">
        <w:rPr>
          <w:rFonts w:ascii="Liberation Serif" w:hAnsi="Liberation Serif" w:cs="Liberation Serif"/>
          <w:sz w:val="28"/>
          <w:szCs w:val="28"/>
        </w:rPr>
        <w:t>работников МФЦ),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64313" w:rsidRPr="00646B9B" w:rsidRDefault="0003680B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64313" w:rsidRPr="00646B9B" w:rsidRDefault="00564313">
      <w:pPr>
        <w:widowControl w:val="0"/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1.5.2. Информирование (консультирование) осуществляется специалистами Уполномоченного органа</w:t>
      </w:r>
      <w:r w:rsidR="0003680B">
        <w:rPr>
          <w:rFonts w:ascii="Liberation Serif" w:hAnsi="Liberation Serif" w:cs="Liberation Serif"/>
          <w:sz w:val="28"/>
          <w:szCs w:val="28"/>
        </w:rPr>
        <w:t>,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МФЦ, ответственными за информирование, при обращении заинтересованных лиц за информацией лично, по телефону, посредством почты или электронной почты.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заинтересованного лица, в случае необходимости ответ готовится при взаимодействии с должностными </w:t>
      </w:r>
      <w:r w:rsidRPr="00646B9B">
        <w:rPr>
          <w:rFonts w:ascii="Liberation Serif" w:hAnsi="Liberation Serif" w:cs="Liberation Serif"/>
          <w:sz w:val="28"/>
          <w:szCs w:val="28"/>
        </w:rPr>
        <w:lastRenderedPageBreak/>
        <w:t>лицами структурных подразделений органов и организаций, участвующих в предоставлении муниципальной услуги.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В случае если предоставление информации, необходимой заинтересованному лицу, не представляется возможным посредством телефона, с</w:t>
      </w:r>
      <w:r w:rsidR="0003680B">
        <w:rPr>
          <w:rFonts w:ascii="Liberation Serif" w:hAnsi="Liberation Serif" w:cs="Liberation Serif"/>
          <w:sz w:val="28"/>
          <w:szCs w:val="28"/>
        </w:rPr>
        <w:t xml:space="preserve">отрудник Уполномоченного органа, </w:t>
      </w:r>
      <w:r w:rsidRPr="00646B9B">
        <w:rPr>
          <w:rFonts w:ascii="Liberation Serif" w:hAnsi="Liberation Serif" w:cs="Liberation Serif"/>
          <w:sz w:val="28"/>
          <w:szCs w:val="28"/>
        </w:rPr>
        <w:t>МФЦ, принявший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646B9B">
        <w:rPr>
          <w:rFonts w:ascii="Liberation Serif" w:hAnsi="Liberation Serif" w:cs="Liberation Serif"/>
          <w:sz w:val="28"/>
          <w:szCs w:val="28"/>
        </w:rPr>
        <w:t xml:space="preserve"> рассмотрения обращений граждан.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64313" w:rsidRPr="00646B9B" w:rsidRDefault="005643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564313" w:rsidRPr="00646B9B" w:rsidRDefault="0003680B">
      <w:pPr>
        <w:widowControl w:val="0"/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>в средствах массовой информации;</w:t>
      </w:r>
    </w:p>
    <w:p w:rsidR="00564313" w:rsidRPr="00646B9B" w:rsidRDefault="0003680B">
      <w:pPr>
        <w:widowControl w:val="0"/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>на  сайте в сети Интернет;</w:t>
      </w:r>
    </w:p>
    <w:p w:rsidR="00564313" w:rsidRPr="00646B9B" w:rsidRDefault="0003680B">
      <w:pPr>
        <w:widowControl w:val="0"/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>на Региональном портале;</w:t>
      </w:r>
    </w:p>
    <w:p w:rsidR="00564313" w:rsidRPr="00646B9B" w:rsidRDefault="0003680B">
      <w:pPr>
        <w:widowControl w:val="0"/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>на Едином портале;</w:t>
      </w:r>
    </w:p>
    <w:p w:rsidR="00564313" w:rsidRPr="00646B9B" w:rsidRDefault="0003680B">
      <w:pPr>
        <w:widowControl w:val="0"/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>на информационных стендах Уполномоченного органа, МФЦ.</w:t>
      </w:r>
    </w:p>
    <w:p w:rsidR="00564313" w:rsidRPr="00646B9B" w:rsidRDefault="00564313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II. Стандарт предоставления муниципальной услуги</w:t>
      </w:r>
    </w:p>
    <w:p w:rsidR="00564313" w:rsidRPr="00646B9B" w:rsidRDefault="00564313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2.1. Наименование муниципальной услуги</w:t>
      </w:r>
    </w:p>
    <w:p w:rsidR="00564313" w:rsidRPr="00646B9B" w:rsidRDefault="00564313">
      <w:pPr>
        <w:pStyle w:val="ConsPlusNormal"/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Создание семейного (родового) захоронения на территории </w:t>
      </w:r>
      <w:r w:rsidR="009B34DC" w:rsidRPr="00646B9B">
        <w:rPr>
          <w:rFonts w:ascii="Liberation Serif" w:hAnsi="Liberation Serif" w:cs="Liberation Serif"/>
          <w:sz w:val="28"/>
          <w:szCs w:val="28"/>
        </w:rPr>
        <w:t>Белозерского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муниципального округа.</w:t>
      </w:r>
    </w:p>
    <w:p w:rsidR="00564313" w:rsidRPr="00646B9B" w:rsidRDefault="0056431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lastRenderedPageBreak/>
        <w:t xml:space="preserve">2.2. Наименование органа местного самоуправления, </w:t>
      </w: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proofErr w:type="gramStart"/>
      <w:r w:rsidRPr="00646B9B">
        <w:rPr>
          <w:rFonts w:ascii="Liberation Serif" w:hAnsi="Liberation Serif" w:cs="Liberation Serif"/>
          <w:i/>
          <w:sz w:val="28"/>
          <w:szCs w:val="28"/>
        </w:rPr>
        <w:t>предоставляющего</w:t>
      </w:r>
      <w:proofErr w:type="gramEnd"/>
      <w:r w:rsidRPr="00646B9B">
        <w:rPr>
          <w:rFonts w:ascii="Liberation Serif" w:hAnsi="Liberation Serif" w:cs="Liberation Serif"/>
          <w:i/>
          <w:sz w:val="28"/>
          <w:szCs w:val="28"/>
        </w:rPr>
        <w:t xml:space="preserve"> муниципальную услугу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2.2.1. Муниципальная услуга предоставляется: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Структурным</w:t>
      </w:r>
      <w:r w:rsidR="00751658">
        <w:rPr>
          <w:rFonts w:ascii="Liberation Serif" w:hAnsi="Liberation Serif" w:cs="Liberation Serif"/>
          <w:sz w:val="28"/>
          <w:szCs w:val="28"/>
        </w:rPr>
        <w:t>и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подразделени</w:t>
      </w:r>
      <w:r w:rsidR="00751658">
        <w:rPr>
          <w:rFonts w:ascii="Liberation Serif" w:hAnsi="Liberation Serif" w:cs="Liberation Serif"/>
          <w:sz w:val="28"/>
          <w:szCs w:val="28"/>
        </w:rPr>
        <w:t>я</w:t>
      </w:r>
      <w:r w:rsidRPr="00646B9B">
        <w:rPr>
          <w:rFonts w:ascii="Liberation Serif" w:hAnsi="Liberation Serif" w:cs="Liberation Serif"/>
          <w:sz w:val="28"/>
          <w:szCs w:val="28"/>
        </w:rPr>
        <w:t>м</w:t>
      </w:r>
      <w:r w:rsidR="00751658">
        <w:rPr>
          <w:rFonts w:ascii="Liberation Serif" w:hAnsi="Liberation Serif" w:cs="Liberation Serif"/>
          <w:sz w:val="28"/>
          <w:szCs w:val="28"/>
        </w:rPr>
        <w:t>и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администрации </w:t>
      </w:r>
      <w:r w:rsidR="009B34DC" w:rsidRPr="00646B9B">
        <w:rPr>
          <w:rFonts w:ascii="Liberation Serif" w:hAnsi="Liberation Serif" w:cs="Liberation Serif"/>
          <w:sz w:val="28"/>
          <w:szCs w:val="28"/>
        </w:rPr>
        <w:t>Белозерского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муниципального округа Вологодской области — </w:t>
      </w:r>
      <w:r w:rsidR="00216967" w:rsidRPr="00646B9B">
        <w:rPr>
          <w:sz w:val="28"/>
          <w:szCs w:val="28"/>
        </w:rPr>
        <w:t>территориальны</w:t>
      </w:r>
      <w:r w:rsidR="00216967">
        <w:rPr>
          <w:sz w:val="28"/>
          <w:szCs w:val="28"/>
        </w:rPr>
        <w:t>м</w:t>
      </w:r>
      <w:r w:rsidR="00751658">
        <w:rPr>
          <w:sz w:val="28"/>
          <w:szCs w:val="28"/>
        </w:rPr>
        <w:t>и</w:t>
      </w:r>
      <w:r w:rsidR="00216967">
        <w:rPr>
          <w:sz w:val="28"/>
          <w:szCs w:val="28"/>
        </w:rPr>
        <w:t xml:space="preserve"> управлени</w:t>
      </w:r>
      <w:r w:rsidR="00751658">
        <w:rPr>
          <w:sz w:val="28"/>
          <w:szCs w:val="28"/>
        </w:rPr>
        <w:t>я</w:t>
      </w:r>
      <w:r w:rsidR="00216967">
        <w:rPr>
          <w:sz w:val="28"/>
          <w:szCs w:val="28"/>
        </w:rPr>
        <w:t>м</w:t>
      </w:r>
      <w:r w:rsidR="00751658">
        <w:rPr>
          <w:sz w:val="28"/>
          <w:szCs w:val="28"/>
        </w:rPr>
        <w:t>и</w:t>
      </w:r>
      <w:r w:rsidR="00216967" w:rsidRPr="00646B9B">
        <w:rPr>
          <w:sz w:val="28"/>
          <w:szCs w:val="28"/>
        </w:rPr>
        <w:t xml:space="preserve"> администрации Белозерского муниципального округа</w:t>
      </w:r>
      <w:r w:rsidRPr="00646B9B">
        <w:rPr>
          <w:rFonts w:ascii="Liberation Serif" w:hAnsi="Liberation Serif" w:cs="Liberation Serif"/>
          <w:sz w:val="28"/>
          <w:szCs w:val="28"/>
        </w:rPr>
        <w:t>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МФЦ по месту жительства заявителя - в части приема и (или) выдачи документов на предоставление муниципальной услуги.</w:t>
      </w:r>
    </w:p>
    <w:p w:rsidR="00564313" w:rsidRPr="00646B9B" w:rsidRDefault="00564313">
      <w:pPr>
        <w:pStyle w:val="1a"/>
        <w:spacing w:before="0" w:after="0"/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 w:rsidRPr="00646B9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564313" w:rsidRPr="00646B9B" w:rsidRDefault="0056431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2.3. Результат предоставления муниципальной услуги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2.3.1. Результатом предоставления муниципальной услуги  является: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1) решение о создании семейного (родового) захоронения;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2) решение об отказе в создании семейного (родового) захоронения.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2.3.2. Результат предоставления муниципальной услуги подписывается главой </w:t>
      </w:r>
      <w:r w:rsidR="009B34DC" w:rsidRPr="00646B9B">
        <w:rPr>
          <w:rFonts w:ascii="Liberation Serif" w:hAnsi="Liberation Serif" w:cs="Liberation Serif"/>
          <w:sz w:val="28"/>
          <w:szCs w:val="28"/>
        </w:rPr>
        <w:t>Белозерского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муниципального округа или лицом, его замещающим, или лицом, которому главой </w:t>
      </w:r>
      <w:r w:rsidR="009B34DC" w:rsidRPr="00646B9B">
        <w:rPr>
          <w:rFonts w:ascii="Liberation Serif" w:hAnsi="Liberation Serif" w:cs="Liberation Serif"/>
          <w:sz w:val="28"/>
          <w:szCs w:val="28"/>
        </w:rPr>
        <w:t>Белозерского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муниципального округа делегировано право подписания муниципальных правовых актов и иных решений по результатам предоставления муниципальной услуги (далее — руководитель уполномоченного органа).</w:t>
      </w:r>
    </w:p>
    <w:p w:rsidR="00564313" w:rsidRPr="00646B9B" w:rsidRDefault="0056431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2.4. Срок предоставления муниципальной услуги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2.4.1. Срок предоставления муниципальной услуги составляет не более 30 календарных дней со дня поступления в Уполномоченный орган</w:t>
      </w:r>
      <w:r w:rsidR="0003680B">
        <w:rPr>
          <w:rFonts w:ascii="Liberation Serif" w:hAnsi="Liberation Serif" w:cs="Liberation Serif"/>
          <w:sz w:val="28"/>
          <w:szCs w:val="28"/>
        </w:rPr>
        <w:t xml:space="preserve">, </w:t>
      </w:r>
      <w:r w:rsidRPr="00646B9B">
        <w:rPr>
          <w:rFonts w:ascii="Liberation Serif" w:hAnsi="Liberation Serif" w:cs="Liberation Serif"/>
          <w:sz w:val="28"/>
          <w:szCs w:val="28"/>
        </w:rPr>
        <w:t>МФЦ  заявления о создании семейного (родового) захоронения и прилагаемых к нему документов.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Срок выдачи (направления) заявителю решения о создании семейного (родового) захоронения, решения об отказе в создании семейного (родового) захоронения составляет 3 рабочих дня со дня подписания руководителем Уполномоченного органа решения о создании семейного (родового) захоронения, решения об отказе в создании семейного (родового) захоронения.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Срок </w:t>
      </w:r>
      <w:r w:rsidRPr="00646B9B">
        <w:rPr>
          <w:rFonts w:ascii="Liberation Serif" w:hAnsi="Liberation Serif" w:cs="Liberation Serif"/>
          <w:color w:val="000000"/>
          <w:sz w:val="28"/>
          <w:szCs w:val="28"/>
        </w:rPr>
        <w:t xml:space="preserve">предоставления муниципальной услуги, указанный в абзаце первом настоящего пункта, </w:t>
      </w:r>
      <w:r w:rsidRPr="00646B9B">
        <w:rPr>
          <w:rFonts w:ascii="Liberation Serif" w:hAnsi="Liberation Serif" w:cs="Liberation Serif"/>
          <w:sz w:val="28"/>
          <w:szCs w:val="28"/>
        </w:rPr>
        <w:t>может быть продлен не более чем на 30 календарных дней, о чем гражданин уведомляется в письменной форме в течение трех рабочих дней со дня принятия решения о продлении.</w:t>
      </w:r>
      <w:r w:rsidR="00482688">
        <w:rPr>
          <w:rFonts w:ascii="Liberation Serif" w:hAnsi="Liberation Serif" w:cs="Liberation Serif"/>
          <w:sz w:val="28"/>
          <w:szCs w:val="28"/>
        </w:rPr>
        <w:t xml:space="preserve"> </w:t>
      </w:r>
      <w:r w:rsidR="00482688" w:rsidRPr="00824430">
        <w:rPr>
          <w:rFonts w:ascii="Liberation Serif" w:hAnsi="Liberation Serif" w:cs="Liberation Serif"/>
          <w:sz w:val="28"/>
          <w:szCs w:val="28"/>
        </w:rPr>
        <w:t xml:space="preserve">Основанием для продления </w:t>
      </w:r>
      <w:r w:rsidR="009436F7" w:rsidRPr="00824430">
        <w:rPr>
          <w:rFonts w:ascii="Liberation Serif" w:hAnsi="Liberation Serif" w:cs="Liberation Serif"/>
          <w:sz w:val="28"/>
          <w:szCs w:val="28"/>
        </w:rPr>
        <w:t>является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документы, указанные в подпункте 2.7.1 настоящего административного регламента.</w:t>
      </w:r>
    </w:p>
    <w:p w:rsidR="00564313" w:rsidRPr="00646B9B" w:rsidRDefault="0056431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color w:val="000000"/>
          <w:sz w:val="28"/>
          <w:szCs w:val="28"/>
        </w:rPr>
        <w:lastRenderedPageBreak/>
        <w:t>2.5. Правовые основания для предоставления муниципальной услуги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Федеральным законом от 12 января 1996 года № 8-ФЗ «О погребении и похоронном деле»;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законом Вологодской области от 30 июня 2020 года № 4750-ОЗ «О семейных (родовых) захоронениях на территории Вологодской области»;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настоящим административным регламентом.</w:t>
      </w:r>
    </w:p>
    <w:p w:rsidR="00564313" w:rsidRDefault="00564313">
      <w:pPr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:rsidR="00930939" w:rsidRDefault="00930939">
      <w:pPr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:rsidR="00930939" w:rsidRPr="00646B9B" w:rsidRDefault="00930939">
      <w:pPr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2.6.</w:t>
      </w:r>
      <w:r w:rsidRPr="00646B9B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646B9B">
        <w:rPr>
          <w:rFonts w:ascii="Liberation Serif" w:hAnsi="Liberation Serif" w:cs="Liberation Serif"/>
          <w:i/>
          <w:sz w:val="28"/>
          <w:szCs w:val="28"/>
        </w:rPr>
        <w:t>Исчерпывающий перечень документов, необходимых в соответствии</w:t>
      </w: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 xml:space="preserve">с законодательными или иными нормативными правовыми актами </w:t>
      </w:r>
      <w:proofErr w:type="gramStart"/>
      <w:r w:rsidRPr="00646B9B">
        <w:rPr>
          <w:rFonts w:ascii="Liberation Serif" w:hAnsi="Liberation Serif" w:cs="Liberation Serif"/>
          <w:i/>
          <w:sz w:val="28"/>
          <w:szCs w:val="28"/>
        </w:rPr>
        <w:t>для</w:t>
      </w:r>
      <w:proofErr w:type="gramEnd"/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предоставления муниципальной услуги, которые заявитель должен</w:t>
      </w: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представить самостоятельно.</w:t>
      </w:r>
    </w:p>
    <w:p w:rsidR="00564313" w:rsidRPr="00646B9B" w:rsidRDefault="00564313">
      <w:pPr>
        <w:ind w:firstLine="709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2.6.1. Для предоставления муниципальной услуги заявитель направляет (представляет) в Уполномоченный орган следующие документы:</w:t>
      </w:r>
    </w:p>
    <w:p w:rsidR="00564313" w:rsidRPr="00646B9B" w:rsidRDefault="0056431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заявление о создании семейного захоронения с указанием лиц, погребение которых планируется на семейном захоронении (далее - заявление) по форме согласно приложению 1 к административному регламенту;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Форма заявления размещается на сайте в сети «Интернет», на Едином портале и  Региональном портале с возможностью бесплатного копирования, в МФЦ.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Заявление, по просьбе заявителя, может быть заполнено специалистом, ответственным за прием документов, с помощью компьютера или от руки. </w:t>
      </w:r>
      <w:proofErr w:type="gramStart"/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  <w:proofErr w:type="gramEnd"/>
    </w:p>
    <w:p w:rsidR="00930939" w:rsidRDefault="00930939">
      <w:pPr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Заявление составляется в единственном экземпляре – оригинале.</w:t>
      </w:r>
    </w:p>
    <w:p w:rsidR="00930939" w:rsidRDefault="00930939">
      <w:pPr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 конкретными и исчерпывающими.</w:t>
      </w:r>
    </w:p>
    <w:p w:rsidR="00564313" w:rsidRPr="00646B9B" w:rsidRDefault="0056431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копия документа, удостоверяющего личность заявителя, </w:t>
      </w:r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или представителя заявителя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564313" w:rsidRPr="00646B9B" w:rsidRDefault="0056431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  <w:highlight w:val="white"/>
        </w:rPr>
        <w:lastRenderedPageBreak/>
        <w:t>документ, подтверждающий полномочия на осуществление действий от имени заявителя (в случае обращения представителя физического лица).</w:t>
      </w:r>
    </w:p>
    <w:p w:rsidR="00564313" w:rsidRPr="00646B9B" w:rsidRDefault="0056431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46B9B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646B9B">
        <w:rPr>
          <w:rFonts w:ascii="Liberation Serif" w:hAnsi="Liberation Serif" w:cs="Liberation Serif"/>
          <w:sz w:val="28"/>
          <w:szCs w:val="28"/>
        </w:rPr>
        <w:t>копии документов, подтверждающие брачные отношения, отношения родства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564313" w:rsidRPr="00646B9B" w:rsidRDefault="0003680B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 xml:space="preserve">свидетельство о заключении брака, </w:t>
      </w:r>
    </w:p>
    <w:p w:rsidR="00564313" w:rsidRPr="00646B9B" w:rsidRDefault="0003680B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>свидетельство о рождении,</w:t>
      </w:r>
    </w:p>
    <w:p w:rsidR="00564313" w:rsidRPr="00646B9B" w:rsidRDefault="0003680B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>свидетельство об усыновлении (удочерении), об установлении отцовства и другие.</w:t>
      </w:r>
    </w:p>
    <w:p w:rsidR="00564313" w:rsidRPr="00646B9B" w:rsidRDefault="0056431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иные документы, подтверждающие родство в соответствии с действующим законодательством Российской Федерации.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2.6.2. Заявление и прилагаемые документы могут быть представлены следующими способами:</w:t>
      </w:r>
    </w:p>
    <w:p w:rsidR="00564313" w:rsidRPr="00646B9B" w:rsidRDefault="0056431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путем личного обращения в Уполномоченный орган</w:t>
      </w:r>
      <w:r w:rsidR="0003680B">
        <w:rPr>
          <w:rFonts w:ascii="Liberation Serif" w:hAnsi="Liberation Serif" w:cs="Liberation Serif"/>
          <w:sz w:val="28"/>
          <w:szCs w:val="28"/>
        </w:rPr>
        <w:t>, в МФЦ</w:t>
      </w:r>
      <w:r w:rsidRPr="00646B9B">
        <w:rPr>
          <w:rFonts w:ascii="Liberation Serif" w:hAnsi="Liberation Serif" w:cs="Liberation Serif"/>
          <w:sz w:val="28"/>
          <w:szCs w:val="28"/>
        </w:rPr>
        <w:t>;</w:t>
      </w:r>
    </w:p>
    <w:p w:rsidR="00564313" w:rsidRPr="00646B9B" w:rsidRDefault="0056431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посредством почтовой связи;</w:t>
      </w:r>
    </w:p>
    <w:p w:rsidR="00564313" w:rsidRPr="00646B9B" w:rsidRDefault="0056431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по электронной почте.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Доверенность, подтверждающая правомочие на обращение за получением  муниципальной услуги, выданная физическим лицом, - усиленной квалифицированной электронной подписью нотариуса.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2.6.4. 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 возвращаются заявителю.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2.6.5. В случае представления документов на иностранном языке они должны быть переведены заявителем на русский язык.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</w:t>
      </w:r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Верность перевода и подлинность подписи переводчика должны быть нотариально удостоверены.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2.6.6.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564313" w:rsidRPr="00646B9B" w:rsidRDefault="0056431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tabs>
          <w:tab w:val="left" w:pos="851"/>
        </w:tabs>
        <w:ind w:firstLine="709"/>
        <w:jc w:val="center"/>
        <w:outlineLvl w:val="1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  <w:highlight w:val="white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564313" w:rsidRPr="00646B9B" w:rsidRDefault="00564313">
      <w:pPr>
        <w:tabs>
          <w:tab w:val="left" w:pos="851"/>
        </w:tabs>
        <w:ind w:firstLine="709"/>
        <w:jc w:val="center"/>
        <w:outlineLvl w:val="1"/>
        <w:rPr>
          <w:rFonts w:ascii="Liberation Serif" w:hAnsi="Liberation Serif" w:cs="Liberation Serif"/>
          <w:i/>
          <w:sz w:val="28"/>
          <w:szCs w:val="28"/>
        </w:rPr>
      </w:pP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lastRenderedPageBreak/>
        <w:t>2.7.1. Заявитель (уполномоченный представитель)  вправе  по своему усмотрению представить в Уполномоченный орган следующие документы (сведения):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646B9B">
        <w:rPr>
          <w:rFonts w:ascii="Liberation Serif" w:hAnsi="Liberation Serif" w:cs="Liberation Serif"/>
          <w:sz w:val="28"/>
          <w:szCs w:val="28"/>
        </w:rPr>
        <w:t>копии документов, подтверждающие брачные отношения, отношения родства между указанными в заявлении лицами: (свидетельство о заключении брака, о рождении, об установлении отцовства и другие), выданные органами записи актов гражданского состояния на территории Российской Федерации.</w:t>
      </w:r>
    </w:p>
    <w:p w:rsidR="00564313" w:rsidRPr="00646B9B" w:rsidRDefault="00564313">
      <w:pPr>
        <w:pStyle w:val="ConsPlusNormal"/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color w:val="000000"/>
          <w:sz w:val="28"/>
          <w:szCs w:val="28"/>
        </w:rPr>
        <w:t xml:space="preserve">2.7.2. Заявитель 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(уполномоченный представитель) </w:t>
      </w:r>
      <w:r w:rsidRPr="00646B9B">
        <w:rPr>
          <w:rFonts w:ascii="Liberation Serif" w:hAnsi="Liberation Serif" w:cs="Liberation Serif"/>
          <w:color w:val="000000"/>
          <w:sz w:val="28"/>
          <w:szCs w:val="28"/>
        </w:rPr>
        <w:t>имеет право представить заявление и прилагаемые документы следующими способами: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color w:val="000000"/>
          <w:sz w:val="28"/>
          <w:szCs w:val="28"/>
        </w:rPr>
        <w:t>а) путем личного обращения в Уполномоченный орган или в МФЦ;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color w:val="000000"/>
          <w:sz w:val="28"/>
          <w:szCs w:val="28"/>
        </w:rPr>
        <w:t>б)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посредством почтовой связи</w:t>
      </w:r>
      <w:r w:rsidRPr="00646B9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color w:val="000000"/>
          <w:sz w:val="28"/>
          <w:szCs w:val="28"/>
        </w:rPr>
        <w:t>в) по электронной почте.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2.7.3. Документы, указанные в пункте 2.7.1 административного регламента, не могут быть затребованы у заявителя при получении муниципальной услуги.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В случае если указанные документы не были представлены заявителем самостоятельно, то они запрашиваются Уполномоченным органом, МФЦ в государственных органах, органах местного самоуправления, в организациях, в распоряжении которых находятся.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2.7.4. Запрещено требовать от заявителя: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представления документов и информации, которые находятся в распоряжении Уполномоченного органа, предоставляющего муниципальную услугу, иных органов местного самоуправления, государственных органов и организаций, участвующих в предоставлении муниципальной услуги;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 за исключением случаев, предусмотренных </w:t>
      </w:r>
      <w:r w:rsidRPr="00646B9B">
        <w:rPr>
          <w:rFonts w:ascii="Liberation Serif" w:hAnsi="Liberation Serif" w:cs="Liberation Serif"/>
          <w:color w:val="000000"/>
          <w:sz w:val="28"/>
          <w:szCs w:val="28"/>
        </w:rPr>
        <w:t>пунктом 4 части 1 статьи 7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 услуги, и иных случаев, установленных федеральными законами.</w:t>
      </w:r>
      <w:proofErr w:type="gramEnd"/>
    </w:p>
    <w:p w:rsidR="00564313" w:rsidRPr="00646B9B" w:rsidRDefault="00564313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564313" w:rsidRPr="00646B9B" w:rsidRDefault="00564313">
      <w:pPr>
        <w:pStyle w:val="ConsPlusNormal"/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64313" w:rsidRPr="00646B9B" w:rsidRDefault="00564313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564313" w:rsidRPr="00646B9B" w:rsidRDefault="0056431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pStyle w:val="ConsPlusNormal"/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2.9.1. Оснований для приостановления предоставления муниципальной услуги не предусмотрено.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2.9.2. Основанием для отказа в приеме к рассмотрению заявления является выявление несоблюдения установленных статьей 11 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2.9.3. Основаниями для отказа в предоставлении муниципальной</w:t>
      </w:r>
      <w:r w:rsidRPr="00646B9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  являются: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>непредставление заявителем документов, определенных в пункте 2.6.1 настоящего административного регламента, обязанность по предоставлению которых возложена на заявителя (уполномоченного представителя);</w:t>
      </w:r>
      <w:proofErr w:type="gramEnd"/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представление или получение в порядке межведомственного взаимодействия документов, не подтверждающих право заявителя на создание семейного захоронения;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отсутствие свободного участка земли в пределах общественного кладбища, на территории которого планируется создание семейного захоронения.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Решение об отказе в создании семейного захоронения может быть обжаловано в порядке, установленном законодательством Российской Федерации.</w:t>
      </w:r>
    </w:p>
    <w:p w:rsidR="00564313" w:rsidRPr="00646B9B" w:rsidRDefault="0056431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pStyle w:val="32"/>
        <w:spacing w:after="0"/>
        <w:ind w:left="0"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64313" w:rsidRPr="00646B9B" w:rsidRDefault="00564313">
      <w:pPr>
        <w:pStyle w:val="32"/>
        <w:spacing w:after="0"/>
        <w:ind w:left="0" w:firstLine="709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564313" w:rsidRPr="00646B9B" w:rsidRDefault="00564313">
      <w:pPr>
        <w:keepNext/>
        <w:keepLines/>
        <w:ind w:firstLine="737"/>
        <w:jc w:val="both"/>
        <w:outlineLvl w:val="3"/>
        <w:rPr>
          <w:sz w:val="28"/>
          <w:szCs w:val="28"/>
        </w:rPr>
      </w:pPr>
      <w:r w:rsidRPr="00646B9B">
        <w:rPr>
          <w:rFonts w:ascii="Liberation Serif" w:hAnsi="Liberation Serif" w:cs="Liberation Serif"/>
          <w:bCs/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564313" w:rsidRPr="00646B9B" w:rsidRDefault="00564313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2.11. 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564313" w:rsidRPr="00646B9B" w:rsidRDefault="00564313">
      <w:pPr>
        <w:pStyle w:val="23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564313" w:rsidRPr="00646B9B" w:rsidRDefault="00564313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keepNext/>
        <w:tabs>
          <w:tab w:val="left" w:pos="0"/>
        </w:tabs>
        <w:ind w:firstLine="709"/>
        <w:jc w:val="center"/>
        <w:outlineLvl w:val="3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</w:t>
      </w:r>
    </w:p>
    <w:p w:rsidR="00564313" w:rsidRPr="00646B9B" w:rsidRDefault="00564313">
      <w:pPr>
        <w:keepNext/>
        <w:tabs>
          <w:tab w:val="left" w:pos="0"/>
        </w:tabs>
        <w:ind w:firstLine="709"/>
        <w:jc w:val="center"/>
        <w:outlineLvl w:val="3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предоставленной муниципальной услуги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564313" w:rsidRPr="00646B9B" w:rsidRDefault="0056431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pStyle w:val="ConsPlusNormal"/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2.13. Срок регистрации запроса заявителя</w:t>
      </w:r>
    </w:p>
    <w:p w:rsidR="00564313" w:rsidRPr="00646B9B" w:rsidRDefault="00564313">
      <w:pPr>
        <w:pStyle w:val="ConsPlusNormal"/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о предоставлении муниципальной услуги</w:t>
      </w:r>
    </w:p>
    <w:p w:rsidR="00564313" w:rsidRPr="00646B9B" w:rsidRDefault="00564313">
      <w:pPr>
        <w:pStyle w:val="ConsPlusNormal"/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564313" w:rsidRPr="00646B9B" w:rsidRDefault="00564313">
      <w:pPr>
        <w:pStyle w:val="ConsPlusNormal"/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2.13.2.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564313" w:rsidRPr="00646B9B" w:rsidRDefault="00564313">
      <w:pPr>
        <w:pStyle w:val="ConsPlusNormal"/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64313" w:rsidRPr="00646B9B" w:rsidRDefault="00564313">
      <w:pPr>
        <w:pStyle w:val="ConsPlusNormal"/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ии и ау</w:t>
      </w:r>
      <w:proofErr w:type="gramEnd"/>
      <w:r w:rsidRPr="00646B9B">
        <w:rPr>
          <w:rFonts w:ascii="Liberation Serif" w:hAnsi="Liberation Serif" w:cs="Liberation Serif"/>
          <w:sz w:val="28"/>
          <w:szCs w:val="28"/>
          <w:highlight w:val="white"/>
        </w:rPr>
        <w:t>тентификации.</w:t>
      </w:r>
    </w:p>
    <w:p w:rsidR="00564313" w:rsidRPr="00646B9B" w:rsidRDefault="0056431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2.14. Требования к помещениям, в которых предоставляются</w:t>
      </w: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муниципальные услуги, к залу ожидания, местам для заполнения запросов о</w:t>
      </w: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 xml:space="preserve">предоставлении муниципальной услуги, информационным стендам </w:t>
      </w:r>
      <w:proofErr w:type="gramStart"/>
      <w:r w:rsidRPr="00646B9B">
        <w:rPr>
          <w:rFonts w:ascii="Liberation Serif" w:hAnsi="Liberation Serif" w:cs="Liberation Serif"/>
          <w:i/>
          <w:sz w:val="28"/>
          <w:szCs w:val="28"/>
        </w:rPr>
        <w:t>с</w:t>
      </w:r>
      <w:proofErr w:type="gramEnd"/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 xml:space="preserve">образцами их заполнения и перечнем документов, необходимых </w:t>
      </w:r>
      <w:proofErr w:type="gramStart"/>
      <w:r w:rsidRPr="00646B9B">
        <w:rPr>
          <w:rFonts w:ascii="Liberation Serif" w:hAnsi="Liberation Serif" w:cs="Liberation Serif"/>
          <w:i/>
          <w:sz w:val="28"/>
          <w:szCs w:val="28"/>
        </w:rPr>
        <w:t>для</w:t>
      </w:r>
      <w:proofErr w:type="gramEnd"/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предоставления муниципальной услуги, в том числе к обеспечению</w:t>
      </w: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 xml:space="preserve">доступности для инвалидов указанных объектов в соответствии </w:t>
      </w:r>
      <w:proofErr w:type="gramStart"/>
      <w:r w:rsidRPr="00646B9B">
        <w:rPr>
          <w:rFonts w:ascii="Liberation Serif" w:hAnsi="Liberation Serif" w:cs="Liberation Serif"/>
          <w:i/>
          <w:sz w:val="28"/>
          <w:szCs w:val="28"/>
        </w:rPr>
        <w:t>с</w:t>
      </w:r>
      <w:proofErr w:type="gramEnd"/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законодательством Российской Федерации о социальной защите инвалидов.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lastRenderedPageBreak/>
        <w:t>2.14.2.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2.14.3.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</w:t>
      </w:r>
      <w:proofErr w:type="spellStart"/>
      <w:r w:rsidRPr="00646B9B">
        <w:rPr>
          <w:rFonts w:ascii="Liberation Serif" w:hAnsi="Liberation Serif" w:cs="Liberation Serif"/>
          <w:sz w:val="28"/>
          <w:szCs w:val="28"/>
        </w:rPr>
        <w:t>сурдопереводчика</w:t>
      </w:r>
      <w:proofErr w:type="spellEnd"/>
      <w:r w:rsidRPr="00646B9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646B9B">
        <w:rPr>
          <w:rFonts w:ascii="Liberation Serif" w:hAnsi="Liberation Serif" w:cs="Liberation Serif"/>
          <w:sz w:val="28"/>
          <w:szCs w:val="28"/>
        </w:rPr>
        <w:t>тифлосурдопереводчика</w:t>
      </w:r>
      <w:proofErr w:type="spellEnd"/>
      <w:r w:rsidRPr="00646B9B">
        <w:rPr>
          <w:rFonts w:ascii="Liberation Serif" w:hAnsi="Liberation Serif" w:cs="Liberation Serif"/>
          <w:sz w:val="28"/>
          <w:szCs w:val="28"/>
        </w:rPr>
        <w:t>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адаптация официального сайта  Уполномоченного органа в сети «Интернет» для лиц с нарушением зрения (слабовидящих);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lastRenderedPageBreak/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2.14.6.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Информация дублируется знаками, выполненными рельефно-точечным шрифтом Брайля и на контрастном фоне.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Кабинеты для приема заявителей оборудуются информационными табличками (вывесками) с указанием номера кабинета, наименования Уполномоченного органа.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564313" w:rsidRPr="00646B9B" w:rsidRDefault="0056431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2.15. Показатели доступности и качества муниципальной услуги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2.15.1. Показателями доступности муниципальной услуги являются: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информирование заявителей о предоставлении муниципальной услуги;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lastRenderedPageBreak/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соблюдение графика работы Уполномоченного органа;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2.15.2. Показателями качества муниципальной услуги являются: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564313" w:rsidRPr="00646B9B" w:rsidRDefault="0056431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2.16. Перечень классов средств электронной подписи, которые допускаются</w:t>
      </w: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к использованию при обращении за получением муниципальной услуги,</w:t>
      </w: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оказываемой с применением усиленной квалифицированной электронной подписи</w:t>
      </w:r>
    </w:p>
    <w:p w:rsidR="00564313" w:rsidRPr="00646B9B" w:rsidRDefault="0056431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С учетом Требований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>2</w:t>
      </w:r>
      <w:proofErr w:type="gramEnd"/>
      <w:r w:rsidRPr="00646B9B">
        <w:rPr>
          <w:rFonts w:ascii="Liberation Serif" w:hAnsi="Liberation Serif" w:cs="Liberation Serif"/>
          <w:sz w:val="28"/>
          <w:szCs w:val="28"/>
        </w:rPr>
        <w:t>, КС3, КВ1, КВ2 и КА1.</w:t>
      </w:r>
    </w:p>
    <w:p w:rsidR="00564313" w:rsidRPr="00646B9B" w:rsidRDefault="0056431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pStyle w:val="4"/>
        <w:numPr>
          <w:ilvl w:val="0"/>
          <w:numId w:val="0"/>
        </w:numPr>
        <w:spacing w:before="0"/>
        <w:ind w:firstLine="709"/>
        <w:rPr>
          <w:rFonts w:hint="eastAsia"/>
        </w:rPr>
      </w:pPr>
      <w:r w:rsidRPr="00646B9B">
        <w:rPr>
          <w:rFonts w:cs="Liberation Serif"/>
        </w:rPr>
        <w:t>III.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64313" w:rsidRPr="00646B9B" w:rsidRDefault="00564313">
      <w:pPr>
        <w:ind w:firstLine="709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3.1. Исчерпывающий перечень административных процедур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564313" w:rsidRPr="00646B9B" w:rsidRDefault="00564313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прием и регистрация заявления и прилагаемых к нему документов;</w:t>
      </w:r>
    </w:p>
    <w:p w:rsidR="00564313" w:rsidRPr="00646B9B" w:rsidRDefault="00564313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lastRenderedPageBreak/>
        <w:t>рассмотрение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захоронения;</w:t>
      </w:r>
    </w:p>
    <w:p w:rsidR="00564313" w:rsidRPr="00646B9B" w:rsidRDefault="00564313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>выдача (направление) заявителю (уполномоченному представителю) решения о создании семейного (родового) захоронения либо об отказе в создании семейного (родового) захоронения.</w:t>
      </w:r>
      <w:proofErr w:type="gramEnd"/>
    </w:p>
    <w:p w:rsidR="00564313" w:rsidRPr="00646B9B" w:rsidRDefault="0056431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3.2. Прием и регистрация заявления и прилагаемых к нему документов.</w:t>
      </w:r>
    </w:p>
    <w:p w:rsidR="00564313" w:rsidRPr="00646B9B" w:rsidRDefault="00564313">
      <w:pPr>
        <w:ind w:right="-2"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564313" w:rsidRPr="00646B9B" w:rsidRDefault="00564313">
      <w:pPr>
        <w:tabs>
          <w:tab w:val="left" w:pos="1288"/>
          <w:tab w:val="left" w:pos="1560"/>
        </w:tabs>
        <w:ind w:firstLine="709"/>
        <w:jc w:val="both"/>
        <w:rPr>
          <w:sz w:val="28"/>
          <w:szCs w:val="28"/>
        </w:rPr>
      </w:pPr>
      <w:r w:rsidRPr="00646B9B">
        <w:rPr>
          <w:rFonts w:ascii="Liberation Serif" w:eastAsia="Calibri" w:hAnsi="Liberation Serif" w:cs="Liberation Serif"/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выдает расписку </w:t>
      </w:r>
      <w:r w:rsidRPr="00646B9B">
        <w:rPr>
          <w:rFonts w:ascii="Liberation Serif" w:eastAsia="Calibri" w:hAnsi="Liberation Serif" w:cs="Liberation Serif"/>
          <w:sz w:val="28"/>
          <w:szCs w:val="28"/>
        </w:rPr>
        <w:t>в получении от заявителя документов с указанием их перечня и даты их получения Уполномоченным органом</w:t>
      </w:r>
      <w:r w:rsidRPr="00646B9B">
        <w:rPr>
          <w:rFonts w:ascii="Liberation Serif" w:hAnsi="Liberation Serif" w:cs="Liberation Serif"/>
          <w:sz w:val="28"/>
          <w:szCs w:val="28"/>
        </w:rPr>
        <w:t>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3.2.3. В случае е</w:t>
      </w:r>
      <w:r w:rsidRPr="00646B9B">
        <w:rPr>
          <w:rFonts w:ascii="Liberation Serif" w:eastAsia="Calibri" w:hAnsi="Liberation Serif" w:cs="Liberation Serif"/>
          <w:sz w:val="28"/>
          <w:szCs w:val="28"/>
        </w:rPr>
        <w:t xml:space="preserve">сли заявление и прилагаемые документы представляются заявителем  в Уполномоченный орган лично, 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должностное лицо Уполномоченного органа, ответственное за прием и регистрацию заявления </w:t>
      </w:r>
      <w:r w:rsidRPr="00646B9B">
        <w:rPr>
          <w:rFonts w:ascii="Liberation Serif" w:eastAsia="Calibri" w:hAnsi="Liberation Serif" w:cs="Liberation Serif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eastAsia="Calibri" w:hAnsi="Liberation Serif" w:cs="Liberation Serif"/>
          <w:sz w:val="28"/>
          <w:szCs w:val="28"/>
        </w:rPr>
        <w:t>В случае</w:t>
      </w:r>
      <w:proofErr w:type="gramStart"/>
      <w:r w:rsidRPr="00646B9B">
        <w:rPr>
          <w:rFonts w:ascii="Liberation Serif" w:eastAsia="Calibri" w:hAnsi="Liberation Serif" w:cs="Liberation Serif"/>
          <w:sz w:val="28"/>
          <w:szCs w:val="28"/>
        </w:rPr>
        <w:t>,</w:t>
      </w:r>
      <w:proofErr w:type="gramEnd"/>
      <w:r w:rsidRPr="00646B9B">
        <w:rPr>
          <w:rFonts w:ascii="Liberation Serif" w:eastAsia="Calibri" w:hAnsi="Liberation Serif" w:cs="Liberation Serif"/>
          <w:sz w:val="28"/>
          <w:szCs w:val="28"/>
        </w:rPr>
        <w:t xml:space="preserve"> если заявление и прилагаемые документы представлены в Уполномоченный орган посредством почтового отправления или представлены заявителем (представителем заявителя)  лично через МФЦ,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proofErr w:type="gramStart"/>
      <w:r w:rsidRPr="00646B9B">
        <w:rPr>
          <w:rFonts w:ascii="Liberation Serif" w:eastAsia="Calibri" w:hAnsi="Liberation Serif" w:cs="Liberation Serif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eastAsia="Calibri" w:hAnsi="Liberation Serif" w:cs="Liberation Serif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3.2.4. После регистрации заявление и прилагаемые к нему документы направляются в </w:t>
      </w:r>
      <w:r w:rsidR="009061E5" w:rsidRPr="00646B9B">
        <w:rPr>
          <w:rFonts w:ascii="Liberation Serif" w:eastAsia="Calibri" w:hAnsi="Liberation Serif" w:cs="Liberation Serif"/>
          <w:sz w:val="28"/>
          <w:szCs w:val="28"/>
        </w:rPr>
        <w:t>Уполномоченный орган</w:t>
      </w:r>
      <w:r w:rsidR="009061E5" w:rsidRPr="00646B9B">
        <w:rPr>
          <w:rFonts w:ascii="Liberation Serif" w:hAnsi="Liberation Serif" w:cs="Liberation Serif"/>
          <w:sz w:val="28"/>
          <w:szCs w:val="28"/>
        </w:rPr>
        <w:t xml:space="preserve"> </w:t>
      </w:r>
      <w:r w:rsidR="009061E5">
        <w:rPr>
          <w:rFonts w:ascii="Liberation Serif" w:hAnsi="Liberation Serif" w:cs="Liberation Serif"/>
          <w:sz w:val="28"/>
          <w:szCs w:val="28"/>
        </w:rPr>
        <w:t>(</w:t>
      </w:r>
      <w:r w:rsidRPr="00824430">
        <w:rPr>
          <w:rFonts w:ascii="Liberation Serif" w:hAnsi="Liberation Serif" w:cs="Liberation Serif"/>
          <w:sz w:val="28"/>
          <w:szCs w:val="28"/>
        </w:rPr>
        <w:t xml:space="preserve">соответствующее территориальное </w:t>
      </w:r>
      <w:r w:rsidRPr="00824430">
        <w:rPr>
          <w:rFonts w:ascii="Liberation Serif" w:hAnsi="Liberation Serif" w:cs="Liberation Serif"/>
          <w:sz w:val="28"/>
          <w:szCs w:val="28"/>
        </w:rPr>
        <w:lastRenderedPageBreak/>
        <w:t xml:space="preserve">управление администрации </w:t>
      </w:r>
      <w:r w:rsidR="009B34DC" w:rsidRPr="00824430">
        <w:rPr>
          <w:rFonts w:ascii="Liberation Serif" w:hAnsi="Liberation Serif" w:cs="Liberation Serif"/>
          <w:sz w:val="28"/>
          <w:szCs w:val="28"/>
        </w:rPr>
        <w:t>Белозерского</w:t>
      </w:r>
      <w:r w:rsidRPr="00824430">
        <w:rPr>
          <w:rFonts w:ascii="Liberation Serif" w:hAnsi="Liberation Serif" w:cs="Liberation Serif"/>
          <w:sz w:val="28"/>
          <w:szCs w:val="28"/>
        </w:rPr>
        <w:t xml:space="preserve"> муниципального округа</w:t>
      </w:r>
      <w:r w:rsidR="009061E5">
        <w:rPr>
          <w:rFonts w:ascii="Liberation Serif" w:hAnsi="Liberation Serif" w:cs="Liberation Serif"/>
          <w:sz w:val="28"/>
          <w:szCs w:val="28"/>
        </w:rPr>
        <w:t>)</w:t>
      </w:r>
      <w:r w:rsidRPr="00646B9B">
        <w:rPr>
          <w:rFonts w:ascii="Liberation Serif" w:hAnsi="Liberation Serif" w:cs="Liberation Serif"/>
          <w:sz w:val="28"/>
          <w:szCs w:val="28"/>
        </w:rPr>
        <w:t>, в границы ответственности которого входит территория, на которой расположено кладбище, для рассмотрения должностному лицу территориального управления (далее – должностное лицо территориального управления).</w:t>
      </w:r>
    </w:p>
    <w:p w:rsidR="00564313" w:rsidRPr="00646B9B" w:rsidRDefault="00564313">
      <w:pPr>
        <w:widowControl w:val="0"/>
        <w:ind w:firstLine="709"/>
        <w:jc w:val="both"/>
        <w:rPr>
          <w:sz w:val="28"/>
          <w:szCs w:val="28"/>
        </w:rPr>
      </w:pPr>
      <w:r w:rsidRPr="00646B9B">
        <w:rPr>
          <w:rFonts w:ascii="Liberation Serif" w:eastAsia="Calibri" w:hAnsi="Liberation Serif" w:cs="Liberation Serif"/>
          <w:sz w:val="28"/>
          <w:szCs w:val="28"/>
        </w:rPr>
        <w:t>3.2.5.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564313" w:rsidRPr="00646B9B" w:rsidRDefault="00564313">
      <w:pPr>
        <w:widowControl w:val="0"/>
        <w:ind w:firstLine="709"/>
        <w:jc w:val="both"/>
        <w:rPr>
          <w:sz w:val="28"/>
          <w:szCs w:val="28"/>
        </w:rPr>
      </w:pPr>
      <w:r w:rsidRPr="00646B9B">
        <w:rPr>
          <w:rFonts w:ascii="Liberation Serif" w:eastAsia="Calibri" w:hAnsi="Liberation Serif" w:cs="Liberation Serif"/>
          <w:sz w:val="28"/>
          <w:szCs w:val="28"/>
        </w:rPr>
        <w:t xml:space="preserve">3.2.6. Результатом выполнения данной административной процедуры является получение должностным лицом </w:t>
      </w:r>
      <w:r w:rsidR="009061E5">
        <w:rPr>
          <w:rFonts w:ascii="Liberation Serif" w:eastAsia="Calibri" w:hAnsi="Liberation Serif" w:cs="Liberation Serif"/>
          <w:sz w:val="28"/>
          <w:szCs w:val="28"/>
        </w:rPr>
        <w:t>Уполномоченного</w:t>
      </w:r>
      <w:r w:rsidR="009061E5" w:rsidRPr="00646B9B">
        <w:rPr>
          <w:rFonts w:ascii="Liberation Serif" w:eastAsia="Calibri" w:hAnsi="Liberation Serif" w:cs="Liberation Serif"/>
          <w:sz w:val="28"/>
          <w:szCs w:val="28"/>
        </w:rPr>
        <w:t xml:space="preserve"> орган</w:t>
      </w:r>
      <w:r w:rsidR="009061E5">
        <w:rPr>
          <w:rFonts w:ascii="Liberation Serif" w:eastAsia="Calibri" w:hAnsi="Liberation Serif" w:cs="Liberation Serif"/>
          <w:sz w:val="28"/>
          <w:szCs w:val="28"/>
        </w:rPr>
        <w:t>а</w:t>
      </w:r>
      <w:r w:rsidR="009061E5" w:rsidRPr="00646B9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646B9B">
        <w:rPr>
          <w:rFonts w:ascii="Liberation Serif" w:eastAsia="Calibri" w:hAnsi="Liberation Serif" w:cs="Liberation Serif"/>
          <w:sz w:val="28"/>
          <w:szCs w:val="28"/>
        </w:rPr>
        <w:t>заявления и прилагаемых документов на рассмотрение.</w:t>
      </w:r>
    </w:p>
    <w:p w:rsidR="00564313" w:rsidRPr="00646B9B" w:rsidRDefault="0056431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3.3. Рассмотрение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</w:t>
      </w:r>
    </w:p>
    <w:p w:rsidR="00564313" w:rsidRPr="00646B9B" w:rsidRDefault="0056431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widowControl w:val="0"/>
        <w:ind w:firstLine="709"/>
        <w:jc w:val="both"/>
        <w:rPr>
          <w:sz w:val="28"/>
          <w:szCs w:val="28"/>
        </w:rPr>
      </w:pPr>
      <w:r w:rsidRPr="00646B9B">
        <w:rPr>
          <w:rFonts w:ascii="Liberation Serif" w:eastAsia="Calibri" w:hAnsi="Liberation Serif" w:cs="Liberation Serif"/>
          <w:sz w:val="28"/>
          <w:szCs w:val="28"/>
        </w:rPr>
        <w:t xml:space="preserve"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 </w:t>
      </w:r>
      <w:r w:rsidR="009061E5">
        <w:rPr>
          <w:rFonts w:ascii="Liberation Serif" w:eastAsia="Calibri" w:hAnsi="Liberation Serif" w:cs="Liberation Serif"/>
          <w:sz w:val="28"/>
          <w:szCs w:val="28"/>
        </w:rPr>
        <w:t>Уполномоченного</w:t>
      </w:r>
      <w:r w:rsidR="009061E5" w:rsidRPr="00646B9B">
        <w:rPr>
          <w:rFonts w:ascii="Liberation Serif" w:eastAsia="Calibri" w:hAnsi="Liberation Serif" w:cs="Liberation Serif"/>
          <w:sz w:val="28"/>
          <w:szCs w:val="28"/>
        </w:rPr>
        <w:t xml:space="preserve"> орган</w:t>
      </w:r>
      <w:r w:rsidR="009061E5">
        <w:rPr>
          <w:rFonts w:ascii="Liberation Serif" w:eastAsia="Calibri" w:hAnsi="Liberation Serif" w:cs="Liberation Serif"/>
          <w:sz w:val="28"/>
          <w:szCs w:val="28"/>
        </w:rPr>
        <w:t>а</w:t>
      </w:r>
      <w:r w:rsidR="009061E5" w:rsidRPr="00646B9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646B9B">
        <w:rPr>
          <w:rFonts w:ascii="Liberation Serif" w:eastAsia="Calibri" w:hAnsi="Liberation Serif" w:cs="Liberation Serif"/>
          <w:sz w:val="28"/>
          <w:szCs w:val="28"/>
        </w:rPr>
        <w:t>на рассмотрение.</w:t>
      </w:r>
    </w:p>
    <w:p w:rsidR="00564313" w:rsidRPr="00646B9B" w:rsidRDefault="00564313">
      <w:pPr>
        <w:widowControl w:val="0"/>
        <w:ind w:firstLine="709"/>
        <w:jc w:val="both"/>
        <w:rPr>
          <w:sz w:val="28"/>
          <w:szCs w:val="28"/>
        </w:rPr>
      </w:pPr>
      <w:r w:rsidRPr="00646B9B">
        <w:rPr>
          <w:rFonts w:ascii="Liberation Serif" w:eastAsia="Calibri" w:hAnsi="Liberation Serif" w:cs="Liberation Serif"/>
          <w:sz w:val="28"/>
          <w:szCs w:val="28"/>
        </w:rPr>
        <w:t xml:space="preserve">3.3.2. В случае поступления заявления и прилагаемых документов в электронной форме должностное лицо </w:t>
      </w:r>
      <w:r w:rsidR="009061E5">
        <w:rPr>
          <w:rFonts w:ascii="Liberation Serif" w:eastAsia="Calibri" w:hAnsi="Liberation Serif" w:cs="Liberation Serif"/>
          <w:sz w:val="28"/>
          <w:szCs w:val="28"/>
        </w:rPr>
        <w:t>Уполномоченного</w:t>
      </w:r>
      <w:r w:rsidR="009061E5" w:rsidRPr="00646B9B">
        <w:rPr>
          <w:rFonts w:ascii="Liberation Serif" w:eastAsia="Calibri" w:hAnsi="Liberation Serif" w:cs="Liberation Serif"/>
          <w:sz w:val="28"/>
          <w:szCs w:val="28"/>
        </w:rPr>
        <w:t xml:space="preserve"> орган</w:t>
      </w:r>
      <w:r w:rsidR="009061E5">
        <w:rPr>
          <w:rFonts w:ascii="Liberation Serif" w:eastAsia="Calibri" w:hAnsi="Liberation Serif" w:cs="Liberation Serif"/>
          <w:sz w:val="28"/>
          <w:szCs w:val="28"/>
        </w:rPr>
        <w:t>а</w:t>
      </w:r>
      <w:r w:rsidR="009061E5" w:rsidRPr="00646B9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646B9B">
        <w:rPr>
          <w:rFonts w:ascii="Liberation Serif" w:eastAsia="Calibri" w:hAnsi="Liberation Serif" w:cs="Liberation Serif"/>
          <w:sz w:val="28"/>
          <w:szCs w:val="28"/>
        </w:rPr>
        <w:t>проводит проверку электронной подписи, которой подписаны заявление и прилагаемые документы.</w:t>
      </w:r>
    </w:p>
    <w:p w:rsidR="00564313" w:rsidRPr="00646B9B" w:rsidRDefault="00564313">
      <w:pPr>
        <w:widowControl w:val="0"/>
        <w:ind w:firstLine="709"/>
        <w:jc w:val="both"/>
        <w:rPr>
          <w:sz w:val="28"/>
          <w:szCs w:val="28"/>
        </w:rPr>
      </w:pPr>
      <w:r w:rsidRPr="00646B9B">
        <w:rPr>
          <w:rFonts w:ascii="Liberation Serif" w:eastAsia="Calibri" w:hAnsi="Liberation Serif" w:cs="Liberation Serif"/>
          <w:sz w:val="28"/>
          <w:szCs w:val="28"/>
        </w:rPr>
        <w:t>Проверка 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64313" w:rsidRPr="00646B9B" w:rsidRDefault="00564313">
      <w:pPr>
        <w:widowControl w:val="0"/>
        <w:ind w:firstLine="709"/>
        <w:jc w:val="both"/>
        <w:rPr>
          <w:sz w:val="28"/>
          <w:szCs w:val="28"/>
        </w:rPr>
      </w:pPr>
      <w:r w:rsidRPr="00646B9B">
        <w:rPr>
          <w:rFonts w:ascii="Liberation Serif" w:eastAsia="Calibri" w:hAnsi="Liberation Serif" w:cs="Liberation Serif"/>
          <w:sz w:val="28"/>
          <w:szCs w:val="28"/>
        </w:rPr>
        <w:t xml:space="preserve">3.3.3. Если в случае проверки электронной подписи установлено несоблюдение условий признания ее действительности, должностное лицо </w:t>
      </w:r>
      <w:r w:rsidR="009061E5">
        <w:rPr>
          <w:rFonts w:ascii="Liberation Serif" w:eastAsia="Calibri" w:hAnsi="Liberation Serif" w:cs="Liberation Serif"/>
          <w:sz w:val="28"/>
          <w:szCs w:val="28"/>
        </w:rPr>
        <w:t>Уполномоченного</w:t>
      </w:r>
      <w:r w:rsidR="009061E5" w:rsidRPr="00646B9B">
        <w:rPr>
          <w:rFonts w:ascii="Liberation Serif" w:eastAsia="Calibri" w:hAnsi="Liberation Serif" w:cs="Liberation Serif"/>
          <w:sz w:val="28"/>
          <w:szCs w:val="28"/>
        </w:rPr>
        <w:t xml:space="preserve"> орган</w:t>
      </w:r>
      <w:r w:rsidR="009061E5">
        <w:rPr>
          <w:rFonts w:ascii="Liberation Serif" w:eastAsia="Calibri" w:hAnsi="Liberation Serif" w:cs="Liberation Serif"/>
          <w:sz w:val="28"/>
          <w:szCs w:val="28"/>
        </w:rPr>
        <w:t>а</w:t>
      </w:r>
      <w:r w:rsidRPr="00646B9B">
        <w:rPr>
          <w:rFonts w:ascii="Liberation Serif" w:eastAsia="Calibri" w:hAnsi="Liberation Serif" w:cs="Liberation Serif"/>
          <w:sz w:val="28"/>
          <w:szCs w:val="28"/>
        </w:rPr>
        <w:t xml:space="preserve"> в течение 1 рабочего дня со дня окончания указанной проверки:</w:t>
      </w:r>
    </w:p>
    <w:p w:rsidR="00564313" w:rsidRPr="00646B9B" w:rsidRDefault="009061E5">
      <w:pPr>
        <w:widowControl w:val="0"/>
        <w:ind w:firstLine="709"/>
        <w:jc w:val="both"/>
        <w:rPr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eastAsia="Calibri" w:hAnsi="Liberation Serif" w:cs="Liberation Serif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564313" w:rsidRPr="00646B9B" w:rsidRDefault="009061E5">
      <w:pPr>
        <w:widowControl w:val="0"/>
        <w:ind w:firstLine="709"/>
        <w:jc w:val="both"/>
        <w:rPr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eastAsia="Calibri" w:hAnsi="Liberation Serif" w:cs="Liberation Serif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564313" w:rsidRPr="00646B9B" w:rsidRDefault="00564313">
      <w:pPr>
        <w:widowControl w:val="0"/>
        <w:ind w:firstLine="709"/>
        <w:jc w:val="both"/>
        <w:rPr>
          <w:sz w:val="28"/>
          <w:szCs w:val="28"/>
        </w:rPr>
      </w:pPr>
      <w:r w:rsidRPr="00646B9B">
        <w:rPr>
          <w:rFonts w:ascii="Liberation Serif" w:eastAsia="Calibri" w:hAnsi="Liberation Serif" w:cs="Liberation Serif"/>
          <w:sz w:val="28"/>
          <w:szCs w:val="28"/>
        </w:rPr>
        <w:t xml:space="preserve">После получения уведомления заявитель вправе обратиться повторно с </w:t>
      </w:r>
      <w:r w:rsidRPr="00646B9B">
        <w:rPr>
          <w:rFonts w:ascii="Liberation Serif" w:eastAsia="Calibri" w:hAnsi="Liberation Serif" w:cs="Liberation Serif"/>
          <w:sz w:val="28"/>
          <w:szCs w:val="28"/>
        </w:rPr>
        <w:lastRenderedPageBreak/>
        <w:t>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564313" w:rsidRDefault="0056431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3.3.4. </w:t>
      </w: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 xml:space="preserve">В случае если заявитель (представитель заявителя)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(представителя заявителя) установлено соблюдение условий признания ее действительности), должностное лицо </w:t>
      </w:r>
      <w:r w:rsidR="009061E5">
        <w:rPr>
          <w:rFonts w:ascii="Liberation Serif" w:eastAsia="Calibri" w:hAnsi="Liberation Serif" w:cs="Liberation Serif"/>
          <w:sz w:val="28"/>
          <w:szCs w:val="28"/>
        </w:rPr>
        <w:t>Уполномоченного</w:t>
      </w:r>
      <w:r w:rsidR="009061E5" w:rsidRPr="00646B9B">
        <w:rPr>
          <w:rFonts w:ascii="Liberation Serif" w:eastAsia="Calibri" w:hAnsi="Liberation Serif" w:cs="Liberation Serif"/>
          <w:sz w:val="28"/>
          <w:szCs w:val="28"/>
        </w:rPr>
        <w:t xml:space="preserve"> орган</w:t>
      </w:r>
      <w:r w:rsidR="009061E5">
        <w:rPr>
          <w:rFonts w:ascii="Liberation Serif" w:eastAsia="Calibri" w:hAnsi="Liberation Serif" w:cs="Liberation Serif"/>
          <w:sz w:val="28"/>
          <w:szCs w:val="28"/>
        </w:rPr>
        <w:t>а</w:t>
      </w:r>
      <w:r w:rsidRPr="00646B9B">
        <w:rPr>
          <w:rFonts w:ascii="Liberation Serif" w:hAnsi="Liberation Serif" w:cs="Liberation Serif"/>
          <w:sz w:val="28"/>
          <w:szCs w:val="28"/>
        </w:rPr>
        <w:t>, ответственное за предоставление муниципальной услуги, в течение 5 рабочих дней</w:t>
      </w:r>
      <w:proofErr w:type="gramEnd"/>
      <w:r w:rsidRPr="00646B9B">
        <w:rPr>
          <w:rFonts w:ascii="Liberation Serif" w:hAnsi="Liberation Serif" w:cs="Liberation Serif"/>
          <w:sz w:val="28"/>
          <w:szCs w:val="28"/>
        </w:rPr>
        <w:t xml:space="preserve"> со дня получения заявления и прилагаемых документов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документы, указанные в подпункте 2.7.1 настоящего административного регламента.</w:t>
      </w:r>
    </w:p>
    <w:p w:rsidR="000E31D9" w:rsidRPr="00646B9B" w:rsidRDefault="000E31D9" w:rsidP="000E31D9">
      <w:pPr>
        <w:ind w:firstLine="709"/>
        <w:jc w:val="both"/>
        <w:rPr>
          <w:sz w:val="28"/>
          <w:szCs w:val="28"/>
        </w:rPr>
      </w:pPr>
      <w:r w:rsidRPr="00824430">
        <w:rPr>
          <w:rFonts w:ascii="Liberation Serif" w:hAnsi="Liberation Serif" w:cs="Liberation Serif"/>
          <w:sz w:val="28"/>
          <w:szCs w:val="28"/>
        </w:rPr>
        <w:t xml:space="preserve">Срок </w:t>
      </w:r>
      <w:r w:rsidRPr="00824430">
        <w:rPr>
          <w:rFonts w:ascii="Liberation Serif" w:hAnsi="Liberation Serif" w:cs="Liberation Serif"/>
          <w:color w:val="000000"/>
          <w:sz w:val="28"/>
          <w:szCs w:val="28"/>
        </w:rPr>
        <w:t xml:space="preserve">предоставления муниципальной услуги, указанный в абзаце первом настоящего пункта, </w:t>
      </w:r>
      <w:r w:rsidRPr="00824430">
        <w:rPr>
          <w:rFonts w:ascii="Liberation Serif" w:hAnsi="Liberation Serif" w:cs="Liberation Serif"/>
          <w:sz w:val="28"/>
          <w:szCs w:val="28"/>
        </w:rPr>
        <w:t>может быть продлен не более чем на 30 календарных дней, о чем гражданин уведомляется в письменной форме в течение трех рабочих дней со дня принятия решения о продлении.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3.3.5. Должностное лицо </w:t>
      </w:r>
      <w:r w:rsidR="00E57A74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в течение 3 рабочих дней со дня поступления запрашиваемых сведений (документов) проверяет заявлени</w:t>
      </w:r>
      <w:r w:rsidR="00E57A74">
        <w:rPr>
          <w:rFonts w:ascii="Liberation Serif" w:hAnsi="Liberation Serif" w:cs="Liberation Serif"/>
          <w:sz w:val="28"/>
          <w:szCs w:val="28"/>
        </w:rPr>
        <w:t>е,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все представленные документы</w:t>
      </w:r>
      <w:r w:rsidR="00E57A74">
        <w:rPr>
          <w:rFonts w:ascii="Liberation Serif" w:hAnsi="Liberation Serif" w:cs="Liberation Serif"/>
          <w:sz w:val="28"/>
          <w:szCs w:val="28"/>
        </w:rPr>
        <w:t>, по результатам проверки принимает следующее решение в виде подготовки проекта правового акта</w:t>
      </w:r>
      <w:r w:rsidRPr="00646B9B">
        <w:rPr>
          <w:rFonts w:ascii="Liberation Serif" w:hAnsi="Liberation Serif" w:cs="Liberation Serif"/>
          <w:sz w:val="28"/>
          <w:szCs w:val="28"/>
        </w:rPr>
        <w:t>:</w:t>
      </w:r>
    </w:p>
    <w:p w:rsidR="00564313" w:rsidRPr="00646B9B" w:rsidRDefault="00E57A74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в случае </w:t>
      </w:r>
      <w:r w:rsidR="00564313" w:rsidRPr="00646B9B">
        <w:rPr>
          <w:rFonts w:ascii="Liberation Serif" w:hAnsi="Liberation Serif" w:cs="Liberation Serif"/>
          <w:sz w:val="28"/>
          <w:szCs w:val="28"/>
        </w:rPr>
        <w:t>наличия оснований для отказа в создании семейного (родового) захоронения, указанных в пункте 2.9.3 настоящего административного регламента, о создании семейного (родового) захоронения;</w:t>
      </w:r>
    </w:p>
    <w:p w:rsidR="00564313" w:rsidRPr="00646B9B" w:rsidRDefault="00E57A74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564313" w:rsidRPr="00646B9B">
        <w:rPr>
          <w:rFonts w:ascii="Liberation Serif" w:hAnsi="Liberation Serif" w:cs="Liberation Serif"/>
          <w:sz w:val="28"/>
          <w:szCs w:val="28"/>
        </w:rPr>
        <w:t>в случае отсутствия оснований для отказа в создании семейного (родового) захоронения, указанных в пункте 2.9.3 настоящего административного регламента, готовит проект решения о создании семейного (родового) захоронения.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Должностное лицо территориального управления, ответственное за предоставление муниципальной услуги, в течение 1 рабочего дня направляет в Уполномоченный орган проекты решений, предусмотренные абзацами 2,3 пункта 3.3.5. настоящего регламента.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bookmarkStart w:id="1" w:name="Par0"/>
      <w:bookmarkEnd w:id="1"/>
      <w:r w:rsidRPr="00646B9B">
        <w:rPr>
          <w:rFonts w:ascii="Liberation Serif" w:hAnsi="Liberation Serif" w:cs="Liberation Serif"/>
          <w:color w:val="000000"/>
          <w:sz w:val="28"/>
          <w:szCs w:val="28"/>
        </w:rPr>
        <w:t xml:space="preserve">3.3.6. Руководитель Уполномоченного органа подписывает решение о создании семейного (родового) захоронения, либо об отказе в создании семейного (родового) захоронения не позднее одного рабочего дня со дня его передачи на подпись. </w:t>
      </w:r>
    </w:p>
    <w:p w:rsidR="00564313" w:rsidRPr="00646B9B" w:rsidRDefault="00564313">
      <w:pPr>
        <w:widowControl w:val="0"/>
        <w:ind w:right="-2"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3.3.7. </w:t>
      </w: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 xml:space="preserve">Срок выполнения административной процедуры - не более 10 рабочих дней со дня поступления заявления и прилагаемых документов в Уполномоченный орган (в случае представления заявления через МФЦ срок выполнения административной процедуры исчисляется </w:t>
      </w:r>
      <w:r w:rsidRPr="00646B9B">
        <w:rPr>
          <w:rFonts w:ascii="Liberation Serif" w:hAnsi="Liberation Serif" w:cs="Liberation Serif"/>
          <w:sz w:val="28"/>
          <w:szCs w:val="28"/>
          <w:lang w:eastAsia="en-US"/>
        </w:rPr>
        <w:t>со дня передачи МФЦ заявления и документов, указанных в пунктах 2.6.1, 2.7.1 настоящего административного регламента (при их наличии), в Уполномоченный орган</w:t>
      </w:r>
      <w:r w:rsidRPr="00646B9B">
        <w:rPr>
          <w:rFonts w:ascii="Liberation Serif" w:hAnsi="Liberation Serif" w:cs="Liberation Serif"/>
          <w:sz w:val="28"/>
          <w:szCs w:val="28"/>
        </w:rPr>
        <w:t>).</w:t>
      </w:r>
      <w:proofErr w:type="gramEnd"/>
    </w:p>
    <w:p w:rsidR="00564313" w:rsidRPr="00646B9B" w:rsidRDefault="00564313">
      <w:pPr>
        <w:widowControl w:val="0"/>
        <w:ind w:right="-2"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3.3.8. Критериями принятия решения в рамках выполнения </w:t>
      </w:r>
      <w:r w:rsidRPr="00646B9B">
        <w:rPr>
          <w:rFonts w:ascii="Liberation Serif" w:hAnsi="Liberation Serif" w:cs="Liberation Serif"/>
          <w:sz w:val="28"/>
          <w:szCs w:val="28"/>
        </w:rPr>
        <w:lastRenderedPageBreak/>
        <w:t>административной процедуры является отсутствие оснований для отказа в создании семейного (родового) захоронения, указанных в пункте 2.9.3 настоящего административного регламента.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3.3.9. Результатом выполнения административной процедуры является принятие правового акта Уполномоченного органа </w:t>
      </w:r>
      <w:r w:rsidRPr="00646B9B">
        <w:rPr>
          <w:rFonts w:ascii="Liberation Serif" w:hAnsi="Liberation Serif" w:cs="Liberation Serif"/>
          <w:color w:val="000000"/>
          <w:sz w:val="28"/>
          <w:szCs w:val="28"/>
        </w:rPr>
        <w:t>(распоряжение)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</w:t>
      </w:r>
      <w:r w:rsidRPr="00646B9B">
        <w:rPr>
          <w:rFonts w:ascii="Liberation Serif" w:hAnsi="Liberation Serif" w:cs="Liberation Serif"/>
          <w:color w:val="000000"/>
          <w:sz w:val="28"/>
          <w:szCs w:val="28"/>
        </w:rPr>
        <w:t>о создании семейного (родового) захоронения, либо об отказе в создании семейного (родового) захоронения</w:t>
      </w:r>
      <w:r w:rsidRPr="00646B9B">
        <w:rPr>
          <w:rFonts w:ascii="Liberation Serif" w:hAnsi="Liberation Serif" w:cs="Liberation Serif"/>
          <w:sz w:val="28"/>
          <w:szCs w:val="28"/>
        </w:rPr>
        <w:t>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</w:p>
    <w:p w:rsidR="00564313" w:rsidRPr="00646B9B" w:rsidRDefault="00564313">
      <w:pPr>
        <w:pStyle w:val="ConsPlusNormal"/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 xml:space="preserve">3.4. </w:t>
      </w:r>
      <w:proofErr w:type="gramStart"/>
      <w:r w:rsidRPr="00646B9B">
        <w:rPr>
          <w:rFonts w:ascii="Liberation Serif" w:hAnsi="Liberation Serif" w:cs="Liberation Serif"/>
          <w:i/>
          <w:sz w:val="28"/>
          <w:szCs w:val="28"/>
        </w:rPr>
        <w:t>Выдача (направление) заявителю (уполномоченному представителю) решения о создании семейного (родового) захоронения либо об отказе в создании семейного (родового) захоронения.</w:t>
      </w:r>
      <w:proofErr w:type="gramEnd"/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3.4.1.</w:t>
      </w:r>
      <w:r w:rsidRPr="00646B9B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подписанный правовой акт Уполномоченного органа (</w:t>
      </w:r>
      <w:r w:rsidRPr="00646B9B">
        <w:rPr>
          <w:rFonts w:ascii="Liberation Serif" w:hAnsi="Liberation Serif" w:cs="Liberation Serif"/>
          <w:color w:val="000000"/>
          <w:sz w:val="28"/>
          <w:szCs w:val="28"/>
        </w:rPr>
        <w:t>распоряжения)</w:t>
      </w:r>
      <w:r w:rsidRPr="00646B9B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646B9B">
        <w:rPr>
          <w:rFonts w:ascii="Liberation Serif" w:hAnsi="Liberation Serif" w:cs="Liberation Serif"/>
          <w:color w:val="000000"/>
          <w:sz w:val="28"/>
          <w:szCs w:val="28"/>
        </w:rPr>
        <w:t>о создании семейного (родового) захоронения, либо об отказе в создании семейного (родового) захоронения</w:t>
      </w:r>
      <w:r w:rsidRPr="00646B9B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3.4.2. Принятое решение  </w:t>
      </w:r>
      <w:r w:rsidRPr="00646B9B">
        <w:rPr>
          <w:rFonts w:ascii="Liberation Serif" w:hAnsi="Liberation Serif" w:cs="Liberation Serif"/>
          <w:bCs/>
          <w:sz w:val="28"/>
          <w:szCs w:val="28"/>
          <w:lang w:eastAsia="en-US"/>
        </w:rPr>
        <w:t>направляется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специалистом Уполномоченного органа </w:t>
      </w:r>
      <w:r w:rsidRPr="00646B9B">
        <w:rPr>
          <w:rFonts w:ascii="Liberation Serif" w:hAnsi="Liberation Serif" w:cs="Liberation Serif"/>
          <w:bCs/>
          <w:sz w:val="28"/>
          <w:szCs w:val="28"/>
          <w:lang w:eastAsia="en-US"/>
        </w:rPr>
        <w:t>заявителю (представителю заявителя) одним из способов, указанным в заявлении: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eastAsia="Calibri" w:hAnsi="Liberation Serif" w:cs="Liberation Serif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 не позднее одного рабочего дня со дня принятия решения о</w:t>
      </w:r>
      <w:r w:rsidRPr="00646B9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создании семейного (родового) захоронения, либо об отказе в создании семейного (родового) захоронения</w:t>
      </w:r>
      <w:r w:rsidRPr="00646B9B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proofErr w:type="gramStart"/>
      <w:r w:rsidRPr="00646B9B">
        <w:rPr>
          <w:rFonts w:ascii="Liberation Serif" w:eastAsia="Calibri" w:hAnsi="Liberation Serif" w:cs="Liberation Serif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</w:t>
      </w:r>
      <w:r w:rsidRPr="00646B9B">
        <w:rPr>
          <w:rFonts w:ascii="Liberation Serif" w:eastAsia="Calibri" w:hAnsi="Liberation Serif" w:cs="Liberation Serif"/>
          <w:color w:val="000000"/>
          <w:sz w:val="28"/>
          <w:szCs w:val="28"/>
        </w:rPr>
        <w:t>о создании семейного (родового) захоронения, либо об отказе в создании семейного (родового) захоронения,</w:t>
      </w:r>
      <w:r w:rsidRPr="00646B9B">
        <w:rPr>
          <w:rFonts w:ascii="Liberation Serif" w:eastAsia="Calibri" w:hAnsi="Liberation Serif" w:cs="Liberation Serif"/>
          <w:sz w:val="28"/>
          <w:szCs w:val="28"/>
        </w:rPr>
        <w:t xml:space="preserve"> посредством почтового отправления по указанному в заявлении почтовому адресу;</w:t>
      </w:r>
      <w:proofErr w:type="gramEnd"/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proofErr w:type="gramStart"/>
      <w:r w:rsidRPr="00646B9B">
        <w:rPr>
          <w:rFonts w:ascii="Liberation Serif" w:eastAsia="Calibri" w:hAnsi="Liberation Serif" w:cs="Liberation Serif"/>
          <w:sz w:val="28"/>
          <w:szCs w:val="28"/>
        </w:rPr>
        <w:t xml:space="preserve">при наличии в заявлении указания о выдаче решения </w:t>
      </w:r>
      <w:r w:rsidRPr="00646B9B">
        <w:rPr>
          <w:rFonts w:ascii="Liberation Serif" w:eastAsia="Calibri" w:hAnsi="Liberation Serif" w:cs="Liberation Serif"/>
          <w:color w:val="000000"/>
          <w:sz w:val="28"/>
          <w:szCs w:val="28"/>
        </w:rPr>
        <w:t>о создании семейного (родового) захоронения, либо об отказе в создании семейного (родового) захоронения</w:t>
      </w:r>
      <w:r w:rsidRPr="00646B9B">
        <w:rPr>
          <w:rFonts w:ascii="Liberation Serif" w:eastAsia="Calibri" w:hAnsi="Liberation Serif" w:cs="Liberation Serif"/>
          <w:sz w:val="28"/>
          <w:szCs w:val="28"/>
        </w:rPr>
        <w:t xml:space="preserve"> через МФЦ по месту представления заявления Уполномоченный орган обеспечивает передачу документа в МФЦ для выдачи заявителю (представителю заявителя)  не позднее рабочего дня, следующего за днем истечения принятия решения </w:t>
      </w:r>
      <w:r w:rsidRPr="00646B9B">
        <w:rPr>
          <w:rFonts w:ascii="Liberation Serif" w:eastAsia="Calibri" w:hAnsi="Liberation Serif" w:cs="Liberation Serif"/>
          <w:color w:val="000000"/>
          <w:sz w:val="28"/>
          <w:szCs w:val="28"/>
        </w:rPr>
        <w:t>о создании семейного (родового) захоронения, либо об отказе в создании семейного</w:t>
      </w:r>
      <w:proofErr w:type="gramEnd"/>
      <w:r w:rsidRPr="00646B9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(родового) захоронения</w:t>
      </w:r>
      <w:r w:rsidRPr="00646B9B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  <w:lang w:eastAsia="en-US"/>
        </w:rPr>
        <w:t>3.4.3. Срок исполнения административной процедуры составляет: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eastAsia="Calibri" w:hAnsi="Liberation Serif" w:cs="Liberation Serif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не позднее одного рабочего дня со дня принятия решения </w:t>
      </w:r>
      <w:r w:rsidRPr="00646B9B">
        <w:rPr>
          <w:rFonts w:ascii="Liberation Serif" w:eastAsia="Calibri" w:hAnsi="Liberation Serif" w:cs="Liberation Serif"/>
          <w:color w:val="000000"/>
          <w:sz w:val="28"/>
          <w:szCs w:val="28"/>
        </w:rPr>
        <w:t>о создании семейного (родового) захоронения, либо об отказе в создании семейного (родового) захоронения</w:t>
      </w:r>
      <w:r w:rsidRPr="00646B9B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proofErr w:type="gramStart"/>
      <w:r w:rsidRPr="00646B9B">
        <w:rPr>
          <w:rFonts w:ascii="Liberation Serif" w:eastAsia="Calibri" w:hAnsi="Liberation Serif" w:cs="Liberation Serif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</w:t>
      </w:r>
      <w:r w:rsidRPr="00646B9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о создании семейного (родового) захоронения, либо об </w:t>
      </w:r>
      <w:r w:rsidRPr="00646B9B">
        <w:rPr>
          <w:rFonts w:ascii="Liberation Serif" w:eastAsia="Calibri" w:hAnsi="Liberation Serif" w:cs="Liberation Serif"/>
          <w:color w:val="000000"/>
          <w:sz w:val="28"/>
          <w:szCs w:val="28"/>
        </w:rPr>
        <w:lastRenderedPageBreak/>
        <w:t>отказе в создании семейного (родового) захоронения</w:t>
      </w:r>
      <w:r w:rsidRPr="00646B9B">
        <w:rPr>
          <w:rFonts w:ascii="Liberation Serif" w:eastAsia="Calibri" w:hAnsi="Liberation Serif" w:cs="Liberation Serif"/>
          <w:sz w:val="28"/>
          <w:szCs w:val="28"/>
        </w:rPr>
        <w:t xml:space="preserve"> посредством почтового отправления по указанному в заявлении почтовому адресу;</w:t>
      </w:r>
      <w:proofErr w:type="gramEnd"/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proofErr w:type="gramStart"/>
      <w:r w:rsidRPr="00646B9B">
        <w:rPr>
          <w:rFonts w:ascii="Liberation Serif" w:eastAsia="Calibri" w:hAnsi="Liberation Serif" w:cs="Liberation Serif"/>
          <w:sz w:val="28"/>
          <w:szCs w:val="28"/>
        </w:rPr>
        <w:t xml:space="preserve">при наличии в заявлении указания о выдаче решения </w:t>
      </w:r>
      <w:r w:rsidRPr="00646B9B">
        <w:rPr>
          <w:rFonts w:ascii="Liberation Serif" w:eastAsia="Calibri" w:hAnsi="Liberation Serif" w:cs="Liberation Serif"/>
          <w:color w:val="000000"/>
          <w:sz w:val="28"/>
          <w:szCs w:val="28"/>
        </w:rPr>
        <w:t>о создании семейного (родового) захоронения, либо об отказе в создании семейного (родового) захоронения</w:t>
      </w:r>
      <w:r w:rsidRPr="00646B9B">
        <w:rPr>
          <w:rFonts w:ascii="Liberation Serif" w:eastAsia="Calibri" w:hAnsi="Liberation Serif" w:cs="Liberation Serif"/>
          <w:sz w:val="28"/>
          <w:szCs w:val="28"/>
        </w:rPr>
        <w:t xml:space="preserve"> через МФЦ по месту представления заявления Уполномоченный орган обеспечивает передачу документа в МФЦ для выдачи заявителю (представителю заявителя) не позднее рабочего дня, следующего за днем истечения принятия решения </w:t>
      </w:r>
      <w:r w:rsidRPr="00646B9B">
        <w:rPr>
          <w:rFonts w:ascii="Liberation Serif" w:eastAsia="Calibri" w:hAnsi="Liberation Serif" w:cs="Liberation Serif"/>
          <w:color w:val="000000"/>
          <w:sz w:val="28"/>
          <w:szCs w:val="28"/>
        </w:rPr>
        <w:t>о создании семейного (родового) захоронения, либо об отказе в создании семейного</w:t>
      </w:r>
      <w:proofErr w:type="gramEnd"/>
      <w:r w:rsidRPr="00646B9B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(родового) захоронения</w:t>
      </w:r>
      <w:r w:rsidRPr="00646B9B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3.4.4. </w:t>
      </w: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 xml:space="preserve">Результатом выполнения административной процедуры является направление (вручение) заявителю (представителю заявителя) правового акта Уполномоченного органа </w:t>
      </w:r>
      <w:r w:rsidRPr="00646B9B">
        <w:rPr>
          <w:rFonts w:ascii="Liberation Serif" w:hAnsi="Liberation Serif" w:cs="Liberation Serif"/>
          <w:color w:val="000000"/>
          <w:sz w:val="28"/>
          <w:szCs w:val="28"/>
        </w:rPr>
        <w:t>(постановление, распоряжение) о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</w:t>
      </w:r>
      <w:r w:rsidRPr="00646B9B">
        <w:rPr>
          <w:rFonts w:ascii="Liberation Serif" w:hAnsi="Liberation Serif" w:cs="Liberation Serif"/>
          <w:color w:val="000000"/>
          <w:sz w:val="28"/>
          <w:szCs w:val="28"/>
        </w:rPr>
        <w:t>создании семейного (родового) захоронения, либо об отказе в создании семейного (родового) захоронения</w:t>
      </w:r>
      <w:r w:rsidRPr="00646B9B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564313" w:rsidRPr="00646B9B" w:rsidRDefault="0056431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 xml:space="preserve">IV. Формы </w:t>
      </w:r>
      <w:proofErr w:type="gramStart"/>
      <w:r w:rsidRPr="00646B9B">
        <w:rPr>
          <w:rFonts w:ascii="Liberation Serif" w:hAnsi="Liberation Serif" w:cs="Liberation Serif"/>
          <w:i/>
          <w:sz w:val="28"/>
          <w:szCs w:val="28"/>
        </w:rPr>
        <w:t>контроля за</w:t>
      </w:r>
      <w:proofErr w:type="gramEnd"/>
      <w:r w:rsidRPr="00646B9B">
        <w:rPr>
          <w:rFonts w:ascii="Liberation Serif" w:hAnsi="Liberation Serif" w:cs="Liberation Serif"/>
          <w:i/>
          <w:sz w:val="28"/>
          <w:szCs w:val="28"/>
        </w:rPr>
        <w:t xml:space="preserve"> исполнением административного регламента</w:t>
      </w:r>
    </w:p>
    <w:p w:rsidR="00564313" w:rsidRPr="00646B9B" w:rsidRDefault="00564313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4.1.</w:t>
      </w:r>
      <w:r w:rsidRPr="00646B9B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646B9B">
        <w:rPr>
          <w:rFonts w:ascii="Liberation Serif" w:hAnsi="Liberation Serif" w:cs="Liberation Serif"/>
          <w:sz w:val="28"/>
          <w:szCs w:val="28"/>
        </w:rPr>
        <w:t xml:space="preserve"> соблюдением и исполнением должностным лиц</w:t>
      </w:r>
      <w:r w:rsidR="000E31D9">
        <w:rPr>
          <w:rFonts w:ascii="Liberation Serif" w:hAnsi="Liberation Serif" w:cs="Liberation Serif"/>
          <w:sz w:val="28"/>
          <w:szCs w:val="28"/>
        </w:rPr>
        <w:t>о</w:t>
      </w:r>
      <w:r w:rsidRPr="00646B9B">
        <w:rPr>
          <w:rFonts w:ascii="Liberation Serif" w:hAnsi="Liberation Serif" w:cs="Liberation Serif"/>
          <w:sz w:val="28"/>
          <w:szCs w:val="28"/>
        </w:rPr>
        <w:t>м Уполномоченного органа</w:t>
      </w:r>
      <w:r w:rsidRPr="00646B9B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646B9B">
        <w:rPr>
          <w:rFonts w:ascii="Liberation Serif" w:hAnsi="Liberation Serif" w:cs="Liberation Serif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4.2. Текущий </w:t>
      </w: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646B9B">
        <w:rPr>
          <w:rFonts w:ascii="Liberation Serif" w:hAnsi="Liberation Serif" w:cs="Liberation Serif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Текущий контроль осуществляется на постоянной основе.</w:t>
      </w:r>
    </w:p>
    <w:p w:rsidR="00564313" w:rsidRPr="00646B9B" w:rsidRDefault="00564313">
      <w:pPr>
        <w:pStyle w:val="ConsPlusNormal"/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4.3. Контроль над полнотой и качеством </w:t>
      </w:r>
      <w:r w:rsidRPr="00646B9B">
        <w:rPr>
          <w:rFonts w:ascii="Liberation Serif" w:hAnsi="Liberation Serif" w:cs="Liberation Serif"/>
          <w:spacing w:val="-4"/>
          <w:sz w:val="28"/>
          <w:szCs w:val="28"/>
        </w:rPr>
        <w:t>предоставления муниципальной услуги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64313" w:rsidRPr="00646B9B" w:rsidRDefault="00564313">
      <w:pPr>
        <w:pStyle w:val="ConsPlusNormal"/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Контроль над полнотой и качеством </w:t>
      </w:r>
      <w:r w:rsidRPr="00646B9B">
        <w:rPr>
          <w:rFonts w:ascii="Liberation Serif" w:hAnsi="Liberation Serif" w:cs="Liberation Serif"/>
          <w:spacing w:val="-4"/>
          <w:sz w:val="28"/>
          <w:szCs w:val="28"/>
        </w:rPr>
        <w:t xml:space="preserve">предоставления муниципальной услуги </w:t>
      </w:r>
      <w:r w:rsidRPr="00646B9B">
        <w:rPr>
          <w:rFonts w:ascii="Liberation Serif" w:hAnsi="Liberation Serif" w:cs="Liberation Serif"/>
          <w:sz w:val="28"/>
          <w:szCs w:val="28"/>
        </w:rPr>
        <w:t>осуществляют должностные лица, определенные муниципальным правовым актом Уполномоченного органа.</w:t>
      </w:r>
    </w:p>
    <w:p w:rsidR="00564313" w:rsidRPr="00646B9B" w:rsidRDefault="00564313">
      <w:pPr>
        <w:pStyle w:val="ConsPlusNormal"/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64313" w:rsidRPr="00646B9B" w:rsidRDefault="00564313">
      <w:pPr>
        <w:tabs>
          <w:tab w:val="left" w:pos="0"/>
        </w:tabs>
        <w:ind w:firstLine="709"/>
        <w:jc w:val="both"/>
        <w:outlineLvl w:val="2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Периодичность проверок – </w:t>
      </w: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>плановые</w:t>
      </w:r>
      <w:proofErr w:type="gramEnd"/>
      <w:r w:rsidRPr="00646B9B">
        <w:rPr>
          <w:rFonts w:ascii="Liberation Serif" w:hAnsi="Liberation Serif" w:cs="Liberation Serif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564313" w:rsidRPr="00646B9B" w:rsidRDefault="00564313">
      <w:pPr>
        <w:tabs>
          <w:tab w:val="left" w:pos="0"/>
        </w:tabs>
        <w:ind w:firstLine="709"/>
        <w:jc w:val="both"/>
        <w:outlineLvl w:val="2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</w:t>
      </w:r>
      <w:r w:rsidRPr="00646B9B">
        <w:rPr>
          <w:rFonts w:ascii="Liberation Serif" w:hAnsi="Liberation Serif" w:cs="Liberation Serif"/>
          <w:sz w:val="28"/>
          <w:szCs w:val="28"/>
        </w:rPr>
        <w:lastRenderedPageBreak/>
        <w:t>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564313" w:rsidRPr="00646B9B" w:rsidRDefault="00564313">
      <w:pPr>
        <w:pStyle w:val="ConsPlusNormal"/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>который</w:t>
      </w:r>
      <w:proofErr w:type="gramEnd"/>
      <w:r w:rsidRPr="00646B9B">
        <w:rPr>
          <w:rFonts w:ascii="Liberation Serif" w:hAnsi="Liberation Serif" w:cs="Liberation Serif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564313" w:rsidRPr="00646B9B" w:rsidRDefault="00564313">
      <w:pPr>
        <w:pStyle w:val="230"/>
        <w:spacing w:after="0" w:line="240" w:lineRule="auto"/>
        <w:ind w:left="0" w:firstLine="709"/>
        <w:jc w:val="both"/>
        <w:rPr>
          <w:sz w:val="28"/>
          <w:szCs w:val="28"/>
        </w:rPr>
      </w:pPr>
      <w:r w:rsidRPr="00646B9B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64313" w:rsidRPr="00646B9B" w:rsidRDefault="00564313">
      <w:pPr>
        <w:pStyle w:val="230"/>
        <w:spacing w:after="0" w:line="240" w:lineRule="auto"/>
        <w:ind w:left="0" w:firstLine="709"/>
        <w:jc w:val="both"/>
        <w:rPr>
          <w:sz w:val="28"/>
          <w:szCs w:val="28"/>
        </w:rPr>
      </w:pPr>
      <w:r w:rsidRPr="00646B9B">
        <w:rPr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</w:t>
      </w:r>
      <w:r w:rsidR="000E31D9">
        <w:rPr>
          <w:sz w:val="28"/>
          <w:szCs w:val="28"/>
        </w:rPr>
        <w:t>ого</w:t>
      </w:r>
      <w:r w:rsidRPr="00646B9B">
        <w:rPr>
          <w:sz w:val="28"/>
          <w:szCs w:val="28"/>
        </w:rPr>
        <w:t xml:space="preserve"> должностн</w:t>
      </w:r>
      <w:r w:rsidR="000E31D9">
        <w:rPr>
          <w:sz w:val="28"/>
          <w:szCs w:val="28"/>
        </w:rPr>
        <w:t>ого</w:t>
      </w:r>
      <w:r w:rsidRPr="00646B9B">
        <w:rPr>
          <w:sz w:val="28"/>
          <w:szCs w:val="28"/>
        </w:rPr>
        <w:t xml:space="preserve"> лиц</w:t>
      </w:r>
      <w:r w:rsidR="000E31D9">
        <w:rPr>
          <w:sz w:val="28"/>
          <w:szCs w:val="28"/>
        </w:rPr>
        <w:t>а</w:t>
      </w:r>
      <w:r w:rsidRPr="00646B9B">
        <w:rPr>
          <w:sz w:val="28"/>
          <w:szCs w:val="28"/>
        </w:rPr>
        <w:t xml:space="preserve"> Уполномоченного органа к ответственности в соответствии с действующим законодательством Российской Федерации.</w:t>
      </w:r>
    </w:p>
    <w:p w:rsidR="00564313" w:rsidRPr="00646B9B" w:rsidRDefault="00564313">
      <w:pPr>
        <w:pStyle w:val="ConsPlusNormal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646B9B">
        <w:rPr>
          <w:rFonts w:ascii="Liberation Serif" w:hAnsi="Liberation Serif" w:cs="Liberation Serif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646B9B"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Pr="00646B9B">
        <w:rPr>
          <w:rFonts w:ascii="Liberation Serif" w:hAnsi="Liberation Serif" w:cs="Liberation Serif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646B9B">
        <w:rPr>
          <w:rFonts w:ascii="Liberation Serif" w:hAnsi="Liberation Serif" w:cs="Liberation Serif"/>
          <w:sz w:val="28"/>
          <w:szCs w:val="28"/>
        </w:rPr>
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564313" w:rsidRPr="00646B9B" w:rsidRDefault="00564313">
      <w:pPr>
        <w:pStyle w:val="ConsPlusNormal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564313" w:rsidRPr="00646B9B" w:rsidRDefault="00564313">
      <w:pPr>
        <w:ind w:firstLine="709"/>
        <w:jc w:val="center"/>
        <w:rPr>
          <w:sz w:val="28"/>
          <w:szCs w:val="28"/>
        </w:rPr>
      </w:pPr>
      <w:r w:rsidRPr="00646B9B">
        <w:rPr>
          <w:rFonts w:ascii="Liberation Serif" w:hAnsi="Liberation Serif" w:cs="Liberation Serif"/>
          <w:i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5.1. </w:t>
      </w: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5.2. </w:t>
      </w: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Заявитель может обратиться с жалобой, в том числе в следующих случаях: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lastRenderedPageBreak/>
        <w:t>1) нарушение срока регистрации запроса о предоставлении муниципальной услуги;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2) нарушение срока предоставления муниципальной услуги;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9B34DC" w:rsidRPr="00646B9B">
        <w:rPr>
          <w:rFonts w:ascii="Liberation Serif" w:hAnsi="Liberation Serif" w:cs="Liberation Serif"/>
          <w:sz w:val="28"/>
          <w:szCs w:val="28"/>
        </w:rPr>
        <w:t>Белозерского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муниципального округа для предоставления муниципальной услуги;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9B34DC" w:rsidRPr="00646B9B">
        <w:rPr>
          <w:rFonts w:ascii="Liberation Serif" w:hAnsi="Liberation Serif" w:cs="Liberation Serif"/>
          <w:sz w:val="28"/>
          <w:szCs w:val="28"/>
        </w:rPr>
        <w:t>Белозерского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муниципального округа для предоставления муниципальной услуги;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9B34DC" w:rsidRPr="00646B9B">
        <w:rPr>
          <w:rFonts w:ascii="Liberation Serif" w:hAnsi="Liberation Serif" w:cs="Liberation Serif"/>
          <w:sz w:val="28"/>
          <w:szCs w:val="28"/>
        </w:rPr>
        <w:t>Белозерского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муниципального округа;</w:t>
      </w:r>
      <w:proofErr w:type="gramEnd"/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9B34DC" w:rsidRPr="00646B9B">
        <w:rPr>
          <w:rFonts w:ascii="Liberation Serif" w:hAnsi="Liberation Serif" w:cs="Liberation Serif"/>
          <w:sz w:val="28"/>
          <w:szCs w:val="28"/>
        </w:rPr>
        <w:t>Белозерского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муниципального округа;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9B34DC" w:rsidRPr="00646B9B">
        <w:rPr>
          <w:rFonts w:ascii="Liberation Serif" w:hAnsi="Liberation Serif" w:cs="Liberation Serif"/>
          <w:sz w:val="28"/>
          <w:szCs w:val="28"/>
        </w:rPr>
        <w:t>Белозерского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муниципального округа;</w:t>
      </w:r>
      <w:proofErr w:type="gramEnd"/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646B9B">
        <w:rPr>
          <w:rFonts w:ascii="Liberation Serif" w:hAnsi="Liberation Serif" w:cs="Liberation Serif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646B9B">
        <w:rPr>
          <w:rFonts w:ascii="Liberation Serif" w:hAnsi="Liberation Serif" w:cs="Liberation Serif"/>
          <w:sz w:val="28"/>
          <w:szCs w:val="28"/>
        </w:rPr>
        <w:t>, приносятся извинения за доставленные неудобства.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564313" w:rsidRPr="00646B9B" w:rsidRDefault="00564313">
      <w:pPr>
        <w:pStyle w:val="ConsPlusNormal"/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564313" w:rsidRPr="00646B9B" w:rsidRDefault="00564313">
      <w:pPr>
        <w:pStyle w:val="ConsPlusNormal"/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lastRenderedPageBreak/>
        <w:t>должностных лиц Уполномоченного органа, муниципальных служащих</w:t>
      </w:r>
      <w:r w:rsidRPr="00646B9B">
        <w:rPr>
          <w:rFonts w:ascii="Liberation Serif" w:hAnsi="Liberation Serif" w:cs="Liberation Serif"/>
          <w:i/>
          <w:sz w:val="28"/>
          <w:szCs w:val="28"/>
        </w:rPr>
        <w:t xml:space="preserve"> — </w:t>
      </w:r>
      <w:r w:rsidRPr="00646B9B">
        <w:rPr>
          <w:rFonts w:ascii="Liberation Serif" w:hAnsi="Liberation Serif" w:cs="Liberation Serif"/>
          <w:sz w:val="28"/>
          <w:szCs w:val="28"/>
        </w:rPr>
        <w:t>руководителю Уполномоченного органа;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работника МФЦ - руководителю МФЦ;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Руководителя МФЦ, МФЦ - учредителю МФЦ.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5.5. </w:t>
      </w:r>
      <w:r w:rsidRPr="00646B9B">
        <w:rPr>
          <w:rFonts w:ascii="Liberation Serif" w:hAnsi="Liberation Serif" w:cs="Liberation Serif"/>
          <w:sz w:val="28"/>
          <w:szCs w:val="28"/>
          <w:shd w:val="clear" w:color="auto" w:fill="FFFFFF"/>
        </w:rPr>
        <w:t>Жалобы в электронной форме направляются через систему досудебного об</w:t>
      </w:r>
      <w:r w:rsidRPr="00646B9B">
        <w:rPr>
          <w:rFonts w:ascii="Liberation Serif" w:hAnsi="Liberation Serif" w:cs="Liberation Serif"/>
          <w:sz w:val="28"/>
          <w:szCs w:val="28"/>
          <w:shd w:val="clear" w:color="auto" w:fill="FFFFFF"/>
        </w:rPr>
        <w:softHyphen/>
        <w:t>жалования https://do.gosuslugi.ru.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5.6. Жалоба должна содержать: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5.7. </w:t>
      </w: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 xml:space="preserve">Жалоба, поступившая в Уполномоченный орган, МФЦ, учредителю МФЦ,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9B34DC" w:rsidRPr="00646B9B">
        <w:rPr>
          <w:rFonts w:ascii="Liberation Serif" w:hAnsi="Liberation Serif" w:cs="Liberation Serif"/>
          <w:sz w:val="28"/>
          <w:szCs w:val="28"/>
        </w:rPr>
        <w:t>Белозерского</w:t>
      </w:r>
      <w:r w:rsidRPr="00646B9B">
        <w:rPr>
          <w:rFonts w:ascii="Liberation Serif" w:hAnsi="Liberation Serif" w:cs="Liberation Serif"/>
          <w:sz w:val="28"/>
          <w:szCs w:val="28"/>
        </w:rPr>
        <w:t xml:space="preserve"> муниципального округа;</w:t>
      </w:r>
      <w:proofErr w:type="gramEnd"/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в удовлетворении жалобы отказывается.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lastRenderedPageBreak/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>неудобства</w:t>
      </w:r>
      <w:proofErr w:type="gramEnd"/>
      <w:r w:rsidRPr="00646B9B">
        <w:rPr>
          <w:rFonts w:ascii="Liberation Serif" w:hAnsi="Liberation Serif" w:cs="Liberation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64313" w:rsidRPr="00646B9B" w:rsidRDefault="00564313">
      <w:pPr>
        <w:ind w:firstLine="709"/>
        <w:jc w:val="both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5.11. В случае признания </w:t>
      </w: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>жалобы</w:t>
      </w:r>
      <w:proofErr w:type="gramEnd"/>
      <w:r w:rsidRPr="00646B9B">
        <w:rPr>
          <w:rFonts w:ascii="Liberation Serif" w:hAnsi="Liberation Serif" w:cs="Liberation Serif"/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64313" w:rsidRDefault="00564313" w:rsidP="003F230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646B9B">
        <w:rPr>
          <w:rFonts w:ascii="Liberation Serif" w:hAnsi="Liberation Serif" w:cs="Liberation Serif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46B9B">
        <w:rPr>
          <w:rFonts w:ascii="Liberation Serif" w:hAnsi="Liberation Serif" w:cs="Liberation Serif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</w:t>
      </w:r>
      <w:r w:rsidR="003F2309">
        <w:rPr>
          <w:rFonts w:ascii="Liberation Serif" w:hAnsi="Liberation Serif" w:cs="Liberation Serif"/>
          <w:sz w:val="28"/>
          <w:szCs w:val="28"/>
        </w:rPr>
        <w:t xml:space="preserve">ет имеющиеся материалы в органы </w:t>
      </w:r>
      <w:r w:rsidRPr="00646B9B">
        <w:rPr>
          <w:rFonts w:ascii="Liberation Serif" w:hAnsi="Liberation Serif" w:cs="Liberation Serif"/>
          <w:sz w:val="28"/>
          <w:szCs w:val="28"/>
        </w:rPr>
        <w:t>прокуратуры.</w:t>
      </w:r>
    </w:p>
    <w:p w:rsidR="003F2309" w:rsidRPr="00646B9B" w:rsidRDefault="003F2309" w:rsidP="003F2309">
      <w:pPr>
        <w:ind w:firstLine="709"/>
        <w:jc w:val="both"/>
        <w:rPr>
          <w:sz w:val="28"/>
          <w:szCs w:val="28"/>
        </w:rPr>
        <w:sectPr w:rsidR="003F2309" w:rsidRPr="00646B9B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564313" w:rsidRPr="00646B9B" w:rsidRDefault="00564313">
      <w:pPr>
        <w:ind w:firstLine="709"/>
        <w:jc w:val="right"/>
        <w:rPr>
          <w:sz w:val="28"/>
          <w:szCs w:val="28"/>
        </w:rPr>
      </w:pPr>
      <w:r w:rsidRPr="00646B9B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1 </w:t>
      </w:r>
      <w:r w:rsidRPr="00646B9B">
        <w:rPr>
          <w:rFonts w:ascii="Liberation Serif" w:hAnsi="Liberation Serif" w:cs="Liberation Serif"/>
          <w:sz w:val="28"/>
          <w:szCs w:val="28"/>
        </w:rPr>
        <w:br/>
        <w:t>к административному  регламенту</w:t>
      </w:r>
    </w:p>
    <w:p w:rsidR="00564313" w:rsidRPr="00646B9B" w:rsidRDefault="00564313">
      <w:pPr>
        <w:pStyle w:val="1"/>
        <w:keepNext w:val="0"/>
        <w:spacing w:before="0"/>
        <w:ind w:firstLine="709"/>
        <w:jc w:val="both"/>
        <w:rPr>
          <w:szCs w:val="28"/>
        </w:rPr>
      </w:pPr>
      <w:r w:rsidRPr="00646B9B">
        <w:rPr>
          <w:rFonts w:ascii="Liberation Serif" w:eastAsia="Liberation Serif" w:hAnsi="Liberation Serif" w:cs="Liberation Serif"/>
          <w:b w:val="0"/>
          <w:color w:val="000000"/>
          <w:szCs w:val="28"/>
        </w:rPr>
        <w:t xml:space="preserve">                  </w:t>
      </w:r>
    </w:p>
    <w:p w:rsidR="00564313" w:rsidRPr="00646B9B" w:rsidRDefault="00564313">
      <w:pPr>
        <w:pStyle w:val="1"/>
        <w:keepNext w:val="0"/>
        <w:spacing w:before="0"/>
        <w:ind w:firstLine="709"/>
        <w:jc w:val="right"/>
        <w:rPr>
          <w:szCs w:val="28"/>
        </w:rPr>
      </w:pPr>
      <w:r w:rsidRPr="00646B9B">
        <w:rPr>
          <w:rFonts w:ascii="Liberation Serif" w:eastAsia="Liberation Serif" w:hAnsi="Liberation Serif" w:cs="Liberation Serif"/>
          <w:b w:val="0"/>
          <w:color w:val="000000"/>
          <w:szCs w:val="28"/>
        </w:rPr>
        <w:t xml:space="preserve">     </w:t>
      </w:r>
      <w:r w:rsidRPr="00646B9B">
        <w:rPr>
          <w:rFonts w:ascii="Liberation Serif" w:hAnsi="Liberation Serif" w:cs="Liberation Serif"/>
          <w:b w:val="0"/>
          <w:color w:val="000000"/>
          <w:szCs w:val="28"/>
        </w:rPr>
        <w:t xml:space="preserve">В  администрацию </w:t>
      </w:r>
      <w:r w:rsidR="009B34DC" w:rsidRPr="00646B9B">
        <w:rPr>
          <w:rFonts w:ascii="Liberation Serif" w:hAnsi="Liberation Serif" w:cs="Liberation Serif"/>
          <w:b w:val="0"/>
          <w:color w:val="000000"/>
          <w:szCs w:val="28"/>
        </w:rPr>
        <w:t>Белозерского</w:t>
      </w:r>
      <w:r w:rsidRPr="00646B9B">
        <w:rPr>
          <w:rFonts w:ascii="Liberation Serif" w:hAnsi="Liberation Serif" w:cs="Liberation Serif"/>
          <w:b w:val="0"/>
          <w:color w:val="000000"/>
          <w:szCs w:val="28"/>
        </w:rPr>
        <w:t xml:space="preserve"> муниципального округа</w:t>
      </w:r>
    </w:p>
    <w:p w:rsidR="00564313" w:rsidRPr="00646B9B" w:rsidRDefault="00564313">
      <w:pPr>
        <w:pStyle w:val="1"/>
        <w:keepNext w:val="0"/>
        <w:spacing w:before="0"/>
        <w:ind w:firstLine="709"/>
        <w:jc w:val="right"/>
        <w:rPr>
          <w:rFonts w:ascii="Liberation Serif" w:hAnsi="Liberation Serif" w:cs="Liberation Serif"/>
          <w:b w:val="0"/>
          <w:color w:val="000000"/>
          <w:szCs w:val="28"/>
        </w:rPr>
      </w:pPr>
    </w:p>
    <w:p w:rsidR="00564313" w:rsidRPr="00646B9B" w:rsidRDefault="00564313" w:rsidP="00F07E4E">
      <w:pPr>
        <w:pStyle w:val="1"/>
        <w:keepNext w:val="0"/>
        <w:spacing w:before="0"/>
        <w:ind w:firstLine="709"/>
        <w:rPr>
          <w:szCs w:val="28"/>
        </w:rPr>
      </w:pPr>
      <w:r w:rsidRPr="00646B9B">
        <w:rPr>
          <w:rFonts w:ascii="Liberation Serif" w:eastAsia="Liberation Serif" w:hAnsi="Liberation Serif" w:cs="Liberation Serif"/>
          <w:b w:val="0"/>
          <w:color w:val="000000"/>
          <w:szCs w:val="28"/>
        </w:rPr>
        <w:t xml:space="preserve">                                                    </w:t>
      </w:r>
      <w:r w:rsidR="00F07E4E">
        <w:rPr>
          <w:rFonts w:ascii="Liberation Serif" w:eastAsia="Liberation Serif" w:hAnsi="Liberation Serif" w:cs="Liberation Serif"/>
          <w:b w:val="0"/>
          <w:color w:val="000000"/>
          <w:szCs w:val="28"/>
        </w:rPr>
        <w:t xml:space="preserve"> </w:t>
      </w:r>
      <w:r w:rsidRPr="00646B9B">
        <w:rPr>
          <w:rFonts w:ascii="Liberation Serif" w:eastAsia="Liberation Serif" w:hAnsi="Liberation Serif" w:cs="Liberation Serif"/>
          <w:b w:val="0"/>
          <w:color w:val="000000"/>
          <w:szCs w:val="28"/>
        </w:rPr>
        <w:t xml:space="preserve">   </w:t>
      </w:r>
      <w:r w:rsidRPr="00646B9B">
        <w:rPr>
          <w:rFonts w:ascii="Liberation Serif" w:hAnsi="Liberation Serif" w:cs="Liberation Serif"/>
          <w:b w:val="0"/>
          <w:color w:val="000000"/>
          <w:szCs w:val="28"/>
        </w:rPr>
        <w:t>от ________</w:t>
      </w:r>
      <w:r w:rsidR="00F07E4E">
        <w:rPr>
          <w:rFonts w:ascii="Liberation Serif" w:hAnsi="Liberation Serif" w:cs="Liberation Serif"/>
          <w:b w:val="0"/>
          <w:color w:val="000000"/>
          <w:szCs w:val="28"/>
        </w:rPr>
        <w:t>_</w:t>
      </w:r>
      <w:r w:rsidRPr="00646B9B">
        <w:rPr>
          <w:rFonts w:ascii="Liberation Serif" w:hAnsi="Liberation Serif" w:cs="Liberation Serif"/>
          <w:b w:val="0"/>
          <w:color w:val="000000"/>
          <w:szCs w:val="28"/>
        </w:rPr>
        <w:t xml:space="preserve">____________________________         </w:t>
      </w:r>
    </w:p>
    <w:p w:rsidR="00564313" w:rsidRPr="0056631F" w:rsidRDefault="00564313" w:rsidP="0056631F">
      <w:pPr>
        <w:pStyle w:val="1"/>
        <w:keepNext w:val="0"/>
        <w:spacing w:before="0"/>
        <w:ind w:firstLine="709"/>
        <w:rPr>
          <w:sz w:val="18"/>
          <w:szCs w:val="18"/>
        </w:rPr>
      </w:pPr>
      <w:r w:rsidRPr="00646B9B">
        <w:rPr>
          <w:rFonts w:ascii="Liberation Serif" w:eastAsia="Liberation Serif" w:hAnsi="Liberation Serif" w:cs="Liberation Serif"/>
          <w:b w:val="0"/>
          <w:color w:val="000000"/>
          <w:szCs w:val="28"/>
        </w:rPr>
        <w:t xml:space="preserve">                                                                          </w:t>
      </w:r>
      <w:proofErr w:type="gramStart"/>
      <w:r w:rsidRPr="0056631F">
        <w:rPr>
          <w:rFonts w:ascii="Liberation Serif" w:hAnsi="Liberation Serif" w:cs="Liberation Serif"/>
          <w:b w:val="0"/>
          <w:color w:val="000000"/>
          <w:sz w:val="18"/>
          <w:szCs w:val="18"/>
        </w:rPr>
        <w:t>(Ф.И.О. заявителя (уполномоченного представителя)</w:t>
      </w:r>
      <w:proofErr w:type="gramEnd"/>
    </w:p>
    <w:p w:rsidR="00564313" w:rsidRPr="00646B9B" w:rsidRDefault="00564313" w:rsidP="00F07E4E">
      <w:pPr>
        <w:pStyle w:val="1"/>
        <w:keepNext w:val="0"/>
        <w:spacing w:before="0"/>
        <w:ind w:firstLine="709"/>
        <w:rPr>
          <w:szCs w:val="28"/>
        </w:rPr>
      </w:pPr>
      <w:r w:rsidRPr="00646B9B">
        <w:rPr>
          <w:rFonts w:ascii="Liberation Serif" w:eastAsia="Liberation Serif" w:hAnsi="Liberation Serif" w:cs="Liberation Serif"/>
          <w:b w:val="0"/>
          <w:color w:val="000000"/>
          <w:szCs w:val="28"/>
        </w:rPr>
        <w:t xml:space="preserve">                                             </w:t>
      </w:r>
      <w:r w:rsidR="00F07E4E">
        <w:rPr>
          <w:rFonts w:ascii="Liberation Serif" w:eastAsia="Liberation Serif" w:hAnsi="Liberation Serif" w:cs="Liberation Serif"/>
          <w:b w:val="0"/>
          <w:color w:val="000000"/>
          <w:szCs w:val="28"/>
        </w:rPr>
        <w:t xml:space="preserve"> </w:t>
      </w:r>
      <w:r w:rsidRPr="00646B9B">
        <w:rPr>
          <w:rFonts w:ascii="Liberation Serif" w:eastAsia="Liberation Serif" w:hAnsi="Liberation Serif" w:cs="Liberation Serif"/>
          <w:b w:val="0"/>
          <w:color w:val="000000"/>
          <w:szCs w:val="28"/>
        </w:rPr>
        <w:t xml:space="preserve">           </w:t>
      </w:r>
      <w:r w:rsidRPr="00646B9B">
        <w:rPr>
          <w:rFonts w:ascii="Liberation Serif" w:hAnsi="Liberation Serif" w:cs="Liberation Serif"/>
          <w:b w:val="0"/>
          <w:color w:val="000000"/>
          <w:szCs w:val="28"/>
        </w:rPr>
        <w:t>документ, удостоверяющий личность</w:t>
      </w:r>
      <w:r w:rsidR="00F07E4E">
        <w:rPr>
          <w:rFonts w:ascii="Liberation Serif" w:hAnsi="Liberation Serif" w:cs="Liberation Serif"/>
          <w:b w:val="0"/>
          <w:color w:val="000000"/>
          <w:szCs w:val="28"/>
        </w:rPr>
        <w:t>_______</w:t>
      </w:r>
    </w:p>
    <w:p w:rsidR="00564313" w:rsidRPr="00646B9B" w:rsidRDefault="00564313" w:rsidP="0056631F">
      <w:pPr>
        <w:pStyle w:val="1"/>
        <w:keepNext w:val="0"/>
        <w:spacing w:before="0"/>
        <w:ind w:firstLine="709"/>
        <w:rPr>
          <w:szCs w:val="28"/>
        </w:rPr>
      </w:pPr>
      <w:r w:rsidRPr="00646B9B">
        <w:rPr>
          <w:rFonts w:ascii="Liberation Serif" w:eastAsia="Liberation Serif" w:hAnsi="Liberation Serif" w:cs="Liberation Serif"/>
          <w:b w:val="0"/>
          <w:color w:val="000000"/>
          <w:szCs w:val="28"/>
        </w:rPr>
        <w:t xml:space="preserve">                                                               </w:t>
      </w:r>
      <w:r w:rsidRPr="00646B9B">
        <w:rPr>
          <w:rFonts w:ascii="Liberation Serif" w:hAnsi="Liberation Serif" w:cs="Liberation Serif"/>
          <w:b w:val="0"/>
          <w:color w:val="000000"/>
          <w:szCs w:val="28"/>
        </w:rPr>
        <w:t>_</w:t>
      </w:r>
      <w:r w:rsidR="0056631F">
        <w:rPr>
          <w:rFonts w:ascii="Liberation Serif" w:hAnsi="Liberation Serif" w:cs="Liberation Serif"/>
          <w:b w:val="0"/>
          <w:color w:val="000000"/>
          <w:szCs w:val="28"/>
        </w:rPr>
        <w:t>______</w:t>
      </w:r>
      <w:r w:rsidRPr="00646B9B">
        <w:rPr>
          <w:rFonts w:ascii="Liberation Serif" w:hAnsi="Liberation Serif" w:cs="Liberation Serif"/>
          <w:b w:val="0"/>
          <w:color w:val="000000"/>
          <w:szCs w:val="28"/>
        </w:rPr>
        <w:t>_____________________________</w:t>
      </w:r>
    </w:p>
    <w:p w:rsidR="00564313" w:rsidRPr="0056631F" w:rsidRDefault="00564313">
      <w:pPr>
        <w:pStyle w:val="1"/>
        <w:keepNext w:val="0"/>
        <w:spacing w:before="0"/>
        <w:ind w:firstLine="709"/>
        <w:jc w:val="right"/>
        <w:rPr>
          <w:sz w:val="18"/>
          <w:szCs w:val="18"/>
        </w:rPr>
      </w:pPr>
      <w:r w:rsidRPr="00646B9B">
        <w:rPr>
          <w:rFonts w:ascii="Liberation Serif" w:eastAsia="Liberation Serif" w:hAnsi="Liberation Serif" w:cs="Liberation Serif"/>
          <w:b w:val="0"/>
          <w:color w:val="000000"/>
          <w:szCs w:val="28"/>
        </w:rPr>
        <w:t xml:space="preserve">        </w:t>
      </w:r>
      <w:r w:rsidRPr="0056631F">
        <w:rPr>
          <w:rFonts w:ascii="Liberation Serif" w:hAnsi="Liberation Serif" w:cs="Liberation Serif"/>
          <w:b w:val="0"/>
          <w:color w:val="000000"/>
          <w:sz w:val="18"/>
          <w:szCs w:val="18"/>
        </w:rPr>
        <w:t xml:space="preserve">(серия, номер, кем и когда выдан)                     </w:t>
      </w:r>
    </w:p>
    <w:p w:rsidR="00564313" w:rsidRPr="00646B9B" w:rsidRDefault="00564313">
      <w:pPr>
        <w:pStyle w:val="1"/>
        <w:keepNext w:val="0"/>
        <w:spacing w:before="0"/>
        <w:ind w:firstLine="709"/>
        <w:jc w:val="right"/>
        <w:rPr>
          <w:szCs w:val="28"/>
        </w:rPr>
      </w:pPr>
      <w:r w:rsidRPr="00646B9B">
        <w:rPr>
          <w:rFonts w:ascii="Liberation Serif" w:eastAsia="Liberation Serif" w:hAnsi="Liberation Serif" w:cs="Liberation Serif"/>
          <w:b w:val="0"/>
          <w:color w:val="000000"/>
          <w:szCs w:val="28"/>
        </w:rPr>
        <w:t xml:space="preserve">                                                                 </w:t>
      </w:r>
      <w:r w:rsidRPr="00646B9B">
        <w:rPr>
          <w:rFonts w:ascii="Liberation Serif" w:hAnsi="Liberation Serif" w:cs="Liberation Serif"/>
          <w:b w:val="0"/>
          <w:color w:val="000000"/>
          <w:szCs w:val="28"/>
        </w:rPr>
        <w:t>проживающе</w:t>
      </w:r>
      <w:proofErr w:type="gramStart"/>
      <w:r w:rsidRPr="00646B9B">
        <w:rPr>
          <w:rFonts w:ascii="Liberation Serif" w:hAnsi="Liberation Serif" w:cs="Liberation Serif"/>
          <w:b w:val="0"/>
          <w:color w:val="000000"/>
          <w:szCs w:val="28"/>
        </w:rPr>
        <w:t>й(</w:t>
      </w:r>
      <w:proofErr w:type="gramEnd"/>
      <w:r w:rsidRPr="00646B9B">
        <w:rPr>
          <w:rFonts w:ascii="Liberation Serif" w:hAnsi="Liberation Serif" w:cs="Liberation Serif"/>
          <w:b w:val="0"/>
          <w:color w:val="000000"/>
          <w:szCs w:val="28"/>
        </w:rPr>
        <w:t>его) по адресу:</w:t>
      </w:r>
    </w:p>
    <w:p w:rsidR="00564313" w:rsidRPr="00646B9B" w:rsidRDefault="00564313">
      <w:pPr>
        <w:pStyle w:val="1"/>
        <w:keepNext w:val="0"/>
        <w:spacing w:before="0"/>
        <w:ind w:firstLine="709"/>
        <w:jc w:val="right"/>
        <w:rPr>
          <w:szCs w:val="28"/>
        </w:rPr>
      </w:pPr>
      <w:r w:rsidRPr="00646B9B">
        <w:rPr>
          <w:rFonts w:ascii="Liberation Serif" w:eastAsia="Liberation Serif" w:hAnsi="Liberation Serif" w:cs="Liberation Serif"/>
          <w:b w:val="0"/>
          <w:color w:val="000000"/>
          <w:szCs w:val="28"/>
        </w:rPr>
        <w:t xml:space="preserve">                                                              </w:t>
      </w:r>
      <w:r w:rsidRPr="00646B9B">
        <w:rPr>
          <w:rFonts w:ascii="Liberation Serif" w:hAnsi="Liberation Serif" w:cs="Liberation Serif"/>
          <w:b w:val="0"/>
          <w:color w:val="000000"/>
          <w:szCs w:val="28"/>
        </w:rPr>
        <w:t>______________________________________</w:t>
      </w:r>
    </w:p>
    <w:p w:rsidR="00564313" w:rsidRPr="00646B9B" w:rsidRDefault="00564313">
      <w:pPr>
        <w:pStyle w:val="1"/>
        <w:keepNext w:val="0"/>
        <w:spacing w:before="0"/>
        <w:ind w:firstLine="709"/>
        <w:jc w:val="right"/>
        <w:rPr>
          <w:szCs w:val="28"/>
        </w:rPr>
      </w:pPr>
      <w:r w:rsidRPr="00646B9B">
        <w:rPr>
          <w:rFonts w:ascii="Liberation Serif" w:eastAsia="Liberation Serif" w:hAnsi="Liberation Serif" w:cs="Liberation Serif"/>
          <w:b w:val="0"/>
          <w:color w:val="000000"/>
          <w:szCs w:val="28"/>
        </w:rPr>
        <w:t xml:space="preserve">             </w:t>
      </w:r>
      <w:r w:rsidRPr="00646B9B">
        <w:rPr>
          <w:rFonts w:ascii="Liberation Serif" w:hAnsi="Liberation Serif" w:cs="Liberation Serif"/>
          <w:b w:val="0"/>
          <w:color w:val="000000"/>
          <w:szCs w:val="28"/>
        </w:rPr>
        <w:t>телефон: ______________________________</w:t>
      </w:r>
    </w:p>
    <w:p w:rsidR="00564313" w:rsidRPr="00646B9B" w:rsidRDefault="00564313" w:rsidP="00F07E4E">
      <w:pPr>
        <w:pStyle w:val="1"/>
        <w:keepNext w:val="0"/>
        <w:spacing w:before="0"/>
        <w:ind w:firstLine="709"/>
        <w:rPr>
          <w:szCs w:val="28"/>
        </w:rPr>
      </w:pPr>
      <w:r w:rsidRPr="00646B9B">
        <w:rPr>
          <w:rFonts w:ascii="Liberation Serif" w:eastAsia="Liberation Serif" w:hAnsi="Liberation Serif" w:cs="Liberation Serif"/>
          <w:b w:val="0"/>
          <w:color w:val="000000"/>
          <w:szCs w:val="28"/>
        </w:rPr>
        <w:t xml:space="preserve">                                                              </w:t>
      </w:r>
      <w:r w:rsidRPr="00646B9B">
        <w:rPr>
          <w:rFonts w:ascii="Liberation Serif" w:hAnsi="Liberation Serif" w:cs="Liberation Serif"/>
          <w:b w:val="0"/>
          <w:color w:val="000000"/>
          <w:szCs w:val="28"/>
        </w:rPr>
        <w:t>e-</w:t>
      </w:r>
      <w:proofErr w:type="spellStart"/>
      <w:r w:rsidRPr="00646B9B">
        <w:rPr>
          <w:rFonts w:ascii="Liberation Serif" w:hAnsi="Liberation Serif" w:cs="Liberation Serif"/>
          <w:b w:val="0"/>
          <w:color w:val="000000"/>
          <w:szCs w:val="28"/>
        </w:rPr>
        <w:t>mail</w:t>
      </w:r>
      <w:proofErr w:type="spellEnd"/>
      <w:r w:rsidRPr="00646B9B">
        <w:rPr>
          <w:rFonts w:ascii="Liberation Serif" w:hAnsi="Liberation Serif" w:cs="Liberation Serif"/>
          <w:b w:val="0"/>
          <w:color w:val="000000"/>
          <w:szCs w:val="28"/>
        </w:rPr>
        <w:t>: __________________</w:t>
      </w:r>
      <w:r w:rsidR="00F07E4E">
        <w:rPr>
          <w:rFonts w:ascii="Liberation Serif" w:hAnsi="Liberation Serif" w:cs="Liberation Serif"/>
          <w:b w:val="0"/>
          <w:color w:val="000000"/>
          <w:szCs w:val="28"/>
        </w:rPr>
        <w:t>____</w:t>
      </w:r>
      <w:r w:rsidRPr="00646B9B">
        <w:rPr>
          <w:rFonts w:ascii="Liberation Serif" w:hAnsi="Liberation Serif" w:cs="Liberation Serif"/>
          <w:b w:val="0"/>
          <w:color w:val="000000"/>
          <w:szCs w:val="28"/>
        </w:rPr>
        <w:t>_</w:t>
      </w:r>
      <w:r w:rsidR="0056631F">
        <w:rPr>
          <w:rFonts w:ascii="Liberation Serif" w:hAnsi="Liberation Serif" w:cs="Liberation Serif"/>
          <w:b w:val="0"/>
          <w:color w:val="000000"/>
          <w:szCs w:val="28"/>
        </w:rPr>
        <w:t>__</w:t>
      </w:r>
      <w:r w:rsidRPr="00646B9B">
        <w:rPr>
          <w:rFonts w:ascii="Liberation Serif" w:hAnsi="Liberation Serif" w:cs="Liberation Serif"/>
          <w:b w:val="0"/>
          <w:color w:val="000000"/>
          <w:szCs w:val="28"/>
        </w:rPr>
        <w:t>_____</w:t>
      </w:r>
    </w:p>
    <w:p w:rsidR="00564313" w:rsidRPr="00646B9B" w:rsidRDefault="00564313">
      <w:pPr>
        <w:pStyle w:val="1"/>
        <w:keepNext w:val="0"/>
        <w:spacing w:before="0"/>
        <w:ind w:firstLine="709"/>
        <w:jc w:val="both"/>
        <w:rPr>
          <w:rFonts w:ascii="Liberation Serif" w:hAnsi="Liberation Serif" w:cs="Liberation Serif"/>
          <w:b w:val="0"/>
          <w:color w:val="000000"/>
          <w:szCs w:val="28"/>
        </w:rPr>
      </w:pPr>
    </w:p>
    <w:tbl>
      <w:tblPr>
        <w:tblW w:w="0" w:type="auto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98"/>
      </w:tblGrid>
      <w:tr w:rsidR="00564313" w:rsidRPr="00646B9B">
        <w:tc>
          <w:tcPr>
            <w:tcW w:w="9298" w:type="dxa"/>
            <w:shd w:val="clear" w:color="auto" w:fill="auto"/>
          </w:tcPr>
          <w:p w:rsidR="00564313" w:rsidRPr="00646B9B" w:rsidRDefault="00564313">
            <w:pPr>
              <w:pStyle w:val="ConsPlusNormal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0"/>
                <w:kern w:val="0"/>
                <w:sz w:val="28"/>
                <w:szCs w:val="28"/>
              </w:rPr>
              <w:t>ЗАЯВЛЕНИЕ</w:t>
            </w:r>
          </w:p>
        </w:tc>
      </w:tr>
    </w:tbl>
    <w:p w:rsidR="00564313" w:rsidRPr="00646B9B" w:rsidRDefault="00564313">
      <w:pPr>
        <w:pStyle w:val="ConsPlusNonformat"/>
        <w:ind w:firstLine="709"/>
        <w:jc w:val="both"/>
        <w:rPr>
          <w:rFonts w:ascii="Liberation Serif" w:hAnsi="Liberation Serif" w:cs="Liberation Serif" w:hint="eastAsia"/>
          <w:sz w:val="28"/>
          <w:szCs w:val="28"/>
        </w:rPr>
      </w:pPr>
    </w:p>
    <w:p w:rsidR="00564313" w:rsidRPr="00646B9B" w:rsidRDefault="00564313">
      <w:pPr>
        <w:pStyle w:val="ConsPlusNonformat"/>
        <w:ind w:firstLine="709"/>
        <w:jc w:val="both"/>
        <w:rPr>
          <w:rFonts w:ascii="Liberation Serif" w:hAnsi="Liberation Serif" w:cs="Liberation Serif" w:hint="eastAsia"/>
          <w:sz w:val="28"/>
          <w:szCs w:val="28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564313" w:rsidRPr="00646B9B">
        <w:tc>
          <w:tcPr>
            <w:tcW w:w="10208" w:type="dxa"/>
            <w:shd w:val="clear" w:color="auto" w:fill="auto"/>
          </w:tcPr>
          <w:p w:rsidR="00564313" w:rsidRPr="00646B9B" w:rsidRDefault="00564313">
            <w:pPr>
              <w:ind w:firstLine="709"/>
              <w:jc w:val="both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Прошу создать семейное (родовое) захоронение на ____________________________ кладбище в квартале № ________, участки №№ _____________, где </w:t>
            </w:r>
            <w:proofErr w:type="gramStart"/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захоронен</w:t>
            </w:r>
            <w:proofErr w:type="gramEnd"/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__________________________________, с последующим </w:t>
            </w:r>
            <w:proofErr w:type="spellStart"/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подзахоронением</w:t>
            </w:r>
            <w:proofErr w:type="spellEnd"/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(перечислить лица, погребение которых планируется на семейном (родовом) захоронении):</w:t>
            </w:r>
          </w:p>
          <w:p w:rsidR="00564313" w:rsidRPr="00646B9B" w:rsidRDefault="00564313">
            <w:pPr>
              <w:ind w:firstLine="709"/>
              <w:jc w:val="both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1. ________________________________________________________</w:t>
            </w:r>
          </w:p>
          <w:p w:rsidR="00564313" w:rsidRPr="00646B9B" w:rsidRDefault="00564313">
            <w:pPr>
              <w:ind w:firstLine="709"/>
              <w:jc w:val="both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2. ________________________________________________________</w:t>
            </w:r>
          </w:p>
          <w:p w:rsidR="00564313" w:rsidRPr="00646B9B" w:rsidRDefault="00564313">
            <w:pPr>
              <w:ind w:firstLine="709"/>
              <w:jc w:val="both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3. ________________________________________________________</w:t>
            </w:r>
          </w:p>
          <w:p w:rsidR="00564313" w:rsidRPr="00646B9B" w:rsidRDefault="00564313">
            <w:pPr>
              <w:ind w:firstLine="709"/>
              <w:jc w:val="both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  <w:lang w:val="en-US"/>
              </w:rPr>
              <w:t>n</w:t>
            </w:r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 ________________________________________________________</w:t>
            </w:r>
          </w:p>
          <w:p w:rsidR="00564313" w:rsidRPr="00646B9B" w:rsidRDefault="00564313" w:rsidP="003F2309">
            <w:pPr>
              <w:ind w:firstLine="29"/>
              <w:jc w:val="both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 заявлению прилагаются:</w:t>
            </w:r>
          </w:p>
          <w:p w:rsidR="00564313" w:rsidRPr="00646B9B" w:rsidRDefault="00564313">
            <w:pPr>
              <w:ind w:firstLine="709"/>
              <w:jc w:val="both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1. ________________________________________________________</w:t>
            </w:r>
          </w:p>
          <w:p w:rsidR="00564313" w:rsidRPr="00646B9B" w:rsidRDefault="00564313">
            <w:pPr>
              <w:ind w:firstLine="709"/>
              <w:jc w:val="both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2. ________________________________________________________</w:t>
            </w:r>
          </w:p>
          <w:p w:rsidR="00564313" w:rsidRPr="00646B9B" w:rsidRDefault="00564313">
            <w:pPr>
              <w:ind w:firstLine="709"/>
              <w:jc w:val="both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3. ________________________________________________________</w:t>
            </w:r>
          </w:p>
          <w:p w:rsidR="00564313" w:rsidRPr="00646B9B" w:rsidRDefault="00564313">
            <w:pPr>
              <w:ind w:firstLine="709"/>
              <w:jc w:val="both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4. ________________________________________________________</w:t>
            </w:r>
          </w:p>
          <w:p w:rsidR="00564313" w:rsidRPr="00646B9B" w:rsidRDefault="00564313">
            <w:pPr>
              <w:ind w:firstLine="709"/>
              <w:rPr>
                <w:rFonts w:ascii="Liberation Serif" w:hAnsi="Liberation Serif" w:cs="Liberation Serif"/>
                <w:color w:val="000000"/>
                <w:sz w:val="28"/>
                <w:szCs w:val="28"/>
                <w:highlight w:val="white"/>
              </w:rPr>
            </w:pPr>
          </w:p>
          <w:p w:rsidR="00564313" w:rsidRPr="00646B9B" w:rsidRDefault="00564313">
            <w:pPr>
              <w:ind w:firstLine="709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  <w:highlight w:val="white"/>
              </w:rPr>
              <w:t>Способ выдачи документов (</w:t>
            </w:r>
            <w:proofErr w:type="gramStart"/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  <w:highlight w:val="white"/>
              </w:rPr>
              <w:t>нужное</w:t>
            </w:r>
            <w:proofErr w:type="gramEnd"/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  <w:highlight w:val="white"/>
              </w:rPr>
              <w:t> отметить):</w:t>
            </w:r>
          </w:p>
          <w:p w:rsidR="00564313" w:rsidRPr="00646B9B" w:rsidRDefault="00564313">
            <w:pPr>
              <w:numPr>
                <w:ilvl w:val="0"/>
                <w:numId w:val="6"/>
              </w:numPr>
              <w:ind w:left="0" w:firstLine="709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  <w:highlight w:val="white"/>
              </w:rPr>
              <w:t>лично      </w:t>
            </w:r>
          </w:p>
          <w:p w:rsidR="00564313" w:rsidRPr="00646B9B" w:rsidRDefault="00564313">
            <w:pPr>
              <w:numPr>
                <w:ilvl w:val="0"/>
                <w:numId w:val="6"/>
              </w:numPr>
              <w:ind w:left="0" w:firstLine="709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  <w:highlight w:val="white"/>
              </w:rPr>
              <w:t xml:space="preserve">направление посредством почтового отправления с уведомлением </w:t>
            </w:r>
          </w:p>
          <w:p w:rsidR="00564313" w:rsidRPr="00646B9B" w:rsidRDefault="00564313">
            <w:pPr>
              <w:numPr>
                <w:ilvl w:val="0"/>
                <w:numId w:val="6"/>
              </w:numPr>
              <w:ind w:left="0" w:firstLine="709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  <w:highlight w:val="white"/>
              </w:rPr>
              <w:t>в МФЦ (в случае если заявление подано через МФЦ)</w:t>
            </w:r>
          </w:p>
          <w:p w:rsidR="00564313" w:rsidRPr="00646B9B" w:rsidRDefault="00564313">
            <w:pPr>
              <w:numPr>
                <w:ilvl w:val="0"/>
                <w:numId w:val="6"/>
              </w:numPr>
              <w:ind w:left="0" w:firstLine="709"/>
              <w:rPr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  <w:highlight w:val="white"/>
              </w:rPr>
              <w:t>по электронной почте</w:t>
            </w:r>
          </w:p>
          <w:p w:rsidR="003F2309" w:rsidRDefault="00564313">
            <w:pPr>
              <w:ind w:firstLine="709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 </w:t>
            </w:r>
          </w:p>
          <w:p w:rsidR="00564313" w:rsidRPr="00646B9B" w:rsidRDefault="00564313">
            <w:pPr>
              <w:ind w:firstLine="709"/>
              <w:rPr>
                <w:sz w:val="28"/>
                <w:szCs w:val="28"/>
              </w:rPr>
            </w:pPr>
            <w:r w:rsidRPr="00646B9B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«_____»_____________20__г.         _________________________________     </w:t>
            </w:r>
          </w:p>
          <w:p w:rsidR="00564313" w:rsidRPr="00646B9B" w:rsidRDefault="00564313">
            <w:pPr>
              <w:ind w:firstLine="709"/>
              <w:rPr>
                <w:sz w:val="28"/>
                <w:szCs w:val="28"/>
              </w:rPr>
            </w:pPr>
            <w:r w:rsidRPr="00646B9B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                                                               </w:t>
            </w:r>
            <w:r w:rsidRPr="00646B9B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vertAlign w:val="superscript"/>
              </w:rPr>
              <w:t xml:space="preserve">  </w:t>
            </w:r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  <w:vertAlign w:val="superscript"/>
              </w:rPr>
              <w:t xml:space="preserve">Подпись заявителя </w:t>
            </w:r>
            <w:r w:rsidRPr="003F2309">
              <w:rPr>
                <w:rFonts w:ascii="Liberation Serif" w:hAnsi="Liberation Serif" w:cs="Liberation Serif"/>
                <w:color w:val="000000"/>
                <w:sz w:val="28"/>
                <w:szCs w:val="28"/>
                <w:vertAlign w:val="superscript"/>
              </w:rPr>
              <w:t>(</w:t>
            </w:r>
            <w:r w:rsidRPr="00646B9B">
              <w:rPr>
                <w:rFonts w:ascii="Liberation Serif" w:hAnsi="Liberation Serif" w:cs="Liberation Serif"/>
                <w:color w:val="000000"/>
                <w:sz w:val="28"/>
                <w:szCs w:val="28"/>
                <w:vertAlign w:val="superscript"/>
              </w:rPr>
              <w:t>уполномоченного представителя)</w:t>
            </w:r>
          </w:p>
        </w:tc>
      </w:tr>
    </w:tbl>
    <w:p w:rsidR="00564313" w:rsidRPr="00646B9B" w:rsidRDefault="00564313" w:rsidP="003F2309">
      <w:pPr>
        <w:pStyle w:val="ConsPlusNonformat"/>
        <w:rPr>
          <w:sz w:val="28"/>
          <w:szCs w:val="28"/>
        </w:rPr>
      </w:pPr>
      <w:r w:rsidRPr="00646B9B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sectPr w:rsidR="00564313" w:rsidRPr="00646B9B" w:rsidSect="003F230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8" w:left="1134" w:header="709" w:footer="709" w:gutter="0"/>
      <w:pgNumType w:start="1"/>
      <w:cols w:space="72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3B" w:rsidRDefault="0090253B">
      <w:r>
        <w:separator/>
      </w:r>
    </w:p>
  </w:endnote>
  <w:endnote w:type="continuationSeparator" w:id="0">
    <w:p w:rsidR="0090253B" w:rsidRDefault="0090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3B" w:rsidRDefault="0090253B">
    <w:pPr>
      <w:pStyle w:val="afc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3B" w:rsidRDefault="00902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3B" w:rsidRDefault="0090253B">
      <w:r>
        <w:separator/>
      </w:r>
    </w:p>
  </w:footnote>
  <w:footnote w:type="continuationSeparator" w:id="0">
    <w:p w:rsidR="0090253B" w:rsidRDefault="00902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3B" w:rsidRDefault="0090253B">
    <w:pPr>
      <w:pStyle w:val="ConsPlusNormal"/>
      <w:jc w:val="center"/>
    </w:pPr>
    <w:r>
      <w:rPr>
        <w:rFonts w:ascii="Times New Roman" w:hAnsi="Times New Roman" w:cs="Times New Roman"/>
        <w:sz w:val="26"/>
      </w:rPr>
      <w:t xml:space="preserve">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3B" w:rsidRDefault="009025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pStyle w:val="2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pStyle w:val="4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00000002"/>
    <w:multiLevelType w:val="multilevel"/>
    <w:tmpl w:val="4886BAB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russianLow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russianLower"/>
      <w:lvlText w:val="%7)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)"/>
      <w:lvlJc w:val="right"/>
      <w:pPr>
        <w:tabs>
          <w:tab w:val="num" w:pos="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russianLow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russianLower"/>
      <w:lvlText w:val="%7)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)"/>
      <w:lvlJc w:val="right"/>
      <w:pPr>
        <w:tabs>
          <w:tab w:val="num" w:pos="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FB51514"/>
    <w:multiLevelType w:val="multilevel"/>
    <w:tmpl w:val="7AE66BF4"/>
    <w:lvl w:ilvl="0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55" w:hanging="16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755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8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61"/>
    <w:rsid w:val="0003680B"/>
    <w:rsid w:val="00054E7D"/>
    <w:rsid w:val="000E31D9"/>
    <w:rsid w:val="00144208"/>
    <w:rsid w:val="00190CD6"/>
    <w:rsid w:val="001B543D"/>
    <w:rsid w:val="001E6785"/>
    <w:rsid w:val="00216967"/>
    <w:rsid w:val="00261AD4"/>
    <w:rsid w:val="003824C9"/>
    <w:rsid w:val="003F2309"/>
    <w:rsid w:val="00482688"/>
    <w:rsid w:val="004E6C7A"/>
    <w:rsid w:val="00564313"/>
    <w:rsid w:val="0056631F"/>
    <w:rsid w:val="00646B9B"/>
    <w:rsid w:val="006A5ABC"/>
    <w:rsid w:val="006F1782"/>
    <w:rsid w:val="00751658"/>
    <w:rsid w:val="00824430"/>
    <w:rsid w:val="00864C89"/>
    <w:rsid w:val="0090253B"/>
    <w:rsid w:val="009061E5"/>
    <w:rsid w:val="00930939"/>
    <w:rsid w:val="009436F7"/>
    <w:rsid w:val="009B34DC"/>
    <w:rsid w:val="00B14EB7"/>
    <w:rsid w:val="00CE5E3C"/>
    <w:rsid w:val="00E57A74"/>
    <w:rsid w:val="00F07E4E"/>
    <w:rsid w:val="00F145D9"/>
    <w:rsid w:val="00F8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 w:cs="Cambria"/>
      <w:b/>
      <w:color w:val="365F91"/>
      <w:sz w:val="2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kern w:val="2"/>
      <w:sz w:val="26"/>
      <w:szCs w:val="26"/>
      <w:lang w:bidi="hi-IN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/>
      <w:jc w:val="center"/>
      <w:outlineLvl w:val="3"/>
    </w:pPr>
    <w:rPr>
      <w:rFonts w:ascii="Liberation Serif" w:eastAsia="SimSun" w:hAnsi="Liberation Serif" w:cs="Mangal"/>
      <w:kern w:val="2"/>
      <w:sz w:val="28"/>
      <w:szCs w:val="2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MT Extra" w:hAnsi="MT Extra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styleId="a4">
    <w:name w:val="Hyperlink"/>
    <w:rPr>
      <w:color w:val="000080"/>
      <w:u w:val="single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21">
    <w:name w:val="Заголовок 2 Знак"/>
    <w:rPr>
      <w:rFonts w:ascii="Cambria" w:hAnsi="Cambria" w:cs="Cambria"/>
      <w:b/>
      <w:bCs/>
      <w:color w:val="4F81BD"/>
      <w:kern w:val="2"/>
      <w:sz w:val="26"/>
      <w:szCs w:val="26"/>
      <w:lang w:eastAsia="zh-CN" w:bidi="hi-IN"/>
    </w:rPr>
  </w:style>
  <w:style w:type="character" w:customStyle="1" w:styleId="40">
    <w:name w:val="Заголовок 4 Знак"/>
    <w:rPr>
      <w:rFonts w:ascii="Liberation Serif" w:eastAsia="SimSun" w:hAnsi="Liberation Serif" w:cs="Mangal"/>
      <w:kern w:val="2"/>
      <w:sz w:val="28"/>
      <w:szCs w:val="28"/>
      <w:lang w:eastAsia="zh-CN" w:bidi="hi-I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11">
    <w:name w:val="Основной шрифт абзаца1"/>
  </w:style>
  <w:style w:type="character" w:customStyle="1" w:styleId="22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styleId="a7">
    <w:name w:val="FollowedHyperlink"/>
    <w:rPr>
      <w:rFonts w:cs="Times New Roman"/>
      <w:color w:val="800080"/>
      <w:u w:val="single"/>
    </w:rPr>
  </w:style>
  <w:style w:type="character" w:customStyle="1" w:styleId="a8">
    <w:name w:val="Знак"/>
    <w:rPr>
      <w:rFonts w:cs="Times New Roman"/>
      <w:sz w:val="16"/>
      <w:szCs w:val="16"/>
      <w:lang w:val="ru-RU"/>
    </w:rPr>
  </w:style>
  <w:style w:type="character" w:customStyle="1" w:styleId="a9">
    <w:name w:val="Основной текст с отступом Знак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a">
    <w:name w:val="Нижний колонтитул Знак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b">
    <w:name w:val="Верхний колонтитул Знак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12">
    <w:name w:val="Текст выноски Знак1"/>
    <w:rPr>
      <w:rFonts w:ascii="Tahoma" w:hAnsi="Tahoma" w:cs="Tahoma"/>
      <w:sz w:val="16"/>
      <w:szCs w:val="16"/>
    </w:rPr>
  </w:style>
  <w:style w:type="character" w:customStyle="1" w:styleId="ac">
    <w:name w:val="Неразрешенное упоминание"/>
    <w:rPr>
      <w:color w:val="605E5C"/>
      <w:shd w:val="clear" w:color="auto" w:fill="E1DFDD"/>
    </w:rPr>
  </w:style>
  <w:style w:type="character" w:customStyle="1" w:styleId="23">
    <w:name w:val="Основной текст 2 Знак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3">
    <w:name w:val="Основной текст с отступом 3 Знак"/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character" w:customStyle="1" w:styleId="24">
    <w:name w:val="Основной текст с отступом 2 Знак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ad">
    <w:name w:val="Обычный (Интернет) Знак"/>
    <w:rPr>
      <w:color w:val="000000"/>
      <w:sz w:val="24"/>
    </w:rPr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ae">
    <w:name w:val="Символ сноски"/>
  </w:style>
  <w:style w:type="character" w:styleId="af">
    <w:name w:val="footnote reference"/>
    <w:rPr>
      <w:vertAlign w:val="superscript"/>
    </w:rPr>
  </w:style>
  <w:style w:type="character" w:customStyle="1" w:styleId="af0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styleId="af1">
    <w:name w:val="endnote reference"/>
    <w:rPr>
      <w:vertAlign w:val="superscript"/>
    </w:rPr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5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Абзац списка1"/>
    <w:basedOn w:val="a"/>
    <w:pPr>
      <w:ind w:left="720"/>
      <w:contextualSpacing/>
    </w:pPr>
  </w:style>
  <w:style w:type="paragraph" w:customStyle="1" w:styleId="16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af7">
    <w:name w:val="Содержимое врезки"/>
    <w:basedOn w:val="a"/>
  </w:style>
  <w:style w:type="paragraph" w:customStyle="1" w:styleId="17">
    <w:name w:val="Заголовок1"/>
    <w:basedOn w:val="a"/>
    <w:next w:val="af4"/>
    <w:pPr>
      <w:keepNext/>
      <w:spacing w:before="240" w:after="120"/>
    </w:pPr>
    <w:rPr>
      <w:rFonts w:ascii="Liberation Sans" w:eastAsia="Microsoft YaHei" w:hAnsi="Liberation Sans" w:cs="Mangal"/>
      <w:kern w:val="2"/>
      <w:sz w:val="28"/>
      <w:szCs w:val="28"/>
      <w:lang w:bidi="hi-IN"/>
    </w:rPr>
  </w:style>
  <w:style w:type="paragraph" w:styleId="af8">
    <w:name w:val="No Spacing"/>
    <w:qFormat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zh-CN"/>
    </w:rPr>
  </w:style>
  <w:style w:type="paragraph" w:styleId="af9">
    <w:name w:val="Body Text Indent"/>
    <w:basedOn w:val="a"/>
    <w:pPr>
      <w:spacing w:after="120"/>
      <w:ind w:left="283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paragraph" w:customStyle="1" w:styleId="afa">
    <w:name w:val="Содержимое таблицы"/>
    <w:basedOn w:val="a"/>
    <w:pPr>
      <w:suppressLineNumbers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paragraph" w:customStyle="1" w:styleId="afb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c">
    <w:name w:val="footer"/>
    <w:basedOn w:val="a"/>
    <w:pPr>
      <w:tabs>
        <w:tab w:val="center" w:pos="4677"/>
        <w:tab w:val="right" w:pos="9355"/>
      </w:tabs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paragraph" w:styleId="afd">
    <w:name w:val="header"/>
    <w:basedOn w:val="a"/>
    <w:pPr>
      <w:suppressLineNumbers/>
      <w:tabs>
        <w:tab w:val="center" w:pos="4819"/>
        <w:tab w:val="right" w:pos="9638"/>
      </w:tabs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paragraph" w:customStyle="1" w:styleId="afe">
    <w:name w:val="Заголовок таблицы"/>
    <w:basedOn w:val="afa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f">
    <w:name w:val="List Paragraph"/>
    <w:basedOn w:val="a"/>
    <w:qFormat/>
    <w:pPr>
      <w:ind w:left="720"/>
      <w:contextualSpacing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bidi="hi-IN"/>
    </w:rPr>
  </w:style>
  <w:style w:type="paragraph" w:customStyle="1" w:styleId="210">
    <w:name w:val="Основной текст с отступом 21"/>
    <w:basedOn w:val="a"/>
    <w:pPr>
      <w:autoSpaceDE w:val="0"/>
      <w:ind w:firstLine="540"/>
      <w:jc w:val="both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paragraph" w:styleId="aff0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rFonts w:ascii="Liberation Serif" w:eastAsia="SimSun" w:hAnsi="Liberation Serif" w:cs="Mangal"/>
      <w:kern w:val="2"/>
      <w:sz w:val="24"/>
      <w:szCs w:val="21"/>
      <w:lang w:bidi="hi-IN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rFonts w:ascii="Liberation Serif" w:eastAsia="SimSun" w:hAnsi="Liberation Serif" w:cs="Mangal"/>
      <w:kern w:val="2"/>
      <w:sz w:val="16"/>
      <w:szCs w:val="14"/>
      <w:lang w:bidi="hi-IN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  <w:rPr>
      <w:rFonts w:ascii="Liberation Serif" w:eastAsia="SimSun" w:hAnsi="Liberation Serif" w:cs="Mangal"/>
      <w:kern w:val="2"/>
      <w:sz w:val="24"/>
      <w:szCs w:val="21"/>
      <w:lang w:bidi="hi-IN"/>
    </w:rPr>
  </w:style>
  <w:style w:type="paragraph" w:customStyle="1" w:styleId="18">
    <w:name w:val="Знак сноски1"/>
    <w:pPr>
      <w:widowControl w:val="0"/>
      <w:spacing w:line="276" w:lineRule="auto"/>
      <w:ind w:firstLine="708"/>
    </w:pPr>
    <w:rPr>
      <w:rFonts w:ascii="Calibri" w:eastAsia="NSimSun" w:hAnsi="Calibri" w:cs="Calibri"/>
      <w:color w:val="000000"/>
      <w:sz w:val="22"/>
      <w:szCs w:val="24"/>
      <w:vertAlign w:val="superscript"/>
      <w:lang w:eastAsia="zh-CN" w:bidi="hi-IN"/>
    </w:rPr>
  </w:style>
  <w:style w:type="paragraph" w:customStyle="1" w:styleId="19">
    <w:name w:val="Гиперссылка1"/>
    <w:pPr>
      <w:widowControl w:val="0"/>
      <w:spacing w:line="276" w:lineRule="auto"/>
      <w:ind w:firstLine="708"/>
    </w:pPr>
    <w:rPr>
      <w:rFonts w:ascii="Calibri" w:eastAsia="NSimSun" w:hAnsi="Calibri" w:cs="Calibri"/>
      <w:color w:val="0000FF"/>
      <w:sz w:val="22"/>
      <w:szCs w:val="24"/>
      <w:u w:val="single" w:color="000000"/>
      <w:lang w:eastAsia="zh-CN" w:bidi="hi-IN"/>
    </w:rPr>
  </w:style>
  <w:style w:type="paragraph" w:styleId="aff1">
    <w:name w:val="Normal (Web)"/>
    <w:basedOn w:val="a"/>
    <w:rPr>
      <w:sz w:val="24"/>
      <w:szCs w:val="24"/>
    </w:rPr>
  </w:style>
  <w:style w:type="paragraph" w:styleId="aff2">
    <w:name w:val="footnote text"/>
    <w:basedOn w:val="a"/>
    <w:pPr>
      <w:suppressLineNumbers/>
      <w:ind w:left="340" w:hanging="340"/>
    </w:pPr>
  </w:style>
  <w:style w:type="paragraph" w:customStyle="1" w:styleId="Footnote">
    <w:name w:val="Footnote"/>
    <w:basedOn w:val="a"/>
  </w:style>
  <w:style w:type="paragraph" w:customStyle="1" w:styleId="1a">
    <w:name w:val="Обычный (веб)1"/>
    <w:basedOn w:val="a"/>
    <w:pPr>
      <w:spacing w:before="100" w:after="100"/>
    </w:pPr>
    <w:rPr>
      <w:sz w:val="24"/>
    </w:r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sz w:val="16"/>
    </w:rPr>
  </w:style>
  <w:style w:type="paragraph" w:customStyle="1" w:styleId="230">
    <w:name w:val="Основной текст с отступом 23"/>
    <w:basedOn w:val="a"/>
    <w:pPr>
      <w:spacing w:after="120" w:line="480" w:lineRule="auto"/>
      <w:ind w:left="283"/>
    </w:pPr>
    <w:rPr>
      <w:rFonts w:ascii="Liberation Serif" w:hAnsi="Liberation Serif" w:cs="Liberation Serif"/>
      <w:sz w:val="24"/>
    </w:rPr>
  </w:style>
  <w:style w:type="paragraph" w:customStyle="1" w:styleId="ConsPlusNonformat">
    <w:name w:val="ConsPlusNonformat"/>
    <w:pPr>
      <w:suppressAutoHyphens/>
    </w:pPr>
    <w:rPr>
      <w:rFonts w:ascii="Courier New" w:eastAsia="NSimSun" w:hAnsi="Courier New" w:cs="Lucida Sans"/>
      <w:szCs w:val="24"/>
      <w:lang w:eastAsia="zh-CN" w:bidi="hi-IN"/>
    </w:rPr>
  </w:style>
  <w:style w:type="paragraph" w:customStyle="1" w:styleId="1b">
    <w:name w:val="Без интервала1"/>
    <w:pPr>
      <w:suppressAutoHyphens/>
    </w:pPr>
    <w:rPr>
      <w:rFonts w:eastAsia="NSimSun" w:cs="Lucida Sans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 w:cs="Cambria"/>
      <w:b/>
      <w:color w:val="365F91"/>
      <w:sz w:val="2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kern w:val="2"/>
      <w:sz w:val="26"/>
      <w:szCs w:val="26"/>
      <w:lang w:bidi="hi-IN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/>
      <w:jc w:val="center"/>
      <w:outlineLvl w:val="3"/>
    </w:pPr>
    <w:rPr>
      <w:rFonts w:ascii="Liberation Serif" w:eastAsia="SimSun" w:hAnsi="Liberation Serif" w:cs="Mangal"/>
      <w:kern w:val="2"/>
      <w:sz w:val="28"/>
      <w:szCs w:val="2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MT Extra" w:hAnsi="MT Extra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styleId="a4">
    <w:name w:val="Hyperlink"/>
    <w:rPr>
      <w:color w:val="000080"/>
      <w:u w:val="single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21">
    <w:name w:val="Заголовок 2 Знак"/>
    <w:rPr>
      <w:rFonts w:ascii="Cambria" w:hAnsi="Cambria" w:cs="Cambria"/>
      <w:b/>
      <w:bCs/>
      <w:color w:val="4F81BD"/>
      <w:kern w:val="2"/>
      <w:sz w:val="26"/>
      <w:szCs w:val="26"/>
      <w:lang w:eastAsia="zh-CN" w:bidi="hi-IN"/>
    </w:rPr>
  </w:style>
  <w:style w:type="character" w:customStyle="1" w:styleId="40">
    <w:name w:val="Заголовок 4 Знак"/>
    <w:rPr>
      <w:rFonts w:ascii="Liberation Serif" w:eastAsia="SimSun" w:hAnsi="Liberation Serif" w:cs="Mangal"/>
      <w:kern w:val="2"/>
      <w:sz w:val="28"/>
      <w:szCs w:val="28"/>
      <w:lang w:eastAsia="zh-CN" w:bidi="hi-I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11">
    <w:name w:val="Основной шрифт абзаца1"/>
  </w:style>
  <w:style w:type="character" w:customStyle="1" w:styleId="22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styleId="a7">
    <w:name w:val="FollowedHyperlink"/>
    <w:rPr>
      <w:rFonts w:cs="Times New Roman"/>
      <w:color w:val="800080"/>
      <w:u w:val="single"/>
    </w:rPr>
  </w:style>
  <w:style w:type="character" w:customStyle="1" w:styleId="a8">
    <w:name w:val="Знак"/>
    <w:rPr>
      <w:rFonts w:cs="Times New Roman"/>
      <w:sz w:val="16"/>
      <w:szCs w:val="16"/>
      <w:lang w:val="ru-RU"/>
    </w:rPr>
  </w:style>
  <w:style w:type="character" w:customStyle="1" w:styleId="a9">
    <w:name w:val="Основной текст с отступом Знак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a">
    <w:name w:val="Нижний колонтитул Знак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b">
    <w:name w:val="Верхний колонтитул Знак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12">
    <w:name w:val="Текст выноски Знак1"/>
    <w:rPr>
      <w:rFonts w:ascii="Tahoma" w:hAnsi="Tahoma" w:cs="Tahoma"/>
      <w:sz w:val="16"/>
      <w:szCs w:val="16"/>
    </w:rPr>
  </w:style>
  <w:style w:type="character" w:customStyle="1" w:styleId="ac">
    <w:name w:val="Неразрешенное упоминание"/>
    <w:rPr>
      <w:color w:val="605E5C"/>
      <w:shd w:val="clear" w:color="auto" w:fill="E1DFDD"/>
    </w:rPr>
  </w:style>
  <w:style w:type="character" w:customStyle="1" w:styleId="23">
    <w:name w:val="Основной текст 2 Знак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3">
    <w:name w:val="Основной текст с отступом 3 Знак"/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character" w:customStyle="1" w:styleId="24">
    <w:name w:val="Основной текст с отступом 2 Знак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ad">
    <w:name w:val="Обычный (Интернет) Знак"/>
    <w:rPr>
      <w:color w:val="000000"/>
      <w:sz w:val="24"/>
    </w:rPr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ae">
    <w:name w:val="Символ сноски"/>
  </w:style>
  <w:style w:type="character" w:styleId="af">
    <w:name w:val="footnote reference"/>
    <w:rPr>
      <w:vertAlign w:val="superscript"/>
    </w:rPr>
  </w:style>
  <w:style w:type="character" w:customStyle="1" w:styleId="af0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styleId="af1">
    <w:name w:val="endnote reference"/>
    <w:rPr>
      <w:vertAlign w:val="superscript"/>
    </w:rPr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5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Абзац списка1"/>
    <w:basedOn w:val="a"/>
    <w:pPr>
      <w:ind w:left="720"/>
      <w:contextualSpacing/>
    </w:pPr>
  </w:style>
  <w:style w:type="paragraph" w:customStyle="1" w:styleId="16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af7">
    <w:name w:val="Содержимое врезки"/>
    <w:basedOn w:val="a"/>
  </w:style>
  <w:style w:type="paragraph" w:customStyle="1" w:styleId="17">
    <w:name w:val="Заголовок1"/>
    <w:basedOn w:val="a"/>
    <w:next w:val="af4"/>
    <w:pPr>
      <w:keepNext/>
      <w:spacing w:before="240" w:after="120"/>
    </w:pPr>
    <w:rPr>
      <w:rFonts w:ascii="Liberation Sans" w:eastAsia="Microsoft YaHei" w:hAnsi="Liberation Sans" w:cs="Mangal"/>
      <w:kern w:val="2"/>
      <w:sz w:val="28"/>
      <w:szCs w:val="28"/>
      <w:lang w:bidi="hi-IN"/>
    </w:rPr>
  </w:style>
  <w:style w:type="paragraph" w:styleId="af8">
    <w:name w:val="No Spacing"/>
    <w:qFormat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zh-CN"/>
    </w:rPr>
  </w:style>
  <w:style w:type="paragraph" w:styleId="af9">
    <w:name w:val="Body Text Indent"/>
    <w:basedOn w:val="a"/>
    <w:pPr>
      <w:spacing w:after="120"/>
      <w:ind w:left="283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paragraph" w:customStyle="1" w:styleId="afa">
    <w:name w:val="Содержимое таблицы"/>
    <w:basedOn w:val="a"/>
    <w:pPr>
      <w:suppressLineNumbers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paragraph" w:customStyle="1" w:styleId="afb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c">
    <w:name w:val="footer"/>
    <w:basedOn w:val="a"/>
    <w:pPr>
      <w:tabs>
        <w:tab w:val="center" w:pos="4677"/>
        <w:tab w:val="right" w:pos="9355"/>
      </w:tabs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paragraph" w:styleId="afd">
    <w:name w:val="header"/>
    <w:basedOn w:val="a"/>
    <w:pPr>
      <w:suppressLineNumbers/>
      <w:tabs>
        <w:tab w:val="center" w:pos="4819"/>
        <w:tab w:val="right" w:pos="9638"/>
      </w:tabs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paragraph" w:customStyle="1" w:styleId="afe">
    <w:name w:val="Заголовок таблицы"/>
    <w:basedOn w:val="afa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f">
    <w:name w:val="List Paragraph"/>
    <w:basedOn w:val="a"/>
    <w:qFormat/>
    <w:pPr>
      <w:ind w:left="720"/>
      <w:contextualSpacing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bidi="hi-IN"/>
    </w:rPr>
  </w:style>
  <w:style w:type="paragraph" w:customStyle="1" w:styleId="210">
    <w:name w:val="Основной текст с отступом 21"/>
    <w:basedOn w:val="a"/>
    <w:pPr>
      <w:autoSpaceDE w:val="0"/>
      <w:ind w:firstLine="540"/>
      <w:jc w:val="both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paragraph" w:styleId="aff0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rFonts w:ascii="Liberation Serif" w:eastAsia="SimSun" w:hAnsi="Liberation Serif" w:cs="Mangal"/>
      <w:kern w:val="2"/>
      <w:sz w:val="24"/>
      <w:szCs w:val="21"/>
      <w:lang w:bidi="hi-IN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rFonts w:ascii="Liberation Serif" w:eastAsia="SimSun" w:hAnsi="Liberation Serif" w:cs="Mangal"/>
      <w:kern w:val="2"/>
      <w:sz w:val="16"/>
      <w:szCs w:val="14"/>
      <w:lang w:bidi="hi-IN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  <w:rPr>
      <w:rFonts w:ascii="Liberation Serif" w:eastAsia="SimSun" w:hAnsi="Liberation Serif" w:cs="Mangal"/>
      <w:kern w:val="2"/>
      <w:sz w:val="24"/>
      <w:szCs w:val="21"/>
      <w:lang w:bidi="hi-IN"/>
    </w:rPr>
  </w:style>
  <w:style w:type="paragraph" w:customStyle="1" w:styleId="18">
    <w:name w:val="Знак сноски1"/>
    <w:pPr>
      <w:widowControl w:val="0"/>
      <w:spacing w:line="276" w:lineRule="auto"/>
      <w:ind w:firstLine="708"/>
    </w:pPr>
    <w:rPr>
      <w:rFonts w:ascii="Calibri" w:eastAsia="NSimSun" w:hAnsi="Calibri" w:cs="Calibri"/>
      <w:color w:val="000000"/>
      <w:sz w:val="22"/>
      <w:szCs w:val="24"/>
      <w:vertAlign w:val="superscript"/>
      <w:lang w:eastAsia="zh-CN" w:bidi="hi-IN"/>
    </w:rPr>
  </w:style>
  <w:style w:type="paragraph" w:customStyle="1" w:styleId="19">
    <w:name w:val="Гиперссылка1"/>
    <w:pPr>
      <w:widowControl w:val="0"/>
      <w:spacing w:line="276" w:lineRule="auto"/>
      <w:ind w:firstLine="708"/>
    </w:pPr>
    <w:rPr>
      <w:rFonts w:ascii="Calibri" w:eastAsia="NSimSun" w:hAnsi="Calibri" w:cs="Calibri"/>
      <w:color w:val="0000FF"/>
      <w:sz w:val="22"/>
      <w:szCs w:val="24"/>
      <w:u w:val="single" w:color="000000"/>
      <w:lang w:eastAsia="zh-CN" w:bidi="hi-IN"/>
    </w:rPr>
  </w:style>
  <w:style w:type="paragraph" w:styleId="aff1">
    <w:name w:val="Normal (Web)"/>
    <w:basedOn w:val="a"/>
    <w:rPr>
      <w:sz w:val="24"/>
      <w:szCs w:val="24"/>
    </w:rPr>
  </w:style>
  <w:style w:type="paragraph" w:styleId="aff2">
    <w:name w:val="footnote text"/>
    <w:basedOn w:val="a"/>
    <w:pPr>
      <w:suppressLineNumbers/>
      <w:ind w:left="340" w:hanging="340"/>
    </w:pPr>
  </w:style>
  <w:style w:type="paragraph" w:customStyle="1" w:styleId="Footnote">
    <w:name w:val="Footnote"/>
    <w:basedOn w:val="a"/>
  </w:style>
  <w:style w:type="paragraph" w:customStyle="1" w:styleId="1a">
    <w:name w:val="Обычный (веб)1"/>
    <w:basedOn w:val="a"/>
    <w:pPr>
      <w:spacing w:before="100" w:after="100"/>
    </w:pPr>
    <w:rPr>
      <w:sz w:val="24"/>
    </w:r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sz w:val="16"/>
    </w:rPr>
  </w:style>
  <w:style w:type="paragraph" w:customStyle="1" w:styleId="230">
    <w:name w:val="Основной текст с отступом 23"/>
    <w:basedOn w:val="a"/>
    <w:pPr>
      <w:spacing w:after="120" w:line="480" w:lineRule="auto"/>
      <w:ind w:left="283"/>
    </w:pPr>
    <w:rPr>
      <w:rFonts w:ascii="Liberation Serif" w:hAnsi="Liberation Serif" w:cs="Liberation Serif"/>
      <w:sz w:val="24"/>
    </w:rPr>
  </w:style>
  <w:style w:type="paragraph" w:customStyle="1" w:styleId="ConsPlusNonformat">
    <w:name w:val="ConsPlusNonformat"/>
    <w:pPr>
      <w:suppressAutoHyphens/>
    </w:pPr>
    <w:rPr>
      <w:rFonts w:ascii="Courier New" w:eastAsia="NSimSun" w:hAnsi="Courier New" w:cs="Lucida Sans"/>
      <w:szCs w:val="24"/>
      <w:lang w:eastAsia="zh-CN" w:bidi="hi-IN"/>
    </w:rPr>
  </w:style>
  <w:style w:type="paragraph" w:customStyle="1" w:styleId="1b">
    <w:name w:val="Без интервала1"/>
    <w:pPr>
      <w:suppressAutoHyphens/>
    </w:pPr>
    <w:rPr>
      <w:rFonts w:eastAsia="NSimSun" w:cs="Lucida Sans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gov35.ru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27</Pages>
  <Words>9021</Words>
  <Characters>51425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Сарибекян</dc:creator>
  <cp:lastModifiedBy>Сазонова Т.Л.</cp:lastModifiedBy>
  <cp:revision>17</cp:revision>
  <cp:lastPrinted>2024-12-09T12:24:00Z</cp:lastPrinted>
  <dcterms:created xsi:type="dcterms:W3CDTF">2024-10-09T09:00:00Z</dcterms:created>
  <dcterms:modified xsi:type="dcterms:W3CDTF">2024-12-10T08:14:00Z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