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B6" w:rsidRDefault="00826990">
      <w:pPr>
        <w:pStyle w:val="afa"/>
        <w:rPr>
          <w:b w:val="0"/>
          <w:sz w:val="20"/>
        </w:rPr>
      </w:pPr>
      <w:r>
        <w:rPr>
          <w:b w:val="0"/>
          <w:sz w:val="20"/>
        </w:rPr>
        <w:t>t</w:t>
      </w:r>
      <w:r>
        <w:rPr>
          <w:b w:val="0"/>
          <w:noProof/>
          <w:sz w:val="20"/>
        </w:rPr>
        <w:drawing>
          <wp:inline distT="0" distB="0" distL="0" distR="0">
            <wp:extent cx="430306" cy="53019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30306" cy="53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4B6" w:rsidRDefault="00F944B6">
      <w:pPr>
        <w:pStyle w:val="afa"/>
        <w:rPr>
          <w:b w:val="0"/>
          <w:sz w:val="20"/>
        </w:rPr>
      </w:pPr>
    </w:p>
    <w:p w:rsidR="00F944B6" w:rsidRDefault="00826990">
      <w:pPr>
        <w:pStyle w:val="afa"/>
        <w:rPr>
          <w:b w:val="0"/>
          <w:sz w:val="20"/>
        </w:rPr>
      </w:pPr>
      <w:r>
        <w:rPr>
          <w:b w:val="0"/>
          <w:sz w:val="20"/>
        </w:rPr>
        <w:t>АДМИНИСТРАЦИЯ БЕЛОЗЕРСКОГО МУНИЦИПАЛЬНОГО ОКРУГА ВОЛОГОДСКОЙ ОБЛАСТИ</w:t>
      </w:r>
    </w:p>
    <w:p w:rsidR="00F944B6" w:rsidRDefault="00F944B6">
      <w:pPr>
        <w:pStyle w:val="af8"/>
        <w:rPr>
          <w:sz w:val="20"/>
        </w:rPr>
      </w:pPr>
    </w:p>
    <w:p w:rsidR="00F944B6" w:rsidRDefault="00826990">
      <w:pPr>
        <w:pStyle w:val="af8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F944B6" w:rsidRDefault="00F944B6">
      <w:pPr>
        <w:pStyle w:val="af8"/>
      </w:pPr>
    </w:p>
    <w:p w:rsidR="00F944B6" w:rsidRDefault="00F944B6">
      <w:pPr>
        <w:jc w:val="center"/>
      </w:pPr>
    </w:p>
    <w:p w:rsidR="00F944B6" w:rsidRDefault="00826990">
      <w:pPr>
        <w:pStyle w:val="2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C67892">
        <w:rPr>
          <w:rFonts w:ascii="Times New Roman" w:hAnsi="Times New Roman"/>
          <w:sz w:val="28"/>
        </w:rPr>
        <w:t>29.12.2023</w:t>
      </w:r>
      <w:r>
        <w:rPr>
          <w:rFonts w:ascii="Times New Roman" w:hAnsi="Times New Roman"/>
          <w:sz w:val="28"/>
        </w:rPr>
        <w:t xml:space="preserve">  № </w:t>
      </w:r>
      <w:r w:rsidR="00C67892">
        <w:rPr>
          <w:rFonts w:ascii="Times New Roman" w:hAnsi="Times New Roman"/>
          <w:sz w:val="28"/>
        </w:rPr>
        <w:t>1670</w:t>
      </w: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F723F" w:rsidRPr="008F723F" w:rsidRDefault="008F723F" w:rsidP="008F723F">
      <w:pPr>
        <w:tabs>
          <w:tab w:val="left" w:pos="5529"/>
        </w:tabs>
        <w:suppressAutoHyphens/>
        <w:spacing w:after="0" w:line="240" w:lineRule="auto"/>
        <w:ind w:right="3825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F723F">
        <w:rPr>
          <w:rFonts w:ascii="Times New Roman" w:hAnsi="Times New Roman"/>
          <w:color w:val="auto"/>
          <w:sz w:val="28"/>
          <w:szCs w:val="28"/>
          <w:lang w:eastAsia="ar-SA"/>
        </w:rPr>
        <w:t>О внесении изменени</w:t>
      </w:r>
      <w:r w:rsidR="0051536E">
        <w:rPr>
          <w:rFonts w:ascii="Times New Roman" w:hAnsi="Times New Roman"/>
          <w:color w:val="auto"/>
          <w:sz w:val="28"/>
          <w:szCs w:val="28"/>
          <w:lang w:eastAsia="ar-SA"/>
        </w:rPr>
        <w:t>я</w:t>
      </w:r>
      <w:r w:rsidRPr="008F723F">
        <w:rPr>
          <w:rFonts w:ascii="Times New Roman" w:hAnsi="Times New Roman"/>
          <w:color w:val="auto"/>
          <w:sz w:val="28"/>
          <w:szCs w:val="28"/>
          <w:lang w:eastAsia="ar-SA"/>
        </w:rPr>
        <w:t xml:space="preserve"> в постановление </w:t>
      </w:r>
    </w:p>
    <w:p w:rsidR="008F723F" w:rsidRPr="008F723F" w:rsidRDefault="008F723F" w:rsidP="008F723F">
      <w:pPr>
        <w:tabs>
          <w:tab w:val="left" w:pos="5529"/>
        </w:tabs>
        <w:suppressAutoHyphens/>
        <w:spacing w:after="0" w:line="240" w:lineRule="auto"/>
        <w:ind w:right="3825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F723F">
        <w:rPr>
          <w:rFonts w:ascii="Times New Roman" w:hAnsi="Times New Roman"/>
          <w:color w:val="auto"/>
          <w:sz w:val="28"/>
          <w:szCs w:val="28"/>
          <w:lang w:eastAsia="ar-SA"/>
        </w:rPr>
        <w:t>администрации округа от 08.02.2023 № 166</w:t>
      </w: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D7545" w:rsidRPr="00AD7545" w:rsidRDefault="00AD7545" w:rsidP="00AD7545">
      <w:pPr>
        <w:tabs>
          <w:tab w:val="left" w:pos="851"/>
          <w:tab w:val="left" w:pos="8647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D754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Белозерского муниципального округа от 25.04.2023 №  519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области», постановлением администрации Белозерского муниципального района от 17.10.2022 № 370 «Об утверждении Перечня муниципальных программ Белозерского муниципального округа на 2023-2027 годы», на основании Устава округа</w:t>
      </w:r>
    </w:p>
    <w:p w:rsidR="00F944B6" w:rsidRDefault="00F944B6" w:rsidP="00AD754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0D4C54" w:rsidP="000D4C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826990">
        <w:rPr>
          <w:rFonts w:ascii="Times New Roman" w:hAnsi="Times New Roman"/>
          <w:sz w:val="28"/>
        </w:rPr>
        <w:t>ПОСТАНОВЛЯЮ:</w:t>
      </w:r>
      <w:r>
        <w:rPr>
          <w:rFonts w:ascii="Times New Roman" w:hAnsi="Times New Roman"/>
          <w:sz w:val="28"/>
        </w:rPr>
        <w:t xml:space="preserve"> </w:t>
      </w:r>
    </w:p>
    <w:p w:rsidR="000D4C54" w:rsidRDefault="000D4C54" w:rsidP="000D4C5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D4C54" w:rsidRDefault="00BD1917" w:rsidP="000D4C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D4C54">
        <w:rPr>
          <w:rFonts w:ascii="Times New Roman" w:hAnsi="Times New Roman"/>
          <w:sz w:val="28"/>
        </w:rPr>
        <w:t xml:space="preserve">       </w:t>
      </w:r>
      <w:r w:rsidR="00826990">
        <w:rPr>
          <w:rFonts w:ascii="Times New Roman" w:hAnsi="Times New Roman"/>
          <w:sz w:val="28"/>
        </w:rPr>
        <w:t>1.</w:t>
      </w:r>
      <w:r w:rsidR="00A45503" w:rsidRPr="00A45503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="00A45503" w:rsidRPr="00A45503">
        <w:rPr>
          <w:rFonts w:ascii="Times New Roman" w:hAnsi="Times New Roman"/>
          <w:sz w:val="28"/>
        </w:rPr>
        <w:t>Внести в муниципальную программ</w:t>
      </w:r>
      <w:r w:rsidR="00A45503">
        <w:rPr>
          <w:rFonts w:ascii="Times New Roman" w:hAnsi="Times New Roman"/>
          <w:sz w:val="28"/>
        </w:rPr>
        <w:t xml:space="preserve">у «Развитие систем коммунальной </w:t>
      </w:r>
      <w:r w:rsidR="00A45503" w:rsidRPr="00A45503">
        <w:rPr>
          <w:rFonts w:ascii="Times New Roman" w:hAnsi="Times New Roman"/>
          <w:sz w:val="28"/>
        </w:rPr>
        <w:t>инфраструктуры и энергосбережения в Белозерском муниципальном округе на 2023-2027 годы», утвержденную постановлением администрации округа от 08.02.2023 № 166, изменени</w:t>
      </w:r>
      <w:r w:rsidR="00A45503">
        <w:rPr>
          <w:rFonts w:ascii="Times New Roman" w:hAnsi="Times New Roman"/>
          <w:sz w:val="28"/>
        </w:rPr>
        <w:t xml:space="preserve">е, изложив ее в новой редакции согласно приложению </w:t>
      </w:r>
      <w:r w:rsidR="00D02D94">
        <w:rPr>
          <w:rFonts w:ascii="Times New Roman" w:hAnsi="Times New Roman"/>
          <w:sz w:val="28"/>
        </w:rPr>
        <w:t xml:space="preserve">к </w:t>
      </w:r>
      <w:r w:rsidR="00A45503">
        <w:rPr>
          <w:rFonts w:ascii="Times New Roman" w:hAnsi="Times New Roman"/>
          <w:sz w:val="28"/>
        </w:rPr>
        <w:t>настоящему постановлению.</w:t>
      </w:r>
    </w:p>
    <w:p w:rsidR="00BD1917" w:rsidRPr="00BD1917" w:rsidRDefault="000D4C54" w:rsidP="000D4C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BD1917" w:rsidRPr="00BD1917">
        <w:rPr>
          <w:rFonts w:ascii="Times New Roman" w:hAnsi="Times New Roman"/>
          <w:sz w:val="28"/>
        </w:rPr>
        <w:t>2.</w:t>
      </w:r>
      <w:r w:rsidR="00BD1917">
        <w:rPr>
          <w:rFonts w:ascii="Times New Roman" w:hAnsi="Times New Roman"/>
          <w:sz w:val="28"/>
        </w:rPr>
        <w:t xml:space="preserve"> </w:t>
      </w:r>
      <w:r w:rsidR="00BD1917" w:rsidRPr="00BD1917">
        <w:rPr>
          <w:rFonts w:ascii="Times New Roman" w:hAnsi="Times New Roman"/>
          <w:sz w:val="28"/>
        </w:rPr>
        <w:t xml:space="preserve">Настоящее постановление подлежит официальному опубликованию в </w:t>
      </w:r>
      <w:r>
        <w:rPr>
          <w:rFonts w:ascii="Times New Roman" w:hAnsi="Times New Roman"/>
          <w:sz w:val="28"/>
        </w:rPr>
        <w:t xml:space="preserve">        </w:t>
      </w:r>
      <w:r w:rsidR="00BD1917" w:rsidRPr="00BD1917">
        <w:rPr>
          <w:rFonts w:ascii="Times New Roman" w:hAnsi="Times New Roman"/>
          <w:sz w:val="28"/>
        </w:rPr>
        <w:t>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F944B6" w:rsidRDefault="000D4C54" w:rsidP="000D4C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D1917" w:rsidRPr="00BD1917">
        <w:rPr>
          <w:rFonts w:ascii="Times New Roman" w:hAnsi="Times New Roman"/>
          <w:sz w:val="28"/>
        </w:rPr>
        <w:t xml:space="preserve">3. </w:t>
      </w:r>
      <w:proofErr w:type="gramStart"/>
      <w:r w:rsidR="00BD1917" w:rsidRPr="00BD1917">
        <w:rPr>
          <w:rFonts w:ascii="Times New Roman" w:hAnsi="Times New Roman"/>
          <w:sz w:val="28"/>
        </w:rPr>
        <w:t>Контроль за</w:t>
      </w:r>
      <w:proofErr w:type="gramEnd"/>
      <w:r w:rsidR="00BD1917" w:rsidRPr="00BD1917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F30290">
        <w:rPr>
          <w:rFonts w:ascii="Times New Roman" w:hAnsi="Times New Roman"/>
          <w:sz w:val="28"/>
        </w:rPr>
        <w:t>возложить на первого заместителя главы округа А.В. Лебедева</w:t>
      </w:r>
      <w:r w:rsidR="00BD1917" w:rsidRPr="00BD1917">
        <w:rPr>
          <w:rFonts w:ascii="Times New Roman" w:hAnsi="Times New Roman"/>
          <w:sz w:val="28"/>
        </w:rPr>
        <w:t>.</w:t>
      </w:r>
    </w:p>
    <w:p w:rsidR="00BD1917" w:rsidRDefault="00BD1917" w:rsidP="000D4C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D1917" w:rsidRDefault="00BD1917" w:rsidP="00BD19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0290" w:rsidRDefault="00F30290" w:rsidP="00BD19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92480" w:rsidRPr="00E92480" w:rsidRDefault="00F30290" w:rsidP="00E92480">
      <w:pPr>
        <w:rPr>
          <w:rFonts w:ascii="Times New Roman" w:hAnsi="Times New Roman"/>
          <w:b/>
          <w:color w:val="auto"/>
          <w:sz w:val="28"/>
          <w:szCs w:val="28"/>
          <w:lang w:eastAsia="ar-SA"/>
        </w:rPr>
        <w:sectPr w:rsidR="00E92480" w:rsidRPr="00E92480" w:rsidSect="002528E1">
          <w:pgSz w:w="11906" w:h="16838"/>
          <w:pgMar w:top="709" w:right="851" w:bottom="709" w:left="1560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8"/>
        </w:rPr>
        <w:t>Г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>лав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а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округа                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                                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Д.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А.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Соловьев</w:t>
      </w:r>
    </w:p>
    <w:p w:rsidR="00F944B6" w:rsidRDefault="00826990" w:rsidP="00F856B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</w:t>
      </w:r>
    </w:p>
    <w:p w:rsidR="00E71D19" w:rsidRDefault="00826990" w:rsidP="00E71D1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Cs w:val="22"/>
        </w:rPr>
      </w:pPr>
      <w:bookmarkStart w:id="0" w:name="Par355"/>
      <w:bookmarkStart w:id="1" w:name="Par390"/>
      <w:bookmarkEnd w:id="0"/>
      <w:bookmarkEnd w:id="1"/>
      <w:r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  <w:r w:rsidRPr="00E71D19">
        <w:rPr>
          <w:rFonts w:ascii="Times New Roman" w:hAnsi="Times New Roman"/>
          <w:szCs w:val="22"/>
        </w:rPr>
        <w:t xml:space="preserve">Приложение 1 к </w:t>
      </w:r>
      <w:r w:rsidR="00E71D19" w:rsidRPr="00E71D19">
        <w:rPr>
          <w:rFonts w:ascii="Times New Roman" w:hAnsi="Times New Roman"/>
          <w:szCs w:val="22"/>
        </w:rPr>
        <w:t xml:space="preserve">постановлению администрации округа </w:t>
      </w:r>
    </w:p>
    <w:p w:rsidR="00F944B6" w:rsidRDefault="00E23A76" w:rsidP="00E71D1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от 29.12.2023 № 1670</w:t>
      </w:r>
    </w:p>
    <w:p w:rsidR="0051536E" w:rsidRDefault="0051536E" w:rsidP="00E71D1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proofErr w:type="gramStart"/>
      <w:r>
        <w:rPr>
          <w:rFonts w:ascii="Times New Roman" w:hAnsi="Times New Roman"/>
          <w:szCs w:val="22"/>
        </w:rPr>
        <w:t>Утверждена</w:t>
      </w:r>
      <w:proofErr w:type="gramEnd"/>
      <w:r>
        <w:rPr>
          <w:rFonts w:ascii="Times New Roman" w:hAnsi="Times New Roman"/>
          <w:szCs w:val="22"/>
        </w:rPr>
        <w:t xml:space="preserve"> постановлением </w:t>
      </w:r>
    </w:p>
    <w:p w:rsidR="0051536E" w:rsidRDefault="0051536E" w:rsidP="00E71D1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администрации округа</w:t>
      </w:r>
    </w:p>
    <w:p w:rsidR="0051536E" w:rsidRPr="00E71D19" w:rsidRDefault="0051536E" w:rsidP="00E71D1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от 08.02.2023 № 166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541B7F" w:rsidRDefault="00541B7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71D19" w:rsidRPr="00E71D19" w:rsidRDefault="00E71D19" w:rsidP="00E7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71D19">
        <w:rPr>
          <w:rFonts w:ascii="Times New Roman" w:hAnsi="Times New Roman"/>
          <w:b/>
          <w:color w:val="auto"/>
          <w:sz w:val="28"/>
          <w:szCs w:val="28"/>
        </w:rPr>
        <w:t>Муниципальная программа</w:t>
      </w:r>
    </w:p>
    <w:p w:rsidR="00E71D19" w:rsidRPr="00E71D19" w:rsidRDefault="00E71D19" w:rsidP="00E7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71D19">
        <w:rPr>
          <w:rFonts w:ascii="Times New Roman" w:hAnsi="Times New Roman"/>
          <w:b/>
          <w:color w:val="auto"/>
          <w:sz w:val="28"/>
          <w:szCs w:val="28"/>
        </w:rPr>
        <w:t>«Развитие систем коммунальной инфраструктуры и энергосбережение в Белозерском муниципальном округе на 2023-2027 годы»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71D19" w:rsidRDefault="00E71D1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Pr="00E71D19" w:rsidRDefault="0082699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71D19">
        <w:rPr>
          <w:rFonts w:ascii="Times New Roman" w:hAnsi="Times New Roman"/>
          <w:b/>
          <w:sz w:val="28"/>
        </w:rPr>
        <w:t>П</w:t>
      </w:r>
      <w:r w:rsidR="00E71D19">
        <w:rPr>
          <w:rFonts w:ascii="Times New Roman" w:hAnsi="Times New Roman"/>
          <w:b/>
          <w:sz w:val="28"/>
        </w:rPr>
        <w:t xml:space="preserve">аспорт </w:t>
      </w:r>
      <w:r w:rsidR="00E71D19" w:rsidRPr="00E71D19">
        <w:rPr>
          <w:rFonts w:ascii="Times New Roman" w:hAnsi="Times New Roman"/>
          <w:b/>
          <w:sz w:val="28"/>
        </w:rPr>
        <w:t>П</w:t>
      </w:r>
      <w:r w:rsidRPr="00E71D19">
        <w:rPr>
          <w:rFonts w:ascii="Times New Roman" w:hAnsi="Times New Roman"/>
          <w:b/>
          <w:sz w:val="28"/>
        </w:rPr>
        <w:t xml:space="preserve">рограммы 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479"/>
      </w:tblGrid>
      <w:tr w:rsidR="00F856BF" w:rsidRPr="00F856BF" w:rsidTr="001A75B9">
        <w:trPr>
          <w:trHeight w:val="7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Наименование   </w:t>
            </w:r>
            <w:r w:rsidRPr="00F856BF">
              <w:rPr>
                <w:rFonts w:ascii="Times New Roman" w:hAnsi="Times New Roman"/>
                <w:sz w:val="28"/>
              </w:rPr>
              <w:br/>
              <w:t xml:space="preserve">программы      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Муниципальная программа «Развитие систем коммунальной инфраструктуры и энергосбережение в Белозерском муниципальном округе на 2023-2027 годы» (далее – Программа)                                               </w:t>
            </w:r>
          </w:p>
        </w:tc>
      </w:tr>
      <w:tr w:rsidR="00F856BF" w:rsidRPr="00F856BF" w:rsidTr="001A75B9">
        <w:trPr>
          <w:trHeight w:val="56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Ответственный исполнитель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Администрация Белозерского муниципального округа</w:t>
            </w:r>
            <w:r w:rsidR="00AD7545">
              <w:rPr>
                <w:rFonts w:ascii="Times New Roman" w:hAnsi="Times New Roman"/>
                <w:sz w:val="28"/>
              </w:rPr>
              <w:t xml:space="preserve"> в лице отдела ЖКХ администрации Белозерского муниципального округа</w:t>
            </w:r>
          </w:p>
        </w:tc>
      </w:tr>
      <w:tr w:rsidR="00F856BF" w:rsidRPr="00F856BF" w:rsidTr="001A75B9">
        <w:trPr>
          <w:trHeight w:val="299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Соисполнители 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6BF" w:rsidRPr="00F856BF" w:rsidRDefault="00AD7545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F856BF" w:rsidRPr="00F856BF">
              <w:rPr>
                <w:rFonts w:ascii="Times New Roman" w:hAnsi="Times New Roman"/>
                <w:sz w:val="28"/>
              </w:rPr>
              <w:t>тдел архитектуры и строительства администрации Белозерского муниципального округа, управление имущественных отношений администрации Белозерского муниципального округа, территориальные управления администрации Белозерского муниципального округа, на территории которых расположены объекты коммунальной инфраструктуры, МАУ «МТО района»</w:t>
            </w:r>
          </w:p>
        </w:tc>
      </w:tr>
      <w:tr w:rsidR="00F856BF" w:rsidRPr="00F856BF" w:rsidTr="001A75B9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20" w:rsidRDefault="006A4620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  <w:p w:rsidR="006A4620" w:rsidRDefault="006A4620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мероприятий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Администрация Белозерского муниципального округа, МАУ «МТО района», территориальные управления администрации Белозерского муниципального округа, предприятия и организации коммунального хозяйства и топливно-энергетического комплекса округа</w:t>
            </w:r>
          </w:p>
        </w:tc>
      </w:tr>
      <w:tr w:rsidR="00F856BF" w:rsidRPr="00F856BF" w:rsidTr="001A75B9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Цели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AD7545" w:rsidRDefault="00AD7545" w:rsidP="00AD7545">
            <w:pPr>
              <w:tabs>
                <w:tab w:val="left" w:pos="-4536"/>
                <w:tab w:val="right" w:pos="72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r w:rsidRPr="00F856BF">
              <w:rPr>
                <w:rFonts w:ascii="Times New Roman" w:hAnsi="Times New Roman"/>
                <w:color w:val="auto"/>
                <w:sz w:val="28"/>
                <w:szCs w:val="28"/>
              </w:rPr>
              <w:t>троительство, реконструкция и модернизация объектов коммунальной инфраструктуры Белозерского муниципального округа; повышение качества предоставляемых коммунальных услуг потребителям; улучшение состояния окружающей среды, создание благоприятных условий для проживания жителей округа.</w:t>
            </w:r>
          </w:p>
        </w:tc>
      </w:tr>
      <w:tr w:rsidR="00F856BF" w:rsidRPr="00F856BF" w:rsidTr="001A75B9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3F" w:rsidRDefault="00B32E3F" w:rsidP="00B32E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 w:rsidR="00F856BF" w:rsidRPr="00B32E3F">
              <w:rPr>
                <w:rFonts w:ascii="Times New Roman" w:hAnsi="Times New Roman"/>
                <w:sz w:val="28"/>
              </w:rPr>
              <w:t>Участие в реализации проектов по модернизации коммунальной инфраструктуры;</w:t>
            </w:r>
          </w:p>
          <w:p w:rsidR="00B32E3F" w:rsidRDefault="00B32E3F" w:rsidP="00B32E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 w:rsidR="00F856BF" w:rsidRPr="00F856BF">
              <w:rPr>
                <w:rFonts w:ascii="Times New Roman" w:hAnsi="Times New Roman"/>
                <w:sz w:val="28"/>
              </w:rPr>
              <w:t>Повышение качества питьевой воды посредством реконструкции и модернизации систем водоснабжения;</w:t>
            </w:r>
          </w:p>
          <w:p w:rsidR="00B32E3F" w:rsidRDefault="00B32E3F" w:rsidP="00B32E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 w:rsidR="00F856BF" w:rsidRPr="00F856BF">
              <w:rPr>
                <w:rFonts w:ascii="Times New Roman" w:hAnsi="Times New Roman"/>
                <w:sz w:val="28"/>
              </w:rPr>
              <w:t>Участие в реализации мероприятий, направленных на повышение энергоэффективности ресурсоснабжающих организаций округа;</w:t>
            </w:r>
          </w:p>
          <w:p w:rsidR="00F856BF" w:rsidRPr="00F856BF" w:rsidRDefault="00B32E3F" w:rsidP="00B32E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 w:rsidR="00F856BF" w:rsidRPr="00F856BF">
              <w:rPr>
                <w:rFonts w:ascii="Times New Roman" w:hAnsi="Times New Roman"/>
                <w:sz w:val="28"/>
              </w:rPr>
              <w:t xml:space="preserve">Внедрение современных энергоэффективных </w:t>
            </w:r>
            <w:r w:rsidR="00F856BF" w:rsidRPr="00F856BF">
              <w:rPr>
                <w:rFonts w:ascii="Times New Roman" w:hAnsi="Times New Roman"/>
                <w:sz w:val="28"/>
              </w:rPr>
              <w:br/>
            </w:r>
            <w:r w:rsidR="00F856BF" w:rsidRPr="00F856BF">
              <w:rPr>
                <w:rFonts w:ascii="Times New Roman" w:hAnsi="Times New Roman"/>
                <w:sz w:val="28"/>
              </w:rPr>
              <w:lastRenderedPageBreak/>
              <w:t>и ресурсосберегающих технологий при строительстве, а также реконструкции и капитальном ремонте объек</w:t>
            </w:r>
            <w:r w:rsidR="00AD7545">
              <w:rPr>
                <w:rFonts w:ascii="Times New Roman" w:hAnsi="Times New Roman"/>
                <w:sz w:val="28"/>
              </w:rPr>
              <w:t xml:space="preserve">тов коммунальной инфраструктуры;                                                5. </w:t>
            </w:r>
            <w:r w:rsidR="00AD7545" w:rsidRPr="00F856BF">
              <w:rPr>
                <w:rFonts w:ascii="Times New Roman" w:hAnsi="Times New Roman"/>
                <w:sz w:val="28"/>
                <w:szCs w:val="28"/>
              </w:rPr>
              <w:t>Пропаганда энергосбережения и повышения энергетической эффективности среди различных групп населения.</w:t>
            </w:r>
          </w:p>
        </w:tc>
      </w:tr>
      <w:tr w:rsidR="00F856BF" w:rsidRPr="00F856BF" w:rsidTr="001A75B9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3F" w:rsidRDefault="00B32E3F" w:rsidP="00B32E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 w:rsidR="00F856BF" w:rsidRPr="00B32E3F">
              <w:rPr>
                <w:rFonts w:ascii="Times New Roman" w:hAnsi="Times New Roman"/>
                <w:sz w:val="28"/>
              </w:rPr>
              <w:t>Износ инженерных сетей коммунальной инфраструктуры</w:t>
            </w:r>
            <w:proofErr w:type="gramStart"/>
            <w:r w:rsidR="00F856BF" w:rsidRPr="00B32E3F">
              <w:rPr>
                <w:rFonts w:ascii="Times New Roman" w:hAnsi="Times New Roman"/>
                <w:sz w:val="28"/>
              </w:rPr>
              <w:t>, %;</w:t>
            </w:r>
            <w:proofErr w:type="gramEnd"/>
          </w:p>
          <w:p w:rsidR="00B32E3F" w:rsidRDefault="00B32E3F" w:rsidP="00B32E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 w:rsidR="00F856BF" w:rsidRPr="00F856BF">
              <w:rPr>
                <w:rFonts w:ascii="Times New Roman" w:hAnsi="Times New Roman"/>
                <w:sz w:val="28"/>
              </w:rPr>
              <w:t>Доля населения, обеспеченного питьевой водой, отвечающ</w:t>
            </w:r>
            <w:r>
              <w:rPr>
                <w:rFonts w:ascii="Times New Roman" w:hAnsi="Times New Roman"/>
                <w:sz w:val="28"/>
              </w:rPr>
              <w:t>ей санитарным требованиям</w:t>
            </w:r>
            <w:proofErr w:type="gramStart"/>
            <w:r>
              <w:rPr>
                <w:rFonts w:ascii="Times New Roman" w:hAnsi="Times New Roman"/>
                <w:sz w:val="28"/>
              </w:rPr>
              <w:t>, %;</w:t>
            </w:r>
            <w:proofErr w:type="gramEnd"/>
          </w:p>
          <w:p w:rsidR="00F856BF" w:rsidRPr="00B32E3F" w:rsidRDefault="00B32E3F" w:rsidP="00B879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 </w:t>
            </w:r>
            <w:r w:rsidR="00F856BF" w:rsidRPr="00B32E3F">
              <w:rPr>
                <w:rFonts w:ascii="Times New Roman" w:hAnsi="Times New Roman"/>
                <w:sz w:val="28"/>
              </w:rPr>
              <w:t xml:space="preserve">Удельный расход топливно-энергетических ресурсов на отпуск тепловой энергии котельными округа, </w:t>
            </w:r>
            <w:proofErr w:type="spellStart"/>
            <w:r w:rsidR="00F856BF" w:rsidRPr="00B32E3F">
              <w:rPr>
                <w:rFonts w:ascii="Times New Roman" w:hAnsi="Times New Roman"/>
                <w:sz w:val="28"/>
              </w:rPr>
              <w:t>у.т</w:t>
            </w:r>
            <w:proofErr w:type="spellEnd"/>
            <w:r w:rsidR="00F856BF" w:rsidRPr="00B32E3F">
              <w:rPr>
                <w:rFonts w:ascii="Times New Roman" w:hAnsi="Times New Roman"/>
                <w:sz w:val="28"/>
              </w:rPr>
              <w:t>./Гкал.</w:t>
            </w:r>
          </w:p>
        </w:tc>
      </w:tr>
      <w:tr w:rsidR="00F856BF" w:rsidRPr="00F856BF" w:rsidTr="001A75B9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Сроки реализации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2023-2027 годы                                         </w:t>
            </w:r>
          </w:p>
        </w:tc>
      </w:tr>
      <w:tr w:rsidR="00F856BF" w:rsidRPr="00F856BF" w:rsidTr="001A75B9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B32E3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  <w:r w:rsidR="000C6C5F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 </w:t>
            </w:r>
            <w:r w:rsidR="000C6C5F">
              <w:rPr>
                <w:rFonts w:ascii="Times New Roman" w:hAnsi="Times New Roman"/>
                <w:sz w:val="28"/>
              </w:rPr>
              <w:t>154</w:t>
            </w:r>
            <w:r>
              <w:rPr>
                <w:rFonts w:ascii="Times New Roman" w:hAnsi="Times New Roman"/>
                <w:sz w:val="28"/>
              </w:rPr>
              <w:t>,</w:t>
            </w:r>
            <w:r w:rsidR="000C6C5F">
              <w:rPr>
                <w:rFonts w:ascii="Times New Roman" w:hAnsi="Times New Roman"/>
                <w:sz w:val="28"/>
              </w:rPr>
              <w:t>7</w:t>
            </w:r>
            <w:r w:rsidR="00F856BF" w:rsidRPr="00F856BF">
              <w:rPr>
                <w:rFonts w:ascii="Times New Roman" w:hAnsi="Times New Roman"/>
                <w:sz w:val="28"/>
              </w:rPr>
              <w:t xml:space="preserve"> тыс. рублей – всего, из них средства: </w:t>
            </w:r>
          </w:p>
          <w:p w:rsid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федерального бюджета – </w:t>
            </w:r>
            <w:r w:rsidR="00B32E3F">
              <w:rPr>
                <w:rFonts w:ascii="Times New Roman" w:hAnsi="Times New Roman"/>
                <w:sz w:val="28"/>
              </w:rPr>
              <w:t>91 839,0</w:t>
            </w:r>
            <w:r w:rsidR="00FA6542"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рублей, </w:t>
            </w:r>
            <w:r w:rsidR="00B32E3F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="00B32E3F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="00B32E3F">
              <w:rPr>
                <w:rFonts w:ascii="Times New Roman" w:hAnsi="Times New Roman"/>
                <w:sz w:val="28"/>
              </w:rPr>
              <w:t>.:</w:t>
            </w:r>
          </w:p>
          <w:p w:rsidR="00B32E3F" w:rsidRPr="00F856BF" w:rsidRDefault="00B32E3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91 839,0</w:t>
            </w:r>
            <w:r w:rsidR="00FA6542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областного бюджета – </w:t>
            </w:r>
            <w:r w:rsidR="00B32E3F">
              <w:rPr>
                <w:rFonts w:ascii="Times New Roman" w:hAnsi="Times New Roman"/>
                <w:sz w:val="28"/>
              </w:rPr>
              <w:t>49 592,0</w:t>
            </w:r>
            <w:r w:rsidR="00FA6542"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рублей,</w:t>
            </w:r>
            <w:r w:rsidR="00B32E3F"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 w:rsidR="00B32E3F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="00B32E3F">
              <w:rPr>
                <w:rFonts w:ascii="Times New Roman" w:hAnsi="Times New Roman"/>
                <w:sz w:val="28"/>
              </w:rPr>
              <w:t>.:</w:t>
            </w:r>
          </w:p>
          <w:p w:rsidR="00B32E3F" w:rsidRPr="00F856BF" w:rsidRDefault="00B32E3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– 49 592,0</w:t>
            </w:r>
            <w:r w:rsidR="00FA6542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F856BF" w:rsidRPr="00F856BF" w:rsidRDefault="008E4403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="00F856BF" w:rsidRPr="00F856BF">
              <w:rPr>
                <w:rFonts w:ascii="Times New Roman" w:hAnsi="Times New Roman"/>
                <w:sz w:val="28"/>
              </w:rPr>
              <w:t>юджет</w:t>
            </w:r>
            <w:r>
              <w:rPr>
                <w:rFonts w:ascii="Times New Roman" w:hAnsi="Times New Roman"/>
                <w:sz w:val="28"/>
              </w:rPr>
              <w:t xml:space="preserve"> округа</w:t>
            </w:r>
            <w:r w:rsidR="00F856BF" w:rsidRPr="00F856BF">
              <w:rPr>
                <w:rFonts w:ascii="Times New Roman" w:hAnsi="Times New Roman"/>
                <w:sz w:val="28"/>
              </w:rPr>
              <w:t xml:space="preserve"> – 2</w:t>
            </w:r>
            <w:r w:rsidR="00CE6E17">
              <w:rPr>
                <w:rFonts w:ascii="Times New Roman" w:hAnsi="Times New Roman"/>
                <w:sz w:val="28"/>
              </w:rPr>
              <w:t>72</w:t>
            </w:r>
            <w:r w:rsidR="00F856BF" w:rsidRPr="00F856BF">
              <w:rPr>
                <w:rFonts w:ascii="Times New Roman" w:hAnsi="Times New Roman"/>
                <w:sz w:val="28"/>
              </w:rPr>
              <w:t> </w:t>
            </w:r>
            <w:r w:rsidR="000C6C5F">
              <w:rPr>
                <w:rFonts w:ascii="Times New Roman" w:hAnsi="Times New Roman"/>
                <w:sz w:val="28"/>
              </w:rPr>
              <w:t>723</w:t>
            </w:r>
            <w:r w:rsidR="00F856BF" w:rsidRPr="00F856BF">
              <w:rPr>
                <w:rFonts w:ascii="Times New Roman" w:hAnsi="Times New Roman"/>
                <w:sz w:val="28"/>
              </w:rPr>
              <w:t>,</w:t>
            </w:r>
            <w:r w:rsidR="000C6C5F">
              <w:rPr>
                <w:rFonts w:ascii="Times New Roman" w:hAnsi="Times New Roman"/>
                <w:sz w:val="28"/>
              </w:rPr>
              <w:t>7</w:t>
            </w:r>
            <w:r w:rsidR="00F856BF" w:rsidRPr="00F856BF">
              <w:rPr>
                <w:rFonts w:ascii="Times New Roman" w:hAnsi="Times New Roman"/>
                <w:sz w:val="28"/>
              </w:rPr>
              <w:t xml:space="preserve"> тыс. рублей, в </w:t>
            </w:r>
            <w:proofErr w:type="spellStart"/>
            <w:r w:rsidR="00F856BF" w:rsidRPr="00F856BF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="00F856BF" w:rsidRPr="00F856BF">
              <w:rPr>
                <w:rFonts w:ascii="Times New Roman" w:hAnsi="Times New Roman"/>
                <w:sz w:val="28"/>
              </w:rPr>
              <w:t>.: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2023 год – 8</w:t>
            </w:r>
            <w:r w:rsidR="00C575C9">
              <w:rPr>
                <w:rFonts w:ascii="Times New Roman" w:hAnsi="Times New Roman"/>
                <w:sz w:val="28"/>
              </w:rPr>
              <w:t> </w:t>
            </w:r>
            <w:r w:rsidR="000C6C5F">
              <w:rPr>
                <w:rFonts w:ascii="Times New Roman" w:hAnsi="Times New Roman"/>
                <w:sz w:val="28"/>
              </w:rPr>
              <w:t>292</w:t>
            </w:r>
            <w:r w:rsidR="00C575C9">
              <w:rPr>
                <w:rFonts w:ascii="Times New Roman" w:hAnsi="Times New Roman"/>
                <w:sz w:val="28"/>
              </w:rPr>
              <w:t>,</w:t>
            </w:r>
            <w:r w:rsidR="000C6C5F">
              <w:rPr>
                <w:rFonts w:ascii="Times New Roman" w:hAnsi="Times New Roman"/>
                <w:sz w:val="28"/>
              </w:rPr>
              <w:t>7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2024 год –</w:t>
            </w:r>
            <w:r w:rsidR="00C575C9">
              <w:rPr>
                <w:rFonts w:ascii="Times New Roman" w:hAnsi="Times New Roman"/>
                <w:sz w:val="28"/>
              </w:rPr>
              <w:t xml:space="preserve"> </w:t>
            </w:r>
            <w:r w:rsidR="00B8796C">
              <w:rPr>
                <w:rFonts w:ascii="Times New Roman" w:hAnsi="Times New Roman"/>
                <w:sz w:val="28"/>
              </w:rPr>
              <w:t xml:space="preserve">3 </w:t>
            </w:r>
            <w:r w:rsidR="00C575C9">
              <w:rPr>
                <w:rFonts w:ascii="Times New Roman" w:hAnsi="Times New Roman"/>
                <w:sz w:val="28"/>
              </w:rPr>
              <w:t>949,0</w:t>
            </w:r>
            <w:r w:rsidR="00FA6542"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2025 год –</w:t>
            </w:r>
            <w:r w:rsidR="00C575C9">
              <w:rPr>
                <w:rFonts w:ascii="Times New Roman" w:hAnsi="Times New Roman"/>
                <w:sz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</w:rPr>
              <w:t>0 тыс. рублей;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2026 год – 163 382,0</w:t>
            </w:r>
            <w:r w:rsidR="00FA6542"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2027 год – 97 100,0</w:t>
            </w:r>
            <w:r w:rsidR="00FA6542"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средства физических и юридических лиц 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(пожертвования) – 0 </w:t>
            </w:r>
            <w:proofErr w:type="spellStart"/>
            <w:r w:rsidRPr="00F856BF">
              <w:rPr>
                <w:rFonts w:ascii="Times New Roman" w:hAnsi="Times New Roman"/>
                <w:sz w:val="28"/>
              </w:rPr>
              <w:t>тыс</w:t>
            </w:r>
            <w:proofErr w:type="gramStart"/>
            <w:r w:rsidRPr="00F856BF">
              <w:rPr>
                <w:rFonts w:ascii="Times New Roman" w:hAnsi="Times New Roman"/>
                <w:sz w:val="28"/>
              </w:rPr>
              <w:t>.р</w:t>
            </w:r>
            <w:proofErr w:type="gramEnd"/>
            <w:r w:rsidRPr="00F856BF">
              <w:rPr>
                <w:rFonts w:ascii="Times New Roman" w:hAnsi="Times New Roman"/>
                <w:sz w:val="28"/>
              </w:rPr>
              <w:t>уб</w:t>
            </w:r>
            <w:proofErr w:type="spellEnd"/>
            <w:r w:rsidRPr="00F856BF">
              <w:rPr>
                <w:rFonts w:ascii="Times New Roman" w:hAnsi="Times New Roman"/>
                <w:sz w:val="28"/>
              </w:rPr>
              <w:t>.</w:t>
            </w:r>
          </w:p>
        </w:tc>
      </w:tr>
      <w:tr w:rsidR="00F856BF" w:rsidRPr="00F856BF" w:rsidTr="001A75B9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Ожидаемые результаты реализации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F856BF">
              <w:rPr>
                <w:rFonts w:ascii="Times New Roman" w:hAnsi="Times New Roman"/>
                <w:sz w:val="28"/>
              </w:rPr>
              <w:t>снижение процента износа инженерных сетей коммунальной инфраструктуры с 73% в 202</w:t>
            </w:r>
            <w:r w:rsidR="00B8796C">
              <w:rPr>
                <w:rFonts w:ascii="Times New Roman" w:hAnsi="Times New Roman"/>
                <w:sz w:val="28"/>
              </w:rPr>
              <w:t>3</w:t>
            </w:r>
            <w:r w:rsidRPr="00F856BF">
              <w:rPr>
                <w:rFonts w:ascii="Times New Roman" w:hAnsi="Times New Roman"/>
                <w:sz w:val="28"/>
              </w:rPr>
              <w:t xml:space="preserve"> году до 70 % </w:t>
            </w:r>
            <w:proofErr w:type="gramStart"/>
            <w:r w:rsidRPr="00F856BF">
              <w:rPr>
                <w:rFonts w:ascii="Times New Roman" w:hAnsi="Times New Roman"/>
                <w:sz w:val="28"/>
              </w:rPr>
              <w:t>на конец</w:t>
            </w:r>
            <w:proofErr w:type="gramEnd"/>
            <w:r w:rsidRPr="00F856BF">
              <w:rPr>
                <w:rFonts w:ascii="Times New Roman" w:hAnsi="Times New Roman"/>
                <w:sz w:val="28"/>
              </w:rPr>
              <w:t xml:space="preserve"> 2027года;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F856BF">
              <w:rPr>
                <w:rFonts w:ascii="Times New Roman" w:hAnsi="Times New Roman"/>
                <w:sz w:val="28"/>
              </w:rPr>
              <w:t>увеличение доли населения, обеспеченного питьевой водой, отвечающей санитарным требованиям с 74 % в 202</w:t>
            </w:r>
            <w:r w:rsidR="00B8796C">
              <w:rPr>
                <w:rFonts w:ascii="Times New Roman" w:hAnsi="Times New Roman"/>
                <w:sz w:val="28"/>
              </w:rPr>
              <w:t>3</w:t>
            </w:r>
            <w:r w:rsidRPr="00F856BF">
              <w:rPr>
                <w:rFonts w:ascii="Times New Roman" w:hAnsi="Times New Roman"/>
                <w:sz w:val="28"/>
              </w:rPr>
              <w:t xml:space="preserve"> году до 80% </w:t>
            </w:r>
            <w:proofErr w:type="gramStart"/>
            <w:r w:rsidRPr="00F856BF">
              <w:rPr>
                <w:rFonts w:ascii="Times New Roman" w:hAnsi="Times New Roman"/>
                <w:sz w:val="28"/>
              </w:rPr>
              <w:t>на конец</w:t>
            </w:r>
            <w:proofErr w:type="gramEnd"/>
            <w:r w:rsidRPr="00F856BF">
              <w:rPr>
                <w:rFonts w:ascii="Times New Roman" w:hAnsi="Times New Roman"/>
                <w:sz w:val="28"/>
              </w:rPr>
              <w:t xml:space="preserve"> 2027 года;</w:t>
            </w:r>
          </w:p>
          <w:p w:rsidR="00F856BF" w:rsidRPr="00F856BF" w:rsidRDefault="00F856BF" w:rsidP="00B879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F856BF">
              <w:rPr>
                <w:rFonts w:ascii="Times New Roman" w:hAnsi="Times New Roman"/>
                <w:sz w:val="28"/>
              </w:rPr>
              <w:t xml:space="preserve">снижение удельного расхода топливно-энергетических ресурсов на отпуск тепловой энергии котельными округа с 240,9кг </w:t>
            </w:r>
            <w:proofErr w:type="spellStart"/>
            <w:r w:rsidRPr="00F856BF">
              <w:rPr>
                <w:rFonts w:ascii="Times New Roman" w:hAnsi="Times New Roman"/>
                <w:sz w:val="28"/>
              </w:rPr>
              <w:t>у</w:t>
            </w:r>
            <w:proofErr w:type="gramStart"/>
            <w:r w:rsidRPr="00F856BF">
              <w:rPr>
                <w:rFonts w:ascii="Times New Roman" w:hAnsi="Times New Roman"/>
                <w:sz w:val="28"/>
              </w:rPr>
              <w:t>.т</w:t>
            </w:r>
            <w:proofErr w:type="spellEnd"/>
            <w:proofErr w:type="gramEnd"/>
            <w:r w:rsidRPr="00F856BF">
              <w:rPr>
                <w:rFonts w:ascii="Times New Roman" w:hAnsi="Times New Roman"/>
                <w:sz w:val="28"/>
              </w:rPr>
              <w:t>/Гкал в 202</w:t>
            </w:r>
            <w:r w:rsidR="00B8796C">
              <w:rPr>
                <w:rFonts w:ascii="Times New Roman" w:hAnsi="Times New Roman"/>
                <w:sz w:val="28"/>
              </w:rPr>
              <w:t>3</w:t>
            </w:r>
            <w:r w:rsidRPr="00F856BF">
              <w:rPr>
                <w:rFonts w:ascii="Times New Roman" w:hAnsi="Times New Roman"/>
                <w:sz w:val="28"/>
              </w:rPr>
              <w:t xml:space="preserve"> году до 240,8 кг </w:t>
            </w:r>
            <w:proofErr w:type="spellStart"/>
            <w:r w:rsidRPr="00F856BF">
              <w:rPr>
                <w:rFonts w:ascii="Times New Roman" w:hAnsi="Times New Roman"/>
                <w:sz w:val="28"/>
              </w:rPr>
              <w:t>у.т</w:t>
            </w:r>
            <w:proofErr w:type="spellEnd"/>
            <w:r w:rsidRPr="00F856BF">
              <w:rPr>
                <w:rFonts w:ascii="Times New Roman" w:hAnsi="Times New Roman"/>
                <w:sz w:val="28"/>
              </w:rPr>
              <w:t>/Гкал на конец 2027 года.</w:t>
            </w:r>
          </w:p>
        </w:tc>
      </w:tr>
    </w:tbl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856BF" w:rsidRPr="00F856BF" w:rsidRDefault="00F856BF" w:rsidP="00F856B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856BF">
        <w:rPr>
          <w:rFonts w:ascii="Times New Roman" w:hAnsi="Times New Roman"/>
          <w:b/>
          <w:color w:val="auto"/>
          <w:sz w:val="28"/>
          <w:szCs w:val="28"/>
        </w:rPr>
        <w:t>1. Характеристика сферы реализации муниципальной программы,</w:t>
      </w:r>
    </w:p>
    <w:p w:rsidR="00F856BF" w:rsidRPr="00F856BF" w:rsidRDefault="00F856BF" w:rsidP="00F856B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856BF">
        <w:rPr>
          <w:rFonts w:ascii="Times New Roman" w:hAnsi="Times New Roman"/>
          <w:b/>
          <w:color w:val="auto"/>
          <w:sz w:val="28"/>
          <w:szCs w:val="28"/>
        </w:rPr>
        <w:t>основные проблемы в указанной сфере и перспективы ее развития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Одним из приоритетов жилищно-коммунальной политики Белозерского муниципального округа является обеспечение комфортных условий проживания и доступности коммунальных услуг для населения.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В настоящее время в целом деятельность коммунального комплекса Белозерского муниципального округа характеризуется достаточно невысоким </w:t>
      </w:r>
      <w:r w:rsidRPr="00F856BF">
        <w:rPr>
          <w:rFonts w:ascii="Times New Roman" w:hAnsi="Times New Roman"/>
          <w:color w:val="auto"/>
          <w:sz w:val="28"/>
          <w:szCs w:val="28"/>
        </w:rPr>
        <w:lastRenderedPageBreak/>
        <w:t>качеством предоставления коммунальных услуг, не достаточно эффективным использованием природных ресурсов, а также загрязнением окружающей среды.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Причиной возникновения этих проблем является высокий уровень износа объектов коммунальной инфраструктуры и их технологическая отсталость.</w:t>
      </w:r>
    </w:p>
    <w:p w:rsidR="00F856BF" w:rsidRPr="00F856BF" w:rsidRDefault="00F856BF" w:rsidP="00F856BF">
      <w:pPr>
        <w:widowControl w:val="0"/>
        <w:tabs>
          <w:tab w:val="left" w:pos="2770"/>
          <w:tab w:val="left" w:pos="9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Следствием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Уровень износа многих объектов коммунальной инфраструктуры </w:t>
      </w:r>
      <w:r w:rsidRPr="00F856BF">
        <w:rPr>
          <w:rFonts w:ascii="Times New Roman" w:eastAsia="Arial Unicode MS" w:hAnsi="Times New Roman"/>
          <w:color w:val="auto"/>
          <w:w w:val="104"/>
          <w:sz w:val="28"/>
          <w:szCs w:val="28"/>
        </w:rPr>
        <w:t>в системах централизованного теплоснабжения,</w:t>
      </w:r>
      <w:r w:rsidRPr="00F856BF">
        <w:rPr>
          <w:rFonts w:ascii="Times New Roman" w:eastAsia="Arial Unicode MS" w:hAnsi="Times New Roman"/>
          <w:color w:val="auto"/>
          <w:sz w:val="28"/>
          <w:szCs w:val="28"/>
        </w:rPr>
        <w:t xml:space="preserve"> </w:t>
      </w:r>
      <w:r w:rsidRPr="00F856BF">
        <w:rPr>
          <w:rFonts w:ascii="Times New Roman" w:eastAsia="Arial Unicode MS" w:hAnsi="Times New Roman"/>
          <w:color w:val="auto"/>
          <w:w w:val="105"/>
          <w:sz w:val="28"/>
          <w:szCs w:val="28"/>
        </w:rPr>
        <w:t xml:space="preserve">водоснабжения </w:t>
      </w:r>
      <w:r w:rsidRPr="00F856BF">
        <w:rPr>
          <w:rFonts w:ascii="Times New Roman" w:hAnsi="Times New Roman"/>
          <w:color w:val="auto"/>
          <w:sz w:val="28"/>
          <w:szCs w:val="28"/>
        </w:rPr>
        <w:t>составляет сегодня</w:t>
      </w:r>
      <w:r w:rsidRPr="00F856BF">
        <w:rPr>
          <w:rFonts w:ascii="Times New Roman" w:eastAsia="Arial Unicode MS" w:hAnsi="Times New Roman"/>
          <w:color w:val="auto"/>
          <w:w w:val="104"/>
          <w:sz w:val="28"/>
          <w:szCs w:val="28"/>
        </w:rPr>
        <w:t xml:space="preserve"> </w:t>
      </w:r>
      <w:r w:rsidRPr="00F856BF">
        <w:rPr>
          <w:rFonts w:ascii="Times New Roman" w:eastAsia="Arial Unicode MS" w:hAnsi="Times New Roman"/>
          <w:color w:val="auto"/>
          <w:w w:val="105"/>
          <w:sz w:val="28"/>
          <w:szCs w:val="28"/>
        </w:rPr>
        <w:t>более 60 %.</w:t>
      </w:r>
      <w:r w:rsidRPr="00F856BF">
        <w:rPr>
          <w:rFonts w:ascii="Times New Roman" w:eastAsia="Arial Unicode MS" w:hAnsi="Times New Roman"/>
          <w:color w:val="auto"/>
          <w:w w:val="104"/>
          <w:sz w:val="28"/>
          <w:szCs w:val="28"/>
        </w:rPr>
        <w:t xml:space="preserve"> 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Отмечается повсеместное несоответствие фактического объема инвестиций в модернизацию объектов коммунальной инфраструктуры минимальным их потребностям. Планово-предупредительный ремонт сетей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 xml:space="preserve">и оборудования систем водоснабжения, коммунальной энергетики практически полностью уступил место аварийно-восстановительным работам. Это ведет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к снижению надежности работы объектов коммунальной инфраструктуры.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Неэффективное использование природных ресурсов выражается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в высоких потерях воды, тепловой и электрической энергии в процессе производства и транспортировки ресурсов до потребителей.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Для повышения качества предоставления коммунальных услуг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Реконструкция и модернизация объектов коммунальной инфраструктуры отвечает стратегическим интересам Белозерского муниципального округа и позволит:</w:t>
      </w:r>
    </w:p>
    <w:p w:rsidR="00F856BF" w:rsidRDefault="00F856BF" w:rsidP="00F85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F856BF">
        <w:rPr>
          <w:rFonts w:ascii="Times New Roman" w:hAnsi="Times New Roman"/>
          <w:color w:val="auto"/>
          <w:sz w:val="28"/>
          <w:szCs w:val="28"/>
        </w:rPr>
        <w:t>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856BF" w:rsidRDefault="00F856BF" w:rsidP="00F85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 </w:t>
      </w:r>
      <w:r w:rsidRPr="00F856BF">
        <w:rPr>
          <w:rFonts w:ascii="Times New Roman" w:hAnsi="Times New Roman"/>
          <w:color w:val="auto"/>
          <w:sz w:val="28"/>
          <w:szCs w:val="28"/>
        </w:rPr>
        <w:t>обеспечить более рациональное использование водных ресурсов;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F856BF">
        <w:rPr>
          <w:rFonts w:ascii="Times New Roman" w:hAnsi="Times New Roman"/>
          <w:color w:val="auto"/>
          <w:sz w:val="28"/>
          <w:szCs w:val="28"/>
        </w:rPr>
        <w:t>улучшить экологическое состояние на территории Белозерского муниципального округа.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Неэффективное использование природных ресурсов выражается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в высоких потерях воды, тепловой и электрической энергии в процессе производства и транспортировки ресурсов до потребителей.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Низкая эффективность использования энергетических ресурсов обуславливает необходимость проведения работы, направленной на снижение удельных затрат на потребление энергоресурсов населением.</w:t>
      </w:r>
    </w:p>
    <w:p w:rsid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Внедрение мероприятий, направленных на обеспечение энергетической эффективности, позволит повысить роль учета и </w:t>
      </w:r>
      <w:proofErr w:type="gramStart"/>
      <w:r w:rsidRPr="00F856BF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F856BF">
        <w:rPr>
          <w:rFonts w:ascii="Times New Roman" w:hAnsi="Times New Roman"/>
          <w:color w:val="auto"/>
          <w:sz w:val="28"/>
          <w:szCs w:val="28"/>
        </w:rPr>
        <w:t xml:space="preserve"> потреблением энергоресурсов, совершенствование системы их нормирования в жилищно-коммунальном хозяйстве.</w:t>
      </w:r>
    </w:p>
    <w:p w:rsidR="00541B7F" w:rsidRDefault="00541B7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1B7F" w:rsidRDefault="00541B7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F48E7" w:rsidRDefault="006F48E7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F48E7" w:rsidRPr="00F856BF" w:rsidRDefault="006F48E7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856BF">
        <w:rPr>
          <w:rFonts w:ascii="Times New Roman" w:hAnsi="Times New Roman"/>
          <w:b/>
          <w:color w:val="auto"/>
          <w:sz w:val="28"/>
          <w:szCs w:val="28"/>
        </w:rPr>
        <w:lastRenderedPageBreak/>
        <w:t>2. П</w:t>
      </w:r>
      <w:r w:rsidRPr="00F856BF">
        <w:rPr>
          <w:rFonts w:ascii="Times New Roman" w:hAnsi="Times New Roman"/>
          <w:b/>
          <w:bCs/>
          <w:color w:val="auto"/>
          <w:sz w:val="28"/>
          <w:szCs w:val="28"/>
        </w:rPr>
        <w:t xml:space="preserve">риоритеты в сфере реализации муниципальной программы, описание основных целей и задач реализации муниципальной программы, прогноз развития по результатам реализации программы, сроки реализации 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856BF">
        <w:rPr>
          <w:rFonts w:ascii="Times New Roman" w:hAnsi="Times New Roman"/>
          <w:b/>
          <w:bCs/>
          <w:color w:val="auto"/>
          <w:sz w:val="28"/>
          <w:szCs w:val="28"/>
        </w:rPr>
        <w:t>муниципальной программы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856BF" w:rsidRPr="00F856BF" w:rsidRDefault="00F856BF" w:rsidP="00F856BF">
      <w:pPr>
        <w:tabs>
          <w:tab w:val="left" w:pos="-4536"/>
          <w:tab w:val="right" w:pos="7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Целями Программы являются строительство, реконструкция и модернизация объектов коммунальной инфраструктуры Белозерского муниципального округа; повышение качества предоставляемых коммунальных услуг потребителям; улучшение состояния окружающей среды, создание благоприятных условий для проживания жителей округа.</w:t>
      </w:r>
    </w:p>
    <w:p w:rsidR="00F856BF" w:rsidRPr="00F856BF" w:rsidRDefault="00F856BF" w:rsidP="00F856BF">
      <w:pPr>
        <w:tabs>
          <w:tab w:val="left" w:pos="-4536"/>
          <w:tab w:val="right" w:pos="7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Задачи реализации муниципальной программы:</w:t>
      </w:r>
    </w:p>
    <w:p w:rsidR="00F856BF" w:rsidRPr="00F856BF" w:rsidRDefault="00F856BF" w:rsidP="00F856BF">
      <w:pPr>
        <w:tabs>
          <w:tab w:val="left" w:pos="-4536"/>
          <w:tab w:val="right" w:pos="7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sz w:val="28"/>
          <w:szCs w:val="28"/>
        </w:rPr>
        <w:t>- Участие в реализации проектов по модернизации коммунальной инфраструктуры;</w:t>
      </w:r>
      <w:r w:rsidRPr="00F856B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856BF" w:rsidRPr="00F856BF" w:rsidRDefault="00F856BF" w:rsidP="00F856BF">
      <w:pPr>
        <w:tabs>
          <w:tab w:val="left" w:pos="-4536"/>
          <w:tab w:val="right" w:pos="7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- Повышение качества питьевой воды посредством реконструкции и модернизации систем водоснабжения;</w:t>
      </w:r>
    </w:p>
    <w:p w:rsidR="00F856BF" w:rsidRPr="00F856BF" w:rsidRDefault="00F856BF" w:rsidP="00F856BF">
      <w:pPr>
        <w:tabs>
          <w:tab w:val="left" w:pos="-4536"/>
          <w:tab w:val="right" w:pos="7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F856BF">
        <w:rPr>
          <w:rFonts w:ascii="Times New Roman" w:hAnsi="Times New Roman"/>
          <w:sz w:val="28"/>
          <w:szCs w:val="28"/>
        </w:rPr>
        <w:t>Участие в реализации мероприятий, направленных на повышение энергоэффективности ресурсоснабжающих организаций округа</w:t>
      </w:r>
      <w:r w:rsidRPr="00F856BF">
        <w:rPr>
          <w:rFonts w:ascii="Times New Roman" w:hAnsi="Times New Roman"/>
          <w:color w:val="auto"/>
          <w:sz w:val="28"/>
          <w:szCs w:val="28"/>
        </w:rPr>
        <w:t>;</w:t>
      </w:r>
    </w:p>
    <w:p w:rsidR="00F856BF" w:rsidRPr="00F856BF" w:rsidRDefault="00F856BF" w:rsidP="00F856BF">
      <w:pPr>
        <w:tabs>
          <w:tab w:val="left" w:pos="-4536"/>
          <w:tab w:val="right" w:pos="7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- Внедрение современных энергоэффективных и ресурсосберегающих технологий при строительстве, а также реконструкции и капитальном ремонте объектов коммунальной инфраструктуры;</w:t>
      </w:r>
    </w:p>
    <w:p w:rsidR="00F856BF" w:rsidRPr="00F856BF" w:rsidRDefault="00F856BF" w:rsidP="00F856BF">
      <w:pPr>
        <w:tabs>
          <w:tab w:val="left" w:pos="-4536"/>
          <w:tab w:val="right" w:pos="7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F856BF">
        <w:rPr>
          <w:rFonts w:ascii="Times New Roman" w:hAnsi="Times New Roman"/>
          <w:sz w:val="28"/>
          <w:szCs w:val="28"/>
        </w:rPr>
        <w:t>Пропаганда энергосбережения и повышения энергетической эффективности среди различных групп населения.</w:t>
      </w:r>
    </w:p>
    <w:p w:rsidR="00F856BF" w:rsidRPr="00F856BF" w:rsidRDefault="00F856BF" w:rsidP="00F856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auto"/>
          <w:sz w:val="28"/>
          <w:szCs w:val="28"/>
          <w:lang w:eastAsia="ko-KR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>Срок реализации Программы: 2023-2027 годы</w:t>
      </w:r>
      <w:r w:rsidRPr="00F856BF">
        <w:rPr>
          <w:rFonts w:ascii="Arial" w:hAnsi="Arial" w:cs="Arial"/>
          <w:color w:val="auto"/>
          <w:sz w:val="28"/>
          <w:szCs w:val="28"/>
          <w:lang w:eastAsia="ko-KR"/>
        </w:rPr>
        <w:t>.</w:t>
      </w:r>
    </w:p>
    <w:p w:rsidR="00F856BF" w:rsidRPr="00F856BF" w:rsidRDefault="00F856BF" w:rsidP="00F856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auto"/>
          <w:sz w:val="28"/>
          <w:szCs w:val="28"/>
          <w:lang w:eastAsia="ko-KR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F856BF">
        <w:rPr>
          <w:rFonts w:ascii="Times New Roman" w:hAnsi="Times New Roman"/>
          <w:b/>
          <w:color w:val="auto"/>
          <w:sz w:val="28"/>
          <w:szCs w:val="28"/>
        </w:rPr>
        <w:t xml:space="preserve">3. Характеристика основных мероприятий муниципальной программы. </w:t>
      </w:r>
      <w:r w:rsidRPr="00F856BF">
        <w:rPr>
          <w:rFonts w:ascii="Times New Roman" w:hAnsi="Times New Roman"/>
          <w:b/>
          <w:color w:val="auto"/>
          <w:sz w:val="28"/>
          <w:szCs w:val="28"/>
        </w:rPr>
        <w:br/>
      </w:r>
    </w:p>
    <w:p w:rsidR="00F856BF" w:rsidRPr="00F856BF" w:rsidRDefault="00F856BF" w:rsidP="00F856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Программа определяет направления деятельности, обеспечивающие реализацию мероприятий Программы. Для достижения поставленных целей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и решения задач необходимо реализовать основные мероприятия Программы.</w:t>
      </w:r>
    </w:p>
    <w:p w:rsidR="00F856BF" w:rsidRPr="00F856BF" w:rsidRDefault="00F856BF" w:rsidP="00F856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Программные мероприятия направлены на решение вопросов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капитального ремонта, реконструкции и модернизации объектов коммунальной инфраструктуры, энергетической безопасности и энергосбережения Белозерского муниципального округа, подготовки объектов инженерной инфраструктуры к осенне-зимнему периоду.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 xml:space="preserve">Основные Программные мероприятия на 2023-2027 годы: 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 xml:space="preserve">- </w:t>
      </w:r>
      <w:r w:rsidRPr="00F856BF">
        <w:rPr>
          <w:rFonts w:ascii="Times New Roman" w:hAnsi="Times New Roman"/>
          <w:sz w:val="28"/>
          <w:szCs w:val="28"/>
          <w:lang w:eastAsia="ko-KR"/>
        </w:rPr>
        <w:t>Разработка ПСД и установка модульной котельной мощностью 0,4 мВт для отопления жилищного фонда с.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F856BF">
        <w:rPr>
          <w:rFonts w:ascii="Times New Roman" w:hAnsi="Times New Roman"/>
          <w:sz w:val="28"/>
          <w:szCs w:val="28"/>
          <w:lang w:eastAsia="ko-KR"/>
        </w:rPr>
        <w:t>Маэкса;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- Разработка проектов ЗСО, получение разрешительной документации на источники водоснабжения и обустройство ЗСО источников водоснабжения;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- Разработка проектно-сметной документации и капитальный ремонт водоочистных сооружений д.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F856BF">
        <w:rPr>
          <w:rFonts w:ascii="Times New Roman" w:hAnsi="Times New Roman"/>
          <w:sz w:val="28"/>
          <w:szCs w:val="28"/>
          <w:lang w:eastAsia="ko-KR"/>
        </w:rPr>
        <w:t>Зорино;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- Разработка проектно-сметной документации и капитальный ремонт водоочистных сооружений д.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F856BF">
        <w:rPr>
          <w:rFonts w:ascii="Times New Roman" w:hAnsi="Times New Roman"/>
          <w:sz w:val="28"/>
          <w:szCs w:val="28"/>
          <w:lang w:eastAsia="ko-KR"/>
        </w:rPr>
        <w:t>Никоновская;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- Разработка и корректировка схемы водоснабжения и водоотведения Белозерского муниципального округа;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- Разработка схемы теплоснабжения Белозерского муниципального округа;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lastRenderedPageBreak/>
        <w:t xml:space="preserve">- Разработка </w:t>
      </w:r>
      <w:proofErr w:type="gramStart"/>
      <w:r w:rsidRPr="00F856BF">
        <w:rPr>
          <w:rFonts w:ascii="Times New Roman" w:hAnsi="Times New Roman"/>
          <w:sz w:val="28"/>
          <w:szCs w:val="28"/>
          <w:lang w:eastAsia="ko-KR"/>
        </w:rPr>
        <w:t>программы комплексного развития систем коммунальной инфраструктуры Белозерского муниципального округа</w:t>
      </w:r>
      <w:proofErr w:type="gramEnd"/>
      <w:r w:rsidRPr="00F856BF">
        <w:rPr>
          <w:rFonts w:ascii="Times New Roman" w:hAnsi="Times New Roman"/>
          <w:sz w:val="28"/>
          <w:szCs w:val="28"/>
          <w:lang w:eastAsia="ko-KR"/>
        </w:rPr>
        <w:t>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- Разработка программы энергосбережения Белозерского муниципального округа;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 xml:space="preserve">- </w:t>
      </w:r>
      <w:r w:rsidRPr="00F856BF">
        <w:rPr>
          <w:rFonts w:ascii="Times New Roman" w:eastAsia="Calibri" w:hAnsi="Times New Roman"/>
          <w:sz w:val="28"/>
          <w:szCs w:val="28"/>
          <w:lang w:eastAsia="en-US"/>
        </w:rPr>
        <w:t xml:space="preserve">Ремонт водопроводных </w:t>
      </w:r>
      <w:r w:rsidR="00757F53">
        <w:rPr>
          <w:rFonts w:ascii="Times New Roman" w:eastAsia="Calibri" w:hAnsi="Times New Roman"/>
          <w:sz w:val="28"/>
          <w:szCs w:val="28"/>
          <w:lang w:eastAsia="en-US"/>
        </w:rPr>
        <w:t>и канализационных сетей</w:t>
      </w:r>
      <w:r w:rsidRPr="00F856B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- Приобретение резервных источников снабжения электроэнергией на социально-значимые объекты;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- Разработка сметной документации и ремонт централизованной системы водоотведения д.</w:t>
      </w:r>
      <w:r>
        <w:rPr>
          <w:rFonts w:ascii="Times New Roman" w:hAnsi="Times New Roman"/>
          <w:sz w:val="28"/>
          <w:szCs w:val="28"/>
          <w:lang w:eastAsia="ko-KR"/>
        </w:rPr>
        <w:t xml:space="preserve">  </w:t>
      </w:r>
      <w:r w:rsidRPr="00F856BF">
        <w:rPr>
          <w:rFonts w:ascii="Times New Roman" w:hAnsi="Times New Roman"/>
          <w:sz w:val="28"/>
          <w:szCs w:val="28"/>
          <w:lang w:eastAsia="ko-KR"/>
        </w:rPr>
        <w:t>Глушково;</w:t>
      </w:r>
    </w:p>
    <w:p w:rsid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 xml:space="preserve">- Разработка сметной документации и ремонт централизованной системы водоотведения </w:t>
      </w:r>
      <w:proofErr w:type="gramStart"/>
      <w:r w:rsidRPr="00F856BF">
        <w:rPr>
          <w:rFonts w:ascii="Times New Roman" w:hAnsi="Times New Roman"/>
          <w:sz w:val="28"/>
          <w:szCs w:val="28"/>
          <w:lang w:eastAsia="ko-KR"/>
        </w:rPr>
        <w:t>с</w:t>
      </w:r>
      <w:proofErr w:type="gramEnd"/>
      <w:r w:rsidRPr="00F856BF">
        <w:rPr>
          <w:rFonts w:ascii="Times New Roman" w:hAnsi="Times New Roman"/>
          <w:sz w:val="28"/>
          <w:szCs w:val="28"/>
          <w:lang w:eastAsia="ko-KR"/>
        </w:rPr>
        <w:t>.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F856BF">
        <w:rPr>
          <w:rFonts w:ascii="Times New Roman" w:hAnsi="Times New Roman"/>
          <w:sz w:val="28"/>
          <w:szCs w:val="28"/>
          <w:lang w:eastAsia="ko-KR"/>
        </w:rPr>
        <w:t>Бечевинка</w:t>
      </w:r>
      <w:r w:rsidR="00757F53">
        <w:rPr>
          <w:rFonts w:ascii="Times New Roman" w:hAnsi="Times New Roman"/>
          <w:sz w:val="28"/>
          <w:szCs w:val="28"/>
          <w:lang w:eastAsia="ko-KR"/>
        </w:rPr>
        <w:t>;</w:t>
      </w:r>
    </w:p>
    <w:p w:rsidR="00757F53" w:rsidRDefault="00757F53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- Инвентаризация и паспортизация водопроводных и канализационных сетей в г. Белозерск;</w:t>
      </w:r>
    </w:p>
    <w:p w:rsidR="00757F53" w:rsidRDefault="00757F53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- Строительство общественных колодцев;</w:t>
      </w:r>
    </w:p>
    <w:p w:rsidR="00757F53" w:rsidRDefault="00757F53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- Обеспечение деятельности муниципального казенного предприятия Белозерского муниципального округа Вологодской области «Жилищно-коммунальное хозяйство»</w:t>
      </w:r>
      <w:r w:rsidR="00A71748">
        <w:rPr>
          <w:rFonts w:ascii="Times New Roman" w:hAnsi="Times New Roman"/>
          <w:sz w:val="28"/>
          <w:szCs w:val="28"/>
          <w:lang w:eastAsia="ko-KR"/>
        </w:rPr>
        <w:t>.</w:t>
      </w:r>
    </w:p>
    <w:p w:rsidR="00757F53" w:rsidRPr="00F856BF" w:rsidRDefault="00757F53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  <w:lang w:eastAsia="ko-KR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F856BF">
        <w:rPr>
          <w:rFonts w:ascii="Times New Roman" w:hAnsi="Times New Roman"/>
          <w:b/>
          <w:color w:val="auto"/>
          <w:sz w:val="28"/>
          <w:szCs w:val="28"/>
        </w:rPr>
        <w:t xml:space="preserve">4. </w:t>
      </w:r>
      <w:r w:rsidRPr="00F856BF">
        <w:rPr>
          <w:rFonts w:ascii="Times New Roman" w:hAnsi="Times New Roman"/>
          <w:b/>
          <w:color w:val="auto"/>
          <w:sz w:val="28"/>
          <w:szCs w:val="28"/>
          <w:lang w:eastAsia="en-US"/>
        </w:rPr>
        <w:t>Ресурсное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856BF" w:rsidRPr="00F856BF" w:rsidRDefault="00F856BF" w:rsidP="00F856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Финансирование программы будет осуществляться за счет средств бюджета округа в объемах, предусмотренных бюджетом на текущий финансовый год и плановый период, субсидий из бюджета области.</w:t>
      </w:r>
    </w:p>
    <w:p w:rsidR="00F856BF" w:rsidRPr="00F856BF" w:rsidRDefault="00F856BF" w:rsidP="00F856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>Общий объем средств, необходимых для реализации Программы на 2023-2027 годы:</w:t>
      </w:r>
    </w:p>
    <w:p w:rsidR="00F856BF" w:rsidRPr="00F856BF" w:rsidRDefault="00C575C9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 w:rsidRPr="00D2293A">
        <w:rPr>
          <w:rFonts w:ascii="Times New Roman" w:hAnsi="Times New Roman"/>
          <w:sz w:val="28"/>
          <w:szCs w:val="28"/>
          <w:lang w:eastAsia="ko-KR"/>
        </w:rPr>
        <w:t>41</w:t>
      </w:r>
      <w:r w:rsidR="000C6C5F">
        <w:rPr>
          <w:rFonts w:ascii="Times New Roman" w:hAnsi="Times New Roman"/>
          <w:sz w:val="28"/>
          <w:szCs w:val="28"/>
          <w:lang w:eastAsia="ko-KR"/>
        </w:rPr>
        <w:t>4</w:t>
      </w:r>
      <w:r w:rsidRPr="00D2293A">
        <w:rPr>
          <w:rFonts w:ascii="Times New Roman" w:hAnsi="Times New Roman"/>
          <w:sz w:val="28"/>
          <w:szCs w:val="28"/>
          <w:lang w:eastAsia="ko-KR"/>
        </w:rPr>
        <w:t> </w:t>
      </w:r>
      <w:r w:rsidR="000C6C5F">
        <w:rPr>
          <w:rFonts w:ascii="Times New Roman" w:hAnsi="Times New Roman"/>
          <w:sz w:val="28"/>
          <w:szCs w:val="28"/>
          <w:lang w:eastAsia="ko-KR"/>
        </w:rPr>
        <w:t>154</w:t>
      </w:r>
      <w:r w:rsidRPr="00D2293A">
        <w:rPr>
          <w:rFonts w:ascii="Times New Roman" w:hAnsi="Times New Roman"/>
          <w:sz w:val="28"/>
          <w:szCs w:val="28"/>
          <w:lang w:eastAsia="ko-KR"/>
        </w:rPr>
        <w:t>,</w:t>
      </w:r>
      <w:r w:rsidR="000C6C5F">
        <w:rPr>
          <w:rFonts w:ascii="Times New Roman" w:hAnsi="Times New Roman"/>
          <w:sz w:val="28"/>
          <w:szCs w:val="28"/>
          <w:lang w:eastAsia="ko-KR"/>
        </w:rPr>
        <w:t>7</w:t>
      </w:r>
      <w:r w:rsidR="00F856BF" w:rsidRPr="00D2293A">
        <w:rPr>
          <w:rFonts w:ascii="Times New Roman" w:hAnsi="Times New Roman"/>
          <w:sz w:val="28"/>
          <w:szCs w:val="28"/>
          <w:lang w:eastAsia="ko-KR"/>
        </w:rPr>
        <w:t xml:space="preserve"> тыс. рублей</w:t>
      </w:r>
      <w:r w:rsidR="00F856BF" w:rsidRPr="00F856BF">
        <w:rPr>
          <w:rFonts w:ascii="Times New Roman" w:hAnsi="Times New Roman"/>
          <w:sz w:val="28"/>
          <w:szCs w:val="28"/>
          <w:lang w:eastAsia="ko-KR"/>
        </w:rPr>
        <w:t xml:space="preserve"> – всего, из них средства: </w:t>
      </w:r>
    </w:p>
    <w:p w:rsid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 xml:space="preserve">федерального бюджета – </w:t>
      </w:r>
      <w:r w:rsidR="00C575C9">
        <w:rPr>
          <w:rFonts w:ascii="Times New Roman" w:hAnsi="Times New Roman"/>
          <w:sz w:val="28"/>
          <w:szCs w:val="28"/>
          <w:lang w:eastAsia="ko-KR"/>
        </w:rPr>
        <w:t>91 839,0</w:t>
      </w:r>
      <w:r w:rsidR="00FA6542">
        <w:rPr>
          <w:rFonts w:ascii="Times New Roman" w:hAnsi="Times New Roman"/>
          <w:sz w:val="28"/>
          <w:szCs w:val="28"/>
          <w:lang w:eastAsia="ko-KR"/>
        </w:rPr>
        <w:t>0</w:t>
      </w:r>
      <w:r w:rsidRPr="00F856BF">
        <w:rPr>
          <w:rFonts w:ascii="Times New Roman" w:hAnsi="Times New Roman"/>
          <w:sz w:val="28"/>
          <w:szCs w:val="28"/>
          <w:lang w:eastAsia="ko-KR"/>
        </w:rPr>
        <w:t xml:space="preserve"> тыс. рублей, </w:t>
      </w:r>
      <w:r w:rsidR="00C575C9">
        <w:rPr>
          <w:rFonts w:ascii="Times New Roman" w:hAnsi="Times New Roman"/>
          <w:sz w:val="28"/>
          <w:szCs w:val="28"/>
          <w:lang w:eastAsia="ko-KR"/>
        </w:rPr>
        <w:t xml:space="preserve">в </w:t>
      </w:r>
      <w:proofErr w:type="spellStart"/>
      <w:r w:rsidR="00C575C9">
        <w:rPr>
          <w:rFonts w:ascii="Times New Roman" w:hAnsi="Times New Roman"/>
          <w:sz w:val="28"/>
          <w:szCs w:val="28"/>
          <w:lang w:eastAsia="ko-KR"/>
        </w:rPr>
        <w:t>т.ч</w:t>
      </w:r>
      <w:proofErr w:type="spellEnd"/>
      <w:r w:rsidR="00C575C9">
        <w:rPr>
          <w:rFonts w:ascii="Times New Roman" w:hAnsi="Times New Roman"/>
          <w:sz w:val="28"/>
          <w:szCs w:val="28"/>
          <w:lang w:eastAsia="ko-KR"/>
        </w:rPr>
        <w:t>.:</w:t>
      </w:r>
    </w:p>
    <w:p w:rsidR="00C575C9" w:rsidRPr="00F856BF" w:rsidRDefault="00C575C9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2024 год – 91839,0</w:t>
      </w:r>
      <w:r w:rsidR="00FA6542">
        <w:rPr>
          <w:rFonts w:ascii="Times New Roman" w:hAnsi="Times New Roman"/>
          <w:sz w:val="28"/>
          <w:szCs w:val="28"/>
          <w:lang w:eastAsia="ko-KR"/>
        </w:rPr>
        <w:t>0</w:t>
      </w:r>
      <w:r>
        <w:rPr>
          <w:rFonts w:ascii="Times New Roman" w:hAnsi="Times New Roman"/>
          <w:sz w:val="28"/>
          <w:szCs w:val="28"/>
          <w:lang w:eastAsia="ko-KR"/>
        </w:rPr>
        <w:t xml:space="preserve"> тыс. рублей;</w:t>
      </w:r>
    </w:p>
    <w:p w:rsid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 xml:space="preserve">областного бюджета – </w:t>
      </w:r>
      <w:r w:rsidR="00C575C9">
        <w:rPr>
          <w:rFonts w:ascii="Times New Roman" w:hAnsi="Times New Roman"/>
          <w:sz w:val="28"/>
          <w:szCs w:val="28"/>
          <w:lang w:eastAsia="ko-KR"/>
        </w:rPr>
        <w:t>49 592,0</w:t>
      </w:r>
      <w:r w:rsidR="00FA6542">
        <w:rPr>
          <w:rFonts w:ascii="Times New Roman" w:hAnsi="Times New Roman"/>
          <w:sz w:val="28"/>
          <w:szCs w:val="28"/>
          <w:lang w:eastAsia="ko-KR"/>
        </w:rPr>
        <w:t>0</w:t>
      </w:r>
      <w:r w:rsidRPr="00F856BF">
        <w:rPr>
          <w:rFonts w:ascii="Times New Roman" w:hAnsi="Times New Roman"/>
          <w:sz w:val="28"/>
          <w:szCs w:val="28"/>
          <w:lang w:eastAsia="ko-KR"/>
        </w:rPr>
        <w:t xml:space="preserve"> тыс. рублей,</w:t>
      </w:r>
      <w:r w:rsidR="00C575C9">
        <w:rPr>
          <w:rFonts w:ascii="Times New Roman" w:hAnsi="Times New Roman"/>
          <w:sz w:val="28"/>
          <w:szCs w:val="28"/>
          <w:lang w:eastAsia="ko-KR"/>
        </w:rPr>
        <w:t xml:space="preserve"> в </w:t>
      </w:r>
      <w:proofErr w:type="spellStart"/>
      <w:r w:rsidR="00C575C9">
        <w:rPr>
          <w:rFonts w:ascii="Times New Roman" w:hAnsi="Times New Roman"/>
          <w:sz w:val="28"/>
          <w:szCs w:val="28"/>
          <w:lang w:eastAsia="ko-KR"/>
        </w:rPr>
        <w:t>т.ч</w:t>
      </w:r>
      <w:proofErr w:type="spellEnd"/>
      <w:r w:rsidR="00C575C9">
        <w:rPr>
          <w:rFonts w:ascii="Times New Roman" w:hAnsi="Times New Roman"/>
          <w:sz w:val="28"/>
          <w:szCs w:val="28"/>
          <w:lang w:eastAsia="ko-KR"/>
        </w:rPr>
        <w:t>.</w:t>
      </w:r>
    </w:p>
    <w:p w:rsidR="00C575C9" w:rsidRPr="00F856BF" w:rsidRDefault="00C575C9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2024 год – 49 592,0</w:t>
      </w:r>
      <w:r w:rsidR="00FA6542">
        <w:rPr>
          <w:rFonts w:ascii="Times New Roman" w:hAnsi="Times New Roman"/>
          <w:sz w:val="28"/>
          <w:szCs w:val="28"/>
          <w:lang w:eastAsia="ko-KR"/>
        </w:rPr>
        <w:t>0</w:t>
      </w:r>
      <w:r>
        <w:rPr>
          <w:rFonts w:ascii="Times New Roman" w:hAnsi="Times New Roman"/>
          <w:sz w:val="28"/>
          <w:szCs w:val="28"/>
          <w:lang w:eastAsia="ko-KR"/>
        </w:rPr>
        <w:t xml:space="preserve"> тыс. рублей;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бюджета округа – 2</w:t>
      </w:r>
      <w:r w:rsidR="00C2419A">
        <w:rPr>
          <w:rFonts w:ascii="Times New Roman" w:hAnsi="Times New Roman"/>
          <w:sz w:val="28"/>
          <w:szCs w:val="28"/>
          <w:lang w:eastAsia="ko-KR"/>
        </w:rPr>
        <w:t>72</w:t>
      </w:r>
      <w:r w:rsidR="00C575C9">
        <w:rPr>
          <w:rFonts w:ascii="Times New Roman" w:hAnsi="Times New Roman"/>
          <w:sz w:val="28"/>
          <w:szCs w:val="28"/>
          <w:lang w:eastAsia="ko-KR"/>
        </w:rPr>
        <w:t> </w:t>
      </w:r>
      <w:r w:rsidR="000C6C5F">
        <w:rPr>
          <w:rFonts w:ascii="Times New Roman" w:hAnsi="Times New Roman"/>
          <w:sz w:val="28"/>
          <w:szCs w:val="28"/>
          <w:lang w:eastAsia="ko-KR"/>
        </w:rPr>
        <w:t>723</w:t>
      </w:r>
      <w:r w:rsidR="00C575C9">
        <w:rPr>
          <w:rFonts w:ascii="Times New Roman" w:hAnsi="Times New Roman"/>
          <w:sz w:val="28"/>
          <w:szCs w:val="28"/>
          <w:lang w:eastAsia="ko-KR"/>
        </w:rPr>
        <w:t>,</w:t>
      </w:r>
      <w:r w:rsidR="000C6C5F">
        <w:rPr>
          <w:rFonts w:ascii="Times New Roman" w:hAnsi="Times New Roman"/>
          <w:sz w:val="28"/>
          <w:szCs w:val="28"/>
          <w:lang w:eastAsia="ko-KR"/>
        </w:rPr>
        <w:t>7</w:t>
      </w:r>
      <w:r w:rsidRPr="00F856BF">
        <w:rPr>
          <w:rFonts w:ascii="Times New Roman" w:hAnsi="Times New Roman"/>
          <w:sz w:val="28"/>
          <w:szCs w:val="28"/>
          <w:lang w:eastAsia="ko-KR"/>
        </w:rPr>
        <w:t xml:space="preserve"> тыс. рублей, в </w:t>
      </w:r>
      <w:proofErr w:type="spellStart"/>
      <w:r w:rsidRPr="00F856BF">
        <w:rPr>
          <w:rFonts w:ascii="Times New Roman" w:hAnsi="Times New Roman"/>
          <w:sz w:val="28"/>
          <w:szCs w:val="28"/>
          <w:lang w:eastAsia="ko-KR"/>
        </w:rPr>
        <w:t>т.ч</w:t>
      </w:r>
      <w:proofErr w:type="spellEnd"/>
      <w:r w:rsidRPr="00F856BF">
        <w:rPr>
          <w:rFonts w:ascii="Times New Roman" w:hAnsi="Times New Roman"/>
          <w:sz w:val="28"/>
          <w:szCs w:val="28"/>
          <w:lang w:eastAsia="ko-KR"/>
        </w:rPr>
        <w:t>.: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 xml:space="preserve">2023 год </w:t>
      </w:r>
      <w:r w:rsidRPr="00D2293A">
        <w:rPr>
          <w:rFonts w:ascii="Times New Roman" w:hAnsi="Times New Roman"/>
          <w:sz w:val="28"/>
          <w:szCs w:val="28"/>
          <w:lang w:eastAsia="ko-KR"/>
        </w:rPr>
        <w:t>– 8</w:t>
      </w:r>
      <w:r w:rsidR="000C6C5F">
        <w:rPr>
          <w:rFonts w:ascii="Times New Roman" w:hAnsi="Times New Roman"/>
          <w:sz w:val="28"/>
          <w:szCs w:val="28"/>
          <w:lang w:eastAsia="ko-KR"/>
        </w:rPr>
        <w:t> 292,7</w:t>
      </w:r>
      <w:r w:rsidRPr="00D2293A">
        <w:rPr>
          <w:rFonts w:ascii="Times New Roman" w:hAnsi="Times New Roman"/>
          <w:sz w:val="28"/>
          <w:szCs w:val="28"/>
          <w:lang w:eastAsia="ko-KR"/>
        </w:rPr>
        <w:t xml:space="preserve"> тыс. рублей;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2024 год –</w:t>
      </w:r>
      <w:r w:rsidR="00C575C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B8796C">
        <w:rPr>
          <w:rFonts w:ascii="Times New Roman" w:hAnsi="Times New Roman"/>
          <w:sz w:val="28"/>
          <w:szCs w:val="28"/>
          <w:lang w:eastAsia="ko-KR"/>
        </w:rPr>
        <w:t xml:space="preserve">3 </w:t>
      </w:r>
      <w:r w:rsidR="00C575C9">
        <w:rPr>
          <w:rFonts w:ascii="Times New Roman" w:hAnsi="Times New Roman"/>
          <w:sz w:val="28"/>
          <w:szCs w:val="28"/>
          <w:lang w:eastAsia="ko-KR"/>
        </w:rPr>
        <w:t>949,0</w:t>
      </w:r>
      <w:r w:rsidR="00FA6542">
        <w:rPr>
          <w:rFonts w:ascii="Times New Roman" w:hAnsi="Times New Roman"/>
          <w:sz w:val="28"/>
          <w:szCs w:val="28"/>
          <w:lang w:eastAsia="ko-KR"/>
        </w:rPr>
        <w:t>0</w:t>
      </w:r>
      <w:r w:rsidRPr="00F856BF">
        <w:rPr>
          <w:rFonts w:ascii="Times New Roman" w:hAnsi="Times New Roman"/>
          <w:sz w:val="28"/>
          <w:szCs w:val="28"/>
          <w:lang w:eastAsia="ko-KR"/>
        </w:rPr>
        <w:t xml:space="preserve"> тыс. рублей;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2025 год –</w:t>
      </w:r>
      <w:r w:rsidR="00C575C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F856BF">
        <w:rPr>
          <w:rFonts w:ascii="Times New Roman" w:hAnsi="Times New Roman"/>
          <w:sz w:val="28"/>
          <w:szCs w:val="28"/>
          <w:lang w:eastAsia="ko-KR"/>
        </w:rPr>
        <w:t>0 тыс. рублей;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2026 год – 163 382,00</w:t>
      </w:r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 xml:space="preserve"> тыс. рублей;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>2027 год – 97 100,00 тыс. рублей;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 xml:space="preserve">средства физических и юридических лиц 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 xml:space="preserve">(пожертвования) </w:t>
      </w:r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 xml:space="preserve">– 0 </w:t>
      </w:r>
      <w:proofErr w:type="spellStart"/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>тыс</w:t>
      </w:r>
      <w:proofErr w:type="gramStart"/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>.р</w:t>
      </w:r>
      <w:proofErr w:type="gramEnd"/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>уб</w:t>
      </w:r>
      <w:proofErr w:type="spellEnd"/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>.</w:t>
      </w:r>
    </w:p>
    <w:p w:rsidR="00F856BF" w:rsidRPr="00F856BF" w:rsidRDefault="00F856BF" w:rsidP="00F856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Объемы средств, предполагаемых к выделению из областного бюджета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и бюджета округа на реализацию мероприятий Программы, являются прогнозными и подлежат ежегодному уточнению в соответствии с законом области об областном бюджете и решением Представительного Собрания о бюджете округа на очередной финансовый год и плановый период.</w:t>
      </w:r>
    </w:p>
    <w:p w:rsidR="00F856BF" w:rsidRPr="00F856BF" w:rsidRDefault="00F856BF" w:rsidP="00F856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lastRenderedPageBreak/>
        <w:t xml:space="preserve">Объем финансовых ресурсов средств бюджета округа, необходимых для реализации основных мероприятий Программы в 2023-2027 годах представлен в таблице 1. </w:t>
      </w:r>
    </w:p>
    <w:p w:rsidR="00F856BF" w:rsidRPr="00F856BF" w:rsidRDefault="00F856BF" w:rsidP="00F856BF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F856BF" w:rsidRPr="00F856BF" w:rsidTr="001A75B9">
        <w:trPr>
          <w:trHeight w:val="347"/>
        </w:trPr>
        <w:tc>
          <w:tcPr>
            <w:tcW w:w="7371" w:type="dxa"/>
            <w:vAlign w:val="center"/>
            <w:hideMark/>
          </w:tcPr>
          <w:p w:rsidR="00F856BF" w:rsidRPr="00F856BF" w:rsidRDefault="00F856BF" w:rsidP="00F856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мероприятия, мероприятий, реализуемых в рамках Программы</w:t>
            </w:r>
          </w:p>
        </w:tc>
        <w:tc>
          <w:tcPr>
            <w:tcW w:w="2268" w:type="dxa"/>
            <w:vAlign w:val="center"/>
            <w:hideMark/>
          </w:tcPr>
          <w:p w:rsidR="00F856BF" w:rsidRPr="00F856BF" w:rsidRDefault="00F856BF" w:rsidP="00F856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Финансирование (тыс. руб.)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vAlign w:val="center"/>
            <w:hideMark/>
          </w:tcPr>
          <w:p w:rsidR="00F856BF" w:rsidRPr="00F856BF" w:rsidRDefault="00F856BF" w:rsidP="00F856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F856BF" w:rsidRPr="00F856BF" w:rsidRDefault="00F856BF" w:rsidP="00F856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Осуществление полномочий в части организации в границах поселения электро-, тепл</w:t>
            </w:r>
            <w:proofErr w:type="gramStart"/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:rsidR="00F856BF" w:rsidRPr="00F856BF" w:rsidRDefault="00444051" w:rsidP="00D229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 w:rsidR="00D2293A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0C6C5F">
              <w:rPr>
                <w:rFonts w:ascii="Times New Roman" w:hAnsi="Times New Roman"/>
                <w:b/>
                <w:bCs/>
                <w:sz w:val="28"/>
                <w:szCs w:val="28"/>
              </w:rPr>
              <w:t>302,8</w:t>
            </w:r>
          </w:p>
        </w:tc>
      </w:tr>
      <w:tr w:rsidR="00F856BF" w:rsidRPr="00F856BF" w:rsidTr="001A75B9">
        <w:trPr>
          <w:trHeight w:val="112"/>
        </w:trPr>
        <w:tc>
          <w:tcPr>
            <w:tcW w:w="7371" w:type="dxa"/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2268" w:type="dxa"/>
            <w:vAlign w:val="center"/>
          </w:tcPr>
          <w:p w:rsidR="00F856BF" w:rsidRPr="00F856BF" w:rsidRDefault="0033142A" w:rsidP="00F856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1797,00</w:t>
            </w:r>
          </w:p>
        </w:tc>
      </w:tr>
      <w:tr w:rsidR="00F856BF" w:rsidRPr="00F856BF" w:rsidTr="001A75B9">
        <w:trPr>
          <w:trHeight w:val="4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Ремонт водоочистных сооружений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60 000,00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водоочистных сооружений д.</w:t>
            </w:r>
            <w:r w:rsidR="00B56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Зорино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30 000,00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водоочистных сооружений д.</w:t>
            </w:r>
            <w:r w:rsidR="00B56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Никоновская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30 000,00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Ремонт водопроводных</w:t>
            </w:r>
            <w:r w:rsidR="00B567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канализационных</w:t>
            </w: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B56781" w:rsidP="00D229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D2293A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D7CF5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80</w:t>
            </w:r>
            <w:r w:rsidR="00F856BF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 xml:space="preserve">Реконструкция водопроводных </w:t>
            </w:r>
            <w:r w:rsidR="00B56781">
              <w:rPr>
                <w:rFonts w:ascii="Times New Roman" w:hAnsi="Times New Roman"/>
                <w:sz w:val="28"/>
                <w:szCs w:val="28"/>
              </w:rPr>
              <w:t xml:space="preserve"> и канализационных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сетей  по ул.</w:t>
            </w:r>
            <w:r w:rsidR="00B56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Коммунистическая г.</w:t>
            </w:r>
            <w:r w:rsidR="00B56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Белозерск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B56781" w:rsidP="009D7CF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190 </w:t>
            </w:r>
            <w:r w:rsidR="009D7CF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  <w:r w:rsidR="00F856BF" w:rsidRPr="00F856BF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 xml:space="preserve">Ремонт водопроводных </w:t>
            </w:r>
            <w:r w:rsidR="00D2293A">
              <w:rPr>
                <w:rFonts w:ascii="Times New Roman" w:hAnsi="Times New Roman"/>
                <w:sz w:val="28"/>
                <w:szCs w:val="28"/>
              </w:rPr>
              <w:t xml:space="preserve">и канализационных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сетей на территории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D229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2293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Обустройство зон санитарной охраны источников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3314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B5678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C6C5F">
              <w:rPr>
                <w:rFonts w:ascii="Times New Roman" w:hAnsi="Times New Roman"/>
                <w:b/>
                <w:bCs/>
                <w:sz w:val="28"/>
                <w:szCs w:val="28"/>
              </w:rPr>
              <w:t> 015,8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Ремонт систем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35 000,00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B56781" w:rsidP="00F8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856BF" w:rsidRPr="00F856BF">
              <w:rPr>
                <w:rFonts w:ascii="Times New Roman" w:hAnsi="Times New Roman"/>
                <w:sz w:val="28"/>
                <w:szCs w:val="28"/>
              </w:rPr>
              <w:t>емонт централизованной системы водоотведения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6BF" w:rsidRPr="00F856BF">
              <w:rPr>
                <w:rFonts w:ascii="Times New Roman" w:hAnsi="Times New Roman"/>
                <w:sz w:val="28"/>
                <w:szCs w:val="28"/>
              </w:rPr>
              <w:t>Глушково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B56781" w:rsidP="00F856B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F856BF" w:rsidRPr="00F856BF">
              <w:rPr>
                <w:rFonts w:ascii="Times New Roman" w:hAnsi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системы водоотведения с.</w:t>
            </w:r>
            <w:r w:rsidR="00B56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Бечевинки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22 000,00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Установка модульной котельной мощностью 0,4 мВт для отопления жилищного фонда с.</w:t>
            </w:r>
            <w:r w:rsidR="00647F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Маэкса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48 500,00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900,00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B56781" w:rsidP="00D229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17 </w:t>
            </w:r>
            <w:r w:rsidR="00D2293A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9D7CF5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9D7CF5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F856BF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56781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F856BF" w:rsidRDefault="00B56781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Default="009D7CF5" w:rsidP="00B567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49,1</w:t>
            </w:r>
          </w:p>
        </w:tc>
      </w:tr>
      <w:tr w:rsidR="00B56781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F856BF" w:rsidRDefault="00B56781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Строительство общественных колодцев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Default="003725DF" w:rsidP="00B567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90</w:t>
            </w:r>
            <w:r w:rsidR="00B56781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9548F0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F0" w:rsidRPr="00B56781" w:rsidRDefault="009548F0" w:rsidP="00F856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781">
              <w:rPr>
                <w:rFonts w:ascii="Times New Roman" w:hAnsi="Times New Roman"/>
                <w:bCs/>
                <w:sz w:val="28"/>
                <w:szCs w:val="28"/>
              </w:rPr>
              <w:t>Строительство и проведение работ по обустройству общественного колодца в д.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Гулино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F0" w:rsidRPr="009D7CF5" w:rsidRDefault="009548F0" w:rsidP="00B5678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D7CF5">
              <w:rPr>
                <w:rFonts w:ascii="Times New Roman" w:hAnsi="Times New Roman"/>
                <w:bCs/>
                <w:sz w:val="28"/>
                <w:szCs w:val="28"/>
              </w:rPr>
              <w:t>71,00</w:t>
            </w:r>
          </w:p>
        </w:tc>
      </w:tr>
      <w:tr w:rsidR="00B8796C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6C" w:rsidRPr="00B56781" w:rsidRDefault="00D2293A" w:rsidP="00F856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293A">
              <w:rPr>
                <w:rFonts w:ascii="Times New Roman" w:hAnsi="Times New Roman"/>
                <w:bCs/>
                <w:sz w:val="28"/>
                <w:szCs w:val="28"/>
              </w:rPr>
              <w:t>Ремонт колодца в д. Панинская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6C" w:rsidRPr="009D7CF5" w:rsidRDefault="00B8796C" w:rsidP="003725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725DF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9548F0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F0" w:rsidRPr="00F856BF" w:rsidRDefault="009548F0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деятельности муниципального казенного предприятия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F0" w:rsidRDefault="00647F20" w:rsidP="00B567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109</w:t>
            </w:r>
            <w:r w:rsidR="009548F0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F856BF" w:rsidRDefault="00F856BF" w:rsidP="00F856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F856BF">
        <w:rPr>
          <w:rFonts w:ascii="Times New Roman" w:hAnsi="Times New Roman"/>
          <w:b/>
          <w:color w:val="auto"/>
          <w:sz w:val="28"/>
          <w:szCs w:val="28"/>
        </w:rPr>
        <w:t xml:space="preserve">5. </w:t>
      </w:r>
      <w:r w:rsidRPr="00F856BF">
        <w:rPr>
          <w:rFonts w:ascii="Times New Roman" w:hAnsi="Times New Roman"/>
          <w:b/>
          <w:color w:val="auto"/>
          <w:sz w:val="28"/>
          <w:szCs w:val="28"/>
          <w:lang w:eastAsia="en-US"/>
        </w:rPr>
        <w:t>Целевые показатели (индикаторы) достижения целей и решения задач муниципальной программы, прогноз конечных результатов реализации муниципальной программы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F856BF" w:rsidRPr="00F856BF" w:rsidRDefault="00F856BF" w:rsidP="00F856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Состав показателей (индикаторов) результативности и эффективности Программы определен в соответствии с ее целями, задачами и мероприятиями.</w:t>
      </w:r>
    </w:p>
    <w:p w:rsidR="00F856BF" w:rsidRPr="00F856BF" w:rsidRDefault="00F856BF" w:rsidP="00F856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Набор показателей (индикаторов) сформирован таким образом,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чтобы обеспечить охват наиболее значимых результатов Программы, оптимизацию отчетности и информационных запросов.</w:t>
      </w:r>
    </w:p>
    <w:p w:rsidR="00F856BF" w:rsidRPr="00F856BF" w:rsidRDefault="00F856BF" w:rsidP="00F856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Основные показатели (индикаторы) Программы:</w:t>
      </w:r>
    </w:p>
    <w:p w:rsidR="00F856BF" w:rsidRPr="00F856BF" w:rsidRDefault="00F856BF" w:rsidP="00F856BF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Износ инженерных сетей коммунальной инфраструктуры</w:t>
      </w:r>
      <w:proofErr w:type="gramStart"/>
      <w:r w:rsidRPr="00F856BF">
        <w:rPr>
          <w:rFonts w:ascii="Times New Roman" w:hAnsi="Times New Roman"/>
          <w:color w:val="auto"/>
          <w:sz w:val="28"/>
          <w:szCs w:val="28"/>
        </w:rPr>
        <w:t>, %;</w:t>
      </w:r>
      <w:proofErr w:type="gramEnd"/>
    </w:p>
    <w:p w:rsidR="00F856BF" w:rsidRPr="00F856BF" w:rsidRDefault="00F856BF" w:rsidP="00F856BF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Доля населения, обеспеченного питьевой водой, отвечающей санитарным требованиям</w:t>
      </w:r>
      <w:proofErr w:type="gramStart"/>
      <w:r w:rsidRPr="00F856BF">
        <w:rPr>
          <w:rFonts w:ascii="Times New Roman" w:hAnsi="Times New Roman"/>
          <w:color w:val="auto"/>
          <w:sz w:val="28"/>
          <w:szCs w:val="28"/>
        </w:rPr>
        <w:t xml:space="preserve">, %; </w:t>
      </w:r>
      <w:proofErr w:type="gramEnd"/>
    </w:p>
    <w:p w:rsidR="00F856BF" w:rsidRPr="00F856BF" w:rsidRDefault="00F856BF" w:rsidP="00F856BF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Удельный расход топливно-энергетических ресурсов на отпуск тепловой энергии котельными округа, кг </w:t>
      </w:r>
      <w:proofErr w:type="spellStart"/>
      <w:r w:rsidRPr="00F856BF">
        <w:rPr>
          <w:rFonts w:ascii="Times New Roman" w:hAnsi="Times New Roman"/>
          <w:color w:val="auto"/>
          <w:sz w:val="28"/>
          <w:szCs w:val="28"/>
        </w:rPr>
        <w:t>у</w:t>
      </w:r>
      <w:proofErr w:type="gramStart"/>
      <w:r w:rsidRPr="00F856BF">
        <w:rPr>
          <w:rFonts w:ascii="Times New Roman" w:hAnsi="Times New Roman"/>
          <w:color w:val="auto"/>
          <w:sz w:val="28"/>
          <w:szCs w:val="28"/>
        </w:rPr>
        <w:t>.т</w:t>
      </w:r>
      <w:proofErr w:type="spellEnd"/>
      <w:proofErr w:type="gramEnd"/>
      <w:r w:rsidRPr="00F856BF">
        <w:rPr>
          <w:rFonts w:ascii="Times New Roman" w:hAnsi="Times New Roman"/>
          <w:color w:val="auto"/>
          <w:sz w:val="28"/>
          <w:szCs w:val="28"/>
        </w:rPr>
        <w:t>/Гкал;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Выполнение мероприятий Программы позволит получить результаты:</w:t>
      </w:r>
    </w:p>
    <w:p w:rsidR="00F856BF" w:rsidRPr="00F856BF" w:rsidRDefault="00F856BF" w:rsidP="00F856BF">
      <w:pPr>
        <w:tabs>
          <w:tab w:val="left" w:pos="322"/>
        </w:tabs>
        <w:spacing w:after="0" w:line="240" w:lineRule="auto"/>
        <w:ind w:lef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856BF">
        <w:rPr>
          <w:rFonts w:ascii="Times New Roman" w:hAnsi="Times New Roman"/>
          <w:sz w:val="28"/>
          <w:szCs w:val="28"/>
        </w:rPr>
        <w:t>- снижение процента износа инженерных сетей коммунальной инфраструктуры</w:t>
      </w:r>
      <w:r w:rsidRPr="00F856BF">
        <w:rPr>
          <w:rFonts w:ascii="Times New Roman" w:hAnsi="Times New Roman"/>
          <w:spacing w:val="-4"/>
          <w:sz w:val="28"/>
          <w:szCs w:val="28"/>
        </w:rPr>
        <w:t xml:space="preserve"> с 73% в 202</w:t>
      </w:r>
      <w:r w:rsidR="00B8796C">
        <w:rPr>
          <w:rFonts w:ascii="Times New Roman" w:hAnsi="Times New Roman"/>
          <w:spacing w:val="-4"/>
          <w:sz w:val="28"/>
          <w:szCs w:val="28"/>
        </w:rPr>
        <w:t>3</w:t>
      </w:r>
      <w:r w:rsidRPr="00F856BF">
        <w:rPr>
          <w:rFonts w:ascii="Times New Roman" w:hAnsi="Times New Roman"/>
          <w:spacing w:val="-4"/>
          <w:sz w:val="28"/>
          <w:szCs w:val="28"/>
        </w:rPr>
        <w:t xml:space="preserve"> году до 70 % </w:t>
      </w:r>
      <w:proofErr w:type="gramStart"/>
      <w:r w:rsidRPr="00F856BF">
        <w:rPr>
          <w:rFonts w:ascii="Times New Roman" w:hAnsi="Times New Roman"/>
          <w:spacing w:val="-4"/>
          <w:sz w:val="28"/>
          <w:szCs w:val="28"/>
        </w:rPr>
        <w:t>на конец</w:t>
      </w:r>
      <w:proofErr w:type="gramEnd"/>
      <w:r w:rsidRPr="00F856BF">
        <w:rPr>
          <w:rFonts w:ascii="Times New Roman" w:hAnsi="Times New Roman"/>
          <w:spacing w:val="-4"/>
          <w:sz w:val="28"/>
          <w:szCs w:val="28"/>
        </w:rPr>
        <w:t xml:space="preserve"> 2027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856BF">
        <w:rPr>
          <w:rFonts w:ascii="Times New Roman" w:hAnsi="Times New Roman"/>
          <w:spacing w:val="-4"/>
          <w:sz w:val="28"/>
          <w:szCs w:val="28"/>
        </w:rPr>
        <w:t>года</w:t>
      </w:r>
      <w:r w:rsidRPr="00F856BF">
        <w:rPr>
          <w:rFonts w:ascii="Times New Roman" w:hAnsi="Times New Roman"/>
          <w:sz w:val="28"/>
          <w:szCs w:val="28"/>
        </w:rPr>
        <w:t>;</w:t>
      </w:r>
    </w:p>
    <w:p w:rsidR="00F856BF" w:rsidRPr="00F856BF" w:rsidRDefault="00F856BF" w:rsidP="00F856BF">
      <w:pPr>
        <w:tabs>
          <w:tab w:val="left" w:pos="322"/>
        </w:tabs>
        <w:spacing w:after="0" w:line="240" w:lineRule="auto"/>
        <w:ind w:lef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856BF">
        <w:rPr>
          <w:rFonts w:ascii="Times New Roman" w:hAnsi="Times New Roman"/>
          <w:sz w:val="28"/>
          <w:szCs w:val="28"/>
        </w:rPr>
        <w:t>- увеличение доли населения, обеспеченного питьевой водой, отвечающей санитарным требованиям с 74 % в 202</w:t>
      </w:r>
      <w:r w:rsidR="00B8796C">
        <w:rPr>
          <w:rFonts w:ascii="Times New Roman" w:hAnsi="Times New Roman"/>
          <w:sz w:val="28"/>
          <w:szCs w:val="28"/>
        </w:rPr>
        <w:t>3</w:t>
      </w:r>
      <w:r w:rsidRPr="00F856BF">
        <w:rPr>
          <w:rFonts w:ascii="Times New Roman" w:hAnsi="Times New Roman"/>
          <w:sz w:val="28"/>
          <w:szCs w:val="28"/>
        </w:rPr>
        <w:t xml:space="preserve"> году до 80 % </w:t>
      </w:r>
      <w:r w:rsidRPr="00F856BF">
        <w:rPr>
          <w:rFonts w:ascii="Times New Roman" w:hAnsi="Times New Roman"/>
          <w:sz w:val="28"/>
          <w:szCs w:val="28"/>
        </w:rPr>
        <w:br/>
      </w:r>
      <w:proofErr w:type="gramStart"/>
      <w:r w:rsidRPr="00F856BF">
        <w:rPr>
          <w:rFonts w:ascii="Times New Roman" w:hAnsi="Times New Roman"/>
          <w:spacing w:val="-4"/>
          <w:sz w:val="28"/>
          <w:szCs w:val="28"/>
        </w:rPr>
        <w:t>на конец</w:t>
      </w:r>
      <w:proofErr w:type="gramEnd"/>
      <w:r w:rsidRPr="00F856BF">
        <w:rPr>
          <w:rFonts w:ascii="Times New Roman" w:hAnsi="Times New Roman"/>
          <w:sz w:val="28"/>
          <w:szCs w:val="28"/>
        </w:rPr>
        <w:t xml:space="preserve"> 2027 года;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856BF">
        <w:rPr>
          <w:rFonts w:ascii="Times New Roman" w:hAnsi="Times New Roman"/>
          <w:sz w:val="28"/>
          <w:szCs w:val="28"/>
        </w:rPr>
        <w:t>- снижение удельного расхода топливно-энергетических</w:t>
      </w:r>
      <w:r w:rsidRPr="00F856BF">
        <w:rPr>
          <w:rFonts w:ascii="Times New Roman" w:hAnsi="Times New Roman"/>
          <w:color w:val="auto"/>
          <w:sz w:val="28"/>
          <w:szCs w:val="28"/>
        </w:rPr>
        <w:t xml:space="preserve"> ресурсов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 xml:space="preserve">на отпуск тепловой энергии котельными округа с 240,9 кг </w:t>
      </w:r>
      <w:proofErr w:type="spellStart"/>
      <w:r w:rsidRPr="00F856BF">
        <w:rPr>
          <w:rFonts w:ascii="Times New Roman" w:hAnsi="Times New Roman"/>
          <w:color w:val="auto"/>
          <w:sz w:val="28"/>
          <w:szCs w:val="28"/>
        </w:rPr>
        <w:t>у</w:t>
      </w:r>
      <w:proofErr w:type="gramStart"/>
      <w:r w:rsidRPr="00F856BF">
        <w:rPr>
          <w:rFonts w:ascii="Times New Roman" w:hAnsi="Times New Roman"/>
          <w:color w:val="auto"/>
          <w:sz w:val="28"/>
          <w:szCs w:val="28"/>
        </w:rPr>
        <w:t>.т</w:t>
      </w:r>
      <w:proofErr w:type="spellEnd"/>
      <w:proofErr w:type="gramEnd"/>
      <w:r w:rsidRPr="00F856BF">
        <w:rPr>
          <w:rFonts w:ascii="Times New Roman" w:hAnsi="Times New Roman"/>
          <w:color w:val="auto"/>
          <w:sz w:val="28"/>
          <w:szCs w:val="28"/>
        </w:rPr>
        <w:t xml:space="preserve">/Гкал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в 202</w:t>
      </w:r>
      <w:r w:rsidR="00B8796C">
        <w:rPr>
          <w:rFonts w:ascii="Times New Roman" w:hAnsi="Times New Roman"/>
          <w:color w:val="auto"/>
          <w:sz w:val="28"/>
          <w:szCs w:val="28"/>
        </w:rPr>
        <w:t>3</w:t>
      </w:r>
      <w:r w:rsidRPr="00F856BF">
        <w:rPr>
          <w:rFonts w:ascii="Times New Roman" w:hAnsi="Times New Roman"/>
          <w:color w:val="auto"/>
          <w:sz w:val="28"/>
          <w:szCs w:val="28"/>
        </w:rPr>
        <w:t xml:space="preserve"> году до 240,8 кг </w:t>
      </w:r>
      <w:proofErr w:type="spellStart"/>
      <w:r w:rsidRPr="00F856BF">
        <w:rPr>
          <w:rFonts w:ascii="Times New Roman" w:hAnsi="Times New Roman"/>
          <w:color w:val="auto"/>
          <w:sz w:val="28"/>
          <w:szCs w:val="28"/>
        </w:rPr>
        <w:t>у.т</w:t>
      </w:r>
      <w:proofErr w:type="spellEnd"/>
      <w:r w:rsidRPr="00F856BF">
        <w:rPr>
          <w:rFonts w:ascii="Times New Roman" w:hAnsi="Times New Roman"/>
          <w:color w:val="auto"/>
          <w:sz w:val="28"/>
          <w:szCs w:val="28"/>
        </w:rPr>
        <w:t>/Гкал</w:t>
      </w:r>
      <w:r w:rsidRPr="00F856BF">
        <w:rPr>
          <w:rFonts w:ascii="Times New Roman" w:hAnsi="Times New Roman"/>
          <w:sz w:val="28"/>
          <w:szCs w:val="28"/>
        </w:rPr>
        <w:t xml:space="preserve"> </w:t>
      </w:r>
      <w:r w:rsidRPr="00F856BF">
        <w:rPr>
          <w:rFonts w:ascii="Times New Roman" w:hAnsi="Times New Roman"/>
          <w:spacing w:val="-4"/>
          <w:sz w:val="28"/>
          <w:szCs w:val="28"/>
        </w:rPr>
        <w:t>на конец</w:t>
      </w:r>
      <w:r w:rsidRPr="00F856BF">
        <w:rPr>
          <w:rFonts w:ascii="Times New Roman" w:hAnsi="Times New Roman"/>
          <w:sz w:val="28"/>
          <w:szCs w:val="28"/>
        </w:rPr>
        <w:t xml:space="preserve"> 2027 года.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Сведения о целевых показателях (индикаторах) программы приведены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в приложении 2 к Программе.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NewRomanPS-BoldMT" w:hAnsi="Times New Roman"/>
          <w:b/>
          <w:bCs/>
          <w:color w:val="auto"/>
          <w:sz w:val="28"/>
          <w:szCs w:val="28"/>
        </w:rPr>
      </w:pPr>
      <w:r w:rsidRPr="00F856BF">
        <w:rPr>
          <w:rFonts w:ascii="Times New Roman" w:eastAsia="TimesNewRomanPS-BoldMT" w:hAnsi="Times New Roman"/>
          <w:b/>
          <w:bCs/>
          <w:color w:val="auto"/>
          <w:sz w:val="28"/>
          <w:szCs w:val="28"/>
        </w:rPr>
        <w:t xml:space="preserve">6. Основные меры </w:t>
      </w:r>
      <w:r w:rsidRPr="00F856BF">
        <w:rPr>
          <w:rFonts w:ascii="Times New Roman" w:hAnsi="Times New Roman"/>
          <w:b/>
          <w:color w:val="auto"/>
          <w:sz w:val="28"/>
          <w:szCs w:val="28"/>
        </w:rPr>
        <w:t>правового</w:t>
      </w:r>
      <w:r w:rsidRPr="00F856BF">
        <w:rPr>
          <w:rFonts w:ascii="Times New Roman" w:eastAsia="TimesNewRomanPS-BoldMT" w:hAnsi="Times New Roman"/>
          <w:b/>
          <w:bCs/>
          <w:color w:val="auto"/>
          <w:sz w:val="28"/>
          <w:szCs w:val="28"/>
        </w:rPr>
        <w:t xml:space="preserve"> регулирования, направленные на достижение цели и конечных результатов, основание для разработки программы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color w:val="auto"/>
          <w:sz w:val="20"/>
        </w:rPr>
      </w:pP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-BoldMT" w:hAnsi="Times New Roman"/>
          <w:bCs/>
          <w:color w:val="auto"/>
          <w:sz w:val="28"/>
          <w:szCs w:val="28"/>
        </w:rPr>
      </w:pPr>
      <w:r w:rsidRPr="00F856BF">
        <w:rPr>
          <w:rFonts w:ascii="Times New Roman" w:eastAsia="TimesNewRomanPS-BoldMT" w:hAnsi="Times New Roman"/>
          <w:bCs/>
          <w:color w:val="auto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-BoldMT" w:hAnsi="Times New Roman"/>
          <w:bCs/>
          <w:color w:val="auto"/>
          <w:sz w:val="28"/>
          <w:szCs w:val="28"/>
        </w:rPr>
      </w:pPr>
      <w:r w:rsidRPr="00F856BF">
        <w:rPr>
          <w:rFonts w:ascii="Times New Roman" w:eastAsia="TimesNewRomanPS-BoldMT" w:hAnsi="Times New Roman"/>
          <w:bCs/>
          <w:color w:val="auto"/>
          <w:sz w:val="28"/>
          <w:szCs w:val="28"/>
        </w:rPr>
        <w:t>Федеральный закон от 27 июля 2010 г. № 190-ФЗ «О теплоснабжении»;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-BoldMT" w:hAnsi="Times New Roman"/>
          <w:bCs/>
          <w:color w:val="auto"/>
          <w:sz w:val="28"/>
          <w:szCs w:val="28"/>
        </w:rPr>
      </w:pPr>
      <w:r w:rsidRPr="00F856BF">
        <w:rPr>
          <w:rFonts w:ascii="Times New Roman" w:eastAsia="TimesNewRomanPS-BoldMT" w:hAnsi="Times New Roman"/>
          <w:bCs/>
          <w:color w:val="auto"/>
          <w:sz w:val="28"/>
          <w:szCs w:val="28"/>
        </w:rPr>
        <w:t>Федеральный закон от 7 декабря 2011 г. № 416-ФЗ «О водоснабжении и водоотведении»;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-BoldMT" w:hAnsi="Times New Roman"/>
          <w:bCs/>
          <w:color w:val="auto"/>
          <w:sz w:val="28"/>
          <w:szCs w:val="28"/>
        </w:rPr>
      </w:pPr>
      <w:r w:rsidRPr="00F856BF">
        <w:rPr>
          <w:rFonts w:ascii="Times New Roman" w:eastAsia="TimesNewRomanPS-BoldMT" w:hAnsi="Times New Roman"/>
          <w:bCs/>
          <w:color w:val="auto"/>
          <w:sz w:val="28"/>
          <w:szCs w:val="28"/>
        </w:rPr>
        <w:t>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-BoldMT" w:hAnsi="Times New Roman"/>
          <w:bCs/>
          <w:color w:val="auto"/>
          <w:sz w:val="28"/>
          <w:szCs w:val="28"/>
        </w:rPr>
      </w:pP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NewRomanPS-BoldMT" w:hAnsi="Times New Roman"/>
          <w:b/>
          <w:bCs/>
          <w:color w:val="auto"/>
          <w:sz w:val="28"/>
          <w:szCs w:val="28"/>
        </w:rPr>
      </w:pPr>
      <w:r w:rsidRPr="00F856BF">
        <w:rPr>
          <w:rFonts w:ascii="Times New Roman" w:eastAsia="TimesNewRomanPS-BoldMT" w:hAnsi="Times New Roman"/>
          <w:b/>
          <w:bCs/>
          <w:color w:val="auto"/>
          <w:sz w:val="28"/>
          <w:szCs w:val="28"/>
        </w:rPr>
        <w:t>7. Основные меры регулирования и управления рисками</w:t>
      </w: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en-US"/>
        </w:rPr>
        <w:t>На решение задач и достижение целей программы могут оказать влияние следующие риски:</w:t>
      </w: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en-US"/>
        </w:rPr>
        <w:t>- Организационные риски, связанные с возможной неэффективной организацией выполнения мероприятий программы, отсутствие межведомственного взаимодействия и поддержки в рамках реализации основных направлений программы;</w:t>
      </w: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- Ограниченные  финансово-материальные ресурсы для реализации программных мероприятий;</w:t>
      </w: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en-US"/>
        </w:rPr>
        <w:t>- Кадровые риски;</w:t>
      </w: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en-US"/>
        </w:rPr>
        <w:t>- Производственно-технологические риски в работе организаций коммунального хозяйства и топливно-энергетического комплекса, связанные с незапланированными остановками в технологических процессах; со снижением контрольных показателей качества оказываемых услуг; с перегруженностью объектов.</w:t>
      </w: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en-US"/>
        </w:rPr>
        <w:t>- Нарушение исполнителями условий и сроков контрактов (договоров).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Общее руководство и управление Программой осуществляет администрация Белозерского муниципального округа. 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856BF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F856BF">
        <w:rPr>
          <w:rFonts w:ascii="Times New Roman" w:hAnsi="Times New Roman"/>
          <w:color w:val="auto"/>
          <w:sz w:val="28"/>
          <w:szCs w:val="28"/>
        </w:rPr>
        <w:t xml:space="preserve"> реализацией Программы осуществляется первым заместителем </w:t>
      </w:r>
      <w:r w:rsidR="0051536E">
        <w:rPr>
          <w:rFonts w:ascii="Times New Roman" w:hAnsi="Times New Roman"/>
          <w:color w:val="auto"/>
          <w:sz w:val="28"/>
          <w:szCs w:val="28"/>
        </w:rPr>
        <w:t>г</w:t>
      </w:r>
      <w:r w:rsidRPr="00F856BF">
        <w:rPr>
          <w:rFonts w:ascii="Times New Roman" w:hAnsi="Times New Roman"/>
          <w:color w:val="auto"/>
          <w:sz w:val="28"/>
          <w:szCs w:val="28"/>
        </w:rPr>
        <w:t>лавы округа.</w:t>
      </w: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en-US"/>
        </w:rPr>
        <w:t xml:space="preserve">Корректировка программы, в том числе, включение в неё новых мероприятий, осуществляется в установленном порядке. 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F944B6">
      <w:pPr>
        <w:sectPr w:rsidR="00F944B6">
          <w:pgSz w:w="11906" w:h="16838"/>
          <w:pgMar w:top="284" w:right="851" w:bottom="851" w:left="1418" w:header="709" w:footer="709" w:gutter="0"/>
          <w:cols w:space="720"/>
        </w:sectPr>
      </w:pPr>
    </w:p>
    <w:p w:rsidR="002C0503" w:rsidRDefault="00F856BF" w:rsidP="00F856BF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F856BF">
        <w:rPr>
          <w:rFonts w:ascii="Times New Roman" w:hAnsi="Times New Roman"/>
          <w:szCs w:val="22"/>
        </w:rPr>
        <w:lastRenderedPageBreak/>
        <w:t xml:space="preserve">Приложение 1 к постановлению </w:t>
      </w:r>
    </w:p>
    <w:p w:rsidR="00F856BF" w:rsidRPr="00F856BF" w:rsidRDefault="00F856BF" w:rsidP="00F856BF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F856BF">
        <w:rPr>
          <w:rFonts w:ascii="Times New Roman" w:hAnsi="Times New Roman"/>
          <w:szCs w:val="22"/>
        </w:rPr>
        <w:t xml:space="preserve">администрации округа </w:t>
      </w:r>
    </w:p>
    <w:p w:rsidR="00F856BF" w:rsidRPr="00F856BF" w:rsidRDefault="00E23A76" w:rsidP="00F856BF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от 29.12.2023 № 1670</w:t>
      </w:r>
      <w:bookmarkStart w:id="2" w:name="_GoBack"/>
      <w:bookmarkEnd w:id="2"/>
    </w:p>
    <w:p w:rsidR="00F944B6" w:rsidRDefault="00F944B6" w:rsidP="00F856BF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</w:p>
    <w:p w:rsidR="006A5E6E" w:rsidRDefault="006A5E6E" w:rsidP="006A5E6E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6A5E6E">
        <w:rPr>
          <w:rFonts w:ascii="Times New Roman" w:hAnsi="Times New Roman"/>
          <w:szCs w:val="22"/>
        </w:rPr>
        <w:t>«Развитие систем коммунальной инфраструктуры</w:t>
      </w:r>
    </w:p>
    <w:p w:rsidR="006A5E6E" w:rsidRDefault="006A5E6E" w:rsidP="006A5E6E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6A5E6E">
        <w:rPr>
          <w:rFonts w:ascii="Times New Roman" w:hAnsi="Times New Roman"/>
          <w:szCs w:val="22"/>
        </w:rPr>
        <w:t xml:space="preserve"> и энергосбережение в Белозерском муниципальном округе </w:t>
      </w:r>
    </w:p>
    <w:p w:rsidR="006A5E6E" w:rsidRPr="006A5E6E" w:rsidRDefault="006A5E6E" w:rsidP="006A5E6E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6A5E6E">
        <w:rPr>
          <w:rFonts w:ascii="Times New Roman" w:hAnsi="Times New Roman"/>
          <w:szCs w:val="22"/>
        </w:rPr>
        <w:t>на 2023-2027 годы»</w:t>
      </w:r>
    </w:p>
    <w:p w:rsidR="006A5E6E" w:rsidRPr="00F856BF" w:rsidRDefault="006A5E6E" w:rsidP="00F856BF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</w:p>
    <w:p w:rsidR="00F944B6" w:rsidRDefault="00826990" w:rsidP="006A5E6E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3" w:name="Par430"/>
      <w:bookmarkEnd w:id="3"/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Таблица 1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обеспечение реализации муниципальной программы за счет средств бюджета округа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  <w:gridCol w:w="1276"/>
        <w:gridCol w:w="1417"/>
        <w:gridCol w:w="1276"/>
        <w:gridCol w:w="1276"/>
        <w:gridCol w:w="1276"/>
      </w:tblGrid>
      <w:tr w:rsidR="005C742C" w:rsidTr="005C742C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руб.)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C742C" w:rsidTr="00C622C3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2E282C">
            <w:pPr>
              <w:widowControl w:val="0"/>
              <w:spacing w:after="0" w:line="240" w:lineRule="auto"/>
              <w:ind w:left="540" w:hanging="540"/>
              <w:jc w:val="center"/>
              <w:rPr>
                <w:rFonts w:ascii="Times New Roman" w:hAnsi="Times New Roman"/>
                <w:b/>
                <w:sz w:val="24"/>
              </w:rPr>
            </w:pPr>
            <w:r w:rsidRPr="002E282C">
              <w:rPr>
                <w:rFonts w:ascii="Times New Roman" w:hAnsi="Times New Roman"/>
                <w:b/>
                <w:sz w:val="24"/>
              </w:rPr>
              <w:t>8</w:t>
            </w:r>
            <w:r w:rsidR="002E282C" w:rsidRPr="002E282C">
              <w:rPr>
                <w:rFonts w:ascii="Times New Roman" w:hAnsi="Times New Roman"/>
                <w:b/>
                <w:sz w:val="24"/>
              </w:rPr>
              <w:t> </w:t>
            </w:r>
            <w:r w:rsidR="000C6C5F">
              <w:rPr>
                <w:rFonts w:ascii="Times New Roman" w:hAnsi="Times New Roman"/>
                <w:b/>
                <w:sz w:val="24"/>
              </w:rPr>
              <w:t>292,7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653D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14</w:t>
            </w:r>
            <w:r w:rsidR="00653DDC">
              <w:rPr>
                <w:rFonts w:ascii="Times New Roman" w:hAnsi="Times New Roman"/>
                <w:b/>
                <w:sz w:val="24"/>
              </w:rPr>
              <w:t>5</w:t>
            </w:r>
            <w:r w:rsidRPr="00C622C3">
              <w:rPr>
                <w:rFonts w:ascii="Times New Roman" w:hAnsi="Times New Roman"/>
                <w:b/>
                <w:sz w:val="24"/>
              </w:rPr>
              <w:t> 380,0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163 382,0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97 100,0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C6C5F" w:rsidP="002E4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8 292</w:t>
            </w:r>
            <w:r w:rsidR="00647F2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653DDC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C622C3">
              <w:rPr>
                <w:rFonts w:ascii="Times New Roman" w:hAnsi="Times New Roman"/>
                <w:sz w:val="24"/>
              </w:rPr>
              <w:t>949,0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622C3">
              <w:rPr>
                <w:rFonts w:ascii="Times New Roman" w:hAnsi="Times New Roman"/>
                <w:sz w:val="24"/>
              </w:rPr>
              <w:t>163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C622C3">
              <w:rPr>
                <w:rFonts w:ascii="Times New Roman" w:hAnsi="Times New Roman"/>
                <w:sz w:val="24"/>
              </w:rPr>
              <w:t>382</w:t>
            </w:r>
            <w:r>
              <w:rPr>
                <w:rFonts w:ascii="Times New Roman" w:hAnsi="Times New Roman"/>
                <w:sz w:val="24"/>
              </w:rPr>
              <w:t>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97 100,0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49 592,0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91 839,0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Белозерского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C6C5F" w:rsidP="00CC50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C6C5F">
              <w:rPr>
                <w:rFonts w:ascii="Times New Roman" w:hAnsi="Times New Roman"/>
                <w:b/>
                <w:sz w:val="24"/>
              </w:rPr>
              <w:t>3 068</w:t>
            </w:r>
            <w:r w:rsidR="00CC5046" w:rsidRPr="000C6C5F">
              <w:rPr>
                <w:rFonts w:ascii="Times New Roman" w:hAnsi="Times New Roman"/>
                <w:b/>
                <w:sz w:val="24"/>
              </w:rPr>
              <w:t>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151 382,0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8E440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85 100,0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C6C5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3 068,9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151 382,0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8E440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85 100,0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управление «Восточное»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C6C5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1 290,8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8E440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C6C5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1 290,8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управление «Западное»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26691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1 283</w:t>
            </w:r>
            <w:r w:rsidR="00C622C3" w:rsidRPr="00C622C3">
              <w:rPr>
                <w:rFonts w:ascii="Times New Roman" w:hAnsi="Times New Roman"/>
                <w:b/>
                <w:sz w:val="24"/>
              </w:rPr>
              <w:t>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26691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1 283</w:t>
            </w:r>
            <w:r w:rsidR="00C622C3">
              <w:rPr>
                <w:rFonts w:ascii="Times New Roman" w:hAnsi="Times New Roman"/>
                <w:sz w:val="24"/>
              </w:rPr>
              <w:t>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  <w:hyperlink w:anchor="P1741" w:history="1">
              <w:r>
                <w:rPr>
                  <w:rStyle w:val="2b"/>
                  <w:rFonts w:ascii="Times New Roman" w:hAnsi="Times New Roman"/>
                  <w:color w:val="000000"/>
                  <w:sz w:val="24"/>
                  <w:u w:val="none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управление «Белозерское»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8E440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2 650,0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B14B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14</w:t>
            </w:r>
            <w:r w:rsidR="00B14BD9">
              <w:rPr>
                <w:rFonts w:ascii="Times New Roman" w:hAnsi="Times New Roman"/>
                <w:b/>
                <w:sz w:val="24"/>
              </w:rPr>
              <w:t>5</w:t>
            </w:r>
            <w:r w:rsidRPr="00C622C3">
              <w:rPr>
                <w:rFonts w:ascii="Times New Roman" w:hAnsi="Times New Roman"/>
                <w:b/>
                <w:sz w:val="24"/>
              </w:rPr>
              <w:t> 380,0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8E440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2 650</w:t>
            </w:r>
            <w:r w:rsidR="00C622C3">
              <w:rPr>
                <w:rFonts w:ascii="Times New Roman" w:hAnsi="Times New Roman"/>
                <w:sz w:val="24"/>
              </w:rPr>
              <w:t>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B14BD9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C622C3">
              <w:rPr>
                <w:rFonts w:ascii="Times New Roman" w:hAnsi="Times New Roman"/>
                <w:sz w:val="24"/>
              </w:rPr>
              <w:t>949,0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8E440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49 592,0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91 839,0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F944B6" w:rsidRDefault="00F944B6">
      <w:pPr>
        <w:sectPr w:rsidR="00F944B6">
          <w:pgSz w:w="16838" w:h="11906" w:orient="landscape"/>
          <w:pgMar w:top="1134" w:right="284" w:bottom="992" w:left="567" w:header="709" w:footer="709" w:gutter="0"/>
          <w:cols w:space="720"/>
        </w:sectPr>
      </w:pPr>
    </w:p>
    <w:p w:rsidR="00F944B6" w:rsidRDefault="0082699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4" w:name="Par477"/>
      <w:bookmarkEnd w:id="4"/>
      <w:r>
        <w:rPr>
          <w:rFonts w:ascii="Times New Roman" w:hAnsi="Times New Roman"/>
          <w:sz w:val="28"/>
        </w:rPr>
        <w:lastRenderedPageBreak/>
        <w:t>Таблица 2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(справочная) оценка расходов </w:t>
      </w:r>
      <w:proofErr w:type="gramStart"/>
      <w:r>
        <w:rPr>
          <w:rFonts w:ascii="Times New Roman" w:hAnsi="Times New Roman"/>
          <w:sz w:val="28"/>
        </w:rPr>
        <w:t>федерального</w:t>
      </w:r>
      <w:proofErr w:type="gramEnd"/>
      <w:r>
        <w:rPr>
          <w:rFonts w:ascii="Times New Roman" w:hAnsi="Times New Roman"/>
          <w:sz w:val="28"/>
        </w:rPr>
        <w:t>,</w:t>
      </w: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областного</w:t>
      </w:r>
      <w:proofErr w:type="gramEnd"/>
      <w:r>
        <w:rPr>
          <w:rFonts w:ascii="Times New Roman" w:hAnsi="Times New Roman"/>
          <w:sz w:val="28"/>
        </w:rPr>
        <w:t xml:space="preserve"> бюджетов, бюджетов государственных внебюджетных фондов,</w:t>
      </w: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физических и юридических лиц на реализацию целей муниципальной программы</w:t>
      </w:r>
      <w:r w:rsidR="00DE5D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(тыс. руб.)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7"/>
        <w:gridCol w:w="878"/>
        <w:gridCol w:w="1134"/>
        <w:gridCol w:w="993"/>
        <w:gridCol w:w="1134"/>
        <w:gridCol w:w="992"/>
      </w:tblGrid>
      <w:tr w:rsidR="00DF6144" w:rsidTr="00DF6144"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расходов (тыс. руб.)</w:t>
            </w:r>
          </w:p>
        </w:tc>
      </w:tr>
      <w:tr w:rsidR="00DF6144" w:rsidTr="00FD6EC5"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983EC9" w:rsidRDefault="00FD6EC5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983EC9" w:rsidRDefault="00FD6E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141 431,0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983EC9" w:rsidRDefault="00FD6EC5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983EC9" w:rsidRDefault="00FD6EC5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Pr="00983EC9" w:rsidRDefault="00FD6EC5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49 592,0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91 839,0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государственные внебюджетные фонды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физические и юридические лица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944B6" w:rsidRDefault="00F944B6">
      <w:pPr>
        <w:sectPr w:rsidR="00F944B6">
          <w:pgSz w:w="11905" w:h="16838"/>
          <w:pgMar w:top="1134" w:right="850" w:bottom="1134" w:left="1701" w:header="720" w:footer="720" w:gutter="0"/>
          <w:cols w:space="720"/>
        </w:sectPr>
      </w:pPr>
    </w:p>
    <w:p w:rsidR="00F944B6" w:rsidRDefault="0082699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5" w:name="Par541"/>
      <w:bookmarkEnd w:id="5"/>
      <w:r>
        <w:rPr>
          <w:rFonts w:ascii="Times New Roman" w:hAnsi="Times New Roman"/>
          <w:sz w:val="28"/>
        </w:rPr>
        <w:lastRenderedPageBreak/>
        <w:t>Таблица 3</w:t>
      </w:r>
    </w:p>
    <w:p w:rsidR="00F944B6" w:rsidRDefault="00826990" w:rsidP="0016005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показателях (индикаторах) </w:t>
      </w:r>
      <w:proofErr w:type="gramStart"/>
      <w:r>
        <w:rPr>
          <w:rFonts w:ascii="Times New Roman" w:hAnsi="Times New Roman"/>
          <w:sz w:val="28"/>
        </w:rPr>
        <w:t>муниципальной</w:t>
      </w:r>
      <w:proofErr w:type="gramEnd"/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программы 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406"/>
        <w:gridCol w:w="3119"/>
        <w:gridCol w:w="1559"/>
        <w:gridCol w:w="1134"/>
        <w:gridCol w:w="1276"/>
        <w:gridCol w:w="1134"/>
        <w:gridCol w:w="1330"/>
        <w:gridCol w:w="987"/>
      </w:tblGrid>
      <w:tr w:rsidR="00F944B6" w:rsidTr="003C5D00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Задачи, направленные на достижение цели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индикатора (показателя)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w="5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</w:tr>
      <w:tr w:rsidR="00F944B6" w:rsidTr="003C5D00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F944B6"/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F944B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F944B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Pr="00EF7273" w:rsidRDefault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7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44B6" w:rsidTr="003C5D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Pr="00EF7273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944B6" w:rsidTr="003C5D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Участие в реализации проектов по модернизации коммунальной инфраструктуры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 w:rsidP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Износ инженерных сетей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 w:rsidP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Pr="00EF7273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7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944B6" w:rsidTr="003C5D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Повышение качества питьевой воды посредством реконструкции и модернизации систем водоснабжения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 w:rsidP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 w:rsidP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Pr="00EF7273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944B6" w:rsidTr="003C5D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33" w:rsidRDefault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 xml:space="preserve">Участие в реализации мероприятий, направленных на повышение энергоэффективности ресурсоснабжающих организаций округа. </w:t>
            </w:r>
          </w:p>
          <w:p w:rsidR="00F944B6" w:rsidRDefault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Внедрение современных энергоэффективных и ресурсосберегающих технологий при строительстве, а также реконструкции и капитальном ремонте объектов коммунальной инфраструктуры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 w:rsidP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 xml:space="preserve">Удельный расход топливно – энергетических ресурсов </w:t>
            </w:r>
            <w:r w:rsidRPr="00B756C4">
              <w:rPr>
                <w:rFonts w:ascii="Times New Roman" w:hAnsi="Times New Roman"/>
                <w:sz w:val="24"/>
              </w:rPr>
              <w:br/>
              <w:t>на отпуск тепловой энергии котельными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 w:rsidP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756C4">
              <w:rPr>
                <w:rFonts w:ascii="Times New Roman" w:hAnsi="Times New Roman"/>
                <w:sz w:val="24"/>
              </w:rPr>
              <w:t>у</w:t>
            </w:r>
            <w:proofErr w:type="gramStart"/>
            <w:r w:rsidRPr="00B756C4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B756C4">
              <w:rPr>
                <w:rFonts w:ascii="Times New Roman" w:hAnsi="Times New Roman"/>
                <w:sz w:val="24"/>
              </w:rPr>
              <w:t>н</w:t>
            </w:r>
            <w:proofErr w:type="spellEnd"/>
            <w:r w:rsidRPr="00B756C4">
              <w:rPr>
                <w:rFonts w:ascii="Times New Roman" w:hAnsi="Times New Roman"/>
                <w:sz w:val="24"/>
              </w:rPr>
              <w:t>/Гкал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Pr="00EF7273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240,8</w:t>
            </w:r>
          </w:p>
        </w:tc>
      </w:tr>
    </w:tbl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A4962" w:rsidRDefault="007A4962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6" w:name="Par639"/>
      <w:bookmarkEnd w:id="6"/>
    </w:p>
    <w:p w:rsidR="0016005B" w:rsidRDefault="0082699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4</w:t>
      </w:r>
    </w:p>
    <w:p w:rsidR="00F944B6" w:rsidRDefault="00826990" w:rsidP="001600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>Перечень основных мероприятий и финансовое обеспечение</w:t>
      </w:r>
    </w:p>
    <w:p w:rsidR="00F944B6" w:rsidRDefault="00826990">
      <w:pPr>
        <w:pStyle w:val="ad"/>
        <w:jc w:val="center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 xml:space="preserve">реализации муниципальной программы </w:t>
      </w:r>
    </w:p>
    <w:p w:rsidR="00F944B6" w:rsidRDefault="00826990">
      <w:pPr>
        <w:pStyle w:val="ad"/>
        <w:jc w:val="center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>за счёт средств бюджета округа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119"/>
        <w:gridCol w:w="1134"/>
        <w:gridCol w:w="992"/>
        <w:gridCol w:w="851"/>
        <w:gridCol w:w="1134"/>
        <w:gridCol w:w="992"/>
      </w:tblGrid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 руб.)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F944B6" w:rsidTr="00A03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4E05F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E05F9">
              <w:rPr>
                <w:rFonts w:ascii="Times New Roman" w:hAnsi="Times New Roman"/>
                <w:sz w:val="24"/>
              </w:rPr>
              <w:t>А.В. Лебедев;</w:t>
            </w:r>
          </w:p>
          <w:p w:rsidR="00F944B6" w:rsidRDefault="004E05F9" w:rsidP="004E05F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Начальники территориальных управлений администрации округа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4E05F9" w:rsidRDefault="004E05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Осуществление полномочий в части организации в границах округа электро-, тепл</w:t>
            </w:r>
            <w:proofErr w:type="gramStart"/>
            <w:r w:rsidRPr="004E05F9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4E05F9">
              <w:rPr>
                <w:rFonts w:ascii="Times New Roman" w:hAnsi="Times New Roman"/>
                <w:sz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26691F" w:rsidP="007A476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4 302</w:t>
            </w:r>
            <w:r w:rsidR="0017135D" w:rsidRPr="007A4763">
              <w:rPr>
                <w:rFonts w:ascii="Times New Roman" w:hAnsi="Times New Roman"/>
                <w:b/>
                <w:szCs w:val="22"/>
              </w:rPr>
              <w:t>,</w:t>
            </w:r>
            <w:r>
              <w:rPr>
                <w:rFonts w:ascii="Times New Roman" w:hAnsi="Times New Roman"/>
                <w:b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7A4962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00B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7A4962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9360FD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12000,0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26691F" w:rsidP="007A4763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4 302</w:t>
            </w:r>
            <w:r w:rsidR="0017135D" w:rsidRPr="00BC44B8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7A4962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7A4962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9360FD" w:rsidP="001C52A3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12000,0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4E05F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E05F9">
              <w:rPr>
                <w:rFonts w:ascii="Times New Roman" w:hAnsi="Times New Roman"/>
                <w:sz w:val="24"/>
              </w:rPr>
              <w:t>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4E05F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Разработка схем и программ в сфере коммунального хозяйства и топливно-энергетического комплекса</w:t>
            </w:r>
          </w:p>
          <w:p w:rsidR="00F944B6" w:rsidRDefault="00F944B6" w:rsidP="004E05F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215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00B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00B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1382,0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200,</w:t>
            </w:r>
            <w:r w:rsidR="00A00BAD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215</w:t>
            </w:r>
            <w:r w:rsidR="004E05F9"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1382,0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200,</w:t>
            </w:r>
            <w:r w:rsidR="004E05F9" w:rsidRPr="00BC44B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3C5D0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rPr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государственных внебюджетных фондов, физических и юри</w:t>
            </w:r>
            <w:r w:rsidR="00D02D94">
              <w:rPr>
                <w:rFonts w:ascii="Times New Roman" w:hAnsi="Times New Roman"/>
                <w:sz w:val="24"/>
              </w:rPr>
              <w:t xml:space="preserve">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Ремонт водоочистных сооружений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56000,0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4000,0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56000,0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4000,0</w:t>
            </w:r>
          </w:p>
          <w:p w:rsidR="00EB21E7" w:rsidRPr="00BC44B8" w:rsidRDefault="00EB21E7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BC44B8">
        <w:trPr>
          <w:trHeight w:val="16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  <w:r w:rsidR="009360FD">
              <w:rPr>
                <w:rFonts w:ascii="Times New Roman" w:hAnsi="Times New Roman"/>
                <w:sz w:val="24"/>
              </w:rPr>
              <w:t>;</w:t>
            </w:r>
          </w:p>
          <w:p w:rsidR="009360FD" w:rsidRDefault="009360FD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9360FD">
              <w:rPr>
                <w:rFonts w:ascii="Times New Roman" w:hAnsi="Times New Roman"/>
                <w:sz w:val="24"/>
              </w:rPr>
              <w:t>Начальник территориального 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5946AC" w:rsidRDefault="005946AC" w:rsidP="005946A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Ремонт водопроводных и канализационных сетей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9</w:t>
            </w:r>
            <w:r w:rsidR="00F64B5E" w:rsidRPr="00BC44B8">
              <w:rPr>
                <w:rFonts w:ascii="Times New Roman" w:hAnsi="Times New Roman"/>
                <w:b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64B5E" w:rsidP="00B14B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14</w:t>
            </w:r>
            <w:r w:rsidR="00B14BD9">
              <w:rPr>
                <w:rFonts w:ascii="Times New Roman" w:hAnsi="Times New Roman"/>
                <w:b/>
                <w:szCs w:val="22"/>
              </w:rPr>
              <w:t>5</w:t>
            </w:r>
            <w:r w:rsidRPr="00BC44B8">
              <w:rPr>
                <w:rFonts w:ascii="Times New Roman" w:hAnsi="Times New Roman"/>
                <w:b/>
                <w:szCs w:val="22"/>
              </w:rPr>
              <w:t>380,0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53000,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10000,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9</w:t>
            </w:r>
            <w:r w:rsidR="00F64B5E" w:rsidRPr="00BC44B8">
              <w:rPr>
                <w:rFonts w:ascii="Times New Roman" w:hAnsi="Times New Roman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14BD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 xml:space="preserve">3 </w:t>
            </w:r>
            <w:r w:rsidR="00624C01" w:rsidRPr="00BC44B8">
              <w:rPr>
                <w:rFonts w:ascii="Times New Roman" w:hAnsi="Times New Roman"/>
                <w:szCs w:val="22"/>
              </w:rPr>
              <w:t>949,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53000,0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10000,0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49 592</w:t>
            </w:r>
            <w:r w:rsidR="00F64B5E"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91 839,0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</w:t>
            </w:r>
            <w:r>
              <w:rPr>
                <w:rFonts w:ascii="Times New Roman" w:hAnsi="Times New Roman"/>
              </w:rPr>
              <w:lastRenderedPageBreak/>
              <w:t xml:space="preserve">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5946AC" w:rsidP="005946A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Обустройство зон санитарной охраны источников водоснабжения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26691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 xml:space="preserve">1 </w:t>
            </w:r>
            <w:r w:rsidR="009360FD">
              <w:rPr>
                <w:rFonts w:ascii="Times New Roman" w:hAnsi="Times New Roman"/>
                <w:b/>
                <w:szCs w:val="22"/>
              </w:rPr>
              <w:t>5</w:t>
            </w:r>
            <w:r w:rsidRPr="00BC44B8">
              <w:rPr>
                <w:rFonts w:ascii="Times New Roman" w:hAnsi="Times New Roman"/>
                <w:b/>
                <w:szCs w:val="22"/>
              </w:rPr>
              <w:t>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26691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</w:rPr>
              <w:t>10 000,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</w:rPr>
              <w:t>1 </w:t>
            </w:r>
            <w:r w:rsidR="009360FD">
              <w:rPr>
                <w:rFonts w:ascii="Times New Roman" w:hAnsi="Times New Roman"/>
                <w:szCs w:val="22"/>
              </w:rPr>
              <w:t>5</w:t>
            </w:r>
            <w:r w:rsidRPr="00BC44B8">
              <w:rPr>
                <w:rFonts w:ascii="Times New Roman" w:hAnsi="Times New Roman"/>
                <w:szCs w:val="22"/>
              </w:rPr>
              <w:t>00,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rPr>
          <w:trHeight w:val="6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5946AC" w:rsidP="005946A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Ремонт систем водоотведения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4 000,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31 000,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31 000,0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5946A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Пе</w:t>
            </w:r>
            <w:r w:rsidR="003C5D00">
              <w:rPr>
                <w:rFonts w:ascii="Times New Roman" w:hAnsi="Times New Roman"/>
                <w:sz w:val="24"/>
              </w:rPr>
              <w:t xml:space="preserve">рвый заместитель главы округа, </w:t>
            </w:r>
            <w:r w:rsidRPr="005946AC">
              <w:rPr>
                <w:rFonts w:ascii="Times New Roman" w:hAnsi="Times New Roman"/>
                <w:sz w:val="24"/>
              </w:rPr>
              <w:t>А.В. Лебедев;</w:t>
            </w:r>
          </w:p>
          <w:p w:rsidR="004E05F9" w:rsidRDefault="005946AC" w:rsidP="003C5D0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 xml:space="preserve">Начальник </w:t>
            </w:r>
            <w:r w:rsidR="003C5D00">
              <w:rPr>
                <w:rFonts w:ascii="Times New Roman" w:hAnsi="Times New Roman"/>
                <w:sz w:val="24"/>
              </w:rPr>
              <w:t>т</w:t>
            </w:r>
            <w:r w:rsidRPr="005946AC">
              <w:rPr>
                <w:rFonts w:ascii="Times New Roman" w:hAnsi="Times New Roman"/>
                <w:sz w:val="24"/>
              </w:rPr>
              <w:t xml:space="preserve">ерриториального </w:t>
            </w:r>
            <w:r w:rsidRPr="005946AC">
              <w:rPr>
                <w:rFonts w:ascii="Times New Roman" w:hAnsi="Times New Roman"/>
                <w:sz w:val="24"/>
              </w:rPr>
              <w:lastRenderedPageBreak/>
              <w:t>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5946AC" w:rsidRDefault="005946AC" w:rsidP="003C5D0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lastRenderedPageBreak/>
              <w:t>Установка модульной котельной мощностью 0,4 мВт д</w:t>
            </w:r>
            <w:r w:rsidR="003C5D00">
              <w:rPr>
                <w:rFonts w:ascii="Times New Roman" w:hAnsi="Times New Roman"/>
                <w:sz w:val="24"/>
              </w:rPr>
              <w:t xml:space="preserve">ля отопления жилищного фонда </w:t>
            </w:r>
            <w:proofErr w:type="spellStart"/>
            <w:r w:rsidR="003C5D00">
              <w:rPr>
                <w:rFonts w:ascii="Times New Roman" w:hAnsi="Times New Roman"/>
                <w:sz w:val="24"/>
              </w:rPr>
              <w:t>с</w:t>
            </w:r>
            <w:proofErr w:type="gramStart"/>
            <w:r w:rsidR="003C5D0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5946AC">
              <w:rPr>
                <w:rFonts w:ascii="Times New Roman" w:hAnsi="Times New Roman"/>
                <w:sz w:val="24"/>
              </w:rPr>
              <w:t>аэкса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18 500,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30 000,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18 500,0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30 000,0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Приобретение резервных источников снабжения электроэнергией на социально-значимые объекты</w:t>
            </w:r>
          </w:p>
          <w:p w:rsidR="005946AC" w:rsidRP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500,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400,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60FD" w:rsidRDefault="009360FD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360FD">
              <w:rPr>
                <w:rFonts w:ascii="Times New Roman" w:hAnsi="Times New Roman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60FD" w:rsidRDefault="009360FD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360FD">
              <w:rPr>
                <w:rFonts w:ascii="Times New Roman" w:hAnsi="Times New Roman"/>
                <w:szCs w:val="22"/>
              </w:rPr>
              <w:t>400,0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3C5D0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 xml:space="preserve"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</w:t>
            </w:r>
            <w:r w:rsidRPr="005946AC">
              <w:rPr>
                <w:rFonts w:ascii="Times New Roman" w:hAnsi="Times New Roman"/>
                <w:sz w:val="24"/>
              </w:rPr>
              <w:lastRenderedPageBreak/>
              <w:t>(э</w:t>
            </w:r>
            <w:r>
              <w:rPr>
                <w:rFonts w:ascii="Times New Roman" w:hAnsi="Times New Roman"/>
                <w:sz w:val="24"/>
              </w:rPr>
              <w:t>ксплуатацию) указанных объектов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B14B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1 </w:t>
            </w:r>
            <w:r w:rsidR="00B14BD9">
              <w:rPr>
                <w:rFonts w:ascii="Times New Roman" w:hAnsi="Times New Roman"/>
                <w:b/>
                <w:szCs w:val="22"/>
              </w:rPr>
              <w:t>130</w:t>
            </w:r>
            <w:r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EB21E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8000,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EB21E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8000,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571E63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1 </w:t>
            </w:r>
            <w:r w:rsidR="00571E63">
              <w:rPr>
                <w:rFonts w:ascii="Times New Roman" w:hAnsi="Times New Roman"/>
                <w:szCs w:val="22"/>
              </w:rPr>
              <w:t>130</w:t>
            </w:r>
            <w:r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9360FD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9360F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8000,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rPr>
          <w:trHeight w:val="16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Начальник территориального 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5946A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 xml:space="preserve">Инвентаризация и паспортизация водопроводных и канализационных сетей в г. Белозерск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747195" w:rsidRDefault="00624C01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747195">
              <w:rPr>
                <w:rFonts w:ascii="Times New Roman" w:hAnsi="Times New Roman"/>
                <w:b/>
                <w:szCs w:val="22"/>
              </w:rPr>
              <w:t>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BC44B8">
        <w:trPr>
          <w:trHeight w:val="16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5946A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Строительство общественных колодцев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3725D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90</w:t>
            </w:r>
            <w:r w:rsidR="00F64B5E"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3725D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</w:t>
            </w:r>
            <w:r w:rsidR="00F64B5E"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5946AC" w:rsidP="005946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  <w:r w:rsidR="004E05F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5946AC" w:rsidRDefault="005946AC" w:rsidP="005946A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F64B5E" w:rsidRDefault="0082699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B5E">
              <w:rPr>
                <w:rFonts w:ascii="Times New Roman" w:hAnsi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1090</w:t>
            </w:r>
            <w:r w:rsidR="00624C01"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1090</w:t>
            </w:r>
            <w:r w:rsidR="00624C01" w:rsidRPr="00BC44B8">
              <w:rPr>
                <w:rFonts w:ascii="Times New Roman" w:hAnsi="Times New Roman"/>
                <w:szCs w:val="22"/>
              </w:rPr>
              <w:t>,</w:t>
            </w:r>
            <w:r w:rsidR="00F64B5E"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944B6" w:rsidRDefault="00826990" w:rsidP="00983EC9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F944B6" w:rsidRPr="00983EC9" w:rsidRDefault="00F944B6" w:rsidP="00983EC9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16005B" w:rsidRDefault="0016005B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EB21E7" w:rsidRDefault="00EB21E7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EB21E7" w:rsidRDefault="00EB21E7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EB21E7" w:rsidRDefault="00EB21E7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EB21E7" w:rsidRDefault="00EB21E7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3C5D00" w:rsidRDefault="003C5D0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3C5D00" w:rsidRDefault="003C5D0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3C5D00" w:rsidRDefault="003C5D0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3C5D00" w:rsidRDefault="003C5D0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3C5D00" w:rsidRDefault="003C5D0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16005B" w:rsidRDefault="0082699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5</w:t>
      </w:r>
    </w:p>
    <w:p w:rsidR="00F944B6" w:rsidRDefault="00826990" w:rsidP="001600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порядке сбора информации и методике расчета</w:t>
      </w:r>
    </w:p>
    <w:p w:rsidR="004F11E1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целевых показателей (индикаторов) </w:t>
      </w: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4F11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программы 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2205"/>
        <w:gridCol w:w="1283"/>
        <w:gridCol w:w="1543"/>
        <w:gridCol w:w="1764"/>
        <w:gridCol w:w="2355"/>
        <w:gridCol w:w="1701"/>
        <w:gridCol w:w="1701"/>
        <w:gridCol w:w="1701"/>
      </w:tblGrid>
      <w:tr w:rsidR="00F944B6" w:rsidTr="000D4C54">
        <w:trPr>
          <w:trHeight w:val="2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целевого показателя (индикатора)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 w:rsidP="000D4C5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целевого показателя (индикатора)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 w:rsidP="000D4C5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Временные характеристики целевого показателя (индикатора)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 w:rsidP="000D4C5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Показатели, используемые в формул</w:t>
            </w:r>
            <w:r w:rsidR="000D4C54">
              <w:rPr>
                <w:rFonts w:ascii="Times New Roman" w:hAnsi="Times New Roman"/>
                <w:sz w:val="24"/>
              </w:rPr>
              <w:t xml:space="preserve">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 w:rsidP="000D4C5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 w:rsidP="000D4C54">
            <w:pPr>
              <w:widowControl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F944B6" w:rsidTr="000D4C54">
        <w:trPr>
          <w:trHeight w:val="36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944B6" w:rsidTr="000D4C5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Износ инженерных сетей коммунальной инфраструктуры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Показатель характеризует состояние сетей коммунальной инфраструктуры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годовой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Pr="00B756C4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object w:dxaOrig="16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31pt" o:ole="" fillcolor="window">
                  <v:imagedata r:id="rId8" o:title=""/>
                </v:shape>
                <o:OLEObject Type="Embed" ProgID="Equation.3" ShapeID="_x0000_i1025" DrawAspect="Content" ObjectID="_1766316674" r:id="rId9"/>
              </w:object>
            </w:r>
            <w:r w:rsidRPr="00B756C4">
              <w:rPr>
                <w:rFonts w:ascii="Times New Roman" w:hAnsi="Times New Roman"/>
                <w:sz w:val="24"/>
              </w:rPr>
              <w:t xml:space="preserve">                                            </w:t>
            </w:r>
          </w:p>
          <w:p w:rsidR="00B756C4" w:rsidRPr="00B756C4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 xml:space="preserve">где:                                                  </w:t>
            </w:r>
          </w:p>
          <w:p w:rsidR="00B756C4" w:rsidRPr="00B756C4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  <w:lang w:val="en-US"/>
              </w:rPr>
              <w:t>V</w:t>
            </w:r>
            <w:r w:rsidRPr="00B756C4">
              <w:rPr>
                <w:rFonts w:ascii="Times New Roman" w:hAnsi="Times New Roman"/>
                <w:sz w:val="24"/>
              </w:rPr>
              <w:t xml:space="preserve"> – доля сетей не отвечающих нормативным требованиям, %;</w:t>
            </w:r>
          </w:p>
          <w:p w:rsidR="00B756C4" w:rsidRPr="00B756C4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B756C4">
              <w:rPr>
                <w:rFonts w:ascii="Times New Roman" w:hAnsi="Times New Roman"/>
                <w:sz w:val="24"/>
                <w:lang w:val="en-US"/>
              </w:rPr>
              <w:t>Vn</w:t>
            </w:r>
            <w:proofErr w:type="spellEnd"/>
            <w:r w:rsidRPr="00B756C4">
              <w:rPr>
                <w:rFonts w:ascii="Times New Roman" w:hAnsi="Times New Roman"/>
                <w:sz w:val="24"/>
              </w:rPr>
              <w:t xml:space="preserve"> – протяженность сетей не отвечающих нормативным требованиям, км.</w:t>
            </w:r>
          </w:p>
          <w:p w:rsidR="00F944B6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  <w:lang w:val="en-US"/>
              </w:rPr>
              <w:t>V</w:t>
            </w:r>
            <w:r w:rsidRPr="00B756C4">
              <w:rPr>
                <w:rFonts w:ascii="Times New Roman" w:hAnsi="Times New Roman"/>
                <w:sz w:val="24"/>
              </w:rPr>
              <w:t xml:space="preserve">общ. – общая </w:t>
            </w:r>
            <w:r w:rsidRPr="00B756C4">
              <w:rPr>
                <w:rFonts w:ascii="Times New Roman" w:hAnsi="Times New Roman"/>
                <w:sz w:val="24"/>
              </w:rPr>
              <w:lastRenderedPageBreak/>
              <w:t>протяженность тепловых сетей,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F944B6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Отдел ЖКХ</w:t>
            </w:r>
          </w:p>
        </w:tc>
      </w:tr>
      <w:tr w:rsidR="00F944B6" w:rsidTr="000D4C54">
        <w:trPr>
          <w:trHeight w:val="470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Показатель характеризует качество питьевой воды, подаваемой населению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годовой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Pr="00B756C4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object w:dxaOrig="1740" w:dyaOrig="740">
                <v:shape id="_x0000_i1026" type="#_x0000_t75" style="width:1in;height:31pt" o:ole="" fillcolor="window">
                  <v:imagedata r:id="rId10" o:title=""/>
                </v:shape>
                <o:OLEObject Type="Embed" ProgID="Equation.3" ShapeID="_x0000_i1026" DrawAspect="Content" ObjectID="_1766316675" r:id="rId11"/>
              </w:object>
            </w:r>
            <w:r w:rsidRPr="00B756C4">
              <w:rPr>
                <w:rFonts w:ascii="Times New Roman" w:hAnsi="Times New Roman"/>
                <w:sz w:val="24"/>
              </w:rPr>
              <w:t xml:space="preserve">где                    </w:t>
            </w:r>
          </w:p>
          <w:p w:rsidR="00B756C4" w:rsidRPr="00B756C4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  <w:lang w:val="en-US"/>
              </w:rPr>
              <w:t>W</w:t>
            </w:r>
            <w:r w:rsidRPr="00B756C4">
              <w:rPr>
                <w:rFonts w:ascii="Times New Roman" w:hAnsi="Times New Roman"/>
                <w:sz w:val="24"/>
              </w:rPr>
              <w:t xml:space="preserve"> – доля населения, обеспеченного питьевой водой, %;</w:t>
            </w:r>
          </w:p>
          <w:p w:rsidR="00B756C4" w:rsidRPr="00B756C4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  <w:lang w:val="en-US"/>
              </w:rPr>
              <w:t>W</w:t>
            </w:r>
            <w:r w:rsidRPr="00B756C4">
              <w:rPr>
                <w:rFonts w:ascii="Times New Roman" w:hAnsi="Times New Roman"/>
                <w:sz w:val="24"/>
              </w:rPr>
              <w:t xml:space="preserve">о – количество населения, обеспеченных питьевой водой, </w:t>
            </w:r>
            <w:proofErr w:type="gramStart"/>
            <w:r w:rsidRPr="00B756C4">
              <w:rPr>
                <w:rFonts w:ascii="Times New Roman" w:hAnsi="Times New Roman"/>
                <w:sz w:val="24"/>
              </w:rPr>
              <w:t>шт.;</w:t>
            </w:r>
            <w:proofErr w:type="gramEnd"/>
          </w:p>
          <w:p w:rsidR="00F944B6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  <w:lang w:val="en-US"/>
              </w:rPr>
              <w:t>W</w:t>
            </w:r>
            <w:r w:rsidRPr="00B756C4">
              <w:rPr>
                <w:rFonts w:ascii="Times New Roman" w:hAnsi="Times New Roman"/>
                <w:sz w:val="24"/>
              </w:rPr>
              <w:t xml:space="preserve"> общ. – общее количество населения,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численность населения округа, численность населения, обеспеченного питьевой водой, численность населения, обеспеченного качественной питьевой водой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Отдел ЖКХ</w:t>
            </w:r>
          </w:p>
        </w:tc>
      </w:tr>
      <w:tr w:rsidR="00B756C4" w:rsidTr="000D4C54">
        <w:trPr>
          <w:trHeight w:val="266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P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 xml:space="preserve">Удельный расход топливно – энергетических ресурсов </w:t>
            </w:r>
            <w:r w:rsidRPr="00B756C4">
              <w:rPr>
                <w:rFonts w:ascii="Times New Roman" w:hAnsi="Times New Roman"/>
                <w:sz w:val="24"/>
              </w:rPr>
              <w:br/>
              <w:t>на отпуск тепловой энергии котельными округа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B756C4">
              <w:rPr>
                <w:rFonts w:ascii="Times New Roman" w:hAnsi="Times New Roman"/>
                <w:sz w:val="24"/>
              </w:rPr>
              <w:t>кг</w:t>
            </w:r>
            <w:proofErr w:type="gramStart"/>
            <w:r w:rsidRPr="00B756C4">
              <w:rPr>
                <w:rFonts w:ascii="Times New Roman" w:hAnsi="Times New Roman"/>
                <w:sz w:val="24"/>
              </w:rPr>
              <w:t>.у</w:t>
            </w:r>
            <w:proofErr w:type="gramEnd"/>
            <w:r w:rsidRPr="00B756C4">
              <w:rPr>
                <w:rFonts w:ascii="Times New Roman" w:hAnsi="Times New Roman"/>
                <w:sz w:val="24"/>
              </w:rPr>
              <w:t>с.т</w:t>
            </w:r>
            <w:proofErr w:type="spellEnd"/>
            <w:r w:rsidRPr="00B756C4">
              <w:rPr>
                <w:rFonts w:ascii="Times New Roman" w:hAnsi="Times New Roman"/>
                <w:sz w:val="24"/>
              </w:rPr>
              <w:t>/Гкал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расход условного топлива на производство и отпуск тепловой энергии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годовой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объем расхода топлива для выработки тепловой энергии, объем выработки тепловой энергии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Отдел ЖКХ</w:t>
            </w:r>
          </w:p>
        </w:tc>
      </w:tr>
    </w:tbl>
    <w:p w:rsidR="00D02D94" w:rsidRDefault="00D02D94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  <w:bookmarkStart w:id="7" w:name="Par692"/>
      <w:bookmarkEnd w:id="7"/>
    </w:p>
    <w:p w:rsidR="0016005B" w:rsidRDefault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F944B6" w:rsidRDefault="00BA2CAD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Таблица </w:t>
      </w:r>
      <w:r w:rsidR="009F1F58">
        <w:rPr>
          <w:rFonts w:ascii="Times New Roman" w:hAnsi="Times New Roman"/>
          <w:sz w:val="28"/>
        </w:rPr>
        <w:t>6</w:t>
      </w:r>
    </w:p>
    <w:p w:rsidR="00BA2CAD" w:rsidRDefault="00BA2CAD" w:rsidP="00D02D94">
      <w:pPr>
        <w:widowControl w:val="0"/>
        <w:spacing w:after="0" w:line="240" w:lineRule="auto"/>
        <w:ind w:left="1134" w:right="850"/>
        <w:jc w:val="right"/>
        <w:outlineLvl w:val="2"/>
        <w:rPr>
          <w:rFonts w:ascii="Times New Roman" w:hAnsi="Times New Roman"/>
          <w:sz w:val="28"/>
        </w:rPr>
      </w:pPr>
    </w:p>
    <w:p w:rsidR="00F944B6" w:rsidRDefault="00B4109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826990">
        <w:rPr>
          <w:rFonts w:ascii="Times New Roman" w:hAnsi="Times New Roman"/>
          <w:sz w:val="28"/>
        </w:rPr>
        <w:t>План реализации муниципальной программы</w:t>
      </w:r>
    </w:p>
    <w:tbl>
      <w:tblPr>
        <w:tblW w:w="150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1852"/>
        <w:gridCol w:w="916"/>
        <w:gridCol w:w="1316"/>
        <w:gridCol w:w="2002"/>
        <w:gridCol w:w="1323"/>
        <w:gridCol w:w="1191"/>
        <w:gridCol w:w="1135"/>
        <w:gridCol w:w="994"/>
        <w:gridCol w:w="1278"/>
      </w:tblGrid>
      <w:tr w:rsidR="00F27C93" w:rsidTr="0025231A">
        <w:trPr>
          <w:trHeight w:val="71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(Ф.И.О., должность)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 (тыс. руб.)</w:t>
            </w:r>
          </w:p>
        </w:tc>
      </w:tr>
      <w:tr w:rsidR="00F27C93" w:rsidTr="009F09CC">
        <w:trPr>
          <w:trHeight w:val="527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592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</w:tr>
      <w:tr w:rsidR="00F27C93" w:rsidTr="009F09CC">
        <w:trPr>
          <w:trHeight w:val="71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6107F9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F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6107F9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27C93" w:rsidTr="009F09CC">
        <w:trPr>
          <w:trHeight w:val="36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1. Осуществление полномочий в части организации в границах поселения электро-, тепл</w:t>
            </w:r>
            <w:proofErr w:type="gramStart"/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6107F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F27C93" w:rsidRPr="00D268FD" w:rsidRDefault="00F27C93" w:rsidP="006107F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F27C93" w:rsidRPr="00D268FD" w:rsidRDefault="00F27C93" w:rsidP="006107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Начальники территориальных управлений администрации округа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Обеспечение устойчивого и качественного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электро-, тепл</w:t>
            </w:r>
            <w:proofErr w:type="gramStart"/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о-</w:t>
            </w:r>
            <w:proofErr w:type="gramEnd"/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, газо- и водоснабжения населения,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4727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4</w:t>
            </w:r>
            <w:r w:rsidR="0047270A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 </w:t>
            </w:r>
            <w:r w:rsidR="00C90735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302,8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F7A75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27C9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80A69" w:rsidP="00A0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Территориальное управление «Белозерское»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A76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17</w:t>
            </w:r>
            <w:r w:rsidR="00A765B7">
              <w:rPr>
                <w:rFonts w:ascii="Times New Roman" w:hAnsi="Times New Roman"/>
                <w:sz w:val="24"/>
                <w:szCs w:val="24"/>
              </w:rPr>
              <w:t>0</w:t>
            </w:r>
            <w:r w:rsidRPr="00D268FD">
              <w:rPr>
                <w:rFonts w:ascii="Times New Roman" w:hAnsi="Times New Roman"/>
                <w:sz w:val="24"/>
                <w:szCs w:val="24"/>
              </w:rPr>
              <w:t>0,</w:t>
            </w:r>
            <w:r w:rsidR="00A765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82394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80A69" w:rsidP="00A0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numPr>
                <w:ilvl w:val="1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Территориальное управление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«Восточное»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C90735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1 290,8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A039DA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F27C93" w:rsidTr="009F09CC">
        <w:trPr>
          <w:trHeight w:val="24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Территориальное управление «Западное»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«Западное»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C9073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1 283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A039DA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  <w:r w:rsidR="00180A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108BF" w:rsidTr="009F09CC">
        <w:trPr>
          <w:trHeight w:val="24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Администрация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Первый заместитель главы округа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C9073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827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  <w:r w:rsidR="000108BF" w:rsidRPr="00D268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1382,0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</w:t>
            </w:r>
            <w:r w:rsidR="000108BF"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24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numPr>
                <w:ilvl w:val="1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Разработка и актуализация схемы водоснабжения и водоотведения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27C93" w:rsidTr="009F09CC">
        <w:trPr>
          <w:trHeight w:val="69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актуализация схемы теплоснабжения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81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Разработка </w:t>
            </w:r>
            <w:proofErr w:type="gramStart"/>
            <w:r w:rsidRPr="00D268FD">
              <w:rPr>
                <w:rFonts w:ascii="Times New Roman" w:hAnsi="Times New Roman"/>
                <w:sz w:val="24"/>
                <w:szCs w:val="24"/>
              </w:rPr>
              <w:t>программы комплексного развития систем коммунальной инфраструктуры Белозерского муниципального округа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55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C93" w:rsidRPr="00D268FD">
              <w:rPr>
                <w:rFonts w:ascii="Times New Roman" w:hAnsi="Times New Roman"/>
                <w:sz w:val="24"/>
                <w:szCs w:val="24"/>
              </w:rPr>
              <w:t>Разработка программы энергосбережения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40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BB5B34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Ремонт водоочистных сооружений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3E45FF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5FF">
              <w:rPr>
                <w:rFonts w:ascii="Times New Roman" w:hAnsi="Times New Roman"/>
                <w:b/>
                <w:sz w:val="24"/>
                <w:szCs w:val="24"/>
              </w:rPr>
              <w:t>56000,0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3E45FF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4000,</w:t>
            </w:r>
            <w:r w:rsidR="000108BF" w:rsidRPr="003E45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 Ремонт водоочистных сооружений д. Зорино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28000,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3.1.1. Разработка и экспертиза проектно-сметной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3.1.2. Проведение ремонта водоочистных сооружений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 Ремонт водоочистных сооружений </w:t>
            </w:r>
          </w:p>
          <w:p w:rsidR="004B0EC3" w:rsidRPr="00D268FD" w:rsidRDefault="004B0EC3" w:rsidP="004B0EC3">
            <w:pPr>
              <w:pStyle w:val="ab"/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д. Никоновская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3.2.1. Разработка проектно-сметной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3.2.2. Ремонт водоочистных </w:t>
            </w: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92AFD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Ремонт водопроводных </w:t>
            </w:r>
            <w:r w:rsidR="008D09EC">
              <w:rPr>
                <w:rFonts w:ascii="Times New Roman" w:hAnsi="Times New Roman"/>
                <w:b/>
                <w:sz w:val="24"/>
                <w:szCs w:val="24"/>
              </w:rPr>
              <w:t xml:space="preserve">и канализационных </w:t>
            </w: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сетей</w:t>
            </w:r>
            <w:r w:rsidR="008D09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4B0E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4B0EC3" w:rsidP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65B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B0EC3" w:rsidRPr="00D268FD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DF1381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B73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  <w:r w:rsidR="004B0EC3" w:rsidRPr="00D268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B01FF6" w:rsidP="003E45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53000</w:t>
            </w:r>
            <w:r w:rsidR="003E45F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22064B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8F7A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34A1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4.1. Реконструкция водопроводных сетей  по ул. Коммунистическая г. Белозерск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9977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</w:t>
            </w:r>
            <w:r w:rsidR="0099772E">
              <w:rPr>
                <w:rFonts w:ascii="Times New Roman" w:hAnsi="Times New Roman"/>
                <w:sz w:val="24"/>
                <w:szCs w:val="24"/>
              </w:rPr>
              <w:t>0</w:t>
            </w:r>
            <w:r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DF1381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54410</w:t>
            </w:r>
            <w:r w:rsidR="00D34A1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B01FF6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47000</w:t>
            </w:r>
            <w:r w:rsidR="003E45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22064B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09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4.1.1. Проведение археологических изысканий и госэкспертизы сметы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99772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41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4.1.2. Проведение работ по реконструкции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D34A1E" w:rsidP="00DF1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DF1381">
              <w:rPr>
                <w:rFonts w:ascii="Times New Roman" w:hAnsi="Times New Roman"/>
                <w:sz w:val="24"/>
                <w:szCs w:val="24"/>
              </w:rPr>
              <w:t>410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B01FF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  <w:r w:rsidR="003E45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B4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4.2.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Ремонт канализационных сетей по ул. Коммунистическая, Галаничева, Фрунзе г. Белозерска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F4D68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6959FB" w:rsidP="00DF1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DF1381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D34A1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4.3.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Ремонт водопроводных </w:t>
            </w:r>
            <w:r w:rsidR="00B73C7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и канализационных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сетей на территории населенных пунктов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Руководители территориальных управлений администрации округа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B73C7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D34A1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D34A1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5. Обустройство зон санитарной охраны источников водоснабжения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B0EC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5C61A1" w:rsidRPr="00D268FD" w:rsidRDefault="005C61A1" w:rsidP="004B0EC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25231A" w:rsidRDefault="00C90735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515,8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25231A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10000,0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25231A" w:rsidRDefault="0025231A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1F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5.1. Разработка проектов зон санитарной охраны, проведение экспертизы, получение разрешительной документации на источники водоснабжения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</w:t>
            </w:r>
            <w:r w:rsidR="005C61A1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5C61A1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5.2. Проведение работ по обустройству зон санитарной охраны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C90735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B01FF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231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25231A" w:rsidTr="009F09CC">
        <w:trPr>
          <w:trHeight w:val="64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6. Ремонт систем водоотведения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4B0EC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25231A" w:rsidRPr="00D268FD" w:rsidRDefault="0025231A" w:rsidP="004B0EC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25231A" w:rsidRDefault="0025231A" w:rsidP="00252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1A" w:rsidRPr="0025231A" w:rsidRDefault="0025231A" w:rsidP="00252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31000,0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6.1. Ремонт централизованной системы водоотведения д. Глушково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25231A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31A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25231A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31A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6.1.1. Разработка 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6.1.2. Проведение ремонтных работ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6.2. Ремонт системы водоотведения с. Бечевинки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</w:t>
            </w:r>
            <w:r w:rsidR="001D61A7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21000,</w:t>
            </w:r>
            <w:r w:rsidR="001D61A7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5C61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7. Установка модульной котельной мощностью 0,4 мВт для отопления жилищного фонда с. Маэкса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1D61A7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 xml:space="preserve">Первый заместитель главы округа, </w:t>
            </w:r>
          </w:p>
          <w:p w:rsidR="001D61A7" w:rsidRPr="00D268FD" w:rsidRDefault="001D61A7" w:rsidP="001D61A7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1D61A7" w:rsidRPr="00D268FD" w:rsidRDefault="001D61A7" w:rsidP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стабильной и безаварийной работы системы теплоснабжения в осенне-зимний период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25231A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18500,0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25231A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30000,0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7.1. Разработка ПСД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7.2. Проведение работ по установке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8. 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F27C93" w:rsidRPr="00D268FD" w:rsidRDefault="001D61A7" w:rsidP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стабильной работы системы коммунального комплекса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25231A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25231A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400,</w:t>
            </w:r>
            <w:r w:rsidR="001D61A7" w:rsidRPr="002523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9. 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F27C93" w:rsidRPr="00D268FD" w:rsidRDefault="001D61A7" w:rsidP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65B7" w:rsidP="00255D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255DA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E2B5E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01FF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FE2B5E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01FF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00,</w:t>
            </w:r>
            <w:r w:rsidR="001D61A7"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10.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 и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A765B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11.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Строительство общественных колодцев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качественным водоснабжением население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3725DF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5C61A1" w:rsidRPr="00D268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11.1. </w:t>
            </w:r>
            <w:r w:rsidR="00121775" w:rsidRPr="00121775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Строительство и проведение работ по обустройству общественного колодца в д. Гулино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2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1217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121775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</w:t>
            </w:r>
            <w:r w:rsidR="005C61A1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5DA9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DA9" w:rsidRPr="00D268FD" w:rsidRDefault="00255DA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11.2. Ремонт колодца в д. Панинская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DA9" w:rsidRPr="00D268FD" w:rsidRDefault="00255DA9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DA9" w:rsidRPr="00D268FD" w:rsidRDefault="00255DA9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DA9" w:rsidRPr="00D268FD" w:rsidRDefault="00255DA9" w:rsidP="0012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DA9" w:rsidRPr="00D268FD" w:rsidRDefault="00255DA9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DA9" w:rsidRDefault="00255DA9" w:rsidP="00372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25D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5DA9" w:rsidRPr="00D268FD" w:rsidRDefault="00255DA9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5DA9" w:rsidRPr="00D268FD" w:rsidRDefault="00255DA9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5DA9" w:rsidRPr="00D268FD" w:rsidRDefault="00255DA9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A9" w:rsidRPr="00D268FD" w:rsidRDefault="00255DA9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12. </w:t>
            </w: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5C61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Первый заместитель главы округа,</w:t>
            </w:r>
          </w:p>
          <w:p w:rsidR="005C61A1" w:rsidRPr="00D268FD" w:rsidRDefault="005C61A1" w:rsidP="005C61A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51536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Обеспечение качественным водоснабжением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121775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1090</w:t>
            </w:r>
            <w:r w:rsidR="00A765B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12.1. </w:t>
            </w: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Приобретение оргтехники, программного обеспечения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8E6CF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101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12.2. </w:t>
            </w: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Возмещение части затрат, связанных с водоснабжением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8E6CF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2528E1">
        <w:trPr>
          <w:trHeight w:val="71"/>
        </w:trPr>
        <w:tc>
          <w:tcPr>
            <w:tcW w:w="9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5C61A1" w:rsidRPr="00D268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C90735" w:rsidP="00372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8 292,7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5D26B4" w:rsidP="00255D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6B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255D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D26B4">
              <w:rPr>
                <w:rFonts w:ascii="Times New Roman" w:hAnsi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5C61A1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5D26B4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163382,0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D3839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97100,0</w:t>
            </w:r>
          </w:p>
        </w:tc>
      </w:tr>
    </w:tbl>
    <w:p w:rsidR="00F944B6" w:rsidRPr="009545A4" w:rsidRDefault="009545A4" w:rsidP="002528E1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Pr="009545A4">
        <w:rPr>
          <w:rFonts w:ascii="Times New Roman" w:hAnsi="Times New Roman"/>
          <w:b/>
          <w:sz w:val="28"/>
        </w:rPr>
        <w:t xml:space="preserve">»    </w:t>
      </w:r>
      <w:r w:rsidR="002528E1" w:rsidRPr="009545A4">
        <w:rPr>
          <w:rFonts w:ascii="Times New Roman" w:hAnsi="Times New Roman"/>
          <w:b/>
          <w:sz w:val="28"/>
        </w:rPr>
        <w:t xml:space="preserve">                                                                </w:t>
      </w:r>
    </w:p>
    <w:p w:rsidR="009545A4" w:rsidRDefault="009545A4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</w:p>
    <w:sectPr w:rsidR="009545A4" w:rsidSect="003C5D00">
      <w:pgSz w:w="16838" w:h="11905" w:orient="landscape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873"/>
    <w:multiLevelType w:val="multilevel"/>
    <w:tmpl w:val="41E459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FE522B"/>
    <w:multiLevelType w:val="hybridMultilevel"/>
    <w:tmpl w:val="A3CE8B9E"/>
    <w:lvl w:ilvl="0" w:tplc="AD80B4B6">
      <w:start w:val="1"/>
      <w:numFmt w:val="decimal"/>
      <w:lvlText w:val="%1."/>
      <w:lvlJc w:val="left"/>
      <w:pPr>
        <w:ind w:left="615" w:hanging="43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CA54F6F"/>
    <w:multiLevelType w:val="multilevel"/>
    <w:tmpl w:val="0FF0C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A90C6E"/>
    <w:multiLevelType w:val="hybridMultilevel"/>
    <w:tmpl w:val="C1F6A914"/>
    <w:lvl w:ilvl="0" w:tplc="D088AC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1688"/>
    <w:multiLevelType w:val="multilevel"/>
    <w:tmpl w:val="19AC4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4B3906C5"/>
    <w:multiLevelType w:val="hybridMultilevel"/>
    <w:tmpl w:val="D03068B8"/>
    <w:lvl w:ilvl="0" w:tplc="E9D8A4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A1D1AAB"/>
    <w:multiLevelType w:val="multilevel"/>
    <w:tmpl w:val="855488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43A76"/>
    <w:multiLevelType w:val="hybridMultilevel"/>
    <w:tmpl w:val="2E0000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20DAA"/>
    <w:multiLevelType w:val="hybridMultilevel"/>
    <w:tmpl w:val="BD96B81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A58C2"/>
    <w:multiLevelType w:val="multilevel"/>
    <w:tmpl w:val="8F3EBE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944B6"/>
    <w:rsid w:val="000108BF"/>
    <w:rsid w:val="0006322B"/>
    <w:rsid w:val="00092AFD"/>
    <w:rsid w:val="000C6C5F"/>
    <w:rsid w:val="000D4C54"/>
    <w:rsid w:val="00121775"/>
    <w:rsid w:val="00133F35"/>
    <w:rsid w:val="00147AC1"/>
    <w:rsid w:val="0016005B"/>
    <w:rsid w:val="0017135D"/>
    <w:rsid w:val="00180A69"/>
    <w:rsid w:val="001A75B9"/>
    <w:rsid w:val="001C52A3"/>
    <w:rsid w:val="001D61A7"/>
    <w:rsid w:val="0022064B"/>
    <w:rsid w:val="0025231A"/>
    <w:rsid w:val="002528E1"/>
    <w:rsid w:val="00255DA9"/>
    <w:rsid w:val="0026691F"/>
    <w:rsid w:val="0029440F"/>
    <w:rsid w:val="002C0503"/>
    <w:rsid w:val="002E282C"/>
    <w:rsid w:val="002E40BA"/>
    <w:rsid w:val="00324EE5"/>
    <w:rsid w:val="0033142A"/>
    <w:rsid w:val="003358DA"/>
    <w:rsid w:val="003725DF"/>
    <w:rsid w:val="003C5D00"/>
    <w:rsid w:val="003E45FF"/>
    <w:rsid w:val="00435590"/>
    <w:rsid w:val="00444051"/>
    <w:rsid w:val="0047270A"/>
    <w:rsid w:val="004B0EC3"/>
    <w:rsid w:val="004E05F9"/>
    <w:rsid w:val="004F11E1"/>
    <w:rsid w:val="0051536E"/>
    <w:rsid w:val="00541B7F"/>
    <w:rsid w:val="00571E63"/>
    <w:rsid w:val="005946AC"/>
    <w:rsid w:val="005C61A1"/>
    <w:rsid w:val="005C742C"/>
    <w:rsid w:val="005D26B4"/>
    <w:rsid w:val="005D3622"/>
    <w:rsid w:val="005F4D68"/>
    <w:rsid w:val="006107F9"/>
    <w:rsid w:val="00624C01"/>
    <w:rsid w:val="00647F20"/>
    <w:rsid w:val="00653DDC"/>
    <w:rsid w:val="006959FB"/>
    <w:rsid w:val="006A4620"/>
    <w:rsid w:val="006A5E6E"/>
    <w:rsid w:val="006F48E7"/>
    <w:rsid w:val="006F7714"/>
    <w:rsid w:val="00747195"/>
    <w:rsid w:val="00757F53"/>
    <w:rsid w:val="007A4763"/>
    <w:rsid w:val="007A4962"/>
    <w:rsid w:val="00802633"/>
    <w:rsid w:val="00826990"/>
    <w:rsid w:val="00882394"/>
    <w:rsid w:val="008B5668"/>
    <w:rsid w:val="008D09EC"/>
    <w:rsid w:val="008E4403"/>
    <w:rsid w:val="008E6CF1"/>
    <w:rsid w:val="008F723F"/>
    <w:rsid w:val="008F7A75"/>
    <w:rsid w:val="009360FD"/>
    <w:rsid w:val="009453FA"/>
    <w:rsid w:val="0095265F"/>
    <w:rsid w:val="009545A4"/>
    <w:rsid w:val="009548F0"/>
    <w:rsid w:val="00983EC9"/>
    <w:rsid w:val="0099772E"/>
    <w:rsid w:val="009D3839"/>
    <w:rsid w:val="009D7CF5"/>
    <w:rsid w:val="009F09CC"/>
    <w:rsid w:val="009F1F58"/>
    <w:rsid w:val="009F3C09"/>
    <w:rsid w:val="00A00BAD"/>
    <w:rsid w:val="00A039DA"/>
    <w:rsid w:val="00A45503"/>
    <w:rsid w:val="00A71748"/>
    <w:rsid w:val="00A7493F"/>
    <w:rsid w:val="00A765B7"/>
    <w:rsid w:val="00AD7545"/>
    <w:rsid w:val="00B01FF6"/>
    <w:rsid w:val="00B12A2E"/>
    <w:rsid w:val="00B12ACA"/>
    <w:rsid w:val="00B14BD9"/>
    <w:rsid w:val="00B32E3F"/>
    <w:rsid w:val="00B41097"/>
    <w:rsid w:val="00B55971"/>
    <w:rsid w:val="00B56781"/>
    <w:rsid w:val="00B73C70"/>
    <w:rsid w:val="00B74E3A"/>
    <w:rsid w:val="00B756C4"/>
    <w:rsid w:val="00B8796C"/>
    <w:rsid w:val="00BA2CAD"/>
    <w:rsid w:val="00BB5B34"/>
    <w:rsid w:val="00BC44B8"/>
    <w:rsid w:val="00BD1917"/>
    <w:rsid w:val="00C13ED8"/>
    <w:rsid w:val="00C2419A"/>
    <w:rsid w:val="00C575C9"/>
    <w:rsid w:val="00C622C3"/>
    <w:rsid w:val="00C67892"/>
    <w:rsid w:val="00C90735"/>
    <w:rsid w:val="00CC5046"/>
    <w:rsid w:val="00CE6E17"/>
    <w:rsid w:val="00CF1A9B"/>
    <w:rsid w:val="00D02D94"/>
    <w:rsid w:val="00D17681"/>
    <w:rsid w:val="00D2293A"/>
    <w:rsid w:val="00D268FD"/>
    <w:rsid w:val="00D34A1E"/>
    <w:rsid w:val="00DE5D71"/>
    <w:rsid w:val="00DF1381"/>
    <w:rsid w:val="00DF6144"/>
    <w:rsid w:val="00E23A76"/>
    <w:rsid w:val="00E6264F"/>
    <w:rsid w:val="00E67436"/>
    <w:rsid w:val="00E71D19"/>
    <w:rsid w:val="00E92480"/>
    <w:rsid w:val="00EB21E7"/>
    <w:rsid w:val="00ED56B6"/>
    <w:rsid w:val="00EF7273"/>
    <w:rsid w:val="00F27C93"/>
    <w:rsid w:val="00F30290"/>
    <w:rsid w:val="00F31710"/>
    <w:rsid w:val="00F64B5E"/>
    <w:rsid w:val="00F856BF"/>
    <w:rsid w:val="00F944B6"/>
    <w:rsid w:val="00FA6542"/>
    <w:rsid w:val="00FD6EC5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2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basedOn w:val="51"/>
    <w:link w:val="a4"/>
    <w:rPr>
      <w:rFonts w:ascii="Times New Roman" w:hAnsi="Times New Roman"/>
      <w:color w:val="106BBE"/>
    </w:rPr>
  </w:style>
  <w:style w:type="character" w:customStyle="1" w:styleId="a4">
    <w:name w:val="Гипертекстовая ссылка"/>
    <w:basedOn w:val="52"/>
    <w:link w:val="a3"/>
    <w:rPr>
      <w:rFonts w:ascii="Times New Roman" w:hAnsi="Times New Roman"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6">
    <w:name w:val="Основной шрифт абзаца6"/>
    <w:link w:val="60"/>
  </w:style>
  <w:style w:type="character" w:customStyle="1" w:styleId="60">
    <w:name w:val="Основной шрифт абзаца6"/>
    <w:link w:val="6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23">
    <w:name w:val="Основной шрифт абзаца2"/>
  </w:style>
  <w:style w:type="paragraph" w:customStyle="1" w:styleId="8">
    <w:name w:val="Гиперссылка8"/>
    <w:link w:val="80"/>
    <w:rPr>
      <w:color w:val="0000FF"/>
      <w:u w:val="single"/>
    </w:rPr>
  </w:style>
  <w:style w:type="character" w:customStyle="1" w:styleId="80">
    <w:name w:val="Гиперссылка8"/>
    <w:link w:val="8"/>
    <w:rPr>
      <w:color w:val="0000FF"/>
      <w:u w:val="single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0"/>
    <w:link w:val="a5"/>
    <w:rPr>
      <w:rFonts w:ascii="Times New Roman CYR" w:hAnsi="Times New Roman CYR"/>
      <w:sz w:val="24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8">
    <w:name w:val="Нормальный (таблица)"/>
    <w:basedOn w:val="10"/>
    <w:link w:val="a7"/>
    <w:rPr>
      <w:rFonts w:ascii="Times New Roman CYR" w:hAnsi="Times New Roman CYR"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0"/>
    <w:link w:val="a9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0"/>
    <w:link w:val="ab"/>
  </w:style>
  <w:style w:type="paragraph" w:customStyle="1" w:styleId="ad">
    <w:name w:val="Таблицы (моноширинный)"/>
    <w:basedOn w:val="a"/>
    <w:next w:val="a"/>
    <w:link w:val="ae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e">
    <w:name w:val="Таблицы (моноширинный)"/>
    <w:basedOn w:val="10"/>
    <w:link w:val="ad"/>
    <w:rPr>
      <w:rFonts w:ascii="Courier New" w:hAnsi="Courier New"/>
      <w:sz w:val="24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character" w:customStyle="1" w:styleId="12">
    <w:name w:val="Заголовок 1 Знак2"/>
    <w:basedOn w:val="10"/>
    <w:link w:val="1"/>
    <w:rPr>
      <w:rFonts w:ascii="Times New Roman" w:hAnsi="Times New Roman"/>
      <w:sz w:val="32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91">
    <w:name w:val="Гиперссылка9"/>
    <w:link w:val="af"/>
    <w:rPr>
      <w:color w:val="0000FF"/>
      <w:u w:val="single"/>
    </w:rPr>
  </w:style>
  <w:style w:type="character" w:styleId="af">
    <w:name w:val="Hyperlink"/>
    <w:link w:val="9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1ff8">
    <w:name w:val="toc 1"/>
    <w:next w:val="a"/>
    <w:link w:val="1ff9"/>
    <w:uiPriority w:val="39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Заголовок 1 Знак"/>
    <w:basedOn w:val="11"/>
    <w:link w:val="1fff3"/>
    <w:rPr>
      <w:rFonts w:ascii="Times New Roman" w:hAnsi="Times New Roman"/>
      <w:sz w:val="32"/>
    </w:rPr>
  </w:style>
  <w:style w:type="character" w:customStyle="1" w:styleId="1fff3">
    <w:name w:val="Заголовок 1 Знак"/>
    <w:basedOn w:val="13"/>
    <w:link w:val="1fff2"/>
    <w:rPr>
      <w:rFonts w:ascii="Times New Roman" w:hAnsi="Times New Roman"/>
      <w:sz w:val="32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customStyle="1" w:styleId="94">
    <w:name w:val="Гиперссылка9"/>
    <w:link w:val="95"/>
    <w:rPr>
      <w:color w:val="0000FF"/>
      <w:u w:val="single"/>
    </w:rPr>
  </w:style>
  <w:style w:type="character" w:customStyle="1" w:styleId="95">
    <w:name w:val="Гиперссылка9"/>
    <w:link w:val="94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96">
    <w:name w:val="Основной шрифт абзаца9"/>
    <w:link w:val="97"/>
  </w:style>
  <w:style w:type="character" w:customStyle="1" w:styleId="97">
    <w:name w:val="Основной шрифт абзаца9"/>
    <w:link w:val="96"/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1fffa">
    <w:name w:val="Основной шрифт абзаца1"/>
    <w:link w:val="1fffb"/>
  </w:style>
  <w:style w:type="character" w:customStyle="1" w:styleId="1fffb">
    <w:name w:val="Основной шрифт абзаца1"/>
    <w:link w:val="1fffa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Pr>
      <w:rFonts w:ascii="Times New Roman" w:hAnsi="Times New Roman"/>
      <w:sz w:val="24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af6">
    <w:name w:val="Цветовое выделение"/>
    <w:link w:val="af7"/>
    <w:rPr>
      <w:b/>
      <w:color w:val="26282F"/>
    </w:rPr>
  </w:style>
  <w:style w:type="character" w:customStyle="1" w:styleId="af7">
    <w:name w:val="Цветовое выделение"/>
    <w:link w:val="af6"/>
    <w:rPr>
      <w:b/>
      <w:color w:val="26282F"/>
    </w:rPr>
  </w:style>
  <w:style w:type="paragraph" w:styleId="af8">
    <w:name w:val="Subtitle"/>
    <w:basedOn w:val="a"/>
    <w:next w:val="af4"/>
    <w:link w:val="af9"/>
    <w:uiPriority w:val="11"/>
    <w:qFormat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af9">
    <w:name w:val="Подзаголовок Знак"/>
    <w:basedOn w:val="10"/>
    <w:link w:val="af8"/>
    <w:rPr>
      <w:rFonts w:ascii="Times New Roman" w:hAnsi="Times New Roman"/>
      <w:sz w:val="32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styleId="afa">
    <w:name w:val="Title"/>
    <w:basedOn w:val="a"/>
    <w:next w:val="af8"/>
    <w:link w:val="af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fb">
    <w:name w:val="Название Знак"/>
    <w:basedOn w:val="10"/>
    <w:link w:val="af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0">
    <w:name w:val="Заголовок 1 Знак1"/>
    <w:basedOn w:val="1ffa"/>
    <w:link w:val="111"/>
    <w:rPr>
      <w:rFonts w:ascii="Times New Roman" w:hAnsi="Times New Roman"/>
      <w:sz w:val="32"/>
    </w:rPr>
  </w:style>
  <w:style w:type="character" w:customStyle="1" w:styleId="111">
    <w:name w:val="Заголовок 1 Знак1"/>
    <w:basedOn w:val="1ffb"/>
    <w:link w:val="110"/>
    <w:rPr>
      <w:rFonts w:ascii="Times New Roman" w:hAnsi="Times New Roman"/>
      <w:sz w:val="32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Гиперссылка1"/>
    <w:basedOn w:val="16"/>
    <w:link w:val="1ffff3"/>
    <w:rPr>
      <w:color w:val="0000FF"/>
      <w:u w:val="single"/>
    </w:rPr>
  </w:style>
  <w:style w:type="character" w:customStyle="1" w:styleId="1ffff3">
    <w:name w:val="Гиперссылка1"/>
    <w:basedOn w:val="17"/>
    <w:link w:val="1ffff2"/>
    <w:rPr>
      <w:color w:val="0000FF"/>
      <w:u w:val="single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2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basedOn w:val="51"/>
    <w:link w:val="a4"/>
    <w:rPr>
      <w:rFonts w:ascii="Times New Roman" w:hAnsi="Times New Roman"/>
      <w:color w:val="106BBE"/>
    </w:rPr>
  </w:style>
  <w:style w:type="character" w:customStyle="1" w:styleId="a4">
    <w:name w:val="Гипертекстовая ссылка"/>
    <w:basedOn w:val="52"/>
    <w:link w:val="a3"/>
    <w:rPr>
      <w:rFonts w:ascii="Times New Roman" w:hAnsi="Times New Roman"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6">
    <w:name w:val="Основной шрифт абзаца6"/>
    <w:link w:val="60"/>
  </w:style>
  <w:style w:type="character" w:customStyle="1" w:styleId="60">
    <w:name w:val="Основной шрифт абзаца6"/>
    <w:link w:val="6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23">
    <w:name w:val="Основной шрифт абзаца2"/>
  </w:style>
  <w:style w:type="paragraph" w:customStyle="1" w:styleId="8">
    <w:name w:val="Гиперссылка8"/>
    <w:link w:val="80"/>
    <w:rPr>
      <w:color w:val="0000FF"/>
      <w:u w:val="single"/>
    </w:rPr>
  </w:style>
  <w:style w:type="character" w:customStyle="1" w:styleId="80">
    <w:name w:val="Гиперссылка8"/>
    <w:link w:val="8"/>
    <w:rPr>
      <w:color w:val="0000FF"/>
      <w:u w:val="single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0"/>
    <w:link w:val="a5"/>
    <w:rPr>
      <w:rFonts w:ascii="Times New Roman CYR" w:hAnsi="Times New Roman CYR"/>
      <w:sz w:val="24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8">
    <w:name w:val="Нормальный (таблица)"/>
    <w:basedOn w:val="10"/>
    <w:link w:val="a7"/>
    <w:rPr>
      <w:rFonts w:ascii="Times New Roman CYR" w:hAnsi="Times New Roman CYR"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0"/>
    <w:link w:val="a9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0"/>
    <w:link w:val="ab"/>
  </w:style>
  <w:style w:type="paragraph" w:customStyle="1" w:styleId="ad">
    <w:name w:val="Таблицы (моноширинный)"/>
    <w:basedOn w:val="a"/>
    <w:next w:val="a"/>
    <w:link w:val="ae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e">
    <w:name w:val="Таблицы (моноширинный)"/>
    <w:basedOn w:val="10"/>
    <w:link w:val="ad"/>
    <w:rPr>
      <w:rFonts w:ascii="Courier New" w:hAnsi="Courier New"/>
      <w:sz w:val="24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character" w:customStyle="1" w:styleId="12">
    <w:name w:val="Заголовок 1 Знак2"/>
    <w:basedOn w:val="10"/>
    <w:link w:val="1"/>
    <w:rPr>
      <w:rFonts w:ascii="Times New Roman" w:hAnsi="Times New Roman"/>
      <w:sz w:val="32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91">
    <w:name w:val="Гиперссылка9"/>
    <w:link w:val="af"/>
    <w:rPr>
      <w:color w:val="0000FF"/>
      <w:u w:val="single"/>
    </w:rPr>
  </w:style>
  <w:style w:type="character" w:styleId="af">
    <w:name w:val="Hyperlink"/>
    <w:link w:val="9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1ff8">
    <w:name w:val="toc 1"/>
    <w:next w:val="a"/>
    <w:link w:val="1ff9"/>
    <w:uiPriority w:val="39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Заголовок 1 Знак"/>
    <w:basedOn w:val="11"/>
    <w:link w:val="1fff3"/>
    <w:rPr>
      <w:rFonts w:ascii="Times New Roman" w:hAnsi="Times New Roman"/>
      <w:sz w:val="32"/>
    </w:rPr>
  </w:style>
  <w:style w:type="character" w:customStyle="1" w:styleId="1fff3">
    <w:name w:val="Заголовок 1 Знак"/>
    <w:basedOn w:val="13"/>
    <w:link w:val="1fff2"/>
    <w:rPr>
      <w:rFonts w:ascii="Times New Roman" w:hAnsi="Times New Roman"/>
      <w:sz w:val="32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customStyle="1" w:styleId="94">
    <w:name w:val="Гиперссылка9"/>
    <w:link w:val="95"/>
    <w:rPr>
      <w:color w:val="0000FF"/>
      <w:u w:val="single"/>
    </w:rPr>
  </w:style>
  <w:style w:type="character" w:customStyle="1" w:styleId="95">
    <w:name w:val="Гиперссылка9"/>
    <w:link w:val="94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96">
    <w:name w:val="Основной шрифт абзаца9"/>
    <w:link w:val="97"/>
  </w:style>
  <w:style w:type="character" w:customStyle="1" w:styleId="97">
    <w:name w:val="Основной шрифт абзаца9"/>
    <w:link w:val="96"/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1fffa">
    <w:name w:val="Основной шрифт абзаца1"/>
    <w:link w:val="1fffb"/>
  </w:style>
  <w:style w:type="character" w:customStyle="1" w:styleId="1fffb">
    <w:name w:val="Основной шрифт абзаца1"/>
    <w:link w:val="1fffa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Pr>
      <w:rFonts w:ascii="Times New Roman" w:hAnsi="Times New Roman"/>
      <w:sz w:val="24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af6">
    <w:name w:val="Цветовое выделение"/>
    <w:link w:val="af7"/>
    <w:rPr>
      <w:b/>
      <w:color w:val="26282F"/>
    </w:rPr>
  </w:style>
  <w:style w:type="character" w:customStyle="1" w:styleId="af7">
    <w:name w:val="Цветовое выделение"/>
    <w:link w:val="af6"/>
    <w:rPr>
      <w:b/>
      <w:color w:val="26282F"/>
    </w:rPr>
  </w:style>
  <w:style w:type="paragraph" w:styleId="af8">
    <w:name w:val="Subtitle"/>
    <w:basedOn w:val="a"/>
    <w:next w:val="af4"/>
    <w:link w:val="af9"/>
    <w:uiPriority w:val="11"/>
    <w:qFormat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af9">
    <w:name w:val="Подзаголовок Знак"/>
    <w:basedOn w:val="10"/>
    <w:link w:val="af8"/>
    <w:rPr>
      <w:rFonts w:ascii="Times New Roman" w:hAnsi="Times New Roman"/>
      <w:sz w:val="32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styleId="afa">
    <w:name w:val="Title"/>
    <w:basedOn w:val="a"/>
    <w:next w:val="af8"/>
    <w:link w:val="af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fb">
    <w:name w:val="Название Знак"/>
    <w:basedOn w:val="10"/>
    <w:link w:val="af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0">
    <w:name w:val="Заголовок 1 Знак1"/>
    <w:basedOn w:val="1ffa"/>
    <w:link w:val="111"/>
    <w:rPr>
      <w:rFonts w:ascii="Times New Roman" w:hAnsi="Times New Roman"/>
      <w:sz w:val="32"/>
    </w:rPr>
  </w:style>
  <w:style w:type="character" w:customStyle="1" w:styleId="111">
    <w:name w:val="Заголовок 1 Знак1"/>
    <w:basedOn w:val="1ffb"/>
    <w:link w:val="110"/>
    <w:rPr>
      <w:rFonts w:ascii="Times New Roman" w:hAnsi="Times New Roman"/>
      <w:sz w:val="32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Гиперссылка1"/>
    <w:basedOn w:val="16"/>
    <w:link w:val="1ffff3"/>
    <w:rPr>
      <w:color w:val="0000FF"/>
      <w:u w:val="single"/>
    </w:rPr>
  </w:style>
  <w:style w:type="character" w:customStyle="1" w:styleId="1ffff3">
    <w:name w:val="Гиперссылка1"/>
    <w:basedOn w:val="17"/>
    <w:link w:val="1ffff2"/>
    <w:rPr>
      <w:color w:val="0000FF"/>
      <w:u w:val="single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6E46-0E3A-4EAC-A89F-872A8DF5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30</Pages>
  <Words>5511</Words>
  <Characters>31416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Поспелова С.А.</dc:creator>
  <cp:lastModifiedBy>Сазонова Т.Л.</cp:lastModifiedBy>
  <cp:revision>23</cp:revision>
  <cp:lastPrinted>2023-11-29T11:45:00Z</cp:lastPrinted>
  <dcterms:created xsi:type="dcterms:W3CDTF">2023-11-17T08:56:00Z</dcterms:created>
  <dcterms:modified xsi:type="dcterms:W3CDTF">2024-01-09T11:45:00Z</dcterms:modified>
</cp:coreProperties>
</file>