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AD6C32" w:rsidP="00AD6C32">
      <w:pPr>
        <w:pStyle w:val="6"/>
        <w:ind w:left="567"/>
        <w:rPr>
          <w:sz w:val="28"/>
          <w:szCs w:val="28"/>
          <w:u w:val="single"/>
        </w:rPr>
      </w:pPr>
      <w:r w:rsidRPr="00056461">
        <w:rPr>
          <w:sz w:val="28"/>
          <w:szCs w:val="28"/>
        </w:rPr>
        <w:t xml:space="preserve">От </w:t>
      </w:r>
      <w:r w:rsidR="00FE5179">
        <w:rPr>
          <w:sz w:val="28"/>
          <w:szCs w:val="28"/>
        </w:rPr>
        <w:t xml:space="preserve"> 05.02.2025</w:t>
      </w:r>
      <w:r w:rsidR="007D4982" w:rsidRPr="00056461">
        <w:rPr>
          <w:sz w:val="28"/>
          <w:szCs w:val="28"/>
        </w:rPr>
        <w:t xml:space="preserve">  №</w:t>
      </w:r>
      <w:r w:rsidR="00FE5179">
        <w:rPr>
          <w:sz w:val="28"/>
          <w:szCs w:val="28"/>
        </w:rPr>
        <w:t xml:space="preserve"> 168</w:t>
      </w:r>
      <w:bookmarkStart w:id="0" w:name="_GoBack"/>
      <w:bookmarkEnd w:id="0"/>
    </w:p>
    <w:p w:rsidR="00AD6C32" w:rsidRPr="00056461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B115A4" w:rsidRPr="00056461">
        <w:rPr>
          <w:sz w:val="28"/>
          <w:szCs w:val="28"/>
        </w:rPr>
        <w:t>й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A73F20">
        <w:rPr>
          <w:sz w:val="28"/>
          <w:szCs w:val="28"/>
        </w:rPr>
        <w:t>Белозерского муниципального округа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0E3F51" w:rsidRPr="00056461">
        <w:rPr>
          <w:sz w:val="28"/>
          <w:szCs w:val="28"/>
        </w:rPr>
        <w:t>30.11.2023</w:t>
      </w:r>
      <w:r w:rsidRPr="00056461">
        <w:rPr>
          <w:sz w:val="28"/>
          <w:szCs w:val="28"/>
        </w:rPr>
        <w:t xml:space="preserve"> № </w:t>
      </w:r>
      <w:r w:rsidR="000E3F51" w:rsidRPr="00056461">
        <w:rPr>
          <w:sz w:val="28"/>
          <w:szCs w:val="28"/>
        </w:rPr>
        <w:t>1512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D445E2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proofErr w:type="gramStart"/>
      <w:r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056461">
        <w:rPr>
          <w:sz w:val="28"/>
          <w:szCs w:val="28"/>
        </w:rPr>
        <w:t>2</w:t>
      </w:r>
      <w:r w:rsidRPr="00B7730B">
        <w:rPr>
          <w:sz w:val="28"/>
          <w:szCs w:val="28"/>
        </w:rPr>
        <w:t>5 № 07-03-2025, руководствуясь решением Представительного Собрания Белозерского муниципального округа от 20.09.2022 № 4 «О вопросах правопреемства органов местного самоуправления», пунктом 4</w:t>
      </w:r>
      <w:r w:rsidR="00056461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Правительства Российской Федерации от 28.01.</w:t>
      </w:r>
      <w:r w:rsidRPr="00B7730B">
        <w:rPr>
          <w:sz w:val="28"/>
          <w:szCs w:val="28"/>
        </w:rPr>
        <w:t xml:space="preserve">2006 </w:t>
      </w:r>
      <w:r w:rsidR="00056461">
        <w:rPr>
          <w:sz w:val="28"/>
          <w:szCs w:val="28"/>
        </w:rPr>
        <w:t xml:space="preserve">№ </w:t>
      </w:r>
      <w:r>
        <w:rPr>
          <w:sz w:val="28"/>
          <w:szCs w:val="28"/>
        </w:rPr>
        <w:t>47 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</w:t>
      </w:r>
      <w:proofErr w:type="gramEnd"/>
      <w:r>
        <w:rPr>
          <w:sz w:val="28"/>
          <w:szCs w:val="28"/>
        </w:rPr>
        <w:t xml:space="preserve"> и жилого дома садовым домом»</w:t>
      </w:r>
      <w:r w:rsidRPr="00B7730B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B7730B" w:rsidRDefault="00CC78E3" w:rsidP="00B115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Внести в постановление ад</w:t>
      </w:r>
      <w:r w:rsidR="00FC01D9" w:rsidRPr="00B7730B">
        <w:rPr>
          <w:sz w:val="28"/>
          <w:szCs w:val="28"/>
        </w:rPr>
        <w:t xml:space="preserve">министрации города Белозерск от </w:t>
      </w:r>
      <w:r w:rsidR="000E3F51">
        <w:rPr>
          <w:sz w:val="28"/>
          <w:szCs w:val="28"/>
        </w:rPr>
        <w:t>30.11.2023</w:t>
      </w:r>
      <w:r w:rsidR="00D445E2">
        <w:rPr>
          <w:sz w:val="28"/>
          <w:szCs w:val="28"/>
        </w:rPr>
        <w:t xml:space="preserve"> </w:t>
      </w:r>
      <w:r w:rsidR="00C66206" w:rsidRPr="00B7730B">
        <w:rPr>
          <w:sz w:val="28"/>
          <w:szCs w:val="28"/>
        </w:rPr>
        <w:t xml:space="preserve">№ </w:t>
      </w:r>
      <w:r w:rsidR="000E3F51">
        <w:rPr>
          <w:sz w:val="28"/>
          <w:szCs w:val="28"/>
        </w:rPr>
        <w:t>1512</w:t>
      </w:r>
      <w:r w:rsidRPr="00B7730B">
        <w:rPr>
          <w:sz w:val="28"/>
          <w:szCs w:val="28"/>
        </w:rPr>
        <w:t xml:space="preserve"> </w:t>
      </w:r>
      <w:r w:rsidR="00EA77DA" w:rsidRPr="00B7730B">
        <w:rPr>
          <w:sz w:val="28"/>
          <w:szCs w:val="28"/>
        </w:rPr>
        <w:t>«О</w:t>
      </w:r>
      <w:r w:rsidR="00B115A4" w:rsidRPr="00B7730B">
        <w:rPr>
          <w:sz w:val="28"/>
          <w:szCs w:val="28"/>
        </w:rPr>
        <w:t xml:space="preserve"> признании аварийным и подлежащим сносу многоквартирного жилого дома, расположенного по адресу: Вологодская область,</w:t>
      </w:r>
      <w:r w:rsidR="000E3F51">
        <w:rPr>
          <w:sz w:val="28"/>
          <w:szCs w:val="28"/>
        </w:rPr>
        <w:t xml:space="preserve"> р-н</w:t>
      </w:r>
      <w:r w:rsidR="00B115A4" w:rsidRPr="00B7730B">
        <w:rPr>
          <w:sz w:val="28"/>
          <w:szCs w:val="28"/>
        </w:rPr>
        <w:t xml:space="preserve"> </w:t>
      </w:r>
      <w:r w:rsidR="000E3F51">
        <w:rPr>
          <w:sz w:val="28"/>
          <w:szCs w:val="28"/>
        </w:rPr>
        <w:t xml:space="preserve">Белозерский, </w:t>
      </w:r>
      <w:r w:rsidR="00B115A4" w:rsidRPr="00B7730B">
        <w:rPr>
          <w:sz w:val="28"/>
          <w:szCs w:val="28"/>
        </w:rPr>
        <w:t>г</w:t>
      </w:r>
      <w:r w:rsidR="000E3F51">
        <w:rPr>
          <w:sz w:val="28"/>
          <w:szCs w:val="28"/>
        </w:rPr>
        <w:t>. Белозерск, ул.</w:t>
      </w:r>
      <w:r w:rsidR="00B115A4" w:rsidRPr="00B7730B">
        <w:rPr>
          <w:sz w:val="28"/>
          <w:szCs w:val="28"/>
        </w:rPr>
        <w:t xml:space="preserve"> </w:t>
      </w:r>
      <w:r w:rsidR="000E3F51">
        <w:rPr>
          <w:sz w:val="28"/>
          <w:szCs w:val="28"/>
        </w:rPr>
        <w:t>3 Интернационала, д.</w:t>
      </w:r>
      <w:r w:rsidR="00D445E2">
        <w:rPr>
          <w:sz w:val="28"/>
          <w:szCs w:val="28"/>
        </w:rPr>
        <w:t xml:space="preserve"> </w:t>
      </w:r>
      <w:r w:rsidR="000E3F51">
        <w:rPr>
          <w:sz w:val="28"/>
          <w:szCs w:val="28"/>
        </w:rPr>
        <w:t>19а</w:t>
      </w:r>
      <w:r w:rsidR="00056461">
        <w:rPr>
          <w:sz w:val="28"/>
          <w:szCs w:val="28"/>
        </w:rPr>
        <w:t>»</w:t>
      </w:r>
      <w:r w:rsidR="00F26621">
        <w:rPr>
          <w:sz w:val="28"/>
          <w:szCs w:val="28"/>
        </w:rPr>
        <w:t xml:space="preserve"> </w:t>
      </w:r>
      <w:r w:rsidR="00B115A4" w:rsidRPr="00B7730B">
        <w:rPr>
          <w:sz w:val="28"/>
          <w:szCs w:val="28"/>
        </w:rPr>
        <w:t>следующие изменения:</w:t>
      </w:r>
    </w:p>
    <w:p w:rsidR="00B115A4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 пункте 1 слово «</w:t>
      </w:r>
      <w:r w:rsidR="00F26621">
        <w:rPr>
          <w:sz w:val="28"/>
          <w:szCs w:val="28"/>
        </w:rPr>
        <w:t>с</w:t>
      </w:r>
      <w:r w:rsidRPr="00B7730B">
        <w:rPr>
          <w:sz w:val="28"/>
          <w:szCs w:val="28"/>
        </w:rPr>
        <w:t>нос</w:t>
      </w:r>
      <w:r w:rsidR="00056461">
        <w:rPr>
          <w:sz w:val="28"/>
          <w:szCs w:val="28"/>
        </w:rPr>
        <w:t>у</w:t>
      </w:r>
      <w:r w:rsidRPr="00B7730B">
        <w:rPr>
          <w:sz w:val="28"/>
          <w:szCs w:val="28"/>
        </w:rPr>
        <w:t>» заменить словом «реконструкции».</w:t>
      </w:r>
    </w:p>
    <w:p w:rsidR="00C66206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В пункте 2 слова «Установить срок сноса </w:t>
      </w:r>
      <w:r w:rsidR="00056461">
        <w:rPr>
          <w:sz w:val="28"/>
          <w:szCs w:val="28"/>
        </w:rPr>
        <w:t>многоквартирного</w:t>
      </w:r>
      <w:r w:rsidR="003D1235">
        <w:rPr>
          <w:sz w:val="28"/>
          <w:szCs w:val="28"/>
        </w:rPr>
        <w:t xml:space="preserve"> дома -</w:t>
      </w:r>
      <w:r w:rsidR="006C7DF2">
        <w:rPr>
          <w:sz w:val="28"/>
          <w:szCs w:val="28"/>
        </w:rPr>
        <w:t xml:space="preserve"> </w:t>
      </w:r>
      <w:r w:rsidR="007B0528" w:rsidRPr="00B7730B">
        <w:rPr>
          <w:sz w:val="28"/>
          <w:szCs w:val="28"/>
        </w:rPr>
        <w:t xml:space="preserve"> первое полугодие 20</w:t>
      </w:r>
      <w:r w:rsidR="000E3F51">
        <w:rPr>
          <w:sz w:val="28"/>
          <w:szCs w:val="28"/>
        </w:rPr>
        <w:t>32</w:t>
      </w:r>
      <w:r w:rsidR="006C7DF2">
        <w:rPr>
          <w:sz w:val="28"/>
          <w:szCs w:val="28"/>
        </w:rPr>
        <w:t xml:space="preserve"> года</w:t>
      </w:r>
      <w:r w:rsidR="007B0528" w:rsidRPr="00B7730B">
        <w:rPr>
          <w:sz w:val="28"/>
          <w:szCs w:val="28"/>
        </w:rPr>
        <w:t>» исключить.</w:t>
      </w:r>
    </w:p>
    <w:p w:rsidR="00781C11" w:rsidRPr="00B7730B" w:rsidRDefault="00E27AD8" w:rsidP="007B052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B6165"/>
    <w:rsid w:val="004C4B81"/>
    <w:rsid w:val="004C65A9"/>
    <w:rsid w:val="004D11B6"/>
    <w:rsid w:val="004D3E17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573F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B1CA1"/>
    <w:rsid w:val="00FB3F39"/>
    <w:rsid w:val="00FC01D9"/>
    <w:rsid w:val="00FC1B09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8</cp:revision>
  <cp:lastPrinted>2025-02-18T13:52:00Z</cp:lastPrinted>
  <dcterms:created xsi:type="dcterms:W3CDTF">2025-02-07T12:13:00Z</dcterms:created>
  <dcterms:modified xsi:type="dcterms:W3CDTF">2025-02-19T08:29:00Z</dcterms:modified>
</cp:coreProperties>
</file>