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32" w:rsidRDefault="00AD6C32" w:rsidP="00AD6C32">
      <w:pPr>
        <w:ind w:left="-284"/>
        <w:jc w:val="center"/>
        <w:rPr>
          <w:sz w:val="16"/>
        </w:rPr>
      </w:pPr>
      <w:r>
        <w:rPr>
          <w:b/>
          <w:noProof/>
        </w:rPr>
        <w:drawing>
          <wp:inline distT="0" distB="0" distL="0" distR="0" wp14:anchorId="370FEE3A" wp14:editId="79330807">
            <wp:extent cx="400050" cy="542925"/>
            <wp:effectExtent l="0" t="0" r="0" b="9525"/>
            <wp:docPr id="1" name="Рисунок 1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C32" w:rsidRDefault="00AD6C32" w:rsidP="00AD6C32">
      <w:pPr>
        <w:pStyle w:val="a5"/>
        <w:jc w:val="center"/>
        <w:rPr>
          <w:caps/>
          <w:sz w:val="20"/>
        </w:rPr>
      </w:pPr>
    </w:p>
    <w:p w:rsidR="00AD6C32" w:rsidRDefault="00AD6C32" w:rsidP="00AD6C32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БЕЛОЗЕРСКОГО МУНИЦИПАЛЬНОГО </w:t>
      </w:r>
      <w:r w:rsidR="006A6FF9">
        <w:rPr>
          <w:b w:val="0"/>
          <w:bCs w:val="0"/>
          <w:sz w:val="20"/>
        </w:rPr>
        <w:t>ОКРУГА</w:t>
      </w:r>
      <w:r>
        <w:rPr>
          <w:b w:val="0"/>
          <w:bCs w:val="0"/>
          <w:sz w:val="20"/>
        </w:rPr>
        <w:t xml:space="preserve"> ВОЛОГОДСКОЙ  ОБЛАСТИ</w:t>
      </w:r>
    </w:p>
    <w:p w:rsidR="00AD6C32" w:rsidRDefault="00AD6C32" w:rsidP="00AD6C32">
      <w:pPr>
        <w:pStyle w:val="a3"/>
      </w:pPr>
    </w:p>
    <w:p w:rsidR="00AD6C32" w:rsidRDefault="00AD6C32" w:rsidP="00AD6C32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AD6C32" w:rsidRDefault="00AD6C32" w:rsidP="00AD6C32">
      <w:pPr>
        <w:jc w:val="both"/>
        <w:rPr>
          <w:sz w:val="24"/>
        </w:rPr>
      </w:pPr>
    </w:p>
    <w:p w:rsidR="00AD6C32" w:rsidRDefault="00AD6C32" w:rsidP="00AD6C32">
      <w:pPr>
        <w:jc w:val="both"/>
        <w:rPr>
          <w:sz w:val="24"/>
        </w:rPr>
      </w:pPr>
    </w:p>
    <w:p w:rsidR="00AD6C32" w:rsidRPr="0047665B" w:rsidRDefault="00AD6C32" w:rsidP="00AD6C32">
      <w:pPr>
        <w:pStyle w:val="6"/>
        <w:ind w:left="567"/>
        <w:rPr>
          <w:sz w:val="28"/>
          <w:szCs w:val="28"/>
          <w:u w:val="single"/>
        </w:rPr>
      </w:pPr>
      <w:r w:rsidRPr="0047665B">
        <w:rPr>
          <w:sz w:val="28"/>
          <w:szCs w:val="28"/>
        </w:rPr>
        <w:t xml:space="preserve">От </w:t>
      </w:r>
      <w:r w:rsidR="00502B3C">
        <w:rPr>
          <w:sz w:val="28"/>
          <w:szCs w:val="28"/>
        </w:rPr>
        <w:t xml:space="preserve"> 05.02.2025</w:t>
      </w:r>
      <w:r w:rsidR="007D4982" w:rsidRPr="0047665B">
        <w:rPr>
          <w:sz w:val="28"/>
          <w:szCs w:val="28"/>
        </w:rPr>
        <w:t xml:space="preserve">  №</w:t>
      </w:r>
      <w:r w:rsidR="00502B3C">
        <w:rPr>
          <w:sz w:val="28"/>
          <w:szCs w:val="28"/>
        </w:rPr>
        <w:t xml:space="preserve"> 172</w:t>
      </w:r>
      <w:bookmarkStart w:id="0" w:name="_GoBack"/>
      <w:bookmarkEnd w:id="0"/>
    </w:p>
    <w:p w:rsidR="00AD6C32" w:rsidRPr="0047665B" w:rsidRDefault="00AD6C32" w:rsidP="00AD6C32">
      <w:pPr>
        <w:ind w:left="567"/>
        <w:jc w:val="both"/>
        <w:rPr>
          <w:sz w:val="28"/>
          <w:szCs w:val="28"/>
        </w:rPr>
      </w:pPr>
    </w:p>
    <w:p w:rsidR="00D93174" w:rsidRPr="0047665B" w:rsidRDefault="007A1C7D" w:rsidP="00D93174">
      <w:pPr>
        <w:ind w:left="567"/>
        <w:jc w:val="both"/>
        <w:rPr>
          <w:sz w:val="28"/>
          <w:szCs w:val="28"/>
        </w:rPr>
      </w:pPr>
      <w:r w:rsidRPr="0047665B">
        <w:rPr>
          <w:sz w:val="28"/>
          <w:szCs w:val="28"/>
        </w:rPr>
        <w:t>О внесении изменени</w:t>
      </w:r>
      <w:r w:rsidR="00C43F43">
        <w:rPr>
          <w:sz w:val="28"/>
          <w:szCs w:val="28"/>
        </w:rPr>
        <w:t>я</w:t>
      </w:r>
      <w:r w:rsidRPr="0047665B">
        <w:rPr>
          <w:sz w:val="28"/>
          <w:szCs w:val="28"/>
        </w:rPr>
        <w:t xml:space="preserve"> в постановление</w:t>
      </w:r>
    </w:p>
    <w:p w:rsidR="007A1C7D" w:rsidRPr="0047665B" w:rsidRDefault="00CC78E3" w:rsidP="00D93174">
      <w:pPr>
        <w:ind w:left="567"/>
        <w:jc w:val="both"/>
        <w:rPr>
          <w:sz w:val="28"/>
          <w:szCs w:val="28"/>
        </w:rPr>
      </w:pPr>
      <w:r w:rsidRPr="0047665B">
        <w:rPr>
          <w:sz w:val="28"/>
          <w:szCs w:val="28"/>
        </w:rPr>
        <w:t>а</w:t>
      </w:r>
      <w:r w:rsidR="007A1C7D" w:rsidRPr="0047665B">
        <w:rPr>
          <w:sz w:val="28"/>
          <w:szCs w:val="28"/>
        </w:rPr>
        <w:t>дминистрации города Белозерск</w:t>
      </w:r>
    </w:p>
    <w:p w:rsidR="007A1C7D" w:rsidRPr="0047665B" w:rsidRDefault="007A1C7D" w:rsidP="00D93174">
      <w:pPr>
        <w:ind w:left="567"/>
        <w:jc w:val="both"/>
        <w:rPr>
          <w:sz w:val="28"/>
          <w:szCs w:val="28"/>
        </w:rPr>
      </w:pPr>
      <w:r w:rsidRPr="0047665B">
        <w:rPr>
          <w:sz w:val="28"/>
          <w:szCs w:val="28"/>
        </w:rPr>
        <w:t xml:space="preserve">от </w:t>
      </w:r>
      <w:r w:rsidR="00E8512C">
        <w:rPr>
          <w:sz w:val="28"/>
          <w:szCs w:val="28"/>
        </w:rPr>
        <w:t>18.03.2013</w:t>
      </w:r>
      <w:r w:rsidRPr="0047665B">
        <w:rPr>
          <w:sz w:val="28"/>
          <w:szCs w:val="28"/>
        </w:rPr>
        <w:t xml:space="preserve"> № </w:t>
      </w:r>
      <w:r w:rsidR="00E8512C">
        <w:rPr>
          <w:sz w:val="28"/>
          <w:szCs w:val="28"/>
        </w:rPr>
        <w:t>88</w:t>
      </w:r>
    </w:p>
    <w:p w:rsidR="00EE2250" w:rsidRPr="00C93E8A" w:rsidRDefault="00EE2250" w:rsidP="00D93174">
      <w:pPr>
        <w:ind w:left="567"/>
        <w:jc w:val="both"/>
        <w:rPr>
          <w:sz w:val="26"/>
          <w:szCs w:val="26"/>
        </w:rPr>
      </w:pPr>
    </w:p>
    <w:p w:rsidR="00EE2250" w:rsidRPr="00C93E8A" w:rsidRDefault="00EE2250" w:rsidP="00D93174">
      <w:pPr>
        <w:ind w:left="567"/>
        <w:jc w:val="both"/>
        <w:rPr>
          <w:sz w:val="26"/>
          <w:szCs w:val="26"/>
        </w:rPr>
      </w:pPr>
    </w:p>
    <w:p w:rsidR="00EE2250" w:rsidRPr="00C93E8A" w:rsidRDefault="00EE2250" w:rsidP="00D93174">
      <w:pPr>
        <w:ind w:left="567"/>
        <w:jc w:val="both"/>
        <w:rPr>
          <w:sz w:val="26"/>
          <w:szCs w:val="26"/>
        </w:rPr>
      </w:pPr>
    </w:p>
    <w:p w:rsidR="00D445E2" w:rsidRPr="00B7730B" w:rsidRDefault="00D445E2" w:rsidP="00D445E2">
      <w:pPr>
        <w:jc w:val="both"/>
        <w:rPr>
          <w:sz w:val="28"/>
          <w:szCs w:val="28"/>
        </w:rPr>
      </w:pPr>
      <w:r w:rsidRPr="00B7730B">
        <w:rPr>
          <w:sz w:val="28"/>
          <w:szCs w:val="28"/>
        </w:rPr>
        <w:t xml:space="preserve">             </w:t>
      </w:r>
      <w:proofErr w:type="gramStart"/>
      <w:r w:rsidRPr="00B7730B">
        <w:rPr>
          <w:sz w:val="28"/>
          <w:szCs w:val="28"/>
        </w:rPr>
        <w:t>В соответствии с протестом прокуратуры Белозерского района от 21.01.20</w:t>
      </w:r>
      <w:r w:rsidR="00F43476">
        <w:rPr>
          <w:sz w:val="28"/>
          <w:szCs w:val="28"/>
        </w:rPr>
        <w:t>2</w:t>
      </w:r>
      <w:r w:rsidRPr="00B7730B">
        <w:rPr>
          <w:sz w:val="28"/>
          <w:szCs w:val="28"/>
        </w:rPr>
        <w:t>5 № 07-03-2025, руководствуясь решением Представительного Собрания Белозерского муниципального округа от 20.09.2022 № 4 «О вопросах правопреемства органов местного самоуправления», пунктом 4</w:t>
      </w:r>
      <w:r w:rsidR="00F43476">
        <w:rPr>
          <w:sz w:val="28"/>
          <w:szCs w:val="28"/>
        </w:rPr>
        <w:t>7</w:t>
      </w:r>
      <w:r w:rsidRPr="00B7730B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 Правительства Российской Федерации от 28.01.</w:t>
      </w:r>
      <w:r w:rsidRPr="00B7730B">
        <w:rPr>
          <w:sz w:val="28"/>
          <w:szCs w:val="28"/>
        </w:rPr>
        <w:t xml:space="preserve">2006 </w:t>
      </w:r>
      <w:r w:rsidR="00F43476">
        <w:rPr>
          <w:sz w:val="28"/>
          <w:szCs w:val="28"/>
        </w:rPr>
        <w:t>№</w:t>
      </w:r>
      <w:r>
        <w:rPr>
          <w:sz w:val="28"/>
          <w:szCs w:val="28"/>
        </w:rPr>
        <w:t xml:space="preserve"> 47 «</w:t>
      </w:r>
      <w:r w:rsidRPr="00B7730B"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>
        <w:rPr>
          <w:sz w:val="28"/>
          <w:szCs w:val="28"/>
        </w:rPr>
        <w:t>мом</w:t>
      </w:r>
      <w:proofErr w:type="gramEnd"/>
      <w:r>
        <w:rPr>
          <w:sz w:val="28"/>
          <w:szCs w:val="28"/>
        </w:rPr>
        <w:t xml:space="preserve"> и жилого дома садовым домом»</w:t>
      </w:r>
      <w:r w:rsidRPr="00B7730B">
        <w:rPr>
          <w:sz w:val="28"/>
          <w:szCs w:val="28"/>
        </w:rPr>
        <w:t>, Приказ</w:t>
      </w:r>
      <w:r>
        <w:rPr>
          <w:sz w:val="28"/>
          <w:szCs w:val="28"/>
        </w:rPr>
        <w:t>ом</w:t>
      </w:r>
      <w:r w:rsidRPr="00B7730B">
        <w:rPr>
          <w:sz w:val="28"/>
          <w:szCs w:val="28"/>
        </w:rPr>
        <w:t xml:space="preserve"> Министерства культуры Российской Федерации от </w:t>
      </w:r>
      <w:r>
        <w:rPr>
          <w:sz w:val="28"/>
          <w:szCs w:val="28"/>
        </w:rPr>
        <w:t>06.09.</w:t>
      </w:r>
      <w:r w:rsidRPr="00B7730B">
        <w:rPr>
          <w:sz w:val="28"/>
          <w:szCs w:val="28"/>
        </w:rPr>
        <w:t xml:space="preserve">2024 </w:t>
      </w:r>
      <w:r>
        <w:rPr>
          <w:sz w:val="28"/>
          <w:szCs w:val="28"/>
        </w:rPr>
        <w:t>№ 1716 «</w:t>
      </w:r>
      <w:r w:rsidRPr="00B7730B">
        <w:rPr>
          <w:sz w:val="28"/>
          <w:szCs w:val="28"/>
        </w:rPr>
        <w:t>Об утверждении границ территории, предмета охраны и требований к градостроительным регламентам в границах территории исторического поселения федерального значения горо</w:t>
      </w:r>
      <w:r>
        <w:rPr>
          <w:sz w:val="28"/>
          <w:szCs w:val="28"/>
        </w:rPr>
        <w:t>д Белозерск Вологодской области»</w:t>
      </w:r>
    </w:p>
    <w:p w:rsidR="00665340" w:rsidRDefault="00665340" w:rsidP="00B7730B">
      <w:pPr>
        <w:jc w:val="both"/>
        <w:rPr>
          <w:rFonts w:eastAsiaTheme="majorEastAsia"/>
          <w:bCs/>
          <w:color w:val="22272F"/>
          <w:sz w:val="28"/>
          <w:szCs w:val="28"/>
        </w:rPr>
      </w:pPr>
    </w:p>
    <w:p w:rsidR="00B7730B" w:rsidRPr="00B7730B" w:rsidRDefault="00B7730B" w:rsidP="00B7730B">
      <w:pPr>
        <w:jc w:val="both"/>
        <w:rPr>
          <w:sz w:val="28"/>
          <w:szCs w:val="28"/>
        </w:rPr>
      </w:pPr>
    </w:p>
    <w:p w:rsidR="0084799B" w:rsidRPr="00B7730B" w:rsidRDefault="0084799B" w:rsidP="00E27AD8">
      <w:pPr>
        <w:ind w:left="567" w:firstLine="851"/>
        <w:jc w:val="both"/>
        <w:rPr>
          <w:sz w:val="28"/>
          <w:szCs w:val="28"/>
        </w:rPr>
      </w:pPr>
      <w:r w:rsidRPr="00B7730B">
        <w:rPr>
          <w:sz w:val="28"/>
          <w:szCs w:val="28"/>
        </w:rPr>
        <w:t>ПОСТАНОВЛЯЮ:</w:t>
      </w:r>
    </w:p>
    <w:p w:rsidR="0084799B" w:rsidRPr="00B7730B" w:rsidRDefault="0084799B" w:rsidP="00E27AD8">
      <w:pPr>
        <w:ind w:left="567" w:firstLine="851"/>
        <w:jc w:val="both"/>
        <w:rPr>
          <w:sz w:val="28"/>
          <w:szCs w:val="28"/>
        </w:rPr>
      </w:pPr>
    </w:p>
    <w:p w:rsidR="00B115A4" w:rsidRPr="00B7730B" w:rsidRDefault="00CC78E3" w:rsidP="00B115A4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B7730B">
        <w:rPr>
          <w:sz w:val="28"/>
          <w:szCs w:val="28"/>
        </w:rPr>
        <w:t>Внести в постановление ад</w:t>
      </w:r>
      <w:r w:rsidR="00FC01D9" w:rsidRPr="00B7730B">
        <w:rPr>
          <w:sz w:val="28"/>
          <w:szCs w:val="28"/>
        </w:rPr>
        <w:t xml:space="preserve">министрации города Белозерск от </w:t>
      </w:r>
      <w:r w:rsidR="00E8512C">
        <w:rPr>
          <w:sz w:val="28"/>
          <w:szCs w:val="28"/>
        </w:rPr>
        <w:t>18.03.2013</w:t>
      </w:r>
      <w:r w:rsidR="00D445E2">
        <w:rPr>
          <w:sz w:val="28"/>
          <w:szCs w:val="28"/>
        </w:rPr>
        <w:t xml:space="preserve"> </w:t>
      </w:r>
      <w:r w:rsidR="00C66206" w:rsidRPr="00B7730B">
        <w:rPr>
          <w:sz w:val="28"/>
          <w:szCs w:val="28"/>
        </w:rPr>
        <w:t xml:space="preserve">№ </w:t>
      </w:r>
      <w:r w:rsidR="00E8512C">
        <w:rPr>
          <w:sz w:val="28"/>
          <w:szCs w:val="28"/>
        </w:rPr>
        <w:t>88</w:t>
      </w:r>
      <w:r w:rsidRPr="00B7730B">
        <w:rPr>
          <w:sz w:val="28"/>
          <w:szCs w:val="28"/>
        </w:rPr>
        <w:t xml:space="preserve"> </w:t>
      </w:r>
      <w:r w:rsidR="00EA77DA" w:rsidRPr="00B7730B">
        <w:rPr>
          <w:sz w:val="28"/>
          <w:szCs w:val="28"/>
        </w:rPr>
        <w:t>«</w:t>
      </w:r>
      <w:r w:rsidR="00E8512C">
        <w:rPr>
          <w:sz w:val="28"/>
          <w:szCs w:val="28"/>
        </w:rPr>
        <w:t>О признании многоквартирных домов аварийными и подлежащими сносу»</w:t>
      </w:r>
      <w:r w:rsidR="00C43F43">
        <w:rPr>
          <w:sz w:val="28"/>
          <w:szCs w:val="28"/>
        </w:rPr>
        <w:t xml:space="preserve"> изменение</w:t>
      </w:r>
      <w:r w:rsidR="00B115A4" w:rsidRPr="00B7730B">
        <w:rPr>
          <w:sz w:val="28"/>
          <w:szCs w:val="28"/>
        </w:rPr>
        <w:t>:</w:t>
      </w:r>
    </w:p>
    <w:p w:rsidR="00B115A4" w:rsidRPr="00B7730B" w:rsidRDefault="00B115A4" w:rsidP="007B0528">
      <w:pPr>
        <w:pStyle w:val="a9"/>
        <w:numPr>
          <w:ilvl w:val="1"/>
          <w:numId w:val="5"/>
        </w:numPr>
        <w:jc w:val="both"/>
        <w:rPr>
          <w:sz w:val="28"/>
          <w:szCs w:val="28"/>
        </w:rPr>
      </w:pPr>
      <w:r w:rsidRPr="00B7730B">
        <w:rPr>
          <w:sz w:val="28"/>
          <w:szCs w:val="28"/>
        </w:rPr>
        <w:t>В пункте 1</w:t>
      </w:r>
      <w:r w:rsidR="0047665B">
        <w:rPr>
          <w:sz w:val="28"/>
          <w:szCs w:val="28"/>
        </w:rPr>
        <w:t xml:space="preserve"> после</w:t>
      </w:r>
      <w:r w:rsidRPr="00B7730B">
        <w:rPr>
          <w:sz w:val="28"/>
          <w:szCs w:val="28"/>
        </w:rPr>
        <w:t xml:space="preserve"> слов</w:t>
      </w:r>
      <w:r w:rsidR="0047665B">
        <w:rPr>
          <w:sz w:val="28"/>
          <w:szCs w:val="28"/>
        </w:rPr>
        <w:t>а</w:t>
      </w:r>
      <w:r w:rsidRPr="00B7730B">
        <w:rPr>
          <w:sz w:val="28"/>
          <w:szCs w:val="28"/>
        </w:rPr>
        <w:t xml:space="preserve"> «</w:t>
      </w:r>
      <w:r w:rsidR="00F26621">
        <w:rPr>
          <w:sz w:val="28"/>
          <w:szCs w:val="28"/>
        </w:rPr>
        <w:t>с</w:t>
      </w:r>
      <w:r w:rsidRPr="00B7730B">
        <w:rPr>
          <w:sz w:val="28"/>
          <w:szCs w:val="28"/>
        </w:rPr>
        <w:t>нос</w:t>
      </w:r>
      <w:r w:rsidR="00CC5BE8">
        <w:rPr>
          <w:sz w:val="28"/>
          <w:szCs w:val="28"/>
        </w:rPr>
        <w:t>у</w:t>
      </w:r>
      <w:r w:rsidRPr="00B7730B">
        <w:rPr>
          <w:sz w:val="28"/>
          <w:szCs w:val="28"/>
        </w:rPr>
        <w:t xml:space="preserve">» </w:t>
      </w:r>
      <w:r w:rsidR="00C43F43">
        <w:rPr>
          <w:sz w:val="28"/>
          <w:szCs w:val="28"/>
        </w:rPr>
        <w:t>дополнить словами</w:t>
      </w:r>
      <w:r w:rsidR="00C109BC">
        <w:rPr>
          <w:sz w:val="28"/>
          <w:szCs w:val="28"/>
        </w:rPr>
        <w:t xml:space="preserve"> </w:t>
      </w:r>
      <w:r w:rsidRPr="00B7730B">
        <w:rPr>
          <w:sz w:val="28"/>
          <w:szCs w:val="28"/>
        </w:rPr>
        <w:t>«</w:t>
      </w:r>
      <w:r w:rsidR="00C109BC">
        <w:rPr>
          <w:sz w:val="28"/>
          <w:szCs w:val="28"/>
        </w:rPr>
        <w:t xml:space="preserve">или </w:t>
      </w:r>
      <w:r w:rsidRPr="00B7730B">
        <w:rPr>
          <w:sz w:val="28"/>
          <w:szCs w:val="28"/>
        </w:rPr>
        <w:t>реконструкции».</w:t>
      </w:r>
    </w:p>
    <w:p w:rsidR="00781C11" w:rsidRPr="00B7730B" w:rsidRDefault="00E27AD8" w:rsidP="007B0528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B7730B">
        <w:rPr>
          <w:sz w:val="28"/>
          <w:szCs w:val="28"/>
        </w:rPr>
        <w:t>Настоящее постановление подлежит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D91FAC" w:rsidRPr="00B7730B" w:rsidRDefault="00D91FAC" w:rsidP="00D91FAC">
      <w:pPr>
        <w:ind w:left="709"/>
        <w:jc w:val="both"/>
        <w:rPr>
          <w:sz w:val="28"/>
          <w:szCs w:val="28"/>
        </w:rPr>
      </w:pPr>
    </w:p>
    <w:p w:rsidR="00D91FAC" w:rsidRPr="00B7730B" w:rsidRDefault="00D91FAC" w:rsidP="004D3E17">
      <w:pPr>
        <w:jc w:val="both"/>
        <w:rPr>
          <w:sz w:val="28"/>
          <w:szCs w:val="28"/>
        </w:rPr>
      </w:pPr>
    </w:p>
    <w:p w:rsidR="00077E50" w:rsidRPr="00C93E8A" w:rsidRDefault="00D91FAC" w:rsidP="00B7730B">
      <w:pPr>
        <w:jc w:val="both"/>
        <w:rPr>
          <w:b/>
          <w:sz w:val="26"/>
          <w:szCs w:val="26"/>
        </w:rPr>
      </w:pPr>
      <w:r w:rsidRPr="00B7730B">
        <w:rPr>
          <w:sz w:val="28"/>
          <w:szCs w:val="28"/>
        </w:rPr>
        <w:t xml:space="preserve">         </w:t>
      </w:r>
      <w:r w:rsidR="00FA3F32" w:rsidRPr="00B7730B">
        <w:rPr>
          <w:b/>
          <w:sz w:val="28"/>
          <w:szCs w:val="28"/>
        </w:rPr>
        <w:t xml:space="preserve">Глава </w:t>
      </w:r>
      <w:r w:rsidR="006E6A56" w:rsidRPr="00B7730B">
        <w:rPr>
          <w:sz w:val="28"/>
          <w:szCs w:val="28"/>
        </w:rPr>
        <w:t xml:space="preserve"> </w:t>
      </w:r>
      <w:r w:rsidR="00FA3F32" w:rsidRPr="00B7730B">
        <w:rPr>
          <w:b/>
          <w:sz w:val="28"/>
          <w:szCs w:val="28"/>
        </w:rPr>
        <w:t>округа</w:t>
      </w:r>
      <w:r w:rsidR="006E6A56" w:rsidRPr="00B7730B">
        <w:rPr>
          <w:b/>
          <w:sz w:val="28"/>
          <w:szCs w:val="28"/>
        </w:rPr>
        <w:t xml:space="preserve">:                                       </w:t>
      </w:r>
      <w:r w:rsidR="00FA3F32" w:rsidRPr="00B7730B">
        <w:rPr>
          <w:b/>
          <w:sz w:val="28"/>
          <w:szCs w:val="28"/>
        </w:rPr>
        <w:t xml:space="preserve">       </w:t>
      </w:r>
      <w:r w:rsidR="00781C11" w:rsidRPr="00B7730B">
        <w:rPr>
          <w:b/>
          <w:sz w:val="28"/>
          <w:szCs w:val="28"/>
        </w:rPr>
        <w:t xml:space="preserve">              </w:t>
      </w:r>
      <w:r w:rsidR="00B7730B">
        <w:rPr>
          <w:b/>
          <w:sz w:val="28"/>
          <w:szCs w:val="28"/>
        </w:rPr>
        <w:t xml:space="preserve">            </w:t>
      </w:r>
      <w:r w:rsidR="00C93E8A" w:rsidRPr="00B7730B">
        <w:rPr>
          <w:b/>
          <w:sz w:val="28"/>
          <w:szCs w:val="28"/>
        </w:rPr>
        <w:t xml:space="preserve">         </w:t>
      </w:r>
      <w:r w:rsidR="006E6A56" w:rsidRPr="00B7730B">
        <w:rPr>
          <w:b/>
          <w:sz w:val="28"/>
          <w:szCs w:val="28"/>
        </w:rPr>
        <w:t>Д. А. Соловьев</w:t>
      </w:r>
      <w:r w:rsidR="00AD6C32" w:rsidRPr="00B7730B">
        <w:rPr>
          <w:b/>
          <w:sz w:val="28"/>
          <w:szCs w:val="28"/>
        </w:rPr>
        <w:t xml:space="preserve"> </w:t>
      </w:r>
      <w:r w:rsidR="00077E50" w:rsidRPr="00B7730B">
        <w:rPr>
          <w:b/>
          <w:sz w:val="28"/>
          <w:szCs w:val="28"/>
        </w:rPr>
        <w:t xml:space="preserve">     </w:t>
      </w:r>
      <w:r w:rsidR="00343145" w:rsidRPr="00B7730B">
        <w:rPr>
          <w:b/>
          <w:sz w:val="28"/>
          <w:szCs w:val="28"/>
        </w:rPr>
        <w:t xml:space="preserve">    </w:t>
      </w:r>
      <w:r w:rsidR="00157F07" w:rsidRPr="00B7730B">
        <w:rPr>
          <w:b/>
          <w:sz w:val="28"/>
          <w:szCs w:val="28"/>
        </w:rPr>
        <w:t xml:space="preserve">                                                          </w:t>
      </w:r>
      <w:r w:rsidR="006E6A56" w:rsidRPr="00B7730B">
        <w:rPr>
          <w:b/>
          <w:sz w:val="28"/>
          <w:szCs w:val="28"/>
        </w:rPr>
        <w:t xml:space="preserve">                              </w:t>
      </w:r>
      <w:r w:rsidR="00157F07" w:rsidRPr="00B7730B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343145" w:rsidRPr="00B7730B">
        <w:rPr>
          <w:b/>
          <w:sz w:val="28"/>
          <w:szCs w:val="28"/>
        </w:rPr>
        <w:t xml:space="preserve">                                                      </w:t>
      </w:r>
      <w:r w:rsidR="00157F07" w:rsidRPr="00B7730B">
        <w:rPr>
          <w:b/>
          <w:sz w:val="28"/>
          <w:szCs w:val="28"/>
        </w:rPr>
        <w:t xml:space="preserve">                                                 </w:t>
      </w:r>
      <w:r w:rsidR="00AD6C32" w:rsidRPr="00C93E8A">
        <w:rPr>
          <w:b/>
          <w:sz w:val="26"/>
          <w:szCs w:val="26"/>
        </w:rPr>
        <w:tab/>
      </w:r>
      <w:r w:rsidR="00AD6C32" w:rsidRPr="00C93E8A">
        <w:rPr>
          <w:b/>
          <w:sz w:val="26"/>
          <w:szCs w:val="26"/>
        </w:rPr>
        <w:tab/>
      </w:r>
      <w:r w:rsidR="00AD6C32" w:rsidRPr="00C93E8A">
        <w:rPr>
          <w:b/>
          <w:sz w:val="26"/>
          <w:szCs w:val="26"/>
        </w:rPr>
        <w:tab/>
      </w:r>
      <w:r w:rsidR="00C97EA8" w:rsidRPr="00C93E8A">
        <w:rPr>
          <w:b/>
          <w:sz w:val="26"/>
          <w:szCs w:val="26"/>
        </w:rPr>
        <w:t xml:space="preserve">         </w:t>
      </w:r>
      <w:r w:rsidR="009E7E78" w:rsidRPr="00C93E8A">
        <w:rPr>
          <w:b/>
          <w:sz w:val="26"/>
          <w:szCs w:val="26"/>
        </w:rPr>
        <w:t xml:space="preserve">                    </w:t>
      </w:r>
      <w:r w:rsidR="00077E50" w:rsidRPr="00C93E8A">
        <w:rPr>
          <w:b/>
          <w:sz w:val="26"/>
          <w:szCs w:val="26"/>
        </w:rPr>
        <w:t xml:space="preserve">                                 </w:t>
      </w:r>
    </w:p>
    <w:sectPr w:rsidR="00077E50" w:rsidRPr="00C93E8A" w:rsidSect="00AD6C32">
      <w:pgSz w:w="11906" w:h="16838"/>
      <w:pgMar w:top="510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783"/>
    <w:multiLevelType w:val="multilevel"/>
    <w:tmpl w:val="BA8C2F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189D72B1"/>
    <w:multiLevelType w:val="multilevel"/>
    <w:tmpl w:val="A7D0671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7264785"/>
    <w:multiLevelType w:val="multilevel"/>
    <w:tmpl w:val="E460D0C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535B1835"/>
    <w:multiLevelType w:val="multilevel"/>
    <w:tmpl w:val="3A2E82D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4">
    <w:nsid w:val="584776E9"/>
    <w:multiLevelType w:val="multilevel"/>
    <w:tmpl w:val="403CAB26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72"/>
    <w:rsid w:val="00003B65"/>
    <w:rsid w:val="000237E0"/>
    <w:rsid w:val="00060905"/>
    <w:rsid w:val="00077E50"/>
    <w:rsid w:val="000B3476"/>
    <w:rsid w:val="000D5302"/>
    <w:rsid w:val="000E3F51"/>
    <w:rsid w:val="00112171"/>
    <w:rsid w:val="0012209D"/>
    <w:rsid w:val="0013463A"/>
    <w:rsid w:val="001574A6"/>
    <w:rsid w:val="00157F07"/>
    <w:rsid w:val="001830AF"/>
    <w:rsid w:val="001843B9"/>
    <w:rsid w:val="00186D21"/>
    <w:rsid w:val="001873DB"/>
    <w:rsid w:val="00195A10"/>
    <w:rsid w:val="001B1B7E"/>
    <w:rsid w:val="001B34BB"/>
    <w:rsid w:val="001D1AEF"/>
    <w:rsid w:val="001E175B"/>
    <w:rsid w:val="001E4F55"/>
    <w:rsid w:val="001E5450"/>
    <w:rsid w:val="00202FD2"/>
    <w:rsid w:val="0023256B"/>
    <w:rsid w:val="00234FE4"/>
    <w:rsid w:val="00237AAD"/>
    <w:rsid w:val="00242112"/>
    <w:rsid w:val="00246A37"/>
    <w:rsid w:val="00276C23"/>
    <w:rsid w:val="0029734F"/>
    <w:rsid w:val="00297E38"/>
    <w:rsid w:val="002C6C5C"/>
    <w:rsid w:val="002E6B6F"/>
    <w:rsid w:val="00303623"/>
    <w:rsid w:val="00315F21"/>
    <w:rsid w:val="0034049C"/>
    <w:rsid w:val="00342DBC"/>
    <w:rsid w:val="00343145"/>
    <w:rsid w:val="00344F25"/>
    <w:rsid w:val="00346702"/>
    <w:rsid w:val="003654B9"/>
    <w:rsid w:val="0037595E"/>
    <w:rsid w:val="00381129"/>
    <w:rsid w:val="00387738"/>
    <w:rsid w:val="003B425C"/>
    <w:rsid w:val="003C2E93"/>
    <w:rsid w:val="003E2F2E"/>
    <w:rsid w:val="003E5EB4"/>
    <w:rsid w:val="003F1016"/>
    <w:rsid w:val="003F584D"/>
    <w:rsid w:val="003F76B7"/>
    <w:rsid w:val="00410EE8"/>
    <w:rsid w:val="00413B58"/>
    <w:rsid w:val="004202F5"/>
    <w:rsid w:val="00421A54"/>
    <w:rsid w:val="00433335"/>
    <w:rsid w:val="00443655"/>
    <w:rsid w:val="00445310"/>
    <w:rsid w:val="00447782"/>
    <w:rsid w:val="004534AF"/>
    <w:rsid w:val="00474EE0"/>
    <w:rsid w:val="00476268"/>
    <w:rsid w:val="0047665B"/>
    <w:rsid w:val="004B6165"/>
    <w:rsid w:val="004C4B81"/>
    <w:rsid w:val="004C65A9"/>
    <w:rsid w:val="004D11B6"/>
    <w:rsid w:val="004D3E17"/>
    <w:rsid w:val="00502B3C"/>
    <w:rsid w:val="00513A31"/>
    <w:rsid w:val="00520DC8"/>
    <w:rsid w:val="005333C8"/>
    <w:rsid w:val="00542388"/>
    <w:rsid w:val="00547A48"/>
    <w:rsid w:val="00584F0C"/>
    <w:rsid w:val="005912F6"/>
    <w:rsid w:val="005A52F2"/>
    <w:rsid w:val="005A55DD"/>
    <w:rsid w:val="005B2E65"/>
    <w:rsid w:val="005C6556"/>
    <w:rsid w:val="005D1364"/>
    <w:rsid w:val="005D2211"/>
    <w:rsid w:val="006009CB"/>
    <w:rsid w:val="0060149E"/>
    <w:rsid w:val="006030AC"/>
    <w:rsid w:val="006418A2"/>
    <w:rsid w:val="006546E2"/>
    <w:rsid w:val="00661E06"/>
    <w:rsid w:val="00665340"/>
    <w:rsid w:val="00674E67"/>
    <w:rsid w:val="0067521E"/>
    <w:rsid w:val="006846CD"/>
    <w:rsid w:val="00690986"/>
    <w:rsid w:val="006A6FF9"/>
    <w:rsid w:val="006E6A56"/>
    <w:rsid w:val="006F200B"/>
    <w:rsid w:val="00711A31"/>
    <w:rsid w:val="007162C6"/>
    <w:rsid w:val="00723E7E"/>
    <w:rsid w:val="00747E76"/>
    <w:rsid w:val="00761B36"/>
    <w:rsid w:val="00770FF7"/>
    <w:rsid w:val="00781C11"/>
    <w:rsid w:val="00786415"/>
    <w:rsid w:val="00787153"/>
    <w:rsid w:val="00787E80"/>
    <w:rsid w:val="0079034A"/>
    <w:rsid w:val="007A1C7D"/>
    <w:rsid w:val="007B0528"/>
    <w:rsid w:val="007B5EB4"/>
    <w:rsid w:val="007D4982"/>
    <w:rsid w:val="007F3BAD"/>
    <w:rsid w:val="007F66A9"/>
    <w:rsid w:val="00816825"/>
    <w:rsid w:val="00835AFB"/>
    <w:rsid w:val="0084799B"/>
    <w:rsid w:val="00854E16"/>
    <w:rsid w:val="008615BB"/>
    <w:rsid w:val="008626FB"/>
    <w:rsid w:val="00891C05"/>
    <w:rsid w:val="008A112B"/>
    <w:rsid w:val="008A4C85"/>
    <w:rsid w:val="008B668B"/>
    <w:rsid w:val="008C0A6A"/>
    <w:rsid w:val="008C5671"/>
    <w:rsid w:val="008C666F"/>
    <w:rsid w:val="008D267C"/>
    <w:rsid w:val="009111AF"/>
    <w:rsid w:val="00943D5B"/>
    <w:rsid w:val="00965650"/>
    <w:rsid w:val="00972A26"/>
    <w:rsid w:val="009A4215"/>
    <w:rsid w:val="009C1DAE"/>
    <w:rsid w:val="009D4DFB"/>
    <w:rsid w:val="009E265B"/>
    <w:rsid w:val="009E7E78"/>
    <w:rsid w:val="009F0419"/>
    <w:rsid w:val="009F5D63"/>
    <w:rsid w:val="00A31EA7"/>
    <w:rsid w:val="00A74AF0"/>
    <w:rsid w:val="00A81F66"/>
    <w:rsid w:val="00A854B1"/>
    <w:rsid w:val="00AA6E95"/>
    <w:rsid w:val="00AC0FC3"/>
    <w:rsid w:val="00AD4720"/>
    <w:rsid w:val="00AD6C32"/>
    <w:rsid w:val="00AE0DE1"/>
    <w:rsid w:val="00AF20C1"/>
    <w:rsid w:val="00B03F32"/>
    <w:rsid w:val="00B115A4"/>
    <w:rsid w:val="00B1354C"/>
    <w:rsid w:val="00B4072C"/>
    <w:rsid w:val="00B440A4"/>
    <w:rsid w:val="00B47C26"/>
    <w:rsid w:val="00B53FE0"/>
    <w:rsid w:val="00B73A84"/>
    <w:rsid w:val="00B766F9"/>
    <w:rsid w:val="00B7730B"/>
    <w:rsid w:val="00BB5A7F"/>
    <w:rsid w:val="00BC3E75"/>
    <w:rsid w:val="00BC6699"/>
    <w:rsid w:val="00BD3D86"/>
    <w:rsid w:val="00BD6E23"/>
    <w:rsid w:val="00BE1ED6"/>
    <w:rsid w:val="00BF4EBD"/>
    <w:rsid w:val="00BF7ED2"/>
    <w:rsid w:val="00C109BC"/>
    <w:rsid w:val="00C20385"/>
    <w:rsid w:val="00C23BC8"/>
    <w:rsid w:val="00C26072"/>
    <w:rsid w:val="00C425F9"/>
    <w:rsid w:val="00C43F43"/>
    <w:rsid w:val="00C60702"/>
    <w:rsid w:val="00C66206"/>
    <w:rsid w:val="00C93E8A"/>
    <w:rsid w:val="00C95CA1"/>
    <w:rsid w:val="00C97EA8"/>
    <w:rsid w:val="00CC5BE8"/>
    <w:rsid w:val="00CC78E3"/>
    <w:rsid w:val="00CE3A35"/>
    <w:rsid w:val="00CF025B"/>
    <w:rsid w:val="00D01D69"/>
    <w:rsid w:val="00D22E6C"/>
    <w:rsid w:val="00D24A32"/>
    <w:rsid w:val="00D445E2"/>
    <w:rsid w:val="00D51DEF"/>
    <w:rsid w:val="00D80DE7"/>
    <w:rsid w:val="00D91FAC"/>
    <w:rsid w:val="00D93174"/>
    <w:rsid w:val="00E03DD8"/>
    <w:rsid w:val="00E042A3"/>
    <w:rsid w:val="00E04AAA"/>
    <w:rsid w:val="00E22E0F"/>
    <w:rsid w:val="00E23088"/>
    <w:rsid w:val="00E23117"/>
    <w:rsid w:val="00E26754"/>
    <w:rsid w:val="00E27AD8"/>
    <w:rsid w:val="00E27E00"/>
    <w:rsid w:val="00E32EFE"/>
    <w:rsid w:val="00E47203"/>
    <w:rsid w:val="00E769D5"/>
    <w:rsid w:val="00E8512C"/>
    <w:rsid w:val="00E8714C"/>
    <w:rsid w:val="00E95B6D"/>
    <w:rsid w:val="00EA1A12"/>
    <w:rsid w:val="00EA77DA"/>
    <w:rsid w:val="00EB2886"/>
    <w:rsid w:val="00EB5FBC"/>
    <w:rsid w:val="00EC5DB0"/>
    <w:rsid w:val="00ED33FA"/>
    <w:rsid w:val="00ED7727"/>
    <w:rsid w:val="00EE04AF"/>
    <w:rsid w:val="00EE2250"/>
    <w:rsid w:val="00EF6DAD"/>
    <w:rsid w:val="00F10CC5"/>
    <w:rsid w:val="00F26340"/>
    <w:rsid w:val="00F26621"/>
    <w:rsid w:val="00F36CD1"/>
    <w:rsid w:val="00F43476"/>
    <w:rsid w:val="00F46176"/>
    <w:rsid w:val="00F57FC1"/>
    <w:rsid w:val="00F73D23"/>
    <w:rsid w:val="00F83385"/>
    <w:rsid w:val="00F97C7E"/>
    <w:rsid w:val="00FA3F32"/>
    <w:rsid w:val="00FA585D"/>
    <w:rsid w:val="00FA7A5A"/>
    <w:rsid w:val="00FB1CA1"/>
    <w:rsid w:val="00FB3F39"/>
    <w:rsid w:val="00FC01D9"/>
    <w:rsid w:val="00FC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5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D6C32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D6C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D6C32"/>
    <w:pPr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AD6C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D6C3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D6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C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121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1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5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D6C32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D6C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D6C32"/>
    <w:pPr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AD6C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D6C3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D6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C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121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1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Морева Г.А.</dc:creator>
  <cp:lastModifiedBy>Сазонова Т.Л.</cp:lastModifiedBy>
  <cp:revision>7</cp:revision>
  <cp:lastPrinted>2025-02-13T15:10:00Z</cp:lastPrinted>
  <dcterms:created xsi:type="dcterms:W3CDTF">2025-02-07T12:58:00Z</dcterms:created>
  <dcterms:modified xsi:type="dcterms:W3CDTF">2025-02-19T07:21:00Z</dcterms:modified>
</cp:coreProperties>
</file>