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47665B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47665B">
        <w:rPr>
          <w:sz w:val="28"/>
          <w:szCs w:val="28"/>
        </w:rPr>
        <w:t xml:space="preserve">От </w:t>
      </w:r>
      <w:r w:rsidR="000A6C06">
        <w:rPr>
          <w:sz w:val="28"/>
          <w:szCs w:val="28"/>
        </w:rPr>
        <w:t xml:space="preserve"> 05.02.2025</w:t>
      </w:r>
      <w:r w:rsidR="007D4982" w:rsidRPr="0047665B">
        <w:rPr>
          <w:sz w:val="28"/>
          <w:szCs w:val="28"/>
        </w:rPr>
        <w:t xml:space="preserve">  №</w:t>
      </w:r>
      <w:r w:rsidR="000A6C06">
        <w:rPr>
          <w:sz w:val="28"/>
          <w:szCs w:val="28"/>
        </w:rPr>
        <w:t xml:space="preserve"> 176</w:t>
      </w:r>
      <w:bookmarkStart w:id="0" w:name="_GoBack"/>
      <w:bookmarkEnd w:id="0"/>
    </w:p>
    <w:p w:rsidR="00AD6C32" w:rsidRPr="0047665B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О внесении изменени</w:t>
      </w:r>
      <w:r w:rsidR="00442D86">
        <w:rPr>
          <w:sz w:val="28"/>
          <w:szCs w:val="28"/>
        </w:rPr>
        <w:t>я</w:t>
      </w:r>
      <w:r w:rsidRPr="0047665B">
        <w:rPr>
          <w:sz w:val="28"/>
          <w:szCs w:val="28"/>
        </w:rPr>
        <w:t xml:space="preserve"> в постановление</w:t>
      </w:r>
    </w:p>
    <w:p w:rsidR="007A1C7D" w:rsidRPr="0047665B" w:rsidRDefault="00CC78E3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а</w:t>
      </w:r>
      <w:r w:rsidR="007A1C7D" w:rsidRPr="0047665B">
        <w:rPr>
          <w:sz w:val="28"/>
          <w:szCs w:val="28"/>
        </w:rPr>
        <w:t>дминистрации города Белозерск</w:t>
      </w:r>
    </w:p>
    <w:p w:rsidR="007A1C7D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 xml:space="preserve">от </w:t>
      </w:r>
      <w:r w:rsidR="00184F61">
        <w:rPr>
          <w:sz w:val="28"/>
          <w:szCs w:val="28"/>
        </w:rPr>
        <w:t>14.11.2018</w:t>
      </w:r>
      <w:r w:rsidRPr="0047665B">
        <w:rPr>
          <w:sz w:val="28"/>
          <w:szCs w:val="28"/>
        </w:rPr>
        <w:t xml:space="preserve"> № </w:t>
      </w:r>
      <w:r w:rsidR="00184F61">
        <w:rPr>
          <w:sz w:val="28"/>
          <w:szCs w:val="28"/>
        </w:rPr>
        <w:t>381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DC1A4E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DC1A4E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DC1A4E">
        <w:rPr>
          <w:sz w:val="28"/>
          <w:szCs w:val="28"/>
        </w:rPr>
        <w:t>№</w:t>
      </w:r>
      <w:r>
        <w:rPr>
          <w:sz w:val="28"/>
          <w:szCs w:val="28"/>
        </w:rPr>
        <w:t xml:space="preserve"> 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Внести в постановление </w:t>
      </w:r>
      <w:r w:rsidR="000F4536" w:rsidRPr="00B7730B">
        <w:rPr>
          <w:sz w:val="28"/>
          <w:szCs w:val="28"/>
        </w:rPr>
        <w:t xml:space="preserve">администрации города Белозерск от </w:t>
      </w:r>
      <w:r w:rsidR="000F4536">
        <w:rPr>
          <w:sz w:val="28"/>
          <w:szCs w:val="28"/>
        </w:rPr>
        <w:t xml:space="preserve">14.11.2018 </w:t>
      </w:r>
      <w:r w:rsidR="000F4536" w:rsidRPr="00B7730B">
        <w:rPr>
          <w:sz w:val="28"/>
          <w:szCs w:val="28"/>
        </w:rPr>
        <w:t xml:space="preserve">№ </w:t>
      </w:r>
      <w:r w:rsidR="000F4536">
        <w:rPr>
          <w:sz w:val="28"/>
          <w:szCs w:val="28"/>
        </w:rPr>
        <w:t>381</w:t>
      </w:r>
      <w:r w:rsidR="000F4536" w:rsidRPr="00B7730B">
        <w:rPr>
          <w:sz w:val="28"/>
          <w:szCs w:val="28"/>
        </w:rPr>
        <w:t xml:space="preserve"> «</w:t>
      </w:r>
      <w:r w:rsidR="009F119F">
        <w:rPr>
          <w:sz w:val="28"/>
          <w:szCs w:val="28"/>
        </w:rPr>
        <w:t>О признании жилых помещений непригодными для проживания, аварийными и подлежащими сносу</w:t>
      </w:r>
      <w:r w:rsidR="000F4536">
        <w:rPr>
          <w:sz w:val="28"/>
          <w:szCs w:val="28"/>
        </w:rPr>
        <w:t>»</w:t>
      </w:r>
      <w:r w:rsidR="00FC01E2">
        <w:rPr>
          <w:sz w:val="28"/>
          <w:szCs w:val="28"/>
        </w:rPr>
        <w:t xml:space="preserve"> изменения</w:t>
      </w:r>
      <w:r w:rsidR="00B115A4" w:rsidRPr="00B7730B">
        <w:rPr>
          <w:sz w:val="28"/>
          <w:szCs w:val="28"/>
        </w:rPr>
        <w:t>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В пункте </w:t>
      </w:r>
      <w:r w:rsidR="00442D86">
        <w:rPr>
          <w:sz w:val="28"/>
          <w:szCs w:val="28"/>
        </w:rPr>
        <w:t>2</w:t>
      </w:r>
      <w:r w:rsidR="00FC01E2">
        <w:rPr>
          <w:sz w:val="28"/>
          <w:szCs w:val="28"/>
        </w:rPr>
        <w:t xml:space="preserve"> после</w:t>
      </w:r>
      <w:r w:rsidR="0047665B">
        <w:rPr>
          <w:sz w:val="28"/>
          <w:szCs w:val="28"/>
        </w:rPr>
        <w:t xml:space="preserve"> </w:t>
      </w:r>
      <w:r w:rsidRPr="00B7730B">
        <w:rPr>
          <w:sz w:val="28"/>
          <w:szCs w:val="28"/>
        </w:rPr>
        <w:t>слов</w:t>
      </w:r>
      <w:r w:rsidR="00FC01E2">
        <w:rPr>
          <w:sz w:val="28"/>
          <w:szCs w:val="28"/>
        </w:rPr>
        <w:t>а</w:t>
      </w:r>
      <w:r w:rsidRPr="00B7730B">
        <w:rPr>
          <w:sz w:val="28"/>
          <w:szCs w:val="28"/>
        </w:rPr>
        <w:t xml:space="preserve">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</w:t>
      </w:r>
      <w:r w:rsidR="00442D86">
        <w:rPr>
          <w:sz w:val="28"/>
          <w:szCs w:val="28"/>
        </w:rPr>
        <w:t>у</w:t>
      </w:r>
      <w:r w:rsidRPr="00B7730B">
        <w:rPr>
          <w:sz w:val="28"/>
          <w:szCs w:val="28"/>
        </w:rPr>
        <w:t xml:space="preserve">» </w:t>
      </w:r>
      <w:r w:rsidR="00C109BC">
        <w:rPr>
          <w:sz w:val="28"/>
          <w:szCs w:val="28"/>
        </w:rPr>
        <w:t>до</w:t>
      </w:r>
      <w:r w:rsidR="00442D86">
        <w:rPr>
          <w:sz w:val="28"/>
          <w:szCs w:val="28"/>
        </w:rPr>
        <w:t>полнить</w:t>
      </w:r>
      <w:r w:rsidR="00C109BC">
        <w:rPr>
          <w:sz w:val="28"/>
          <w:szCs w:val="28"/>
        </w:rPr>
        <w:t xml:space="preserve"> слов</w:t>
      </w:r>
      <w:r w:rsidR="00442D86">
        <w:rPr>
          <w:sz w:val="28"/>
          <w:szCs w:val="28"/>
        </w:rPr>
        <w:t>ами</w:t>
      </w:r>
      <w:r w:rsidRPr="00B7730B">
        <w:rPr>
          <w:sz w:val="28"/>
          <w:szCs w:val="28"/>
        </w:rPr>
        <w:t xml:space="preserve"> «реконструкци</w:t>
      </w:r>
      <w:r w:rsidR="00FC01E2">
        <w:rPr>
          <w:sz w:val="28"/>
          <w:szCs w:val="28"/>
        </w:rPr>
        <w:t>и</w:t>
      </w:r>
      <w:r w:rsidRPr="00B7730B">
        <w:rPr>
          <w:sz w:val="28"/>
          <w:szCs w:val="28"/>
        </w:rPr>
        <w:t>».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A6C06"/>
    <w:rsid w:val="000B3476"/>
    <w:rsid w:val="000D5302"/>
    <w:rsid w:val="000E3F51"/>
    <w:rsid w:val="000F4536"/>
    <w:rsid w:val="00112171"/>
    <w:rsid w:val="0012209D"/>
    <w:rsid w:val="0013463A"/>
    <w:rsid w:val="001574A6"/>
    <w:rsid w:val="00157F07"/>
    <w:rsid w:val="001830AF"/>
    <w:rsid w:val="001843B9"/>
    <w:rsid w:val="00184F61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2D86"/>
    <w:rsid w:val="00443655"/>
    <w:rsid w:val="00445310"/>
    <w:rsid w:val="00447782"/>
    <w:rsid w:val="004534AF"/>
    <w:rsid w:val="00474EE0"/>
    <w:rsid w:val="00476268"/>
    <w:rsid w:val="0047665B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0419"/>
    <w:rsid w:val="009F119F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109BC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DC1A4E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1DD7"/>
    <w:rsid w:val="00E8512C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5A"/>
    <w:rsid w:val="00FB1CA1"/>
    <w:rsid w:val="00FB3F39"/>
    <w:rsid w:val="00FC01D9"/>
    <w:rsid w:val="00FC01E2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8</cp:revision>
  <cp:lastPrinted>2025-02-13T15:15:00Z</cp:lastPrinted>
  <dcterms:created xsi:type="dcterms:W3CDTF">2025-02-07T13:00:00Z</dcterms:created>
  <dcterms:modified xsi:type="dcterms:W3CDTF">2025-02-19T08:39:00Z</dcterms:modified>
</cp:coreProperties>
</file>