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70" w:rsidRDefault="006B0C70" w:rsidP="006B0C70">
      <w:pPr>
        <w:pStyle w:val="ac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736888DF" wp14:editId="0C57BBB1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70" w:rsidRDefault="006B0C70" w:rsidP="006B0C70">
      <w:pPr>
        <w:pStyle w:val="ac"/>
        <w:rPr>
          <w:b w:val="0"/>
          <w:bCs w:val="0"/>
          <w:sz w:val="20"/>
        </w:rPr>
      </w:pPr>
    </w:p>
    <w:p w:rsidR="006B0C70" w:rsidRDefault="006B0C70" w:rsidP="006B0C70">
      <w:pPr>
        <w:pStyle w:val="ac"/>
        <w:rPr>
          <w:b w:val="0"/>
          <w:bCs w:val="0"/>
          <w:sz w:val="20"/>
          <w:lang w:val="en-US"/>
        </w:rPr>
      </w:pPr>
    </w:p>
    <w:p w:rsidR="006B0C70" w:rsidRDefault="006B0C70" w:rsidP="006B0C70">
      <w:pPr>
        <w:pStyle w:val="ac"/>
        <w:rPr>
          <w:b w:val="0"/>
          <w:bCs w:val="0"/>
          <w:sz w:val="20"/>
          <w:lang w:val="en-US"/>
        </w:rPr>
      </w:pPr>
    </w:p>
    <w:p w:rsidR="006B0C70" w:rsidRDefault="006B0C70" w:rsidP="006B0C70">
      <w:pPr>
        <w:pStyle w:val="ac"/>
        <w:rPr>
          <w:b w:val="0"/>
          <w:bCs w:val="0"/>
          <w:sz w:val="10"/>
          <w:szCs w:val="10"/>
          <w:lang w:val="en-US"/>
        </w:rPr>
      </w:pPr>
    </w:p>
    <w:p w:rsidR="006B0C70" w:rsidRDefault="006B0C70" w:rsidP="006B0C70">
      <w:pPr>
        <w:pStyle w:val="ac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6B0C70" w:rsidRDefault="006B0C70" w:rsidP="006B0C70">
      <w:pPr>
        <w:pStyle w:val="ac"/>
      </w:pPr>
    </w:p>
    <w:p w:rsidR="006B0C70" w:rsidRDefault="006B0C70" w:rsidP="006B0C70">
      <w:pPr>
        <w:pStyle w:val="ac"/>
      </w:pPr>
    </w:p>
    <w:p w:rsidR="006B0C70" w:rsidRDefault="006B0C70" w:rsidP="006B0C70">
      <w:pPr>
        <w:pStyle w:val="ac"/>
        <w:jc w:val="left"/>
      </w:pPr>
      <w:r w:rsidRPr="000C4A1E">
        <w:t xml:space="preserve">                                </w:t>
      </w: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6B0C70" w:rsidRDefault="006B0C70" w:rsidP="006B0C70">
      <w:pPr>
        <w:jc w:val="center"/>
        <w:rPr>
          <w:b/>
          <w:bCs/>
          <w:sz w:val="36"/>
        </w:rPr>
      </w:pPr>
    </w:p>
    <w:p w:rsidR="00AA16C3" w:rsidRDefault="00182786" w:rsidP="00AF4B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2E9B">
        <w:rPr>
          <w:rFonts w:ascii="Times New Roman" w:hAnsi="Times New Roman" w:cs="Times New Roman"/>
          <w:sz w:val="28"/>
          <w:szCs w:val="28"/>
        </w:rPr>
        <w:t>т</w:t>
      </w:r>
      <w:r w:rsidR="00B57DA5">
        <w:rPr>
          <w:rFonts w:ascii="Times New Roman" w:hAnsi="Times New Roman" w:cs="Times New Roman"/>
          <w:sz w:val="28"/>
          <w:szCs w:val="28"/>
        </w:rPr>
        <w:t xml:space="preserve">  </w:t>
      </w:r>
      <w:r w:rsidR="00B25F64">
        <w:rPr>
          <w:rFonts w:ascii="Times New Roman" w:hAnsi="Times New Roman" w:cs="Times New Roman"/>
          <w:sz w:val="28"/>
          <w:szCs w:val="28"/>
        </w:rPr>
        <w:t>28.02.2023</w:t>
      </w:r>
      <w:r w:rsidR="00B57DA5">
        <w:rPr>
          <w:rFonts w:ascii="Times New Roman" w:hAnsi="Times New Roman" w:cs="Times New Roman"/>
          <w:sz w:val="28"/>
          <w:szCs w:val="28"/>
        </w:rPr>
        <w:t xml:space="preserve"> </w:t>
      </w:r>
      <w:r w:rsidR="00B72E9B">
        <w:rPr>
          <w:rFonts w:ascii="Times New Roman" w:hAnsi="Times New Roman" w:cs="Times New Roman"/>
          <w:sz w:val="28"/>
          <w:szCs w:val="28"/>
        </w:rPr>
        <w:t xml:space="preserve"> №</w:t>
      </w:r>
      <w:r w:rsidR="00B57DA5">
        <w:rPr>
          <w:rFonts w:ascii="Times New Roman" w:hAnsi="Times New Roman" w:cs="Times New Roman"/>
          <w:sz w:val="28"/>
          <w:szCs w:val="28"/>
        </w:rPr>
        <w:t xml:space="preserve">  </w:t>
      </w:r>
      <w:r w:rsidR="00B25F64">
        <w:rPr>
          <w:rFonts w:ascii="Times New Roman" w:hAnsi="Times New Roman" w:cs="Times New Roman"/>
          <w:sz w:val="28"/>
          <w:szCs w:val="28"/>
        </w:rPr>
        <w:t>255</w:t>
      </w:r>
    </w:p>
    <w:p w:rsidR="00AF4BBC" w:rsidRDefault="00AF4BBC" w:rsidP="00AF4B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FD8" w:rsidRDefault="00010C64" w:rsidP="0037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401A">
        <w:rPr>
          <w:rFonts w:ascii="Times New Roman" w:hAnsi="Times New Roman" w:cs="Times New Roman"/>
          <w:sz w:val="28"/>
          <w:szCs w:val="28"/>
        </w:rPr>
        <w:t>создании  к</w:t>
      </w:r>
      <w:r w:rsidR="00374FD8">
        <w:rPr>
          <w:rFonts w:ascii="Times New Roman" w:hAnsi="Times New Roman" w:cs="Times New Roman"/>
          <w:sz w:val="28"/>
          <w:szCs w:val="28"/>
        </w:rPr>
        <w:t>онсультативного совета</w:t>
      </w:r>
    </w:p>
    <w:p w:rsidR="00374FD8" w:rsidRDefault="00374FD8" w:rsidP="0037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межнациональны</w:t>
      </w:r>
      <w:r w:rsidR="001E40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74FD8" w:rsidRDefault="00374FD8" w:rsidP="0037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межконфессиональны</w:t>
      </w:r>
      <w:r w:rsidR="001E40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E401A">
        <w:rPr>
          <w:rFonts w:ascii="Times New Roman" w:hAnsi="Times New Roman" w:cs="Times New Roman"/>
          <w:sz w:val="28"/>
          <w:szCs w:val="28"/>
        </w:rPr>
        <w:t>ям</w:t>
      </w:r>
    </w:p>
    <w:p w:rsidR="00DF78D6" w:rsidRDefault="00AF4BBC" w:rsidP="0037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="00B24698">
        <w:rPr>
          <w:rFonts w:ascii="Times New Roman" w:hAnsi="Times New Roman" w:cs="Times New Roman"/>
          <w:sz w:val="28"/>
          <w:szCs w:val="28"/>
        </w:rPr>
        <w:t>администрации Белозерского</w:t>
      </w:r>
      <w:r w:rsidR="00DF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8D6" w:rsidRDefault="00DF78D6" w:rsidP="0037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4698">
        <w:rPr>
          <w:rFonts w:ascii="Times New Roman" w:hAnsi="Times New Roman" w:cs="Times New Roman"/>
          <w:sz w:val="28"/>
          <w:szCs w:val="28"/>
        </w:rPr>
        <w:t>округа</w:t>
      </w:r>
    </w:p>
    <w:p w:rsidR="00B24698" w:rsidRDefault="00B24698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98" w:rsidRDefault="00B24698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D8" w:rsidRDefault="00374FD8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01A">
        <w:rPr>
          <w:rFonts w:ascii="Times New Roman" w:hAnsi="Times New Roman" w:cs="Times New Roman"/>
          <w:sz w:val="28"/>
          <w:szCs w:val="28"/>
        </w:rPr>
        <w:tab/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Указ</w:t>
      </w:r>
      <w:r w:rsidR="00B246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82677E">
        <w:rPr>
          <w:rFonts w:ascii="Times New Roman" w:hAnsi="Times New Roman" w:cs="Times New Roman"/>
          <w:sz w:val="28"/>
          <w:szCs w:val="28"/>
        </w:rPr>
        <w:t xml:space="preserve">от </w:t>
      </w:r>
      <w:r w:rsidR="001E401A" w:rsidRPr="001E401A">
        <w:rPr>
          <w:rFonts w:ascii="Times New Roman" w:hAnsi="Times New Roman" w:cs="Times New Roman"/>
          <w:sz w:val="28"/>
          <w:szCs w:val="28"/>
        </w:rPr>
        <w:t>19.12.2021</w:t>
      </w:r>
      <w:r w:rsidR="001E401A">
        <w:rPr>
          <w:sz w:val="28"/>
          <w:szCs w:val="28"/>
        </w:rPr>
        <w:t xml:space="preserve"> </w:t>
      </w:r>
      <w:r w:rsidR="0082677E">
        <w:rPr>
          <w:rFonts w:ascii="Times New Roman" w:hAnsi="Times New Roman" w:cs="Times New Roman"/>
          <w:sz w:val="28"/>
          <w:szCs w:val="28"/>
        </w:rPr>
        <w:t xml:space="preserve">№ 1666 «О Стратегии государственной национальной политики Российской Федерации на период до 2025 года», </w:t>
      </w:r>
      <w:hyperlink r:id="rId10" w:history="1">
        <w:r w:rsidR="001E401A" w:rsidRPr="001E401A">
          <w:rPr>
            <w:rStyle w:val="aa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закона от 06.10.2003г. № 131-ФЗ  «Об общих принципах организации местного самоуправления в Российской Федерации</w:t>
        </w:r>
      </w:hyperlink>
      <w:r w:rsidR="001E401A" w:rsidRPr="001E40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E401A">
        <w:rPr>
          <w:rFonts w:ascii="Times New Roman" w:hAnsi="Times New Roman"/>
          <w:sz w:val="28"/>
          <w:szCs w:val="28"/>
        </w:rPr>
        <w:t>, а также в</w:t>
      </w:r>
      <w:r w:rsidR="001E401A">
        <w:rPr>
          <w:rFonts w:ascii="Times New Roman CYR" w:hAnsi="Times New Roman CYR" w:cs="Times New Roman CYR"/>
          <w:sz w:val="28"/>
          <w:szCs w:val="28"/>
        </w:rPr>
        <w:t xml:space="preserve"> целях разработки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Белозерского муниципального округа </w:t>
      </w:r>
    </w:p>
    <w:p w:rsidR="0082677E" w:rsidRDefault="0082677E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9B" w:rsidRDefault="00310ADC" w:rsidP="008C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677E" w:rsidRDefault="0082677E" w:rsidP="008C5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1A" w:rsidRPr="001E401A" w:rsidRDefault="0082677E" w:rsidP="001E401A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401A" w:rsidRPr="001E401A">
        <w:rPr>
          <w:rFonts w:ascii="Times New Roman" w:hAnsi="Times New Roman"/>
          <w:sz w:val="28"/>
          <w:szCs w:val="28"/>
        </w:rPr>
        <w:t xml:space="preserve"> </w:t>
      </w:r>
      <w:r w:rsidR="001E401A" w:rsidRPr="00923C1B">
        <w:rPr>
          <w:rFonts w:ascii="Times New Roman" w:hAnsi="Times New Roman"/>
          <w:sz w:val="28"/>
          <w:szCs w:val="28"/>
        </w:rPr>
        <w:t>Со</w:t>
      </w:r>
      <w:r w:rsidR="001E401A">
        <w:rPr>
          <w:rFonts w:ascii="Times New Roman" w:hAnsi="Times New Roman"/>
          <w:sz w:val="28"/>
          <w:szCs w:val="28"/>
        </w:rPr>
        <w:t>здать консультативный с</w:t>
      </w:r>
      <w:r w:rsidR="001E401A" w:rsidRPr="00923C1B">
        <w:rPr>
          <w:rFonts w:ascii="Times New Roman" w:hAnsi="Times New Roman"/>
          <w:sz w:val="28"/>
          <w:szCs w:val="28"/>
        </w:rPr>
        <w:t xml:space="preserve">овет по межнациональным и межконфессиональным отношениям при </w:t>
      </w:r>
      <w:r w:rsidR="001E401A">
        <w:rPr>
          <w:rFonts w:ascii="Times New Roman" w:hAnsi="Times New Roman"/>
          <w:sz w:val="28"/>
          <w:szCs w:val="28"/>
        </w:rPr>
        <w:t>а</w:t>
      </w:r>
      <w:r w:rsidR="001E401A" w:rsidRPr="00923C1B">
        <w:rPr>
          <w:rFonts w:ascii="Times New Roman" w:hAnsi="Times New Roman"/>
          <w:sz w:val="28"/>
          <w:szCs w:val="28"/>
        </w:rPr>
        <w:t xml:space="preserve">дминистрации </w:t>
      </w:r>
      <w:r w:rsidR="001E401A">
        <w:rPr>
          <w:rFonts w:ascii="Times New Roman" w:hAnsi="Times New Roman"/>
          <w:sz w:val="28"/>
          <w:szCs w:val="28"/>
        </w:rPr>
        <w:t xml:space="preserve">Белозерского </w:t>
      </w:r>
      <w:r w:rsidR="001E401A" w:rsidRPr="00923C1B">
        <w:rPr>
          <w:rFonts w:ascii="Times New Roman" w:hAnsi="Times New Roman"/>
          <w:sz w:val="28"/>
          <w:szCs w:val="28"/>
        </w:rPr>
        <w:t xml:space="preserve">муниципального </w:t>
      </w:r>
      <w:r w:rsidR="001E401A">
        <w:rPr>
          <w:rFonts w:ascii="Times New Roman" w:hAnsi="Times New Roman"/>
          <w:sz w:val="28"/>
          <w:szCs w:val="28"/>
        </w:rPr>
        <w:t>округа</w:t>
      </w:r>
      <w:r w:rsidR="004943AD">
        <w:rPr>
          <w:rFonts w:ascii="Times New Roman" w:hAnsi="Times New Roman"/>
          <w:sz w:val="28"/>
          <w:szCs w:val="28"/>
        </w:rPr>
        <w:t xml:space="preserve"> (далее - консультативный с</w:t>
      </w:r>
      <w:r w:rsidR="004943AD" w:rsidRPr="00923C1B">
        <w:rPr>
          <w:rFonts w:ascii="Times New Roman" w:hAnsi="Times New Roman"/>
          <w:sz w:val="28"/>
          <w:szCs w:val="28"/>
        </w:rPr>
        <w:t>овет по межнациональным и межконфессиональным отношениям</w:t>
      </w:r>
      <w:r w:rsidR="004943AD">
        <w:rPr>
          <w:rFonts w:ascii="Times New Roman" w:hAnsi="Times New Roman"/>
          <w:sz w:val="28"/>
          <w:szCs w:val="28"/>
        </w:rPr>
        <w:t>)</w:t>
      </w:r>
      <w:r w:rsidR="001E401A" w:rsidRPr="00923C1B">
        <w:rPr>
          <w:rFonts w:ascii="Times New Roman" w:hAnsi="Times New Roman"/>
          <w:sz w:val="28"/>
          <w:szCs w:val="28"/>
        </w:rPr>
        <w:t>.</w:t>
      </w:r>
    </w:p>
    <w:p w:rsidR="007B74A6" w:rsidRDefault="001E401A" w:rsidP="0082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</w:t>
      </w:r>
      <w:r w:rsidR="0082677E" w:rsidRPr="0082677E">
        <w:rPr>
          <w:rFonts w:ascii="Times New Roman" w:hAnsi="Times New Roman" w:cs="Times New Roman"/>
          <w:sz w:val="28"/>
          <w:szCs w:val="28"/>
        </w:rPr>
        <w:t>онсультативном совете по межнациональны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677E" w:rsidRPr="0082677E">
        <w:rPr>
          <w:rFonts w:ascii="Times New Roman" w:hAnsi="Times New Roman" w:cs="Times New Roman"/>
          <w:sz w:val="28"/>
          <w:szCs w:val="28"/>
        </w:rPr>
        <w:t xml:space="preserve"> и межконфессиональны</w:t>
      </w:r>
      <w:r>
        <w:rPr>
          <w:rFonts w:ascii="Times New Roman" w:hAnsi="Times New Roman" w:cs="Times New Roman"/>
          <w:sz w:val="28"/>
          <w:szCs w:val="28"/>
        </w:rPr>
        <w:t>м отношениям</w:t>
      </w:r>
      <w:r w:rsidR="0082677E" w:rsidRPr="0082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7B74A6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74A6">
        <w:rPr>
          <w:rFonts w:ascii="Times New Roman" w:hAnsi="Times New Roman" w:cs="Times New Roman"/>
          <w:sz w:val="28"/>
          <w:szCs w:val="28"/>
        </w:rPr>
        <w:t>.</w:t>
      </w:r>
    </w:p>
    <w:p w:rsidR="001D6257" w:rsidRDefault="004943AD" w:rsidP="007B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4A6">
        <w:rPr>
          <w:rFonts w:ascii="Times New Roman" w:hAnsi="Times New Roman" w:cs="Times New Roman"/>
          <w:sz w:val="28"/>
          <w:szCs w:val="28"/>
        </w:rPr>
        <w:t xml:space="preserve">.Утвердить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B74A6">
        <w:rPr>
          <w:rFonts w:ascii="Times New Roman" w:hAnsi="Times New Roman" w:cs="Times New Roman"/>
          <w:sz w:val="28"/>
          <w:szCs w:val="28"/>
        </w:rPr>
        <w:t xml:space="preserve">онсультативного совета </w:t>
      </w:r>
      <w:r w:rsidR="0082677E" w:rsidRPr="0082677E">
        <w:rPr>
          <w:rFonts w:ascii="Times New Roman" w:hAnsi="Times New Roman" w:cs="Times New Roman"/>
          <w:sz w:val="28"/>
          <w:szCs w:val="28"/>
        </w:rPr>
        <w:t xml:space="preserve"> </w:t>
      </w:r>
      <w:r w:rsidR="0082677E" w:rsidRPr="007B74A6">
        <w:rPr>
          <w:rFonts w:ascii="Times New Roman" w:hAnsi="Times New Roman" w:cs="Times New Roman"/>
          <w:sz w:val="28"/>
          <w:szCs w:val="28"/>
        </w:rPr>
        <w:t>по межнациональны</w:t>
      </w:r>
      <w:r>
        <w:rPr>
          <w:rFonts w:ascii="Times New Roman" w:hAnsi="Times New Roman" w:cs="Times New Roman"/>
          <w:sz w:val="28"/>
          <w:szCs w:val="28"/>
        </w:rPr>
        <w:t>м и межконфессиональным</w:t>
      </w:r>
      <w:r w:rsidR="0082677E" w:rsidRPr="007B74A6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82677E" w:rsidRPr="007B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7B74A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5E08">
        <w:rPr>
          <w:rFonts w:ascii="Times New Roman" w:hAnsi="Times New Roman" w:cs="Times New Roman"/>
          <w:sz w:val="28"/>
          <w:szCs w:val="28"/>
        </w:rPr>
        <w:t>.</w:t>
      </w:r>
    </w:p>
    <w:p w:rsidR="003A606A" w:rsidRDefault="003A606A" w:rsidP="007B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Главы Белозерского муниципального района от 07.07.2017 № 59 «О создании Консультативного совета по вопросам межнациональных и межконфессиональных отношений при Главе Белозерского муниципального округа».</w:t>
      </w:r>
    </w:p>
    <w:p w:rsidR="003A606A" w:rsidRDefault="003A606A" w:rsidP="00494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3AD" w:rsidRPr="00923C1B" w:rsidRDefault="003A606A" w:rsidP="00494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943AD" w:rsidRPr="00923C1B">
        <w:rPr>
          <w:rFonts w:ascii="Times New Roman" w:hAnsi="Times New Roman"/>
          <w:sz w:val="28"/>
          <w:szCs w:val="28"/>
        </w:rPr>
        <w:t xml:space="preserve">. Настоящее </w:t>
      </w:r>
      <w:r w:rsidR="004943AD">
        <w:rPr>
          <w:rFonts w:ascii="Times New Roman" w:hAnsi="Times New Roman"/>
          <w:sz w:val="28"/>
          <w:szCs w:val="28"/>
        </w:rPr>
        <w:t>постановление</w:t>
      </w:r>
      <w:r w:rsidR="004943AD" w:rsidRPr="00923C1B">
        <w:rPr>
          <w:rFonts w:ascii="Times New Roman" w:hAnsi="Times New Roman"/>
          <w:sz w:val="28"/>
          <w:szCs w:val="28"/>
        </w:rPr>
        <w:t xml:space="preserve"> вступает в силу после подписания и подлежит </w:t>
      </w:r>
      <w:r w:rsidR="004943AD">
        <w:rPr>
          <w:rFonts w:ascii="Times New Roman" w:hAnsi="Times New Roman"/>
          <w:sz w:val="28"/>
          <w:szCs w:val="28"/>
        </w:rPr>
        <w:t xml:space="preserve">размещению </w:t>
      </w:r>
      <w:r w:rsidR="004943AD" w:rsidRPr="00923C1B">
        <w:rPr>
          <w:rFonts w:ascii="Times New Roman" w:hAnsi="Times New Roman"/>
          <w:sz w:val="28"/>
          <w:szCs w:val="28"/>
        </w:rPr>
        <w:t xml:space="preserve">на сайте </w:t>
      </w:r>
      <w:r w:rsidR="004943AD">
        <w:rPr>
          <w:rFonts w:ascii="Times New Roman" w:hAnsi="Times New Roman"/>
          <w:sz w:val="28"/>
          <w:szCs w:val="28"/>
        </w:rPr>
        <w:t xml:space="preserve">Белозерского </w:t>
      </w:r>
      <w:r w:rsidR="004943AD" w:rsidRPr="00923C1B">
        <w:rPr>
          <w:rFonts w:ascii="Times New Roman" w:hAnsi="Times New Roman"/>
          <w:sz w:val="28"/>
          <w:szCs w:val="28"/>
        </w:rPr>
        <w:t xml:space="preserve">муниципального </w:t>
      </w:r>
      <w:r w:rsidR="004943AD">
        <w:rPr>
          <w:rFonts w:ascii="Times New Roman" w:hAnsi="Times New Roman"/>
          <w:sz w:val="28"/>
          <w:szCs w:val="28"/>
        </w:rPr>
        <w:t xml:space="preserve">округа </w:t>
      </w:r>
      <w:r w:rsidR="004943AD" w:rsidRPr="00923C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943AD">
        <w:rPr>
          <w:rFonts w:ascii="Times New Roman" w:hAnsi="Times New Roman"/>
          <w:sz w:val="28"/>
          <w:szCs w:val="28"/>
        </w:rPr>
        <w:t>«</w:t>
      </w:r>
      <w:r w:rsidR="004943AD" w:rsidRPr="00923C1B">
        <w:rPr>
          <w:rFonts w:ascii="Times New Roman" w:hAnsi="Times New Roman"/>
          <w:sz w:val="28"/>
          <w:szCs w:val="28"/>
        </w:rPr>
        <w:t>Интернет</w:t>
      </w:r>
      <w:r w:rsidR="004943AD">
        <w:rPr>
          <w:rFonts w:ascii="Times New Roman" w:hAnsi="Times New Roman"/>
          <w:sz w:val="28"/>
          <w:szCs w:val="28"/>
        </w:rPr>
        <w:t>».</w:t>
      </w:r>
    </w:p>
    <w:p w:rsidR="007B74A6" w:rsidRDefault="003A606A" w:rsidP="007B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74A6" w:rsidRPr="007B7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E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5E0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AF4BB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277B" w:rsidRPr="003A606A" w:rsidRDefault="0070277B" w:rsidP="0070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9FC" w:rsidRPr="003A606A" w:rsidRDefault="00D039FC" w:rsidP="006B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6A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</w:t>
      </w:r>
      <w:r w:rsidR="003A60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606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B0C70" w:rsidRPr="003A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06A">
        <w:rPr>
          <w:rFonts w:ascii="Times New Roman" w:hAnsi="Times New Roman" w:cs="Times New Roman"/>
          <w:b/>
          <w:sz w:val="28"/>
          <w:szCs w:val="28"/>
        </w:rPr>
        <w:t xml:space="preserve">                        Д.А. Соловьев</w:t>
      </w:r>
    </w:p>
    <w:p w:rsidR="0082677E" w:rsidRPr="0082677E" w:rsidRDefault="0082677E" w:rsidP="0082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B88" w:rsidRDefault="0099765B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6A" w:rsidRDefault="003A606A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32C" w:rsidRDefault="000A22A0" w:rsidP="00CE7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38297D" w:rsidRPr="0038297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77B" w:rsidRDefault="0038297D" w:rsidP="00CE7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297D">
        <w:rPr>
          <w:rFonts w:ascii="Times New Roman" w:hAnsi="Times New Roman" w:cs="Times New Roman"/>
          <w:sz w:val="28"/>
          <w:szCs w:val="28"/>
        </w:rPr>
        <w:t>к постановлению</w:t>
      </w:r>
      <w:r w:rsidR="00CE73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1B88" w:rsidRDefault="0070277B" w:rsidP="00CE7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70277B" w:rsidRPr="0038297D" w:rsidRDefault="0070277B" w:rsidP="00CE7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</w:t>
      </w:r>
    </w:p>
    <w:p w:rsidR="0038297D" w:rsidRDefault="00A21B88" w:rsidP="00CE7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7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382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7D" w:rsidRPr="00A21B88" w:rsidRDefault="0038297D" w:rsidP="003829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277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8297D" w:rsidRPr="0038297D" w:rsidRDefault="0038297D" w:rsidP="0038297D">
      <w:pPr>
        <w:rPr>
          <w:rFonts w:ascii="Times New Roman" w:hAnsi="Times New Roman" w:cs="Times New Roman"/>
          <w:sz w:val="28"/>
          <w:szCs w:val="28"/>
        </w:rPr>
      </w:pPr>
    </w:p>
    <w:p w:rsidR="0038297D" w:rsidRDefault="0038297D" w:rsidP="0070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97D" w:rsidRPr="0070277B" w:rsidRDefault="0038297D" w:rsidP="0070277B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39FC" w:rsidRPr="0070277B" w:rsidRDefault="0038297D" w:rsidP="0070277B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7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39FC" w:rsidRPr="0070277B">
        <w:rPr>
          <w:rFonts w:ascii="Times New Roman" w:hAnsi="Times New Roman" w:cs="Times New Roman"/>
          <w:b/>
          <w:sz w:val="28"/>
          <w:szCs w:val="28"/>
        </w:rPr>
        <w:t>к</w:t>
      </w:r>
      <w:r w:rsidRPr="0070277B">
        <w:rPr>
          <w:rFonts w:ascii="Times New Roman" w:hAnsi="Times New Roman" w:cs="Times New Roman"/>
          <w:b/>
          <w:sz w:val="28"/>
          <w:szCs w:val="28"/>
        </w:rPr>
        <w:t xml:space="preserve">онсультативном совете </w:t>
      </w:r>
    </w:p>
    <w:p w:rsidR="00CE732C" w:rsidRDefault="0038297D" w:rsidP="0070277B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7B">
        <w:rPr>
          <w:rFonts w:ascii="Times New Roman" w:hAnsi="Times New Roman" w:cs="Times New Roman"/>
          <w:b/>
          <w:sz w:val="28"/>
          <w:szCs w:val="28"/>
        </w:rPr>
        <w:t>по межнациональны</w:t>
      </w:r>
      <w:r w:rsidR="00D039FC" w:rsidRPr="0070277B">
        <w:rPr>
          <w:rFonts w:ascii="Times New Roman" w:hAnsi="Times New Roman" w:cs="Times New Roman"/>
          <w:b/>
          <w:sz w:val="28"/>
          <w:szCs w:val="28"/>
        </w:rPr>
        <w:t>м</w:t>
      </w:r>
      <w:r w:rsidRPr="0070277B">
        <w:rPr>
          <w:rFonts w:ascii="Times New Roman" w:hAnsi="Times New Roman" w:cs="Times New Roman"/>
          <w:b/>
          <w:sz w:val="28"/>
          <w:szCs w:val="28"/>
        </w:rPr>
        <w:t xml:space="preserve"> и межконфессионал</w:t>
      </w:r>
      <w:r w:rsidR="00CE732C" w:rsidRPr="0070277B">
        <w:rPr>
          <w:rFonts w:ascii="Times New Roman" w:hAnsi="Times New Roman" w:cs="Times New Roman"/>
          <w:b/>
          <w:sz w:val="28"/>
          <w:szCs w:val="28"/>
        </w:rPr>
        <w:t>ьны</w:t>
      </w:r>
      <w:r w:rsidR="00D039FC" w:rsidRPr="0070277B">
        <w:rPr>
          <w:rFonts w:ascii="Times New Roman" w:hAnsi="Times New Roman" w:cs="Times New Roman"/>
          <w:b/>
          <w:sz w:val="28"/>
          <w:szCs w:val="28"/>
        </w:rPr>
        <w:t>м</w:t>
      </w:r>
      <w:r w:rsidR="00CE732C" w:rsidRPr="0070277B">
        <w:rPr>
          <w:rFonts w:ascii="Times New Roman" w:hAnsi="Times New Roman" w:cs="Times New Roman"/>
          <w:b/>
          <w:sz w:val="28"/>
          <w:szCs w:val="28"/>
        </w:rPr>
        <w:t xml:space="preserve"> отношени</w:t>
      </w:r>
      <w:r w:rsidR="00D039FC" w:rsidRPr="0070277B">
        <w:rPr>
          <w:rFonts w:ascii="Times New Roman" w:hAnsi="Times New Roman" w:cs="Times New Roman"/>
          <w:b/>
          <w:sz w:val="28"/>
          <w:szCs w:val="28"/>
        </w:rPr>
        <w:t>ям</w:t>
      </w:r>
      <w:r w:rsidR="00CE732C" w:rsidRPr="00702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77B" w:rsidRPr="0070277B" w:rsidRDefault="0070277B" w:rsidP="0070277B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0B" w:rsidRPr="00BB02C7" w:rsidRDefault="0082030B" w:rsidP="00BB02C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C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81FE3" w:rsidRDefault="0082030B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30B">
        <w:rPr>
          <w:rFonts w:ascii="Times New Roman" w:hAnsi="Times New Roman" w:cs="Times New Roman"/>
          <w:sz w:val="28"/>
          <w:szCs w:val="28"/>
        </w:rPr>
        <w:t>1.1.Консультативный совет по межнациональны</w:t>
      </w:r>
      <w:r w:rsidR="0070277B">
        <w:rPr>
          <w:rFonts w:ascii="Times New Roman" w:hAnsi="Times New Roman" w:cs="Times New Roman"/>
          <w:sz w:val="28"/>
          <w:szCs w:val="28"/>
        </w:rPr>
        <w:t>м</w:t>
      </w:r>
      <w:r w:rsidRPr="0082030B">
        <w:rPr>
          <w:rFonts w:ascii="Times New Roman" w:hAnsi="Times New Roman" w:cs="Times New Roman"/>
          <w:sz w:val="28"/>
          <w:szCs w:val="28"/>
        </w:rPr>
        <w:t xml:space="preserve"> и межконфессиональны</w:t>
      </w:r>
      <w:r w:rsidR="0070277B">
        <w:rPr>
          <w:rFonts w:ascii="Times New Roman" w:hAnsi="Times New Roman" w:cs="Times New Roman"/>
          <w:sz w:val="28"/>
          <w:szCs w:val="28"/>
        </w:rPr>
        <w:t>м</w:t>
      </w:r>
      <w:r w:rsidRPr="0082030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0277B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7B">
        <w:rPr>
          <w:rFonts w:ascii="Times New Roman" w:hAnsi="Times New Roman" w:cs="Times New Roman"/>
          <w:sz w:val="28"/>
          <w:szCs w:val="28"/>
        </w:rPr>
        <w:t xml:space="preserve">(далее – Совет) </w:t>
      </w:r>
      <w:r w:rsidR="00F81FE3" w:rsidRPr="00F8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совещательным органом, созданным в целях организации и совершенствования </w:t>
      </w:r>
      <w:r w:rsidR="00F8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взаимодействия </w:t>
      </w:r>
      <w:r w:rsidR="00F81FE3" w:rsidRPr="00F8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Белозерского муниципального округа</w:t>
      </w:r>
      <w:r w:rsidR="00F81FE3" w:rsidRPr="00F81FE3">
        <w:rPr>
          <w:rFonts w:ascii="Times New Roman" w:hAnsi="Times New Roman" w:cs="Times New Roman"/>
          <w:sz w:val="28"/>
          <w:szCs w:val="28"/>
        </w:rPr>
        <w:t xml:space="preserve">, национальных объединений и религиозных организаций в целях сохранения межэтнического, межнационального и межконфессионального согласия, </w:t>
      </w:r>
      <w:r w:rsidR="00F81FE3" w:rsidRPr="00F81FE3">
        <w:rPr>
          <w:rFonts w:ascii="Times New Roman CYR" w:hAnsi="Times New Roman CYR" w:cs="Times New Roman CYR"/>
          <w:sz w:val="28"/>
          <w:szCs w:val="28"/>
        </w:rPr>
        <w:t xml:space="preserve">поддержку и развитие культуры народов Российской Федерации, проживающих на территории </w:t>
      </w:r>
      <w:r w:rsidR="00F81FE3" w:rsidRPr="00F81FE3">
        <w:rPr>
          <w:rFonts w:ascii="Times New Roman" w:hAnsi="Times New Roman" w:cs="Times New Roman"/>
          <w:sz w:val="28"/>
          <w:szCs w:val="28"/>
        </w:rPr>
        <w:t>Белозерского муниципального округа.</w:t>
      </w:r>
      <w:r w:rsidR="00F81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0490" w:rsidRDefault="00E81635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B0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 Российской Федерации,</w:t>
      </w:r>
      <w:r w:rsidR="00F81FE3"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 Российской Федерации, </w:t>
      </w:r>
      <w:r w:rsidR="00F81FE3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нормативными правовыми актами Вологодской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6F6242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>и нас</w:t>
      </w:r>
      <w:r w:rsidR="00A615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оящим Положением.</w:t>
      </w:r>
    </w:p>
    <w:p w:rsidR="00F81FE3" w:rsidRDefault="00F81FE3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AA" w:rsidRPr="00BB02C7" w:rsidRDefault="00A615AA" w:rsidP="00BB02C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C7">
        <w:rPr>
          <w:rFonts w:ascii="Times New Roman" w:hAnsi="Times New Roman" w:cs="Times New Roman"/>
          <w:b/>
          <w:sz w:val="28"/>
          <w:szCs w:val="28"/>
        </w:rPr>
        <w:t>2.Основные задачи Совета</w:t>
      </w:r>
    </w:p>
    <w:p w:rsidR="00010D3D" w:rsidRPr="00BB02C7" w:rsidRDefault="00CB1B1C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C7">
        <w:rPr>
          <w:rFonts w:ascii="Times New Roman" w:hAnsi="Times New Roman" w:cs="Times New Roman"/>
          <w:sz w:val="28"/>
          <w:szCs w:val="28"/>
        </w:rPr>
        <w:t>2.1.</w:t>
      </w:r>
      <w:r w:rsidR="00010D3D" w:rsidRPr="00BB02C7">
        <w:rPr>
          <w:rFonts w:ascii="Times New Roman" w:hAnsi="Times New Roman" w:cs="Times New Roman"/>
          <w:sz w:val="28"/>
          <w:szCs w:val="28"/>
        </w:rPr>
        <w:t xml:space="preserve">Рассмотрение вопросов в сфере гармонизации межнациональных и межконфессиональных отношений. </w:t>
      </w:r>
    </w:p>
    <w:p w:rsidR="00BA3681" w:rsidRPr="00BB02C7" w:rsidRDefault="00BA3681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C7">
        <w:rPr>
          <w:rFonts w:ascii="Times New Roman" w:hAnsi="Times New Roman" w:cs="Times New Roman"/>
          <w:sz w:val="28"/>
          <w:szCs w:val="28"/>
        </w:rPr>
        <w:t xml:space="preserve">2.2.Содействие установлению и укреплению связей </w:t>
      </w:r>
      <w:proofErr w:type="gramStart"/>
      <w:r w:rsidRPr="00BB02C7">
        <w:rPr>
          <w:rFonts w:ascii="Times New Roman" w:hAnsi="Times New Roman" w:cs="Times New Roman"/>
          <w:sz w:val="28"/>
          <w:szCs w:val="28"/>
        </w:rPr>
        <w:t>между национально-культурными</w:t>
      </w:r>
      <w:proofErr w:type="gramEnd"/>
      <w:r w:rsidRPr="00BB02C7">
        <w:rPr>
          <w:rFonts w:ascii="Times New Roman" w:hAnsi="Times New Roman" w:cs="Times New Roman"/>
          <w:sz w:val="28"/>
          <w:szCs w:val="28"/>
        </w:rPr>
        <w:t xml:space="preserve"> объединениями и религиозными организациями и органами местного самоуправления Белозерского муниципального района.</w:t>
      </w:r>
    </w:p>
    <w:p w:rsidR="0016510D" w:rsidRPr="00BB02C7" w:rsidRDefault="00CB1B1C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C7">
        <w:rPr>
          <w:rFonts w:ascii="Times New Roman" w:hAnsi="Times New Roman" w:cs="Times New Roman"/>
          <w:sz w:val="28"/>
          <w:szCs w:val="28"/>
        </w:rPr>
        <w:t>2.</w:t>
      </w:r>
      <w:r w:rsidR="0016510D" w:rsidRPr="00BB02C7">
        <w:rPr>
          <w:rFonts w:ascii="Times New Roman" w:hAnsi="Times New Roman" w:cs="Times New Roman"/>
          <w:sz w:val="28"/>
          <w:szCs w:val="28"/>
        </w:rPr>
        <w:t>3</w:t>
      </w:r>
      <w:r w:rsidRPr="00BB02C7">
        <w:rPr>
          <w:rFonts w:ascii="Times New Roman" w:hAnsi="Times New Roman" w:cs="Times New Roman"/>
          <w:sz w:val="28"/>
          <w:szCs w:val="28"/>
        </w:rPr>
        <w:t>.</w:t>
      </w:r>
      <w:r w:rsidR="00BA3681" w:rsidRPr="00BB02C7">
        <w:rPr>
          <w:rFonts w:ascii="Times New Roman" w:hAnsi="Times New Roman" w:cs="Times New Roman"/>
          <w:sz w:val="28"/>
          <w:szCs w:val="28"/>
        </w:rPr>
        <w:t>Содействие установлению межнационального и межконфесси</w:t>
      </w:r>
      <w:r w:rsidR="0016510D" w:rsidRPr="00BB02C7">
        <w:rPr>
          <w:rFonts w:ascii="Times New Roman" w:hAnsi="Times New Roman" w:cs="Times New Roman"/>
          <w:sz w:val="28"/>
          <w:szCs w:val="28"/>
        </w:rPr>
        <w:t>он</w:t>
      </w:r>
      <w:r w:rsidR="00BA3681" w:rsidRPr="00BB02C7">
        <w:rPr>
          <w:rFonts w:ascii="Times New Roman" w:hAnsi="Times New Roman" w:cs="Times New Roman"/>
          <w:sz w:val="28"/>
          <w:szCs w:val="28"/>
        </w:rPr>
        <w:t>ального диалога</w:t>
      </w:r>
      <w:r w:rsidR="0016510D" w:rsidRPr="00BB02C7">
        <w:rPr>
          <w:rFonts w:ascii="Times New Roman" w:hAnsi="Times New Roman" w:cs="Times New Roman"/>
          <w:sz w:val="28"/>
          <w:szCs w:val="28"/>
        </w:rPr>
        <w:t>, взаимного уважения в отношениях между представителями различных национальностей и вероисповеданий.</w:t>
      </w:r>
    </w:p>
    <w:p w:rsidR="0016510D" w:rsidRPr="00BB02C7" w:rsidRDefault="0016510D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C7">
        <w:rPr>
          <w:rFonts w:ascii="Times New Roman" w:hAnsi="Times New Roman" w:cs="Times New Roman"/>
          <w:sz w:val="28"/>
          <w:szCs w:val="28"/>
        </w:rPr>
        <w:t xml:space="preserve">2.4.Подготовка предложений по реализации органами местного самоуправления </w:t>
      </w:r>
      <w:r w:rsidR="00BB02C7" w:rsidRPr="00BB02C7">
        <w:rPr>
          <w:rFonts w:ascii="Times New Roman" w:hAnsi="Times New Roman" w:cs="Times New Roman"/>
          <w:sz w:val="28"/>
          <w:szCs w:val="28"/>
        </w:rPr>
        <w:t>округа</w:t>
      </w:r>
      <w:r w:rsidRPr="00BB02C7">
        <w:rPr>
          <w:rFonts w:ascii="Times New Roman" w:hAnsi="Times New Roman" w:cs="Times New Roman"/>
          <w:sz w:val="28"/>
          <w:szCs w:val="28"/>
        </w:rPr>
        <w:t xml:space="preserve"> мероприятий в сфере государственной национальной политики с целью гармонизации межнациональных и межконфессиональных отношений.</w:t>
      </w:r>
    </w:p>
    <w:p w:rsidR="00BB02C7" w:rsidRPr="00BB02C7" w:rsidRDefault="00570249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C7">
        <w:rPr>
          <w:rFonts w:ascii="Times New Roman" w:hAnsi="Times New Roman" w:cs="Times New Roman"/>
          <w:sz w:val="28"/>
          <w:szCs w:val="28"/>
        </w:rPr>
        <w:t>2.5.Анализ состояния межнациональных и межконфессиональных отношений в области для своевременного выявления и предупреждения конфликтных ситуаций.</w:t>
      </w:r>
      <w:r w:rsidR="00BB02C7" w:rsidRPr="00BB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249" w:rsidRDefault="00BB02C7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C7">
        <w:rPr>
          <w:rFonts w:ascii="Times New Roman" w:hAnsi="Times New Roman" w:cs="Times New Roman"/>
          <w:sz w:val="28"/>
          <w:szCs w:val="28"/>
        </w:rPr>
        <w:t>2.6. Содействие развитию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культур народов России, проживающих на территории округа.</w:t>
      </w:r>
    </w:p>
    <w:p w:rsidR="00CB1B1C" w:rsidRDefault="00CB1B1C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B02C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.Поддержка деятельности национальных общественных объединений и религиозных </w:t>
      </w:r>
      <w:r w:rsidR="006D3CCC">
        <w:rPr>
          <w:rFonts w:ascii="Times New Roman" w:hAnsi="Times New Roman" w:cs="Times New Roman"/>
          <w:sz w:val="28"/>
          <w:szCs w:val="28"/>
        </w:rPr>
        <w:t>и национальных объединений.</w:t>
      </w:r>
      <w:r w:rsidR="003A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BF7" w:rsidRDefault="00455BF7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02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 интеграции в российское общество иностранных граждан, добровольно и на законных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прибывающих в </w:t>
      </w:r>
      <w:r w:rsidR="00BB02C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E3" w:rsidRDefault="00F81FE3" w:rsidP="004B2ED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0D" w:rsidRPr="00BB02C7" w:rsidRDefault="00CF0A81" w:rsidP="00BB02C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C7">
        <w:rPr>
          <w:rFonts w:ascii="Times New Roman" w:hAnsi="Times New Roman" w:cs="Times New Roman"/>
          <w:b/>
          <w:sz w:val="28"/>
          <w:szCs w:val="28"/>
        </w:rPr>
        <w:t>3</w:t>
      </w:r>
      <w:r w:rsidR="00044F0D" w:rsidRPr="00BB02C7">
        <w:rPr>
          <w:rFonts w:ascii="Times New Roman" w:hAnsi="Times New Roman" w:cs="Times New Roman"/>
          <w:b/>
          <w:sz w:val="28"/>
          <w:szCs w:val="28"/>
        </w:rPr>
        <w:t>.Права Совета</w:t>
      </w:r>
    </w:p>
    <w:p w:rsidR="004B5DC6" w:rsidRDefault="00CF0A81" w:rsidP="004B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DC6">
        <w:rPr>
          <w:rFonts w:ascii="Times New Roman" w:hAnsi="Times New Roman" w:cs="Times New Roman"/>
          <w:sz w:val="28"/>
          <w:szCs w:val="28"/>
        </w:rPr>
        <w:t>.1</w:t>
      </w:r>
      <w:r w:rsidR="00044F0D">
        <w:rPr>
          <w:rFonts w:ascii="Times New Roman" w:hAnsi="Times New Roman" w:cs="Times New Roman"/>
          <w:sz w:val="28"/>
          <w:szCs w:val="28"/>
        </w:rPr>
        <w:t>.Запрашивать и получать по вопросам своей компетенции необходимые документы, материалы от органов</w:t>
      </w:r>
      <w:r w:rsidR="009B21E1">
        <w:rPr>
          <w:rFonts w:ascii="Times New Roman" w:hAnsi="Times New Roman" w:cs="Times New Roman"/>
          <w:sz w:val="28"/>
          <w:szCs w:val="28"/>
        </w:rPr>
        <w:t xml:space="preserve"> </w:t>
      </w:r>
      <w:r w:rsidR="00044F0D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="004B5DC6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044F0D">
        <w:rPr>
          <w:rFonts w:ascii="Times New Roman" w:hAnsi="Times New Roman" w:cs="Times New Roman"/>
          <w:sz w:val="28"/>
          <w:szCs w:val="28"/>
        </w:rPr>
        <w:t>учреждений, общественных организаций, религиозных и национальных объединений</w:t>
      </w:r>
      <w:r w:rsidR="004B5DC6">
        <w:rPr>
          <w:rFonts w:ascii="Times New Roman" w:hAnsi="Times New Roman" w:cs="Times New Roman"/>
          <w:sz w:val="28"/>
          <w:szCs w:val="28"/>
        </w:rPr>
        <w:t xml:space="preserve"> по вопросам межнациональных и межконфессиональных отношений.</w:t>
      </w:r>
    </w:p>
    <w:p w:rsidR="004B5DC6" w:rsidRDefault="004B5DC6" w:rsidP="004B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Участвовать в разработке и реализации программ по национальным и религиозным вопросам.</w:t>
      </w:r>
    </w:p>
    <w:p w:rsidR="001A1C87" w:rsidRDefault="00CF0A81" w:rsidP="004B5DC6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C87">
        <w:rPr>
          <w:rFonts w:ascii="Times New Roman" w:hAnsi="Times New Roman" w:cs="Times New Roman"/>
          <w:sz w:val="28"/>
          <w:szCs w:val="28"/>
        </w:rPr>
        <w:t>.5.Рассматривать и вносить предложения по вопросам защиты прав и свобод граждан, представляющих национальные меньшинства, в представительны</w:t>
      </w:r>
      <w:r w:rsidR="003A606A">
        <w:rPr>
          <w:rFonts w:ascii="Times New Roman" w:hAnsi="Times New Roman" w:cs="Times New Roman"/>
          <w:sz w:val="28"/>
          <w:szCs w:val="28"/>
        </w:rPr>
        <w:t xml:space="preserve">й </w:t>
      </w:r>
      <w:r w:rsidR="001A1C87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3A606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A1C87">
        <w:rPr>
          <w:rFonts w:ascii="Times New Roman" w:hAnsi="Times New Roman" w:cs="Times New Roman"/>
          <w:sz w:val="28"/>
          <w:szCs w:val="28"/>
        </w:rPr>
        <w:t>.</w:t>
      </w:r>
    </w:p>
    <w:p w:rsidR="00CF0A81" w:rsidRDefault="00CF0A81" w:rsidP="004B5DC6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3.6.Создавать временные рабочие группы по мере необходимости по отдельным направлениям и сферам национальной политики с привлечением заинтересованных лиц и организаций.</w:t>
      </w:r>
    </w:p>
    <w:p w:rsidR="005D3319" w:rsidRDefault="005D3319" w:rsidP="004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C6" w:rsidRDefault="004B5DC6" w:rsidP="004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Совета</w:t>
      </w:r>
    </w:p>
    <w:p w:rsidR="00BB02C7" w:rsidRDefault="00BB02C7" w:rsidP="00BB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C7" w:rsidRDefault="00BB02C7" w:rsidP="004B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Совет проводит заседания по мере необходимости. Заседания созываются по инициативе председателя Совета.</w:t>
      </w:r>
    </w:p>
    <w:p w:rsidR="00BB02C7" w:rsidRDefault="00BB02C7" w:rsidP="004B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Повестка заседания Совета формируется по предложениям членов Совета.</w:t>
      </w:r>
    </w:p>
    <w:p w:rsidR="00BB02C7" w:rsidRDefault="00BB02C7" w:rsidP="004B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Заседание Совета считается правомочным, если на нем присутствует не менее половины членов Совета.</w:t>
      </w:r>
    </w:p>
    <w:p w:rsidR="00BB02C7" w:rsidRDefault="00BB02C7" w:rsidP="004B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Решения принимаются большинством голосов членов Совета, присутствующих на заседании.</w:t>
      </w:r>
    </w:p>
    <w:p w:rsidR="00BB02C7" w:rsidRDefault="00BB02C7" w:rsidP="004B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 заседания Совета могут приглашаться представители религиозных организаций и национально-культурных объединений, не вошедших в его состав.</w:t>
      </w:r>
    </w:p>
    <w:p w:rsidR="00976154" w:rsidRDefault="00976154" w:rsidP="00BB0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54" w:rsidRDefault="00976154" w:rsidP="00BB0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E1" w:rsidRDefault="00AC42E1" w:rsidP="00BB0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E1" w:rsidRDefault="00AC42E1" w:rsidP="00BB0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E1" w:rsidRDefault="00AC42E1" w:rsidP="004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32C" w:rsidRDefault="00CE732C" w:rsidP="00976154">
      <w:pPr>
        <w:rPr>
          <w:rFonts w:ascii="Times New Roman" w:hAnsi="Times New Roman" w:cs="Times New Roman"/>
          <w:sz w:val="28"/>
          <w:szCs w:val="28"/>
        </w:rPr>
      </w:pPr>
    </w:p>
    <w:p w:rsidR="00AC42E1" w:rsidRDefault="00AC42E1" w:rsidP="00976154">
      <w:pPr>
        <w:rPr>
          <w:rFonts w:ascii="Times New Roman" w:hAnsi="Times New Roman" w:cs="Times New Roman"/>
          <w:sz w:val="28"/>
          <w:szCs w:val="28"/>
        </w:rPr>
      </w:pPr>
    </w:p>
    <w:p w:rsidR="003A606A" w:rsidRDefault="003A606A" w:rsidP="00976154">
      <w:pPr>
        <w:rPr>
          <w:rFonts w:ascii="Times New Roman" w:hAnsi="Times New Roman" w:cs="Times New Roman"/>
          <w:sz w:val="28"/>
          <w:szCs w:val="28"/>
        </w:rPr>
      </w:pPr>
    </w:p>
    <w:p w:rsidR="00AC42E1" w:rsidRDefault="00AC42E1" w:rsidP="00976154">
      <w:pPr>
        <w:rPr>
          <w:rFonts w:ascii="Times New Roman" w:hAnsi="Times New Roman" w:cs="Times New Roman"/>
          <w:sz w:val="28"/>
          <w:szCs w:val="28"/>
        </w:rPr>
      </w:pPr>
    </w:p>
    <w:p w:rsidR="00976154" w:rsidRDefault="00976154" w:rsidP="00CE7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2</w:t>
      </w:r>
    </w:p>
    <w:p w:rsidR="004B5DC6" w:rsidRDefault="00976154" w:rsidP="004B5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DC6" w:rsidRPr="0038297D">
        <w:rPr>
          <w:rFonts w:ascii="Times New Roman" w:hAnsi="Times New Roman" w:cs="Times New Roman"/>
          <w:sz w:val="28"/>
          <w:szCs w:val="28"/>
        </w:rPr>
        <w:t>к постановлению</w:t>
      </w:r>
      <w:r w:rsidR="004B5D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DC6" w:rsidRDefault="004B5DC6" w:rsidP="004B5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4B5DC6" w:rsidRPr="0038297D" w:rsidRDefault="004B5DC6" w:rsidP="004B5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</w:t>
      </w:r>
    </w:p>
    <w:p w:rsidR="00976154" w:rsidRDefault="00AC42E1" w:rsidP="004B5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2E1" w:rsidRDefault="00AC42E1" w:rsidP="00976154">
      <w:pPr>
        <w:rPr>
          <w:rFonts w:ascii="Times New Roman" w:hAnsi="Times New Roman" w:cs="Times New Roman"/>
          <w:sz w:val="28"/>
          <w:szCs w:val="28"/>
        </w:rPr>
      </w:pPr>
    </w:p>
    <w:p w:rsidR="00AC42E1" w:rsidRPr="003A606A" w:rsidRDefault="00AC42E1" w:rsidP="004B5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6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B5DC6" w:rsidRPr="003A606A" w:rsidRDefault="003A606A" w:rsidP="004B5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6A">
        <w:rPr>
          <w:rFonts w:ascii="Times New Roman" w:hAnsi="Times New Roman" w:cs="Times New Roman"/>
          <w:b/>
          <w:sz w:val="28"/>
          <w:szCs w:val="28"/>
        </w:rPr>
        <w:t>к</w:t>
      </w:r>
      <w:r w:rsidR="00AC42E1" w:rsidRPr="003A606A">
        <w:rPr>
          <w:rFonts w:ascii="Times New Roman" w:hAnsi="Times New Roman" w:cs="Times New Roman"/>
          <w:b/>
          <w:sz w:val="28"/>
          <w:szCs w:val="28"/>
        </w:rPr>
        <w:t xml:space="preserve">онсультативного  совета  </w:t>
      </w:r>
    </w:p>
    <w:p w:rsidR="00294593" w:rsidRPr="003A606A" w:rsidRDefault="00AC42E1" w:rsidP="004B5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6A">
        <w:rPr>
          <w:rFonts w:ascii="Times New Roman" w:hAnsi="Times New Roman" w:cs="Times New Roman"/>
          <w:b/>
          <w:sz w:val="28"/>
          <w:szCs w:val="28"/>
        </w:rPr>
        <w:t>по  межнациональным  и  межконфессиональным  отношениям</w:t>
      </w:r>
      <w:r w:rsidR="00CE732C" w:rsidRPr="003A6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C70" w:rsidRPr="003A606A" w:rsidRDefault="006B0C70" w:rsidP="004B5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061ED7" w:rsidTr="006B0C70">
        <w:tc>
          <w:tcPr>
            <w:tcW w:w="2660" w:type="dxa"/>
          </w:tcPr>
          <w:p w:rsidR="00061ED7" w:rsidRDefault="00061ED7" w:rsidP="003A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</w:t>
            </w:r>
            <w:r w:rsidR="003A606A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6910" w:type="dxa"/>
          </w:tcPr>
          <w:p w:rsidR="00061ED7" w:rsidRDefault="00061ED7" w:rsidP="0006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глава округа, председатель Совета;</w:t>
            </w:r>
          </w:p>
        </w:tc>
      </w:tr>
      <w:tr w:rsidR="00061ED7" w:rsidTr="006B0C70">
        <w:tc>
          <w:tcPr>
            <w:tcW w:w="2660" w:type="dxa"/>
          </w:tcPr>
          <w:p w:rsidR="00061ED7" w:rsidRDefault="00061ED7" w:rsidP="003A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Ложкина </w:t>
            </w:r>
            <w:r w:rsidR="003A606A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6910" w:type="dxa"/>
          </w:tcPr>
          <w:p w:rsidR="00061ED7" w:rsidRDefault="00061ED7" w:rsidP="006B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C70" w:rsidRPr="006B0C70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работы и связей с общественностью</w:t>
            </w:r>
            <w:r w:rsidR="003A60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="006B0C70" w:rsidRPr="006B0C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0C7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Совета;</w:t>
            </w:r>
          </w:p>
        </w:tc>
      </w:tr>
      <w:tr w:rsidR="00061ED7" w:rsidTr="006B0C70">
        <w:tc>
          <w:tcPr>
            <w:tcW w:w="2660" w:type="dxa"/>
          </w:tcPr>
          <w:p w:rsidR="006B0C70" w:rsidRDefault="006B0C70" w:rsidP="00061ED7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D7" w:rsidRDefault="006B0C70" w:rsidP="00061ED7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61ED7">
              <w:rPr>
                <w:rFonts w:ascii="Times New Roman" w:hAnsi="Times New Roman" w:cs="Times New Roman"/>
                <w:sz w:val="28"/>
                <w:szCs w:val="28"/>
              </w:rPr>
              <w:t>лены Совета:</w:t>
            </w:r>
          </w:p>
        </w:tc>
        <w:tc>
          <w:tcPr>
            <w:tcW w:w="6910" w:type="dxa"/>
          </w:tcPr>
          <w:p w:rsidR="00061ED7" w:rsidRDefault="00061ED7" w:rsidP="00061ED7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D7" w:rsidTr="006B0C70">
        <w:tc>
          <w:tcPr>
            <w:tcW w:w="2660" w:type="dxa"/>
          </w:tcPr>
          <w:p w:rsidR="00061ED7" w:rsidRDefault="00061ED7" w:rsidP="003A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06A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6910" w:type="dxa"/>
          </w:tcPr>
          <w:p w:rsidR="00061ED7" w:rsidRDefault="006B0C70" w:rsidP="0006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1ED7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спорта, туризма и молодежной  политики администрации округа;</w:t>
            </w:r>
          </w:p>
        </w:tc>
      </w:tr>
      <w:tr w:rsidR="00061ED7" w:rsidTr="006B0C70">
        <w:tc>
          <w:tcPr>
            <w:tcW w:w="2660" w:type="dxa"/>
          </w:tcPr>
          <w:p w:rsidR="00061ED7" w:rsidRDefault="00061ED7" w:rsidP="003A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Воеводина </w:t>
            </w:r>
            <w:r w:rsidR="003A606A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6910" w:type="dxa"/>
          </w:tcPr>
          <w:p w:rsidR="00061ED7" w:rsidRDefault="006B0C70" w:rsidP="0006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1ED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округа;</w:t>
            </w:r>
          </w:p>
        </w:tc>
      </w:tr>
      <w:tr w:rsidR="003A606A" w:rsidTr="006B0C70">
        <w:tc>
          <w:tcPr>
            <w:tcW w:w="2660" w:type="dxa"/>
          </w:tcPr>
          <w:p w:rsidR="003A606A" w:rsidRDefault="003A606A" w:rsidP="000D10A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6910" w:type="dxa"/>
          </w:tcPr>
          <w:p w:rsidR="003A606A" w:rsidRDefault="003A606A" w:rsidP="000D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управления «Белозерское» администрации округа;</w:t>
            </w:r>
          </w:p>
        </w:tc>
      </w:tr>
      <w:tr w:rsidR="003A606A" w:rsidTr="006B0C70">
        <w:tc>
          <w:tcPr>
            <w:tcW w:w="2660" w:type="dxa"/>
          </w:tcPr>
          <w:p w:rsidR="003A606A" w:rsidRDefault="003A606A" w:rsidP="003A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А.А.</w:t>
            </w:r>
          </w:p>
        </w:tc>
        <w:tc>
          <w:tcPr>
            <w:tcW w:w="6910" w:type="dxa"/>
          </w:tcPr>
          <w:p w:rsidR="003A606A" w:rsidRDefault="003A606A" w:rsidP="0006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1ED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миграционного пункта 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61ED7">
              <w:rPr>
                <w:rFonts w:ascii="Times New Roman" w:hAnsi="Times New Roman" w:cs="Times New Roman"/>
                <w:sz w:val="28"/>
                <w:szCs w:val="28"/>
              </w:rPr>
              <w:t xml:space="preserve">«Белозерский»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 w:rsidRPr="00061E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3A606A" w:rsidTr="006B0C70">
        <w:tc>
          <w:tcPr>
            <w:tcW w:w="2660" w:type="dxa"/>
          </w:tcPr>
          <w:p w:rsidR="003A606A" w:rsidRPr="00061ED7" w:rsidRDefault="003A606A" w:rsidP="003A6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ED7">
              <w:rPr>
                <w:rFonts w:ascii="Times New Roman" w:hAnsi="Times New Roman" w:cs="Times New Roman"/>
                <w:sz w:val="28"/>
                <w:szCs w:val="28"/>
              </w:rPr>
              <w:t xml:space="preserve">Никулина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6910" w:type="dxa"/>
          </w:tcPr>
          <w:p w:rsidR="003A606A" w:rsidRPr="00061ED7" w:rsidRDefault="003A606A" w:rsidP="003A60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ED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занятости населения по Белозерскому району КУ </w:t>
            </w:r>
            <w:proofErr w:type="gramStart"/>
            <w:r w:rsidRPr="00061ED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61ED7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Вологодской области»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согласованию);</w:t>
            </w:r>
          </w:p>
        </w:tc>
      </w:tr>
      <w:tr w:rsidR="003A606A" w:rsidTr="006B0C70">
        <w:tc>
          <w:tcPr>
            <w:tcW w:w="2660" w:type="dxa"/>
          </w:tcPr>
          <w:p w:rsidR="003A606A" w:rsidRDefault="003A606A" w:rsidP="00497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</w:t>
            </w:r>
          </w:p>
          <w:p w:rsidR="003A606A" w:rsidRDefault="003A606A" w:rsidP="00497E7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3A606A" w:rsidRDefault="003A606A" w:rsidP="00497E7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Стулов            </w:t>
            </w:r>
          </w:p>
        </w:tc>
        <w:tc>
          <w:tcPr>
            <w:tcW w:w="6910" w:type="dxa"/>
          </w:tcPr>
          <w:p w:rsidR="003A606A" w:rsidRDefault="003A606A" w:rsidP="00497E7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настоятель прихода Храма Успения Божией Матери</w:t>
            </w:r>
          </w:p>
          <w:p w:rsidR="003A606A" w:rsidRDefault="003A606A" w:rsidP="00497E7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Белозерск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  <w:p w:rsidR="003A606A" w:rsidRDefault="003A606A" w:rsidP="0049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6A" w:rsidTr="006B0C70">
        <w:tc>
          <w:tcPr>
            <w:tcW w:w="2660" w:type="dxa"/>
          </w:tcPr>
          <w:p w:rsidR="003A606A" w:rsidRDefault="003A606A" w:rsidP="003A606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3A606A" w:rsidRDefault="003A606A" w:rsidP="0006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ED7" w:rsidRDefault="00061ED7" w:rsidP="004B5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DC6" w:rsidRDefault="004B5DC6" w:rsidP="004B5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593" w:rsidRDefault="00294593" w:rsidP="0029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DC6" w:rsidRDefault="004B5DC6" w:rsidP="0029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5DC6" w:rsidSect="003A606A">
      <w:headerReference w:type="default" r:id="rId11"/>
      <w:pgSz w:w="11906" w:h="16838"/>
      <w:pgMar w:top="284" w:right="851" w:bottom="127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FA" w:rsidRDefault="00E07AFA" w:rsidP="00B72E9B">
      <w:pPr>
        <w:spacing w:after="0" w:line="240" w:lineRule="auto"/>
      </w:pPr>
      <w:r>
        <w:separator/>
      </w:r>
    </w:p>
  </w:endnote>
  <w:endnote w:type="continuationSeparator" w:id="0">
    <w:p w:rsidR="00E07AFA" w:rsidRDefault="00E07AFA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FA" w:rsidRDefault="00E07AFA" w:rsidP="00B72E9B">
      <w:pPr>
        <w:spacing w:after="0" w:line="240" w:lineRule="auto"/>
      </w:pPr>
      <w:r>
        <w:separator/>
      </w:r>
    </w:p>
  </w:footnote>
  <w:footnote w:type="continuationSeparator" w:id="0">
    <w:p w:rsidR="00E07AFA" w:rsidRDefault="00E07AFA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DE8"/>
    <w:multiLevelType w:val="hybridMultilevel"/>
    <w:tmpl w:val="C540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28A1246"/>
    <w:multiLevelType w:val="hybridMultilevel"/>
    <w:tmpl w:val="302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10C64"/>
    <w:rsid w:val="00010D3D"/>
    <w:rsid w:val="00044F0D"/>
    <w:rsid w:val="000455F6"/>
    <w:rsid w:val="00061ED7"/>
    <w:rsid w:val="0009183E"/>
    <w:rsid w:val="000A22A0"/>
    <w:rsid w:val="000D59C9"/>
    <w:rsid w:val="000F2288"/>
    <w:rsid w:val="000F3AA1"/>
    <w:rsid w:val="00120FA1"/>
    <w:rsid w:val="001265C4"/>
    <w:rsid w:val="0012684B"/>
    <w:rsid w:val="00130806"/>
    <w:rsid w:val="001634D3"/>
    <w:rsid w:val="0016510D"/>
    <w:rsid w:val="00182786"/>
    <w:rsid w:val="001A1C87"/>
    <w:rsid w:val="001B30D6"/>
    <w:rsid w:val="001B5D15"/>
    <w:rsid w:val="001C35DA"/>
    <w:rsid w:val="001C7B9A"/>
    <w:rsid w:val="001D37FC"/>
    <w:rsid w:val="001D6257"/>
    <w:rsid w:val="001E401A"/>
    <w:rsid w:val="00234E70"/>
    <w:rsid w:val="00235284"/>
    <w:rsid w:val="002447C6"/>
    <w:rsid w:val="00270FA2"/>
    <w:rsid w:val="00277026"/>
    <w:rsid w:val="00294593"/>
    <w:rsid w:val="002979B4"/>
    <w:rsid w:val="002A6515"/>
    <w:rsid w:val="002B374C"/>
    <w:rsid w:val="002B562E"/>
    <w:rsid w:val="002D57FF"/>
    <w:rsid w:val="00310ADC"/>
    <w:rsid w:val="0031552F"/>
    <w:rsid w:val="00320145"/>
    <w:rsid w:val="00333F02"/>
    <w:rsid w:val="00374FD8"/>
    <w:rsid w:val="0038297D"/>
    <w:rsid w:val="003A606A"/>
    <w:rsid w:val="003A7A22"/>
    <w:rsid w:val="00423532"/>
    <w:rsid w:val="0044083F"/>
    <w:rsid w:val="00455BF7"/>
    <w:rsid w:val="004943AD"/>
    <w:rsid w:val="004B2ED8"/>
    <w:rsid w:val="004B5DC6"/>
    <w:rsid w:val="004B5F2B"/>
    <w:rsid w:val="004C6E0D"/>
    <w:rsid w:val="005154A5"/>
    <w:rsid w:val="00515FFE"/>
    <w:rsid w:val="00521E64"/>
    <w:rsid w:val="005575D8"/>
    <w:rsid w:val="00570249"/>
    <w:rsid w:val="005967D4"/>
    <w:rsid w:val="005A636E"/>
    <w:rsid w:val="005C1565"/>
    <w:rsid w:val="005C360C"/>
    <w:rsid w:val="005D3319"/>
    <w:rsid w:val="005D5A6D"/>
    <w:rsid w:val="005E6846"/>
    <w:rsid w:val="00666607"/>
    <w:rsid w:val="00675B19"/>
    <w:rsid w:val="00677724"/>
    <w:rsid w:val="006B0C70"/>
    <w:rsid w:val="006D3CCC"/>
    <w:rsid w:val="006F6242"/>
    <w:rsid w:val="00701B93"/>
    <w:rsid w:val="0070277B"/>
    <w:rsid w:val="00707E7C"/>
    <w:rsid w:val="00715E08"/>
    <w:rsid w:val="00720CA7"/>
    <w:rsid w:val="007260DA"/>
    <w:rsid w:val="00754918"/>
    <w:rsid w:val="0076476F"/>
    <w:rsid w:val="00792C77"/>
    <w:rsid w:val="007B4474"/>
    <w:rsid w:val="007B74A6"/>
    <w:rsid w:val="007F1890"/>
    <w:rsid w:val="00817828"/>
    <w:rsid w:val="0082030B"/>
    <w:rsid w:val="00826602"/>
    <w:rsid w:val="0082677E"/>
    <w:rsid w:val="00837960"/>
    <w:rsid w:val="00861AFF"/>
    <w:rsid w:val="008635AD"/>
    <w:rsid w:val="008768D6"/>
    <w:rsid w:val="00895E19"/>
    <w:rsid w:val="008A3F16"/>
    <w:rsid w:val="008C58DC"/>
    <w:rsid w:val="009136C6"/>
    <w:rsid w:val="00915326"/>
    <w:rsid w:val="00915DA2"/>
    <w:rsid w:val="00944662"/>
    <w:rsid w:val="009471C1"/>
    <w:rsid w:val="00953F4D"/>
    <w:rsid w:val="0097135D"/>
    <w:rsid w:val="00976154"/>
    <w:rsid w:val="0099765B"/>
    <w:rsid w:val="009B21E1"/>
    <w:rsid w:val="009C7206"/>
    <w:rsid w:val="009D5B63"/>
    <w:rsid w:val="00A21B88"/>
    <w:rsid w:val="00A615AA"/>
    <w:rsid w:val="00A75BD9"/>
    <w:rsid w:val="00A77C5F"/>
    <w:rsid w:val="00A95994"/>
    <w:rsid w:val="00A97C5A"/>
    <w:rsid w:val="00AA16C3"/>
    <w:rsid w:val="00AC42E1"/>
    <w:rsid w:val="00AF4BBC"/>
    <w:rsid w:val="00B07DFF"/>
    <w:rsid w:val="00B2222F"/>
    <w:rsid w:val="00B22746"/>
    <w:rsid w:val="00B24698"/>
    <w:rsid w:val="00B25F64"/>
    <w:rsid w:val="00B35EF4"/>
    <w:rsid w:val="00B5236E"/>
    <w:rsid w:val="00B57DA5"/>
    <w:rsid w:val="00B72E9B"/>
    <w:rsid w:val="00B90490"/>
    <w:rsid w:val="00BA3681"/>
    <w:rsid w:val="00BB02C7"/>
    <w:rsid w:val="00BC5E17"/>
    <w:rsid w:val="00BD729B"/>
    <w:rsid w:val="00BE1B81"/>
    <w:rsid w:val="00C54134"/>
    <w:rsid w:val="00C72081"/>
    <w:rsid w:val="00C73717"/>
    <w:rsid w:val="00C85A0C"/>
    <w:rsid w:val="00CA1B3D"/>
    <w:rsid w:val="00CB1B1C"/>
    <w:rsid w:val="00CB5CCE"/>
    <w:rsid w:val="00CC5CA8"/>
    <w:rsid w:val="00CD65DB"/>
    <w:rsid w:val="00CE3C39"/>
    <w:rsid w:val="00CE732C"/>
    <w:rsid w:val="00CF0A81"/>
    <w:rsid w:val="00CF70ED"/>
    <w:rsid w:val="00D039FC"/>
    <w:rsid w:val="00D63724"/>
    <w:rsid w:val="00D82A79"/>
    <w:rsid w:val="00DB3680"/>
    <w:rsid w:val="00DC4320"/>
    <w:rsid w:val="00DD54E1"/>
    <w:rsid w:val="00DF78D6"/>
    <w:rsid w:val="00E07928"/>
    <w:rsid w:val="00E07AFA"/>
    <w:rsid w:val="00E36ED7"/>
    <w:rsid w:val="00E50AFD"/>
    <w:rsid w:val="00E61946"/>
    <w:rsid w:val="00E81635"/>
    <w:rsid w:val="00E92A31"/>
    <w:rsid w:val="00EA1E28"/>
    <w:rsid w:val="00EC0C42"/>
    <w:rsid w:val="00EC3B15"/>
    <w:rsid w:val="00ED4B4C"/>
    <w:rsid w:val="00F10797"/>
    <w:rsid w:val="00F328B8"/>
    <w:rsid w:val="00F36DFD"/>
    <w:rsid w:val="00F406D3"/>
    <w:rsid w:val="00F81FE3"/>
    <w:rsid w:val="00F86943"/>
    <w:rsid w:val="00FB00C5"/>
    <w:rsid w:val="00FC0EDE"/>
    <w:rsid w:val="00FC252F"/>
    <w:rsid w:val="00FF1566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24698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06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d"/>
    <w:link w:val="ae"/>
    <w:qFormat/>
    <w:rsid w:val="006B0C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e">
    <w:name w:val="Название Знак"/>
    <w:basedOn w:val="a0"/>
    <w:link w:val="ac"/>
    <w:rsid w:val="006B0C7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6B0C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6B0C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24698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06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d"/>
    <w:link w:val="ae"/>
    <w:qFormat/>
    <w:rsid w:val="006B0C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e">
    <w:name w:val="Название Знак"/>
    <w:basedOn w:val="a0"/>
    <w:link w:val="ac"/>
    <w:rsid w:val="006B0C7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6B0C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6B0C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EBE2-160B-48B9-9EFD-63080A54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7</cp:revision>
  <cp:lastPrinted>2023-04-04T13:10:00Z</cp:lastPrinted>
  <dcterms:created xsi:type="dcterms:W3CDTF">2023-03-31T12:54:00Z</dcterms:created>
  <dcterms:modified xsi:type="dcterms:W3CDTF">2023-04-05T06:30:00Z</dcterms:modified>
</cp:coreProperties>
</file>