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13" w:rsidRDefault="008A327A" w:rsidP="00C63013">
      <w:pPr>
        <w:pStyle w:val="a3"/>
        <w:rPr>
          <w:b w:val="0"/>
          <w:bCs w:val="0"/>
          <w:sz w:val="20"/>
          <w:lang w:val="en-US"/>
        </w:rPr>
      </w:pPr>
      <w:bookmarkStart w:id="0" w:name="_GoBack"/>
      <w:bookmarkEnd w:id="0"/>
      <w:r>
        <w:rPr>
          <w:b w:val="0"/>
          <w:bCs w:val="0"/>
          <w:noProof/>
          <w:sz w:val="20"/>
        </w:rPr>
        <w:drawing>
          <wp:inline distT="0" distB="0" distL="0" distR="0">
            <wp:extent cx="406400" cy="539115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013" w:rsidRDefault="00C63013" w:rsidP="00C63013">
      <w:pPr>
        <w:pStyle w:val="a3"/>
        <w:rPr>
          <w:b w:val="0"/>
          <w:bCs w:val="0"/>
          <w:sz w:val="22"/>
          <w:szCs w:val="22"/>
          <w:lang w:val="en-US"/>
        </w:rPr>
      </w:pPr>
    </w:p>
    <w:p w:rsidR="00C63013" w:rsidRPr="007F2D5A" w:rsidRDefault="00C63013" w:rsidP="00C63013">
      <w:pPr>
        <w:pStyle w:val="a3"/>
        <w:rPr>
          <w:b w:val="0"/>
          <w:bCs w:val="0"/>
          <w:sz w:val="22"/>
          <w:szCs w:val="22"/>
          <w:lang w:val="en-US"/>
        </w:rPr>
      </w:pPr>
    </w:p>
    <w:p w:rsidR="00C63013" w:rsidRDefault="00C63013" w:rsidP="00C63013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</w:t>
      </w:r>
      <w:r w:rsidR="00771F0D">
        <w:rPr>
          <w:b w:val="0"/>
          <w:bCs w:val="0"/>
          <w:sz w:val="20"/>
        </w:rPr>
        <w:t>ЛОЗЕРСКОГО МУНИЦИПАЛЬНОГО ОКРУГА</w:t>
      </w:r>
      <w:r>
        <w:rPr>
          <w:b w:val="0"/>
          <w:bCs w:val="0"/>
          <w:sz w:val="20"/>
        </w:rPr>
        <w:t xml:space="preserve"> ВОЛОГОДСКОЙ ОБЛАСТИ</w:t>
      </w:r>
    </w:p>
    <w:p w:rsidR="00C63013" w:rsidRDefault="00C63013" w:rsidP="00C63013">
      <w:pPr>
        <w:pStyle w:val="a3"/>
      </w:pPr>
    </w:p>
    <w:p w:rsidR="00C63013" w:rsidRDefault="00C63013" w:rsidP="00C63013">
      <w:pPr>
        <w:pStyle w:val="a3"/>
      </w:pPr>
      <w:r>
        <w:t>П О С Т А Н О В Л Е Н И Е</w:t>
      </w:r>
    </w:p>
    <w:p w:rsidR="00C63013" w:rsidRDefault="00C63013" w:rsidP="00C63013">
      <w:pPr>
        <w:jc w:val="center"/>
        <w:rPr>
          <w:b/>
          <w:bCs/>
          <w:sz w:val="36"/>
        </w:rPr>
      </w:pPr>
    </w:p>
    <w:p w:rsidR="00C63013" w:rsidRPr="00C63013" w:rsidRDefault="00C63013" w:rsidP="00C63013">
      <w:pPr>
        <w:jc w:val="center"/>
        <w:rPr>
          <w:sz w:val="28"/>
        </w:rPr>
      </w:pPr>
    </w:p>
    <w:p w:rsidR="00C63013" w:rsidRPr="00C63013" w:rsidRDefault="00C63013" w:rsidP="00C63013">
      <w:pPr>
        <w:jc w:val="center"/>
        <w:rPr>
          <w:sz w:val="28"/>
        </w:rPr>
      </w:pPr>
    </w:p>
    <w:p w:rsidR="00C63013" w:rsidRDefault="00E43CAF" w:rsidP="00C63013">
      <w:pPr>
        <w:pStyle w:val="1"/>
        <w:rPr>
          <w:sz w:val="28"/>
        </w:rPr>
      </w:pPr>
      <w:r>
        <w:rPr>
          <w:sz w:val="28"/>
        </w:rPr>
        <w:t>О</w:t>
      </w:r>
      <w:r w:rsidR="00B81E00">
        <w:rPr>
          <w:sz w:val="28"/>
        </w:rPr>
        <w:t xml:space="preserve">т  03.03.2023  </w:t>
      </w:r>
      <w:r>
        <w:rPr>
          <w:sz w:val="28"/>
        </w:rPr>
        <w:t xml:space="preserve">№ </w:t>
      </w:r>
      <w:r w:rsidR="00B81E00">
        <w:rPr>
          <w:sz w:val="28"/>
        </w:rPr>
        <w:t>266</w:t>
      </w:r>
    </w:p>
    <w:p w:rsidR="00C63013" w:rsidRDefault="00C63013" w:rsidP="00C63013"/>
    <w:p w:rsidR="00C63013" w:rsidRPr="00C63013" w:rsidRDefault="00C63013" w:rsidP="00C63013"/>
    <w:p w:rsidR="00C63013" w:rsidRDefault="00C63013" w:rsidP="00C63013">
      <w:pPr>
        <w:ind w:right="5526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О</w:t>
      </w:r>
      <w:r w:rsidR="00771F0D">
        <w:rPr>
          <w:sz w:val="28"/>
          <w:szCs w:val="28"/>
        </w:rPr>
        <w:t>б уполномоченном органе</w:t>
      </w:r>
    </w:p>
    <w:p w:rsidR="00C63013" w:rsidRDefault="00C63013" w:rsidP="00C63013">
      <w:pPr>
        <w:ind w:right="5385"/>
        <w:jc w:val="both"/>
        <w:rPr>
          <w:sz w:val="28"/>
          <w:szCs w:val="28"/>
        </w:rPr>
        <w:sectPr w:rsidR="00C63013" w:rsidSect="00543AE6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C63013" w:rsidRPr="00F84B0D" w:rsidRDefault="00C63013" w:rsidP="00C63013">
      <w:pPr>
        <w:rPr>
          <w:sz w:val="28"/>
          <w:szCs w:val="28"/>
        </w:rPr>
      </w:pPr>
    </w:p>
    <w:p w:rsidR="00C63013" w:rsidRPr="00F84B0D" w:rsidRDefault="00C63013" w:rsidP="00C63013">
      <w:pPr>
        <w:rPr>
          <w:sz w:val="28"/>
          <w:szCs w:val="28"/>
        </w:rPr>
      </w:pPr>
    </w:p>
    <w:p w:rsidR="00C63013" w:rsidRPr="00F84B0D" w:rsidRDefault="00C63013" w:rsidP="00C63013">
      <w:pPr>
        <w:rPr>
          <w:sz w:val="28"/>
          <w:szCs w:val="28"/>
        </w:rPr>
      </w:pPr>
    </w:p>
    <w:p w:rsidR="00C63013" w:rsidRDefault="00C63013" w:rsidP="00C6301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</w:t>
      </w:r>
      <w:r w:rsidR="001610DF">
        <w:rPr>
          <w:sz w:val="28"/>
          <w:szCs w:val="28"/>
        </w:rPr>
        <w:t>ными законами от 02.03.2007</w:t>
      </w:r>
      <w:r>
        <w:rPr>
          <w:sz w:val="28"/>
          <w:szCs w:val="28"/>
        </w:rPr>
        <w:t xml:space="preserve"> № 25-ФЗ «О муниципальной службе в Российско</w:t>
      </w:r>
      <w:r w:rsidR="001610DF">
        <w:rPr>
          <w:sz w:val="28"/>
          <w:szCs w:val="28"/>
        </w:rPr>
        <w:t>й Федерации», от 25.12.2008</w:t>
      </w:r>
      <w:r>
        <w:rPr>
          <w:sz w:val="28"/>
          <w:szCs w:val="28"/>
        </w:rPr>
        <w:t xml:space="preserve"> № 273-ФЗ «О противодействии коррупции» </w:t>
      </w:r>
    </w:p>
    <w:p w:rsidR="00C63013" w:rsidRDefault="00C63013" w:rsidP="00C63013"/>
    <w:p w:rsidR="00C63013" w:rsidRPr="007E1130" w:rsidRDefault="00C63013" w:rsidP="00C63013">
      <w:pPr>
        <w:rPr>
          <w:sz w:val="28"/>
          <w:szCs w:val="28"/>
        </w:rPr>
      </w:pPr>
    </w:p>
    <w:p w:rsidR="00C63013" w:rsidRDefault="00C63013" w:rsidP="00C63013">
      <w:pPr>
        <w:rPr>
          <w:sz w:val="28"/>
          <w:szCs w:val="28"/>
        </w:rPr>
      </w:pPr>
      <w:r w:rsidRPr="007E1130">
        <w:rPr>
          <w:sz w:val="28"/>
          <w:szCs w:val="28"/>
        </w:rPr>
        <w:tab/>
        <w:t>ПОСТАНОВЛЯЮ</w:t>
      </w:r>
      <w:r>
        <w:rPr>
          <w:sz w:val="28"/>
          <w:szCs w:val="28"/>
        </w:rPr>
        <w:t>:</w:t>
      </w:r>
    </w:p>
    <w:p w:rsidR="00771F0D" w:rsidRDefault="00771F0D" w:rsidP="00C63013">
      <w:pPr>
        <w:rPr>
          <w:sz w:val="28"/>
          <w:szCs w:val="28"/>
        </w:rPr>
      </w:pPr>
    </w:p>
    <w:p w:rsidR="00771F0D" w:rsidRDefault="00771F0D" w:rsidP="00771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1.Уполномочить отдел муниципальной службы, документооборота, контроля и охраны труда</w:t>
      </w:r>
      <w:r w:rsidRPr="00771F0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округа</w:t>
      </w:r>
      <w:r w:rsidRPr="00771F0D">
        <w:rPr>
          <w:sz w:val="28"/>
          <w:szCs w:val="28"/>
        </w:rPr>
        <w:t xml:space="preserve"> на проведение проверки достоверности и полноты сведений, предоставляемых гражданами, претендующими на замещение должностей муниципальной службы, муниципальными служащими, и соблюдения муниципальными служащими администрации </w:t>
      </w:r>
      <w:r>
        <w:rPr>
          <w:sz w:val="28"/>
          <w:szCs w:val="28"/>
        </w:rPr>
        <w:t xml:space="preserve">округа </w:t>
      </w:r>
      <w:r w:rsidRPr="00771F0D">
        <w:rPr>
          <w:sz w:val="28"/>
          <w:szCs w:val="28"/>
        </w:rPr>
        <w:t>требований к служебному поведению.</w:t>
      </w:r>
    </w:p>
    <w:p w:rsidR="00462CAE" w:rsidRDefault="00771F0D" w:rsidP="00462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Постановления администрации района от 25.02.2010 №195 «Об уполномоченном органе», от </w:t>
      </w:r>
      <w:r w:rsidR="00462CAE">
        <w:rPr>
          <w:sz w:val="28"/>
          <w:szCs w:val="28"/>
        </w:rPr>
        <w:t>28.11.2014 №1591 «О внесении изменений в постановление администрации Белозерского муниципального района от 25.02.2010 №195», от 09.12.2015 №942 «</w:t>
      </w:r>
      <w:r w:rsidR="00462CAE" w:rsidRPr="00462CAE">
        <w:rPr>
          <w:sz w:val="28"/>
          <w:szCs w:val="28"/>
        </w:rPr>
        <w:t>О внесении изменений в постановление администрации Белозерского муниципального района от 25.02.2010 №195</w:t>
      </w:r>
      <w:r w:rsidR="00462CAE">
        <w:rPr>
          <w:sz w:val="28"/>
          <w:szCs w:val="28"/>
        </w:rPr>
        <w:t xml:space="preserve">» признать утратившими силу. </w:t>
      </w:r>
    </w:p>
    <w:p w:rsidR="00771F0D" w:rsidRPr="00745114" w:rsidRDefault="00771F0D" w:rsidP="00462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</w:t>
      </w:r>
      <w:r w:rsidRPr="00745114">
        <w:rPr>
          <w:sz w:val="28"/>
          <w:szCs w:val="28"/>
        </w:rPr>
        <w:t xml:space="preserve"> настоящего постановления возложить на </w:t>
      </w:r>
      <w:r>
        <w:rPr>
          <w:sz w:val="28"/>
          <w:szCs w:val="28"/>
        </w:rPr>
        <w:t>управляющего делами администрации округа.</w:t>
      </w:r>
    </w:p>
    <w:p w:rsidR="00C63013" w:rsidRDefault="00C63013" w:rsidP="00C63013">
      <w:pPr>
        <w:jc w:val="both"/>
        <w:rPr>
          <w:sz w:val="28"/>
          <w:szCs w:val="28"/>
        </w:rPr>
      </w:pPr>
    </w:p>
    <w:p w:rsidR="00C63013" w:rsidRDefault="00C63013" w:rsidP="00C6301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63013" w:rsidRDefault="00C63013" w:rsidP="00C63013">
      <w:pPr>
        <w:rPr>
          <w:b/>
          <w:sz w:val="28"/>
          <w:szCs w:val="28"/>
        </w:rPr>
      </w:pPr>
    </w:p>
    <w:p w:rsidR="007E1130" w:rsidRPr="007E1130" w:rsidRDefault="00C63013" w:rsidP="00462CAE">
      <w:pPr>
        <w:ind w:firstLine="708"/>
        <w:rPr>
          <w:b/>
          <w:sz w:val="28"/>
          <w:szCs w:val="28"/>
        </w:rPr>
      </w:pPr>
      <w:r w:rsidRPr="00571813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а </w:t>
      </w:r>
      <w:r w:rsidR="00771F0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:                                                  </w:t>
      </w:r>
      <w:r w:rsidR="00462CAE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</w:t>
      </w:r>
      <w:r w:rsidR="00771F0D">
        <w:rPr>
          <w:b/>
          <w:sz w:val="28"/>
          <w:szCs w:val="28"/>
        </w:rPr>
        <w:t>Д.А. Соловьев</w:t>
      </w:r>
    </w:p>
    <w:sectPr w:rsidR="007E1130" w:rsidRPr="007E1130" w:rsidSect="00C63013">
      <w:type w:val="continuous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578FA"/>
    <w:multiLevelType w:val="hybridMultilevel"/>
    <w:tmpl w:val="23806FC8"/>
    <w:lvl w:ilvl="0" w:tplc="4EB27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E34C9D"/>
    <w:multiLevelType w:val="hybridMultilevel"/>
    <w:tmpl w:val="B4607594"/>
    <w:lvl w:ilvl="0" w:tplc="0419000F">
      <w:start w:val="1"/>
      <w:numFmt w:val="decimal"/>
      <w:lvlText w:val="%1."/>
      <w:lvlJc w:val="left"/>
      <w:pPr>
        <w:tabs>
          <w:tab w:val="num" w:pos="1151"/>
        </w:tabs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0"/>
    <w:rsid w:val="000A6E8F"/>
    <w:rsid w:val="001610DF"/>
    <w:rsid w:val="003A2C5B"/>
    <w:rsid w:val="00435E3A"/>
    <w:rsid w:val="00462CAE"/>
    <w:rsid w:val="00543AE6"/>
    <w:rsid w:val="005F441B"/>
    <w:rsid w:val="006E17E7"/>
    <w:rsid w:val="00710003"/>
    <w:rsid w:val="00771F0D"/>
    <w:rsid w:val="007E1130"/>
    <w:rsid w:val="007F2D5A"/>
    <w:rsid w:val="008A327A"/>
    <w:rsid w:val="00921EC2"/>
    <w:rsid w:val="009B7F2A"/>
    <w:rsid w:val="00AE4876"/>
    <w:rsid w:val="00B81E00"/>
    <w:rsid w:val="00BA3F48"/>
    <w:rsid w:val="00C546B1"/>
    <w:rsid w:val="00C63013"/>
    <w:rsid w:val="00CD0243"/>
    <w:rsid w:val="00D67E20"/>
    <w:rsid w:val="00D7692A"/>
    <w:rsid w:val="00E26482"/>
    <w:rsid w:val="00E43CAF"/>
    <w:rsid w:val="00F84B0D"/>
    <w:rsid w:val="00FB2437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130"/>
    <w:rPr>
      <w:sz w:val="24"/>
      <w:szCs w:val="24"/>
    </w:rPr>
  </w:style>
  <w:style w:type="paragraph" w:styleId="1">
    <w:name w:val="heading 1"/>
    <w:basedOn w:val="a"/>
    <w:next w:val="a"/>
    <w:qFormat/>
    <w:rsid w:val="007E1130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E1130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7E1130"/>
    <w:pPr>
      <w:jc w:val="center"/>
    </w:pPr>
    <w:rPr>
      <w:sz w:val="32"/>
    </w:rPr>
  </w:style>
  <w:style w:type="paragraph" w:customStyle="1" w:styleId="ConsPlusNonformat">
    <w:name w:val="ConsPlusNonformat"/>
    <w:rsid w:val="00F84B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130"/>
    <w:rPr>
      <w:sz w:val="24"/>
      <w:szCs w:val="24"/>
    </w:rPr>
  </w:style>
  <w:style w:type="paragraph" w:styleId="1">
    <w:name w:val="heading 1"/>
    <w:basedOn w:val="a"/>
    <w:next w:val="a"/>
    <w:qFormat/>
    <w:rsid w:val="007E1130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E1130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7E1130"/>
    <w:pPr>
      <w:jc w:val="center"/>
    </w:pPr>
    <w:rPr>
      <w:sz w:val="32"/>
    </w:rPr>
  </w:style>
  <w:style w:type="paragraph" w:customStyle="1" w:styleId="ConsPlusNonformat">
    <w:name w:val="ConsPlusNonformat"/>
    <w:rsid w:val="00F84B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E620-5F73-477D-A99C-E5D16E81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 М.А.</cp:lastModifiedBy>
  <cp:revision>2</cp:revision>
  <cp:lastPrinted>2023-02-20T06:49:00Z</cp:lastPrinted>
  <dcterms:created xsi:type="dcterms:W3CDTF">2023-11-29T07:30:00Z</dcterms:created>
  <dcterms:modified xsi:type="dcterms:W3CDTF">2023-11-29T07:30:00Z</dcterms:modified>
</cp:coreProperties>
</file>