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30504" w14:textId="58D34584" w:rsidR="00254B7C" w:rsidRDefault="00254B7C" w:rsidP="00833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792F71" w14:textId="77777777" w:rsidR="001A4142" w:rsidRPr="001254CB" w:rsidRDefault="001A4142" w:rsidP="001A4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inline distT="0" distB="0" distL="0" distR="0" wp14:anchorId="373800BE" wp14:editId="7A813783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DC5A3" w14:textId="77777777" w:rsidR="001A4142" w:rsidRPr="001254CB" w:rsidRDefault="001A4142" w:rsidP="001A4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4433D1E9" w14:textId="77777777" w:rsidR="001A4142" w:rsidRPr="001254CB" w:rsidRDefault="001A4142" w:rsidP="001A4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1308AD5E" w14:textId="77777777" w:rsidR="001A4142" w:rsidRPr="001254CB" w:rsidRDefault="001A4142" w:rsidP="001A4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1254CB">
        <w:rPr>
          <w:rFonts w:ascii="Times New Roman" w:eastAsia="Times New Roman" w:hAnsi="Times New Roman" w:cs="Times New Roman"/>
          <w:sz w:val="20"/>
          <w:szCs w:val="24"/>
        </w:rPr>
        <w:t>АДМИНИСТРАЦИЯ БЕЛОЗЕРСКОГО МУНИЦИПАЛЬНОГО ОКРУГА ВОЛОГОДСКОЙ ОБЛАСТИ</w:t>
      </w:r>
    </w:p>
    <w:p w14:paraId="4EEF9AD5" w14:textId="77777777" w:rsidR="001A4142" w:rsidRPr="001254CB" w:rsidRDefault="001A4142" w:rsidP="001A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5913B33F" w14:textId="77777777" w:rsidR="001A4142" w:rsidRPr="001254CB" w:rsidRDefault="001A4142" w:rsidP="001A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proofErr w:type="gramStart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</w:rPr>
        <w:t>П</w:t>
      </w:r>
      <w:proofErr w:type="gramEnd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14:paraId="63D057DE" w14:textId="77777777" w:rsidR="001A4142" w:rsidRPr="001254CB" w:rsidRDefault="001A4142" w:rsidP="001A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14:paraId="4AC7D3A3" w14:textId="77777777" w:rsidR="001A4142" w:rsidRDefault="001A4142" w:rsidP="001A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14:paraId="6F0EF4F2" w14:textId="77777777" w:rsidR="001A4142" w:rsidRPr="001254CB" w:rsidRDefault="001A4142" w:rsidP="001A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14:paraId="2BD7D4DD" w14:textId="6A993A67" w:rsidR="001A4142" w:rsidRDefault="00594739" w:rsidP="001A414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 26.03.2024  № 267</w:t>
      </w:r>
    </w:p>
    <w:p w14:paraId="120DD9F6" w14:textId="77777777" w:rsidR="001A4142" w:rsidRDefault="001A4142" w:rsidP="001A414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14:paraId="03F6A29B" w14:textId="77777777" w:rsidR="001A4142" w:rsidRPr="001A4142" w:rsidRDefault="001A4142" w:rsidP="001A414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1A4142">
        <w:rPr>
          <w:rFonts w:ascii="Times New Roman" w:eastAsia="Times New Roman" w:hAnsi="Times New Roman" w:cs="Times New Roman"/>
          <w:sz w:val="28"/>
          <w:szCs w:val="24"/>
        </w:rPr>
        <w:t>О ликвидации муниципального унитарного</w:t>
      </w:r>
    </w:p>
    <w:p w14:paraId="0E9BA983" w14:textId="338CACB5" w:rsidR="00254B7C" w:rsidRPr="001A4142" w:rsidRDefault="001A4142" w:rsidP="001A414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1A4142">
        <w:rPr>
          <w:rFonts w:ascii="Times New Roman" w:eastAsia="Times New Roman" w:hAnsi="Times New Roman" w:cs="Times New Roman"/>
          <w:sz w:val="28"/>
          <w:szCs w:val="24"/>
        </w:rPr>
        <w:t xml:space="preserve">предприятия </w:t>
      </w:r>
      <w:r>
        <w:rPr>
          <w:rFonts w:ascii="Times New Roman" w:eastAsia="Times New Roman" w:hAnsi="Times New Roman" w:cs="Times New Roman"/>
          <w:sz w:val="28"/>
          <w:szCs w:val="24"/>
        </w:rPr>
        <w:t>«Гулино»</w:t>
      </w:r>
    </w:p>
    <w:p w14:paraId="53B0C0F1" w14:textId="3EE6C2A1" w:rsidR="000B4469" w:rsidRDefault="000B4469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A2049" w14:textId="77777777" w:rsidR="000B4469" w:rsidRDefault="000B4469" w:rsidP="000B44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E49D8" w14:textId="4C8D7DD7" w:rsidR="001A4142" w:rsidRDefault="001715ED" w:rsidP="001A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5E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инимая во внимание убыточность и неэффективность</w:t>
      </w:r>
      <w:r w:rsidR="0025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муниципального унитарного предприятия </w:t>
      </w:r>
      <w:r w:rsidR="001A4142">
        <w:rPr>
          <w:rFonts w:ascii="Times New Roman" w:hAnsi="Times New Roman" w:cs="Times New Roman"/>
          <w:sz w:val="28"/>
          <w:szCs w:val="28"/>
        </w:rPr>
        <w:t xml:space="preserve">«Гулино», </w:t>
      </w:r>
      <w:r>
        <w:rPr>
          <w:rFonts w:ascii="Times New Roman" w:hAnsi="Times New Roman" w:cs="Times New Roman"/>
          <w:sz w:val="28"/>
          <w:szCs w:val="28"/>
        </w:rPr>
        <w:t>а также в целях реализации федеральных законов от 27 декабря 2019 года №</w:t>
      </w:r>
      <w:r w:rsidR="0025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485-ФЗ «О внесении изменений в Федеральный закон «О государственных и муниципальных унитарных предприятиях»</w:t>
      </w:r>
      <w:r w:rsidR="00956F8D">
        <w:rPr>
          <w:rFonts w:ascii="Times New Roman" w:hAnsi="Times New Roman" w:cs="Times New Roman"/>
          <w:sz w:val="28"/>
          <w:szCs w:val="28"/>
        </w:rPr>
        <w:t>, от 14 ноября 2002 года №</w:t>
      </w:r>
      <w:r w:rsidR="00254B7C">
        <w:rPr>
          <w:rFonts w:ascii="Times New Roman" w:hAnsi="Times New Roman" w:cs="Times New Roman"/>
          <w:sz w:val="28"/>
          <w:szCs w:val="28"/>
        </w:rPr>
        <w:t xml:space="preserve"> </w:t>
      </w:r>
      <w:r w:rsidR="00956F8D">
        <w:rPr>
          <w:rFonts w:ascii="Times New Roman" w:hAnsi="Times New Roman" w:cs="Times New Roman"/>
          <w:sz w:val="28"/>
          <w:szCs w:val="28"/>
        </w:rPr>
        <w:t xml:space="preserve">161-ФЗ «О государственных и муниципальных унитарных предприятиях», </w:t>
      </w:r>
      <w:r w:rsidR="000B4469">
        <w:rPr>
          <w:rFonts w:ascii="Times New Roman" w:hAnsi="Times New Roman" w:cs="Times New Roman"/>
          <w:sz w:val="28"/>
          <w:szCs w:val="28"/>
        </w:rPr>
        <w:t>в соответствии с</w:t>
      </w:r>
      <w:r w:rsidR="00956F8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B4469">
        <w:rPr>
          <w:rFonts w:ascii="Times New Roman" w:hAnsi="Times New Roman" w:cs="Times New Roman"/>
          <w:sz w:val="28"/>
          <w:szCs w:val="28"/>
        </w:rPr>
        <w:t>ем</w:t>
      </w:r>
      <w:r w:rsidR="00956F8D">
        <w:rPr>
          <w:rFonts w:ascii="Times New Roman" w:hAnsi="Times New Roman" w:cs="Times New Roman"/>
          <w:sz w:val="28"/>
          <w:szCs w:val="28"/>
        </w:rPr>
        <w:t xml:space="preserve"> </w:t>
      </w:r>
      <w:r w:rsidR="001A4142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956F8D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1A4142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</w:t>
      </w:r>
      <w:r w:rsidR="007B59AB">
        <w:rPr>
          <w:rFonts w:ascii="Times New Roman" w:hAnsi="Times New Roman" w:cs="Times New Roman"/>
          <w:sz w:val="28"/>
          <w:szCs w:val="28"/>
        </w:rPr>
        <w:t xml:space="preserve"> области от</w:t>
      </w:r>
      <w:proofErr w:type="gramEnd"/>
      <w:r w:rsidR="007B59AB">
        <w:rPr>
          <w:rFonts w:ascii="Times New Roman" w:hAnsi="Times New Roman" w:cs="Times New Roman"/>
          <w:sz w:val="28"/>
          <w:szCs w:val="28"/>
        </w:rPr>
        <w:t xml:space="preserve"> </w:t>
      </w:r>
      <w:r w:rsidR="001A4142">
        <w:rPr>
          <w:rFonts w:ascii="Times New Roman" w:hAnsi="Times New Roman" w:cs="Times New Roman"/>
          <w:sz w:val="28"/>
          <w:szCs w:val="28"/>
        </w:rPr>
        <w:t xml:space="preserve"> 09 декабря </w:t>
      </w:r>
      <w:r w:rsidR="000B4469">
        <w:rPr>
          <w:rFonts w:ascii="Times New Roman" w:hAnsi="Times New Roman" w:cs="Times New Roman"/>
          <w:sz w:val="28"/>
          <w:szCs w:val="28"/>
        </w:rPr>
        <w:t xml:space="preserve">  </w:t>
      </w:r>
      <w:r w:rsidR="001A4142">
        <w:rPr>
          <w:rFonts w:ascii="Times New Roman" w:hAnsi="Times New Roman" w:cs="Times New Roman"/>
          <w:sz w:val="28"/>
          <w:szCs w:val="28"/>
        </w:rPr>
        <w:t xml:space="preserve">2022 </w:t>
      </w:r>
      <w:r w:rsidR="007B59A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54B7C">
        <w:rPr>
          <w:rFonts w:ascii="Times New Roman" w:hAnsi="Times New Roman" w:cs="Times New Roman"/>
          <w:sz w:val="28"/>
          <w:szCs w:val="28"/>
        </w:rPr>
        <w:t xml:space="preserve"> </w:t>
      </w:r>
      <w:r w:rsidR="001A4142">
        <w:rPr>
          <w:rFonts w:ascii="Times New Roman" w:hAnsi="Times New Roman" w:cs="Times New Roman"/>
          <w:sz w:val="28"/>
          <w:szCs w:val="28"/>
        </w:rPr>
        <w:t>84</w:t>
      </w:r>
      <w:r w:rsidR="007B59AB">
        <w:rPr>
          <w:rFonts w:ascii="Times New Roman" w:hAnsi="Times New Roman" w:cs="Times New Roman"/>
          <w:sz w:val="28"/>
          <w:szCs w:val="28"/>
        </w:rPr>
        <w:t xml:space="preserve"> «О</w:t>
      </w:r>
      <w:r w:rsidR="001A4142">
        <w:rPr>
          <w:rFonts w:ascii="Times New Roman" w:hAnsi="Times New Roman" w:cs="Times New Roman"/>
          <w:sz w:val="28"/>
          <w:szCs w:val="28"/>
        </w:rPr>
        <w:t>б утверждении Положения об  управлении и распоряжении муниципальной собственностью Белозерского муниципального округа Вологодской области</w:t>
      </w:r>
      <w:r w:rsidR="007B59AB">
        <w:rPr>
          <w:rFonts w:ascii="Times New Roman" w:hAnsi="Times New Roman" w:cs="Times New Roman"/>
          <w:sz w:val="28"/>
          <w:szCs w:val="28"/>
        </w:rPr>
        <w:t>», Устав</w:t>
      </w:r>
      <w:r w:rsidR="000B4469">
        <w:rPr>
          <w:rFonts w:ascii="Times New Roman" w:hAnsi="Times New Roman" w:cs="Times New Roman"/>
          <w:sz w:val="28"/>
          <w:szCs w:val="28"/>
        </w:rPr>
        <w:t>ом</w:t>
      </w:r>
      <w:r w:rsidR="001A4142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округа</w:t>
      </w:r>
      <w:r w:rsidR="007B59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1897A" w14:textId="77777777" w:rsidR="001A4142" w:rsidRPr="001A4142" w:rsidRDefault="001A4142" w:rsidP="001A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6A19B1" w14:textId="00A40E80" w:rsidR="001A4142" w:rsidRDefault="001A4142" w:rsidP="001A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14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1FA3D2E" w14:textId="77777777" w:rsidR="005352AF" w:rsidRDefault="005352AF" w:rsidP="001A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0883FA" w14:textId="5F3CC7FB" w:rsidR="00254B7C" w:rsidRDefault="007B59AB" w:rsidP="00A21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Ликвидировать мун</w:t>
      </w:r>
      <w:r w:rsidR="001A4142">
        <w:rPr>
          <w:rFonts w:ascii="Times New Roman" w:hAnsi="Times New Roman" w:cs="Times New Roman"/>
          <w:sz w:val="28"/>
          <w:szCs w:val="28"/>
        </w:rPr>
        <w:t>иципальное унитарное предприятие  «Гулино</w:t>
      </w:r>
      <w:r w:rsidR="00A214EC">
        <w:rPr>
          <w:rFonts w:ascii="Times New Roman" w:hAnsi="Times New Roman" w:cs="Times New Roman"/>
          <w:sz w:val="28"/>
          <w:szCs w:val="28"/>
        </w:rPr>
        <w:t xml:space="preserve">», </w:t>
      </w:r>
      <w:r w:rsidR="00A214EC" w:rsidRPr="00A214EC">
        <w:rPr>
          <w:rFonts w:ascii="Times New Roman" w:hAnsi="Times New Roman" w:cs="Times New Roman"/>
          <w:sz w:val="28"/>
          <w:szCs w:val="28"/>
        </w:rPr>
        <w:t>расположенное по адресу</w:t>
      </w:r>
      <w:r w:rsidR="00A214EC">
        <w:rPr>
          <w:rFonts w:ascii="Times New Roman" w:hAnsi="Times New Roman" w:cs="Times New Roman"/>
          <w:sz w:val="28"/>
          <w:szCs w:val="28"/>
        </w:rPr>
        <w:t>:</w:t>
      </w:r>
      <w:r w:rsidR="00A214EC" w:rsidRPr="00A214EC">
        <w:t xml:space="preserve"> </w:t>
      </w:r>
      <w:r w:rsidR="00A214EC" w:rsidRPr="00A214EC">
        <w:rPr>
          <w:rFonts w:ascii="Times New Roman" w:hAnsi="Times New Roman" w:cs="Times New Roman"/>
          <w:sz w:val="28"/>
          <w:szCs w:val="28"/>
        </w:rPr>
        <w:t>161212, Вологодская область, Белозерский район, деревня Никонов</w:t>
      </w:r>
      <w:r w:rsidR="00A214EC">
        <w:rPr>
          <w:rFonts w:ascii="Times New Roman" w:hAnsi="Times New Roman" w:cs="Times New Roman"/>
          <w:sz w:val="28"/>
          <w:szCs w:val="28"/>
        </w:rPr>
        <w:t xml:space="preserve">ская, улица Центральная, дом 39 </w:t>
      </w:r>
      <w:r w:rsidR="00A214EC" w:rsidRPr="00A214EC">
        <w:t xml:space="preserve"> </w:t>
      </w:r>
      <w:r w:rsidR="00A214EC">
        <w:rPr>
          <w:rFonts w:ascii="Times New Roman" w:hAnsi="Times New Roman" w:cs="Times New Roman"/>
          <w:sz w:val="28"/>
          <w:szCs w:val="28"/>
        </w:rPr>
        <w:t>(ИНН</w:t>
      </w:r>
      <w:r w:rsidR="00A214EC">
        <w:rPr>
          <w:rFonts w:ascii="Times New Roman" w:hAnsi="Times New Roman" w:cs="Times New Roman"/>
          <w:sz w:val="28"/>
          <w:szCs w:val="28"/>
        </w:rPr>
        <w:tab/>
      </w:r>
      <w:r w:rsidR="00A214EC" w:rsidRPr="00A214EC">
        <w:rPr>
          <w:rFonts w:ascii="Times New Roman" w:hAnsi="Times New Roman" w:cs="Times New Roman"/>
          <w:sz w:val="28"/>
          <w:szCs w:val="28"/>
        </w:rPr>
        <w:t>3503003571</w:t>
      </w:r>
      <w:r w:rsidR="00A214EC">
        <w:rPr>
          <w:rFonts w:ascii="Times New Roman" w:hAnsi="Times New Roman" w:cs="Times New Roman"/>
          <w:sz w:val="28"/>
          <w:szCs w:val="28"/>
        </w:rPr>
        <w:t>, КПП 350301001,  ОГРН</w:t>
      </w:r>
      <w:r w:rsidR="00A214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214EC" w:rsidRPr="00A214EC">
        <w:rPr>
          <w:rFonts w:ascii="Times New Roman" w:hAnsi="Times New Roman" w:cs="Times New Roman"/>
          <w:sz w:val="28"/>
          <w:szCs w:val="28"/>
        </w:rPr>
        <w:t>1023501889575</w:t>
      </w:r>
      <w:r w:rsidR="00A214EC">
        <w:rPr>
          <w:rFonts w:ascii="Times New Roman" w:hAnsi="Times New Roman" w:cs="Times New Roman"/>
          <w:sz w:val="28"/>
          <w:szCs w:val="28"/>
        </w:rPr>
        <w:t>).</w:t>
      </w:r>
    </w:p>
    <w:p w14:paraId="65F67B7C" w14:textId="798F1C1F" w:rsidR="00254B7C" w:rsidRDefault="007B59AB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состав ликвидационной комиссии по ликвидации муниципального унитарного предприя</w:t>
      </w:r>
      <w:r w:rsidR="00E65F20">
        <w:rPr>
          <w:rFonts w:ascii="Times New Roman" w:hAnsi="Times New Roman" w:cs="Times New Roman"/>
          <w:sz w:val="28"/>
          <w:szCs w:val="28"/>
        </w:rPr>
        <w:t xml:space="preserve">тия </w:t>
      </w:r>
      <w:r w:rsidR="001A4142">
        <w:rPr>
          <w:rFonts w:ascii="Times New Roman" w:hAnsi="Times New Roman" w:cs="Times New Roman"/>
          <w:sz w:val="28"/>
          <w:szCs w:val="28"/>
        </w:rPr>
        <w:t>«Гулино» согласно приложению к настоящему постановлению.</w:t>
      </w:r>
    </w:p>
    <w:p w14:paraId="5189C3C1" w14:textId="36D73814" w:rsidR="00254B7C" w:rsidRDefault="00E65F20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Ликвидационной комиссии осуществить следующие мероприятия:</w:t>
      </w:r>
    </w:p>
    <w:p w14:paraId="4E92DE67" w14:textId="699FE9BF" w:rsidR="00254B7C" w:rsidRDefault="000A78F0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A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Уведомить регистрирующий орган о ликвидации муниципального унитарного предприятия </w:t>
      </w:r>
      <w:r w:rsidR="001A4142">
        <w:rPr>
          <w:rFonts w:ascii="Times New Roman" w:hAnsi="Times New Roman" w:cs="Times New Roman"/>
          <w:sz w:val="28"/>
          <w:szCs w:val="28"/>
        </w:rPr>
        <w:t xml:space="preserve">«Гулино» </w:t>
      </w:r>
      <w:r>
        <w:rPr>
          <w:rFonts w:ascii="Times New Roman" w:hAnsi="Times New Roman" w:cs="Times New Roman"/>
          <w:sz w:val="28"/>
          <w:szCs w:val="28"/>
        </w:rPr>
        <w:t>в теч</w:t>
      </w:r>
      <w:r w:rsidR="001A4142">
        <w:rPr>
          <w:rFonts w:ascii="Times New Roman" w:hAnsi="Times New Roman" w:cs="Times New Roman"/>
          <w:sz w:val="28"/>
          <w:szCs w:val="28"/>
        </w:rPr>
        <w:t xml:space="preserve">ение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 принятия настоящего постановления в установленном действующим законодательством порядке;</w:t>
      </w:r>
    </w:p>
    <w:p w14:paraId="4F266669" w14:textId="34F92F5F" w:rsidR="00254B7C" w:rsidRDefault="000A78F0" w:rsidP="0052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A4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сообщение о ликвидации муниципального унитарного предприятия </w:t>
      </w:r>
      <w:r w:rsidR="007D2487">
        <w:rPr>
          <w:rFonts w:ascii="Times New Roman" w:hAnsi="Times New Roman" w:cs="Times New Roman"/>
          <w:sz w:val="28"/>
          <w:szCs w:val="28"/>
        </w:rPr>
        <w:t xml:space="preserve">«Гулино» </w:t>
      </w:r>
      <w:r>
        <w:rPr>
          <w:rFonts w:ascii="Times New Roman" w:hAnsi="Times New Roman" w:cs="Times New Roman"/>
          <w:sz w:val="28"/>
          <w:szCs w:val="28"/>
        </w:rPr>
        <w:t xml:space="preserve">в журнале «Вестник государственной регистрации» </w:t>
      </w:r>
      <w:r w:rsidR="0052345A">
        <w:rPr>
          <w:rFonts w:ascii="Times New Roman" w:hAnsi="Times New Roman" w:cs="Times New Roman"/>
          <w:sz w:val="28"/>
          <w:szCs w:val="28"/>
        </w:rPr>
        <w:t>и в Едином  федеральном</w:t>
      </w:r>
      <w:r w:rsidR="0052345A" w:rsidRPr="0052345A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52345A">
        <w:rPr>
          <w:rFonts w:ascii="Times New Roman" w:hAnsi="Times New Roman" w:cs="Times New Roman"/>
          <w:sz w:val="28"/>
          <w:szCs w:val="28"/>
        </w:rPr>
        <w:t>е</w:t>
      </w:r>
      <w:r w:rsidR="0052345A" w:rsidRPr="0052345A">
        <w:rPr>
          <w:rFonts w:ascii="Times New Roman" w:hAnsi="Times New Roman" w:cs="Times New Roman"/>
          <w:sz w:val="28"/>
          <w:szCs w:val="28"/>
        </w:rPr>
        <w:t xml:space="preserve"> юридически значимых сведений о фактах деятельности юридических лиц, индивидуальных предпринимателей и иных </w:t>
      </w:r>
      <w:r w:rsidR="0052345A" w:rsidRPr="0052345A">
        <w:rPr>
          <w:rFonts w:ascii="Times New Roman" w:hAnsi="Times New Roman" w:cs="Times New Roman"/>
          <w:sz w:val="28"/>
          <w:szCs w:val="28"/>
        </w:rPr>
        <w:lastRenderedPageBreak/>
        <w:t>субъе</w:t>
      </w:r>
      <w:r w:rsidR="0052345A">
        <w:rPr>
          <w:rFonts w:ascii="Times New Roman" w:hAnsi="Times New Roman" w:cs="Times New Roman"/>
          <w:sz w:val="28"/>
          <w:szCs w:val="28"/>
        </w:rPr>
        <w:t xml:space="preserve">ктов экономической деятельности </w:t>
      </w:r>
      <w:r w:rsidR="0052345A" w:rsidRPr="0052345A">
        <w:rPr>
          <w:rFonts w:ascii="Times New Roman" w:hAnsi="Times New Roman" w:cs="Times New Roman"/>
          <w:sz w:val="28"/>
          <w:szCs w:val="28"/>
        </w:rPr>
        <w:t>(Федресурс)</w:t>
      </w:r>
      <w:r w:rsidR="0052345A" w:rsidRPr="0052345A">
        <w:t xml:space="preserve"> </w:t>
      </w:r>
      <w:r w:rsidR="0052345A" w:rsidRPr="0052345A">
        <w:rPr>
          <w:rFonts w:ascii="Times New Roman" w:hAnsi="Times New Roman" w:cs="Times New Roman"/>
          <w:sz w:val="28"/>
          <w:szCs w:val="28"/>
        </w:rPr>
        <w:t>в установленном законом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FBCB4BD" w14:textId="6C1F8648" w:rsidR="007D2487" w:rsidRDefault="00AE05B3" w:rsidP="00BF6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3.3.Принять меры к выявлению кредиторов и получению дебиторской задолженности, а также письменно уведомить кредиторов муниципального унитарного предприятия </w:t>
      </w:r>
      <w:r w:rsidR="007D2487">
        <w:rPr>
          <w:rFonts w:ascii="Times New Roman" w:hAnsi="Times New Roman" w:cs="Times New Roman"/>
          <w:sz w:val="28"/>
          <w:szCs w:val="28"/>
        </w:rPr>
        <w:t xml:space="preserve">«Гулино» </w:t>
      </w:r>
      <w:r>
        <w:rPr>
          <w:rFonts w:ascii="Times New Roman" w:hAnsi="Times New Roman" w:cs="Times New Roman"/>
          <w:sz w:val="28"/>
          <w:szCs w:val="28"/>
        </w:rPr>
        <w:t>о порядке и сроках предъявления требований;</w:t>
      </w:r>
    </w:p>
    <w:p w14:paraId="0EFC890E" w14:textId="57A27F92" w:rsidR="00254B7C" w:rsidRDefault="00AE05B3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7D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требования кредиторов, осуществить их учет и провести мероприятия по осуществлению расчетов с кредиторами в соответствии с действующим законодательством Российской Федерации;</w:t>
      </w:r>
    </w:p>
    <w:p w14:paraId="0786A249" w14:textId="60F83AA7" w:rsidR="00254B7C" w:rsidRDefault="00AE05B3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7D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</w:t>
      </w:r>
      <w:r w:rsidR="007D2487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</w:t>
      </w:r>
      <w:r>
        <w:rPr>
          <w:rFonts w:ascii="Times New Roman" w:hAnsi="Times New Roman" w:cs="Times New Roman"/>
          <w:sz w:val="28"/>
          <w:szCs w:val="28"/>
        </w:rPr>
        <w:t xml:space="preserve"> окончания срока для предъявления требований кредиторов промежуточный ликвидационный баланс;</w:t>
      </w:r>
    </w:p>
    <w:p w14:paraId="678808C1" w14:textId="5F0832DD" w:rsidR="00254B7C" w:rsidRDefault="00AE05B3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3.6.Составить ликвидационный баланс, содержащий сведения о составе имущества муниципального унитарного предприятия</w:t>
      </w:r>
      <w:r w:rsidR="007D2487">
        <w:rPr>
          <w:rFonts w:ascii="Times New Roman" w:hAnsi="Times New Roman" w:cs="Times New Roman"/>
          <w:sz w:val="28"/>
          <w:szCs w:val="28"/>
        </w:rPr>
        <w:t xml:space="preserve"> «Гулино»</w:t>
      </w:r>
      <w:r>
        <w:rPr>
          <w:rFonts w:ascii="Times New Roman" w:hAnsi="Times New Roman" w:cs="Times New Roman"/>
          <w:sz w:val="28"/>
          <w:szCs w:val="28"/>
        </w:rPr>
        <w:t>, перечне предъявленных кредиторами требований и результатах их рассмотрения и представить его на утверждение в администрацию</w:t>
      </w:r>
      <w:r w:rsidR="007D2487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округа</w:t>
      </w:r>
      <w:r w:rsidR="00AB0FD4">
        <w:rPr>
          <w:rFonts w:ascii="Times New Roman" w:hAnsi="Times New Roman" w:cs="Times New Roman"/>
          <w:sz w:val="28"/>
          <w:szCs w:val="28"/>
        </w:rPr>
        <w:t xml:space="preserve">, копии ликвидационного баланса направить в </w:t>
      </w:r>
      <w:r w:rsidR="007D2487">
        <w:rPr>
          <w:rFonts w:ascii="Times New Roman" w:hAnsi="Times New Roman" w:cs="Times New Roman"/>
          <w:sz w:val="28"/>
          <w:szCs w:val="28"/>
        </w:rPr>
        <w:t xml:space="preserve">управление имущественных отношений </w:t>
      </w:r>
      <w:r w:rsidR="00AB0F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D2487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AB0FD4">
        <w:rPr>
          <w:rFonts w:ascii="Times New Roman" w:hAnsi="Times New Roman" w:cs="Times New Roman"/>
          <w:sz w:val="28"/>
          <w:szCs w:val="28"/>
        </w:rPr>
        <w:t>;</w:t>
      </w:r>
    </w:p>
    <w:p w14:paraId="74D732C5" w14:textId="3558289F" w:rsidR="00254B7C" w:rsidRDefault="00AB0FD4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3.7.Передать документы</w:t>
      </w:r>
      <w:r w:rsidR="000B44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подлежащие хранению</w:t>
      </w:r>
      <w:r w:rsidR="000B44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архив</w:t>
      </w:r>
      <w:r w:rsidR="000B4469">
        <w:rPr>
          <w:rFonts w:ascii="Times New Roman" w:hAnsi="Times New Roman" w:cs="Times New Roman"/>
          <w:sz w:val="28"/>
          <w:szCs w:val="28"/>
        </w:rPr>
        <w:t>ный отдел администрации</w:t>
      </w:r>
      <w:r w:rsidR="007D2487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7FF523" w14:textId="723AE4BE" w:rsidR="00254B7C" w:rsidRDefault="00AB0FD4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833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мероприятия по высвобождению работников муниципального унитарного предприятия </w:t>
      </w:r>
      <w:r w:rsidR="007D2487">
        <w:rPr>
          <w:rFonts w:ascii="Times New Roman" w:hAnsi="Times New Roman" w:cs="Times New Roman"/>
          <w:sz w:val="28"/>
          <w:szCs w:val="28"/>
        </w:rPr>
        <w:t xml:space="preserve"> «Гулино»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3862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трудовым законодательством Российской Федерации;</w:t>
      </w:r>
    </w:p>
    <w:p w14:paraId="0633217F" w14:textId="5DEB4468" w:rsidR="00254B7C" w:rsidRDefault="00AB0FD4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3.9.Принять меры по исключению муниципального унитарного предприятия </w:t>
      </w:r>
      <w:r w:rsidR="007D2487">
        <w:rPr>
          <w:rFonts w:ascii="Times New Roman" w:hAnsi="Times New Roman" w:cs="Times New Roman"/>
          <w:sz w:val="28"/>
          <w:szCs w:val="28"/>
        </w:rPr>
        <w:t xml:space="preserve">«Гулино» </w:t>
      </w:r>
      <w:r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в установленном действующим законодательством Российской Федерации порядке</w:t>
      </w:r>
      <w:r w:rsidR="0052641B">
        <w:rPr>
          <w:rFonts w:ascii="Times New Roman" w:hAnsi="Times New Roman" w:cs="Times New Roman"/>
          <w:sz w:val="28"/>
          <w:szCs w:val="28"/>
        </w:rPr>
        <w:t>.</w:t>
      </w:r>
    </w:p>
    <w:p w14:paraId="6B43F627" w14:textId="457204C0" w:rsidR="00254B7C" w:rsidRDefault="00AF6474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6D41">
        <w:rPr>
          <w:rFonts w:ascii="Times New Roman" w:hAnsi="Times New Roman" w:cs="Times New Roman"/>
          <w:sz w:val="28"/>
          <w:szCs w:val="28"/>
        </w:rPr>
        <w:t>.</w:t>
      </w:r>
      <w:r w:rsidR="007D2487">
        <w:rPr>
          <w:rFonts w:ascii="Times New Roman" w:hAnsi="Times New Roman" w:cs="Times New Roman"/>
          <w:sz w:val="28"/>
          <w:szCs w:val="28"/>
        </w:rPr>
        <w:t xml:space="preserve"> </w:t>
      </w:r>
      <w:r w:rsidR="00A46D41">
        <w:rPr>
          <w:rFonts w:ascii="Times New Roman" w:hAnsi="Times New Roman" w:cs="Times New Roman"/>
          <w:sz w:val="28"/>
          <w:szCs w:val="28"/>
        </w:rPr>
        <w:t xml:space="preserve">Председателю ликвидационной комиссии </w:t>
      </w:r>
      <w:r w:rsidR="00D65E4B">
        <w:rPr>
          <w:rFonts w:ascii="Times New Roman" w:hAnsi="Times New Roman" w:cs="Times New Roman"/>
          <w:sz w:val="28"/>
          <w:szCs w:val="28"/>
        </w:rPr>
        <w:t>провести организационно-штатные мероприятия, связанные с его ликвидацией</w:t>
      </w:r>
      <w:r w:rsidR="000B4469">
        <w:rPr>
          <w:rFonts w:ascii="Times New Roman" w:hAnsi="Times New Roman" w:cs="Times New Roman"/>
          <w:sz w:val="28"/>
          <w:szCs w:val="28"/>
        </w:rPr>
        <w:t>,</w:t>
      </w:r>
      <w:r w:rsidR="00D65E4B">
        <w:rPr>
          <w:rFonts w:ascii="Times New Roman" w:hAnsi="Times New Roman" w:cs="Times New Roman"/>
          <w:sz w:val="28"/>
          <w:szCs w:val="28"/>
        </w:rPr>
        <w:t xml:space="preserve"> и осуществить передачу имущества, а также архивных документов посредством составления и подписания актов приема-передачи.</w:t>
      </w:r>
    </w:p>
    <w:p w14:paraId="26F38F92" w14:textId="49C1879D" w:rsidR="00254B7C" w:rsidRDefault="00AF6474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5E4B">
        <w:rPr>
          <w:rFonts w:ascii="Times New Roman" w:hAnsi="Times New Roman" w:cs="Times New Roman"/>
          <w:sz w:val="28"/>
          <w:szCs w:val="28"/>
        </w:rPr>
        <w:t>.</w:t>
      </w:r>
      <w:r w:rsidR="00833862">
        <w:rPr>
          <w:rFonts w:ascii="Times New Roman" w:hAnsi="Times New Roman" w:cs="Times New Roman"/>
          <w:sz w:val="28"/>
          <w:szCs w:val="28"/>
        </w:rPr>
        <w:t xml:space="preserve"> </w:t>
      </w:r>
      <w:r w:rsidR="007D2487">
        <w:rPr>
          <w:rFonts w:ascii="Times New Roman" w:hAnsi="Times New Roman" w:cs="Times New Roman"/>
          <w:sz w:val="28"/>
          <w:szCs w:val="28"/>
        </w:rPr>
        <w:t xml:space="preserve">Управлению имущественных отношений  администрации Белозерского муниципального округа </w:t>
      </w:r>
      <w:r w:rsidR="00D65E4B">
        <w:rPr>
          <w:rFonts w:ascii="Times New Roman" w:hAnsi="Times New Roman" w:cs="Times New Roman"/>
          <w:sz w:val="28"/>
          <w:szCs w:val="28"/>
        </w:rPr>
        <w:t xml:space="preserve"> изъять имущество из хозяйственного ведения</w:t>
      </w:r>
      <w:r w:rsidR="003A10D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14:paraId="365350F7" w14:textId="311B4F6C" w:rsidR="0037086D" w:rsidRDefault="00AF6474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5435">
        <w:rPr>
          <w:rFonts w:ascii="Times New Roman" w:hAnsi="Times New Roman" w:cs="Times New Roman"/>
          <w:sz w:val="28"/>
          <w:szCs w:val="28"/>
        </w:rPr>
        <w:t>.</w:t>
      </w:r>
      <w:r w:rsidR="00833862">
        <w:rPr>
          <w:rFonts w:ascii="Times New Roman" w:hAnsi="Times New Roman" w:cs="Times New Roman"/>
          <w:sz w:val="28"/>
          <w:szCs w:val="28"/>
        </w:rPr>
        <w:t xml:space="preserve"> </w:t>
      </w:r>
      <w:r w:rsidR="001A5435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7D2487">
        <w:rPr>
          <w:rFonts w:ascii="Times New Roman" w:hAnsi="Times New Roman" w:cs="Times New Roman"/>
          <w:sz w:val="28"/>
          <w:szCs w:val="28"/>
        </w:rPr>
        <w:t xml:space="preserve">ление вступает в силу со дня </w:t>
      </w:r>
      <w:r w:rsidR="001A5435">
        <w:rPr>
          <w:rFonts w:ascii="Times New Roman" w:hAnsi="Times New Roman" w:cs="Times New Roman"/>
          <w:sz w:val="28"/>
          <w:szCs w:val="28"/>
        </w:rPr>
        <w:t xml:space="preserve"> подписани</w:t>
      </w:r>
      <w:r w:rsidR="007D2487">
        <w:rPr>
          <w:rFonts w:ascii="Times New Roman" w:hAnsi="Times New Roman" w:cs="Times New Roman"/>
          <w:sz w:val="28"/>
          <w:szCs w:val="28"/>
        </w:rPr>
        <w:t xml:space="preserve">я, подлежит </w:t>
      </w:r>
      <w:r w:rsidR="007D2487" w:rsidRPr="007D2487">
        <w:t xml:space="preserve"> </w:t>
      </w:r>
      <w:r w:rsidR="007D2487">
        <w:rPr>
          <w:rFonts w:ascii="Times New Roman" w:hAnsi="Times New Roman" w:cs="Times New Roman"/>
          <w:sz w:val="28"/>
          <w:szCs w:val="28"/>
        </w:rPr>
        <w:t>опубликованию  в газете «Белозерье» и  размещению</w:t>
      </w:r>
      <w:r w:rsidR="007D2487" w:rsidRPr="007D248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D2487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</w:t>
      </w:r>
      <w:r w:rsidR="00833862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</w:t>
      </w:r>
      <w:r w:rsidR="007D2487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BE07B6" w14:textId="77777777" w:rsidR="00254B7C" w:rsidRDefault="00254B7C" w:rsidP="0025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9EA2D" w14:textId="77777777" w:rsidR="00254B7C" w:rsidRDefault="00254B7C" w:rsidP="0025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59F1F" w14:textId="77777777" w:rsidR="00254B7C" w:rsidRDefault="00254B7C" w:rsidP="0025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04A81" w14:textId="77777777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D51613" w14:textId="7669E7C6" w:rsidR="000B4469" w:rsidRDefault="007D2487" w:rsidP="007D2487">
      <w:pPr>
        <w:rPr>
          <w:rFonts w:ascii="Times New Roman" w:hAnsi="Times New Roman" w:cs="Times New Roman"/>
          <w:b/>
          <w:sz w:val="28"/>
          <w:szCs w:val="28"/>
        </w:rPr>
      </w:pPr>
      <w:r w:rsidRPr="007D2487">
        <w:rPr>
          <w:rFonts w:ascii="Times New Roman" w:hAnsi="Times New Roman" w:cs="Times New Roman"/>
          <w:b/>
          <w:sz w:val="28"/>
          <w:szCs w:val="28"/>
        </w:rPr>
        <w:t xml:space="preserve">Глава округа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Д.А. Соловьев</w:t>
      </w:r>
    </w:p>
    <w:p w14:paraId="57ED87FF" w14:textId="77777777" w:rsidR="007D2487" w:rsidRPr="007D2487" w:rsidRDefault="007D2487" w:rsidP="007D2487">
      <w:pPr>
        <w:rPr>
          <w:rFonts w:ascii="Times New Roman" w:hAnsi="Times New Roman" w:cs="Times New Roman"/>
          <w:b/>
          <w:sz w:val="28"/>
          <w:szCs w:val="28"/>
        </w:rPr>
      </w:pPr>
    </w:p>
    <w:p w14:paraId="6BE9DC51" w14:textId="77777777" w:rsidR="000B4469" w:rsidRDefault="000B4469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E96B9D1" w14:textId="77777777" w:rsidR="007D2487" w:rsidRDefault="007D2487" w:rsidP="00BF6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2CAD0" w14:textId="77777777" w:rsidR="00833862" w:rsidRDefault="00833862" w:rsidP="00254B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106B5233" w14:textId="77777777" w:rsidR="00833862" w:rsidRDefault="00833862" w:rsidP="00254B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041E40B9" w14:textId="77777777" w:rsidR="00254B7C" w:rsidRDefault="00254B7C" w:rsidP="00254B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376BDA7" w14:textId="77777777" w:rsidR="00254B7C" w:rsidRDefault="00254B7C" w:rsidP="00254B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543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 а</w:t>
      </w:r>
      <w:r w:rsidR="001A5435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4E871F39" w14:textId="77777777" w:rsidR="007D2487" w:rsidRDefault="007D2487" w:rsidP="00254B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14:paraId="59C10201" w14:textId="3C4915FC" w:rsidR="001A5435" w:rsidRDefault="001A5435" w:rsidP="00254B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4739">
        <w:rPr>
          <w:rFonts w:ascii="Times New Roman" w:hAnsi="Times New Roman" w:cs="Times New Roman"/>
          <w:sz w:val="28"/>
          <w:szCs w:val="28"/>
        </w:rPr>
        <w:t>26.03.2024</w:t>
      </w:r>
      <w:r w:rsidR="009D4EB4">
        <w:rPr>
          <w:rFonts w:ascii="Times New Roman" w:hAnsi="Times New Roman" w:cs="Times New Roman"/>
          <w:sz w:val="28"/>
          <w:szCs w:val="28"/>
        </w:rPr>
        <w:t xml:space="preserve"> №</w:t>
      </w:r>
      <w:r w:rsidR="00594739">
        <w:rPr>
          <w:rFonts w:ascii="Times New Roman" w:hAnsi="Times New Roman" w:cs="Times New Roman"/>
          <w:sz w:val="28"/>
          <w:szCs w:val="28"/>
        </w:rPr>
        <w:t xml:space="preserve"> 267</w:t>
      </w:r>
      <w:bookmarkStart w:id="0" w:name="_GoBack"/>
      <w:bookmarkEnd w:id="0"/>
    </w:p>
    <w:p w14:paraId="669AC270" w14:textId="5C5A51D6" w:rsidR="00833862" w:rsidRDefault="00833862" w:rsidP="0083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</w:t>
      </w:r>
      <w:r w:rsidRPr="0083386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)           </w:t>
      </w:r>
    </w:p>
    <w:p w14:paraId="6DBAEA07" w14:textId="77777777" w:rsidR="00833862" w:rsidRDefault="00833862" w:rsidP="0083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541D2" w14:textId="51000F61" w:rsidR="009D4EB4" w:rsidRDefault="00833862" w:rsidP="0083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50B2FF4" w14:textId="24C3B9F2" w:rsidR="009D4EB4" w:rsidRDefault="009D4EB4" w:rsidP="00254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EB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94B0825" w14:textId="77777777" w:rsidR="00254B7C" w:rsidRDefault="009D4EB4" w:rsidP="00254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ликвидационной комиссии по ликвидации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14:paraId="2F7A7C13" w14:textId="34C6BD22" w:rsidR="009D4EB4" w:rsidRDefault="009D4EB4" w:rsidP="007D2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унитарного предприятия </w:t>
      </w:r>
      <w:r w:rsidR="007D2487">
        <w:rPr>
          <w:rFonts w:ascii="Times New Roman" w:hAnsi="Times New Roman" w:cs="Times New Roman"/>
          <w:b/>
          <w:bCs/>
          <w:sz w:val="28"/>
          <w:szCs w:val="28"/>
        </w:rPr>
        <w:t xml:space="preserve"> «Гулино»</w:t>
      </w:r>
    </w:p>
    <w:p w14:paraId="2C6026DC" w14:textId="5E845D3D" w:rsidR="009D4EB4" w:rsidRDefault="009D4EB4" w:rsidP="00254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9D949" w14:textId="0A117D1F" w:rsidR="00254B7C" w:rsidRDefault="00254B7C" w:rsidP="00254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310"/>
        <w:gridCol w:w="6283"/>
      </w:tblGrid>
      <w:tr w:rsidR="00254B7C" w14:paraId="2E5190E3" w14:textId="77777777" w:rsidTr="005352AF">
        <w:tc>
          <w:tcPr>
            <w:tcW w:w="3188" w:type="dxa"/>
          </w:tcPr>
          <w:p w14:paraId="575485A8" w14:textId="2ABC1E80" w:rsidR="00254B7C" w:rsidRPr="00254B7C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Костромина Е.А.</w:t>
            </w:r>
          </w:p>
        </w:tc>
        <w:tc>
          <w:tcPr>
            <w:tcW w:w="310" w:type="dxa"/>
          </w:tcPr>
          <w:p w14:paraId="6098547F" w14:textId="05B60CA3" w:rsidR="00254B7C" w:rsidRDefault="000B4469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14:paraId="4D94CAB7" w14:textId="34357D11" w:rsidR="00254B7C" w:rsidRDefault="005352AF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D2487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унитарного предприятия «Гулино»</w:t>
            </w:r>
            <w:r w:rsidR="00CB5B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54B7C" w:rsidRPr="00254B7C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                                            комиссии;</w:t>
            </w:r>
          </w:p>
          <w:p w14:paraId="4EEE7D81" w14:textId="11859AEA" w:rsidR="007E3E46" w:rsidRDefault="007E3E46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4B7C" w14:paraId="572C035F" w14:textId="77777777" w:rsidTr="005352AF">
        <w:tc>
          <w:tcPr>
            <w:tcW w:w="3188" w:type="dxa"/>
          </w:tcPr>
          <w:p w14:paraId="1A4E0626" w14:textId="4A085794" w:rsidR="00254B7C" w:rsidRDefault="00AF6474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0" w:type="dxa"/>
          </w:tcPr>
          <w:p w14:paraId="3E4EAE08" w14:textId="340F6A69" w:rsidR="00254B7C" w:rsidRDefault="000B4469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14:paraId="690B7C93" w14:textId="7528F41C" w:rsidR="00254B7C" w:rsidRPr="00CB5BCF" w:rsidRDefault="005352AF" w:rsidP="002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</w:t>
            </w:r>
            <w:r w:rsidRPr="005352AF">
              <w:rPr>
                <w:rFonts w:ascii="Times New Roman" w:hAnsi="Times New Roman"/>
                <w:sz w:val="28"/>
                <w:szCs w:val="28"/>
              </w:rPr>
              <w:t>ухг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F6474">
              <w:rPr>
                <w:rFonts w:ascii="Times New Roman" w:hAnsi="Times New Roman"/>
                <w:sz w:val="28"/>
                <w:szCs w:val="28"/>
              </w:rPr>
              <w:t>лтер</w:t>
            </w:r>
            <w:r w:rsidR="00CB5BC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254B7C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ликвидационной комиссии</w:t>
            </w:r>
            <w:r w:rsidR="00CB5BCF">
              <w:rPr>
                <w:rFonts w:ascii="Times New Roman" w:hAnsi="Times New Roman"/>
                <w:sz w:val="28"/>
                <w:szCs w:val="28"/>
              </w:rPr>
              <w:t>, секретарь комиссии;</w:t>
            </w:r>
          </w:p>
          <w:p w14:paraId="6B7734A8" w14:textId="77777777" w:rsidR="00254B7C" w:rsidRDefault="00254B7C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4B7C" w14:paraId="0BB4A4DE" w14:textId="77777777" w:rsidTr="005352AF">
        <w:tc>
          <w:tcPr>
            <w:tcW w:w="3188" w:type="dxa"/>
          </w:tcPr>
          <w:p w14:paraId="281A81D3" w14:textId="468CFA25" w:rsidR="00254B7C" w:rsidRPr="005352AF" w:rsidRDefault="00254B7C" w:rsidP="002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1BF34E9A" w14:textId="296545E5" w:rsidR="00254B7C" w:rsidRPr="00CB5BCF" w:rsidRDefault="00254B7C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83" w:type="dxa"/>
          </w:tcPr>
          <w:p w14:paraId="601B2057" w14:textId="77777777" w:rsidR="00254B7C" w:rsidRDefault="00254B7C" w:rsidP="00CB5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4B7C" w14:paraId="449E6776" w14:textId="77777777" w:rsidTr="007E3E46">
        <w:tc>
          <w:tcPr>
            <w:tcW w:w="9781" w:type="dxa"/>
            <w:gridSpan w:val="3"/>
          </w:tcPr>
          <w:p w14:paraId="07A74BD4" w14:textId="46344648" w:rsidR="00254B7C" w:rsidRDefault="00254B7C" w:rsidP="007E3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58">
              <w:rPr>
                <w:rFonts w:ascii="Times New Roman" w:hAnsi="Times New Roman" w:cs="Times New Roman"/>
                <w:sz w:val="28"/>
                <w:szCs w:val="28"/>
              </w:rPr>
              <w:t>Члены ликвидационной комиссии:</w:t>
            </w:r>
          </w:p>
          <w:p w14:paraId="0BA14345" w14:textId="77777777" w:rsidR="00254B7C" w:rsidRDefault="00254B7C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4B7C" w:rsidRPr="00254B7C" w14:paraId="0D5E6FBD" w14:textId="77777777" w:rsidTr="005352AF">
        <w:tc>
          <w:tcPr>
            <w:tcW w:w="3188" w:type="dxa"/>
          </w:tcPr>
          <w:p w14:paraId="69635454" w14:textId="3FDA4BCF" w:rsidR="00254B7C" w:rsidRPr="00254B7C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 А.В. </w:t>
            </w:r>
          </w:p>
        </w:tc>
        <w:tc>
          <w:tcPr>
            <w:tcW w:w="310" w:type="dxa"/>
          </w:tcPr>
          <w:p w14:paraId="22A6FC4D" w14:textId="06FE3387" w:rsidR="00254B7C" w:rsidRPr="00254B7C" w:rsidRDefault="000B4469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14:paraId="669A2AF6" w14:textId="384C1160" w:rsidR="00254B7C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7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Белозерского муниципального округа</w:t>
            </w:r>
            <w:r w:rsidR="00254B7C" w:rsidRPr="00254B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29CB05" w14:textId="5E7917FD" w:rsidR="007E3E46" w:rsidRPr="00254B7C" w:rsidRDefault="007E3E46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7C" w:rsidRPr="00254B7C" w14:paraId="233BC666" w14:textId="77777777" w:rsidTr="005352AF">
        <w:tc>
          <w:tcPr>
            <w:tcW w:w="3188" w:type="dxa"/>
          </w:tcPr>
          <w:p w14:paraId="68C5CB06" w14:textId="5A75CD84" w:rsidR="005352AF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Хансен С.В.</w:t>
            </w:r>
          </w:p>
          <w:p w14:paraId="25DB7573" w14:textId="5C64CEB0" w:rsidR="00254B7C" w:rsidRP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6F3592DE" w14:textId="610B8195" w:rsidR="00254B7C" w:rsidRPr="00254B7C" w:rsidRDefault="000B4469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14:paraId="159FDDCE" w14:textId="34E6A18F" w:rsidR="00254B7C" w:rsidRDefault="005352AF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округа, </w:t>
            </w:r>
            <w:r w:rsidR="00254B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54B7C" w:rsidRPr="00254B7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финансового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Белозерского муниципального округа</w:t>
            </w:r>
            <w:r w:rsidR="00254B7C" w:rsidRPr="00254B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504389" w14:textId="436F0858" w:rsidR="007E3E46" w:rsidRPr="00254B7C" w:rsidRDefault="007E3E46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7C" w:rsidRPr="00254B7C" w14:paraId="6427805B" w14:textId="77777777" w:rsidTr="005352AF">
        <w:tc>
          <w:tcPr>
            <w:tcW w:w="3188" w:type="dxa"/>
          </w:tcPr>
          <w:p w14:paraId="5D8B41EE" w14:textId="626F2DE9" w:rsidR="00AF6474" w:rsidRDefault="005352AF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Шашкина</w:t>
            </w:r>
            <w:r w:rsidR="00AF647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14:paraId="36369491" w14:textId="77777777" w:rsidR="00AF6474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E4D80" w14:textId="77777777" w:rsidR="00833862" w:rsidRDefault="00833862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004A2" w14:textId="77777777" w:rsidR="00833862" w:rsidRDefault="00833862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3E628" w14:textId="24D0C069" w:rsidR="00833862" w:rsidRPr="00254B7C" w:rsidRDefault="00833862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Д.С.</w:t>
            </w:r>
          </w:p>
        </w:tc>
        <w:tc>
          <w:tcPr>
            <w:tcW w:w="310" w:type="dxa"/>
          </w:tcPr>
          <w:p w14:paraId="031D33F2" w14:textId="77777777" w:rsidR="00254B7C" w:rsidRDefault="000B4469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26D23B3" w14:textId="77777777" w:rsidR="00AF6474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E9013" w14:textId="77777777" w:rsidR="00AF6474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9F57B" w14:textId="77777777" w:rsidR="00AF6474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EDC82" w14:textId="77777777" w:rsidR="00AF6474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1DE2D70" w14:textId="77777777" w:rsidR="00833862" w:rsidRDefault="00833862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1DCBB" w14:textId="77777777" w:rsidR="00833862" w:rsidRDefault="00833862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DD0DE" w14:textId="77777777" w:rsidR="00833862" w:rsidRDefault="00833862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15B94" w14:textId="6EDB5296" w:rsidR="00833862" w:rsidRPr="00254B7C" w:rsidRDefault="00833862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14:paraId="3D8CA5D4" w14:textId="77777777" w:rsidR="005352AF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ачальни</w:t>
            </w:r>
            <w:r w:rsidR="005352AF">
              <w:rPr>
                <w:rFonts w:ascii="Times New Roman" w:hAnsi="Times New Roman" w:cs="Times New Roman"/>
                <w:sz w:val="28"/>
                <w:szCs w:val="28"/>
              </w:rPr>
              <w:t xml:space="preserve">к управления имущественных отношений администрации  Белозерского </w:t>
            </w:r>
          </w:p>
          <w:p w14:paraId="56EFCA98" w14:textId="5FFB605F" w:rsidR="00254B7C" w:rsidRDefault="005352AF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254B7C" w:rsidRPr="00254B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7A7D13" w14:textId="77777777" w:rsidR="00AF6474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32ECF" w14:textId="582F116F" w:rsidR="007E3E46" w:rsidRPr="00254B7C" w:rsidRDefault="002C17E6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отдела жилищно-коммунального хозяйства </w:t>
            </w:r>
            <w:r w:rsidR="008338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Белозерского муниципального округа;</w:t>
            </w:r>
          </w:p>
        </w:tc>
      </w:tr>
      <w:tr w:rsidR="00254B7C" w:rsidRPr="00254B7C" w14:paraId="688D787D" w14:textId="77777777" w:rsidTr="005352AF">
        <w:tc>
          <w:tcPr>
            <w:tcW w:w="3188" w:type="dxa"/>
          </w:tcPr>
          <w:p w14:paraId="26398538" w14:textId="1C4EB8E5" w:rsidR="00AF6474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Н.Н.</w:t>
            </w:r>
          </w:p>
          <w:p w14:paraId="4273D005" w14:textId="2EBE8552" w:rsidR="00AF6474" w:rsidRPr="00254B7C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70002528" w14:textId="1F1A9BB3" w:rsidR="00254B7C" w:rsidRPr="00254B7C" w:rsidRDefault="000B4469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3" w:type="dxa"/>
          </w:tcPr>
          <w:p w14:paraId="41D2622C" w14:textId="6D888488" w:rsidR="00254B7C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74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Белозерского муниципального округа</w:t>
            </w:r>
          </w:p>
          <w:p w14:paraId="1DD9AA27" w14:textId="77777777" w:rsidR="00AF6474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389D5" w14:textId="77777777" w:rsidR="00AF6474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BA232" w14:textId="77777777" w:rsidR="00AF6474" w:rsidRDefault="00AF6474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E6B76" w14:textId="483C0681" w:rsidR="007E3E46" w:rsidRPr="00254B7C" w:rsidRDefault="007E3E46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F9B932" w14:textId="77777777" w:rsidR="00254B7C" w:rsidRDefault="00254B7C" w:rsidP="00CB5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54B7C" w:rsidSect="007D2487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71CF"/>
    <w:multiLevelType w:val="hybridMultilevel"/>
    <w:tmpl w:val="C822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7D"/>
    <w:rsid w:val="00046711"/>
    <w:rsid w:val="000A78F0"/>
    <w:rsid w:val="000B4469"/>
    <w:rsid w:val="001715ED"/>
    <w:rsid w:val="0017779E"/>
    <w:rsid w:val="00192C7C"/>
    <w:rsid w:val="001A4142"/>
    <w:rsid w:val="001A5435"/>
    <w:rsid w:val="00254B7C"/>
    <w:rsid w:val="0026485D"/>
    <w:rsid w:val="002C17E6"/>
    <w:rsid w:val="0030747F"/>
    <w:rsid w:val="0037086D"/>
    <w:rsid w:val="003A10D9"/>
    <w:rsid w:val="00423C4D"/>
    <w:rsid w:val="00450521"/>
    <w:rsid w:val="004B2693"/>
    <w:rsid w:val="0052345A"/>
    <w:rsid w:val="0052641B"/>
    <w:rsid w:val="005352AF"/>
    <w:rsid w:val="00594739"/>
    <w:rsid w:val="005E70E7"/>
    <w:rsid w:val="00681158"/>
    <w:rsid w:val="007B59AB"/>
    <w:rsid w:val="007D2487"/>
    <w:rsid w:val="007E3E46"/>
    <w:rsid w:val="00833862"/>
    <w:rsid w:val="008F4F47"/>
    <w:rsid w:val="00956F8D"/>
    <w:rsid w:val="00990087"/>
    <w:rsid w:val="009D4EB4"/>
    <w:rsid w:val="00A214EC"/>
    <w:rsid w:val="00A46D41"/>
    <w:rsid w:val="00AB0FD4"/>
    <w:rsid w:val="00AE05B3"/>
    <w:rsid w:val="00AF6474"/>
    <w:rsid w:val="00BF608A"/>
    <w:rsid w:val="00C04C23"/>
    <w:rsid w:val="00CA519E"/>
    <w:rsid w:val="00CB5BCF"/>
    <w:rsid w:val="00D378CE"/>
    <w:rsid w:val="00D65E4B"/>
    <w:rsid w:val="00D75FBE"/>
    <w:rsid w:val="00E65F20"/>
    <w:rsid w:val="00EC4DFF"/>
    <w:rsid w:val="00ED48D6"/>
    <w:rsid w:val="00F37300"/>
    <w:rsid w:val="00F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7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ED"/>
    <w:pPr>
      <w:ind w:left="720"/>
      <w:contextualSpacing/>
    </w:pPr>
  </w:style>
  <w:style w:type="table" w:styleId="a4">
    <w:name w:val="Table Grid"/>
    <w:basedOn w:val="a1"/>
    <w:uiPriority w:val="39"/>
    <w:rsid w:val="0025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1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ED"/>
    <w:pPr>
      <w:ind w:left="720"/>
      <w:contextualSpacing/>
    </w:pPr>
  </w:style>
  <w:style w:type="table" w:styleId="a4">
    <w:name w:val="Table Grid"/>
    <w:basedOn w:val="a1"/>
    <w:uiPriority w:val="39"/>
    <w:rsid w:val="0025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1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04AB-93F6-439D-B4CE-220D3E1E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Сазонова Т.Л.</cp:lastModifiedBy>
  <cp:revision>23</cp:revision>
  <cp:lastPrinted>2024-03-21T07:32:00Z</cp:lastPrinted>
  <dcterms:created xsi:type="dcterms:W3CDTF">2023-01-30T10:08:00Z</dcterms:created>
  <dcterms:modified xsi:type="dcterms:W3CDTF">2024-03-26T11:29:00Z</dcterms:modified>
</cp:coreProperties>
</file>