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CF" w:rsidRDefault="003F0213">
      <w:pPr>
        <w:pStyle w:val="a6"/>
        <w:rPr>
          <w:b w:val="0"/>
          <w:bCs w:val="0"/>
          <w:sz w:val="22"/>
          <w:szCs w:val="22"/>
          <w:lang w:val="en-US"/>
        </w:rPr>
      </w:pPr>
      <w:bookmarkStart w:id="0" w:name="_GoBack"/>
      <w:bookmarkEnd w:id="0"/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576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DCF" w:rsidRDefault="002C2DCF">
      <w:pPr>
        <w:pStyle w:val="a6"/>
        <w:rPr>
          <w:b w:val="0"/>
          <w:bCs w:val="0"/>
          <w:sz w:val="22"/>
          <w:szCs w:val="22"/>
          <w:lang w:val="en-US"/>
        </w:rPr>
      </w:pPr>
    </w:p>
    <w:p w:rsidR="00066E19" w:rsidRDefault="00066E19" w:rsidP="00066E19">
      <w:pPr>
        <w:pStyle w:val="a6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066E19" w:rsidRDefault="00066E19" w:rsidP="00066E19">
      <w:pPr>
        <w:pStyle w:val="a6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066E19" w:rsidRPr="00B3191E" w:rsidRDefault="00066E19" w:rsidP="00066E19">
      <w:pPr>
        <w:pStyle w:val="a7"/>
      </w:pPr>
      <w:r>
        <w:t>ВОЛОГОДСКОЙ ОБЛАСТИ</w:t>
      </w:r>
    </w:p>
    <w:p w:rsidR="002C2DCF" w:rsidRDefault="002C2DCF">
      <w:pPr>
        <w:jc w:val="center"/>
        <w:rPr>
          <w:sz w:val="28"/>
        </w:rPr>
      </w:pPr>
    </w:p>
    <w:p w:rsidR="002C2DCF" w:rsidRDefault="002C2DCF">
      <w:pPr>
        <w:jc w:val="center"/>
        <w:rPr>
          <w:sz w:val="28"/>
        </w:rPr>
      </w:pPr>
    </w:p>
    <w:p w:rsidR="002C2DCF" w:rsidRDefault="002C2DCF">
      <w:pPr>
        <w:pStyle w:val="a7"/>
        <w:rPr>
          <w:b/>
          <w:sz w:val="36"/>
        </w:rPr>
      </w:pPr>
      <w:r>
        <w:rPr>
          <w:b/>
          <w:sz w:val="36"/>
        </w:rPr>
        <w:t>РЕШЕНИЕ</w:t>
      </w:r>
    </w:p>
    <w:p w:rsidR="002C2DCF" w:rsidRDefault="002C2DCF">
      <w:pPr>
        <w:jc w:val="center"/>
        <w:rPr>
          <w:b/>
          <w:bCs/>
          <w:sz w:val="28"/>
        </w:rPr>
      </w:pPr>
    </w:p>
    <w:p w:rsidR="002C2DCF" w:rsidRDefault="002C2DCF">
      <w:pPr>
        <w:pStyle w:val="1"/>
      </w:pPr>
    </w:p>
    <w:p w:rsidR="00676B18" w:rsidRPr="00EE35F7" w:rsidRDefault="00676B18" w:rsidP="00676B18">
      <w:pPr>
        <w:pStyle w:val="1"/>
        <w:rPr>
          <w:sz w:val="28"/>
          <w:szCs w:val="28"/>
        </w:rPr>
      </w:pPr>
      <w:r>
        <w:rPr>
          <w:sz w:val="28"/>
          <w:szCs w:val="28"/>
        </w:rPr>
        <w:t>От</w:t>
      </w:r>
      <w:r w:rsidRPr="00EE35F7">
        <w:rPr>
          <w:sz w:val="28"/>
          <w:szCs w:val="28"/>
        </w:rPr>
        <w:t xml:space="preserve"> </w:t>
      </w:r>
      <w:r w:rsidR="00851372">
        <w:rPr>
          <w:sz w:val="28"/>
          <w:szCs w:val="28"/>
        </w:rPr>
        <w:t xml:space="preserve"> 13.09.2024</w:t>
      </w:r>
      <w:r w:rsidR="00D71A61">
        <w:rPr>
          <w:sz w:val="28"/>
          <w:szCs w:val="28"/>
        </w:rPr>
        <w:t>№</w:t>
      </w:r>
      <w:r w:rsidR="00851372">
        <w:rPr>
          <w:sz w:val="28"/>
          <w:szCs w:val="28"/>
        </w:rPr>
        <w:t xml:space="preserve"> 274</w:t>
      </w:r>
    </w:p>
    <w:p w:rsidR="002C2DCF" w:rsidRDefault="002C2DCF"/>
    <w:p w:rsidR="008E6EDF" w:rsidRDefault="00785E0C" w:rsidP="00D71A61">
      <w:pPr>
        <w:shd w:val="clear" w:color="auto" w:fill="FFFFFF"/>
        <w:autoSpaceDE w:val="0"/>
        <w:ind w:right="4958"/>
        <w:jc w:val="both"/>
        <w:rPr>
          <w:color w:val="000000"/>
          <w:sz w:val="28"/>
          <w:szCs w:val="28"/>
        </w:rPr>
      </w:pPr>
      <w:r w:rsidRPr="00785E0C">
        <w:rPr>
          <w:color w:val="000000"/>
          <w:sz w:val="28"/>
          <w:szCs w:val="28"/>
        </w:rPr>
        <w:t>О досрочном прекращении полно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чий депутата Представи</w:t>
      </w:r>
      <w:r w:rsidRPr="00785E0C">
        <w:rPr>
          <w:color w:val="000000"/>
          <w:sz w:val="28"/>
          <w:szCs w:val="28"/>
        </w:rPr>
        <w:t>тельного С</w:t>
      </w:r>
      <w:r w:rsidRPr="00785E0C">
        <w:rPr>
          <w:color w:val="000000"/>
          <w:sz w:val="28"/>
          <w:szCs w:val="28"/>
        </w:rPr>
        <w:t>о</w:t>
      </w:r>
      <w:r w:rsidRPr="00785E0C">
        <w:rPr>
          <w:color w:val="000000"/>
          <w:sz w:val="28"/>
          <w:szCs w:val="28"/>
        </w:rPr>
        <w:t xml:space="preserve">брания </w:t>
      </w:r>
      <w:r>
        <w:rPr>
          <w:color w:val="000000"/>
          <w:sz w:val="28"/>
          <w:szCs w:val="28"/>
        </w:rPr>
        <w:t>Белозерского</w:t>
      </w:r>
      <w:r w:rsidRPr="00785E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пального </w:t>
      </w:r>
      <w:r w:rsidR="00C552D8">
        <w:rPr>
          <w:color w:val="000000"/>
          <w:sz w:val="28"/>
          <w:szCs w:val="28"/>
        </w:rPr>
        <w:t xml:space="preserve">    </w:t>
      </w:r>
      <w:r w:rsidR="0051313D">
        <w:rPr>
          <w:color w:val="000000"/>
          <w:sz w:val="28"/>
          <w:szCs w:val="28"/>
        </w:rPr>
        <w:t>округа</w:t>
      </w:r>
      <w:r w:rsidR="00C552D8">
        <w:rPr>
          <w:color w:val="000000"/>
          <w:sz w:val="28"/>
          <w:szCs w:val="28"/>
        </w:rPr>
        <w:t xml:space="preserve"> </w:t>
      </w:r>
      <w:r w:rsidR="00066E19">
        <w:rPr>
          <w:color w:val="000000"/>
          <w:sz w:val="28"/>
          <w:szCs w:val="28"/>
        </w:rPr>
        <w:t>Столярова Анатолия Андр</w:t>
      </w:r>
      <w:r w:rsidR="00066E19">
        <w:rPr>
          <w:color w:val="000000"/>
          <w:sz w:val="28"/>
          <w:szCs w:val="28"/>
        </w:rPr>
        <w:t>е</w:t>
      </w:r>
      <w:r w:rsidR="00066E19">
        <w:rPr>
          <w:color w:val="000000"/>
          <w:sz w:val="28"/>
          <w:szCs w:val="28"/>
        </w:rPr>
        <w:t>евича</w:t>
      </w:r>
    </w:p>
    <w:p w:rsidR="002C2DCF" w:rsidRDefault="002C2DCF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2C2DCF" w:rsidRDefault="002C2DCF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785E0C" w:rsidRDefault="00785E0C" w:rsidP="00785E0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85E0C">
        <w:rPr>
          <w:color w:val="000000"/>
          <w:sz w:val="28"/>
          <w:szCs w:val="28"/>
        </w:rPr>
        <w:t xml:space="preserve">В соответствии со статьей 40 Федерального закона </w:t>
      </w:r>
      <w:r w:rsidR="004479F6" w:rsidRPr="00785E0C">
        <w:rPr>
          <w:color w:val="000000"/>
          <w:sz w:val="28"/>
          <w:szCs w:val="28"/>
        </w:rPr>
        <w:t>от</w:t>
      </w:r>
      <w:r w:rsidR="004479F6">
        <w:rPr>
          <w:color w:val="000000"/>
          <w:sz w:val="28"/>
          <w:szCs w:val="28"/>
        </w:rPr>
        <w:t xml:space="preserve"> </w:t>
      </w:r>
      <w:r w:rsidR="004479F6" w:rsidRPr="00785E0C">
        <w:rPr>
          <w:color w:val="000000"/>
          <w:sz w:val="28"/>
          <w:szCs w:val="28"/>
        </w:rPr>
        <w:t xml:space="preserve">06.10.2003 </w:t>
      </w:r>
      <w:r w:rsidRPr="00785E0C">
        <w:rPr>
          <w:color w:val="000000"/>
          <w:sz w:val="28"/>
          <w:szCs w:val="28"/>
        </w:rPr>
        <w:t>№ 131–ФЗ «Об общих принципах организации местного самоуправления в</w:t>
      </w:r>
      <w:r>
        <w:rPr>
          <w:color w:val="000000"/>
          <w:sz w:val="28"/>
          <w:szCs w:val="28"/>
        </w:rPr>
        <w:t xml:space="preserve"> </w:t>
      </w:r>
      <w:r w:rsidRPr="00785E0C">
        <w:rPr>
          <w:color w:val="000000"/>
          <w:sz w:val="28"/>
          <w:szCs w:val="28"/>
        </w:rPr>
        <w:t>Ро</w:t>
      </w:r>
      <w:r w:rsidRPr="00785E0C">
        <w:rPr>
          <w:color w:val="000000"/>
          <w:sz w:val="28"/>
          <w:szCs w:val="28"/>
        </w:rPr>
        <w:t>с</w:t>
      </w:r>
      <w:r w:rsidRPr="00785E0C">
        <w:rPr>
          <w:color w:val="000000"/>
          <w:sz w:val="28"/>
          <w:szCs w:val="28"/>
        </w:rPr>
        <w:t>сийской Федерации»,</w:t>
      </w:r>
      <w:r w:rsidR="00911BD0">
        <w:rPr>
          <w:color w:val="000000"/>
          <w:sz w:val="28"/>
          <w:szCs w:val="28"/>
        </w:rPr>
        <w:t xml:space="preserve"> </w:t>
      </w:r>
      <w:r w:rsidR="00C552D8">
        <w:rPr>
          <w:color w:val="000000"/>
          <w:sz w:val="28"/>
          <w:szCs w:val="28"/>
        </w:rPr>
        <w:t>ст.</w:t>
      </w:r>
      <w:r w:rsidR="00066E19">
        <w:rPr>
          <w:color w:val="000000"/>
          <w:sz w:val="28"/>
          <w:szCs w:val="28"/>
        </w:rPr>
        <w:t xml:space="preserve"> 32</w:t>
      </w:r>
      <w:r w:rsidR="00C552D8">
        <w:rPr>
          <w:color w:val="000000"/>
          <w:sz w:val="28"/>
          <w:szCs w:val="28"/>
        </w:rPr>
        <w:t xml:space="preserve"> Устава Белозерского муниципального </w:t>
      </w:r>
      <w:r w:rsidR="00066E19">
        <w:rPr>
          <w:color w:val="000000"/>
          <w:sz w:val="28"/>
          <w:szCs w:val="28"/>
        </w:rPr>
        <w:t>округа</w:t>
      </w:r>
      <w:r w:rsidR="00C552D8">
        <w:rPr>
          <w:color w:val="000000"/>
          <w:sz w:val="28"/>
          <w:szCs w:val="28"/>
        </w:rPr>
        <w:t xml:space="preserve"> и на основ</w:t>
      </w:r>
      <w:r w:rsidR="00C552D8">
        <w:rPr>
          <w:color w:val="000000"/>
          <w:sz w:val="28"/>
          <w:szCs w:val="28"/>
        </w:rPr>
        <w:t>а</w:t>
      </w:r>
      <w:r w:rsidR="00C552D8">
        <w:rPr>
          <w:color w:val="000000"/>
          <w:sz w:val="28"/>
          <w:szCs w:val="28"/>
        </w:rPr>
        <w:t xml:space="preserve">нии заявления  депутата Представительного Собрания </w:t>
      </w:r>
      <w:r w:rsidR="00066E19">
        <w:rPr>
          <w:color w:val="000000"/>
          <w:sz w:val="28"/>
          <w:szCs w:val="28"/>
        </w:rPr>
        <w:t>округа</w:t>
      </w:r>
      <w:r w:rsidR="00C552D8">
        <w:rPr>
          <w:color w:val="000000"/>
          <w:sz w:val="28"/>
          <w:szCs w:val="28"/>
        </w:rPr>
        <w:t xml:space="preserve"> </w:t>
      </w:r>
      <w:r w:rsidR="00066E19">
        <w:rPr>
          <w:color w:val="000000"/>
          <w:sz w:val="28"/>
          <w:szCs w:val="28"/>
        </w:rPr>
        <w:t>Столярова Ан</w:t>
      </w:r>
      <w:r w:rsidR="00066E19">
        <w:rPr>
          <w:color w:val="000000"/>
          <w:sz w:val="28"/>
          <w:szCs w:val="28"/>
        </w:rPr>
        <w:t>а</w:t>
      </w:r>
      <w:r w:rsidR="00066E19">
        <w:rPr>
          <w:color w:val="000000"/>
          <w:sz w:val="28"/>
          <w:szCs w:val="28"/>
        </w:rPr>
        <w:t>толия Андреевича от 11.09.2023 года</w:t>
      </w:r>
    </w:p>
    <w:p w:rsidR="00785E0C" w:rsidRDefault="00785E0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066E19" w:rsidRDefault="00066E19" w:rsidP="00066E19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85746">
        <w:rPr>
          <w:color w:val="000000"/>
          <w:sz w:val="28"/>
          <w:szCs w:val="28"/>
        </w:rPr>
        <w:t>Представительное Собрание округа</w:t>
      </w:r>
    </w:p>
    <w:p w:rsidR="002C2DCF" w:rsidRDefault="002C2DC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2C2DCF" w:rsidRDefault="002C2DC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785E0C" w:rsidRDefault="00785E0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911BD0" w:rsidRPr="00911BD0" w:rsidRDefault="00C552D8" w:rsidP="00C552D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85E0C" w:rsidRPr="00911BD0">
        <w:rPr>
          <w:color w:val="000000"/>
          <w:sz w:val="28"/>
          <w:szCs w:val="28"/>
        </w:rPr>
        <w:t>Досрочно прекратить полномочия депутата Представительного Собр</w:t>
      </w:r>
      <w:r w:rsidR="00785E0C" w:rsidRPr="00911BD0">
        <w:rPr>
          <w:color w:val="000000"/>
          <w:sz w:val="28"/>
          <w:szCs w:val="28"/>
        </w:rPr>
        <w:t>а</w:t>
      </w:r>
      <w:r w:rsidR="00785E0C" w:rsidRPr="00911BD0">
        <w:rPr>
          <w:color w:val="000000"/>
          <w:sz w:val="28"/>
          <w:szCs w:val="28"/>
        </w:rPr>
        <w:t>ния Белозерского муниципального</w:t>
      </w:r>
      <w:r w:rsidR="00066E19">
        <w:rPr>
          <w:color w:val="000000"/>
          <w:sz w:val="28"/>
          <w:szCs w:val="28"/>
        </w:rPr>
        <w:t xml:space="preserve"> округа </w:t>
      </w:r>
      <w:r w:rsidR="00785E0C" w:rsidRPr="00911BD0">
        <w:rPr>
          <w:color w:val="000000"/>
          <w:sz w:val="28"/>
          <w:szCs w:val="28"/>
        </w:rPr>
        <w:t xml:space="preserve"> </w:t>
      </w:r>
      <w:r w:rsidR="00066E19">
        <w:rPr>
          <w:color w:val="000000"/>
          <w:sz w:val="28"/>
          <w:szCs w:val="28"/>
        </w:rPr>
        <w:t>Столярова Анатолия Андреевича</w:t>
      </w:r>
      <w:r w:rsidR="00785E0C" w:rsidRPr="00911BD0">
        <w:rPr>
          <w:color w:val="000000"/>
          <w:sz w:val="28"/>
          <w:szCs w:val="28"/>
        </w:rPr>
        <w:t xml:space="preserve">, в связи с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ставкой  по собственному желанию</w:t>
      </w:r>
      <w:r w:rsidR="005B1611">
        <w:rPr>
          <w:color w:val="000000"/>
          <w:sz w:val="28"/>
          <w:szCs w:val="28"/>
        </w:rPr>
        <w:t xml:space="preserve"> с 13.09.2023 года</w:t>
      </w:r>
      <w:r>
        <w:rPr>
          <w:color w:val="000000"/>
          <w:sz w:val="28"/>
          <w:szCs w:val="28"/>
        </w:rPr>
        <w:t>.</w:t>
      </w:r>
    </w:p>
    <w:p w:rsidR="004479F6" w:rsidRDefault="00C552D8" w:rsidP="00C552D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66E19" w:rsidRPr="00066E19">
        <w:rPr>
          <w:color w:val="000000"/>
          <w:sz w:val="28"/>
          <w:szCs w:val="28"/>
        </w:rPr>
        <w:t xml:space="preserve"> </w:t>
      </w:r>
      <w:r w:rsidR="00066E19" w:rsidRPr="00911BD0">
        <w:rPr>
          <w:color w:val="000000"/>
          <w:sz w:val="28"/>
          <w:szCs w:val="28"/>
        </w:rPr>
        <w:t xml:space="preserve">Настоящее решение вступает в силу </w:t>
      </w:r>
      <w:r w:rsidR="00066E19">
        <w:rPr>
          <w:color w:val="000000"/>
          <w:sz w:val="28"/>
          <w:szCs w:val="28"/>
        </w:rPr>
        <w:t>после</w:t>
      </w:r>
      <w:r w:rsidR="00066E19" w:rsidRPr="00911BD0">
        <w:rPr>
          <w:color w:val="000000"/>
          <w:sz w:val="28"/>
          <w:szCs w:val="28"/>
        </w:rPr>
        <w:t xml:space="preserve"> его подписания, подлежит опубликованию в газете «Белозерье» и размещению на официальном сайте Б</w:t>
      </w:r>
      <w:r w:rsidR="00066E19" w:rsidRPr="00911BD0">
        <w:rPr>
          <w:color w:val="000000"/>
          <w:sz w:val="28"/>
          <w:szCs w:val="28"/>
        </w:rPr>
        <w:t>е</w:t>
      </w:r>
      <w:r w:rsidR="00066E19" w:rsidRPr="00911BD0">
        <w:rPr>
          <w:color w:val="000000"/>
          <w:sz w:val="28"/>
          <w:szCs w:val="28"/>
        </w:rPr>
        <w:t xml:space="preserve">лозерского муниципального </w:t>
      </w:r>
      <w:r w:rsidR="00066E19">
        <w:rPr>
          <w:color w:val="000000"/>
          <w:sz w:val="28"/>
          <w:szCs w:val="28"/>
        </w:rPr>
        <w:t>округа</w:t>
      </w:r>
      <w:r w:rsidR="00066E19" w:rsidRPr="00911BD0">
        <w:rPr>
          <w:color w:val="000000"/>
          <w:sz w:val="28"/>
          <w:szCs w:val="28"/>
        </w:rPr>
        <w:t xml:space="preserve"> в информацио</w:t>
      </w:r>
      <w:r w:rsidR="00066E19" w:rsidRPr="00911BD0">
        <w:rPr>
          <w:color w:val="000000"/>
          <w:sz w:val="28"/>
          <w:szCs w:val="28"/>
        </w:rPr>
        <w:t>н</w:t>
      </w:r>
      <w:r w:rsidR="00066E19" w:rsidRPr="00911BD0">
        <w:rPr>
          <w:color w:val="000000"/>
          <w:sz w:val="28"/>
          <w:szCs w:val="28"/>
        </w:rPr>
        <w:t>но-телекоммуникационной сети «Инте</w:t>
      </w:r>
      <w:r w:rsidR="00066E19" w:rsidRPr="00911BD0">
        <w:rPr>
          <w:color w:val="000000"/>
          <w:sz w:val="28"/>
          <w:szCs w:val="28"/>
        </w:rPr>
        <w:t>р</w:t>
      </w:r>
      <w:r w:rsidR="00066E19" w:rsidRPr="00911BD0">
        <w:rPr>
          <w:color w:val="000000"/>
          <w:sz w:val="28"/>
          <w:szCs w:val="28"/>
        </w:rPr>
        <w:t>нет».</w:t>
      </w:r>
    </w:p>
    <w:p w:rsidR="002212BE" w:rsidRDefault="002212BE" w:rsidP="002212BE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</w:p>
    <w:p w:rsidR="00757A93" w:rsidRPr="002212BE" w:rsidRDefault="00757A93" w:rsidP="002212BE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</w:p>
    <w:p w:rsidR="00066E19" w:rsidRPr="00B85746" w:rsidRDefault="00757A93" w:rsidP="00066E19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</w:p>
    <w:p w:rsidR="00066E19" w:rsidRPr="00B85746" w:rsidRDefault="00066E19" w:rsidP="00066E19">
      <w:pPr>
        <w:rPr>
          <w:b/>
          <w:sz w:val="28"/>
          <w:szCs w:val="28"/>
        </w:rPr>
      </w:pPr>
      <w:r w:rsidRPr="00B85746">
        <w:rPr>
          <w:b/>
          <w:sz w:val="28"/>
          <w:szCs w:val="28"/>
        </w:rPr>
        <w:t xml:space="preserve">Председатель </w:t>
      </w:r>
    </w:p>
    <w:p w:rsidR="00066E19" w:rsidRDefault="00066E19" w:rsidP="00066E19">
      <w:pPr>
        <w:rPr>
          <w:b/>
          <w:sz w:val="28"/>
          <w:szCs w:val="28"/>
        </w:rPr>
      </w:pPr>
      <w:r w:rsidRPr="00B85746">
        <w:rPr>
          <w:b/>
          <w:sz w:val="28"/>
          <w:szCs w:val="28"/>
        </w:rPr>
        <w:t>Представительного Собрания окру</w:t>
      </w:r>
      <w:r>
        <w:rPr>
          <w:b/>
          <w:sz w:val="28"/>
          <w:szCs w:val="28"/>
        </w:rPr>
        <w:t>га:</w:t>
      </w:r>
      <w:r>
        <w:rPr>
          <w:b/>
          <w:sz w:val="28"/>
          <w:szCs w:val="28"/>
        </w:rPr>
        <w:tab/>
        <w:t xml:space="preserve">                                      </w:t>
      </w:r>
      <w:r w:rsidRPr="00B85746">
        <w:rPr>
          <w:b/>
          <w:sz w:val="28"/>
          <w:szCs w:val="28"/>
        </w:rPr>
        <w:t>И.А.Голубева</w:t>
      </w: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</w:p>
    <w:p w:rsidR="00066E19" w:rsidRDefault="00066E19" w:rsidP="00066E19">
      <w:pPr>
        <w:rPr>
          <w:b/>
          <w:sz w:val="28"/>
          <w:szCs w:val="28"/>
        </w:rPr>
      </w:pPr>
    </w:p>
    <w:p w:rsidR="002C2DCF" w:rsidRDefault="00066E19">
      <w:pPr>
        <w:rPr>
          <w:sz w:val="28"/>
          <w:szCs w:val="28"/>
        </w:rPr>
      </w:pPr>
      <w:r w:rsidRPr="00B85746">
        <w:rPr>
          <w:b/>
          <w:sz w:val="28"/>
          <w:szCs w:val="28"/>
        </w:rPr>
        <w:t xml:space="preserve">Глава округа: </w:t>
      </w:r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066E19">
        <w:rPr>
          <w:b/>
          <w:sz w:val="28"/>
          <w:szCs w:val="28"/>
        </w:rPr>
        <w:t xml:space="preserve"> </w:t>
      </w:r>
      <w:r w:rsidRPr="00B85746">
        <w:rPr>
          <w:b/>
          <w:sz w:val="28"/>
          <w:szCs w:val="28"/>
        </w:rPr>
        <w:t>Д.А.Соловьев</w:t>
      </w:r>
    </w:p>
    <w:sectPr w:rsidR="002C2DCF" w:rsidSect="00066E19">
      <w:pgSz w:w="11905" w:h="16837"/>
      <w:pgMar w:top="284" w:right="565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C75"/>
    <w:multiLevelType w:val="hybridMultilevel"/>
    <w:tmpl w:val="AC305C9E"/>
    <w:lvl w:ilvl="0" w:tplc="1166E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2A"/>
    <w:rsid w:val="00066E19"/>
    <w:rsid w:val="000F67C9"/>
    <w:rsid w:val="0017402A"/>
    <w:rsid w:val="002212BE"/>
    <w:rsid w:val="002C2DCF"/>
    <w:rsid w:val="003B5A0F"/>
    <w:rsid w:val="003F0213"/>
    <w:rsid w:val="004479F6"/>
    <w:rsid w:val="0050772A"/>
    <w:rsid w:val="0051313D"/>
    <w:rsid w:val="00555633"/>
    <w:rsid w:val="005B1611"/>
    <w:rsid w:val="00676B18"/>
    <w:rsid w:val="006F2F67"/>
    <w:rsid w:val="00757A93"/>
    <w:rsid w:val="00785E0C"/>
    <w:rsid w:val="007A5047"/>
    <w:rsid w:val="00851372"/>
    <w:rsid w:val="008B49CB"/>
    <w:rsid w:val="008E6EDF"/>
    <w:rsid w:val="00911BD0"/>
    <w:rsid w:val="00AC3C06"/>
    <w:rsid w:val="00AD4E65"/>
    <w:rsid w:val="00C552D8"/>
    <w:rsid w:val="00D71A61"/>
    <w:rsid w:val="00D91CC8"/>
    <w:rsid w:val="00F556AB"/>
    <w:rsid w:val="00F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36"/>
    </w:rPr>
  </w:style>
  <w:style w:type="paragraph" w:styleId="a7">
    <w:name w:val="Subtitle"/>
    <w:basedOn w:val="a"/>
    <w:next w:val="a4"/>
    <w:qFormat/>
    <w:pPr>
      <w:jc w:val="center"/>
    </w:pPr>
    <w:rPr>
      <w:sz w:val="32"/>
    </w:rPr>
  </w:style>
  <w:style w:type="character" w:customStyle="1" w:styleId="10">
    <w:name w:val="Заголовок 1 Знак"/>
    <w:link w:val="1"/>
    <w:rsid w:val="007A5047"/>
    <w:rPr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36"/>
    </w:rPr>
  </w:style>
  <w:style w:type="paragraph" w:styleId="a7">
    <w:name w:val="Subtitle"/>
    <w:basedOn w:val="a"/>
    <w:next w:val="a4"/>
    <w:qFormat/>
    <w:pPr>
      <w:jc w:val="center"/>
    </w:pPr>
    <w:rPr>
      <w:sz w:val="32"/>
    </w:rPr>
  </w:style>
  <w:style w:type="character" w:customStyle="1" w:styleId="10">
    <w:name w:val="Заголовок 1 Знак"/>
    <w:link w:val="1"/>
    <w:rsid w:val="007A5047"/>
    <w:rPr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Femida</dc:creator>
  <cp:lastModifiedBy>Орлов М.А.</cp:lastModifiedBy>
  <cp:revision>2</cp:revision>
  <cp:lastPrinted>2023-09-12T11:41:00Z</cp:lastPrinted>
  <dcterms:created xsi:type="dcterms:W3CDTF">2023-09-14T11:07:00Z</dcterms:created>
  <dcterms:modified xsi:type="dcterms:W3CDTF">2023-09-14T11:07:00Z</dcterms:modified>
</cp:coreProperties>
</file>