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640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17A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49717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49717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49717A" w:rsidRPr="0049717A" w:rsidRDefault="0049717A" w:rsidP="0049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49717A" w:rsidRPr="0049717A" w:rsidRDefault="0049717A" w:rsidP="0049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49717A" w:rsidRPr="0049717A" w:rsidRDefault="00F44405" w:rsidP="0049717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19.04.2023 № 485</w:t>
      </w:r>
    </w:p>
    <w:p w:rsidR="006F27F5" w:rsidRDefault="006F27F5"/>
    <w:p w:rsidR="00C15767" w:rsidRDefault="006F27F5" w:rsidP="006F27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7F5">
        <w:rPr>
          <w:rFonts w:ascii="Times New Roman" w:hAnsi="Times New Roman" w:cs="Times New Roman"/>
          <w:sz w:val="28"/>
          <w:szCs w:val="28"/>
        </w:rPr>
        <w:t xml:space="preserve">Об обеспечении </w:t>
      </w:r>
      <w:proofErr w:type="gramStart"/>
      <w:r w:rsidRPr="006F27F5">
        <w:rPr>
          <w:rFonts w:ascii="Times New Roman" w:hAnsi="Times New Roman" w:cs="Times New Roman"/>
          <w:sz w:val="28"/>
          <w:szCs w:val="28"/>
        </w:rPr>
        <w:t>беспрепятственного</w:t>
      </w:r>
      <w:proofErr w:type="gramEnd"/>
    </w:p>
    <w:p w:rsidR="006F27F5" w:rsidRDefault="006F27F5" w:rsidP="006F2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проезда пожарной техники к месту</w:t>
      </w:r>
    </w:p>
    <w:p w:rsidR="006F27F5" w:rsidRDefault="006F27F5" w:rsidP="006F2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пожара на территории Белозерского</w:t>
      </w:r>
    </w:p>
    <w:p w:rsidR="006F27F5" w:rsidRDefault="006F27F5" w:rsidP="006F2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F27F5" w:rsidRPr="006F27F5" w:rsidRDefault="006F27F5" w:rsidP="006F27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767" w:rsidRPr="006F27F5" w:rsidRDefault="00C15767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</w:t>
      </w:r>
      <w:r w:rsidR="006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законами от 21 декабря 1994 года</w:t>
      </w:r>
      <w:r w:rsidRPr="00C1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69-ФЗ «О пожарной безопасности», </w:t>
      </w:r>
      <w:r w:rsidRPr="00C1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22 июля </w:t>
      </w:r>
      <w:r w:rsidR="006F2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2008 года </w:t>
      </w:r>
      <w:r w:rsidRPr="00C1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123-ФЗ «Технический регламент о требованиях пожарной безопасности», </w:t>
      </w:r>
      <w:r w:rsidR="006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06 октября 2003 года </w:t>
      </w:r>
      <w:r w:rsidRPr="00C1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Pr="00C157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 законом Вологодской области </w:t>
      </w:r>
      <w:hyperlink r:id="rId6" w:history="1">
        <w:r w:rsidR="006F27F5" w:rsidRPr="006F27F5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shd w:val="clear" w:color="auto" w:fill="FFFFFF"/>
            <w:lang w:eastAsia="ru-RU"/>
          </w:rPr>
          <w:t xml:space="preserve">от 07 мая </w:t>
        </w:r>
        <w:r w:rsidRPr="006F27F5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shd w:val="clear" w:color="auto" w:fill="FFFFFF"/>
            <w:lang w:eastAsia="ru-RU"/>
          </w:rPr>
          <w:t xml:space="preserve">2007 </w:t>
        </w:r>
        <w:r w:rsidR="006F27F5" w:rsidRPr="006F27F5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shd w:val="clear" w:color="auto" w:fill="FFFFFF"/>
            <w:lang w:eastAsia="ru-RU"/>
          </w:rPr>
          <w:t xml:space="preserve">года </w:t>
        </w:r>
        <w:r w:rsidRPr="006F27F5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shd w:val="clear" w:color="auto" w:fill="FFFFFF"/>
            <w:lang w:eastAsia="ru-RU"/>
          </w:rPr>
          <w:t>№ 1593-ОЗ «О пожарной безопасности в Вологодской области</w:t>
        </w:r>
      </w:hyperlink>
      <w:r w:rsidRPr="006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proofErr w:type="gramEnd"/>
    </w:p>
    <w:p w:rsidR="00C15767" w:rsidRPr="00C15767" w:rsidRDefault="00C15767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15767" w:rsidRDefault="00C15767" w:rsidP="00C15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767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6F27F5" w:rsidRPr="00C15767" w:rsidRDefault="006F27F5" w:rsidP="00C1576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767" w:rsidRPr="00C15767" w:rsidRDefault="00C15767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57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C1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об обеспечении беспрепятственного проезда пожарной техники к месту пожара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Белозерского</w:t>
      </w:r>
      <w:r w:rsidRPr="00C1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6F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приложению к настоящему постановлению</w:t>
      </w:r>
    </w:p>
    <w:p w:rsidR="006F27F5" w:rsidRDefault="00D95D02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2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утратившими силу постановления:</w:t>
      </w:r>
    </w:p>
    <w:p w:rsidR="00D95D02" w:rsidRDefault="00D95D02" w:rsidP="00D95D02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главы города Белозерск от 28.09.2009г. № 253 «</w:t>
      </w:r>
      <w:r w:rsidRPr="00D95D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беспрепятственного проезда и </w:t>
      </w:r>
      <w:r w:rsidRPr="00D95D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и специальной техники </w:t>
      </w:r>
      <w:r w:rsidRPr="00D95D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илых домов и объектов в случае </w:t>
      </w:r>
      <w:r w:rsidRPr="00D9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пожаров и чрезвычайных ситуаций </w:t>
      </w:r>
      <w:r w:rsidRPr="00D95D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муниципального образования</w:t>
      </w:r>
      <w:r w:rsidRPr="00D9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Белозерск»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F27F5" w:rsidRDefault="006F27F5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663A" w:rsidRPr="00CD663A">
        <w:t xml:space="preserve"> </w:t>
      </w:r>
      <w:r w:rsidR="00CD663A" w:rsidRPr="00CD6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от 30.04.2021 № 34</w:t>
      </w:r>
      <w:r w:rsidR="00D4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4671" w:rsidRPr="00D44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беспрепятственного проезда пожарной техники к месту пожара на территории</w:t>
      </w:r>
      <w:r w:rsidR="005E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proofErr w:type="spellStart"/>
      <w:r w:rsidR="00D446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Антушевское</w:t>
      </w:r>
      <w:proofErr w:type="spellEnd"/>
      <w:r w:rsidR="00D446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66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663A" w:rsidRDefault="00CD663A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CD663A">
        <w:t xml:space="preserve"> </w:t>
      </w:r>
      <w:r w:rsidRPr="00CD6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09.04.2021 №24 "Об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</w:t>
      </w:r>
      <w:r w:rsidRPr="00CD66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ечении б</w:t>
      </w:r>
      <w:r w:rsidRPr="00CD66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еспрепятс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D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венного проезда пожарной техники к месту пожара на территории </w:t>
      </w:r>
      <w:proofErr w:type="spellStart"/>
      <w:r w:rsidRPr="00CD66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44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уностьского</w:t>
      </w:r>
      <w:proofErr w:type="spellEnd"/>
      <w:r w:rsidR="00D4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4671" w:rsidRDefault="00D44671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от 01.04.2021 № 27 «</w:t>
      </w:r>
      <w:r w:rsidRPr="00D44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беспрепятственного проезда пожарной техники к месту пожара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поселения»;</w:t>
      </w:r>
    </w:p>
    <w:p w:rsidR="00CD663A" w:rsidRDefault="00D44671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от 30.06.2021 № 36 «О внесении изменен</w:t>
      </w:r>
      <w:r w:rsidR="00070BD8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 w:rsidR="0007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01.04.2021 № 27</w:t>
      </w:r>
      <w:r w:rsidR="00070B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5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D02" w:rsidRPr="00C15767" w:rsidRDefault="00D95D02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5D0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 вступает в силу после его официального  опубликования  в газете «</w:t>
      </w:r>
      <w:proofErr w:type="spellStart"/>
      <w:r w:rsidRPr="00D95D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Белозерье</w:t>
      </w:r>
      <w:proofErr w:type="spellEnd"/>
      <w:r w:rsidRPr="00D95D0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подлежит размещению на официальном сайте Белозерского муниципального округа в информационно-телекоммуникационной сети  «Интернет».</w:t>
      </w:r>
    </w:p>
    <w:p w:rsidR="00C15767" w:rsidRDefault="006F27F5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5767" w:rsidRPr="00C1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15767" w:rsidRPr="00C157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15767" w:rsidRPr="00C1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C15767" w:rsidRDefault="00C15767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767" w:rsidRDefault="00C15767" w:rsidP="00C15767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767" w:rsidRDefault="00C15767" w:rsidP="00C1576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767" w:rsidRPr="00C15767" w:rsidRDefault="00C15767" w:rsidP="00C1576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C1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Д.А. Соловьев</w:t>
      </w:r>
    </w:p>
    <w:p w:rsidR="00C15767" w:rsidRPr="00C15767" w:rsidRDefault="00C15767" w:rsidP="00C157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5767" w:rsidRDefault="00C15767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D44671" w:rsidRDefault="00D44671">
      <w:pPr>
        <w:rPr>
          <w:b/>
        </w:rPr>
      </w:pPr>
    </w:p>
    <w:p w:rsidR="00C15767" w:rsidRPr="00C15767" w:rsidRDefault="00C15767" w:rsidP="00C1576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C157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C15767" w:rsidRPr="00C15767" w:rsidRDefault="00C15767" w:rsidP="00C1576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C15767">
        <w:rPr>
          <w:rFonts w:ascii="Times New Roman" w:eastAsia="Calibri" w:hAnsi="Times New Roman" w:cs="Times New Roman"/>
          <w:sz w:val="28"/>
          <w:szCs w:val="28"/>
        </w:rPr>
        <w:t xml:space="preserve">УТВЕРЖДЕНО </w:t>
      </w:r>
    </w:p>
    <w:p w:rsidR="00C15767" w:rsidRPr="00C15767" w:rsidRDefault="00C15767" w:rsidP="00C1576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C15767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</w:p>
    <w:p w:rsidR="00C15767" w:rsidRPr="00C15767" w:rsidRDefault="00C15767" w:rsidP="00C1576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C15767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C15767" w:rsidRPr="00C15767" w:rsidRDefault="00C15767" w:rsidP="00C1576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C15767">
        <w:rPr>
          <w:rFonts w:ascii="Times New Roman" w:eastAsia="Calibri" w:hAnsi="Times New Roman" w:cs="Times New Roman"/>
          <w:spacing w:val="-3"/>
          <w:sz w:val="28"/>
          <w:szCs w:val="28"/>
        </w:rPr>
        <w:t>округа</w:t>
      </w:r>
    </w:p>
    <w:p w:rsidR="00C15767" w:rsidRPr="00C15767" w:rsidRDefault="00C15767" w:rsidP="00C1576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C1576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44405">
        <w:rPr>
          <w:rFonts w:ascii="Times New Roman" w:eastAsia="Calibri" w:hAnsi="Times New Roman" w:cs="Times New Roman"/>
          <w:sz w:val="28"/>
          <w:szCs w:val="28"/>
        </w:rPr>
        <w:t xml:space="preserve"> 19.04.2023 </w:t>
      </w:r>
      <w:bookmarkStart w:id="0" w:name="_GoBack"/>
      <w:bookmarkEnd w:id="0"/>
      <w:r w:rsidRPr="00C1576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44405">
        <w:rPr>
          <w:rFonts w:ascii="Times New Roman" w:eastAsia="Calibri" w:hAnsi="Times New Roman" w:cs="Times New Roman"/>
          <w:sz w:val="28"/>
          <w:szCs w:val="28"/>
        </w:rPr>
        <w:t>485</w:t>
      </w:r>
    </w:p>
    <w:p w:rsidR="00C15767" w:rsidRPr="00C15767" w:rsidRDefault="00C15767" w:rsidP="00C15767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  <w:bookmarkStart w:id="1" w:name="P43"/>
      <w:bookmarkEnd w:id="1"/>
    </w:p>
    <w:p w:rsidR="00C15767" w:rsidRPr="00C15767" w:rsidRDefault="00C15767" w:rsidP="00C1576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ПОЛОЖЕНИЕ</w:t>
      </w:r>
    </w:p>
    <w:p w:rsidR="00C15767" w:rsidRPr="00C15767" w:rsidRDefault="00C15767" w:rsidP="00C1576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обеспечении беспрепятственного проезда пожарной техники к месту пожара на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Белозерского</w:t>
      </w: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</w:p>
    <w:p w:rsidR="00C15767" w:rsidRPr="00C15767" w:rsidRDefault="00C15767" w:rsidP="00C15767">
      <w:pPr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C15767" w:rsidRPr="00C15767" w:rsidRDefault="00C15767" w:rsidP="00C1576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15767" w:rsidRPr="00C15767" w:rsidRDefault="00C15767" w:rsidP="00C1576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1. Общие положения</w:t>
      </w:r>
    </w:p>
    <w:p w:rsidR="00C15767" w:rsidRPr="00C15767" w:rsidRDefault="00C15767" w:rsidP="00C1576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Положение об обеспечении беспрепятственного проезда пожарной техники к месту пожара на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Белозерского</w:t>
      </w: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разработано в соответствии с федеральными законами </w:t>
      </w:r>
      <w:r w:rsidRPr="00C157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 21 декабря 1994 г</w:t>
      </w:r>
      <w:r w:rsidR="007D6B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ода </w:t>
      </w:r>
      <w:r w:rsidRPr="00C157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№ 69-ФЗ «О пожарной б</w:t>
      </w:r>
      <w:r w:rsidR="007D6B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езопасности», от 22 июля 2008 года </w:t>
      </w:r>
      <w:r w:rsidRPr="00C157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№ 123-ФЗ «Технический регламент о требованиях пожарной безопасности», о</w:t>
      </w:r>
      <w:r w:rsidR="007D6B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 06 октября 2003 года</w:t>
      </w:r>
      <w:r w:rsidRPr="00C157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Белозерского</w:t>
      </w: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</w:t>
      </w:r>
      <w:proofErr w:type="gramEnd"/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округа</w:t>
      </w:r>
      <w:r w:rsidRPr="00C157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целях обеспечения свободного проезда и установки пожарной и специальной техники возле жилых домов и объектов на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Белозерского</w:t>
      </w: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Pr="00C157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случае возникновения пожаров и чрезвычайных ситуаций, повышения уровня противопожарной защиты населенных пунктов, организаций (объектов), а также предотвращения гибели и травматизма людей на пожарах.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1.2. Объемно-планировочные и конструктивные решения, направленные на ограничение распространения пожара при проектировании, строительстве и эксплуатации объектов защиты должны предусматривать устройство проходов, проездов, подъездов для пожарной техники и обеспечение деятельности пожарных подразделений по тушению пожара на объектах защиты.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1.3. Планировочные решения проездов, подъездов принимаются исходя из габаритных размеров мобильных средств пожаротушения, а также высоты объекта защиты для обеспечения возможности развертывания и требуемого вылета стрелы пожарной </w:t>
      </w:r>
      <w:proofErr w:type="spellStart"/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автолестницы</w:t>
      </w:r>
      <w:proofErr w:type="spellEnd"/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пожарного автоподъемника.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1.4. При наличии отступлений от требований нормативных документов в части устройства пожарных проездов, подъездов и обеспечения доступа пожарных для проведения пожарно-спасательных мероприятий, возможность обеспечения деятельности пожарных подразделений на объекте защиты </w:t>
      </w: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должна подтверждаться в документах предварительного планирования действий по тушению пожаров и проведению аварийно-спасательных работ, разрабатываемых в установленном порядке.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1.5. Администрация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Белозерского</w:t>
      </w: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округа, руководители организаций обеспечивают исправное содержание (в любое время года) дорог, проездов и подъездов к зданиям, сооружениям и строениям, открытым складам, наружным пожарным лестницам и пожарным гидрантам.</w:t>
      </w:r>
    </w:p>
    <w:p w:rsidR="00C15767" w:rsidRPr="00C15767" w:rsidRDefault="00C15767" w:rsidP="00C157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C15767" w:rsidRPr="00C15767" w:rsidRDefault="00C15767" w:rsidP="00C1576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2. Основные понятия, используемые в настоящем Положении</w:t>
      </w:r>
    </w:p>
    <w:p w:rsidR="00C15767" w:rsidRPr="00C15767" w:rsidRDefault="00C15767" w:rsidP="00C1576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15767" w:rsidRPr="00C15767" w:rsidRDefault="00C15767" w:rsidP="00C15767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2.1. В настоящем Порядке используются следующие основные понятия:</w:t>
      </w:r>
    </w:p>
    <w:p w:rsidR="00C15767" w:rsidRPr="00C15767" w:rsidRDefault="00C15767" w:rsidP="00C15767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2.1.1. Проезд для пожарных автомобилей – участок территории или сооружения (моста, эстакады и др.), по которому возможно передвижение пожарных автомобилей с соблюдением нормативных требований по безопасности движения транспортных средств. </w:t>
      </w:r>
    </w:p>
    <w:p w:rsidR="00C15767" w:rsidRPr="00C15767" w:rsidRDefault="00C15767" w:rsidP="00C15767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2.1.2. Подъезд для пожарных автомобилей – участок территории или сооружения, по которому возможно как указанное передвижение пожарных автомобилей, так и стоянка с возможностью приведения в рабочее состояние всех механизмов и выполнения действий по тушению пожара и проведению спасательных работ. </w:t>
      </w:r>
    </w:p>
    <w:p w:rsidR="00C15767" w:rsidRPr="00C15767" w:rsidRDefault="00C15767" w:rsidP="00C1576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C15767" w:rsidRPr="00C15767" w:rsidRDefault="007F0FB6" w:rsidP="00C1576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="00C15767"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3. Обеспечение беспрепятственного проезда к жилым многоквартирным домам, а также к зданиям, сооружениям и строениям</w:t>
      </w:r>
    </w:p>
    <w:p w:rsidR="00C15767" w:rsidRPr="00C15767" w:rsidRDefault="00C15767" w:rsidP="00C1576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3.1. Подъезд пожарных автомобилей к жилым и общественным зданиям, сооружениям должен быть обеспечен по всей длине: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а) с двух продольных сторон – к зданиям и сооружениям класса функциональной пожарной опасности Ф</w:t>
      </w:r>
      <w:proofErr w:type="gramStart"/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proofErr w:type="gramEnd"/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.3 высотой 28 и более метров, классов функциональной пожарной опасности Ф1.2, Ф2.1, Ф2.2, Ф3, Ф4.2, Ф4.3, Ф.4.4 высотой 18 и более метров;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б) с одной продольной стороны – к зданиям и сооружениям вышеуказанных классов с меньшей высотой при выполнении одного из следующих условий: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– оконные проемы всех помещений или квартир выходят на сторону пожарного подъезда, либо все помещения или квартиры имеют двустороннюю ориентацию;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– при устройстве со стороны здания, где пожарный подъезд отсутствует наружных открытых лестниц, связывающих лоджии и балконы смежных этажей между собой;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– при устройстве наружных лестниц 3-го типа при коридорной планировке зданий;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в) со всех сторон – к зданиям и сооружениям классов функциональной пожарной опасности Ф</w:t>
      </w:r>
      <w:proofErr w:type="gramStart"/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proofErr w:type="gramEnd"/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.1, Ф4.1.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3.2. Ширина проездов для пожарной техники в зависимости от высоты зданий или сооружений должна составлять не менее: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– 3,5 метров – при высоте зданий или сооружения до 13,0 метров включительно;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4,2 метра – при высоте здания от 13,0 метров до 46,0 метров включительно; 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– 6,0 метров –  при высоте здания более 46 метров.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3.3. В общую ширину противопожарного проезда, совмещенного с основным подъездом к зданию и сооружению, допускается включать тротуар, примыкающий к проезду.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3.4. Расстояние от внутреннего края подъезда до наружных стен или других ограждающих конструкций жилых и общественных зданий, сооружений должно составлять: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– для зданий высотой до 28 метров включительно – 5 – 8 метров;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– для зданий высотой более 28 метров – 8 –10 метров.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3.5. Конструкция дорожной одежды проездов для пожарной техники должна быть рассчитана на нагрузку от пожарных автомобилей.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Ширина ворот автомобильных въездов на огражденные территории должна обеспечивать беспрепятственный проезд пожарных автомобилей.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Въезды (выезды) на территорию микрорайонов и кварталов следует предусматривать на расстоянии не более 300 м один от другого.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3.6</w:t>
      </w:r>
      <w:r w:rsidR="00C34BD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замкнутых и полузамкнутых дворах необходимо предусматривать проезды для пожарных автомобилей.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3.7. Сквозные проезды (арки) в зданиях и сооружениях должны быть шириной не менее 3,5 метра, высотой не менее 4,5 метра и располагаться не более чем через каждые 300 метров, а в реконструируемых районах при застройке по периметру - не более чем через 180 метров.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3.8. Тупиковые проезды (подъезды) должны заканчиваться площадками для разворота пожарной техники размером не менее чем 15x15 метров. Максимальная протяженность тупикового проезда не должна превышать 150 метров.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3.9. В случае, когда длина проезда для пожарных автомобилей превышает указанный размер необходимо предусмотреть еще одну или несколько площадок для разворота, расположенных на расстояниях не более 150 м друг от друга.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3.10. Планировочные решения малоэтажной жилой застройки домами класса функциональной пожарной опасности Ф</w:t>
      </w:r>
      <w:proofErr w:type="gramStart"/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proofErr w:type="gramEnd"/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.4 (до 3 этажей включительно), а также садоводческих и огороднических некоммерческих товариществ должны обеспечивать подъезд пожарной техники к зданиям и сооружениям на расстояние не более 50 метров.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3.11. Запрещается использовать для стоянки автомобилей (частных автомобилей и автомобилей организаций) разворотные и специальные площадки, предназначенные для установки пожарно-спасательной техники.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3.12. На территории садоводческих и огороднических некоммерческих товариществ ширина проездов для пожарной техники должна быть не менее 3,5 метра.</w:t>
      </w:r>
    </w:p>
    <w:p w:rsidR="00C15767" w:rsidRPr="00C15767" w:rsidRDefault="00C15767" w:rsidP="00C15767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C15767" w:rsidRPr="00C15767" w:rsidRDefault="00C15767" w:rsidP="00C1576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Обеспечение беспрепятственного проезда к источникам </w:t>
      </w:r>
    </w:p>
    <w:p w:rsidR="00C15767" w:rsidRPr="00C15767" w:rsidRDefault="00C15767" w:rsidP="00C1576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противопожарного водоснабжения</w:t>
      </w:r>
    </w:p>
    <w:p w:rsidR="00C15767" w:rsidRPr="00C15767" w:rsidRDefault="00C15767" w:rsidP="00C15767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4.1.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безопасности.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4.2. К водоемам, являющимся источниками противопожарного водоснабжения и другим сооружениям, вода из которых может быть использована для тушения пожара, надлежит предусматривать подъезды с площадками для разворота пожарных автомобилей, их установки и забора воды. Размер таких площадок должен быть не менее 12 x 12 метров.</w:t>
      </w: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4.3. Пожарные гидранты надлежит располагать вдоль автомобильных дорог на расстоянии не более 2,5 метра от края проезжей части, но не менее 5 метров от стен здания.</w:t>
      </w:r>
    </w:p>
    <w:p w:rsidR="00C15767" w:rsidRPr="00C15767" w:rsidRDefault="00C15767" w:rsidP="00C1576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5. Обеспечение беспрепятственного проезда в условиях </w:t>
      </w:r>
    </w:p>
    <w:p w:rsidR="00C15767" w:rsidRPr="00C15767" w:rsidRDefault="00C15767" w:rsidP="00C1576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выпадения осадков и выполнения земляных работ</w:t>
      </w:r>
    </w:p>
    <w:p w:rsidR="00C15767" w:rsidRPr="00C15767" w:rsidRDefault="00C15767" w:rsidP="00C157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15767" w:rsidRPr="00C15767" w:rsidRDefault="00C15767" w:rsidP="00C1576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5.1. В целях беспрепятственного проезда в случаях выпадения снега выполнять очистку дорог.</w:t>
      </w:r>
    </w:p>
    <w:p w:rsidR="00C15767" w:rsidRPr="00C15767" w:rsidRDefault="00C15767" w:rsidP="00C34BDE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5.2. При проведении ремонтных работ дорог или проездов, связанных с их закрытием, администрация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Белозерского</w:t>
      </w: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округа, руководитель организации, осуществляющей ремонт (строительство), предоставляет в подразделение пожарной охраны соответствующую </w:t>
      </w: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информацию о сроках проведения этих работ и обеспечивает установку знаков, обозначающих направление объезда, или устраивает переезды через ремонтируемые участки дорог и проездов.</w:t>
      </w:r>
    </w:p>
    <w:p w:rsidR="007F0FB6" w:rsidRPr="00C15767" w:rsidRDefault="00C15767" w:rsidP="007D6B69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5.3. Выполнение земляных работ должно предусматривать обеспечение беспрепятственного проезда пожарной техники к месту пожара.</w:t>
      </w:r>
    </w:p>
    <w:p w:rsidR="007F0FB6" w:rsidRPr="00C15767" w:rsidRDefault="00C34BDE" w:rsidP="007D6B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="00C15767"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6. Мероприятия, осуществляемые администрацией округа, организациями, индивидуальными предпринимателями и гражданами</w:t>
      </w:r>
      <w:r w:rsidR="007D6B6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15767" w:rsidRPr="00C15767" w:rsidRDefault="00C15767" w:rsidP="00C34BDE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6.1. Администрация округа, в рамках обеспечения беспрепятственного проезда пожарной техники к месту пожара на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Белозерского</w:t>
      </w: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в соответствии с действующим законодательством Российской Федерации:</w:t>
      </w:r>
    </w:p>
    <w:p w:rsidR="00C15767" w:rsidRPr="00C15767" w:rsidRDefault="00C15767" w:rsidP="00C34BDE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6.1.2. Через средства массовой информации, агитационно-пропагандистские мероприятия, издание и распространение специальной литературы, другими формами и способами осуществляет информирование населения о мерах, необходимых для обеспечения беспрепятственного проезда пожарной техники к месту пожара.</w:t>
      </w:r>
    </w:p>
    <w:p w:rsidR="00C15767" w:rsidRPr="00C15767" w:rsidRDefault="00C15767" w:rsidP="00C34BDE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6.1.2. При выявлении случаев нарушения законодательства Российской Федерации в области обеспечения беспрепятственного проезда пожарной техники к месту пожара незамедлительно информирует об этом государственные органы, выполняющие контрольные и надзорные функции в данной области.</w:t>
      </w:r>
    </w:p>
    <w:p w:rsidR="00C15767" w:rsidRPr="00C15767" w:rsidRDefault="00C15767" w:rsidP="00C34BDE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6.1.3. Проводит мероприятия </w:t>
      </w:r>
      <w:proofErr w:type="gramStart"/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по освобождению от препятствий проездов для пожарной техники к месту пожара в рамках</w:t>
      </w:r>
      <w:proofErr w:type="gramEnd"/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своих полномочий.</w:t>
      </w:r>
    </w:p>
    <w:p w:rsidR="00C15767" w:rsidRPr="00C15767" w:rsidRDefault="00C15767" w:rsidP="00C34BDE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6.2. Члены добровольной пожарной дружины выявляют факты препятствия проезду пожарной техники к месту пожара в случае возгорания на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Белозерского</w:t>
      </w: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и информируют об этом администрацию округа.</w:t>
      </w:r>
    </w:p>
    <w:p w:rsidR="00C15767" w:rsidRPr="00C15767" w:rsidRDefault="00C15767" w:rsidP="00C34BDE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6.3. Руководители предприятий и организаций, индивидуальные предприниматели, осуществляющие свою деятельность на территории муниципального округа:</w:t>
      </w:r>
    </w:p>
    <w:p w:rsidR="00C15767" w:rsidRPr="00C15767" w:rsidRDefault="00C15767" w:rsidP="00C34BDE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6.3.1. Организуют работу подчиненных подразделений по выявлению фактов несанкционированного перекрытия проездов и подъездов пожарной техники к жилым домам и другим зданиям и сооружениям на территории округа, а также мест установки пожарной техники и принятию экстренных мер к нарушителям, в соответствии с действующим законодательством Российской Федерации об административных правонарушениях.</w:t>
      </w:r>
    </w:p>
    <w:p w:rsidR="00C15767" w:rsidRPr="00C15767" w:rsidRDefault="00C15767" w:rsidP="00C34BDE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6.3.1. В случае перекрытия проездов или подъездов пожарной техники, а также мест установки пожарной и специальной техники при следовании по вызову к месту пожара, информируют территориальные подразделения </w:t>
      </w: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надзорной деятельности и профилактической работы Главного управления МЧС России по Вологодской области для принятия мер административного воздействия. </w:t>
      </w:r>
    </w:p>
    <w:p w:rsidR="00C15767" w:rsidRPr="00C15767" w:rsidRDefault="00C15767" w:rsidP="00C15767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5767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перекрытия проездов или подъездов пожарной техники, а также мест их установки, подвижным составом (автотранспортом) дополнительно информируют территориальный отдел полиции для организации быстрой эвакуации транспортного средства, служащего помехой, с мест проезда, подъезда и установки специальной техники пожарных подразделений.</w:t>
      </w:r>
    </w:p>
    <w:p w:rsidR="00C15767" w:rsidRPr="00C15767" w:rsidRDefault="00C15767" w:rsidP="00C157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67" w:rsidRPr="00C15767" w:rsidRDefault="00C15767">
      <w:pPr>
        <w:rPr>
          <w:b/>
        </w:rPr>
      </w:pPr>
    </w:p>
    <w:sectPr w:rsidR="00C15767" w:rsidRPr="00C1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13"/>
    <w:rsid w:val="00070BD8"/>
    <w:rsid w:val="00201CF3"/>
    <w:rsid w:val="00302709"/>
    <w:rsid w:val="0049717A"/>
    <w:rsid w:val="005E3464"/>
    <w:rsid w:val="006F27F5"/>
    <w:rsid w:val="00773C17"/>
    <w:rsid w:val="007D6B69"/>
    <w:rsid w:val="007F0FB6"/>
    <w:rsid w:val="00993D13"/>
    <w:rsid w:val="00A77E31"/>
    <w:rsid w:val="00C15767"/>
    <w:rsid w:val="00C34BDE"/>
    <w:rsid w:val="00CD663A"/>
    <w:rsid w:val="00D44671"/>
    <w:rsid w:val="00D95D02"/>
    <w:rsid w:val="00F4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620125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Антонышева Н.А.</dc:creator>
  <cp:keywords/>
  <dc:description/>
  <cp:lastModifiedBy>Антонышева Н.А.</cp:lastModifiedBy>
  <cp:revision>12</cp:revision>
  <dcterms:created xsi:type="dcterms:W3CDTF">2023-01-17T07:51:00Z</dcterms:created>
  <dcterms:modified xsi:type="dcterms:W3CDTF">2023-04-20T12:46:00Z</dcterms:modified>
</cp:coreProperties>
</file>