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26" w:rsidRDefault="00EB1026" w:rsidP="00EB1026">
      <w:pPr>
        <w:pStyle w:val="a9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7EBB0059" wp14:editId="6709558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26" w:rsidRDefault="00EB1026" w:rsidP="00EB1026">
      <w:pPr>
        <w:pStyle w:val="a9"/>
        <w:rPr>
          <w:b w:val="0"/>
          <w:bCs w:val="0"/>
          <w:sz w:val="20"/>
        </w:rPr>
      </w:pPr>
    </w:p>
    <w:p w:rsidR="00EB1026" w:rsidRDefault="00EB1026" w:rsidP="00EB1026">
      <w:pPr>
        <w:pStyle w:val="a9"/>
        <w:rPr>
          <w:b w:val="0"/>
          <w:bCs w:val="0"/>
          <w:sz w:val="20"/>
          <w:lang w:val="en-US"/>
        </w:rPr>
      </w:pPr>
    </w:p>
    <w:p w:rsidR="00EB1026" w:rsidRDefault="00EB1026" w:rsidP="00EB1026">
      <w:pPr>
        <w:pStyle w:val="a9"/>
        <w:rPr>
          <w:b w:val="0"/>
          <w:bCs w:val="0"/>
          <w:sz w:val="20"/>
          <w:lang w:val="en-US"/>
        </w:rPr>
      </w:pPr>
    </w:p>
    <w:p w:rsidR="00EB1026" w:rsidRDefault="00EB1026" w:rsidP="00EB1026">
      <w:pPr>
        <w:pStyle w:val="a9"/>
        <w:rPr>
          <w:b w:val="0"/>
          <w:bCs w:val="0"/>
          <w:sz w:val="10"/>
          <w:szCs w:val="10"/>
          <w:lang w:val="en-US"/>
        </w:rPr>
      </w:pPr>
    </w:p>
    <w:p w:rsidR="00EB1026" w:rsidRDefault="00EB1026" w:rsidP="00EB1026">
      <w:pPr>
        <w:pStyle w:val="a9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EB1026" w:rsidRDefault="00EB1026" w:rsidP="00EB1026">
      <w:pPr>
        <w:pStyle w:val="a9"/>
      </w:pPr>
    </w:p>
    <w:p w:rsidR="00EB1026" w:rsidRDefault="00EB1026" w:rsidP="00EB1026">
      <w:pPr>
        <w:pStyle w:val="a9"/>
      </w:pPr>
    </w:p>
    <w:p w:rsidR="00EB1026" w:rsidRDefault="00EB1026" w:rsidP="00EB1026">
      <w:pPr>
        <w:pStyle w:val="a9"/>
      </w:pPr>
      <w:proofErr w:type="gramStart"/>
      <w:r>
        <w:t>П</w:t>
      </w:r>
      <w:proofErr w:type="gramEnd"/>
      <w:r>
        <w:t xml:space="preserve"> О С Т А Н О В Л Е Н И Е</w:t>
      </w:r>
    </w:p>
    <w:p w:rsidR="00EB1026" w:rsidRDefault="00EB1026" w:rsidP="00EB1026">
      <w:pPr>
        <w:jc w:val="center"/>
        <w:rPr>
          <w:b/>
          <w:bCs/>
          <w:sz w:val="36"/>
        </w:rPr>
      </w:pPr>
    </w:p>
    <w:p w:rsidR="00EB1026" w:rsidRDefault="00EB1026" w:rsidP="00EB1026">
      <w:pPr>
        <w:jc w:val="center"/>
        <w:rPr>
          <w:b/>
          <w:bCs/>
          <w:sz w:val="36"/>
        </w:rPr>
      </w:pPr>
    </w:p>
    <w:p w:rsidR="00EB1026" w:rsidRPr="00137315" w:rsidRDefault="00EB1026" w:rsidP="00EB1026">
      <w:pPr>
        <w:pStyle w:val="1"/>
        <w:ind w:left="426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393AD2"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Pr="00EB1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AD2">
        <w:rPr>
          <w:rFonts w:ascii="Times New Roman" w:hAnsi="Times New Roman" w:cs="Times New Roman"/>
          <w:b w:val="0"/>
          <w:sz w:val="28"/>
          <w:szCs w:val="28"/>
        </w:rPr>
        <w:t xml:space="preserve"> № 526</w:t>
      </w:r>
    </w:p>
    <w:p w:rsidR="00EB1026" w:rsidRDefault="00EB1026" w:rsidP="00EB1026">
      <w:pPr>
        <w:ind w:left="426"/>
      </w:pPr>
    </w:p>
    <w:p w:rsidR="00EB1026" w:rsidRDefault="00EB1026" w:rsidP="00EB1026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</w:tblGrid>
      <w:tr w:rsidR="00EB1026" w:rsidTr="00EB1026">
        <w:trPr>
          <w:trHeight w:val="1432"/>
        </w:trPr>
        <w:tc>
          <w:tcPr>
            <w:tcW w:w="5101" w:type="dxa"/>
            <w:shd w:val="clear" w:color="auto" w:fill="auto"/>
          </w:tcPr>
          <w:p w:rsidR="00EB1026" w:rsidRPr="00EB1026" w:rsidRDefault="00EB1026" w:rsidP="00EB1026">
            <w:pPr>
              <w:ind w:left="426"/>
              <w:rPr>
                <w:spacing w:val="2"/>
                <w:sz w:val="28"/>
                <w:szCs w:val="28"/>
              </w:rPr>
            </w:pPr>
            <w:r w:rsidRPr="00EB1026">
              <w:rPr>
                <w:sz w:val="28"/>
                <w:szCs w:val="28"/>
              </w:rPr>
              <w:t xml:space="preserve">Об утверждении Порядка </w:t>
            </w:r>
            <w:r w:rsidRPr="00EB1026">
              <w:rPr>
                <w:spacing w:val="2"/>
                <w:sz w:val="28"/>
                <w:szCs w:val="28"/>
              </w:rPr>
              <w:t xml:space="preserve">предоставления </w:t>
            </w:r>
            <w:r>
              <w:rPr>
                <w:sz w:val="28"/>
                <w:szCs w:val="28"/>
              </w:rPr>
              <w:t xml:space="preserve">разовой </w:t>
            </w:r>
            <w:r w:rsidRPr="00EB1026">
              <w:rPr>
                <w:sz w:val="28"/>
                <w:szCs w:val="28"/>
              </w:rPr>
              <w:t>денежной выплаты для ветеранов боевых действий на территории Республики Афганистан в период 1979-1989 гг. в честь 35-летия вывода войск</w:t>
            </w:r>
          </w:p>
          <w:p w:rsidR="00EB1026" w:rsidRPr="000D06F3" w:rsidRDefault="00EB1026" w:rsidP="004D7C9B">
            <w:pPr>
              <w:ind w:left="426"/>
              <w:jc w:val="both"/>
              <w:rPr>
                <w:sz w:val="28"/>
                <w:szCs w:val="28"/>
              </w:rPr>
            </w:pPr>
          </w:p>
        </w:tc>
      </w:tr>
    </w:tbl>
    <w:p w:rsidR="00EB1026" w:rsidRDefault="00EB1026" w:rsidP="00EB10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26" w:rsidRDefault="00EB1026" w:rsidP="00EB10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026" w:rsidRDefault="00EB1026" w:rsidP="00006615">
      <w:pPr>
        <w:ind w:left="709" w:firstLine="707"/>
        <w:contextualSpacing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В соответствии с решение</w:t>
      </w:r>
      <w:r>
        <w:rPr>
          <w:sz w:val="28"/>
          <w:szCs w:val="28"/>
        </w:rPr>
        <w:t>м</w:t>
      </w:r>
      <w:r w:rsidRPr="009C3AF5">
        <w:rPr>
          <w:sz w:val="28"/>
          <w:szCs w:val="28"/>
        </w:rPr>
        <w:t xml:space="preserve"> Представительного Собрания Белозерского муниципального округа </w:t>
      </w:r>
      <w:r>
        <w:rPr>
          <w:spacing w:val="2"/>
          <w:sz w:val="28"/>
          <w:szCs w:val="28"/>
        </w:rPr>
        <w:t xml:space="preserve">от </w:t>
      </w:r>
      <w:r w:rsidRPr="005E005E">
        <w:rPr>
          <w:sz w:val="28"/>
        </w:rPr>
        <w:t xml:space="preserve">23.04.2024 № </w:t>
      </w:r>
      <w:r>
        <w:rPr>
          <w:sz w:val="28"/>
        </w:rPr>
        <w:t xml:space="preserve">333 </w:t>
      </w:r>
      <w:r>
        <w:rPr>
          <w:sz w:val="28"/>
          <w:szCs w:val="28"/>
        </w:rPr>
        <w:t>«</w:t>
      </w:r>
      <w:r w:rsidRPr="00096CAF">
        <w:rPr>
          <w:sz w:val="28"/>
          <w:szCs w:val="28"/>
        </w:rPr>
        <w:t xml:space="preserve">Об установлении разовой денежной </w:t>
      </w:r>
      <w:r>
        <w:rPr>
          <w:sz w:val="28"/>
          <w:szCs w:val="28"/>
        </w:rPr>
        <w:t xml:space="preserve"> </w:t>
      </w:r>
      <w:r w:rsidRPr="00096CAF">
        <w:rPr>
          <w:sz w:val="28"/>
          <w:szCs w:val="28"/>
        </w:rPr>
        <w:t>выплаты для ветеранов боевых действий на территории Республики Афганистан в период 1979-1989 гг. в честь 35-летия вывода войск</w:t>
      </w:r>
      <w:r>
        <w:rPr>
          <w:sz w:val="28"/>
          <w:szCs w:val="28"/>
        </w:rPr>
        <w:t>»</w:t>
      </w:r>
    </w:p>
    <w:p w:rsidR="00EB1026" w:rsidRPr="009C3AF5" w:rsidRDefault="00EB1026" w:rsidP="00EB1026">
      <w:pPr>
        <w:ind w:firstLine="708"/>
        <w:jc w:val="both"/>
        <w:rPr>
          <w:sz w:val="28"/>
          <w:szCs w:val="28"/>
        </w:rPr>
      </w:pPr>
    </w:p>
    <w:p w:rsidR="00EB1026" w:rsidRPr="009C3AF5" w:rsidRDefault="00EB1026" w:rsidP="00EB1026">
      <w:pPr>
        <w:ind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C3AF5">
        <w:rPr>
          <w:sz w:val="28"/>
          <w:szCs w:val="28"/>
        </w:rPr>
        <w:t>:</w:t>
      </w:r>
    </w:p>
    <w:p w:rsidR="00EB1026" w:rsidRPr="009C3AF5" w:rsidRDefault="00EB1026" w:rsidP="00EB1026">
      <w:pPr>
        <w:ind w:left="426"/>
        <w:jc w:val="both"/>
        <w:rPr>
          <w:sz w:val="28"/>
          <w:szCs w:val="28"/>
        </w:rPr>
      </w:pPr>
    </w:p>
    <w:p w:rsidR="00EB1026" w:rsidRPr="009C3AF5" w:rsidRDefault="00EB1026" w:rsidP="00EB1026">
      <w:pPr>
        <w:ind w:left="426" w:firstLine="708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1. Утвердить Порядок предоставления </w:t>
      </w:r>
      <w:r w:rsidRPr="00096CAF">
        <w:rPr>
          <w:sz w:val="28"/>
          <w:szCs w:val="28"/>
        </w:rPr>
        <w:t xml:space="preserve">разовой денежной </w:t>
      </w:r>
      <w:r>
        <w:rPr>
          <w:sz w:val="28"/>
          <w:szCs w:val="28"/>
        </w:rPr>
        <w:t xml:space="preserve"> </w:t>
      </w:r>
      <w:r w:rsidRPr="00096CAF">
        <w:rPr>
          <w:sz w:val="28"/>
          <w:szCs w:val="28"/>
        </w:rPr>
        <w:t>выплаты для ветеранов боевых действий на территории Республики Афганистан в период 1979-1989 гг. в честь 35-летия вывода войск</w:t>
      </w:r>
      <w:r w:rsidRPr="009C3AF5">
        <w:rPr>
          <w:sz w:val="28"/>
          <w:szCs w:val="28"/>
        </w:rPr>
        <w:t xml:space="preserve"> (прилагается).</w:t>
      </w:r>
    </w:p>
    <w:p w:rsidR="00EB1026" w:rsidRDefault="00EB1026" w:rsidP="00EB1026">
      <w:pPr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 w:rsidRPr="009C3AF5">
        <w:rPr>
          <w:sz w:val="28"/>
          <w:szCs w:val="28"/>
        </w:rPr>
        <w:t xml:space="preserve">2. </w:t>
      </w:r>
      <w:r w:rsidRPr="00E01D64">
        <w:rPr>
          <w:sz w:val="28"/>
          <w:szCs w:val="28"/>
        </w:rPr>
        <w:t>Настоящ</w:t>
      </w:r>
      <w:r w:rsidR="00006615">
        <w:rPr>
          <w:sz w:val="28"/>
          <w:szCs w:val="28"/>
        </w:rPr>
        <w:t>ее постановление вступает в силу со дня официального опубликования</w:t>
      </w:r>
      <w:r w:rsidRPr="00E01D64">
        <w:rPr>
          <w:sz w:val="28"/>
          <w:szCs w:val="28"/>
        </w:rPr>
        <w:t xml:space="preserve"> в газете «</w:t>
      </w:r>
      <w:proofErr w:type="spellStart"/>
      <w:r w:rsidRPr="00E01D64">
        <w:rPr>
          <w:sz w:val="28"/>
          <w:szCs w:val="28"/>
        </w:rPr>
        <w:t>Белозерье</w:t>
      </w:r>
      <w:proofErr w:type="spellEnd"/>
      <w:r w:rsidRPr="00E01D64">
        <w:rPr>
          <w:sz w:val="28"/>
          <w:szCs w:val="28"/>
        </w:rPr>
        <w:t xml:space="preserve">» и </w:t>
      </w:r>
      <w:r w:rsidR="00006615">
        <w:rPr>
          <w:sz w:val="28"/>
          <w:szCs w:val="28"/>
        </w:rPr>
        <w:t xml:space="preserve">подлежит размещению </w:t>
      </w:r>
      <w:r w:rsidRPr="00E01D64">
        <w:rPr>
          <w:sz w:val="28"/>
          <w:szCs w:val="28"/>
        </w:rPr>
        <w:t xml:space="preserve"> на </w:t>
      </w:r>
      <w:r w:rsidR="00006615">
        <w:rPr>
          <w:sz w:val="28"/>
          <w:szCs w:val="28"/>
        </w:rPr>
        <w:t xml:space="preserve">официальном </w:t>
      </w:r>
      <w:r w:rsidRPr="00E01D64">
        <w:rPr>
          <w:sz w:val="28"/>
          <w:szCs w:val="28"/>
        </w:rPr>
        <w:t>сайте Белозер</w:t>
      </w:r>
      <w:r>
        <w:rPr>
          <w:sz w:val="28"/>
          <w:szCs w:val="28"/>
        </w:rPr>
        <w:t>с</w:t>
      </w:r>
      <w:r w:rsidRPr="00E01D64">
        <w:rPr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EB1026" w:rsidRDefault="00EB1026" w:rsidP="00EB1026">
      <w:pPr>
        <w:ind w:firstLine="709"/>
        <w:jc w:val="both"/>
        <w:rPr>
          <w:sz w:val="28"/>
          <w:szCs w:val="28"/>
        </w:rPr>
      </w:pPr>
    </w:p>
    <w:p w:rsidR="00006615" w:rsidRPr="009C3AF5" w:rsidRDefault="00006615" w:rsidP="00EB1026">
      <w:pPr>
        <w:ind w:firstLine="709"/>
        <w:jc w:val="both"/>
        <w:rPr>
          <w:sz w:val="28"/>
          <w:szCs w:val="28"/>
        </w:rPr>
      </w:pPr>
    </w:p>
    <w:p w:rsidR="00EB1026" w:rsidRPr="009C3AF5" w:rsidRDefault="00EB1026" w:rsidP="00EB1026">
      <w:pPr>
        <w:jc w:val="both"/>
        <w:rPr>
          <w:sz w:val="28"/>
          <w:szCs w:val="28"/>
        </w:rPr>
      </w:pPr>
    </w:p>
    <w:p w:rsidR="00EB1026" w:rsidRPr="009C3AF5" w:rsidRDefault="00EB1026" w:rsidP="00EB1026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B1026" w:rsidRPr="009C3AF5" w:rsidRDefault="00EB1026" w:rsidP="00EB1026">
      <w:pPr>
        <w:jc w:val="center"/>
        <w:rPr>
          <w:b/>
          <w:sz w:val="28"/>
          <w:szCs w:val="28"/>
        </w:rPr>
      </w:pPr>
      <w:r w:rsidRPr="009C3AF5">
        <w:rPr>
          <w:b/>
          <w:sz w:val="28"/>
          <w:szCs w:val="28"/>
        </w:rPr>
        <w:t>Глава округа</w:t>
      </w:r>
      <w:r>
        <w:rPr>
          <w:b/>
          <w:sz w:val="28"/>
          <w:szCs w:val="28"/>
        </w:rPr>
        <w:t>:</w:t>
      </w:r>
      <w:r w:rsidRPr="009C3AF5">
        <w:rPr>
          <w:b/>
          <w:sz w:val="28"/>
          <w:szCs w:val="28"/>
        </w:rPr>
        <w:t xml:space="preserve">                                                                 Д.А. Соловьев</w:t>
      </w:r>
    </w:p>
    <w:p w:rsidR="00EB1026" w:rsidRPr="009C3AF5" w:rsidRDefault="00EB1026" w:rsidP="00EB1026">
      <w:pPr>
        <w:ind w:left="4536"/>
        <w:jc w:val="center"/>
        <w:rPr>
          <w:b/>
          <w:sz w:val="28"/>
          <w:szCs w:val="28"/>
        </w:rPr>
      </w:pPr>
    </w:p>
    <w:p w:rsidR="00EB1026" w:rsidRPr="009C3AF5" w:rsidRDefault="00EB1026" w:rsidP="00EB1026">
      <w:pPr>
        <w:ind w:left="4536"/>
        <w:jc w:val="center"/>
        <w:rPr>
          <w:b/>
          <w:sz w:val="28"/>
          <w:szCs w:val="28"/>
        </w:rPr>
      </w:pPr>
    </w:p>
    <w:p w:rsidR="00C838C3" w:rsidRDefault="00C838C3" w:rsidP="00C838C3">
      <w:pPr>
        <w:suppressAutoHyphens/>
      </w:pPr>
    </w:p>
    <w:p w:rsidR="00D3084F" w:rsidRDefault="00D3084F" w:rsidP="00C838C3">
      <w:pPr>
        <w:suppressAutoHyphens/>
      </w:pPr>
    </w:p>
    <w:p w:rsidR="00EB1026" w:rsidRDefault="00EB1026" w:rsidP="00C838C3">
      <w:pPr>
        <w:suppressAutoHyphens/>
      </w:pPr>
    </w:p>
    <w:p w:rsidR="00EB1026" w:rsidRDefault="00EB1026" w:rsidP="00C838C3">
      <w:pPr>
        <w:suppressAutoHyphens/>
      </w:pPr>
    </w:p>
    <w:p w:rsidR="00EB1026" w:rsidRDefault="00EB1026" w:rsidP="00C838C3">
      <w:pPr>
        <w:suppressAutoHyphens/>
      </w:pPr>
    </w:p>
    <w:p w:rsidR="00D3084F" w:rsidRDefault="00D3084F" w:rsidP="00C838C3">
      <w:pPr>
        <w:suppressAutoHyphens/>
        <w:rPr>
          <w:kern w:val="2"/>
          <w:sz w:val="28"/>
          <w:szCs w:val="28"/>
        </w:rPr>
      </w:pPr>
    </w:p>
    <w:p w:rsidR="00EB1026" w:rsidRPr="009C3AF5" w:rsidRDefault="00EB1026" w:rsidP="00EB102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Утверждён</w:t>
      </w:r>
    </w:p>
    <w:p w:rsidR="00EB1026" w:rsidRPr="009C3AF5" w:rsidRDefault="00EB1026" w:rsidP="00EB102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C3AF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9C3AF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округа</w:t>
      </w:r>
    </w:p>
    <w:p w:rsidR="00EB1026" w:rsidRPr="002E50CA" w:rsidRDefault="00EB1026" w:rsidP="00EB1026">
      <w:pPr>
        <w:keepNext/>
        <w:keepLines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C3AF5">
        <w:rPr>
          <w:sz w:val="28"/>
          <w:szCs w:val="28"/>
        </w:rPr>
        <w:t xml:space="preserve">от </w:t>
      </w:r>
      <w:r w:rsidR="00393AD2">
        <w:rPr>
          <w:sz w:val="28"/>
          <w:szCs w:val="28"/>
        </w:rPr>
        <w:t>23.05.2024 № 526</w:t>
      </w:r>
      <w:bookmarkStart w:id="0" w:name="_GoBack"/>
      <w:bookmarkEnd w:id="0"/>
      <w:r w:rsidRPr="002E50CA">
        <w:rPr>
          <w:sz w:val="28"/>
          <w:szCs w:val="28"/>
        </w:rPr>
        <w:t xml:space="preserve"> </w:t>
      </w:r>
    </w:p>
    <w:p w:rsidR="00EB1026" w:rsidRPr="009C3AF5" w:rsidRDefault="00EB1026" w:rsidP="00EB10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(приложение)</w:t>
      </w:r>
    </w:p>
    <w:p w:rsidR="00FA1051" w:rsidRDefault="00FA1051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p w:rsidR="00EB1026" w:rsidRPr="00EB1026" w:rsidRDefault="00EB1026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p w:rsidR="00C838C3" w:rsidRPr="00EB1026" w:rsidRDefault="00FA1051" w:rsidP="00FA1051">
      <w:pPr>
        <w:jc w:val="center"/>
        <w:rPr>
          <w:spacing w:val="2"/>
          <w:sz w:val="28"/>
          <w:szCs w:val="28"/>
        </w:rPr>
      </w:pPr>
      <w:r w:rsidRPr="00EB1026">
        <w:rPr>
          <w:spacing w:val="2"/>
          <w:sz w:val="28"/>
          <w:szCs w:val="28"/>
        </w:rPr>
        <w:t xml:space="preserve">Порядок </w:t>
      </w:r>
    </w:p>
    <w:p w:rsidR="00EB1026" w:rsidRDefault="00FA1051" w:rsidP="00FA1051">
      <w:pPr>
        <w:jc w:val="center"/>
        <w:rPr>
          <w:sz w:val="28"/>
          <w:szCs w:val="28"/>
        </w:rPr>
      </w:pPr>
      <w:r w:rsidRPr="00EB1026">
        <w:rPr>
          <w:spacing w:val="2"/>
          <w:sz w:val="28"/>
          <w:szCs w:val="28"/>
        </w:rPr>
        <w:t xml:space="preserve">предоставления </w:t>
      </w:r>
      <w:r w:rsidR="00EB1026" w:rsidRPr="00EB1026">
        <w:rPr>
          <w:sz w:val="28"/>
          <w:szCs w:val="28"/>
        </w:rPr>
        <w:t>разовой</w:t>
      </w:r>
      <w:r w:rsidRPr="00EB1026">
        <w:rPr>
          <w:sz w:val="28"/>
          <w:szCs w:val="28"/>
        </w:rPr>
        <w:t xml:space="preserve"> денежной выплаты </w:t>
      </w:r>
    </w:p>
    <w:p w:rsidR="00EB1026" w:rsidRDefault="00FA1051" w:rsidP="00FA1051">
      <w:pPr>
        <w:jc w:val="center"/>
        <w:rPr>
          <w:sz w:val="28"/>
          <w:szCs w:val="28"/>
        </w:rPr>
      </w:pPr>
      <w:r w:rsidRPr="00EB1026">
        <w:rPr>
          <w:sz w:val="28"/>
          <w:szCs w:val="28"/>
        </w:rPr>
        <w:t xml:space="preserve">для ветеранов боевых действий на территории Республики Афганистан </w:t>
      </w:r>
    </w:p>
    <w:p w:rsidR="00FA1051" w:rsidRPr="00EB1026" w:rsidRDefault="00FA1051" w:rsidP="00FA1051">
      <w:pPr>
        <w:jc w:val="center"/>
        <w:rPr>
          <w:spacing w:val="2"/>
          <w:sz w:val="28"/>
          <w:szCs w:val="28"/>
        </w:rPr>
      </w:pPr>
      <w:r w:rsidRPr="00EB1026">
        <w:rPr>
          <w:sz w:val="28"/>
          <w:szCs w:val="28"/>
        </w:rPr>
        <w:t>в период 1979-1989 гг. в честь 35-летия вывода войск</w:t>
      </w:r>
    </w:p>
    <w:p w:rsidR="00FA1051" w:rsidRDefault="00FA1051" w:rsidP="00FA1051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(далее - порядок) </w:t>
      </w:r>
    </w:p>
    <w:p w:rsidR="00FA1051" w:rsidRDefault="00FA1051" w:rsidP="00FA1051">
      <w:pPr>
        <w:jc w:val="center"/>
        <w:rPr>
          <w:spacing w:val="2"/>
          <w:sz w:val="28"/>
          <w:szCs w:val="28"/>
        </w:rPr>
      </w:pPr>
    </w:p>
    <w:p w:rsidR="00FA1051" w:rsidRDefault="00FA1051" w:rsidP="00FA1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 положения</w:t>
      </w:r>
    </w:p>
    <w:p w:rsidR="00FA1051" w:rsidRDefault="00FA1051" w:rsidP="00FA1051">
      <w:pPr>
        <w:jc w:val="center"/>
        <w:rPr>
          <w:b/>
          <w:sz w:val="28"/>
          <w:szCs w:val="28"/>
        </w:rPr>
      </w:pPr>
    </w:p>
    <w:p w:rsidR="00FA1051" w:rsidRDefault="00FA1051" w:rsidP="00FA1051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Настоящий Порядок устанавливает правила предоставления меры социальной поддержки (далее – МСП) в виде предоставления единовременной денежной выплаты </w:t>
      </w:r>
      <w:r>
        <w:rPr>
          <w:sz w:val="28"/>
          <w:szCs w:val="28"/>
        </w:rPr>
        <w:t xml:space="preserve">для ветеранов боевых действий на территории Республики Афганистан в период 1979-1989 гг. в честь 35-летия вывода войск, </w:t>
      </w:r>
      <w:r>
        <w:rPr>
          <w:spacing w:val="2"/>
          <w:sz w:val="28"/>
          <w:szCs w:val="28"/>
        </w:rPr>
        <w:t xml:space="preserve">установленных решением Представительного Собрания </w:t>
      </w:r>
      <w:r w:rsidR="002F0A70">
        <w:rPr>
          <w:spacing w:val="2"/>
          <w:sz w:val="28"/>
          <w:szCs w:val="28"/>
        </w:rPr>
        <w:t>Белозерского</w:t>
      </w:r>
      <w:r>
        <w:rPr>
          <w:spacing w:val="2"/>
          <w:sz w:val="28"/>
          <w:szCs w:val="28"/>
        </w:rPr>
        <w:t xml:space="preserve"> муниципального округа от </w:t>
      </w:r>
      <w:r w:rsidR="002F0A70" w:rsidRPr="005E005E">
        <w:rPr>
          <w:sz w:val="28"/>
        </w:rPr>
        <w:t xml:space="preserve">23.04.2024 № </w:t>
      </w:r>
      <w:r w:rsidR="002F0A70">
        <w:rPr>
          <w:sz w:val="28"/>
        </w:rPr>
        <w:t xml:space="preserve">333 </w:t>
      </w:r>
      <w:r w:rsidR="002F0A70">
        <w:rPr>
          <w:sz w:val="28"/>
          <w:szCs w:val="28"/>
        </w:rPr>
        <w:t>«</w:t>
      </w:r>
      <w:r w:rsidR="002F0A70" w:rsidRPr="00096CAF">
        <w:rPr>
          <w:sz w:val="28"/>
          <w:szCs w:val="28"/>
        </w:rPr>
        <w:t xml:space="preserve">Об установлении разовой денежной </w:t>
      </w:r>
      <w:r w:rsidR="002F0A70">
        <w:rPr>
          <w:sz w:val="28"/>
          <w:szCs w:val="28"/>
        </w:rPr>
        <w:t xml:space="preserve"> </w:t>
      </w:r>
      <w:r w:rsidR="002F0A70" w:rsidRPr="00096CAF">
        <w:rPr>
          <w:sz w:val="28"/>
          <w:szCs w:val="28"/>
        </w:rPr>
        <w:t>выплаты для ветеранов боевых действий на территории Республики Афганистан в период 1979-1989 гг</w:t>
      </w:r>
      <w:proofErr w:type="gramEnd"/>
      <w:r w:rsidR="002F0A70" w:rsidRPr="00096CAF">
        <w:rPr>
          <w:sz w:val="28"/>
          <w:szCs w:val="28"/>
        </w:rPr>
        <w:t>. в честь 35-летия вывода войск</w:t>
      </w:r>
      <w:r w:rsidR="002F0A70">
        <w:rPr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FA1051" w:rsidRDefault="00FA1051" w:rsidP="00FA1051">
      <w:pPr>
        <w:numPr>
          <w:ilvl w:val="1"/>
          <w:numId w:val="1"/>
        </w:numPr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Организацию предоставления выплаты осуществляет администрация </w:t>
      </w:r>
      <w:r w:rsidR="002F0A70">
        <w:rPr>
          <w:spacing w:val="2"/>
          <w:sz w:val="28"/>
          <w:szCs w:val="28"/>
        </w:rPr>
        <w:t>Белозерского</w:t>
      </w:r>
      <w:r>
        <w:rPr>
          <w:spacing w:val="2"/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(далее – администрация округа) </w:t>
      </w:r>
      <w:r>
        <w:rPr>
          <w:spacing w:val="2"/>
          <w:sz w:val="28"/>
          <w:szCs w:val="28"/>
        </w:rPr>
        <w:t>за счет средств местного бюджета.</w:t>
      </w:r>
    </w:p>
    <w:p w:rsidR="00FA1051" w:rsidRPr="009E57F3" w:rsidRDefault="00FA1051" w:rsidP="00B85C50">
      <w:pPr>
        <w:numPr>
          <w:ilvl w:val="1"/>
          <w:numId w:val="1"/>
        </w:numPr>
        <w:ind w:left="0" w:firstLine="709"/>
        <w:jc w:val="both"/>
        <w:rPr>
          <w:spacing w:val="2"/>
          <w:sz w:val="28"/>
          <w:szCs w:val="28"/>
        </w:rPr>
      </w:pPr>
      <w:r w:rsidRPr="009E57F3">
        <w:rPr>
          <w:spacing w:val="2"/>
          <w:sz w:val="28"/>
          <w:szCs w:val="28"/>
        </w:rPr>
        <w:t>Правом на получение выплаты обладает гражданин Российской Федерации, указанный в п. 1.</w:t>
      </w:r>
      <w:r w:rsidR="005E4BC4">
        <w:rPr>
          <w:spacing w:val="2"/>
          <w:sz w:val="28"/>
          <w:szCs w:val="28"/>
        </w:rPr>
        <w:t>1. П</w:t>
      </w:r>
      <w:r w:rsidR="00711AA6" w:rsidRPr="009E57F3">
        <w:rPr>
          <w:spacing w:val="2"/>
          <w:sz w:val="28"/>
          <w:szCs w:val="28"/>
        </w:rPr>
        <w:t>орядка</w:t>
      </w:r>
      <w:r w:rsidR="00B85C50" w:rsidRPr="009E57F3">
        <w:rPr>
          <w:spacing w:val="2"/>
          <w:sz w:val="28"/>
          <w:szCs w:val="28"/>
        </w:rPr>
        <w:t xml:space="preserve"> и </w:t>
      </w:r>
      <w:proofErr w:type="gramStart"/>
      <w:r w:rsidR="00B85C50" w:rsidRPr="009E57F3">
        <w:rPr>
          <w:spacing w:val="2"/>
          <w:sz w:val="28"/>
          <w:szCs w:val="28"/>
        </w:rPr>
        <w:t>зарегистрированны</w:t>
      </w:r>
      <w:r w:rsidR="009E57F3">
        <w:rPr>
          <w:spacing w:val="2"/>
          <w:sz w:val="28"/>
          <w:szCs w:val="28"/>
        </w:rPr>
        <w:t>й</w:t>
      </w:r>
      <w:proofErr w:type="gramEnd"/>
      <w:r w:rsidR="00B85C50" w:rsidRPr="009E57F3">
        <w:rPr>
          <w:spacing w:val="2"/>
          <w:sz w:val="28"/>
          <w:szCs w:val="28"/>
        </w:rPr>
        <w:t xml:space="preserve"> на территории </w:t>
      </w:r>
      <w:r w:rsidR="002F0A70">
        <w:rPr>
          <w:spacing w:val="2"/>
          <w:sz w:val="28"/>
          <w:szCs w:val="28"/>
        </w:rPr>
        <w:t>Белозерского муниципального</w:t>
      </w:r>
      <w:r w:rsidR="00B85C50" w:rsidRPr="009E57F3">
        <w:rPr>
          <w:spacing w:val="2"/>
          <w:sz w:val="28"/>
          <w:szCs w:val="28"/>
        </w:rPr>
        <w:t xml:space="preserve"> округа Вологодской области.</w:t>
      </w:r>
    </w:p>
    <w:p w:rsidR="00FA1051" w:rsidRDefault="00FA1051" w:rsidP="00FA1051">
      <w:pPr>
        <w:suppressAutoHyphens/>
        <w:spacing w:before="120" w:after="12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>
        <w:rPr>
          <w:b/>
          <w:kern w:val="2"/>
          <w:sz w:val="28"/>
          <w:szCs w:val="28"/>
        </w:rPr>
        <w:t>Обращение за МСП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kern w:val="2"/>
          <w:sz w:val="28"/>
          <w:szCs w:val="28"/>
        </w:rPr>
        <w:t xml:space="preserve">Прием заявлений, на предоставление МСП осуществляется </w:t>
      </w:r>
      <w:r w:rsidR="004E50E5">
        <w:rPr>
          <w:kern w:val="2"/>
          <w:sz w:val="28"/>
          <w:szCs w:val="28"/>
        </w:rPr>
        <w:t xml:space="preserve">отделом организационной работы и связью с общественностью </w:t>
      </w:r>
      <w:r>
        <w:rPr>
          <w:kern w:val="2"/>
          <w:sz w:val="28"/>
          <w:szCs w:val="28"/>
        </w:rPr>
        <w:t>администрации округа</w:t>
      </w:r>
      <w:r w:rsidR="004E50E5">
        <w:rPr>
          <w:kern w:val="2"/>
          <w:sz w:val="28"/>
          <w:szCs w:val="28"/>
        </w:rPr>
        <w:t xml:space="preserve"> (далее – ООР и </w:t>
      </w:r>
      <w:proofErr w:type="gramStart"/>
      <w:r w:rsidR="004E50E5">
        <w:rPr>
          <w:kern w:val="2"/>
          <w:sz w:val="28"/>
          <w:szCs w:val="28"/>
        </w:rPr>
        <w:t>СО</w:t>
      </w:r>
      <w:proofErr w:type="gramEnd"/>
      <w:r w:rsidR="004E50E5">
        <w:rPr>
          <w:kern w:val="2"/>
          <w:sz w:val="28"/>
          <w:szCs w:val="28"/>
        </w:rPr>
        <w:t xml:space="preserve"> администрации округа)</w:t>
      </w:r>
      <w:r>
        <w:rPr>
          <w:kern w:val="2"/>
          <w:sz w:val="28"/>
          <w:szCs w:val="28"/>
        </w:rPr>
        <w:t>.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2.2. Лица, обладающие правом на МСП, (далее – заявитель, получатель МСП) лично </w:t>
      </w:r>
      <w:r w:rsidR="004E50E5">
        <w:rPr>
          <w:kern w:val="2"/>
          <w:sz w:val="28"/>
          <w:szCs w:val="28"/>
        </w:rPr>
        <w:t xml:space="preserve">ООР и </w:t>
      </w:r>
      <w:proofErr w:type="gramStart"/>
      <w:r w:rsidR="004E50E5">
        <w:rPr>
          <w:kern w:val="2"/>
          <w:sz w:val="28"/>
          <w:szCs w:val="28"/>
        </w:rPr>
        <w:t>СО</w:t>
      </w:r>
      <w:proofErr w:type="gramEnd"/>
      <w:r w:rsidR="004E50E5">
        <w:rPr>
          <w:kern w:val="2"/>
          <w:sz w:val="28"/>
          <w:szCs w:val="28"/>
        </w:rPr>
        <w:t xml:space="preserve"> администрации округа </w:t>
      </w:r>
      <w:r>
        <w:rPr>
          <w:kern w:val="2"/>
          <w:sz w:val="28"/>
          <w:szCs w:val="28"/>
        </w:rPr>
        <w:t>с письменным заявлением по форме согласно приложению 1 к настоящему Порядку.</w:t>
      </w:r>
      <w:r>
        <w:t xml:space="preserve"> </w:t>
      </w:r>
      <w:r>
        <w:rPr>
          <w:kern w:val="2"/>
          <w:sz w:val="28"/>
          <w:szCs w:val="28"/>
        </w:rPr>
        <w:t>В заявлении указывается способ уведомления о принятом решении (посредством почтовой связи либо в электронном виде, с указание почтового адреса либо адреса электронной почты, по которому должно быть направлено уведомление о принятом решении).</w:t>
      </w:r>
    </w:p>
    <w:p w:rsidR="00B85C50" w:rsidRDefault="0051482F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 w:rsidRPr="009E57F3">
        <w:rPr>
          <w:kern w:val="2"/>
          <w:sz w:val="28"/>
          <w:szCs w:val="28"/>
        </w:rPr>
        <w:t>Заявление подписывается заявителем</w:t>
      </w:r>
      <w:r w:rsidR="00B85C50" w:rsidRPr="009E57F3">
        <w:rPr>
          <w:kern w:val="2"/>
          <w:sz w:val="28"/>
          <w:szCs w:val="28"/>
        </w:rPr>
        <w:t>.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заявлению прикладываются следующие документы (копии документов):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копия документа, удостоверяющего личность заявителя;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согласие заявителя на обработку персональных данных по форме согласно приложению 2 к настоящему Порядку;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в) удостоверение ветерана  боевых  действий;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г</w:t>
      </w:r>
      <w:r w:rsidR="005E4BC4">
        <w:rPr>
          <w:spacing w:val="2"/>
          <w:sz w:val="28"/>
          <w:szCs w:val="28"/>
        </w:rPr>
        <w:t xml:space="preserve">) справка военного комиссариата, </w:t>
      </w:r>
      <w:r>
        <w:rPr>
          <w:spacing w:val="2"/>
          <w:sz w:val="28"/>
          <w:szCs w:val="28"/>
        </w:rPr>
        <w:t>подт</w:t>
      </w:r>
      <w:r w:rsidR="005E4BC4">
        <w:rPr>
          <w:spacing w:val="2"/>
          <w:sz w:val="28"/>
          <w:szCs w:val="28"/>
        </w:rPr>
        <w:t>верждающая</w:t>
      </w:r>
      <w:r>
        <w:rPr>
          <w:spacing w:val="2"/>
          <w:sz w:val="28"/>
          <w:szCs w:val="28"/>
        </w:rPr>
        <w:t xml:space="preserve"> нахождени</w:t>
      </w:r>
      <w:r w:rsidR="005E4BC4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заявителя в составе ограниченного контингента советских войск в демократической Республике Афганистан в период 1979-1989 гг.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д) ИНН, СНИЛС;</w:t>
      </w:r>
    </w:p>
    <w:p w:rsidR="00FA1051" w:rsidRDefault="00FA1051" w:rsidP="00FA1051">
      <w:pPr>
        <w:widowControl w:val="0"/>
        <w:suppressAutoHyphens/>
        <w:ind w:firstLine="851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е) банковские реквизиты для перечисления выплаты. </w:t>
      </w:r>
    </w:p>
    <w:p w:rsidR="00FA1051" w:rsidRDefault="00FA1051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Специалист, ответственный за прием и регистрацию документов в день поступления осуществляет проверку документов и в случае отсутствия оснований для отказа, осуществляет регистрацию заявления и прилагаемых документов. </w:t>
      </w:r>
    </w:p>
    <w:p w:rsidR="00FA1051" w:rsidRDefault="00FA1051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документов:</w:t>
      </w:r>
    </w:p>
    <w:p w:rsidR="00FA1051" w:rsidRDefault="00FA1051" w:rsidP="00FA1051">
      <w:pPr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заявитель не является лицом, указанным в пункте </w:t>
      </w:r>
      <w:r w:rsidRPr="009E57F3">
        <w:rPr>
          <w:spacing w:val="2"/>
          <w:sz w:val="28"/>
          <w:szCs w:val="28"/>
        </w:rPr>
        <w:t>1.</w:t>
      </w:r>
      <w:r w:rsidR="0051482F" w:rsidRPr="009E57F3">
        <w:rPr>
          <w:spacing w:val="2"/>
          <w:sz w:val="28"/>
          <w:szCs w:val="28"/>
        </w:rPr>
        <w:t xml:space="preserve">1. </w:t>
      </w:r>
      <w:r w:rsidRPr="009E57F3">
        <w:rPr>
          <w:spacing w:val="2"/>
          <w:sz w:val="28"/>
          <w:szCs w:val="28"/>
        </w:rPr>
        <w:t>настоящего</w:t>
      </w:r>
      <w:r>
        <w:rPr>
          <w:spacing w:val="2"/>
          <w:sz w:val="28"/>
          <w:szCs w:val="28"/>
        </w:rPr>
        <w:t xml:space="preserve"> Порядка; </w:t>
      </w:r>
    </w:p>
    <w:p w:rsidR="00FA1051" w:rsidRDefault="00FA1051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представление неполного комплекта документов, необходимых для предоставления выплаты;</w:t>
      </w:r>
    </w:p>
    <w:p w:rsidR="00FA1051" w:rsidRDefault="005E4BC4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представленные з</w:t>
      </w:r>
      <w:r w:rsidR="00FA1051">
        <w:rPr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A1051" w:rsidRDefault="00FA1051" w:rsidP="00FA105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FA1FC8">
        <w:rPr>
          <w:sz w:val="28"/>
          <w:szCs w:val="28"/>
        </w:rPr>
        <w:t>ентах для предоставления услуги.</w:t>
      </w:r>
    </w:p>
    <w:p w:rsidR="00FA1051" w:rsidRDefault="00FA1051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 w:rsidRPr="0051482F">
        <w:rPr>
          <w:sz w:val="28"/>
        </w:rPr>
        <w:t xml:space="preserve">2.4.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принятии к рассмотрению заявления и приложенных к нему  документов выявлены основания, предусмотренные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1-4 пункта 2.3 настоящего Порядка, ответственн</w:t>
      </w:r>
      <w:r w:rsidR="004E50E5">
        <w:rPr>
          <w:sz w:val="28"/>
          <w:szCs w:val="28"/>
        </w:rPr>
        <w:t xml:space="preserve">ый специалист </w:t>
      </w:r>
      <w:r>
        <w:rPr>
          <w:sz w:val="28"/>
          <w:szCs w:val="28"/>
        </w:rPr>
        <w:t xml:space="preserve"> в течение  трех  рабочих дней подготавливает уведомление об отказе, подписанное </w:t>
      </w:r>
      <w:r w:rsidR="004E50E5">
        <w:rPr>
          <w:sz w:val="28"/>
          <w:szCs w:val="28"/>
        </w:rPr>
        <w:t>заместителем главы округа, курирующим социальную сферу</w:t>
      </w:r>
      <w:r>
        <w:rPr>
          <w:sz w:val="28"/>
          <w:szCs w:val="28"/>
        </w:rPr>
        <w:t>, с обязательным указанием причин, послуживших основаниями для отказа в принятии заявления к рассмотрению и</w:t>
      </w:r>
      <w:r>
        <w:rPr>
          <w:kern w:val="2"/>
          <w:sz w:val="28"/>
          <w:szCs w:val="28"/>
        </w:rPr>
        <w:t xml:space="preserve"> направляет письменное уведомление заявителю.</w:t>
      </w:r>
    </w:p>
    <w:p w:rsidR="00B85C50" w:rsidRPr="009E57F3" w:rsidRDefault="00B85C50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 w:rsidRPr="009E57F3">
        <w:rPr>
          <w:kern w:val="2"/>
          <w:sz w:val="28"/>
          <w:szCs w:val="28"/>
        </w:rPr>
        <w:t>2.5. После получения уведомления заявитель вправе обратиться повторно с заявлением на предоставление МСП, устранив нарушения, которые послужили основанием для отказа в приеме к рассмотрению первичного обращения.</w:t>
      </w:r>
    </w:p>
    <w:p w:rsidR="0051482F" w:rsidRDefault="00B85C50" w:rsidP="00FA1051">
      <w:pPr>
        <w:suppressAutoHyphens/>
        <w:ind w:firstLine="851"/>
        <w:jc w:val="both"/>
        <w:rPr>
          <w:kern w:val="2"/>
          <w:sz w:val="28"/>
          <w:szCs w:val="28"/>
        </w:rPr>
      </w:pPr>
      <w:r w:rsidRPr="009E57F3">
        <w:rPr>
          <w:kern w:val="2"/>
          <w:sz w:val="28"/>
          <w:szCs w:val="28"/>
        </w:rPr>
        <w:t>2.6</w:t>
      </w:r>
      <w:r w:rsidR="0051482F" w:rsidRPr="009E57F3">
        <w:rPr>
          <w:kern w:val="2"/>
          <w:sz w:val="28"/>
          <w:szCs w:val="28"/>
        </w:rPr>
        <w:t>. Днём подачи заявления считается день регистрации заявления в финансовом управлении администрации округа.</w:t>
      </w:r>
    </w:p>
    <w:p w:rsidR="00FA1051" w:rsidRDefault="00FA1051" w:rsidP="00FA1051">
      <w:pPr>
        <w:suppressAutoHyphens/>
        <w:spacing w:before="120" w:after="12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3. Рассмотрение документов и принятие решений</w:t>
      </w:r>
    </w:p>
    <w:p w:rsidR="005E4BC4" w:rsidRPr="005E4BC4" w:rsidRDefault="00B85C50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</w:t>
      </w:r>
      <w:r w:rsidR="00FA1051">
        <w:rPr>
          <w:kern w:val="2"/>
          <w:sz w:val="28"/>
          <w:szCs w:val="28"/>
        </w:rPr>
        <w:t>. При соответствии заявления и приложенных к нему документов, требованиям</w:t>
      </w:r>
      <w:r w:rsidR="003F3647">
        <w:rPr>
          <w:kern w:val="2"/>
          <w:sz w:val="28"/>
          <w:szCs w:val="28"/>
        </w:rPr>
        <w:t>,</w:t>
      </w:r>
      <w:r w:rsidR="00FA1051">
        <w:rPr>
          <w:kern w:val="2"/>
          <w:sz w:val="28"/>
          <w:szCs w:val="28"/>
        </w:rPr>
        <w:t xml:space="preserve"> установленным </w:t>
      </w:r>
      <w:r w:rsidR="005E4BC4">
        <w:rPr>
          <w:kern w:val="2"/>
          <w:sz w:val="28"/>
          <w:szCs w:val="28"/>
        </w:rPr>
        <w:t>настоящим Порядком,</w:t>
      </w:r>
      <w:r w:rsidR="00FA1051">
        <w:rPr>
          <w:kern w:val="2"/>
          <w:sz w:val="28"/>
          <w:szCs w:val="28"/>
        </w:rPr>
        <w:t xml:space="preserve"> </w:t>
      </w:r>
      <w:r w:rsidR="003F3647">
        <w:rPr>
          <w:kern w:val="2"/>
          <w:sz w:val="28"/>
          <w:szCs w:val="28"/>
        </w:rPr>
        <w:t>ответственный специалист</w:t>
      </w:r>
      <w:r w:rsidR="00FA1051">
        <w:rPr>
          <w:kern w:val="2"/>
          <w:sz w:val="28"/>
          <w:szCs w:val="28"/>
        </w:rPr>
        <w:t xml:space="preserve">  в течение пяти рабочих дней со дня</w:t>
      </w:r>
      <w:r w:rsidR="005E4BC4">
        <w:rPr>
          <w:kern w:val="2"/>
          <w:sz w:val="28"/>
          <w:szCs w:val="28"/>
        </w:rPr>
        <w:t xml:space="preserve"> регистрации заявления,</w:t>
      </w:r>
      <w:r w:rsidR="005E4BC4" w:rsidRPr="005E4BC4">
        <w:t xml:space="preserve"> </w:t>
      </w:r>
      <w:r w:rsidR="005E4BC4" w:rsidRPr="005E4BC4">
        <w:rPr>
          <w:kern w:val="2"/>
          <w:sz w:val="28"/>
          <w:szCs w:val="28"/>
        </w:rPr>
        <w:t>проверяет заявление и все представленные документы на наличие оснований для отказа в принятии заявления и прилагаемых документов.</w:t>
      </w:r>
    </w:p>
    <w:p w:rsidR="005E4BC4" w:rsidRP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3.2</w:t>
      </w:r>
      <w:r w:rsidRPr="005E4BC4">
        <w:rPr>
          <w:kern w:val="2"/>
          <w:sz w:val="28"/>
          <w:szCs w:val="28"/>
        </w:rPr>
        <w:t>. Основаниями для отказа в назначении МСП являются:</w:t>
      </w:r>
    </w:p>
    <w:p w:rsidR="005E4BC4" w:rsidRP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 w:rsidRPr="005E4BC4">
        <w:rPr>
          <w:kern w:val="2"/>
          <w:sz w:val="28"/>
          <w:szCs w:val="28"/>
        </w:rPr>
        <w:t>а) отсутствие права на МСП;</w:t>
      </w:r>
    </w:p>
    <w:p w:rsidR="005E4BC4" w:rsidRP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 w:rsidRPr="005E4BC4">
        <w:rPr>
          <w:kern w:val="2"/>
          <w:sz w:val="28"/>
          <w:szCs w:val="28"/>
        </w:rPr>
        <w:t>б) недостоверность сведений, содержащихся в заявлении и (или) представленных документах.</w:t>
      </w:r>
    </w:p>
    <w:p w:rsidR="00FA1051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 w:rsidRPr="005E4BC4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3</w:t>
      </w:r>
      <w:r w:rsidRPr="005E4BC4">
        <w:rPr>
          <w:kern w:val="2"/>
          <w:sz w:val="28"/>
          <w:szCs w:val="28"/>
        </w:rPr>
        <w:t xml:space="preserve">. В случае наличия оснований для отказа в предоставлении </w:t>
      </w:r>
      <w:r w:rsidR="00FA1FC8">
        <w:rPr>
          <w:kern w:val="2"/>
          <w:sz w:val="28"/>
          <w:szCs w:val="28"/>
        </w:rPr>
        <w:t>МСП</w:t>
      </w:r>
      <w:r>
        <w:rPr>
          <w:kern w:val="2"/>
          <w:sz w:val="28"/>
          <w:szCs w:val="28"/>
        </w:rPr>
        <w:t>, указанных в пункте 3.2</w:t>
      </w:r>
      <w:r w:rsidRPr="005E4BC4">
        <w:rPr>
          <w:kern w:val="2"/>
          <w:sz w:val="28"/>
          <w:szCs w:val="28"/>
        </w:rPr>
        <w:t xml:space="preserve"> настоящего Порядка,  </w:t>
      </w:r>
      <w:r w:rsidR="004E50E5">
        <w:rPr>
          <w:kern w:val="2"/>
          <w:sz w:val="28"/>
          <w:szCs w:val="28"/>
        </w:rPr>
        <w:t xml:space="preserve">ответственный специалист </w:t>
      </w:r>
      <w:r w:rsidRPr="005E4BC4">
        <w:rPr>
          <w:kern w:val="2"/>
          <w:sz w:val="28"/>
          <w:szCs w:val="28"/>
        </w:rPr>
        <w:t xml:space="preserve"> готовит проект решения об отказе в  предоставлении МСП.</w:t>
      </w:r>
    </w:p>
    <w:p w:rsidR="005E4BC4" w:rsidRP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3.4</w:t>
      </w:r>
      <w:r w:rsidRPr="005E4BC4">
        <w:rPr>
          <w:kern w:val="2"/>
          <w:sz w:val="28"/>
          <w:szCs w:val="28"/>
        </w:rPr>
        <w:t>. При соответствии заявления и приложенных к нему документов, требованиям</w:t>
      </w:r>
      <w:r>
        <w:rPr>
          <w:kern w:val="2"/>
          <w:sz w:val="28"/>
          <w:szCs w:val="28"/>
        </w:rPr>
        <w:t>,</w:t>
      </w:r>
      <w:r w:rsidRPr="005E4BC4">
        <w:rPr>
          <w:kern w:val="2"/>
          <w:sz w:val="28"/>
          <w:szCs w:val="28"/>
        </w:rPr>
        <w:t xml:space="preserve"> установленным </w:t>
      </w:r>
      <w:r>
        <w:rPr>
          <w:kern w:val="2"/>
          <w:sz w:val="28"/>
          <w:szCs w:val="28"/>
        </w:rPr>
        <w:t>настоящим</w:t>
      </w:r>
      <w:r w:rsidRPr="005E4BC4">
        <w:rPr>
          <w:kern w:val="2"/>
          <w:sz w:val="28"/>
          <w:szCs w:val="28"/>
        </w:rPr>
        <w:t xml:space="preserve"> Поряд</w:t>
      </w:r>
      <w:r>
        <w:rPr>
          <w:kern w:val="2"/>
          <w:sz w:val="28"/>
          <w:szCs w:val="28"/>
        </w:rPr>
        <w:t xml:space="preserve">ком, </w:t>
      </w:r>
      <w:r w:rsidR="003F3647">
        <w:rPr>
          <w:kern w:val="2"/>
          <w:sz w:val="28"/>
          <w:szCs w:val="28"/>
        </w:rPr>
        <w:t xml:space="preserve">ООР и </w:t>
      </w:r>
      <w:proofErr w:type="gramStart"/>
      <w:r w:rsidR="003F3647">
        <w:rPr>
          <w:kern w:val="2"/>
          <w:sz w:val="28"/>
          <w:szCs w:val="28"/>
        </w:rPr>
        <w:t>СО</w:t>
      </w:r>
      <w:proofErr w:type="gramEnd"/>
      <w:r w:rsidR="003F3647">
        <w:rPr>
          <w:kern w:val="2"/>
          <w:sz w:val="28"/>
          <w:szCs w:val="28"/>
        </w:rPr>
        <w:t xml:space="preserve"> </w:t>
      </w:r>
      <w:r w:rsidRPr="005E4BC4">
        <w:rPr>
          <w:kern w:val="2"/>
          <w:sz w:val="28"/>
          <w:szCs w:val="28"/>
        </w:rPr>
        <w:t xml:space="preserve">администрации округа,   в течение пяти рабочих дней со дня проверки, рассматривает их и подготавливает решение в форме распоряжения администрации </w:t>
      </w:r>
      <w:r w:rsidR="00FA1FC8">
        <w:rPr>
          <w:kern w:val="2"/>
          <w:sz w:val="28"/>
          <w:szCs w:val="28"/>
        </w:rPr>
        <w:t xml:space="preserve">Белозерского </w:t>
      </w:r>
      <w:r w:rsidRPr="005E4BC4">
        <w:rPr>
          <w:kern w:val="2"/>
          <w:sz w:val="28"/>
          <w:szCs w:val="28"/>
        </w:rPr>
        <w:t>муниципального округа  о предоставлении</w:t>
      </w:r>
      <w:r w:rsidR="003F3647">
        <w:rPr>
          <w:kern w:val="2"/>
          <w:sz w:val="28"/>
          <w:szCs w:val="28"/>
        </w:rPr>
        <w:t xml:space="preserve"> денежной выплаты</w:t>
      </w:r>
      <w:r w:rsidRPr="005E4BC4">
        <w:rPr>
          <w:kern w:val="2"/>
          <w:sz w:val="28"/>
          <w:szCs w:val="28"/>
        </w:rPr>
        <w:t>.</w:t>
      </w:r>
    </w:p>
    <w:p w:rsidR="005E4BC4" w:rsidRDefault="005E4BC4" w:rsidP="005E4BC4">
      <w:pPr>
        <w:suppressAutoHyphens/>
        <w:ind w:firstLine="851"/>
        <w:jc w:val="both"/>
        <w:rPr>
          <w:kern w:val="2"/>
          <w:sz w:val="28"/>
          <w:szCs w:val="28"/>
        </w:rPr>
      </w:pPr>
      <w:r w:rsidRPr="005E4BC4">
        <w:rPr>
          <w:kern w:val="2"/>
          <w:sz w:val="28"/>
          <w:szCs w:val="28"/>
        </w:rPr>
        <w:lastRenderedPageBreak/>
        <w:t>3.5. В случае принятия решения об отказе  в предоставление МСП гражданину направляется в срок, не превышающий пяти рабочих дней со дня принятия такого решения, письменное уведомление с указанием аргументированного обоснования отказа.</w:t>
      </w:r>
    </w:p>
    <w:p w:rsidR="00FA1051" w:rsidRDefault="00B85C50" w:rsidP="00FA1051">
      <w:pPr>
        <w:widowControl w:val="0"/>
        <w:suppressAutoHyphens/>
        <w:ind w:firstLine="851"/>
        <w:jc w:val="both"/>
        <w:rPr>
          <w:kern w:val="2"/>
          <w:sz w:val="28"/>
          <w:szCs w:val="28"/>
        </w:rPr>
      </w:pPr>
      <w:r w:rsidRPr="00B85C50">
        <w:rPr>
          <w:kern w:val="2"/>
          <w:sz w:val="28"/>
          <w:szCs w:val="28"/>
        </w:rPr>
        <w:t>3.</w:t>
      </w:r>
      <w:r w:rsidR="005E4BC4">
        <w:rPr>
          <w:kern w:val="2"/>
          <w:sz w:val="28"/>
          <w:szCs w:val="28"/>
        </w:rPr>
        <w:t>6</w:t>
      </w:r>
      <w:r w:rsidR="00FA1051" w:rsidRPr="00B85C50">
        <w:rPr>
          <w:kern w:val="2"/>
          <w:sz w:val="28"/>
          <w:szCs w:val="28"/>
        </w:rPr>
        <w:t>.</w:t>
      </w:r>
      <w:r w:rsidR="00FA1051">
        <w:t xml:space="preserve"> </w:t>
      </w:r>
      <w:r w:rsidR="00FA1051">
        <w:rPr>
          <w:kern w:val="2"/>
          <w:sz w:val="28"/>
          <w:szCs w:val="28"/>
        </w:rPr>
        <w:t xml:space="preserve">МСП перечисляется в течение 5 рабочих дней муниципальным </w:t>
      </w:r>
      <w:r w:rsidR="00FA1FC8">
        <w:rPr>
          <w:kern w:val="2"/>
          <w:sz w:val="28"/>
          <w:szCs w:val="28"/>
        </w:rPr>
        <w:t>бюджетным</w:t>
      </w:r>
      <w:r w:rsidR="00FA1051">
        <w:rPr>
          <w:kern w:val="2"/>
          <w:sz w:val="28"/>
          <w:szCs w:val="28"/>
        </w:rPr>
        <w:t xml:space="preserve"> учреждением «</w:t>
      </w:r>
      <w:r w:rsidR="00FA1FC8">
        <w:rPr>
          <w:kern w:val="2"/>
          <w:sz w:val="28"/>
          <w:szCs w:val="28"/>
        </w:rPr>
        <w:t>Централизованная бухгалтерия</w:t>
      </w:r>
      <w:r w:rsidR="00FA1051">
        <w:rPr>
          <w:kern w:val="2"/>
          <w:sz w:val="28"/>
          <w:szCs w:val="28"/>
        </w:rPr>
        <w:t xml:space="preserve">» со дня поступления распоряжения о выплате. </w:t>
      </w:r>
    </w:p>
    <w:p w:rsidR="00FA1051" w:rsidRDefault="00FA1051" w:rsidP="00FA1051">
      <w:pPr>
        <w:widowControl w:val="0"/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Выплата производится путем перечисления денежных средств на банковские счета граждан, открытые в кредитных организациях.</w:t>
      </w:r>
    </w:p>
    <w:p w:rsidR="00FA1051" w:rsidRDefault="00FA1051" w:rsidP="00FA1051">
      <w:pPr>
        <w:ind w:firstLine="709"/>
        <w:jc w:val="both"/>
        <w:rPr>
          <w:kern w:val="2"/>
          <w:sz w:val="28"/>
          <w:szCs w:val="28"/>
        </w:rPr>
      </w:pPr>
    </w:p>
    <w:p w:rsidR="006F3660" w:rsidRDefault="006F3660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5E4BC4" w:rsidRDefault="005E4BC4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EB1026" w:rsidRDefault="00EB1026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EB1026" w:rsidRDefault="00EB1026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EB1026" w:rsidRDefault="00EB1026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EB1026" w:rsidRDefault="00EB1026" w:rsidP="0051482F">
      <w:pPr>
        <w:tabs>
          <w:tab w:val="left" w:pos="8080"/>
          <w:tab w:val="left" w:pos="8222"/>
        </w:tabs>
        <w:suppressAutoHyphens/>
        <w:rPr>
          <w:kern w:val="2"/>
          <w:sz w:val="28"/>
          <w:szCs w:val="28"/>
        </w:rPr>
      </w:pPr>
    </w:p>
    <w:p w:rsidR="006F3660" w:rsidRDefault="006F3660" w:rsidP="006F3660">
      <w:pPr>
        <w:tabs>
          <w:tab w:val="left" w:pos="8080"/>
          <w:tab w:val="left" w:pos="8222"/>
        </w:tabs>
        <w:suppressAutoHyphens/>
        <w:ind w:firstLine="6096"/>
        <w:jc w:val="right"/>
        <w:rPr>
          <w:kern w:val="2"/>
          <w:sz w:val="28"/>
          <w:szCs w:val="28"/>
        </w:rPr>
      </w:pPr>
    </w:p>
    <w:p w:rsidR="00C838C3" w:rsidRDefault="006F3660" w:rsidP="006F3660">
      <w:pPr>
        <w:tabs>
          <w:tab w:val="left" w:pos="8080"/>
          <w:tab w:val="left" w:pos="8222"/>
        </w:tabs>
        <w:suppressAutoHyphens/>
        <w:ind w:firstLine="609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FA1051" w:rsidRDefault="00FA1051" w:rsidP="006F3660">
      <w:pPr>
        <w:tabs>
          <w:tab w:val="left" w:pos="8080"/>
          <w:tab w:val="left" w:pos="8222"/>
        </w:tabs>
        <w:suppressAutoHyphens/>
        <w:ind w:firstLine="609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Порядку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Форма</w:t>
      </w:r>
    </w:p>
    <w:p w:rsidR="006F3660" w:rsidRDefault="006F3660" w:rsidP="00FA1051">
      <w:pPr>
        <w:suppressAutoHyphens/>
        <w:jc w:val="right"/>
        <w:rPr>
          <w:kern w:val="2"/>
          <w:sz w:val="28"/>
          <w:szCs w:val="28"/>
        </w:rPr>
      </w:pP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В администрацию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FA1FC8">
        <w:rPr>
          <w:kern w:val="2"/>
          <w:sz w:val="28"/>
          <w:szCs w:val="28"/>
        </w:rPr>
        <w:t>Белозерского</w:t>
      </w:r>
      <w:r>
        <w:rPr>
          <w:kern w:val="2"/>
          <w:sz w:val="28"/>
          <w:szCs w:val="28"/>
        </w:rPr>
        <w:t xml:space="preserve"> муниципального округа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___________________________________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</w:t>
      </w:r>
    </w:p>
    <w:p w:rsidR="00FA1051" w:rsidRDefault="00FA1051" w:rsidP="00FA1051">
      <w:pPr>
        <w:ind w:left="4252" w:right="-1"/>
        <w:jc w:val="right"/>
        <w:rPr>
          <w:sz w:val="22"/>
          <w:szCs w:val="22"/>
        </w:rPr>
      </w:pPr>
      <w:r>
        <w:rPr>
          <w:sz w:val="22"/>
          <w:szCs w:val="22"/>
        </w:rPr>
        <w:t>(фамилия, имя, отчество (последнее при наличии)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место регистрации: 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фактический адрес проживания: 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дата рождения 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телефон: 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адрес эл. почты: 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паспорт: серия __________ N 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дата выдачи 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кем выдан 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ИНН__________________________________</w:t>
      </w:r>
    </w:p>
    <w:p w:rsidR="00FA1051" w:rsidRDefault="003F3647" w:rsidP="003F3647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</w:t>
      </w:r>
      <w:r w:rsidR="00FA1051">
        <w:rPr>
          <w:kern w:val="2"/>
          <w:sz w:val="28"/>
          <w:szCs w:val="28"/>
        </w:rPr>
        <w:t>СНИЛС_______________________________</w:t>
      </w:r>
    </w:p>
    <w:p w:rsidR="00FA1051" w:rsidRDefault="00FA1051" w:rsidP="006F3660">
      <w:pPr>
        <w:suppressAutoHyphens/>
        <w:rPr>
          <w:kern w:val="2"/>
          <w:sz w:val="28"/>
          <w:szCs w:val="28"/>
        </w:rPr>
      </w:pPr>
    </w:p>
    <w:p w:rsidR="00FA1051" w:rsidRDefault="00FA1051" w:rsidP="0051482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ЗАЯВЛЕ</w:t>
      </w:r>
      <w:r w:rsidR="0051482F">
        <w:rPr>
          <w:kern w:val="2"/>
          <w:sz w:val="28"/>
          <w:szCs w:val="28"/>
        </w:rPr>
        <w:t>НИЕ</w:t>
      </w:r>
    </w:p>
    <w:p w:rsidR="00FA1051" w:rsidRDefault="00FA1051" w:rsidP="00FA1051">
      <w:pPr>
        <w:suppressAutoHyphens/>
        <w:ind w:firstLine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Я,_____________________________________________________________,</w:t>
      </w:r>
    </w:p>
    <w:p w:rsidR="00FA1051" w:rsidRDefault="00FA1051" w:rsidP="00FA1051">
      <w:pPr>
        <w:pStyle w:val="a3"/>
        <w:spacing w:after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прошу выплатить мне </w:t>
      </w:r>
      <w:r>
        <w:rPr>
          <w:sz w:val="28"/>
          <w:szCs w:val="28"/>
        </w:rPr>
        <w:t>единовременную денежную выплату, как ветерану боевых действий на территории Республики Афганистан в период 1979-1989 гг. в честь 35-летия вывода войск</w:t>
      </w:r>
      <w:r>
        <w:rPr>
          <w:color w:val="1E1D1E"/>
          <w:sz w:val="28"/>
          <w:szCs w:val="28"/>
        </w:rPr>
        <w:t xml:space="preserve"> </w:t>
      </w:r>
      <w:r w:rsidR="00FA1FC8">
        <w:rPr>
          <w:kern w:val="2"/>
          <w:sz w:val="28"/>
          <w:szCs w:val="28"/>
        </w:rPr>
        <w:t>в размере 5</w:t>
      </w:r>
      <w:r>
        <w:rPr>
          <w:kern w:val="2"/>
          <w:sz w:val="28"/>
          <w:szCs w:val="28"/>
        </w:rPr>
        <w:t>000 рублей.</w:t>
      </w:r>
    </w:p>
    <w:p w:rsidR="00FA1051" w:rsidRPr="00FA1FC8" w:rsidRDefault="00FA1051" w:rsidP="00FA1051">
      <w:pPr>
        <w:pStyle w:val="a3"/>
        <w:spacing w:after="0"/>
        <w:ind w:firstLine="709"/>
        <w:jc w:val="both"/>
        <w:rPr>
          <w:sz w:val="28"/>
          <w:szCs w:val="28"/>
        </w:rPr>
      </w:pPr>
      <w:r w:rsidRPr="00FA1FC8">
        <w:rPr>
          <w:sz w:val="28"/>
          <w:szCs w:val="28"/>
        </w:rPr>
        <w:t xml:space="preserve">К заявлению прилагаю следующие документы: </w:t>
      </w:r>
    </w:p>
    <w:p w:rsidR="00FA1051" w:rsidRPr="00FA1FC8" w:rsidRDefault="00FA1051" w:rsidP="00FA1051">
      <w:pPr>
        <w:pStyle w:val="a3"/>
        <w:spacing w:after="0"/>
        <w:ind w:firstLine="709"/>
        <w:jc w:val="both"/>
        <w:rPr>
          <w:sz w:val="28"/>
          <w:szCs w:val="28"/>
        </w:rPr>
      </w:pPr>
      <w:r w:rsidRPr="00FA1FC8">
        <w:rPr>
          <w:sz w:val="28"/>
          <w:szCs w:val="28"/>
        </w:rPr>
        <w:t>1) копия документа, удостоверяющего личность;</w:t>
      </w:r>
    </w:p>
    <w:p w:rsidR="00FA1051" w:rsidRDefault="00FA1051" w:rsidP="00FA1051">
      <w:pPr>
        <w:pStyle w:val="a3"/>
        <w:spacing w:after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2) </w:t>
      </w:r>
      <w:r>
        <w:rPr>
          <w:spacing w:val="2"/>
          <w:sz w:val="28"/>
          <w:szCs w:val="28"/>
        </w:rPr>
        <w:t xml:space="preserve">копия удостоверения </w:t>
      </w:r>
      <w:r>
        <w:rPr>
          <w:sz w:val="28"/>
          <w:szCs w:val="28"/>
        </w:rPr>
        <w:t>ветерана боевых действий</w:t>
      </w:r>
      <w:r>
        <w:rPr>
          <w:color w:val="1E1D1E"/>
          <w:sz w:val="28"/>
          <w:szCs w:val="28"/>
        </w:rPr>
        <w:t>;</w:t>
      </w:r>
    </w:p>
    <w:p w:rsidR="00FA1051" w:rsidRDefault="00FA1051" w:rsidP="00FA1051">
      <w:pPr>
        <w:pStyle w:val="a6"/>
        <w:ind w:left="0" w:firstLine="709"/>
        <w:jc w:val="both"/>
        <w:rPr>
          <w:color w:val="1E1D1E"/>
          <w:sz w:val="28"/>
          <w:szCs w:val="28"/>
        </w:rPr>
      </w:pPr>
      <w:r>
        <w:rPr>
          <w:spacing w:val="2"/>
          <w:sz w:val="28"/>
          <w:szCs w:val="28"/>
        </w:rPr>
        <w:t>3) справка военного комиссариата о подтверждении нахождения заявителя в составе ограниченного контингента советских войск в демократической Республике Афганистан в период 1979-1989 гг.</w:t>
      </w:r>
      <w:r>
        <w:rPr>
          <w:color w:val="1E1D1E"/>
          <w:sz w:val="28"/>
          <w:szCs w:val="28"/>
        </w:rPr>
        <w:t>;</w:t>
      </w:r>
    </w:p>
    <w:p w:rsidR="00FA1051" w:rsidRPr="00FA1FC8" w:rsidRDefault="00FA1051" w:rsidP="00FA1051">
      <w:pPr>
        <w:pStyle w:val="a6"/>
        <w:ind w:left="0" w:firstLine="709"/>
        <w:jc w:val="both"/>
        <w:rPr>
          <w:sz w:val="28"/>
          <w:szCs w:val="28"/>
        </w:rPr>
      </w:pPr>
      <w:r w:rsidRPr="00FA1FC8">
        <w:rPr>
          <w:sz w:val="28"/>
          <w:szCs w:val="28"/>
        </w:rPr>
        <w:t>4) копию ИНН;</w:t>
      </w:r>
    </w:p>
    <w:p w:rsidR="00FA1051" w:rsidRPr="00FA1FC8" w:rsidRDefault="00FA1051" w:rsidP="00FA1051">
      <w:pPr>
        <w:pStyle w:val="a6"/>
        <w:ind w:left="0" w:firstLine="709"/>
        <w:jc w:val="both"/>
        <w:rPr>
          <w:sz w:val="28"/>
          <w:szCs w:val="28"/>
        </w:rPr>
      </w:pPr>
      <w:r w:rsidRPr="00FA1FC8">
        <w:rPr>
          <w:sz w:val="28"/>
          <w:szCs w:val="28"/>
        </w:rPr>
        <w:t>5) копию СНИЛС;</w:t>
      </w:r>
    </w:p>
    <w:p w:rsidR="00FA1051" w:rsidRDefault="00FA1051" w:rsidP="00FA1051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 xml:space="preserve">4) </w:t>
      </w:r>
      <w:r>
        <w:rPr>
          <w:color w:val="000000"/>
          <w:kern w:val="2"/>
          <w:sz w:val="28"/>
          <w:szCs w:val="28"/>
        </w:rPr>
        <w:t>банковские реквизиты для перечисления выплаты.</w:t>
      </w:r>
      <w:r>
        <w:rPr>
          <w:sz w:val="28"/>
          <w:szCs w:val="28"/>
        </w:rPr>
        <w:t xml:space="preserve"> </w:t>
      </w:r>
    </w:p>
    <w:p w:rsidR="00FA1051" w:rsidRDefault="00FA1051" w:rsidP="00FA1051">
      <w:pPr>
        <w:keepLines/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принятом решении прошу</w:t>
      </w:r>
      <w:r>
        <w:rPr>
          <w:kern w:val="2"/>
          <w:sz w:val="28"/>
          <w:szCs w:val="28"/>
        </w:rPr>
        <w:tab/>
        <w:t xml:space="preserve">сообщить мне лично по телефону ________________, почтой___________________________________________, </w:t>
      </w:r>
    </w:p>
    <w:p w:rsidR="00FA1051" w:rsidRDefault="00FA1051" w:rsidP="00FA1051">
      <w:pPr>
        <w:keepLines/>
        <w:suppressAutoHyphens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(№ телефона)                                                                         (адрес)</w:t>
      </w:r>
    </w:p>
    <w:p w:rsidR="00FA1051" w:rsidRDefault="00FA1051" w:rsidP="00FA1051">
      <w:pPr>
        <w:keepLines/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электронной почтой ______________________________.</w:t>
      </w:r>
    </w:p>
    <w:p w:rsidR="00FA1051" w:rsidRDefault="00FA1051" w:rsidP="00FA1051">
      <w:pPr>
        <w:suppressAutoHyphens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(адрес электронной почты)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             ___________________ /__________________________/</w:t>
      </w:r>
    </w:p>
    <w:p w:rsidR="00FA1051" w:rsidRDefault="00FA1051" w:rsidP="00FA1051">
      <w:pPr>
        <w:suppressAutoHyphens/>
        <w:rPr>
          <w:kern w:val="2"/>
          <w:sz w:val="24"/>
          <w:szCs w:val="24"/>
        </w:rPr>
      </w:pPr>
      <w:r>
        <w:rPr>
          <w:kern w:val="2"/>
          <w:sz w:val="28"/>
          <w:szCs w:val="28"/>
        </w:rPr>
        <w:tab/>
        <w:t xml:space="preserve">                         </w:t>
      </w:r>
      <w:r>
        <w:rPr>
          <w:kern w:val="2"/>
          <w:sz w:val="24"/>
          <w:szCs w:val="24"/>
        </w:rPr>
        <w:t>(подпись)</w:t>
      </w:r>
      <w:r>
        <w:rPr>
          <w:kern w:val="2"/>
          <w:sz w:val="24"/>
          <w:szCs w:val="24"/>
        </w:rPr>
        <w:tab/>
        <w:t xml:space="preserve">                       (расшифровка)</w:t>
      </w:r>
      <w:r>
        <w:rPr>
          <w:kern w:val="2"/>
          <w:sz w:val="24"/>
          <w:szCs w:val="24"/>
        </w:rPr>
        <w:tab/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</w:p>
    <w:p w:rsidR="00FA1051" w:rsidRDefault="00FA1051" w:rsidP="006F3660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"__"____________ 20__ г.</w:t>
      </w:r>
    </w:p>
    <w:p w:rsidR="00FA1051" w:rsidRDefault="00FA1051" w:rsidP="00FA1051">
      <w:pPr>
        <w:suppressAutoHyphens/>
        <w:ind w:firstLine="510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</w:p>
    <w:p w:rsidR="00FA1051" w:rsidRDefault="006F3660" w:rsidP="00FA1051">
      <w:pPr>
        <w:suppressAutoHyphens/>
        <w:ind w:firstLine="510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FA1051">
        <w:rPr>
          <w:kern w:val="2"/>
          <w:sz w:val="28"/>
          <w:szCs w:val="28"/>
        </w:rPr>
        <w:t>риложение 2</w:t>
      </w:r>
    </w:p>
    <w:p w:rsidR="00FA1051" w:rsidRDefault="00FA1051" w:rsidP="00FA105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Порядку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</w:p>
    <w:p w:rsidR="00FA1051" w:rsidRDefault="00FA1051" w:rsidP="00FA1051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СОГЛАСИЕ</w:t>
      </w:r>
    </w:p>
    <w:p w:rsidR="00FA1051" w:rsidRDefault="00FA1051" w:rsidP="00FA1051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обработку персональных данных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Я, _____________________________________________________________,</w:t>
      </w:r>
    </w:p>
    <w:p w:rsidR="00FA1051" w:rsidRDefault="00FA1051" w:rsidP="00FA1051">
      <w:pPr>
        <w:suppressAutoHyphens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(фамилия, имя и отчество)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зарегистрированный(-</w:t>
      </w:r>
      <w:proofErr w:type="spellStart"/>
      <w:r>
        <w:rPr>
          <w:kern w:val="2"/>
          <w:sz w:val="28"/>
          <w:szCs w:val="28"/>
        </w:rPr>
        <w:t>ая</w:t>
      </w:r>
      <w:proofErr w:type="spellEnd"/>
      <w:r>
        <w:rPr>
          <w:kern w:val="2"/>
          <w:sz w:val="28"/>
          <w:szCs w:val="28"/>
        </w:rPr>
        <w:t>) по адресу: __________________________________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 серии _______ №____________выдан___________________________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FA1051" w:rsidRDefault="00FA1051" w:rsidP="00FA1051">
      <w:pPr>
        <w:suppressAutoHyphens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(кем и когда)</w:t>
      </w:r>
    </w:p>
    <w:p w:rsidR="00FA1051" w:rsidRDefault="00FA1051" w:rsidP="00F402E3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даю согласие на обработку персональных данных  Финансовому управлению администрации </w:t>
      </w:r>
      <w:r w:rsidR="00FA1FC8">
        <w:rPr>
          <w:kern w:val="2"/>
          <w:sz w:val="28"/>
          <w:szCs w:val="28"/>
        </w:rPr>
        <w:t>Белозерского</w:t>
      </w:r>
      <w:r>
        <w:rPr>
          <w:kern w:val="2"/>
          <w:sz w:val="28"/>
          <w:szCs w:val="28"/>
        </w:rPr>
        <w:t xml:space="preserve"> муниципального округа, </w:t>
      </w:r>
      <w:r w:rsidR="00FA1FC8">
        <w:rPr>
          <w:kern w:val="2"/>
          <w:sz w:val="28"/>
          <w:szCs w:val="28"/>
        </w:rPr>
        <w:t>муниципальному бюджетному учреждению «Централизованная бухгалтерия»</w:t>
      </w:r>
      <w:r>
        <w:rPr>
          <w:kern w:val="2"/>
          <w:sz w:val="28"/>
          <w:szCs w:val="28"/>
        </w:rPr>
        <w:t>. Согласие   дается в целях пред</w:t>
      </w:r>
      <w:r w:rsidR="00F402E3">
        <w:rPr>
          <w:kern w:val="2"/>
          <w:sz w:val="28"/>
          <w:szCs w:val="28"/>
        </w:rPr>
        <w:t xml:space="preserve">оставления МСП в виде денежной </w:t>
      </w:r>
      <w:r>
        <w:rPr>
          <w:kern w:val="2"/>
          <w:sz w:val="28"/>
          <w:szCs w:val="28"/>
        </w:rPr>
        <w:t>выплаты</w:t>
      </w:r>
      <w:r w:rsidR="00F402E3">
        <w:rPr>
          <w:kern w:val="2"/>
          <w:sz w:val="28"/>
          <w:szCs w:val="28"/>
        </w:rPr>
        <w:t xml:space="preserve"> </w:t>
      </w:r>
      <w:r w:rsidR="00F402E3">
        <w:rPr>
          <w:sz w:val="28"/>
          <w:szCs w:val="28"/>
        </w:rPr>
        <w:t>для ветеранов боевых действий на территории Республики Афганистан в период 1979-1989 гг. в честь 35-летия вывода войск</w:t>
      </w:r>
      <w:r>
        <w:rPr>
          <w:kern w:val="2"/>
          <w:sz w:val="28"/>
          <w:szCs w:val="28"/>
        </w:rPr>
        <w:t>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>С  персональными данными могут быть совершены следующие действия: сбор, систематизация,  накопление,  хранение,  уточнение (обновление, изменение), обезличивание,  блокирование,  уничтожение персональных данных, передача (в органы  государственной  власти Российской Федерации и Вологодской области, органы   местного   самоуправления  муниципальных  образований  Вологодской области, иные организации и учреждения для оказания мер социальной поддержки в соответствии  с  утвержденным  Порядком  и законодательством Российской Федерации).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>Персональные    данные    обрабатываются   с   использованием   средств автоматизации и без использования средств автоматизации.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>Достоверность    предоставленных   персональных   данных   и   сведений подтверждаю.</w:t>
      </w:r>
    </w:p>
    <w:p w:rsidR="00FA1051" w:rsidRDefault="00FA1051" w:rsidP="00FA1051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  <w:t xml:space="preserve">Настоящее согласие может быть отозвано мной или законным представителем в письменной форме.   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Подпись:____________________________________    ___________________</w:t>
      </w:r>
    </w:p>
    <w:p w:rsidR="00FA1051" w:rsidRDefault="00FA1051" w:rsidP="00FA1051">
      <w:pPr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(фамилия, имя, отчество)                                   (подпись)</w:t>
      </w:r>
    </w:p>
    <w:p w:rsidR="00FA1051" w:rsidRDefault="00FA1051" w:rsidP="00FA1051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</w:t>
      </w:r>
    </w:p>
    <w:p w:rsidR="00FA1051" w:rsidRDefault="00FA1051" w:rsidP="00FA1051">
      <w:pPr>
        <w:tabs>
          <w:tab w:val="left" w:pos="2029"/>
        </w:tabs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(дата)</w:t>
      </w:r>
    </w:p>
    <w:p w:rsidR="008F7C56" w:rsidRDefault="008F7C56"/>
    <w:sectPr w:rsidR="008F7C56" w:rsidSect="00EB102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3044"/>
    <w:multiLevelType w:val="multilevel"/>
    <w:tmpl w:val="9F8A11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7D"/>
    <w:rsid w:val="00006615"/>
    <w:rsid w:val="00063BDB"/>
    <w:rsid w:val="0025557D"/>
    <w:rsid w:val="002F0A70"/>
    <w:rsid w:val="00393AD2"/>
    <w:rsid w:val="003F3647"/>
    <w:rsid w:val="004E50E5"/>
    <w:rsid w:val="004E6C72"/>
    <w:rsid w:val="004E7F23"/>
    <w:rsid w:val="0051482F"/>
    <w:rsid w:val="005857B0"/>
    <w:rsid w:val="005E4BC4"/>
    <w:rsid w:val="006F3660"/>
    <w:rsid w:val="00711AA6"/>
    <w:rsid w:val="00782DFA"/>
    <w:rsid w:val="008F7C56"/>
    <w:rsid w:val="009E57F3"/>
    <w:rsid w:val="00B85C50"/>
    <w:rsid w:val="00C838C3"/>
    <w:rsid w:val="00D3084F"/>
    <w:rsid w:val="00EB1026"/>
    <w:rsid w:val="00F402E3"/>
    <w:rsid w:val="00FA1051"/>
    <w:rsid w:val="00F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5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A1051"/>
    <w:pPr>
      <w:snapToGrid/>
      <w:spacing w:after="144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A10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10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FA1051"/>
    <w:pPr>
      <w:snapToGrid/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A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EB1026"/>
    <w:pPr>
      <w:snapToGrid/>
      <w:jc w:val="center"/>
    </w:pPr>
    <w:rPr>
      <w:b/>
      <w:bCs/>
      <w:sz w:val="36"/>
      <w:szCs w:val="24"/>
      <w:lang w:eastAsia="ar-SA"/>
    </w:rPr>
  </w:style>
  <w:style w:type="character" w:customStyle="1" w:styleId="ab">
    <w:name w:val="Название Знак"/>
    <w:basedOn w:val="a0"/>
    <w:link w:val="a9"/>
    <w:rsid w:val="00EB102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EB10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EB10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5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A1051"/>
    <w:pPr>
      <w:snapToGrid/>
      <w:spacing w:after="144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A10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10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FA1051"/>
    <w:pPr>
      <w:snapToGrid/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A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EB1026"/>
    <w:pPr>
      <w:snapToGrid/>
      <w:jc w:val="center"/>
    </w:pPr>
    <w:rPr>
      <w:b/>
      <w:bCs/>
      <w:sz w:val="36"/>
      <w:szCs w:val="24"/>
      <w:lang w:eastAsia="ar-SA"/>
    </w:rPr>
  </w:style>
  <w:style w:type="character" w:customStyle="1" w:styleId="ab">
    <w:name w:val="Название Знак"/>
    <w:basedOn w:val="a0"/>
    <w:link w:val="a9"/>
    <w:rsid w:val="00EB102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EB10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EB10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E842-6110-4BA9-B576-B1443344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Смола</dc:creator>
  <cp:lastModifiedBy>Сазонова Т.Л.</cp:lastModifiedBy>
  <cp:revision>7</cp:revision>
  <cp:lastPrinted>2024-05-16T08:42:00Z</cp:lastPrinted>
  <dcterms:created xsi:type="dcterms:W3CDTF">2024-05-08T05:39:00Z</dcterms:created>
  <dcterms:modified xsi:type="dcterms:W3CDTF">2024-05-24T08:14:00Z</dcterms:modified>
</cp:coreProperties>
</file>