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D4" w:rsidRPr="00D334F2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r w:rsidRPr="00D334F2">
        <w:rPr>
          <w:b/>
          <w:bCs/>
          <w:noProof/>
          <w:sz w:val="20"/>
          <w:szCs w:val="4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Pr="00D334F2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Pr="00D334F2" w:rsidRDefault="009028D4">
      <w:pPr>
        <w:ind w:left="425"/>
        <w:rPr>
          <w:sz w:val="16"/>
          <w:szCs w:val="16"/>
          <w:lang w:eastAsia="ru-RU"/>
        </w:rPr>
      </w:pPr>
    </w:p>
    <w:p w:rsidR="009028D4" w:rsidRPr="00D334F2" w:rsidRDefault="00A24A3B">
      <w:pPr>
        <w:ind w:left="425"/>
        <w:jc w:val="center"/>
        <w:rPr>
          <w:sz w:val="20"/>
        </w:rPr>
      </w:pPr>
      <w:r w:rsidRPr="00D334F2">
        <w:rPr>
          <w:sz w:val="20"/>
        </w:rPr>
        <w:t xml:space="preserve">АДМИНИСТРАЦИЯ </w:t>
      </w:r>
      <w:proofErr w:type="gramStart"/>
      <w:r w:rsidRPr="00D334F2">
        <w:rPr>
          <w:sz w:val="20"/>
        </w:rPr>
        <w:t>БЕЛОЗЕРСКОГО  МУНИЦИПАЛЬНОГО</w:t>
      </w:r>
      <w:proofErr w:type="gramEnd"/>
      <w:r w:rsidRPr="00D334F2">
        <w:rPr>
          <w:sz w:val="20"/>
        </w:rPr>
        <w:t xml:space="preserve"> ОКРУГА  ВОЛОГОДСКОЙ  ОБЛАСТИ</w:t>
      </w:r>
    </w:p>
    <w:p w:rsidR="009028D4" w:rsidRPr="00D334F2" w:rsidRDefault="009028D4">
      <w:pPr>
        <w:ind w:left="425"/>
        <w:jc w:val="center"/>
        <w:rPr>
          <w:b/>
          <w:bCs/>
          <w:sz w:val="36"/>
        </w:rPr>
      </w:pPr>
    </w:p>
    <w:p w:rsidR="009028D4" w:rsidRPr="00D334F2" w:rsidRDefault="00A24A3B">
      <w:pPr>
        <w:ind w:left="425"/>
        <w:jc w:val="center"/>
        <w:rPr>
          <w:b/>
          <w:bCs/>
          <w:sz w:val="36"/>
        </w:rPr>
      </w:pPr>
      <w:r w:rsidRPr="00D334F2">
        <w:rPr>
          <w:b/>
          <w:bCs/>
          <w:sz w:val="36"/>
        </w:rPr>
        <w:t>П О С Т А Н О В Л Е Н И Е</w:t>
      </w:r>
    </w:p>
    <w:p w:rsidR="009028D4" w:rsidRPr="00D334F2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Pr="00D334F2" w:rsidRDefault="009028D4">
      <w:pPr>
        <w:ind w:left="425"/>
        <w:jc w:val="both"/>
        <w:rPr>
          <w:sz w:val="28"/>
        </w:rPr>
      </w:pPr>
    </w:p>
    <w:p w:rsidR="009028D4" w:rsidRPr="00D334F2" w:rsidRDefault="00A24A3B">
      <w:pPr>
        <w:keepNext/>
        <w:jc w:val="both"/>
        <w:outlineLvl w:val="0"/>
        <w:rPr>
          <w:sz w:val="28"/>
        </w:rPr>
      </w:pPr>
      <w:proofErr w:type="gramStart"/>
      <w:r w:rsidRPr="00D334F2">
        <w:rPr>
          <w:sz w:val="28"/>
        </w:rPr>
        <w:t xml:space="preserve">От  </w:t>
      </w:r>
      <w:r w:rsidR="000E167E">
        <w:rPr>
          <w:sz w:val="28"/>
        </w:rPr>
        <w:t>21.04.2025</w:t>
      </w:r>
      <w:proofErr w:type="gramEnd"/>
      <w:r w:rsidRPr="00D334F2">
        <w:rPr>
          <w:sz w:val="28"/>
        </w:rPr>
        <w:t xml:space="preserve">  № </w:t>
      </w:r>
      <w:r w:rsidR="000E167E">
        <w:rPr>
          <w:sz w:val="28"/>
        </w:rPr>
        <w:t>553</w:t>
      </w:r>
    </w:p>
    <w:p w:rsidR="009028D4" w:rsidRPr="00D334F2" w:rsidRDefault="009028D4">
      <w:pPr>
        <w:ind w:left="425"/>
        <w:rPr>
          <w:sz w:val="28"/>
        </w:rPr>
      </w:pPr>
    </w:p>
    <w:p w:rsidR="009028D4" w:rsidRPr="00D334F2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Pr="00D334F2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34F2">
        <w:rPr>
          <w:sz w:val="28"/>
        </w:rPr>
        <w:t xml:space="preserve">О внесении изменений в постановление </w:t>
      </w:r>
    </w:p>
    <w:p w:rsidR="009028D4" w:rsidRPr="00D334F2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34F2">
        <w:rPr>
          <w:sz w:val="28"/>
        </w:rPr>
        <w:t xml:space="preserve">администрации округа от </w:t>
      </w:r>
      <w:r w:rsidR="000B6BB0" w:rsidRPr="00D334F2">
        <w:rPr>
          <w:sz w:val="28"/>
        </w:rPr>
        <w:t>31.10.2024</w:t>
      </w:r>
      <w:r w:rsidRPr="00D334F2">
        <w:rPr>
          <w:sz w:val="28"/>
        </w:rPr>
        <w:t xml:space="preserve"> № </w:t>
      </w:r>
      <w:r w:rsidR="000B6BB0" w:rsidRPr="00D334F2">
        <w:rPr>
          <w:sz w:val="28"/>
        </w:rPr>
        <w:t>1217</w:t>
      </w:r>
    </w:p>
    <w:p w:rsidR="009028D4" w:rsidRPr="00D334F2" w:rsidRDefault="009028D4">
      <w:pPr>
        <w:ind w:left="425"/>
        <w:rPr>
          <w:sz w:val="28"/>
        </w:rPr>
      </w:pPr>
    </w:p>
    <w:p w:rsidR="009028D4" w:rsidRPr="00D334F2" w:rsidRDefault="009028D4">
      <w:pPr>
        <w:widowControl w:val="0"/>
        <w:ind w:left="425"/>
        <w:jc w:val="both"/>
        <w:rPr>
          <w:sz w:val="28"/>
        </w:rPr>
      </w:pPr>
    </w:p>
    <w:p w:rsidR="009028D4" w:rsidRPr="00D334F2" w:rsidRDefault="000B6BB0">
      <w:pPr>
        <w:ind w:firstLine="709"/>
        <w:jc w:val="both"/>
        <w:rPr>
          <w:sz w:val="28"/>
        </w:rPr>
      </w:pPr>
      <w:r w:rsidRPr="00D334F2">
        <w:rPr>
          <w:rFonts w:eastAsia="Calibri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334F2">
        <w:rPr>
          <w:color w:val="000000"/>
          <w:sz w:val="28"/>
        </w:rPr>
        <w:t>постановлениями администрации округа от 31.05.2024 № 564 «</w:t>
      </w:r>
      <w:r w:rsidRPr="00D334F2">
        <w:rPr>
          <w:rFonts w:eastAsia="Calibri"/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от 28.06.2024 № 679 «Об утверждении Перечня муниципальных программ Белозерского муниципального округа на </w:t>
      </w:r>
      <w:r w:rsidRPr="00D334F2">
        <w:rPr>
          <w:color w:val="000000"/>
          <w:sz w:val="28"/>
        </w:rPr>
        <w:t>2025-2029 годы»</w:t>
      </w:r>
      <w:r w:rsidRPr="00D334F2">
        <w:rPr>
          <w:rFonts w:eastAsia="Calibri"/>
          <w:color w:val="000000"/>
          <w:sz w:val="28"/>
          <w:szCs w:val="28"/>
        </w:rPr>
        <w:t>, руководствуясь Уставом округа</w:t>
      </w:r>
    </w:p>
    <w:p w:rsidR="009028D4" w:rsidRPr="00D334F2" w:rsidRDefault="009028D4">
      <w:pPr>
        <w:ind w:firstLine="709"/>
        <w:jc w:val="both"/>
        <w:rPr>
          <w:sz w:val="28"/>
        </w:rPr>
      </w:pPr>
    </w:p>
    <w:p w:rsidR="009028D4" w:rsidRPr="00D334F2" w:rsidRDefault="00A24A3B">
      <w:pPr>
        <w:ind w:firstLine="709"/>
        <w:jc w:val="both"/>
        <w:rPr>
          <w:sz w:val="28"/>
        </w:rPr>
      </w:pPr>
      <w:r w:rsidRPr="00D334F2">
        <w:rPr>
          <w:sz w:val="28"/>
        </w:rPr>
        <w:t>ПОСТАНОВЛЯЮ:</w:t>
      </w:r>
    </w:p>
    <w:p w:rsidR="009028D4" w:rsidRPr="00D334F2" w:rsidRDefault="009028D4">
      <w:pPr>
        <w:ind w:firstLine="709"/>
        <w:jc w:val="both"/>
        <w:rPr>
          <w:sz w:val="28"/>
        </w:rPr>
      </w:pPr>
    </w:p>
    <w:p w:rsidR="0094606F" w:rsidRPr="00D334F2" w:rsidRDefault="00A24A3B" w:rsidP="0094606F">
      <w:pPr>
        <w:ind w:firstLine="709"/>
        <w:jc w:val="both"/>
        <w:rPr>
          <w:color w:val="000000" w:themeColor="text1"/>
          <w:sz w:val="28"/>
          <w:szCs w:val="28"/>
        </w:rPr>
      </w:pPr>
      <w:r w:rsidRPr="00D334F2">
        <w:rPr>
          <w:sz w:val="28"/>
          <w:szCs w:val="28"/>
        </w:rPr>
        <w:t xml:space="preserve">1. Внести </w:t>
      </w:r>
      <w:r w:rsidR="000B6BB0" w:rsidRPr="00D334F2">
        <w:rPr>
          <w:sz w:val="28"/>
          <w:szCs w:val="28"/>
        </w:rPr>
        <w:t xml:space="preserve">в </w:t>
      </w:r>
      <w:r w:rsidR="00D322EA" w:rsidRPr="00D334F2">
        <w:rPr>
          <w:sz w:val="28"/>
          <w:szCs w:val="28"/>
        </w:rPr>
        <w:t xml:space="preserve">муниципальную программу «Благоустройство территории Белозерского муниципального округа», утвержденную постановлением администрации округа от </w:t>
      </w:r>
      <w:r w:rsidR="000B6BB0" w:rsidRPr="00D334F2">
        <w:rPr>
          <w:sz w:val="28"/>
          <w:szCs w:val="28"/>
        </w:rPr>
        <w:t>31.10.2024</w:t>
      </w:r>
      <w:r w:rsidR="00D322EA" w:rsidRPr="00D334F2">
        <w:rPr>
          <w:sz w:val="28"/>
          <w:szCs w:val="28"/>
        </w:rPr>
        <w:t xml:space="preserve"> № </w:t>
      </w:r>
      <w:r w:rsidR="000B6BB0" w:rsidRPr="00D334F2">
        <w:rPr>
          <w:sz w:val="28"/>
          <w:szCs w:val="28"/>
        </w:rPr>
        <w:t>1217</w:t>
      </w:r>
      <w:r w:rsidRPr="00D334F2">
        <w:rPr>
          <w:sz w:val="28"/>
          <w:szCs w:val="28"/>
        </w:rPr>
        <w:t xml:space="preserve">, </w:t>
      </w:r>
      <w:r w:rsidR="0094606F" w:rsidRPr="00D334F2">
        <w:rPr>
          <w:sz w:val="28"/>
        </w:rPr>
        <w:t>следующие изменения</w:t>
      </w:r>
      <w:r w:rsidR="0094606F" w:rsidRPr="00D334F2">
        <w:rPr>
          <w:color w:val="000000" w:themeColor="text1"/>
          <w:sz w:val="28"/>
          <w:szCs w:val="28"/>
        </w:rPr>
        <w:t>:</w:t>
      </w:r>
      <w:r w:rsidR="0094606F" w:rsidRPr="00D334F2">
        <w:rPr>
          <w:color w:val="000000" w:themeColor="text1"/>
          <w:sz w:val="28"/>
          <w:szCs w:val="28"/>
        </w:rPr>
        <w:tab/>
      </w:r>
    </w:p>
    <w:p w:rsidR="00FD7B32" w:rsidRPr="00D334F2" w:rsidRDefault="0094606F" w:rsidP="0094606F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 xml:space="preserve">1.1. </w:t>
      </w:r>
      <w:r w:rsidR="00243845" w:rsidRPr="00D334F2">
        <w:rPr>
          <w:sz w:val="28"/>
          <w:szCs w:val="28"/>
        </w:rPr>
        <w:t>Раздел 4 «Финансовое обеспечение муниципальной программы» паспорта муниципальной программы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="00243845" w:rsidRPr="00D334F2">
        <w:rPr>
          <w:sz w:val="28"/>
          <w:szCs w:val="28"/>
        </w:rPr>
        <w:t xml:space="preserve"> № 1 к настоящему постановлению.</w:t>
      </w:r>
    </w:p>
    <w:p w:rsidR="00243845" w:rsidRPr="00D334F2" w:rsidRDefault="00243845" w:rsidP="00243845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1.2. Раздел «ХАРАКТЕРИСТИКА направлений расходов финансовых мероприятий (результатов) структурных элементов проектной части муниципальной программы» паспорта муниципальной программы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2 к настоящему постановлению.</w:t>
      </w:r>
    </w:p>
    <w:p w:rsidR="00243845" w:rsidRPr="00D334F2" w:rsidRDefault="00243845" w:rsidP="00243845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1.3. Раздел «Прогнозная (справочная) оценка расходов средств федерального, областного бюджетов, бюджетов государственных внебюджетных фондов, физических и юридических лиц на реализацию целей муниципальной программы (комплексной программы)» паспорта муниципальной программы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3 к настоящему постановлению.</w:t>
      </w:r>
    </w:p>
    <w:p w:rsidR="00632A76" w:rsidRPr="00D334F2" w:rsidRDefault="00243845" w:rsidP="00243845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1.4. </w:t>
      </w:r>
      <w:r w:rsidR="00632A76" w:rsidRPr="00D334F2">
        <w:rPr>
          <w:sz w:val="28"/>
          <w:szCs w:val="28"/>
        </w:rPr>
        <w:t>Раздел 4. «Финансовое обеспечение реализации проекта» приложения 1 к муниципальной программе «Паспорт муниципального проекта «Организация мероприятий по благоустройству территорий населенных пунктов округа»»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="00632A76" w:rsidRPr="00D334F2">
        <w:rPr>
          <w:sz w:val="28"/>
          <w:szCs w:val="28"/>
        </w:rPr>
        <w:t xml:space="preserve"> № 4 к настоящему постановлению.</w:t>
      </w:r>
    </w:p>
    <w:p w:rsidR="00632A76" w:rsidRPr="00D334F2" w:rsidRDefault="00632A76" w:rsidP="00632A76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1.5. Раздел 4. «Финансовое обеспечение реализации проекта» приложения 1 к муниципальной программе «Паспорт муниципального проекта «Обустройство контейнерных площадок»»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5 к настоящему постановлению.</w:t>
      </w:r>
    </w:p>
    <w:p w:rsidR="00632A76" w:rsidRPr="00D334F2" w:rsidRDefault="00632A76" w:rsidP="00632A76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1.6. Раздел 4. «Финансовое обеспечение реализации проекта» приложения 1 к муниципальной программе «Паспорт муниципального проекта «Организация и обустройство уличного освещения»»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6 к настоящему постановлению.</w:t>
      </w:r>
    </w:p>
    <w:p w:rsidR="00632A76" w:rsidRPr="00D334F2" w:rsidRDefault="00632A76" w:rsidP="00632A76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1.7. Раздел 4. «Финансовое обеспечение реализации проекта» приложения 1 к муниципальной программе «Паспорт муниципального проекта «Выполнение работ по предотвращению распространения борщевика на территории муниципального округа»»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7 к настоящему постановлению.</w:t>
      </w:r>
    </w:p>
    <w:p w:rsidR="0094606F" w:rsidRPr="00D334F2" w:rsidRDefault="00632A76" w:rsidP="0094606F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</w:rPr>
      </w:pPr>
      <w:r w:rsidRPr="00D334F2">
        <w:rPr>
          <w:color w:val="000000" w:themeColor="text1"/>
          <w:sz w:val="28"/>
          <w:szCs w:val="28"/>
        </w:rPr>
        <w:t>2</w:t>
      </w:r>
      <w:r w:rsidR="0094606F" w:rsidRPr="00D334F2">
        <w:rPr>
          <w:color w:val="000000" w:themeColor="text1"/>
          <w:sz w:val="28"/>
          <w:szCs w:val="28"/>
        </w:rPr>
        <w:t xml:space="preserve">. </w:t>
      </w:r>
      <w:r w:rsidR="0094606F" w:rsidRPr="00D334F2">
        <w:rPr>
          <w:color w:val="000000" w:themeColor="text1"/>
          <w:sz w:val="28"/>
        </w:rPr>
        <w:t xml:space="preserve">Настоящее постановление подлежит </w:t>
      </w:r>
      <w:r w:rsidR="00375CCA">
        <w:rPr>
          <w:color w:val="000000" w:themeColor="text1"/>
          <w:sz w:val="28"/>
        </w:rPr>
        <w:t>опубликованию в газете «</w:t>
      </w:r>
      <w:proofErr w:type="spellStart"/>
      <w:r w:rsidR="00375CCA">
        <w:rPr>
          <w:color w:val="000000" w:themeColor="text1"/>
          <w:sz w:val="28"/>
        </w:rPr>
        <w:t>Белозерье</w:t>
      </w:r>
      <w:proofErr w:type="spellEnd"/>
      <w:r w:rsidR="00375CCA">
        <w:rPr>
          <w:color w:val="000000" w:themeColor="text1"/>
          <w:sz w:val="28"/>
        </w:rPr>
        <w:t xml:space="preserve">» и </w:t>
      </w:r>
      <w:r w:rsidR="0094606F" w:rsidRPr="00D334F2">
        <w:rPr>
          <w:color w:val="000000" w:themeColor="text1"/>
          <w:sz w:val="28"/>
        </w:rPr>
        <w:t xml:space="preserve">размещению на официальном сайте Белозерского муниципального </w:t>
      </w:r>
      <w:r w:rsidR="0094606F" w:rsidRPr="00D334F2">
        <w:rPr>
          <w:color w:val="000000" w:themeColor="text1"/>
          <w:sz w:val="28"/>
          <w:szCs w:val="28"/>
        </w:rPr>
        <w:t>округа</w:t>
      </w:r>
      <w:r w:rsidR="0094606F" w:rsidRPr="00D334F2">
        <w:rPr>
          <w:color w:val="000000" w:themeColor="text1"/>
          <w:sz w:val="28"/>
        </w:rPr>
        <w:t xml:space="preserve"> в информационно-телекоммуникационной сети «Интернет».</w:t>
      </w:r>
    </w:p>
    <w:p w:rsidR="0094606F" w:rsidRPr="00D334F2" w:rsidRDefault="00632A76" w:rsidP="0094606F">
      <w:pPr>
        <w:pStyle w:val="aff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34F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3</w:t>
      </w:r>
      <w:r w:rsidR="0094606F" w:rsidRPr="00D334F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. </w:t>
      </w:r>
      <w:r w:rsidR="0094606F" w:rsidRPr="00D334F2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округа.</w:t>
      </w:r>
    </w:p>
    <w:p w:rsidR="009028D4" w:rsidRPr="00D334F2" w:rsidRDefault="009028D4" w:rsidP="0094606F">
      <w:pPr>
        <w:ind w:firstLine="709"/>
        <w:jc w:val="both"/>
        <w:rPr>
          <w:b/>
          <w:sz w:val="28"/>
        </w:rPr>
      </w:pPr>
    </w:p>
    <w:p w:rsidR="009028D4" w:rsidRPr="00D334F2" w:rsidRDefault="009028D4">
      <w:pPr>
        <w:ind w:left="425" w:firstLine="283"/>
        <w:jc w:val="both"/>
        <w:rPr>
          <w:b/>
          <w:sz w:val="28"/>
        </w:rPr>
      </w:pPr>
    </w:p>
    <w:p w:rsidR="00D322EA" w:rsidRPr="00D334F2" w:rsidRDefault="00D322EA">
      <w:pPr>
        <w:ind w:left="425" w:firstLine="283"/>
        <w:jc w:val="both"/>
        <w:rPr>
          <w:b/>
          <w:sz w:val="28"/>
        </w:rPr>
      </w:pPr>
    </w:p>
    <w:p w:rsidR="003C3455" w:rsidRDefault="003C3455">
      <w:pPr>
        <w:ind w:left="425" w:firstLine="283"/>
        <w:jc w:val="both"/>
        <w:rPr>
          <w:b/>
          <w:sz w:val="28"/>
        </w:rPr>
      </w:pPr>
      <w:r>
        <w:rPr>
          <w:b/>
          <w:sz w:val="28"/>
        </w:rPr>
        <w:t>Первый заместитель</w:t>
      </w:r>
    </w:p>
    <w:p w:rsidR="009028D4" w:rsidRPr="00D334F2" w:rsidRDefault="003C3455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>г</w:t>
      </w:r>
      <w:r w:rsidR="00A24A3B" w:rsidRPr="00D334F2">
        <w:rPr>
          <w:b/>
          <w:sz w:val="28"/>
        </w:rPr>
        <w:t>лав</w:t>
      </w:r>
      <w:r>
        <w:rPr>
          <w:b/>
          <w:sz w:val="28"/>
        </w:rPr>
        <w:t>ы</w:t>
      </w:r>
      <w:r w:rsidR="00A24A3B" w:rsidRPr="00D334F2">
        <w:rPr>
          <w:b/>
          <w:sz w:val="28"/>
        </w:rPr>
        <w:t xml:space="preserve"> округа: </w:t>
      </w:r>
      <w:r w:rsidR="00A24A3B" w:rsidRPr="00D334F2">
        <w:rPr>
          <w:b/>
          <w:sz w:val="28"/>
        </w:rPr>
        <w:tab/>
      </w:r>
      <w:r w:rsidR="00A24A3B" w:rsidRPr="00D334F2">
        <w:rPr>
          <w:b/>
          <w:sz w:val="28"/>
        </w:rPr>
        <w:tab/>
      </w:r>
      <w:r w:rsidR="00A24A3B" w:rsidRPr="00D334F2">
        <w:rPr>
          <w:b/>
          <w:sz w:val="28"/>
        </w:rPr>
        <w:tab/>
      </w:r>
      <w:r w:rsidR="00A24A3B" w:rsidRPr="00D334F2">
        <w:rPr>
          <w:b/>
          <w:sz w:val="28"/>
        </w:rPr>
        <w:tab/>
      </w:r>
      <w:r w:rsidR="00A24A3B" w:rsidRPr="00D334F2">
        <w:rPr>
          <w:b/>
          <w:sz w:val="28"/>
        </w:rPr>
        <w:tab/>
      </w:r>
      <w:r w:rsidR="00A24A3B" w:rsidRPr="00D334F2">
        <w:rPr>
          <w:b/>
          <w:sz w:val="28"/>
        </w:rPr>
        <w:tab/>
      </w:r>
      <w:r w:rsidR="00A24A3B" w:rsidRPr="00D334F2">
        <w:rPr>
          <w:b/>
          <w:sz w:val="28"/>
        </w:rPr>
        <w:tab/>
      </w:r>
      <w:r w:rsidR="00A24A3B" w:rsidRPr="00D334F2">
        <w:rPr>
          <w:b/>
          <w:sz w:val="28"/>
        </w:rPr>
        <w:tab/>
      </w:r>
      <w:proofErr w:type="spellStart"/>
      <w:r>
        <w:rPr>
          <w:b/>
          <w:sz w:val="28"/>
        </w:rPr>
        <w:t>А.В.Лебедев</w:t>
      </w:r>
      <w:proofErr w:type="spellEnd"/>
    </w:p>
    <w:p w:rsidR="009028D4" w:rsidRPr="00D334F2" w:rsidRDefault="009028D4">
      <w:pPr>
        <w:widowControl w:val="0"/>
        <w:outlineLvl w:val="1"/>
        <w:rPr>
          <w:sz w:val="28"/>
          <w:szCs w:val="28"/>
        </w:rPr>
      </w:pPr>
    </w:p>
    <w:p w:rsidR="0094606F" w:rsidRPr="00D334F2" w:rsidRDefault="0094606F">
      <w:pPr>
        <w:widowControl w:val="0"/>
        <w:outlineLvl w:val="1"/>
        <w:rPr>
          <w:sz w:val="28"/>
          <w:szCs w:val="28"/>
        </w:rPr>
        <w:sectPr w:rsidR="0094606F" w:rsidRPr="00D334F2">
          <w:footerReference w:type="default" r:id="rId9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1025AC" w:rsidRPr="00D334F2" w:rsidRDefault="0094606F" w:rsidP="001025AC">
      <w:pPr>
        <w:widowControl w:val="0"/>
        <w:spacing w:line="276" w:lineRule="auto"/>
        <w:ind w:left="10348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1 к постановлению администрации округа </w:t>
      </w:r>
    </w:p>
    <w:p w:rsidR="0094606F" w:rsidRPr="00D334F2" w:rsidRDefault="001025AC" w:rsidP="001025AC">
      <w:pPr>
        <w:widowControl w:val="0"/>
        <w:spacing w:line="276" w:lineRule="auto"/>
        <w:ind w:left="10348" w:firstLine="6"/>
        <w:rPr>
          <w:sz w:val="28"/>
          <w:szCs w:val="28"/>
        </w:rPr>
      </w:pPr>
      <w:r w:rsidRPr="00D334F2">
        <w:rPr>
          <w:sz w:val="28"/>
          <w:szCs w:val="28"/>
        </w:rPr>
        <w:t xml:space="preserve">от </w:t>
      </w:r>
      <w:r w:rsidR="000E167E">
        <w:rPr>
          <w:sz w:val="28"/>
          <w:szCs w:val="28"/>
        </w:rPr>
        <w:t>21.04.2025</w:t>
      </w:r>
      <w:r w:rsidR="0094606F" w:rsidRPr="00D334F2">
        <w:rPr>
          <w:sz w:val="28"/>
          <w:szCs w:val="28"/>
        </w:rPr>
        <w:t xml:space="preserve"> №</w:t>
      </w:r>
      <w:r w:rsidR="000E167E">
        <w:rPr>
          <w:sz w:val="28"/>
          <w:szCs w:val="28"/>
        </w:rPr>
        <w:t xml:space="preserve"> 553</w:t>
      </w:r>
    </w:p>
    <w:p w:rsidR="00AB795E" w:rsidRPr="00D334F2" w:rsidRDefault="00AB795E" w:rsidP="001025AC">
      <w:pPr>
        <w:widowControl w:val="0"/>
        <w:spacing w:line="276" w:lineRule="auto"/>
        <w:ind w:left="10490" w:firstLine="6"/>
        <w:rPr>
          <w:sz w:val="28"/>
          <w:szCs w:val="28"/>
        </w:rPr>
      </w:pPr>
    </w:p>
    <w:p w:rsidR="00E351E3" w:rsidRPr="00D334F2" w:rsidRDefault="001025AC" w:rsidP="00E351E3">
      <w:pPr>
        <w:widowControl w:val="0"/>
        <w:autoSpaceDE w:val="0"/>
        <w:autoSpaceDN w:val="0"/>
        <w:adjustRightInd w:val="0"/>
        <w:ind w:firstLine="720"/>
        <w:jc w:val="center"/>
      </w:pPr>
      <w:r w:rsidRPr="00D334F2">
        <w:t>«</w:t>
      </w:r>
      <w:r w:rsidR="00E351E3" w:rsidRPr="00D334F2">
        <w:t xml:space="preserve">4. Финансовое обеспечение 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41"/>
        <w:gridCol w:w="5103"/>
        <w:gridCol w:w="1275"/>
        <w:gridCol w:w="1418"/>
        <w:gridCol w:w="1276"/>
        <w:gridCol w:w="1276"/>
        <w:gridCol w:w="1276"/>
      </w:tblGrid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Объем финансового обеспечения по годам (тыс. руб.)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2029</w:t>
            </w:r>
          </w:p>
        </w:tc>
      </w:tr>
      <w:tr w:rsidR="00E351E3" w:rsidRPr="00D334F2" w:rsidTr="001025A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</w:t>
            </w:r>
          </w:p>
        </w:tc>
      </w:tr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28 751,</w:t>
            </w:r>
            <w:r w:rsidR="00483727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25 967,0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19 462,</w:t>
            </w:r>
            <w:r w:rsidR="0048372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F37528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4 913,0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F37528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4 913,0</w:t>
            </w:r>
          </w:p>
        </w:tc>
      </w:tr>
      <w:tr w:rsidR="00F37528" w:rsidRPr="00D334F2" w:rsidTr="001025AC">
        <w:trPr>
          <w:trHeight w:val="48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8" w:rsidRPr="00D334F2" w:rsidRDefault="00F37528" w:rsidP="00F37528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8" w:rsidRPr="00D334F2" w:rsidRDefault="00F37528" w:rsidP="00F37528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ind w:left="317"/>
              <w:jc w:val="right"/>
            </w:pPr>
            <w:r w:rsidRPr="00D334F2">
              <w:t>9 338,5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ind w:left="363"/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6 676,1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6 494,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F37528" w:rsidRDefault="00F37528" w:rsidP="00F37528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4 913,0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F37528" w:rsidRDefault="00F37528" w:rsidP="00F37528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4 913,0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19 413,1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19 290,</w:t>
            </w:r>
            <w:r w:rsidR="00483727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12 967,7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0,0</w:t>
            </w:r>
          </w:p>
        </w:tc>
      </w:tr>
      <w:tr w:rsidR="00E351E3" w:rsidRPr="00D334F2" w:rsidTr="001025AC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Муниципальный проект «</w:t>
            </w:r>
            <w:r w:rsidRPr="00D334F2">
              <w:rPr>
                <w:rFonts w:eastAsia="Calibri"/>
              </w:rPr>
              <w:t>Организация мероприятий по благоустройству территорий населенных пунктов округа»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Мероприятие «реализованы </w:t>
            </w:r>
            <w:proofErr w:type="gramStart"/>
            <w:r w:rsidRPr="00D334F2">
              <w:t xml:space="preserve">мероприятия  </w:t>
            </w:r>
            <w:r w:rsidRPr="00D334F2">
              <w:rPr>
                <w:rFonts w:eastAsia="Calibri"/>
              </w:rPr>
              <w:t>по</w:t>
            </w:r>
            <w:proofErr w:type="gramEnd"/>
            <w:r w:rsidRPr="00D334F2">
              <w:rPr>
                <w:rFonts w:eastAsia="Calibri"/>
              </w:rPr>
              <w:t xml:space="preserve"> благоустройству </w:t>
            </w:r>
            <w:r w:rsidRPr="00D334F2">
              <w:rPr>
                <w:rFonts w:eastAsia="Calibri"/>
              </w:rPr>
              <w:lastRenderedPageBreak/>
              <w:t>территорий населенных пунктов округа</w:t>
            </w:r>
            <w:r w:rsidRPr="00D334F2">
              <w:t>»</w:t>
            </w:r>
          </w:p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2</w:t>
            </w:r>
            <w:r w:rsidRPr="00D334F2"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Муниципальный проект «</w:t>
            </w:r>
            <w:r w:rsidRPr="00D334F2">
              <w:rPr>
                <w:rFonts w:eastAsia="Calibri"/>
              </w:rPr>
              <w:t>Обустройство контейнерных площадок»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5 154,6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t>1 913,0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225,8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t>1 913,0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«Обустроены контейнерные площадки»</w:t>
            </w:r>
          </w:p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5 154,6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225,8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56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br w:type="page"/>
              <w:t>2.2.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«Проведены ремонт, замена, содержание контейнеров для временного накопления ТКО»</w:t>
            </w:r>
          </w:p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7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>3.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Муниципальный проект «</w:t>
            </w:r>
            <w:r w:rsidRPr="00D334F2">
              <w:rPr>
                <w:rFonts w:eastAsia="Calibri"/>
              </w:rPr>
              <w:t>Организация и обустройство уличного освещения»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17 188,9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17 812,</w:t>
            </w:r>
            <w:r w:rsidR="00483727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</w:t>
            </w:r>
            <w:r w:rsidR="00483727">
              <w:t>6 462,2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5 544,3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3 521,5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11 644,6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14 290,9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12 967,7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30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«Организовано уличное освещение населенных пунктов»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15 706,5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13 761,</w:t>
            </w:r>
            <w:r w:rsidR="00483727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13 761,</w:t>
            </w:r>
            <w:r w:rsidR="0048372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5 385,2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3 440,</w:t>
            </w:r>
            <w:r w:rsidR="00483727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3440,</w:t>
            </w:r>
            <w:r w:rsidR="0048372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</w:t>
            </w:r>
            <w:proofErr w:type="gramStart"/>
            <w:r w:rsidRPr="00D334F2">
              <w:rPr>
                <w:lang w:eastAsia="ru-RU"/>
              </w:rPr>
              <w:t>из  федерального</w:t>
            </w:r>
            <w:proofErr w:type="gramEnd"/>
            <w:r w:rsidRPr="00D334F2">
              <w:rPr>
                <w:lang w:eastAsia="ru-RU"/>
              </w:rPr>
              <w:t xml:space="preserve">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294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b/>
              </w:rPr>
              <w:br w:type="page"/>
            </w:r>
            <w:r w:rsidRPr="00D334F2">
              <w:t>3.2.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«Обустроены системы уличного освещения»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1 482,4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4 050,6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2 700,4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1 323,3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3 969,6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2 646,4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41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Муниципальный проект «</w:t>
            </w:r>
            <w:r w:rsidRPr="00D334F2">
              <w:rPr>
                <w:lang w:eastAsia="ru-RU"/>
              </w:rPr>
              <w:t xml:space="preserve">Выполнение работ по предотвращению распространения борщевика на территории </w:t>
            </w:r>
            <w:r w:rsidRPr="00D334F2">
              <w:rPr>
                <w:lang w:eastAsia="ru-RU"/>
              </w:rPr>
              <w:lastRenderedPageBreak/>
              <w:t>муниципального округа</w:t>
            </w:r>
            <w:r w:rsidRPr="00D334F2">
              <w:rPr>
                <w:rFonts w:eastAsia="Calibri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>4.1.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</w:t>
            </w:r>
            <w:r w:rsidRPr="00D334F2">
              <w:rPr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D334F2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</w:tbl>
    <w:p w:rsidR="00E351E3" w:rsidRPr="00D334F2" w:rsidRDefault="001025AC" w:rsidP="001025AC">
      <w:pPr>
        <w:jc w:val="right"/>
        <w:rPr>
          <w:b/>
        </w:rPr>
      </w:pPr>
      <w:r w:rsidRPr="00D334F2">
        <w:rPr>
          <w:b/>
        </w:rPr>
        <w:t>».</w:t>
      </w:r>
    </w:p>
    <w:p w:rsidR="001025AC" w:rsidRPr="00D334F2" w:rsidRDefault="00E351E3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b/>
        </w:rPr>
        <w:br w:type="page"/>
      </w:r>
      <w:r w:rsidR="001025AC" w:rsidRPr="00D334F2">
        <w:rPr>
          <w:sz w:val="28"/>
          <w:szCs w:val="28"/>
        </w:rPr>
        <w:lastRenderedPageBreak/>
        <w:t xml:space="preserve">Приложение № 2 к постановлению администрации округа </w:t>
      </w:r>
    </w:p>
    <w:p w:rsidR="001025AC" w:rsidRPr="00D334F2" w:rsidRDefault="000E167E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</w:t>
      </w:r>
      <w:r w:rsidRPr="00D334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553</w:t>
      </w:r>
    </w:p>
    <w:p w:rsidR="00E351E3" w:rsidRPr="00D334F2" w:rsidRDefault="00E351E3" w:rsidP="001025AC">
      <w:pPr>
        <w:widowControl w:val="0"/>
        <w:ind w:left="10059" w:firstLine="6"/>
        <w:rPr>
          <w:b/>
        </w:rPr>
      </w:pPr>
    </w:p>
    <w:p w:rsidR="00E351E3" w:rsidRPr="00D334F2" w:rsidRDefault="001025AC" w:rsidP="00E351E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334F2">
        <w:rPr>
          <w:b/>
        </w:rPr>
        <w:t>«</w:t>
      </w:r>
      <w:r w:rsidR="00E351E3" w:rsidRPr="00D334F2">
        <w:rPr>
          <w:b/>
        </w:rPr>
        <w:t>ХАРАКТЕРИСТИКА</w:t>
      </w:r>
    </w:p>
    <w:p w:rsidR="00E351E3" w:rsidRPr="00D334F2" w:rsidRDefault="00E351E3" w:rsidP="00E351E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334F2">
        <w:rPr>
          <w:b/>
        </w:rPr>
        <w:t xml:space="preserve"> направлений расходов финансовых мероприятий (результатов) структурных элементов</w:t>
      </w:r>
    </w:p>
    <w:p w:rsidR="00E351E3" w:rsidRPr="00D334F2" w:rsidRDefault="00E351E3" w:rsidP="00E351E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334F2">
        <w:rPr>
          <w:b/>
        </w:rPr>
        <w:t xml:space="preserve"> проектной части муниципальной программы</w:t>
      </w:r>
    </w:p>
    <w:p w:rsidR="00E351E3" w:rsidRPr="00D334F2" w:rsidRDefault="00E351E3" w:rsidP="00E351E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421"/>
        <w:gridCol w:w="1990"/>
        <w:gridCol w:w="2692"/>
        <w:gridCol w:w="2128"/>
        <w:gridCol w:w="1134"/>
        <w:gridCol w:w="1134"/>
        <w:gridCol w:w="1137"/>
        <w:gridCol w:w="996"/>
        <w:gridCol w:w="1134"/>
      </w:tblGrid>
      <w:tr w:rsidR="00E351E3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№ п/п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Наименование расходов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Направления расходов, вид расходов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Характеристика направления расходов &lt;1&gt;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Объем финансового обеспечения по годам (тыс. руб.)</w:t>
            </w:r>
          </w:p>
        </w:tc>
      </w:tr>
      <w:tr w:rsidR="00E351E3" w:rsidRPr="00D334F2" w:rsidTr="00483727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2029</w:t>
            </w:r>
          </w:p>
        </w:tc>
      </w:tr>
      <w:tr w:rsidR="00E351E3" w:rsidRPr="00D334F2" w:rsidTr="004837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</w:t>
            </w:r>
          </w:p>
        </w:tc>
      </w:tr>
      <w:tr w:rsidR="00E351E3" w:rsidRPr="00D334F2" w:rsidTr="00483727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t xml:space="preserve">1.1. </w:t>
            </w:r>
            <w:r w:rsidRPr="00D334F2">
              <w:rPr>
                <w:b/>
              </w:rPr>
              <w:t>Муниципальный проект «</w:t>
            </w:r>
            <w:r w:rsidRPr="00D334F2">
              <w:rPr>
                <w:rFonts w:eastAsia="Calibri"/>
                <w:b/>
              </w:rPr>
              <w:t>Организация мероприятий по благоустройству территорий населенных пунктов округа»</w:t>
            </w:r>
          </w:p>
        </w:tc>
      </w:tr>
      <w:tr w:rsidR="00483727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1.1.1.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Мероприятие «реализованы </w:t>
            </w:r>
            <w:proofErr w:type="gramStart"/>
            <w:r w:rsidRPr="00D334F2">
              <w:t xml:space="preserve">мероприятия  </w:t>
            </w:r>
            <w:r w:rsidRPr="00D334F2">
              <w:rPr>
                <w:rFonts w:eastAsia="Calibri"/>
              </w:rPr>
              <w:t>по</w:t>
            </w:r>
            <w:proofErr w:type="gramEnd"/>
            <w:r w:rsidRPr="00D334F2">
              <w:rPr>
                <w:rFonts w:eastAsia="Calibri"/>
              </w:rPr>
              <w:t xml:space="preserve"> благоустройству территорий населенных пунктов округа</w:t>
            </w:r>
            <w:r w:rsidRPr="00D334F2">
              <w:t>»</w:t>
            </w:r>
          </w:p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</w:tr>
      <w:tr w:rsidR="00483727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27" w:rsidRPr="00D334F2" w:rsidRDefault="00483727" w:rsidP="00483727">
            <w:pPr>
              <w:rPr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27" w:rsidRPr="00D334F2" w:rsidRDefault="00483727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 по благоустройству территорий населенных пунктов</w:t>
            </w:r>
          </w:p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Проведение работ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334F2">
              <w:rPr>
                <w:color w:val="000000"/>
              </w:rPr>
              <w:t> 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334F2">
              <w:rPr>
                <w:color w:val="000000"/>
              </w:rPr>
              <w:t>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334F2">
              <w:rPr>
                <w:color w:val="000000"/>
              </w:rPr>
              <w:t>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</w:tr>
      <w:tr w:rsidR="00483727" w:rsidRPr="00D334F2" w:rsidTr="00483727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27" w:rsidRPr="00D334F2" w:rsidRDefault="00483727" w:rsidP="00483727">
            <w:pPr>
              <w:rPr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27" w:rsidRPr="00D334F2" w:rsidRDefault="00483727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 xml:space="preserve">Проведение работ </w:t>
            </w:r>
            <w:r w:rsidRPr="00D334F2">
              <w:lastRenderedPageBreak/>
              <w:t>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351E3" w:rsidRPr="00D334F2" w:rsidTr="00483727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lastRenderedPageBreak/>
              <w:t xml:space="preserve">1.2. </w:t>
            </w:r>
            <w:r w:rsidRPr="00D334F2">
              <w:rPr>
                <w:b/>
              </w:rPr>
              <w:t>Муниципальный проект «</w:t>
            </w:r>
            <w:r w:rsidRPr="00D334F2">
              <w:rPr>
                <w:rFonts w:eastAsia="Calibri"/>
                <w:b/>
              </w:rPr>
              <w:t>Обустройство контейнерных площадок»</w:t>
            </w:r>
          </w:p>
        </w:tc>
      </w:tr>
      <w:tr w:rsidR="00F37528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1.2.1.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«Обустроены контейнерные площадки»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7 525,8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5 154,6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F37528" w:rsidRPr="00D334F2" w:rsidTr="00483727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28" w:rsidRPr="00D334F2" w:rsidRDefault="00F37528" w:rsidP="00F37528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Расходы на обустройство контейнерных площадок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Выполнение работ обустройству контейнерных площадок в соответствии с установленными требованиями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7 525,8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5 154,6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E351E3" w:rsidRPr="00D334F2" w:rsidTr="00483727">
        <w:trPr>
          <w:trHeight w:val="20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1.2.2.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«Ремонт, замена, содержание контейнеров для временного накопления ТКО»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Расходы на ремонт, замена, содержание контейнеров для </w:t>
            </w:r>
            <w:r w:rsidRPr="00D334F2">
              <w:lastRenderedPageBreak/>
              <w:t>временного накопления ТКО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 xml:space="preserve">Иные закупки товаров, работ и услуг для обеспечения государственных </w:t>
            </w:r>
            <w:r w:rsidRPr="00D334F2">
              <w:lastRenderedPageBreak/>
              <w:t>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 xml:space="preserve">Работы по ремонту контейнерных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Приобретение контейнеров для временного накопления ТКО (на замену контейнеров, потерявших свои потребительские свойства)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Услуги по проведению мойки (дезинфекции) контейнеров и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br w:type="page"/>
              <w:t xml:space="preserve">1.3. </w:t>
            </w:r>
            <w:r w:rsidRPr="00D334F2">
              <w:rPr>
                <w:b/>
              </w:rPr>
              <w:t>Муниципальный проект «</w:t>
            </w:r>
            <w:r w:rsidRPr="00D334F2">
              <w:rPr>
                <w:rFonts w:eastAsia="Calibri"/>
                <w:b/>
              </w:rPr>
              <w:t>Организация и обустройство уличного освещения»</w:t>
            </w:r>
          </w:p>
        </w:tc>
      </w:tr>
      <w:tr w:rsidR="00E351E3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1.3.1.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«Организация уличного освещения»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15 706,5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13 761,</w:t>
            </w:r>
            <w:r w:rsidR="00483727">
              <w:rPr>
                <w:color w:val="00000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13 761,</w:t>
            </w:r>
            <w:r w:rsidR="00483727"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Организация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оплата услуг по передаче электрической энергии для организации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Иные закупки товаров, работ и услуг для </w:t>
            </w:r>
            <w:r w:rsidRPr="00D334F2">
              <w:lastRenderedPageBreak/>
              <w:t>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 xml:space="preserve">Выполнение работ (услуг) по </w:t>
            </w:r>
            <w:r w:rsidRPr="00D334F2">
              <w:lastRenderedPageBreak/>
              <w:t>обслуживанию и ремонту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приобретенного оборудования и материалов для ремонта и обслуживания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оплата экономии энергоресурсов в рамках заключенных </w:t>
            </w:r>
            <w:proofErr w:type="spellStart"/>
            <w:r w:rsidRPr="00D334F2">
              <w:t>энергосервисных</w:t>
            </w:r>
            <w:proofErr w:type="spellEnd"/>
            <w:r w:rsidRPr="00D334F2">
              <w:t xml:space="preserve"> контрактов на уличное освещение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оплата экономии энергоресурсов в рамках заключенных </w:t>
            </w:r>
            <w:proofErr w:type="spellStart"/>
            <w:r w:rsidRPr="00D334F2">
              <w:t>энергосервисных</w:t>
            </w:r>
            <w:proofErr w:type="spellEnd"/>
            <w:r w:rsidRPr="00D334F2">
              <w:t xml:space="preserve"> контрактов на 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1.3.2.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«Обустройство уличного освещения»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4 050,6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2 700,4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483727"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E351E3" w:rsidRPr="00D334F2">
              <w:t>бустройство систем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Разработка сметной документации, проведение экспертизы, </w:t>
            </w:r>
            <w:proofErr w:type="spellStart"/>
            <w:r w:rsidRPr="00D334F2">
              <w:t>техусловий</w:t>
            </w:r>
            <w:proofErr w:type="spellEnd"/>
            <w:r w:rsidRPr="00D334F2">
              <w:t xml:space="preserve"> на подключение, выполнение работ </w:t>
            </w:r>
            <w:r w:rsidRPr="00D334F2">
              <w:lastRenderedPageBreak/>
              <w:t>по обустройству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lastRenderedPageBreak/>
              <w:br w:type="page"/>
              <w:t xml:space="preserve">1.4. </w:t>
            </w:r>
            <w:r w:rsidRPr="00D334F2">
              <w:rPr>
                <w:b/>
              </w:rPr>
              <w:t>Муниципальный проект «</w:t>
            </w:r>
            <w:r w:rsidRPr="00D334F2">
              <w:rPr>
                <w:lang w:eastAsia="ru-RU"/>
              </w:rPr>
              <w:t>Выполнение работ по предотвращению распространения борщевика на территории муниципального округа</w:t>
            </w:r>
            <w:r w:rsidRPr="00D334F2">
              <w:rPr>
                <w:rFonts w:eastAsia="Calibri"/>
                <w:b/>
              </w:rPr>
              <w:t>»</w:t>
            </w:r>
          </w:p>
        </w:tc>
      </w:tr>
      <w:tr w:rsidR="00E351E3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1.4.1.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</w:t>
            </w:r>
            <w:r w:rsidRPr="00D334F2">
              <w:rPr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D334F2"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Расходы на проведение мероприятий по </w:t>
            </w:r>
            <w:r w:rsidR="00E351E3" w:rsidRPr="00D334F2">
              <w:rPr>
                <w:lang w:eastAsia="ru-RU"/>
              </w:rPr>
              <w:t xml:space="preserve">предотвращению распространения </w:t>
            </w:r>
            <w:r>
              <w:rPr>
                <w:lang w:eastAsia="ru-RU"/>
              </w:rPr>
              <w:t xml:space="preserve">сорного растения </w:t>
            </w:r>
            <w:r w:rsidR="00E351E3" w:rsidRPr="00D334F2">
              <w:rPr>
                <w:lang w:eastAsia="ru-RU"/>
              </w:rPr>
              <w:t>борщевик</w:t>
            </w:r>
            <w:r>
              <w:rPr>
                <w:lang w:eastAsia="ru-RU"/>
              </w:rPr>
              <w:t xml:space="preserve"> Сосновского</w:t>
            </w:r>
            <w:r w:rsidR="00E351E3" w:rsidRPr="00D334F2">
              <w:rPr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Выполнение работ (услуг) </w:t>
            </w:r>
            <w:r w:rsidRPr="00D334F2">
              <w:rPr>
                <w:lang w:eastAsia="ru-RU"/>
              </w:rPr>
              <w:t>по предотвращению распространения борщевика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351E3" w:rsidRPr="00D334F2" w:rsidRDefault="001025AC" w:rsidP="001025AC">
      <w:pPr>
        <w:widowControl w:val="0"/>
        <w:autoSpaceDE w:val="0"/>
        <w:autoSpaceDN w:val="0"/>
        <w:adjustRightInd w:val="0"/>
        <w:ind w:right="-456" w:firstLine="16302"/>
        <w:jc w:val="right"/>
      </w:pPr>
      <w:r w:rsidRPr="00D334F2">
        <w:t>«».</w:t>
      </w:r>
    </w:p>
    <w:p w:rsidR="001025AC" w:rsidRPr="00D334F2" w:rsidRDefault="001025AC">
      <w:pPr>
        <w:rPr>
          <w:sz w:val="28"/>
          <w:szCs w:val="28"/>
        </w:rPr>
      </w:pPr>
      <w:r w:rsidRPr="00D334F2">
        <w:rPr>
          <w:sz w:val="28"/>
          <w:szCs w:val="28"/>
        </w:rPr>
        <w:br w:type="page"/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</w:t>
      </w:r>
      <w:r w:rsidR="001025AC" w:rsidRPr="00D334F2">
        <w:rPr>
          <w:sz w:val="28"/>
          <w:szCs w:val="28"/>
        </w:rPr>
        <w:t>3</w:t>
      </w:r>
      <w:r w:rsidRPr="00D334F2">
        <w:rPr>
          <w:sz w:val="28"/>
          <w:szCs w:val="28"/>
        </w:rPr>
        <w:t xml:space="preserve"> к постановлению администрации округа </w:t>
      </w:r>
    </w:p>
    <w:p w:rsidR="00E351E3" w:rsidRPr="00D334F2" w:rsidRDefault="000E167E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</w:t>
      </w:r>
      <w:r w:rsidRPr="00D334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553</w:t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</w:p>
    <w:p w:rsidR="00E351E3" w:rsidRPr="00D334F2" w:rsidRDefault="001025AC" w:rsidP="00E351E3">
      <w:pPr>
        <w:widowControl w:val="0"/>
        <w:jc w:val="center"/>
        <w:rPr>
          <w:b/>
          <w:sz w:val="26"/>
          <w:szCs w:val="26"/>
          <w:lang w:eastAsia="ru-RU"/>
        </w:rPr>
      </w:pPr>
      <w:r w:rsidRPr="00D334F2">
        <w:rPr>
          <w:b/>
          <w:sz w:val="26"/>
          <w:szCs w:val="26"/>
          <w:lang w:eastAsia="ru-RU"/>
        </w:rPr>
        <w:t>«</w:t>
      </w:r>
      <w:r w:rsidR="00E351E3" w:rsidRPr="00D334F2">
        <w:rPr>
          <w:b/>
          <w:sz w:val="26"/>
          <w:szCs w:val="26"/>
          <w:lang w:eastAsia="ru-RU"/>
        </w:rPr>
        <w:t xml:space="preserve">Прогнозная (справочная) оценка расходов средств федерального, областного </w:t>
      </w:r>
      <w:proofErr w:type="gramStart"/>
      <w:r w:rsidR="00E351E3" w:rsidRPr="00D334F2">
        <w:rPr>
          <w:b/>
          <w:sz w:val="26"/>
          <w:szCs w:val="26"/>
          <w:lang w:eastAsia="ru-RU"/>
        </w:rPr>
        <w:t>бюджетов,  бюджетов</w:t>
      </w:r>
      <w:proofErr w:type="gramEnd"/>
      <w:r w:rsidR="00E351E3" w:rsidRPr="00D334F2">
        <w:rPr>
          <w:b/>
          <w:sz w:val="26"/>
          <w:szCs w:val="26"/>
          <w:lang w:eastAsia="ru-RU"/>
        </w:rPr>
        <w:t xml:space="preserve"> государственных внебюджетных фондов, физических и юридических лиц на реализацию целей муниципальной программы (комплексной программы) (тыс. руб.)</w:t>
      </w:r>
    </w:p>
    <w:p w:rsidR="00E351E3" w:rsidRPr="00D334F2" w:rsidRDefault="00E351E3" w:rsidP="00E351E3">
      <w:pPr>
        <w:widowControl w:val="0"/>
        <w:jc w:val="both"/>
        <w:rPr>
          <w:lang w:eastAsia="ru-RU"/>
        </w:rPr>
      </w:pPr>
    </w:p>
    <w:tbl>
      <w:tblPr>
        <w:tblW w:w="15229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1701"/>
        <w:gridCol w:w="1701"/>
        <w:gridCol w:w="1701"/>
        <w:gridCol w:w="1559"/>
      </w:tblGrid>
      <w:tr w:rsidR="00E351E3" w:rsidRPr="00D334F2" w:rsidTr="00483727">
        <w:trPr>
          <w:trHeight w:val="207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Оценка расходов (тыс. руб.)</w:t>
            </w:r>
          </w:p>
        </w:tc>
      </w:tr>
      <w:tr w:rsidR="00E351E3" w:rsidRPr="00D334F2" w:rsidTr="00483727">
        <w:trPr>
          <w:trHeight w:val="185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2029</w:t>
            </w:r>
          </w:p>
        </w:tc>
      </w:tr>
      <w:tr w:rsidR="00E351E3" w:rsidRPr="00D334F2" w:rsidTr="00483727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6</w:t>
            </w:r>
          </w:p>
        </w:tc>
      </w:tr>
      <w:tr w:rsidR="00E351E3" w:rsidRPr="00D334F2" w:rsidTr="00483727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19 413,1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19 290,</w:t>
            </w:r>
            <w:r w:rsidR="00483727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12 967,7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483727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19 413,1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19 290,</w:t>
            </w:r>
            <w:r w:rsidR="00483727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12 967,7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483727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</w:tr>
      <w:tr w:rsidR="00E351E3" w:rsidRPr="00D334F2" w:rsidTr="00483727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</w:tr>
      <w:tr w:rsidR="00E351E3" w:rsidRPr="00D334F2" w:rsidTr="00483727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физические и юридические 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</w:tr>
      <w:tr w:rsidR="00E351E3" w:rsidRPr="00D334F2" w:rsidTr="00483727">
        <w:trPr>
          <w:trHeight w:val="124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</w:tr>
    </w:tbl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bookmarkStart w:id="0" w:name="Par1100"/>
      <w:bookmarkEnd w:id="0"/>
    </w:p>
    <w:p w:rsidR="00E351E3" w:rsidRPr="00D334F2" w:rsidRDefault="001025AC" w:rsidP="001025AC">
      <w:pPr>
        <w:jc w:val="right"/>
        <w:rPr>
          <w:sz w:val="28"/>
          <w:szCs w:val="28"/>
        </w:rPr>
      </w:pPr>
      <w:r w:rsidRPr="00D334F2">
        <w:rPr>
          <w:sz w:val="28"/>
          <w:szCs w:val="28"/>
        </w:rPr>
        <w:t>».</w:t>
      </w:r>
    </w:p>
    <w:p w:rsidR="001025AC" w:rsidRPr="00D334F2" w:rsidRDefault="001025AC">
      <w:pPr>
        <w:rPr>
          <w:sz w:val="28"/>
          <w:szCs w:val="28"/>
        </w:rPr>
      </w:pPr>
      <w:r w:rsidRPr="00D334F2">
        <w:rPr>
          <w:sz w:val="28"/>
          <w:szCs w:val="28"/>
        </w:rPr>
        <w:br w:type="page"/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4 к постановлению администрации округа </w:t>
      </w:r>
    </w:p>
    <w:p w:rsidR="001025AC" w:rsidRPr="00D334F2" w:rsidRDefault="000E167E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</w:t>
      </w:r>
      <w:r w:rsidRPr="00D334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553</w:t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</w:p>
    <w:p w:rsidR="00E351E3" w:rsidRPr="00D334F2" w:rsidRDefault="001025AC" w:rsidP="00E351E3">
      <w:pPr>
        <w:widowControl w:val="0"/>
        <w:autoSpaceDE w:val="0"/>
        <w:autoSpaceDN w:val="0"/>
        <w:adjustRightInd w:val="0"/>
        <w:rPr>
          <w:lang w:eastAsia="ru-RU"/>
        </w:rPr>
      </w:pPr>
      <w:r w:rsidRPr="00D334F2">
        <w:rPr>
          <w:bCs/>
          <w:color w:val="26282F"/>
          <w:lang w:eastAsia="ru-RU"/>
        </w:rPr>
        <w:t>«</w:t>
      </w:r>
      <w:r w:rsidR="00E351E3" w:rsidRPr="00D334F2">
        <w:rPr>
          <w:bCs/>
          <w:color w:val="26282F"/>
          <w:lang w:eastAsia="ru-RU"/>
        </w:rPr>
        <w:t>4. Финансовое обеспечение реализации проекта</w:t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E351E3" w:rsidRPr="00D334F2" w:rsidTr="00483727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Всего (тыс. рублей)</w:t>
            </w:r>
          </w:p>
        </w:tc>
      </w:tr>
      <w:tr w:rsidR="00E351E3" w:rsidRPr="00D334F2" w:rsidTr="00483727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8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rFonts w:eastAsia="NSimSun" w:cs="Arial"/>
                <w:color w:val="000000"/>
                <w:lang w:eastAsia="ru-RU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Проведено мероприятие</w:t>
            </w:r>
          </w:p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«Р</w:t>
            </w:r>
            <w:r w:rsidRPr="00D334F2">
              <w:t xml:space="preserve">еализованы мероприятия </w:t>
            </w:r>
            <w:r w:rsidRPr="00D334F2">
              <w:rPr>
                <w:rFonts w:eastAsia="Calibri"/>
              </w:rPr>
              <w:t>по благоустройству территорий населенных пунктов округа»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15 563,7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15 563,7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0,00</w:t>
            </w:r>
          </w:p>
        </w:tc>
      </w:tr>
      <w:tr w:rsidR="00E351E3" w:rsidRPr="00D334F2" w:rsidTr="00483727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b/>
                <w:color w:val="000000"/>
              </w:rPr>
            </w:pPr>
            <w:r w:rsidRPr="00D334F2">
              <w:rPr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</w:tr>
      <w:tr w:rsidR="00E351E3" w:rsidRPr="00D334F2" w:rsidTr="00483727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 xml:space="preserve">в </w:t>
            </w:r>
            <w:proofErr w:type="spellStart"/>
            <w:r w:rsidRPr="00D334F2">
              <w:rPr>
                <w:color w:val="000000"/>
              </w:rPr>
              <w:t>т.ч</w:t>
            </w:r>
            <w:proofErr w:type="spellEnd"/>
            <w:r w:rsidRPr="00D334F2">
              <w:rPr>
                <w:color w:val="000000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15 563,7</w:t>
            </w:r>
          </w:p>
        </w:tc>
      </w:tr>
      <w:tr w:rsidR="00E351E3" w:rsidRPr="00D334F2" w:rsidTr="00483727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483727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483727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</w:tbl>
    <w:p w:rsidR="00E351E3" w:rsidRPr="00D334F2" w:rsidRDefault="00E351E3" w:rsidP="00D334F2">
      <w:pPr>
        <w:jc w:val="right"/>
        <w:rPr>
          <w:lang w:eastAsia="ru-RU"/>
        </w:rPr>
      </w:pPr>
      <w:r w:rsidRPr="00D334F2">
        <w:rPr>
          <w:lang w:eastAsia="ru-RU"/>
        </w:rPr>
        <w:tab/>
      </w:r>
      <w:r w:rsidR="00D334F2" w:rsidRPr="00D334F2">
        <w:rPr>
          <w:lang w:eastAsia="ru-RU"/>
        </w:rPr>
        <w:t>».</w:t>
      </w:r>
    </w:p>
    <w:p w:rsidR="00D334F2" w:rsidRPr="00D334F2" w:rsidRDefault="00D334F2" w:rsidP="00E351E3">
      <w:pPr>
        <w:widowControl w:val="0"/>
        <w:ind w:left="10059" w:firstLine="6"/>
        <w:rPr>
          <w:sz w:val="28"/>
          <w:szCs w:val="28"/>
        </w:rPr>
      </w:pPr>
    </w:p>
    <w:p w:rsidR="00D334F2" w:rsidRPr="00D334F2" w:rsidRDefault="00D334F2">
      <w:pPr>
        <w:rPr>
          <w:sz w:val="28"/>
          <w:szCs w:val="28"/>
        </w:rPr>
      </w:pPr>
      <w:r w:rsidRPr="00D334F2">
        <w:rPr>
          <w:sz w:val="28"/>
          <w:szCs w:val="28"/>
        </w:rPr>
        <w:br w:type="page"/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</w:t>
      </w:r>
      <w:r w:rsidR="001025AC" w:rsidRPr="00D334F2">
        <w:rPr>
          <w:sz w:val="28"/>
          <w:szCs w:val="28"/>
        </w:rPr>
        <w:t>5</w:t>
      </w:r>
      <w:r w:rsidRPr="00D334F2">
        <w:rPr>
          <w:sz w:val="28"/>
          <w:szCs w:val="28"/>
        </w:rPr>
        <w:t xml:space="preserve"> к постановлению администрации округа </w:t>
      </w:r>
    </w:p>
    <w:p w:rsidR="00E351E3" w:rsidRPr="00D334F2" w:rsidRDefault="000E167E" w:rsidP="00D334F2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</w:t>
      </w:r>
      <w:r w:rsidRPr="00D334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553</w:t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</w:p>
    <w:p w:rsidR="00E351E3" w:rsidRPr="00D334F2" w:rsidRDefault="00D334F2" w:rsidP="00E351E3">
      <w:pPr>
        <w:widowControl w:val="0"/>
        <w:autoSpaceDE w:val="0"/>
        <w:autoSpaceDN w:val="0"/>
        <w:adjustRightInd w:val="0"/>
        <w:rPr>
          <w:lang w:eastAsia="ru-RU"/>
        </w:rPr>
      </w:pPr>
      <w:r w:rsidRPr="00D334F2">
        <w:rPr>
          <w:bCs/>
          <w:color w:val="26282F"/>
          <w:lang w:eastAsia="ru-RU"/>
        </w:rPr>
        <w:t>«</w:t>
      </w:r>
      <w:r w:rsidR="00E351E3" w:rsidRPr="00D334F2">
        <w:rPr>
          <w:bCs/>
          <w:color w:val="26282F"/>
          <w:lang w:eastAsia="ru-RU"/>
        </w:rPr>
        <w:t>4. Финансовое обеспечение реализации проекта</w:t>
      </w: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6917"/>
        <w:gridCol w:w="1185"/>
        <w:gridCol w:w="1082"/>
        <w:gridCol w:w="1083"/>
        <w:gridCol w:w="1086"/>
        <w:gridCol w:w="1096"/>
        <w:gridCol w:w="1272"/>
      </w:tblGrid>
      <w:tr w:rsidR="00E351E3" w:rsidRPr="00D334F2" w:rsidTr="00D334F2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№ п/п</w:t>
            </w: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Объем финансового обеспечения по годам реализации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Всего (тыс. рублей)</w:t>
            </w:r>
          </w:p>
        </w:tc>
      </w:tr>
      <w:tr w:rsidR="00E351E3" w:rsidRPr="00D334F2" w:rsidTr="00D334F2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2029 год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1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8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ind w:left="118"/>
              <w:rPr>
                <w:rFonts w:eastAsia="NSimSun" w:cs="Arial"/>
                <w:color w:val="000000"/>
                <w:lang w:eastAsia="ru-RU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Проведено мероприятие</w:t>
            </w:r>
          </w:p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«</w:t>
            </w:r>
            <w:r w:rsidRPr="00D334F2">
              <w:t>Обустроены контейнерные площадки</w:t>
            </w:r>
            <w:r w:rsidRPr="00D334F2">
              <w:rPr>
                <w:rFonts w:eastAsia="Calibri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7 525,8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5 154,6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12 680,4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1.1.1.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225,8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lang w:val="en-US"/>
              </w:rPr>
              <w:t>380</w:t>
            </w:r>
            <w:r w:rsidRPr="00D334F2">
              <w:t>,4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1.1.2.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12 300,0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1.1.3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1.1.4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t>Проведено мероприятие «Проведены ремонт, замена, содержание контейнеров для временного накопления ТКО»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3 826,0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1.2.1.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3 826,0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1.2.2.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1.2.3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1.2.4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</w:tr>
      <w:tr w:rsidR="00E351E3" w:rsidRPr="00D334F2" w:rsidTr="00D334F2">
        <w:trPr>
          <w:trHeight w:val="10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b/>
                <w:color w:val="000000"/>
              </w:rPr>
            </w:pPr>
            <w:r w:rsidRPr="00D334F2">
              <w:rPr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7 525,8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5 154,6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16 506,4</w:t>
            </w:r>
          </w:p>
        </w:tc>
      </w:tr>
      <w:tr w:rsidR="00E351E3" w:rsidRPr="00D334F2" w:rsidTr="00D334F2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 xml:space="preserve">в </w:t>
            </w:r>
            <w:proofErr w:type="spellStart"/>
            <w:r w:rsidRPr="00D334F2">
              <w:rPr>
                <w:color w:val="000000"/>
              </w:rPr>
              <w:t>т.ч</w:t>
            </w:r>
            <w:proofErr w:type="spellEnd"/>
            <w:r w:rsidRPr="00D334F2">
              <w:rPr>
                <w:color w:val="000000"/>
              </w:rP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225,8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pPr>
              <w:rPr>
                <w:color w:val="000000"/>
              </w:rPr>
            </w:pPr>
            <w:r>
              <w:rPr>
                <w:color w:val="000000"/>
              </w:rPr>
              <w:t>4 206,4</w:t>
            </w:r>
          </w:p>
        </w:tc>
      </w:tr>
      <w:tr w:rsidR="00E351E3" w:rsidRPr="00D334F2" w:rsidTr="00D334F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pPr>
              <w:rPr>
                <w:color w:val="000000"/>
              </w:rPr>
            </w:pPr>
            <w:r>
              <w:rPr>
                <w:color w:val="000000"/>
              </w:rPr>
              <w:t>12 300,0</w:t>
            </w:r>
          </w:p>
        </w:tc>
      </w:tr>
      <w:tr w:rsidR="00E351E3" w:rsidRPr="00D334F2" w:rsidTr="00D334F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D334F2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</w:tbl>
    <w:p w:rsidR="00E351E3" w:rsidRPr="00D334F2" w:rsidRDefault="00E351E3" w:rsidP="00D334F2">
      <w:pPr>
        <w:jc w:val="right"/>
        <w:rPr>
          <w:lang w:eastAsia="ru-RU"/>
        </w:rPr>
      </w:pPr>
      <w:r w:rsidRPr="00D334F2">
        <w:rPr>
          <w:lang w:eastAsia="ru-RU"/>
        </w:rPr>
        <w:tab/>
      </w:r>
      <w:r w:rsidR="00D334F2" w:rsidRPr="00D334F2">
        <w:rPr>
          <w:lang w:eastAsia="ru-RU"/>
        </w:rPr>
        <w:t>».</w:t>
      </w:r>
    </w:p>
    <w:p w:rsidR="00D334F2" w:rsidRPr="00D334F2" w:rsidRDefault="00D334F2">
      <w:pPr>
        <w:rPr>
          <w:sz w:val="28"/>
          <w:szCs w:val="28"/>
        </w:rPr>
      </w:pPr>
      <w:r w:rsidRPr="00D334F2">
        <w:rPr>
          <w:sz w:val="28"/>
          <w:szCs w:val="28"/>
        </w:rPr>
        <w:br w:type="page"/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</w:t>
      </w:r>
      <w:r w:rsidR="001025AC" w:rsidRPr="00D334F2">
        <w:rPr>
          <w:sz w:val="28"/>
          <w:szCs w:val="28"/>
        </w:rPr>
        <w:t>6</w:t>
      </w:r>
      <w:r w:rsidRPr="00D334F2">
        <w:rPr>
          <w:sz w:val="28"/>
          <w:szCs w:val="28"/>
        </w:rPr>
        <w:t xml:space="preserve"> к постановлению администрации округа </w:t>
      </w:r>
    </w:p>
    <w:p w:rsidR="00E351E3" w:rsidRPr="00D334F2" w:rsidRDefault="000E167E" w:rsidP="00E351E3">
      <w:pPr>
        <w:widowControl w:val="0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</w:t>
      </w:r>
      <w:r w:rsidRPr="00D334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553</w:t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</w:p>
    <w:p w:rsidR="00E351E3" w:rsidRPr="00D334F2" w:rsidRDefault="00E351E3" w:rsidP="00E351E3">
      <w:pPr>
        <w:widowControl w:val="0"/>
        <w:autoSpaceDE w:val="0"/>
        <w:autoSpaceDN w:val="0"/>
        <w:adjustRightInd w:val="0"/>
        <w:rPr>
          <w:bCs/>
          <w:color w:val="26282F"/>
          <w:lang w:eastAsia="ru-RU"/>
        </w:rPr>
      </w:pPr>
    </w:p>
    <w:p w:rsidR="00E351E3" w:rsidRPr="00D334F2" w:rsidRDefault="00D334F2" w:rsidP="00E351E3">
      <w:pPr>
        <w:widowControl w:val="0"/>
        <w:autoSpaceDE w:val="0"/>
        <w:autoSpaceDN w:val="0"/>
        <w:adjustRightInd w:val="0"/>
        <w:rPr>
          <w:lang w:eastAsia="ru-RU"/>
        </w:rPr>
      </w:pPr>
      <w:r w:rsidRPr="00D334F2">
        <w:rPr>
          <w:bCs/>
          <w:color w:val="26282F"/>
          <w:lang w:eastAsia="ru-RU"/>
        </w:rPr>
        <w:t>«</w:t>
      </w:r>
      <w:r w:rsidR="00E351E3" w:rsidRPr="00D334F2">
        <w:rPr>
          <w:bCs/>
          <w:color w:val="26282F"/>
          <w:lang w:eastAsia="ru-RU"/>
        </w:rPr>
        <w:t>4. Финансовое обеспечение реализации проекта</w:t>
      </w:r>
    </w:p>
    <w:tbl>
      <w:tblPr>
        <w:tblW w:w="14949" w:type="dxa"/>
        <w:tblInd w:w="250" w:type="dxa"/>
        <w:tblLook w:val="04A0" w:firstRow="1" w:lastRow="0" w:firstColumn="1" w:lastColumn="0" w:noHBand="0" w:noVBand="1"/>
      </w:tblPr>
      <w:tblGrid>
        <w:gridCol w:w="991"/>
        <w:gridCol w:w="25"/>
        <w:gridCol w:w="6922"/>
        <w:gridCol w:w="1181"/>
        <w:gridCol w:w="1176"/>
        <w:gridCol w:w="1083"/>
        <w:gridCol w:w="1082"/>
        <w:gridCol w:w="1092"/>
        <w:gridCol w:w="1397"/>
      </w:tblGrid>
      <w:tr w:rsidR="00E351E3" w:rsidRPr="00D334F2" w:rsidTr="00D334F2"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№ п/п</w:t>
            </w:r>
          </w:p>
        </w:tc>
        <w:tc>
          <w:tcPr>
            <w:tcW w:w="6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Наименование мероприятия (результата) и источники финансирования</w:t>
            </w:r>
          </w:p>
        </w:tc>
        <w:tc>
          <w:tcPr>
            <w:tcW w:w="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Объем финансового обеспечения по годам реализации (тыс. рублей)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Всего (тыс. рублей)</w:t>
            </w:r>
          </w:p>
        </w:tc>
      </w:tr>
      <w:tr w:rsidR="00E351E3" w:rsidRPr="00D334F2" w:rsidTr="00D334F2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2025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2027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2028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2029 год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8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ind w:left="118"/>
              <w:rPr>
                <w:rFonts w:eastAsia="NSimSun" w:cs="Arial"/>
                <w:color w:val="000000"/>
                <w:lang w:eastAsia="ru-RU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Проведено мероприятие</w:t>
            </w:r>
          </w:p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t xml:space="preserve"> «Организовано уличное освещение населенных пунктов»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15 706,5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13 761,</w:t>
            </w:r>
            <w:r w:rsidR="00483727">
              <w:rPr>
                <w:color w:val="000000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13 761,</w:t>
            </w:r>
            <w:r w:rsidR="00483727"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43 230,</w:t>
            </w:r>
            <w:r w:rsidR="00483727">
              <w:rPr>
                <w:color w:val="000000"/>
              </w:rPr>
              <w:t>1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1.1.1.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5 385,2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3 440,</w:t>
            </w:r>
            <w:r w:rsidR="00483727">
              <w:rPr>
                <w:color w:val="000000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3440,</w:t>
            </w:r>
            <w:r w:rsidR="00483727"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12 266,</w:t>
            </w:r>
            <w:r w:rsidR="00483727">
              <w:rPr>
                <w:color w:val="000000"/>
              </w:rPr>
              <w:t>2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1.1.2.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30 963,9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1.1.3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1.1.4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t>Проведено мероприятие «</w:t>
            </w:r>
            <w:r w:rsidRPr="00D334F2">
              <w:rPr>
                <w:rFonts w:cs="Calibri"/>
                <w:color w:val="000000"/>
              </w:rPr>
              <w:t>Обустроены системы уличного освещения</w:t>
            </w:r>
            <w:r w:rsidRPr="00D334F2">
              <w:t>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1 482,4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4 050,6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2 700,4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8 233,4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1.2.1.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159,1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54,0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294,1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1.2.2.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1 323,3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3 969,6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2 646,4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7 939,3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1.2.3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1.2.4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</w:tr>
      <w:tr w:rsidR="00E351E3" w:rsidRPr="00D334F2" w:rsidTr="00D334F2">
        <w:trPr>
          <w:trHeight w:val="10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b/>
                <w:color w:val="000000"/>
              </w:rPr>
            </w:pPr>
            <w:r w:rsidRPr="00D334F2">
              <w:rPr>
                <w:b/>
              </w:rPr>
              <w:t>Итого по проекту: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17 188,9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17 812,</w:t>
            </w:r>
            <w:r w:rsidR="00483727">
              <w:rPr>
                <w:color w:val="00000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16 462,</w:t>
            </w:r>
            <w:r w:rsidR="00483727"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51 463,</w:t>
            </w:r>
            <w:r w:rsidR="00483727">
              <w:rPr>
                <w:color w:val="000000"/>
              </w:rPr>
              <w:t>5</w:t>
            </w:r>
          </w:p>
        </w:tc>
      </w:tr>
      <w:tr w:rsidR="00E351E3" w:rsidRPr="00D334F2" w:rsidTr="00D334F2">
        <w:trPr>
          <w:trHeight w:val="143"/>
        </w:trPr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 xml:space="preserve">в </w:t>
            </w:r>
            <w:proofErr w:type="spellStart"/>
            <w:r w:rsidRPr="00D334F2">
              <w:rPr>
                <w:color w:val="000000"/>
              </w:rPr>
              <w:t>т.ч</w:t>
            </w:r>
            <w:proofErr w:type="spellEnd"/>
            <w:r w:rsidRPr="00D334F2">
              <w:rPr>
                <w:color w:val="000000"/>
              </w:rPr>
              <w:t>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5 544,3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3 521,</w:t>
            </w:r>
            <w:r w:rsidR="00511D42">
              <w:rPr>
                <w:color w:val="000000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3 494,</w:t>
            </w:r>
            <w:r w:rsidR="00511D42"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511D42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12 560,</w:t>
            </w:r>
            <w:r w:rsidR="00511D42">
              <w:rPr>
                <w:color w:val="000000"/>
              </w:rPr>
              <w:t>3</w:t>
            </w:r>
          </w:p>
        </w:tc>
      </w:tr>
      <w:tr w:rsidR="00E351E3" w:rsidRPr="00D334F2" w:rsidTr="00D334F2">
        <w:tc>
          <w:tcPr>
            <w:tcW w:w="1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511D42" w:rsidP="0048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11 644,6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14 290,9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12 967,7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38 903,2</w:t>
            </w:r>
          </w:p>
        </w:tc>
      </w:tr>
      <w:tr w:rsidR="00E351E3" w:rsidRPr="00D334F2" w:rsidTr="00D334F2">
        <w:tc>
          <w:tcPr>
            <w:tcW w:w="1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</w:tr>
    </w:tbl>
    <w:p w:rsidR="00E351E3" w:rsidRPr="00D334F2" w:rsidRDefault="00E351E3" w:rsidP="00D334F2">
      <w:pPr>
        <w:jc w:val="right"/>
        <w:rPr>
          <w:lang w:eastAsia="ru-RU"/>
        </w:rPr>
      </w:pPr>
      <w:r w:rsidRPr="00D334F2">
        <w:rPr>
          <w:lang w:eastAsia="ru-RU"/>
        </w:rPr>
        <w:tab/>
      </w:r>
      <w:r w:rsidR="00D334F2" w:rsidRPr="00D334F2">
        <w:rPr>
          <w:lang w:eastAsia="ru-RU"/>
        </w:rPr>
        <w:t>».</w:t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7 к постановлению администрации округа </w:t>
      </w:r>
    </w:p>
    <w:p w:rsidR="001025AC" w:rsidRPr="00D334F2" w:rsidRDefault="000E167E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</w:t>
      </w:r>
      <w:r w:rsidRPr="00D334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553</w:t>
      </w:r>
      <w:bookmarkStart w:id="1" w:name="_GoBack"/>
      <w:bookmarkEnd w:id="1"/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</w:p>
    <w:p w:rsidR="00E351E3" w:rsidRPr="00D334F2" w:rsidRDefault="00E351E3" w:rsidP="00E351E3">
      <w:pPr>
        <w:ind w:left="12191"/>
        <w:jc w:val="right"/>
        <w:rPr>
          <w:bCs/>
          <w:lang w:eastAsia="ru-RU"/>
        </w:rPr>
      </w:pPr>
    </w:p>
    <w:p w:rsidR="00E351E3" w:rsidRPr="00D334F2" w:rsidRDefault="00D334F2" w:rsidP="00D334F2">
      <w:pPr>
        <w:widowControl w:val="0"/>
        <w:rPr>
          <w:rFonts w:eastAsiaTheme="minorEastAsia"/>
          <w:b/>
          <w:lang w:val="en-US"/>
        </w:rPr>
      </w:pPr>
      <w:bookmarkStart w:id="2" w:name="sub_307"/>
      <w:r w:rsidRPr="00D334F2">
        <w:rPr>
          <w:rFonts w:eastAsiaTheme="minorEastAsia"/>
          <w:b/>
          <w:bCs/>
          <w:color w:val="26282F"/>
        </w:rPr>
        <w:t>«</w:t>
      </w:r>
      <w:r w:rsidR="00E351E3" w:rsidRPr="00D334F2">
        <w:rPr>
          <w:rFonts w:eastAsiaTheme="minorEastAsia"/>
          <w:b/>
          <w:bCs/>
          <w:color w:val="26282F"/>
        </w:rPr>
        <w:t>4. Финансовое обеспечение реализации проекта</w:t>
      </w:r>
      <w:bookmarkEnd w:id="2"/>
    </w:p>
    <w:tbl>
      <w:tblPr>
        <w:tblW w:w="1494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6090"/>
        <w:gridCol w:w="1199"/>
        <w:gridCol w:w="1133"/>
        <w:gridCol w:w="1135"/>
        <w:gridCol w:w="1133"/>
        <w:gridCol w:w="1135"/>
        <w:gridCol w:w="1983"/>
      </w:tblGrid>
      <w:tr w:rsidR="00E351E3" w:rsidRPr="00D334F2" w:rsidTr="00D334F2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№ п/п</w:t>
            </w:r>
          </w:p>
        </w:tc>
        <w:tc>
          <w:tcPr>
            <w:tcW w:w="6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Всего (тыс. рублей)</w:t>
            </w:r>
          </w:p>
        </w:tc>
      </w:tr>
      <w:tr w:rsidR="00E351E3" w:rsidRPr="00D334F2" w:rsidTr="00D334F2">
        <w:trPr>
          <w:trHeight w:val="364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6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8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rPr>
                <w:spacing w:val="-2"/>
              </w:rPr>
              <w:t>1</w:t>
            </w:r>
          </w:p>
        </w:tc>
        <w:tc>
          <w:tcPr>
            <w:tcW w:w="1383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Задача: предотвращение распространения борщевика на территории муниципального округа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both"/>
              <w:rPr>
                <w:spacing w:val="-2"/>
              </w:rPr>
            </w:pPr>
            <w:r w:rsidRPr="00D334F2">
              <w:rPr>
                <w:spacing w:val="-2"/>
              </w:rPr>
              <w:t>Выполнены работы по предотвращению распространения борщевика на территории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1.1.1.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1.1.2.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1.1.3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1.1.4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</w:tr>
      <w:tr w:rsidR="00511D42" w:rsidRPr="00D334F2" w:rsidTr="00D334F2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>
              <w:t>473,2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>
              <w:t>473,2</w:t>
            </w:r>
          </w:p>
        </w:tc>
      </w:tr>
      <w:tr w:rsidR="00511D42" w:rsidRPr="00D334F2" w:rsidTr="00D334F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</w:tr>
      <w:tr w:rsidR="00511D42" w:rsidRPr="00D334F2" w:rsidTr="00D334F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</w:tr>
      <w:tr w:rsidR="00511D42" w:rsidRPr="00D334F2" w:rsidTr="00D334F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</w:tr>
      <w:tr w:rsidR="00511D42" w:rsidRPr="00D334F2" w:rsidTr="00D334F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</w:p>
          <w:p w:rsidR="00511D42" w:rsidRPr="00D334F2" w:rsidRDefault="00511D42" w:rsidP="00511D4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</w:tr>
    </w:tbl>
    <w:p w:rsidR="00E351E3" w:rsidRPr="00E351E3" w:rsidRDefault="00D334F2" w:rsidP="00D334F2">
      <w:pPr>
        <w:jc w:val="right"/>
        <w:rPr>
          <w:lang w:eastAsia="ru-RU"/>
        </w:rPr>
      </w:pPr>
      <w:r w:rsidRPr="00D334F2">
        <w:rPr>
          <w:lang w:eastAsia="ru-RU"/>
        </w:rPr>
        <w:t>».</w:t>
      </w:r>
    </w:p>
    <w:p w:rsidR="00E351E3" w:rsidRPr="00E351E3" w:rsidRDefault="00E351E3" w:rsidP="0094606F">
      <w:pPr>
        <w:widowControl w:val="0"/>
        <w:jc w:val="center"/>
      </w:pPr>
    </w:p>
    <w:p w:rsidR="00E351E3" w:rsidRPr="00E351E3" w:rsidRDefault="00E351E3" w:rsidP="0094606F">
      <w:pPr>
        <w:widowControl w:val="0"/>
        <w:jc w:val="center"/>
      </w:pPr>
    </w:p>
    <w:p w:rsidR="009028D4" w:rsidRDefault="009028D4" w:rsidP="00C4353A">
      <w:pPr>
        <w:widowControl w:val="0"/>
        <w:jc w:val="right"/>
        <w:outlineLvl w:val="1"/>
      </w:pPr>
    </w:p>
    <w:sectPr w:rsidR="009028D4" w:rsidSect="00D334F2">
      <w:footerReference w:type="default" r:id="rId10"/>
      <w:pgSz w:w="16838" w:h="11906" w:orient="landscape"/>
      <w:pgMar w:top="1135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52" w:rsidRDefault="00744652">
      <w:r>
        <w:separator/>
      </w:r>
    </w:p>
  </w:endnote>
  <w:endnote w:type="continuationSeparator" w:id="0">
    <w:p w:rsidR="00744652" w:rsidRDefault="0074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55" w:rsidRDefault="003C3455">
    <w:pPr>
      <w:pStyle w:val="aff5"/>
      <w:jc w:val="right"/>
    </w:pPr>
  </w:p>
  <w:p w:rsidR="003C3455" w:rsidRDefault="003C3455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55" w:rsidRDefault="003C3455">
    <w:pPr>
      <w:pStyle w:val="aff5"/>
      <w:jc w:val="right"/>
    </w:pPr>
  </w:p>
  <w:p w:rsidR="003C3455" w:rsidRDefault="003C3455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52" w:rsidRDefault="00744652">
      <w:r>
        <w:separator/>
      </w:r>
    </w:p>
  </w:footnote>
  <w:footnote w:type="continuationSeparator" w:id="0">
    <w:p w:rsidR="00744652" w:rsidRDefault="0074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0D4669E4"/>
    <w:multiLevelType w:val="multilevel"/>
    <w:tmpl w:val="910855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30D84"/>
    <w:multiLevelType w:val="hybridMultilevel"/>
    <w:tmpl w:val="9B94E882"/>
    <w:lvl w:ilvl="0" w:tplc="1674A3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1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3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25"/>
  </w:num>
  <w:num w:numId="6">
    <w:abstractNumId w:val="23"/>
  </w:num>
  <w:num w:numId="7">
    <w:abstractNumId w:val="2"/>
  </w:num>
  <w:num w:numId="8">
    <w:abstractNumId w:val="4"/>
  </w:num>
  <w:num w:numId="9">
    <w:abstractNumId w:val="16"/>
  </w:num>
  <w:num w:numId="10">
    <w:abstractNumId w:val="13"/>
  </w:num>
  <w:num w:numId="11">
    <w:abstractNumId w:val="14"/>
  </w:num>
  <w:num w:numId="12">
    <w:abstractNumId w:val="12"/>
  </w:num>
  <w:num w:numId="13">
    <w:abstractNumId w:val="22"/>
  </w:num>
  <w:num w:numId="14">
    <w:abstractNumId w:val="5"/>
  </w:num>
  <w:num w:numId="15">
    <w:abstractNumId w:val="11"/>
  </w:num>
  <w:num w:numId="16">
    <w:abstractNumId w:val="3"/>
  </w:num>
  <w:num w:numId="17">
    <w:abstractNumId w:val="0"/>
  </w:num>
  <w:num w:numId="18">
    <w:abstractNumId w:val="15"/>
  </w:num>
  <w:num w:numId="19">
    <w:abstractNumId w:val="21"/>
  </w:num>
  <w:num w:numId="20">
    <w:abstractNumId w:val="17"/>
  </w:num>
  <w:num w:numId="21">
    <w:abstractNumId w:val="7"/>
  </w:num>
  <w:num w:numId="22">
    <w:abstractNumId w:val="19"/>
  </w:num>
  <w:num w:numId="23">
    <w:abstractNumId w:val="8"/>
  </w:num>
  <w:num w:numId="24">
    <w:abstractNumId w:val="6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216A4"/>
    <w:rsid w:val="00042E7E"/>
    <w:rsid w:val="00044231"/>
    <w:rsid w:val="00081B27"/>
    <w:rsid w:val="00094BD2"/>
    <w:rsid w:val="000B6BB0"/>
    <w:rsid w:val="000E167E"/>
    <w:rsid w:val="001025AC"/>
    <w:rsid w:val="00106457"/>
    <w:rsid w:val="00114AB4"/>
    <w:rsid w:val="001171CA"/>
    <w:rsid w:val="00165D7B"/>
    <w:rsid w:val="00194820"/>
    <w:rsid w:val="001A03B7"/>
    <w:rsid w:val="001B2F06"/>
    <w:rsid w:val="001C0C3D"/>
    <w:rsid w:val="00225FCE"/>
    <w:rsid w:val="00243845"/>
    <w:rsid w:val="002553BC"/>
    <w:rsid w:val="002C40D3"/>
    <w:rsid w:val="002E3369"/>
    <w:rsid w:val="00321545"/>
    <w:rsid w:val="00331FAB"/>
    <w:rsid w:val="0035057B"/>
    <w:rsid w:val="00363EBF"/>
    <w:rsid w:val="00375CCA"/>
    <w:rsid w:val="003B2226"/>
    <w:rsid w:val="003B3B0C"/>
    <w:rsid w:val="003C3455"/>
    <w:rsid w:val="00410F69"/>
    <w:rsid w:val="0042080F"/>
    <w:rsid w:val="00426534"/>
    <w:rsid w:val="0045443D"/>
    <w:rsid w:val="00483727"/>
    <w:rsid w:val="004B0CFD"/>
    <w:rsid w:val="00510763"/>
    <w:rsid w:val="00511D42"/>
    <w:rsid w:val="00547610"/>
    <w:rsid w:val="00596C16"/>
    <w:rsid w:val="005A3011"/>
    <w:rsid w:val="005C585D"/>
    <w:rsid w:val="005E7096"/>
    <w:rsid w:val="00605DEB"/>
    <w:rsid w:val="00632A76"/>
    <w:rsid w:val="00635435"/>
    <w:rsid w:val="006432A7"/>
    <w:rsid w:val="006E20C5"/>
    <w:rsid w:val="006F33CE"/>
    <w:rsid w:val="006F4AAA"/>
    <w:rsid w:val="00726AE7"/>
    <w:rsid w:val="007439DB"/>
    <w:rsid w:val="00744652"/>
    <w:rsid w:val="007901C1"/>
    <w:rsid w:val="0079214F"/>
    <w:rsid w:val="007958DE"/>
    <w:rsid w:val="007B1CE8"/>
    <w:rsid w:val="007D44BC"/>
    <w:rsid w:val="007D47E3"/>
    <w:rsid w:val="007E17B7"/>
    <w:rsid w:val="00811B9F"/>
    <w:rsid w:val="008147C5"/>
    <w:rsid w:val="00814D8E"/>
    <w:rsid w:val="00826615"/>
    <w:rsid w:val="0087168D"/>
    <w:rsid w:val="00877C33"/>
    <w:rsid w:val="008801BD"/>
    <w:rsid w:val="008C537D"/>
    <w:rsid w:val="008D0981"/>
    <w:rsid w:val="008F0A21"/>
    <w:rsid w:val="009028D4"/>
    <w:rsid w:val="0092412A"/>
    <w:rsid w:val="009273E8"/>
    <w:rsid w:val="00930135"/>
    <w:rsid w:val="00934614"/>
    <w:rsid w:val="0094606F"/>
    <w:rsid w:val="00946BB0"/>
    <w:rsid w:val="00994E24"/>
    <w:rsid w:val="009E4DFF"/>
    <w:rsid w:val="00A24A3B"/>
    <w:rsid w:val="00AB795E"/>
    <w:rsid w:val="00AD079A"/>
    <w:rsid w:val="00B1543A"/>
    <w:rsid w:val="00B17246"/>
    <w:rsid w:val="00B65362"/>
    <w:rsid w:val="00BA1666"/>
    <w:rsid w:val="00BB1960"/>
    <w:rsid w:val="00BC026A"/>
    <w:rsid w:val="00BC173B"/>
    <w:rsid w:val="00BE2EDA"/>
    <w:rsid w:val="00BE40B0"/>
    <w:rsid w:val="00C023A8"/>
    <w:rsid w:val="00C4353A"/>
    <w:rsid w:val="00D322EA"/>
    <w:rsid w:val="00D334F2"/>
    <w:rsid w:val="00D334FB"/>
    <w:rsid w:val="00D70B6B"/>
    <w:rsid w:val="00DA63C2"/>
    <w:rsid w:val="00E277A1"/>
    <w:rsid w:val="00E351E3"/>
    <w:rsid w:val="00E42114"/>
    <w:rsid w:val="00E84F37"/>
    <w:rsid w:val="00E8721E"/>
    <w:rsid w:val="00EA407E"/>
    <w:rsid w:val="00EE1F9A"/>
    <w:rsid w:val="00F37528"/>
    <w:rsid w:val="00F42609"/>
    <w:rsid w:val="00F51009"/>
    <w:rsid w:val="00F6762E"/>
    <w:rsid w:val="00F82347"/>
    <w:rsid w:val="00F83150"/>
    <w:rsid w:val="00F901B6"/>
    <w:rsid w:val="00F90F0F"/>
    <w:rsid w:val="00FC3A71"/>
    <w:rsid w:val="00FD7B32"/>
    <w:rsid w:val="00FE23E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08091-8114-49D6-BE84-80BAA0E8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rPr>
      <w:i/>
    </w:rPr>
  </w:style>
  <w:style w:type="paragraph" w:styleId="a7">
    <w:name w:val="Intense Quote"/>
    <w:basedOn w:val="a"/>
    <w:next w:val="a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39"/>
    <w:unhideWhenUsed/>
    <w:pPr>
      <w:spacing w:after="57"/>
    </w:pPr>
  </w:style>
  <w:style w:type="paragraph" w:styleId="23">
    <w:name w:val="toc 2"/>
    <w:basedOn w:val="a"/>
    <w:next w:val="a"/>
    <w:link w:val="24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link w:val="33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link w:val="43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link w:val="53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link w:val="72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link w:val="92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4">
    <w:name w:val="Основной шрифт абзаца1"/>
  </w:style>
  <w:style w:type="character" w:customStyle="1" w:styleId="af3">
    <w:name w:val="Маркеры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6"/>
    <w:uiPriority w:val="99"/>
    <w:pPr>
      <w:jc w:val="both"/>
    </w:pPr>
    <w:rPr>
      <w:sz w:val="28"/>
    </w:rPr>
  </w:style>
  <w:style w:type="paragraph" w:styleId="af7">
    <w:name w:val="List"/>
    <w:basedOn w:val="af5"/>
    <w:rPr>
      <w:rFonts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uiPriority w:val="10"/>
    <w:qFormat/>
    <w:pPr>
      <w:jc w:val="center"/>
    </w:pPr>
    <w:rPr>
      <w:sz w:val="28"/>
    </w:rPr>
  </w:style>
  <w:style w:type="paragraph" w:styleId="a6">
    <w:name w:val="Subtitle"/>
    <w:basedOn w:val="a"/>
    <w:next w:val="af5"/>
    <w:link w:val="a5"/>
    <w:uiPriority w:val="11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uiPriority w:val="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Hyperlink"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e">
    <w:name w:val="Символ нумерации"/>
  </w:style>
  <w:style w:type="character" w:customStyle="1" w:styleId="25">
    <w:name w:val="Основной шрифт абзаца2"/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"/>
    <w:link w:val="aff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qFormat/>
    <w:rPr>
      <w:rFonts w:ascii="Calibri" w:hAnsi="Calibri" w:cs="Calibri"/>
      <w:sz w:val="22"/>
      <w:szCs w:val="22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7">
    <w:name w:val="Strong"/>
    <w:rsid w:val="007D44BC"/>
    <w:rPr>
      <w:b/>
      <w:bCs/>
    </w:rPr>
  </w:style>
  <w:style w:type="paragraph" w:customStyle="1" w:styleId="26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8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9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b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E351E3"/>
  </w:style>
  <w:style w:type="paragraph" w:customStyle="1" w:styleId="18">
    <w:name w:val="Название объекта1"/>
    <w:basedOn w:val="a"/>
    <w:next w:val="a"/>
    <w:unhideWhenUsed/>
    <w:qFormat/>
    <w:rsid w:val="00E351E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5"/>
    <w:uiPriority w:val="99"/>
    <w:rsid w:val="00E351E3"/>
    <w:rPr>
      <w:sz w:val="28"/>
      <w:szCs w:val="24"/>
      <w:lang w:eastAsia="ar-SA"/>
    </w:rPr>
  </w:style>
  <w:style w:type="character" w:customStyle="1" w:styleId="19">
    <w:name w:val="Название Знак1"/>
    <w:basedOn w:val="a0"/>
    <w:uiPriority w:val="10"/>
    <w:rsid w:val="00E3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rsid w:val="00E351E3"/>
    <w:rPr>
      <w:rFonts w:eastAsiaTheme="minorEastAsia"/>
      <w:color w:val="5A5A5A" w:themeColor="text1" w:themeTint="A5"/>
      <w:spacing w:val="15"/>
    </w:rPr>
  </w:style>
  <w:style w:type="character" w:customStyle="1" w:styleId="HTML">
    <w:name w:val="Стандартный HTML Знак"/>
    <w:basedOn w:val="a0"/>
    <w:link w:val="HTML0"/>
    <w:semiHidden/>
    <w:rsid w:val="00E351E3"/>
    <w:rPr>
      <w:rFonts w:ascii="Arial Unicode MS" w:eastAsia="Arial Unicode MS" w:hAnsi="Arial Unicode MS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E35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E351E3"/>
    <w:rPr>
      <w:rFonts w:ascii="Consolas" w:hAnsi="Consolas"/>
      <w:lang w:eastAsia="ar-SA"/>
    </w:rPr>
  </w:style>
  <w:style w:type="character" w:customStyle="1" w:styleId="1b">
    <w:name w:val="Текст сноски Знак1"/>
    <w:basedOn w:val="a0"/>
    <w:uiPriority w:val="99"/>
    <w:semiHidden/>
    <w:locked/>
    <w:rsid w:val="00E351E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c">
    <w:name w:val="annotation text"/>
    <w:basedOn w:val="a"/>
    <w:link w:val="1c"/>
    <w:uiPriority w:val="99"/>
    <w:unhideWhenUsed/>
    <w:rsid w:val="00E351E3"/>
    <w:rPr>
      <w:sz w:val="20"/>
      <w:szCs w:val="20"/>
      <w:lang w:val="x-none" w:eastAsia="zh-CN"/>
    </w:rPr>
  </w:style>
  <w:style w:type="character" w:customStyle="1" w:styleId="affd">
    <w:name w:val="Текст примечания Знак"/>
    <w:basedOn w:val="a0"/>
    <w:uiPriority w:val="99"/>
    <w:rsid w:val="00E351E3"/>
    <w:rPr>
      <w:lang w:eastAsia="ar-SA"/>
    </w:rPr>
  </w:style>
  <w:style w:type="character" w:customStyle="1" w:styleId="1c">
    <w:name w:val="Текст примечания Знак1"/>
    <w:basedOn w:val="a0"/>
    <w:link w:val="affc"/>
    <w:uiPriority w:val="99"/>
    <w:locked/>
    <w:rsid w:val="00E351E3"/>
    <w:rPr>
      <w:lang w:val="x-none" w:eastAsia="zh-CN"/>
    </w:rPr>
  </w:style>
  <w:style w:type="character" w:customStyle="1" w:styleId="1d">
    <w:name w:val="Верх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Ниж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E351E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e">
    <w:name w:val="Основной текст с отступом Знак"/>
    <w:basedOn w:val="a0"/>
    <w:link w:val="afff"/>
    <w:semiHidden/>
    <w:rsid w:val="00E351E3"/>
    <w:rPr>
      <w:sz w:val="28"/>
      <w:szCs w:val="24"/>
      <w:lang w:val="x-none" w:eastAsia="ar-SA"/>
    </w:rPr>
  </w:style>
  <w:style w:type="paragraph" w:styleId="afff">
    <w:name w:val="Body Text Indent"/>
    <w:basedOn w:val="a"/>
    <w:link w:val="affe"/>
    <w:semiHidden/>
    <w:unhideWhenUsed/>
    <w:rsid w:val="00E351E3"/>
    <w:pPr>
      <w:ind w:firstLine="720"/>
      <w:jc w:val="both"/>
    </w:pPr>
    <w:rPr>
      <w:sz w:val="28"/>
      <w:lang w:val="x-none"/>
    </w:rPr>
  </w:style>
  <w:style w:type="character" w:customStyle="1" w:styleId="1f0">
    <w:name w:val="Основной текст с отступом Знак1"/>
    <w:basedOn w:val="a0"/>
    <w:rsid w:val="00E351E3"/>
    <w:rPr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8"/>
    <w:semiHidden/>
    <w:rsid w:val="00E351E3"/>
    <w:rPr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E351E3"/>
    <w:rPr>
      <w:b/>
      <w:bCs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4">
    <w:name w:val="Основной текст 3 Знак"/>
    <w:basedOn w:val="a0"/>
    <w:link w:val="35"/>
    <w:semiHidden/>
    <w:rsid w:val="00E351E3"/>
    <w:rPr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E351E3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29">
    <w:name w:val="Основной текст с отступом 2 Знак"/>
    <w:basedOn w:val="a0"/>
    <w:link w:val="2a"/>
    <w:semiHidden/>
    <w:rsid w:val="00E351E3"/>
    <w:rPr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E351E3"/>
    <w:pPr>
      <w:spacing w:after="120" w:line="480" w:lineRule="auto"/>
      <w:ind w:left="283"/>
    </w:pPr>
    <w:rPr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6">
    <w:name w:val="Основной текст с отступом 3 Знак"/>
    <w:basedOn w:val="a0"/>
    <w:link w:val="37"/>
    <w:semiHidden/>
    <w:rsid w:val="00E351E3"/>
    <w:rPr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E351E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afff0">
    <w:name w:val="Схема документа Знак"/>
    <w:basedOn w:val="a0"/>
    <w:link w:val="afff1"/>
    <w:semiHidden/>
    <w:rsid w:val="00E351E3"/>
    <w:rPr>
      <w:rFonts w:ascii="Tahoma" w:hAnsi="Tahoma"/>
      <w:shd w:val="clear" w:color="auto" w:fill="000080"/>
      <w:lang w:val="x-none" w:eastAsia="x-none"/>
    </w:rPr>
  </w:style>
  <w:style w:type="paragraph" w:styleId="afff1">
    <w:name w:val="Document Map"/>
    <w:basedOn w:val="a"/>
    <w:link w:val="afff0"/>
    <w:semiHidden/>
    <w:unhideWhenUsed/>
    <w:rsid w:val="00E351E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f1">
    <w:name w:val="Схема документа Знак1"/>
    <w:basedOn w:val="a0"/>
    <w:uiPriority w:val="99"/>
    <w:semiHidden/>
    <w:rsid w:val="00E351E3"/>
    <w:rPr>
      <w:rFonts w:ascii="Segoe UI" w:hAnsi="Segoe UI" w:cs="Segoe UI"/>
      <w:sz w:val="16"/>
      <w:szCs w:val="16"/>
      <w:lang w:eastAsia="ar-SA"/>
    </w:rPr>
  </w:style>
  <w:style w:type="character" w:customStyle="1" w:styleId="1f2">
    <w:name w:val="Текст выноски Знак1"/>
    <w:basedOn w:val="a0"/>
    <w:rsid w:val="00E351E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E351E3"/>
    <w:rPr>
      <w:rFonts w:ascii="Arial" w:eastAsia="Arial" w:hAnsi="Arial" w:cs="Arial"/>
      <w:lang w:eastAsia="ar-SA"/>
    </w:rPr>
  </w:style>
  <w:style w:type="character" w:customStyle="1" w:styleId="1f3">
    <w:name w:val="Заголовок №1_"/>
    <w:link w:val="110"/>
    <w:locked/>
    <w:rsid w:val="00E351E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f3"/>
    <w:rsid w:val="00E351E3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eastAsia="ru-RU"/>
    </w:rPr>
  </w:style>
  <w:style w:type="paragraph" w:customStyle="1" w:styleId="Standard">
    <w:name w:val="Standard"/>
    <w:rsid w:val="00E351E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51E3"/>
    <w:pPr>
      <w:suppressLineNumbers/>
    </w:pPr>
  </w:style>
  <w:style w:type="character" w:customStyle="1" w:styleId="2b">
    <w:name w:val="Основной текст (2)_"/>
    <w:link w:val="2c"/>
    <w:locked/>
    <w:rsid w:val="00E351E3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351E3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eastAsia="ru-RU"/>
    </w:rPr>
  </w:style>
  <w:style w:type="character" w:customStyle="1" w:styleId="afff2">
    <w:name w:val="Основной текст_"/>
    <w:link w:val="2d"/>
    <w:locked/>
    <w:rsid w:val="00E351E3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2"/>
    <w:rsid w:val="00E351E3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eastAsia="ru-RU"/>
    </w:rPr>
  </w:style>
  <w:style w:type="character" w:customStyle="1" w:styleId="38">
    <w:name w:val="Основной текст (3)_"/>
    <w:link w:val="39"/>
    <w:locked/>
    <w:rsid w:val="00E351E3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E351E3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eastAsia="ru-RU"/>
    </w:rPr>
  </w:style>
  <w:style w:type="character" w:customStyle="1" w:styleId="44">
    <w:name w:val="Основной текст (4)_"/>
    <w:link w:val="45"/>
    <w:locked/>
    <w:rsid w:val="00E351E3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E351E3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eastAsia="ru-RU"/>
    </w:rPr>
  </w:style>
  <w:style w:type="character" w:customStyle="1" w:styleId="54">
    <w:name w:val="Основной текст (5)_"/>
    <w:link w:val="55"/>
    <w:locked/>
    <w:rsid w:val="00E351E3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E351E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ru-RU"/>
    </w:rPr>
  </w:style>
  <w:style w:type="character" w:customStyle="1" w:styleId="2e">
    <w:name w:val="Подпись к картинке (2)_"/>
    <w:link w:val="2f"/>
    <w:locked/>
    <w:rsid w:val="00E351E3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E351E3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ru-RU"/>
    </w:rPr>
  </w:style>
  <w:style w:type="character" w:customStyle="1" w:styleId="afff3">
    <w:name w:val="Сноска_"/>
    <w:link w:val="afff4"/>
    <w:locked/>
    <w:rsid w:val="00E351E3"/>
    <w:rPr>
      <w:spacing w:val="10"/>
      <w:shd w:val="clear" w:color="auto" w:fill="FFFFFF"/>
    </w:rPr>
  </w:style>
  <w:style w:type="paragraph" w:customStyle="1" w:styleId="afff4">
    <w:name w:val="Сноска"/>
    <w:basedOn w:val="a"/>
    <w:link w:val="afff3"/>
    <w:rsid w:val="00E351E3"/>
    <w:pPr>
      <w:widowControl w:val="0"/>
      <w:shd w:val="clear" w:color="auto" w:fill="FFFFFF"/>
      <w:spacing w:line="326" w:lineRule="exact"/>
      <w:jc w:val="both"/>
    </w:pPr>
    <w:rPr>
      <w:spacing w:val="10"/>
      <w:sz w:val="20"/>
      <w:szCs w:val="20"/>
      <w:lang w:eastAsia="ru-RU"/>
    </w:rPr>
  </w:style>
  <w:style w:type="character" w:customStyle="1" w:styleId="2f0">
    <w:name w:val="Заголовок №2_"/>
    <w:link w:val="2f1"/>
    <w:locked/>
    <w:rsid w:val="00E351E3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E351E3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eastAsia="ru-RU"/>
    </w:rPr>
  </w:style>
  <w:style w:type="paragraph" w:customStyle="1" w:styleId="3a">
    <w:name w:val="Основной текст3"/>
    <w:basedOn w:val="a"/>
    <w:rsid w:val="00E351E3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f2">
    <w:name w:val="Название объекта2"/>
    <w:basedOn w:val="a"/>
    <w:next w:val="a"/>
    <w:rsid w:val="00E351E3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E351E3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E351E3"/>
    <w:pPr>
      <w:widowControl w:val="0"/>
    </w:pPr>
    <w:rPr>
      <w:rFonts w:ascii="Courier New" w:hAnsi="Courier New" w:cs="Courier New"/>
    </w:rPr>
  </w:style>
  <w:style w:type="paragraph" w:customStyle="1" w:styleId="Normal">
    <w:name w:val="Normal Знак Знак Знак"/>
    <w:rsid w:val="00E351E3"/>
    <w:pPr>
      <w:snapToGrid w:val="0"/>
    </w:pPr>
    <w:rPr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351E3"/>
    <w:pPr>
      <w:suppressAutoHyphens/>
      <w:spacing w:before="280" w:after="280"/>
    </w:pPr>
    <w:rPr>
      <w:lang w:eastAsia="zh-CN"/>
    </w:rPr>
  </w:style>
  <w:style w:type="paragraph" w:customStyle="1" w:styleId="213">
    <w:name w:val="Основной текст с отступом 21"/>
    <w:basedOn w:val="a"/>
    <w:rsid w:val="00E351E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E351E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afff5">
    <w:name w:val="Содержимое врезки"/>
    <w:basedOn w:val="a"/>
    <w:rsid w:val="00E351E3"/>
    <w:rPr>
      <w:lang w:eastAsia="zh-CN"/>
    </w:rPr>
  </w:style>
  <w:style w:type="paragraph" w:customStyle="1" w:styleId="Style12">
    <w:name w:val="Style12"/>
    <w:basedOn w:val="a"/>
    <w:uiPriority w:val="99"/>
    <w:rsid w:val="00E351E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E351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E351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351E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E351E3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4">
    <w:name w:val="Основной текст с отступом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214">
    <w:name w:val="Основной текст 2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1f5">
    <w:name w:val="Текст примечания1"/>
    <w:basedOn w:val="a"/>
    <w:rsid w:val="00E351E3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E351E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pj">
    <w:name w:val="pj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46">
    <w:name w:val="Указатель4"/>
    <w:basedOn w:val="a"/>
    <w:rsid w:val="00E351E3"/>
    <w:pPr>
      <w:suppressLineNumbers/>
    </w:pPr>
    <w:rPr>
      <w:rFonts w:ascii="PT Astra Serif" w:hAnsi="PT Astra Serif"/>
    </w:rPr>
  </w:style>
  <w:style w:type="paragraph" w:customStyle="1" w:styleId="56">
    <w:name w:val="Название объекта5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b">
    <w:name w:val="Указатель3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47">
    <w:name w:val="Название объекта4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3">
    <w:name w:val="Указатель2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3c">
    <w:name w:val="Название объекта3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E351E3"/>
    <w:pPr>
      <w:jc w:val="both"/>
    </w:pPr>
    <w:rPr>
      <w:sz w:val="30"/>
      <w:lang w:eastAsia="zh-CN"/>
    </w:rPr>
  </w:style>
  <w:style w:type="paragraph" w:customStyle="1" w:styleId="afff7">
    <w:name w:val="Колонтитул"/>
    <w:basedOn w:val="a"/>
    <w:rsid w:val="00E351E3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f6">
    <w:name w:val="Заголовок таблицы ссылок1"/>
    <w:basedOn w:val="1"/>
    <w:next w:val="a"/>
    <w:rsid w:val="00E351E3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E351E3"/>
    <w:pPr>
      <w:spacing w:before="100" w:after="100"/>
    </w:pPr>
    <w:rPr>
      <w:lang w:eastAsia="zh-CN"/>
    </w:rPr>
  </w:style>
  <w:style w:type="character" w:styleId="afff8">
    <w:name w:val="Subtle Emphasis"/>
    <w:qFormat/>
    <w:rsid w:val="00E351E3"/>
    <w:rPr>
      <w:i/>
      <w:iCs/>
      <w:color w:val="808080"/>
    </w:rPr>
  </w:style>
  <w:style w:type="character" w:styleId="afff9">
    <w:name w:val="Intense Emphasis"/>
    <w:qFormat/>
    <w:rsid w:val="00E351E3"/>
    <w:rPr>
      <w:b/>
      <w:bCs/>
      <w:i/>
      <w:iCs/>
      <w:color w:val="4F81BD"/>
    </w:rPr>
  </w:style>
  <w:style w:type="character" w:styleId="afffa">
    <w:name w:val="Subtle Reference"/>
    <w:qFormat/>
    <w:rsid w:val="00E351E3"/>
    <w:rPr>
      <w:smallCaps/>
      <w:color w:val="C0504D"/>
      <w:u w:val="single"/>
    </w:rPr>
  </w:style>
  <w:style w:type="character" w:styleId="afffb">
    <w:name w:val="Intense Reference"/>
    <w:qFormat/>
    <w:rsid w:val="00E351E3"/>
    <w:rPr>
      <w:b/>
      <w:bCs/>
      <w:smallCaps/>
      <w:color w:val="C0504D"/>
      <w:spacing w:val="5"/>
      <w:u w:val="single"/>
    </w:rPr>
  </w:style>
  <w:style w:type="character" w:styleId="afffc">
    <w:name w:val="Book Title"/>
    <w:qFormat/>
    <w:rsid w:val="00E351E3"/>
    <w:rPr>
      <w:b/>
      <w:bCs/>
      <w:smallCaps/>
      <w:spacing w:val="5"/>
    </w:rPr>
  </w:style>
  <w:style w:type="character" w:customStyle="1" w:styleId="1f7">
    <w:name w:val="Заголовок №1"/>
    <w:rsid w:val="00E351E3"/>
  </w:style>
  <w:style w:type="character" w:customStyle="1" w:styleId="afffd">
    <w:name w:val="Основной текст + Полужирный"/>
    <w:rsid w:val="00E351E3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8">
    <w:name w:val="Основной текст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e">
    <w:name w:val="Основной текст + Курсив"/>
    <w:aliases w:val="Интервал 0 pt Exact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E351E3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E351E3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f">
    <w:name w:val="Подпись к картинке_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f0">
    <w:name w:val="Подпись к картинке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E351E3"/>
  </w:style>
  <w:style w:type="character" w:customStyle="1" w:styleId="affff1">
    <w:name w:val="Знак"/>
    <w:rsid w:val="00E351E3"/>
    <w:rPr>
      <w:sz w:val="16"/>
      <w:lang w:val="ru-RU" w:eastAsia="ru-RU"/>
    </w:rPr>
  </w:style>
  <w:style w:type="character" w:customStyle="1" w:styleId="blk">
    <w:name w:val="blk"/>
    <w:rsid w:val="00E351E3"/>
  </w:style>
  <w:style w:type="character" w:customStyle="1" w:styleId="WW8Num1z0">
    <w:name w:val="WW8Num1z0"/>
    <w:rsid w:val="00E351E3"/>
    <w:rPr>
      <w:rFonts w:ascii="Times New Roman" w:hAnsi="Times New Roman" w:cs="Times New Roman" w:hint="default"/>
    </w:rPr>
  </w:style>
  <w:style w:type="character" w:customStyle="1" w:styleId="WW8Num1z1">
    <w:name w:val="WW8Num1z1"/>
    <w:rsid w:val="00E351E3"/>
  </w:style>
  <w:style w:type="character" w:customStyle="1" w:styleId="WW8Num1z2">
    <w:name w:val="WW8Num1z2"/>
    <w:rsid w:val="00E351E3"/>
  </w:style>
  <w:style w:type="character" w:customStyle="1" w:styleId="WW8Num1z3">
    <w:name w:val="WW8Num1z3"/>
    <w:rsid w:val="00E351E3"/>
  </w:style>
  <w:style w:type="character" w:customStyle="1" w:styleId="WW8Num1z4">
    <w:name w:val="WW8Num1z4"/>
    <w:rsid w:val="00E351E3"/>
  </w:style>
  <w:style w:type="character" w:customStyle="1" w:styleId="WW8Num1z5">
    <w:name w:val="WW8Num1z5"/>
    <w:rsid w:val="00E351E3"/>
  </w:style>
  <w:style w:type="character" w:customStyle="1" w:styleId="WW8Num1z6">
    <w:name w:val="WW8Num1z6"/>
    <w:rsid w:val="00E351E3"/>
  </w:style>
  <w:style w:type="character" w:customStyle="1" w:styleId="WW8Num1z7">
    <w:name w:val="WW8Num1z7"/>
    <w:rsid w:val="00E351E3"/>
  </w:style>
  <w:style w:type="character" w:customStyle="1" w:styleId="WW8Num1z8">
    <w:name w:val="WW8Num1z8"/>
    <w:rsid w:val="00E351E3"/>
  </w:style>
  <w:style w:type="character" w:customStyle="1" w:styleId="WW8Num2z0">
    <w:name w:val="WW8Num2z0"/>
    <w:rsid w:val="00E351E3"/>
  </w:style>
  <w:style w:type="character" w:customStyle="1" w:styleId="WW8Num2z1">
    <w:name w:val="WW8Num2z1"/>
    <w:rsid w:val="00E351E3"/>
  </w:style>
  <w:style w:type="character" w:customStyle="1" w:styleId="WW8Num2z2">
    <w:name w:val="WW8Num2z2"/>
    <w:rsid w:val="00E351E3"/>
  </w:style>
  <w:style w:type="character" w:customStyle="1" w:styleId="WW8Num2z3">
    <w:name w:val="WW8Num2z3"/>
    <w:rsid w:val="00E351E3"/>
  </w:style>
  <w:style w:type="character" w:customStyle="1" w:styleId="WW8Num2z4">
    <w:name w:val="WW8Num2z4"/>
    <w:rsid w:val="00E351E3"/>
  </w:style>
  <w:style w:type="character" w:customStyle="1" w:styleId="WW8Num2z5">
    <w:name w:val="WW8Num2z5"/>
    <w:rsid w:val="00E351E3"/>
  </w:style>
  <w:style w:type="character" w:customStyle="1" w:styleId="WW8Num2z6">
    <w:name w:val="WW8Num2z6"/>
    <w:rsid w:val="00E351E3"/>
  </w:style>
  <w:style w:type="character" w:customStyle="1" w:styleId="WW8Num2z7">
    <w:name w:val="WW8Num2z7"/>
    <w:rsid w:val="00E351E3"/>
  </w:style>
  <w:style w:type="character" w:customStyle="1" w:styleId="WW8Num2z8">
    <w:name w:val="WW8Num2z8"/>
    <w:rsid w:val="00E351E3"/>
  </w:style>
  <w:style w:type="character" w:customStyle="1" w:styleId="WW8Num3z0">
    <w:name w:val="WW8Num3z0"/>
    <w:rsid w:val="00E351E3"/>
  </w:style>
  <w:style w:type="character" w:customStyle="1" w:styleId="WW8Num3z1">
    <w:name w:val="WW8Num3z1"/>
    <w:rsid w:val="00E351E3"/>
  </w:style>
  <w:style w:type="character" w:customStyle="1" w:styleId="WW8Num3z2">
    <w:name w:val="WW8Num3z2"/>
    <w:rsid w:val="00E351E3"/>
  </w:style>
  <w:style w:type="character" w:customStyle="1" w:styleId="WW8Num3z3">
    <w:name w:val="WW8Num3z3"/>
    <w:rsid w:val="00E351E3"/>
  </w:style>
  <w:style w:type="character" w:customStyle="1" w:styleId="WW8Num3z4">
    <w:name w:val="WW8Num3z4"/>
    <w:rsid w:val="00E351E3"/>
  </w:style>
  <w:style w:type="character" w:customStyle="1" w:styleId="WW8Num3z5">
    <w:name w:val="WW8Num3z5"/>
    <w:rsid w:val="00E351E3"/>
  </w:style>
  <w:style w:type="character" w:customStyle="1" w:styleId="WW8Num3z6">
    <w:name w:val="WW8Num3z6"/>
    <w:rsid w:val="00E351E3"/>
  </w:style>
  <w:style w:type="character" w:customStyle="1" w:styleId="WW8Num3z7">
    <w:name w:val="WW8Num3z7"/>
    <w:rsid w:val="00E351E3"/>
  </w:style>
  <w:style w:type="character" w:customStyle="1" w:styleId="WW8Num3z8">
    <w:name w:val="WW8Num3z8"/>
    <w:rsid w:val="00E351E3"/>
  </w:style>
  <w:style w:type="character" w:customStyle="1" w:styleId="WW8Num4z0">
    <w:name w:val="WW8Num4z0"/>
    <w:rsid w:val="00E351E3"/>
  </w:style>
  <w:style w:type="character" w:customStyle="1" w:styleId="WW8Num4z1">
    <w:name w:val="WW8Num4z1"/>
    <w:rsid w:val="00E351E3"/>
  </w:style>
  <w:style w:type="character" w:customStyle="1" w:styleId="WW8Num4z2">
    <w:name w:val="WW8Num4z2"/>
    <w:rsid w:val="00E351E3"/>
  </w:style>
  <w:style w:type="character" w:customStyle="1" w:styleId="WW8Num4z3">
    <w:name w:val="WW8Num4z3"/>
    <w:rsid w:val="00E351E3"/>
  </w:style>
  <w:style w:type="character" w:customStyle="1" w:styleId="WW8Num4z4">
    <w:name w:val="WW8Num4z4"/>
    <w:rsid w:val="00E351E3"/>
  </w:style>
  <w:style w:type="character" w:customStyle="1" w:styleId="WW8Num4z5">
    <w:name w:val="WW8Num4z5"/>
    <w:rsid w:val="00E351E3"/>
  </w:style>
  <w:style w:type="character" w:customStyle="1" w:styleId="WW8Num4z6">
    <w:name w:val="WW8Num4z6"/>
    <w:rsid w:val="00E351E3"/>
  </w:style>
  <w:style w:type="character" w:customStyle="1" w:styleId="WW8Num4z7">
    <w:name w:val="WW8Num4z7"/>
    <w:rsid w:val="00E351E3"/>
  </w:style>
  <w:style w:type="character" w:customStyle="1" w:styleId="WW8Num4z8">
    <w:name w:val="WW8Num4z8"/>
    <w:rsid w:val="00E351E3"/>
  </w:style>
  <w:style w:type="character" w:customStyle="1" w:styleId="WW8Num5z0">
    <w:name w:val="WW8Num5z0"/>
    <w:rsid w:val="00E351E3"/>
  </w:style>
  <w:style w:type="character" w:customStyle="1" w:styleId="WW8Num5z2">
    <w:name w:val="WW8Num5z2"/>
    <w:rsid w:val="00E351E3"/>
  </w:style>
  <w:style w:type="character" w:customStyle="1" w:styleId="WW8Num5z3">
    <w:name w:val="WW8Num5z3"/>
    <w:rsid w:val="00E351E3"/>
  </w:style>
  <w:style w:type="character" w:customStyle="1" w:styleId="WW8Num5z4">
    <w:name w:val="WW8Num5z4"/>
    <w:rsid w:val="00E351E3"/>
  </w:style>
  <w:style w:type="character" w:customStyle="1" w:styleId="WW8Num5z5">
    <w:name w:val="WW8Num5z5"/>
    <w:rsid w:val="00E351E3"/>
  </w:style>
  <w:style w:type="character" w:customStyle="1" w:styleId="WW8Num5z6">
    <w:name w:val="WW8Num5z6"/>
    <w:rsid w:val="00E351E3"/>
  </w:style>
  <w:style w:type="character" w:customStyle="1" w:styleId="WW8Num5z7">
    <w:name w:val="WW8Num5z7"/>
    <w:rsid w:val="00E351E3"/>
  </w:style>
  <w:style w:type="character" w:customStyle="1" w:styleId="WW8Num5z8">
    <w:name w:val="WW8Num5z8"/>
    <w:rsid w:val="00E351E3"/>
  </w:style>
  <w:style w:type="character" w:customStyle="1" w:styleId="BodyTextIndentChar">
    <w:name w:val="Body Text Indent Char"/>
    <w:rsid w:val="00E351E3"/>
    <w:rPr>
      <w:sz w:val="24"/>
      <w:szCs w:val="24"/>
      <w:lang w:val="ru-RU" w:bidi="ar-SA"/>
    </w:rPr>
  </w:style>
  <w:style w:type="character" w:customStyle="1" w:styleId="410">
    <w:name w:val="Заголовок 4 Знак1"/>
    <w:rsid w:val="00E351E3"/>
    <w:rPr>
      <w:sz w:val="28"/>
      <w:szCs w:val="28"/>
    </w:rPr>
  </w:style>
  <w:style w:type="character" w:customStyle="1" w:styleId="Bodytext">
    <w:name w:val="Body text_"/>
    <w:rsid w:val="00E351E3"/>
    <w:rPr>
      <w:sz w:val="27"/>
      <w:szCs w:val="27"/>
      <w:shd w:val="clear" w:color="auto" w:fill="FFFFFF"/>
    </w:rPr>
  </w:style>
  <w:style w:type="character" w:customStyle="1" w:styleId="1f9">
    <w:name w:val="Знак примечания1"/>
    <w:rsid w:val="00E351E3"/>
    <w:rPr>
      <w:sz w:val="16"/>
      <w:szCs w:val="16"/>
    </w:rPr>
  </w:style>
  <w:style w:type="character" w:customStyle="1" w:styleId="affff2">
    <w:name w:val="Обычный (веб) Знак"/>
    <w:link w:val="affff3"/>
    <w:uiPriority w:val="99"/>
    <w:rsid w:val="00E351E3"/>
    <w:rPr>
      <w:sz w:val="24"/>
    </w:rPr>
  </w:style>
  <w:style w:type="character" w:customStyle="1" w:styleId="affff4">
    <w:name w:val="Символ сноски"/>
    <w:rsid w:val="00E351E3"/>
    <w:rPr>
      <w:vertAlign w:val="superscript"/>
    </w:rPr>
  </w:style>
  <w:style w:type="character" w:customStyle="1" w:styleId="affff5">
    <w:name w:val="Символ концевой сноски"/>
    <w:rsid w:val="00E351E3"/>
    <w:rPr>
      <w:vertAlign w:val="superscript"/>
    </w:rPr>
  </w:style>
  <w:style w:type="character" w:customStyle="1" w:styleId="WW-">
    <w:name w:val="WW-Символ концевой сноски"/>
    <w:rsid w:val="00E351E3"/>
  </w:style>
  <w:style w:type="character" w:customStyle="1" w:styleId="ListLabel1">
    <w:name w:val="ListLabel 1"/>
    <w:rsid w:val="00E351E3"/>
    <w:rPr>
      <w:color w:val="0000FF"/>
    </w:rPr>
  </w:style>
  <w:style w:type="character" w:customStyle="1" w:styleId="s3">
    <w:name w:val="s3"/>
    <w:rsid w:val="00E351E3"/>
  </w:style>
  <w:style w:type="character" w:customStyle="1" w:styleId="58">
    <w:name w:val="Основной шрифт абзаца5"/>
    <w:rsid w:val="00E351E3"/>
  </w:style>
  <w:style w:type="character" w:customStyle="1" w:styleId="48">
    <w:name w:val="Основной шрифт абзаца4"/>
    <w:rsid w:val="00E351E3"/>
  </w:style>
  <w:style w:type="character" w:customStyle="1" w:styleId="3d">
    <w:name w:val="Основной шрифт абзаца3"/>
    <w:rsid w:val="00E351E3"/>
  </w:style>
  <w:style w:type="character" w:customStyle="1" w:styleId="blue">
    <w:name w:val="blue"/>
    <w:rsid w:val="00E351E3"/>
  </w:style>
  <w:style w:type="character" w:customStyle="1" w:styleId="affff6">
    <w:name w:val="Тема примечания Знак"/>
    <w:uiPriority w:val="99"/>
    <w:rsid w:val="00E351E3"/>
    <w:rPr>
      <w:b/>
      <w:bCs/>
      <w:lang w:eastAsia="zh-CN"/>
    </w:rPr>
  </w:style>
  <w:style w:type="character" w:customStyle="1" w:styleId="2f4">
    <w:name w:val="Основной текст Знак2"/>
    <w:rsid w:val="00E351E3"/>
    <w:rPr>
      <w:sz w:val="26"/>
      <w:szCs w:val="24"/>
      <w:lang w:eastAsia="zh-CN"/>
    </w:rPr>
  </w:style>
  <w:style w:type="character" w:customStyle="1" w:styleId="215">
    <w:name w:val="Цитата 2 Знак1"/>
    <w:rsid w:val="00E351E3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a">
    <w:name w:val="Выделенная цитата Знак1"/>
    <w:rsid w:val="00E351E3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7">
    <w:name w:val="annotation subject"/>
    <w:basedOn w:val="affc"/>
    <w:next w:val="affc"/>
    <w:link w:val="1fb"/>
    <w:uiPriority w:val="99"/>
    <w:unhideWhenUsed/>
    <w:rsid w:val="00E351E3"/>
    <w:rPr>
      <w:b/>
      <w:bCs/>
      <w:lang w:val="ru-RU" w:eastAsia="ru-RU"/>
    </w:rPr>
  </w:style>
  <w:style w:type="character" w:customStyle="1" w:styleId="1fb">
    <w:name w:val="Тема примечания Знак1"/>
    <w:basedOn w:val="affd"/>
    <w:link w:val="affff7"/>
    <w:uiPriority w:val="99"/>
    <w:rsid w:val="00E351E3"/>
    <w:rPr>
      <w:b/>
      <w:bCs/>
      <w:lang w:eastAsia="ar-SA"/>
    </w:rPr>
  </w:style>
  <w:style w:type="character" w:styleId="affff8">
    <w:name w:val="page number"/>
    <w:basedOn w:val="a0"/>
    <w:rsid w:val="00E351E3"/>
  </w:style>
  <w:style w:type="character" w:customStyle="1" w:styleId="1fc">
    <w:name w:val="Обычный1"/>
    <w:rsid w:val="00E351E3"/>
    <w:rPr>
      <w:rFonts w:ascii="Times New Roman" w:hAnsi="Times New Roman"/>
      <w:sz w:val="20"/>
    </w:rPr>
  </w:style>
  <w:style w:type="paragraph" w:customStyle="1" w:styleId="1fd">
    <w:name w:val="Знак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24">
    <w:name w:val="Оглавление 2 Знак"/>
    <w:link w:val="23"/>
    <w:uiPriority w:val="39"/>
    <w:locked/>
    <w:rsid w:val="00E351E3"/>
    <w:rPr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E351E3"/>
    <w:rPr>
      <w:sz w:val="24"/>
      <w:szCs w:val="24"/>
      <w:lang w:eastAsia="ar-SA"/>
    </w:rPr>
  </w:style>
  <w:style w:type="paragraph" w:customStyle="1" w:styleId="CharChar1">
    <w:name w:val="Char Char1"/>
    <w:basedOn w:val="a"/>
    <w:rsid w:val="00E351E3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62">
    <w:name w:val="Оглавление 6 Знак"/>
    <w:link w:val="61"/>
    <w:uiPriority w:val="39"/>
    <w:locked/>
    <w:rsid w:val="00E351E3"/>
    <w:rPr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E351E3"/>
    <w:rPr>
      <w:sz w:val="24"/>
      <w:szCs w:val="24"/>
      <w:lang w:eastAsia="ar-SA"/>
    </w:rPr>
  </w:style>
  <w:style w:type="paragraph" w:customStyle="1" w:styleId="toc10">
    <w:name w:val="toc 10"/>
    <w:rsid w:val="00E351E3"/>
    <w:pPr>
      <w:ind w:left="1800"/>
    </w:pPr>
    <w:rPr>
      <w:color w:val="000000"/>
    </w:rPr>
  </w:style>
  <w:style w:type="paragraph" w:customStyle="1" w:styleId="Footnote1">
    <w:name w:val="Footnote1"/>
    <w:rsid w:val="00E351E3"/>
    <w:pPr>
      <w:spacing w:after="200" w:line="276" w:lineRule="auto"/>
    </w:pPr>
    <w:rPr>
      <w:rFonts w:ascii="XO Thames" w:hAnsi="XO Thames"/>
      <w:color w:val="757575"/>
    </w:rPr>
  </w:style>
  <w:style w:type="paragraph" w:customStyle="1" w:styleId="Endnote">
    <w:name w:val="End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aa">
    <w:name w:val="Название объекта Знак"/>
    <w:link w:val="a9"/>
    <w:uiPriority w:val="35"/>
    <w:locked/>
    <w:rsid w:val="00E351E3"/>
    <w:rPr>
      <w:b/>
      <w:bCs/>
      <w:color w:val="4F81BD" w:themeColor="accent1"/>
      <w:sz w:val="18"/>
      <w:szCs w:val="18"/>
      <w:lang w:eastAsia="ar-SA"/>
    </w:rPr>
  </w:style>
  <w:style w:type="paragraph" w:customStyle="1" w:styleId="HeaderandFooter1">
    <w:name w:val="Header and Footer1"/>
    <w:rsid w:val="00E351E3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f">
    <w:name w:val="Знак концевой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paragraph" w:customStyle="1" w:styleId="ConsPlusJurTerm">
    <w:name w:val="ConsPlusJurTerm"/>
    <w:rsid w:val="00E351E3"/>
    <w:pPr>
      <w:widowControl w:val="0"/>
    </w:pPr>
    <w:rPr>
      <w:rFonts w:ascii="Tahoma" w:hAnsi="Tahoma"/>
      <w:color w:val="000000"/>
      <w:sz w:val="26"/>
    </w:rPr>
  </w:style>
  <w:style w:type="paragraph" w:customStyle="1" w:styleId="1ff0">
    <w:name w:val="Просмотренная 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33">
    <w:name w:val="Оглавление 3 Знак"/>
    <w:link w:val="32"/>
    <w:uiPriority w:val="39"/>
    <w:locked/>
    <w:rsid w:val="00E351E3"/>
    <w:rPr>
      <w:sz w:val="24"/>
      <w:szCs w:val="24"/>
      <w:lang w:eastAsia="ar-SA"/>
    </w:rPr>
  </w:style>
  <w:style w:type="paragraph" w:customStyle="1" w:styleId="Footnote">
    <w:name w:val="Foot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13">
    <w:name w:val="Оглавление 1 Знак"/>
    <w:link w:val="12"/>
    <w:uiPriority w:val="39"/>
    <w:locked/>
    <w:rsid w:val="00E351E3"/>
    <w:rPr>
      <w:sz w:val="24"/>
      <w:szCs w:val="24"/>
      <w:lang w:eastAsia="ar-SA"/>
    </w:rPr>
  </w:style>
  <w:style w:type="character" w:customStyle="1" w:styleId="aff0">
    <w:name w:val="Абзац списка Знак"/>
    <w:link w:val="aff"/>
    <w:locked/>
    <w:rsid w:val="00E351E3"/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rsid w:val="00E351E3"/>
    <w:pPr>
      <w:spacing w:after="200"/>
      <w:jc w:val="both"/>
    </w:pPr>
    <w:rPr>
      <w:rFonts w:ascii="XO Thames" w:hAnsi="XO Thames"/>
      <w:color w:val="000000"/>
    </w:rPr>
  </w:style>
  <w:style w:type="paragraph" w:customStyle="1" w:styleId="Default">
    <w:name w:val="Default"/>
    <w:rsid w:val="00E351E3"/>
    <w:rPr>
      <w:color w:val="000000"/>
      <w:sz w:val="24"/>
    </w:rPr>
  </w:style>
  <w:style w:type="paragraph" w:customStyle="1" w:styleId="1ff1">
    <w:name w:val="Номер страницы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92">
    <w:name w:val="Оглавление 9 Знак"/>
    <w:link w:val="91"/>
    <w:uiPriority w:val="39"/>
    <w:locked/>
    <w:rsid w:val="00E351E3"/>
    <w:rPr>
      <w:sz w:val="24"/>
      <w:szCs w:val="24"/>
      <w:lang w:eastAsia="ar-SA"/>
    </w:rPr>
  </w:style>
  <w:style w:type="paragraph" w:customStyle="1" w:styleId="130">
    <w:name w:val="Колонтитул + 13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E351E3"/>
    <w:pPr>
      <w:widowControl w:val="0"/>
    </w:pPr>
    <w:rPr>
      <w:rFonts w:ascii="Arial" w:hAnsi="Arial"/>
      <w:color w:val="000000"/>
    </w:rPr>
  </w:style>
  <w:style w:type="character" w:customStyle="1" w:styleId="82">
    <w:name w:val="Оглавление 8 Знак"/>
    <w:link w:val="81"/>
    <w:uiPriority w:val="39"/>
    <w:locked/>
    <w:rsid w:val="00E351E3"/>
    <w:rPr>
      <w:sz w:val="24"/>
      <w:szCs w:val="24"/>
      <w:lang w:eastAsia="ar-SA"/>
    </w:rPr>
  </w:style>
  <w:style w:type="paragraph" w:customStyle="1" w:styleId="TableParagraph">
    <w:name w:val="Table Paragraph"/>
    <w:basedOn w:val="a"/>
    <w:rsid w:val="00E351E3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E351E3"/>
    <w:rPr>
      <w:sz w:val="24"/>
      <w:szCs w:val="24"/>
      <w:lang w:eastAsia="ar-SA"/>
    </w:rPr>
  </w:style>
  <w:style w:type="paragraph" w:customStyle="1" w:styleId="131">
    <w:name w:val="Колонтитул + 131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E351E3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1ff2">
    <w:name w:val="Неразрешенное упоминание1"/>
    <w:rsid w:val="00E351E3"/>
    <w:pPr>
      <w:spacing w:after="200" w:line="276" w:lineRule="auto"/>
    </w:pPr>
    <w:rPr>
      <w:rFonts w:ascii="Calibri" w:eastAsiaTheme="minorHAnsi" w:hAnsi="Calibri" w:cstheme="minorBidi"/>
      <w:color w:val="808080"/>
      <w:sz w:val="22"/>
      <w:shd w:val="clear" w:color="auto" w:fill="E6E6E6"/>
    </w:rPr>
  </w:style>
  <w:style w:type="paragraph" w:customStyle="1" w:styleId="ConsPlusTitlePage">
    <w:name w:val="ConsPlusTitlePage"/>
    <w:rsid w:val="00E351E3"/>
    <w:pPr>
      <w:widowControl w:val="0"/>
    </w:pPr>
    <w:rPr>
      <w:rFonts w:ascii="Tahoma" w:hAnsi="Tahoma"/>
      <w:color w:val="000000"/>
    </w:rPr>
  </w:style>
  <w:style w:type="paragraph" w:styleId="affff3">
    <w:name w:val="Normal (Web)"/>
    <w:basedOn w:val="a"/>
    <w:link w:val="affff2"/>
    <w:uiPriority w:val="99"/>
    <w:rsid w:val="00E351E3"/>
    <w:pPr>
      <w:spacing w:beforeAutospacing="1" w:afterAutospacing="1"/>
    </w:pPr>
    <w:rPr>
      <w:szCs w:val="20"/>
      <w:lang w:eastAsia="ru-RU"/>
    </w:rPr>
  </w:style>
  <w:style w:type="table" w:customStyle="1" w:styleId="TableNormal">
    <w:name w:val="Table Normal"/>
    <w:rsid w:val="00E351E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3">
    <w:name w:val="Сетка таблицы1"/>
    <w:basedOn w:val="a1"/>
    <w:rsid w:val="00E351E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Placeholder Text"/>
    <w:basedOn w:val="a0"/>
    <w:uiPriority w:val="99"/>
    <w:semiHidden/>
    <w:rsid w:val="00E351E3"/>
    <w:rPr>
      <w:color w:val="808080"/>
    </w:rPr>
  </w:style>
  <w:style w:type="character" w:customStyle="1" w:styleId="hgkelc">
    <w:name w:val="hgkelc"/>
    <w:basedOn w:val="a0"/>
    <w:rsid w:val="00E351E3"/>
  </w:style>
  <w:style w:type="numbering" w:customStyle="1" w:styleId="WW8Num27">
    <w:name w:val="WW8Num27"/>
    <w:basedOn w:val="a2"/>
    <w:rsid w:val="00E351E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subject/>
  <dc:creator>Толошинов Павел Сергеевич</dc:creator>
  <cp:keywords/>
  <cp:lastModifiedBy>Устинова М.Ю.</cp:lastModifiedBy>
  <cp:revision>2</cp:revision>
  <cp:lastPrinted>2025-04-21T12:48:00Z</cp:lastPrinted>
  <dcterms:created xsi:type="dcterms:W3CDTF">2025-04-22T07:50:00Z</dcterms:created>
  <dcterms:modified xsi:type="dcterms:W3CDTF">2025-04-22T07:50:00Z</dcterms:modified>
</cp:coreProperties>
</file>