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F1" w:rsidRDefault="0023414B" w:rsidP="0023414B">
      <w:pPr>
        <w:pStyle w:val="a3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317C30">
        <w:rPr>
          <w:b w:val="0"/>
          <w:sz w:val="28"/>
          <w:szCs w:val="28"/>
        </w:rPr>
        <w:t xml:space="preserve">    </w:t>
      </w:r>
      <w:r w:rsidR="003E4BE2">
        <w:rPr>
          <w:b w:val="0"/>
          <w:noProof/>
          <w:sz w:val="28"/>
          <w:szCs w:val="28"/>
        </w:rPr>
        <w:drawing>
          <wp:inline distT="0" distB="0" distL="0" distR="0">
            <wp:extent cx="405765" cy="548640"/>
            <wp:effectExtent l="0" t="0" r="0" b="3810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8F1" w:rsidRPr="001018F1" w:rsidRDefault="001018F1" w:rsidP="001018F1">
      <w:pPr>
        <w:pStyle w:val="a3"/>
        <w:rPr>
          <w:b w:val="0"/>
          <w:sz w:val="28"/>
          <w:szCs w:val="28"/>
        </w:rPr>
      </w:pPr>
    </w:p>
    <w:p w:rsidR="00D675FF" w:rsidRPr="00D675FF" w:rsidRDefault="00D675FF" w:rsidP="00D675FF">
      <w:pPr>
        <w:rPr>
          <w:sz w:val="22"/>
          <w:szCs w:val="22"/>
        </w:rPr>
      </w:pPr>
    </w:p>
    <w:p w:rsidR="00636E5A" w:rsidRPr="00636E5A" w:rsidRDefault="00636E5A" w:rsidP="00636E5A">
      <w:pPr>
        <w:jc w:val="center"/>
        <w:rPr>
          <w:sz w:val="20"/>
        </w:rPr>
      </w:pPr>
      <w:r w:rsidRPr="00636E5A">
        <w:rPr>
          <w:sz w:val="20"/>
        </w:rPr>
        <w:t>АДМИНИСТРАЦИЯ БЕЛОЗЕРСКОГО МУНИЦИПАЛЬНОГО ОКРУГА ВОЛОГОДСКОЙ ОБЛАСТИ</w:t>
      </w:r>
    </w:p>
    <w:p w:rsidR="00636E5A" w:rsidRPr="00636E5A" w:rsidRDefault="00636E5A" w:rsidP="00636E5A">
      <w:pPr>
        <w:jc w:val="center"/>
        <w:rPr>
          <w:b/>
          <w:bCs/>
          <w:sz w:val="36"/>
        </w:rPr>
      </w:pPr>
    </w:p>
    <w:p w:rsidR="00636E5A" w:rsidRPr="00636E5A" w:rsidRDefault="00636E5A" w:rsidP="00636E5A">
      <w:pPr>
        <w:spacing w:after="200" w:line="276" w:lineRule="auto"/>
        <w:jc w:val="center"/>
        <w:rPr>
          <w:rFonts w:eastAsia="Calibri"/>
          <w:b/>
          <w:bCs/>
          <w:sz w:val="36"/>
          <w:szCs w:val="36"/>
          <w:lang w:eastAsia="en-US"/>
        </w:rPr>
      </w:pPr>
      <w:proofErr w:type="gramStart"/>
      <w:r w:rsidRPr="00636E5A">
        <w:rPr>
          <w:rFonts w:eastAsia="Calibri"/>
          <w:b/>
          <w:bCs/>
          <w:sz w:val="36"/>
          <w:szCs w:val="36"/>
          <w:lang w:eastAsia="en-US"/>
        </w:rPr>
        <w:t>П</w:t>
      </w:r>
      <w:proofErr w:type="gramEnd"/>
      <w:r w:rsidRPr="00636E5A">
        <w:rPr>
          <w:rFonts w:eastAsia="Calibri"/>
          <w:b/>
          <w:bCs/>
          <w:sz w:val="36"/>
          <w:szCs w:val="36"/>
          <w:lang w:eastAsia="en-US"/>
        </w:rPr>
        <w:t xml:space="preserve"> О С Т А Н О В Л Е Н И Е</w:t>
      </w:r>
    </w:p>
    <w:p w:rsidR="00317C30" w:rsidRPr="001018F1" w:rsidRDefault="00317C30" w:rsidP="001018F1">
      <w:pPr>
        <w:pStyle w:val="a3"/>
        <w:rPr>
          <w:sz w:val="32"/>
          <w:szCs w:val="32"/>
        </w:rPr>
      </w:pPr>
    </w:p>
    <w:p w:rsidR="001018F1" w:rsidRPr="001018F1" w:rsidRDefault="001018F1" w:rsidP="001018F1">
      <w:pPr>
        <w:pStyle w:val="a3"/>
        <w:rPr>
          <w:b w:val="0"/>
          <w:sz w:val="28"/>
          <w:szCs w:val="28"/>
        </w:rPr>
      </w:pPr>
    </w:p>
    <w:p w:rsidR="001018F1" w:rsidRDefault="00954931" w:rsidP="001D159B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1018F1" w:rsidRPr="001018F1">
        <w:rPr>
          <w:b w:val="0"/>
          <w:sz w:val="28"/>
          <w:szCs w:val="28"/>
        </w:rPr>
        <w:t xml:space="preserve">От  </w:t>
      </w:r>
      <w:r w:rsidR="00B927CE">
        <w:rPr>
          <w:b w:val="0"/>
          <w:sz w:val="28"/>
          <w:szCs w:val="28"/>
        </w:rPr>
        <w:t>0</w:t>
      </w:r>
      <w:bookmarkStart w:id="0" w:name="_GoBack"/>
      <w:bookmarkEnd w:id="0"/>
      <w:r w:rsidR="00C45A1E">
        <w:rPr>
          <w:b w:val="0"/>
          <w:sz w:val="28"/>
          <w:szCs w:val="28"/>
        </w:rPr>
        <w:t xml:space="preserve">3.05.2023 </w:t>
      </w:r>
      <w:r w:rsidR="001018F1" w:rsidRPr="001018F1">
        <w:rPr>
          <w:b w:val="0"/>
          <w:sz w:val="28"/>
          <w:szCs w:val="28"/>
        </w:rPr>
        <w:t>№</w:t>
      </w:r>
      <w:r w:rsidR="002D07A0">
        <w:rPr>
          <w:b w:val="0"/>
          <w:sz w:val="28"/>
          <w:szCs w:val="28"/>
        </w:rPr>
        <w:t xml:space="preserve"> </w:t>
      </w:r>
      <w:r w:rsidR="00C45A1E">
        <w:rPr>
          <w:b w:val="0"/>
          <w:sz w:val="28"/>
          <w:szCs w:val="28"/>
        </w:rPr>
        <w:t>556</w:t>
      </w:r>
    </w:p>
    <w:p w:rsidR="00317C30" w:rsidRPr="001018F1" w:rsidRDefault="00317C30" w:rsidP="001018F1">
      <w:pPr>
        <w:pStyle w:val="a3"/>
        <w:jc w:val="both"/>
        <w:rPr>
          <w:b w:val="0"/>
          <w:sz w:val="28"/>
          <w:szCs w:val="28"/>
        </w:rPr>
      </w:pPr>
    </w:p>
    <w:p w:rsidR="009F7280" w:rsidRDefault="009F7280" w:rsidP="009F7280">
      <w:pPr>
        <w:pStyle w:val="a3"/>
        <w:jc w:val="both"/>
        <w:rPr>
          <w:b w:val="0"/>
          <w:sz w:val="28"/>
          <w:szCs w:val="28"/>
        </w:rPr>
      </w:pPr>
      <w:r w:rsidRPr="009F7280">
        <w:rPr>
          <w:b w:val="0"/>
          <w:sz w:val="28"/>
          <w:szCs w:val="28"/>
        </w:rPr>
        <w:t xml:space="preserve">Об </w:t>
      </w:r>
      <w:r>
        <w:rPr>
          <w:b w:val="0"/>
          <w:sz w:val="28"/>
          <w:szCs w:val="28"/>
        </w:rPr>
        <w:t xml:space="preserve">   </w:t>
      </w:r>
      <w:r w:rsidRPr="009F7280">
        <w:rPr>
          <w:b w:val="0"/>
          <w:sz w:val="28"/>
          <w:szCs w:val="28"/>
        </w:rPr>
        <w:t xml:space="preserve">определении </w:t>
      </w:r>
      <w:r>
        <w:rPr>
          <w:b w:val="0"/>
          <w:sz w:val="28"/>
          <w:szCs w:val="28"/>
        </w:rPr>
        <w:t xml:space="preserve">   </w:t>
      </w:r>
      <w:r w:rsidRPr="009F7280">
        <w:rPr>
          <w:b w:val="0"/>
          <w:sz w:val="28"/>
          <w:szCs w:val="28"/>
        </w:rPr>
        <w:t>форм</w:t>
      </w:r>
      <w:r>
        <w:rPr>
          <w:b w:val="0"/>
          <w:sz w:val="28"/>
          <w:szCs w:val="28"/>
        </w:rPr>
        <w:t xml:space="preserve">    </w:t>
      </w:r>
      <w:r w:rsidRPr="009F7280">
        <w:rPr>
          <w:b w:val="0"/>
          <w:sz w:val="28"/>
          <w:szCs w:val="28"/>
        </w:rPr>
        <w:t xml:space="preserve"> участия </w:t>
      </w:r>
      <w:r>
        <w:rPr>
          <w:b w:val="0"/>
          <w:sz w:val="28"/>
          <w:szCs w:val="28"/>
        </w:rPr>
        <w:t xml:space="preserve">    </w:t>
      </w:r>
      <w:r w:rsidRPr="009F7280">
        <w:rPr>
          <w:b w:val="0"/>
          <w:sz w:val="28"/>
          <w:szCs w:val="28"/>
        </w:rPr>
        <w:t xml:space="preserve">граждан </w:t>
      </w:r>
    </w:p>
    <w:p w:rsidR="009F7280" w:rsidRDefault="009F7280" w:rsidP="009F7280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r w:rsidRPr="009F728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9F7280">
        <w:rPr>
          <w:b w:val="0"/>
          <w:sz w:val="28"/>
          <w:szCs w:val="28"/>
        </w:rPr>
        <w:t>обеспечении</w:t>
      </w:r>
      <w:r>
        <w:rPr>
          <w:b w:val="0"/>
          <w:sz w:val="28"/>
          <w:szCs w:val="28"/>
        </w:rPr>
        <w:t xml:space="preserve">    </w:t>
      </w:r>
      <w:r w:rsidRPr="009F7280">
        <w:rPr>
          <w:b w:val="0"/>
          <w:sz w:val="28"/>
          <w:szCs w:val="28"/>
        </w:rPr>
        <w:t>первичных</w:t>
      </w:r>
      <w:r>
        <w:rPr>
          <w:b w:val="0"/>
          <w:sz w:val="28"/>
          <w:szCs w:val="28"/>
        </w:rPr>
        <w:t xml:space="preserve">   </w:t>
      </w:r>
      <w:r w:rsidRPr="009F7280">
        <w:rPr>
          <w:b w:val="0"/>
          <w:sz w:val="28"/>
          <w:szCs w:val="28"/>
        </w:rPr>
        <w:t xml:space="preserve"> мер </w:t>
      </w:r>
      <w:r>
        <w:rPr>
          <w:b w:val="0"/>
          <w:sz w:val="28"/>
          <w:szCs w:val="28"/>
        </w:rPr>
        <w:t xml:space="preserve">    </w:t>
      </w:r>
      <w:proofErr w:type="gramStart"/>
      <w:r w:rsidRPr="009F7280">
        <w:rPr>
          <w:b w:val="0"/>
          <w:sz w:val="28"/>
          <w:szCs w:val="28"/>
        </w:rPr>
        <w:t>пожарной</w:t>
      </w:r>
      <w:proofErr w:type="gramEnd"/>
    </w:p>
    <w:p w:rsidR="009F7280" w:rsidRPr="009F7280" w:rsidRDefault="009F7280" w:rsidP="009F7280">
      <w:pPr>
        <w:pStyle w:val="a3"/>
        <w:jc w:val="both"/>
        <w:rPr>
          <w:b w:val="0"/>
          <w:sz w:val="28"/>
          <w:szCs w:val="28"/>
        </w:rPr>
      </w:pPr>
      <w:r w:rsidRPr="009F7280">
        <w:rPr>
          <w:b w:val="0"/>
          <w:sz w:val="28"/>
          <w:szCs w:val="28"/>
        </w:rPr>
        <w:t xml:space="preserve">безопасности, </w:t>
      </w:r>
      <w:r>
        <w:rPr>
          <w:b w:val="0"/>
          <w:sz w:val="28"/>
          <w:szCs w:val="28"/>
        </w:rPr>
        <w:t xml:space="preserve"> </w:t>
      </w:r>
      <w:r w:rsidRPr="009F7280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9F728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9F7280">
        <w:rPr>
          <w:b w:val="0"/>
          <w:sz w:val="28"/>
          <w:szCs w:val="28"/>
        </w:rPr>
        <w:t xml:space="preserve">том </w:t>
      </w:r>
      <w:r>
        <w:rPr>
          <w:b w:val="0"/>
          <w:sz w:val="28"/>
          <w:szCs w:val="28"/>
        </w:rPr>
        <w:t xml:space="preserve">  </w:t>
      </w:r>
      <w:r w:rsidRPr="009F7280">
        <w:rPr>
          <w:b w:val="0"/>
          <w:sz w:val="28"/>
          <w:szCs w:val="28"/>
        </w:rPr>
        <w:t>числе</w:t>
      </w:r>
      <w:r>
        <w:rPr>
          <w:b w:val="0"/>
          <w:sz w:val="28"/>
          <w:szCs w:val="28"/>
        </w:rPr>
        <w:t xml:space="preserve">  </w:t>
      </w:r>
      <w:r w:rsidRPr="009F7280">
        <w:rPr>
          <w:b w:val="0"/>
          <w:sz w:val="28"/>
          <w:szCs w:val="28"/>
        </w:rPr>
        <w:t xml:space="preserve"> в</w:t>
      </w:r>
      <w:r>
        <w:rPr>
          <w:b w:val="0"/>
          <w:sz w:val="28"/>
          <w:szCs w:val="28"/>
        </w:rPr>
        <w:t xml:space="preserve">   </w:t>
      </w:r>
      <w:r w:rsidRPr="009F7280">
        <w:rPr>
          <w:b w:val="0"/>
          <w:sz w:val="28"/>
          <w:szCs w:val="28"/>
        </w:rPr>
        <w:t xml:space="preserve"> деятельности</w:t>
      </w:r>
    </w:p>
    <w:p w:rsidR="001018F1" w:rsidRDefault="009F7280" w:rsidP="009F7280">
      <w:pPr>
        <w:pStyle w:val="a3"/>
        <w:jc w:val="both"/>
        <w:rPr>
          <w:b w:val="0"/>
          <w:sz w:val="28"/>
          <w:szCs w:val="28"/>
        </w:rPr>
      </w:pPr>
      <w:r w:rsidRPr="009F7280">
        <w:rPr>
          <w:b w:val="0"/>
          <w:sz w:val="28"/>
          <w:szCs w:val="28"/>
        </w:rPr>
        <w:t>добровольной пожарной охраны, на территории</w:t>
      </w:r>
    </w:p>
    <w:p w:rsidR="009F7280" w:rsidRPr="001018F1" w:rsidRDefault="009F7280" w:rsidP="009F7280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Белозерского муниципального округа</w:t>
      </w:r>
    </w:p>
    <w:p w:rsidR="001018F1" w:rsidRPr="001018F1" w:rsidRDefault="001018F1" w:rsidP="001018F1">
      <w:pPr>
        <w:pStyle w:val="a3"/>
        <w:jc w:val="both"/>
        <w:rPr>
          <w:b w:val="0"/>
          <w:sz w:val="28"/>
          <w:szCs w:val="28"/>
        </w:rPr>
      </w:pPr>
    </w:p>
    <w:p w:rsidR="00E92970" w:rsidRPr="001018F1" w:rsidRDefault="00E92970" w:rsidP="009F7280">
      <w:pPr>
        <w:pStyle w:val="a3"/>
        <w:spacing w:after="100" w:afterAutospacing="1"/>
        <w:ind w:right="-850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</w:t>
      </w:r>
      <w:r w:rsidR="009F7280">
        <w:rPr>
          <w:b w:val="0"/>
          <w:bCs w:val="0"/>
          <w:sz w:val="28"/>
          <w:szCs w:val="28"/>
        </w:rPr>
        <w:t xml:space="preserve">    </w:t>
      </w:r>
      <w:proofErr w:type="gramStart"/>
      <w:r w:rsidRPr="00E92970">
        <w:rPr>
          <w:b w:val="0"/>
          <w:bCs w:val="0"/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E92970">
          <w:rPr>
            <w:b w:val="0"/>
            <w:bCs w:val="0"/>
            <w:sz w:val="28"/>
            <w:szCs w:val="28"/>
          </w:rPr>
          <w:t>1994 г</w:t>
        </w:r>
      </w:smartTag>
      <w:r w:rsidR="009D13E2">
        <w:rPr>
          <w:b w:val="0"/>
          <w:bCs w:val="0"/>
          <w:sz w:val="28"/>
          <w:szCs w:val="28"/>
        </w:rPr>
        <w:t>ода</w:t>
      </w:r>
      <w:r w:rsidRPr="00E92970">
        <w:rPr>
          <w:b w:val="0"/>
          <w:bCs w:val="0"/>
          <w:sz w:val="28"/>
          <w:szCs w:val="28"/>
        </w:rPr>
        <w:br/>
      </w:r>
      <w:hyperlink r:id="rId10" w:history="1">
        <w:r w:rsidRPr="00E92970">
          <w:rPr>
            <w:b w:val="0"/>
            <w:bCs w:val="0"/>
            <w:sz w:val="28"/>
            <w:szCs w:val="28"/>
          </w:rPr>
          <w:t>№</w:t>
        </w:r>
      </w:hyperlink>
      <w:r w:rsidRPr="00E92970">
        <w:rPr>
          <w:b w:val="0"/>
          <w:bCs w:val="0"/>
          <w:sz w:val="28"/>
          <w:szCs w:val="28"/>
        </w:rPr>
        <w:t xml:space="preserve"> 69-ФЗ «О пожарной безопасности», </w:t>
      </w:r>
      <w:r w:rsidR="009D13E2">
        <w:rPr>
          <w:b w:val="0"/>
          <w:sz w:val="28"/>
          <w:szCs w:val="28"/>
        </w:rPr>
        <w:t>от 22 июля 2008 года</w:t>
      </w:r>
      <w:r w:rsidRPr="00E92970">
        <w:rPr>
          <w:b w:val="0"/>
          <w:sz w:val="28"/>
          <w:szCs w:val="28"/>
        </w:rPr>
        <w:t xml:space="preserve"> № 123-ФЗ «Технический регламент о требованиях пожарной безопасности»,</w:t>
      </w:r>
      <w:r w:rsidRPr="00E92970">
        <w:rPr>
          <w:b w:val="0"/>
          <w:color w:val="0070C0"/>
          <w:sz w:val="28"/>
          <w:szCs w:val="28"/>
        </w:rPr>
        <w:t xml:space="preserve"> </w:t>
      </w:r>
      <w:r w:rsidRPr="00E92970">
        <w:rPr>
          <w:b w:val="0"/>
          <w:bCs w:val="0"/>
          <w:sz w:val="28"/>
          <w:szCs w:val="28"/>
        </w:rPr>
        <w:t xml:space="preserve">от 06 октября </w:t>
      </w:r>
      <w:smartTag w:uri="urn:schemas-microsoft-com:office:smarttags" w:element="metricconverter">
        <w:smartTagPr>
          <w:attr w:name="ProductID" w:val="2003 г"/>
        </w:smartTagPr>
        <w:r w:rsidRPr="00E92970">
          <w:rPr>
            <w:b w:val="0"/>
            <w:bCs w:val="0"/>
            <w:sz w:val="28"/>
            <w:szCs w:val="28"/>
          </w:rPr>
          <w:t>2003 г</w:t>
        </w:r>
        <w:r w:rsidR="009D13E2">
          <w:rPr>
            <w:b w:val="0"/>
            <w:bCs w:val="0"/>
            <w:sz w:val="28"/>
            <w:szCs w:val="28"/>
          </w:rPr>
          <w:t>ода</w:t>
        </w:r>
      </w:smartTag>
      <w:r w:rsidRPr="00E92970">
        <w:rPr>
          <w:b w:val="0"/>
          <w:bCs w:val="0"/>
          <w:sz w:val="28"/>
          <w:szCs w:val="28"/>
        </w:rPr>
        <w:t xml:space="preserve"> №</w:t>
      </w:r>
      <w:hyperlink r:id="rId11" w:history="1"/>
      <w:r w:rsidRPr="00E92970">
        <w:rPr>
          <w:b w:val="0"/>
          <w:bCs w:val="0"/>
          <w:sz w:val="28"/>
          <w:szCs w:val="28"/>
        </w:rPr>
        <w:t xml:space="preserve"> 131-ФЗ  </w:t>
      </w:r>
      <w:r w:rsidRPr="00E92970">
        <w:rPr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9D13E2">
        <w:rPr>
          <w:b w:val="0"/>
          <w:sz w:val="28"/>
          <w:szCs w:val="28"/>
        </w:rPr>
        <w:t xml:space="preserve">от 06 мая </w:t>
      </w:r>
      <w:r w:rsidRPr="00E92970">
        <w:rPr>
          <w:b w:val="0"/>
          <w:sz w:val="28"/>
          <w:szCs w:val="28"/>
        </w:rPr>
        <w:t>2011</w:t>
      </w:r>
      <w:r w:rsidR="009D13E2">
        <w:rPr>
          <w:b w:val="0"/>
          <w:sz w:val="28"/>
          <w:szCs w:val="28"/>
        </w:rPr>
        <w:t xml:space="preserve"> года</w:t>
      </w:r>
      <w:r w:rsidRPr="00E92970">
        <w:rPr>
          <w:b w:val="0"/>
          <w:sz w:val="28"/>
          <w:szCs w:val="28"/>
        </w:rPr>
        <w:t xml:space="preserve"> № 100-ФЗ «О добровольной пожарной охране» </w:t>
      </w:r>
      <w:r w:rsidRPr="00E92970">
        <w:rPr>
          <w:b w:val="0"/>
          <w:bCs w:val="0"/>
          <w:sz w:val="28"/>
          <w:szCs w:val="28"/>
        </w:rPr>
        <w:t xml:space="preserve">и в целях </w:t>
      </w:r>
      <w:r w:rsidRPr="00E92970">
        <w:rPr>
          <w:b w:val="0"/>
          <w:sz w:val="28"/>
          <w:szCs w:val="28"/>
        </w:rPr>
        <w:t xml:space="preserve">обеспечения пожарной безопасности на территории </w:t>
      </w:r>
      <w:r w:rsidR="001D159B" w:rsidRPr="00E92970">
        <w:rPr>
          <w:b w:val="0"/>
          <w:sz w:val="28"/>
          <w:szCs w:val="28"/>
        </w:rPr>
        <w:t>Белозерского</w:t>
      </w:r>
      <w:proofErr w:type="gramEnd"/>
      <w:r w:rsidR="001D159B" w:rsidRPr="00E92970">
        <w:rPr>
          <w:b w:val="0"/>
          <w:sz w:val="28"/>
          <w:szCs w:val="28"/>
        </w:rPr>
        <w:t xml:space="preserve"> муниципального округа, </w:t>
      </w:r>
    </w:p>
    <w:p w:rsidR="001018F1" w:rsidRPr="001018F1" w:rsidRDefault="001018F1" w:rsidP="00E92970">
      <w:pPr>
        <w:pStyle w:val="a3"/>
        <w:spacing w:after="100" w:afterAutospacing="1"/>
        <w:ind w:left="397" w:right="-850"/>
        <w:jc w:val="both"/>
        <w:rPr>
          <w:b w:val="0"/>
          <w:sz w:val="28"/>
          <w:szCs w:val="28"/>
        </w:rPr>
      </w:pPr>
      <w:r w:rsidRPr="001018F1">
        <w:rPr>
          <w:b w:val="0"/>
          <w:sz w:val="28"/>
          <w:szCs w:val="28"/>
        </w:rPr>
        <w:t>ПОСТАНОВЛЯЮ:</w:t>
      </w:r>
    </w:p>
    <w:p w:rsidR="009F7280" w:rsidRPr="009F7280" w:rsidRDefault="009F7280" w:rsidP="009F7280">
      <w:pPr>
        <w:ind w:right="-880"/>
        <w:jc w:val="both"/>
        <w:rPr>
          <w:sz w:val="28"/>
          <w:szCs w:val="28"/>
        </w:rPr>
      </w:pPr>
      <w:r w:rsidRPr="009F7280">
        <w:rPr>
          <w:sz w:val="28"/>
          <w:szCs w:val="28"/>
        </w:rPr>
        <w:t xml:space="preserve">      1.</w:t>
      </w:r>
      <w:r w:rsidRPr="009F7280">
        <w:rPr>
          <w:sz w:val="28"/>
          <w:szCs w:val="28"/>
        </w:rPr>
        <w:tab/>
        <w:t xml:space="preserve">Утвердить Перечень форм участия граждан в обеспечении первичных мер пожарной безопасности, в том числе в деятельности добровольной пожарной охраны, на территории </w:t>
      </w:r>
      <w:r>
        <w:rPr>
          <w:sz w:val="28"/>
          <w:szCs w:val="28"/>
        </w:rPr>
        <w:t xml:space="preserve">Белозерского </w:t>
      </w:r>
      <w:r w:rsidRPr="009F728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9D13E2">
        <w:rPr>
          <w:sz w:val="28"/>
          <w:szCs w:val="28"/>
        </w:rPr>
        <w:t>, согласно приложению № 1 к настоящему постановлению.</w:t>
      </w:r>
    </w:p>
    <w:p w:rsidR="009F7280" w:rsidRPr="009F7280" w:rsidRDefault="009F7280" w:rsidP="009F7280">
      <w:pPr>
        <w:ind w:right="-880"/>
        <w:jc w:val="both"/>
        <w:rPr>
          <w:sz w:val="28"/>
          <w:szCs w:val="28"/>
        </w:rPr>
      </w:pPr>
      <w:r w:rsidRPr="009F7280">
        <w:rPr>
          <w:sz w:val="28"/>
          <w:szCs w:val="28"/>
        </w:rPr>
        <w:t xml:space="preserve">      2.</w:t>
      </w:r>
      <w:r w:rsidRPr="009F7280">
        <w:rPr>
          <w:sz w:val="28"/>
          <w:szCs w:val="28"/>
        </w:rPr>
        <w:tab/>
        <w:t>Утвердить 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</w:t>
      </w:r>
      <w:r w:rsidR="009D13E2">
        <w:rPr>
          <w:sz w:val="28"/>
          <w:szCs w:val="28"/>
        </w:rPr>
        <w:t>жданам, согласно приложению № 2 к настоящему постановлению.</w:t>
      </w:r>
    </w:p>
    <w:p w:rsidR="009F7280" w:rsidRPr="009F7280" w:rsidRDefault="009F7280" w:rsidP="009F7280">
      <w:pPr>
        <w:ind w:right="-880"/>
        <w:jc w:val="both"/>
        <w:rPr>
          <w:sz w:val="28"/>
          <w:szCs w:val="28"/>
        </w:rPr>
      </w:pPr>
      <w:r w:rsidRPr="009F72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9F7280">
        <w:rPr>
          <w:sz w:val="28"/>
          <w:szCs w:val="28"/>
        </w:rPr>
        <w:t>3.</w:t>
      </w:r>
      <w:r w:rsidRPr="009F7280">
        <w:rPr>
          <w:sz w:val="28"/>
          <w:szCs w:val="28"/>
        </w:rPr>
        <w:tab/>
        <w:t xml:space="preserve">По решению администрации </w:t>
      </w:r>
      <w:r>
        <w:rPr>
          <w:sz w:val="28"/>
          <w:szCs w:val="28"/>
        </w:rPr>
        <w:t>округа</w:t>
      </w:r>
      <w:r w:rsidRPr="009F7280">
        <w:rPr>
          <w:sz w:val="28"/>
          <w:szCs w:val="28"/>
        </w:rPr>
        <w:t xml:space="preserve">, принятому в порядке, предусмотренном Уставом муниципального </w:t>
      </w:r>
      <w:r>
        <w:rPr>
          <w:sz w:val="28"/>
          <w:szCs w:val="28"/>
        </w:rPr>
        <w:t>округа</w:t>
      </w:r>
      <w:r w:rsidRPr="009F7280">
        <w:rPr>
          <w:sz w:val="28"/>
          <w:szCs w:val="28"/>
        </w:rPr>
        <w:t xml:space="preserve">, граждане могут привлекаться к выполнению на добровольной основе социально значимых для муниципального </w:t>
      </w:r>
      <w:r>
        <w:rPr>
          <w:sz w:val="28"/>
          <w:szCs w:val="28"/>
        </w:rPr>
        <w:t>округа</w:t>
      </w:r>
      <w:r w:rsidRPr="009F7280">
        <w:rPr>
          <w:sz w:val="28"/>
          <w:szCs w:val="28"/>
        </w:rPr>
        <w:t xml:space="preserve">  работ в целях обеспечения первичных мер пожарной безопасности.</w:t>
      </w:r>
    </w:p>
    <w:p w:rsidR="009F7280" w:rsidRPr="009F7280" w:rsidRDefault="009F7280" w:rsidP="009F7280">
      <w:pPr>
        <w:ind w:right="-880"/>
        <w:jc w:val="both"/>
        <w:rPr>
          <w:sz w:val="28"/>
          <w:szCs w:val="28"/>
        </w:rPr>
      </w:pPr>
      <w:r w:rsidRPr="009F7280">
        <w:rPr>
          <w:sz w:val="28"/>
          <w:szCs w:val="28"/>
        </w:rPr>
        <w:t>4.</w:t>
      </w:r>
      <w:r w:rsidRPr="009F7280">
        <w:rPr>
          <w:sz w:val="28"/>
          <w:szCs w:val="28"/>
        </w:rPr>
        <w:tab/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9F7280" w:rsidRPr="009F7280" w:rsidRDefault="009F7280" w:rsidP="009F7280">
      <w:pPr>
        <w:ind w:right="-880"/>
        <w:jc w:val="both"/>
        <w:rPr>
          <w:sz w:val="28"/>
          <w:szCs w:val="28"/>
        </w:rPr>
      </w:pPr>
      <w:r w:rsidRPr="009F7280">
        <w:rPr>
          <w:sz w:val="28"/>
          <w:szCs w:val="28"/>
        </w:rPr>
        <w:t>5.</w:t>
      </w:r>
      <w:r w:rsidRPr="009F7280">
        <w:rPr>
          <w:sz w:val="28"/>
          <w:szCs w:val="28"/>
        </w:rPr>
        <w:tab/>
        <w:t>Для выполнения социально значимых работ могут привлекаться совершеннолетние трудоспособные жители муниципального о</w:t>
      </w:r>
      <w:r>
        <w:rPr>
          <w:sz w:val="28"/>
          <w:szCs w:val="28"/>
        </w:rPr>
        <w:t>круга</w:t>
      </w:r>
      <w:r w:rsidRPr="009F7280">
        <w:rPr>
          <w:sz w:val="28"/>
          <w:szCs w:val="28"/>
        </w:rPr>
        <w:t xml:space="preserve">  в свободное </w:t>
      </w:r>
      <w:r w:rsidRPr="009F7280">
        <w:rPr>
          <w:sz w:val="28"/>
          <w:szCs w:val="28"/>
        </w:rPr>
        <w:lastRenderedPageBreak/>
        <w:t>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9F7280" w:rsidRPr="009F7280" w:rsidRDefault="009F7280" w:rsidP="009F7280">
      <w:pPr>
        <w:ind w:right="-880"/>
        <w:jc w:val="both"/>
        <w:rPr>
          <w:sz w:val="28"/>
          <w:szCs w:val="28"/>
        </w:rPr>
      </w:pPr>
      <w:r w:rsidRPr="009F7280">
        <w:rPr>
          <w:sz w:val="28"/>
          <w:szCs w:val="28"/>
        </w:rPr>
        <w:t>6.</w:t>
      </w:r>
      <w:r w:rsidRPr="009F7280">
        <w:rPr>
          <w:sz w:val="28"/>
          <w:szCs w:val="28"/>
        </w:rPr>
        <w:tab/>
        <w:t xml:space="preserve">Утвердить перечень социально значимых работ по обеспечению первичных мер пожарной безопасности на территории муниципального </w:t>
      </w:r>
      <w:r>
        <w:rPr>
          <w:sz w:val="28"/>
          <w:szCs w:val="28"/>
        </w:rPr>
        <w:t>округа</w:t>
      </w:r>
      <w:r w:rsidR="009D13E2">
        <w:rPr>
          <w:sz w:val="28"/>
          <w:szCs w:val="28"/>
        </w:rPr>
        <w:t>,  согласно приложению № 3 к настоящему постановлению.</w:t>
      </w:r>
    </w:p>
    <w:p w:rsidR="009F7280" w:rsidRPr="009F7280" w:rsidRDefault="009F7280" w:rsidP="009F7280">
      <w:pPr>
        <w:ind w:right="-880"/>
        <w:jc w:val="both"/>
        <w:rPr>
          <w:sz w:val="28"/>
          <w:szCs w:val="28"/>
        </w:rPr>
      </w:pPr>
      <w:r w:rsidRPr="009F7280">
        <w:rPr>
          <w:sz w:val="28"/>
          <w:szCs w:val="28"/>
        </w:rPr>
        <w:t>7.</w:t>
      </w:r>
      <w:r w:rsidRPr="009F7280">
        <w:rPr>
          <w:sz w:val="28"/>
          <w:szCs w:val="28"/>
        </w:rPr>
        <w:tab/>
        <w:t xml:space="preserve">Утвердить 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пожарами, на территории </w:t>
      </w:r>
      <w:r w:rsidR="009D13E2">
        <w:rPr>
          <w:sz w:val="28"/>
          <w:szCs w:val="28"/>
        </w:rPr>
        <w:t xml:space="preserve">Белозерского </w:t>
      </w:r>
      <w:r w:rsidRPr="009F728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9D13E2">
        <w:rPr>
          <w:sz w:val="28"/>
          <w:szCs w:val="28"/>
        </w:rPr>
        <w:t>,  согласно приложению № 4 к настоящему постановлению.</w:t>
      </w:r>
    </w:p>
    <w:p w:rsidR="009F7280" w:rsidRPr="009F7280" w:rsidRDefault="009F7280" w:rsidP="009F7280">
      <w:pPr>
        <w:ind w:right="-880"/>
        <w:jc w:val="both"/>
        <w:rPr>
          <w:sz w:val="28"/>
          <w:szCs w:val="28"/>
        </w:rPr>
      </w:pPr>
      <w:r w:rsidRPr="009F7280">
        <w:rPr>
          <w:sz w:val="28"/>
          <w:szCs w:val="28"/>
        </w:rPr>
        <w:t>8.</w:t>
      </w:r>
      <w:r w:rsidRPr="009F7280">
        <w:rPr>
          <w:sz w:val="28"/>
          <w:szCs w:val="28"/>
        </w:rPr>
        <w:tab/>
        <w:t xml:space="preserve">Финансирование мероприятий по привлечению граждан в обеспечении первичных мер пожарной безопасности, в том числе в деятельности добровольной пожарной охраны осуществлять в пределах средств, предусмотренных в бюджете </w:t>
      </w:r>
      <w:proofErr w:type="spellStart"/>
      <w:r w:rsidR="009D13E2">
        <w:rPr>
          <w:sz w:val="28"/>
          <w:szCs w:val="28"/>
        </w:rPr>
        <w:t>белозерского</w:t>
      </w:r>
      <w:proofErr w:type="spellEnd"/>
      <w:r w:rsidR="009D13E2">
        <w:rPr>
          <w:sz w:val="28"/>
          <w:szCs w:val="28"/>
        </w:rPr>
        <w:t xml:space="preserve"> </w:t>
      </w:r>
      <w:r w:rsidRPr="009F728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9F7280">
        <w:rPr>
          <w:sz w:val="28"/>
          <w:szCs w:val="28"/>
        </w:rPr>
        <w:t>.</w:t>
      </w:r>
    </w:p>
    <w:p w:rsidR="009F7280" w:rsidRPr="009F7280" w:rsidRDefault="009F7280" w:rsidP="009F7280">
      <w:pPr>
        <w:ind w:right="-880"/>
        <w:jc w:val="both"/>
        <w:rPr>
          <w:sz w:val="28"/>
          <w:szCs w:val="28"/>
        </w:rPr>
      </w:pPr>
      <w:r w:rsidRPr="009F7280">
        <w:rPr>
          <w:sz w:val="28"/>
          <w:szCs w:val="28"/>
        </w:rPr>
        <w:t>9.</w:t>
      </w:r>
      <w:r w:rsidRPr="009F7280">
        <w:rPr>
          <w:sz w:val="28"/>
          <w:szCs w:val="28"/>
        </w:rPr>
        <w:tab/>
      </w:r>
      <w:r w:rsidR="00D77809" w:rsidRPr="00D77809">
        <w:rPr>
          <w:sz w:val="28"/>
          <w:szCs w:val="28"/>
        </w:rPr>
        <w:t>Настоящее постановление  вступает в силу после его официального  опубликования  в газете «</w:t>
      </w:r>
      <w:proofErr w:type="spellStart"/>
      <w:r w:rsidR="00D77809" w:rsidRPr="00D77809">
        <w:rPr>
          <w:sz w:val="28"/>
          <w:szCs w:val="28"/>
        </w:rPr>
        <w:t>Белозерье</w:t>
      </w:r>
      <w:proofErr w:type="spellEnd"/>
      <w:r w:rsidR="00D77809" w:rsidRPr="00D77809">
        <w:rPr>
          <w:sz w:val="28"/>
          <w:szCs w:val="28"/>
        </w:rPr>
        <w:t>» и подлежит размещению на официальном сайте Белозерского муниципального округа в информационно-телекоммуникационной сети  «Интернет».</w:t>
      </w:r>
    </w:p>
    <w:p w:rsidR="009F7280" w:rsidRDefault="009F7280" w:rsidP="009F7280">
      <w:pPr>
        <w:ind w:right="-880"/>
        <w:jc w:val="both"/>
        <w:rPr>
          <w:sz w:val="28"/>
          <w:szCs w:val="28"/>
        </w:rPr>
      </w:pPr>
      <w:r w:rsidRPr="009F7280">
        <w:rPr>
          <w:sz w:val="28"/>
          <w:szCs w:val="28"/>
        </w:rPr>
        <w:t>10.</w:t>
      </w:r>
      <w:r w:rsidRPr="009F7280">
        <w:rPr>
          <w:sz w:val="28"/>
          <w:szCs w:val="28"/>
        </w:rPr>
        <w:tab/>
        <w:t>Конт</w:t>
      </w:r>
      <w:r>
        <w:rPr>
          <w:sz w:val="28"/>
          <w:szCs w:val="28"/>
        </w:rPr>
        <w:t>роль за выполнением п</w:t>
      </w:r>
      <w:r w:rsidRPr="009F7280">
        <w:rPr>
          <w:sz w:val="28"/>
          <w:szCs w:val="28"/>
        </w:rPr>
        <w:t>остановления оставляю за собой.</w:t>
      </w:r>
    </w:p>
    <w:p w:rsidR="00D77809" w:rsidRPr="009F7280" w:rsidRDefault="00D77809" w:rsidP="009F7280">
      <w:pPr>
        <w:ind w:right="-880"/>
        <w:jc w:val="both"/>
        <w:rPr>
          <w:sz w:val="28"/>
          <w:szCs w:val="28"/>
        </w:rPr>
      </w:pPr>
    </w:p>
    <w:p w:rsidR="009F7280" w:rsidRDefault="009F7280" w:rsidP="009F7280">
      <w:pPr>
        <w:ind w:right="-880"/>
        <w:jc w:val="both"/>
        <w:rPr>
          <w:sz w:val="28"/>
          <w:szCs w:val="28"/>
        </w:rPr>
      </w:pPr>
    </w:p>
    <w:p w:rsidR="009D13E2" w:rsidRPr="009F7280" w:rsidRDefault="009D13E2" w:rsidP="009F7280">
      <w:pPr>
        <w:ind w:right="-880"/>
        <w:jc w:val="both"/>
        <w:rPr>
          <w:sz w:val="28"/>
          <w:szCs w:val="28"/>
        </w:rPr>
      </w:pPr>
    </w:p>
    <w:p w:rsidR="009F7280" w:rsidRPr="009F7280" w:rsidRDefault="00D77809" w:rsidP="009F7280">
      <w:pPr>
        <w:ind w:right="-8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F7280" w:rsidRPr="009F7280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округа                                                                 Д.А. Соловьев</w:t>
      </w: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  <w:r w:rsidRPr="009F7280">
        <w:rPr>
          <w:b/>
          <w:sz w:val="28"/>
          <w:szCs w:val="28"/>
        </w:rPr>
        <w:tab/>
      </w: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494C99" w:rsidRDefault="00494C99" w:rsidP="009F7280">
      <w:pPr>
        <w:ind w:right="-880"/>
        <w:jc w:val="both"/>
        <w:rPr>
          <w:b/>
          <w:sz w:val="28"/>
          <w:szCs w:val="28"/>
        </w:rPr>
      </w:pPr>
    </w:p>
    <w:p w:rsidR="00494C99" w:rsidRDefault="00494C99" w:rsidP="009F7280">
      <w:pPr>
        <w:ind w:right="-880"/>
        <w:jc w:val="both"/>
        <w:rPr>
          <w:b/>
          <w:sz w:val="28"/>
          <w:szCs w:val="28"/>
        </w:rPr>
      </w:pPr>
    </w:p>
    <w:p w:rsidR="00494C99" w:rsidRPr="009F7280" w:rsidRDefault="00494C99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494C99" w:rsidRDefault="009F7280" w:rsidP="00494C99">
      <w:pPr>
        <w:ind w:right="-880"/>
        <w:jc w:val="right"/>
        <w:rPr>
          <w:sz w:val="28"/>
          <w:szCs w:val="28"/>
        </w:rPr>
      </w:pPr>
      <w:r w:rsidRPr="00494C99">
        <w:rPr>
          <w:sz w:val="28"/>
          <w:szCs w:val="28"/>
        </w:rPr>
        <w:t>Приложение № 1</w:t>
      </w:r>
    </w:p>
    <w:p w:rsidR="009F7280" w:rsidRPr="00494C99" w:rsidRDefault="009F7280" w:rsidP="00494C99">
      <w:pPr>
        <w:ind w:right="-880"/>
        <w:jc w:val="right"/>
        <w:rPr>
          <w:sz w:val="28"/>
          <w:szCs w:val="28"/>
        </w:rPr>
      </w:pPr>
      <w:r w:rsidRPr="00494C99">
        <w:rPr>
          <w:sz w:val="28"/>
          <w:szCs w:val="28"/>
        </w:rPr>
        <w:t>к постановлению администрации</w:t>
      </w:r>
    </w:p>
    <w:p w:rsidR="009F7280" w:rsidRPr="00494C99" w:rsidRDefault="00494C99" w:rsidP="00494C99">
      <w:pPr>
        <w:ind w:right="-880"/>
        <w:jc w:val="right"/>
        <w:rPr>
          <w:sz w:val="28"/>
          <w:szCs w:val="28"/>
        </w:rPr>
      </w:pPr>
      <w:r>
        <w:rPr>
          <w:sz w:val="28"/>
          <w:szCs w:val="28"/>
        </w:rPr>
        <w:t>округа</w:t>
      </w:r>
    </w:p>
    <w:p w:rsidR="009F7280" w:rsidRPr="00494C99" w:rsidRDefault="00C45A1E" w:rsidP="00494C99">
      <w:pPr>
        <w:ind w:right="-880"/>
        <w:jc w:val="right"/>
        <w:rPr>
          <w:sz w:val="28"/>
          <w:szCs w:val="28"/>
        </w:rPr>
      </w:pPr>
      <w:r>
        <w:rPr>
          <w:sz w:val="28"/>
          <w:szCs w:val="28"/>
        </w:rPr>
        <w:t>от 03.05.2023 № 556</w:t>
      </w: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494C99" w:rsidRDefault="009F7280" w:rsidP="00494C99">
      <w:pPr>
        <w:ind w:right="-880"/>
        <w:jc w:val="center"/>
        <w:rPr>
          <w:sz w:val="28"/>
          <w:szCs w:val="28"/>
        </w:rPr>
      </w:pPr>
      <w:r w:rsidRPr="00494C99">
        <w:rPr>
          <w:sz w:val="28"/>
          <w:szCs w:val="28"/>
        </w:rPr>
        <w:t>ФОРМЫ</w:t>
      </w:r>
    </w:p>
    <w:p w:rsidR="009F7280" w:rsidRPr="00494C99" w:rsidRDefault="009F7280" w:rsidP="00494C99">
      <w:pPr>
        <w:ind w:right="-880"/>
        <w:jc w:val="center"/>
        <w:rPr>
          <w:sz w:val="28"/>
          <w:szCs w:val="28"/>
        </w:rPr>
      </w:pPr>
      <w:r w:rsidRPr="00494C99">
        <w:rPr>
          <w:sz w:val="28"/>
          <w:szCs w:val="28"/>
        </w:rPr>
        <w:t>участия граждан в обеспечении первичных мер пожарной безопасности,</w:t>
      </w:r>
    </w:p>
    <w:p w:rsidR="009F7280" w:rsidRPr="00494C99" w:rsidRDefault="009F7280" w:rsidP="00494C99">
      <w:pPr>
        <w:ind w:right="-880"/>
        <w:jc w:val="center"/>
        <w:rPr>
          <w:sz w:val="28"/>
          <w:szCs w:val="28"/>
        </w:rPr>
      </w:pPr>
      <w:r w:rsidRPr="00494C99">
        <w:rPr>
          <w:sz w:val="28"/>
          <w:szCs w:val="28"/>
        </w:rPr>
        <w:t>в том числе в деятельности добровольной пожарной охраны,</w:t>
      </w:r>
    </w:p>
    <w:p w:rsidR="009F7280" w:rsidRPr="00494C99" w:rsidRDefault="009F7280" w:rsidP="00494C99">
      <w:pPr>
        <w:ind w:right="-880"/>
        <w:jc w:val="center"/>
        <w:rPr>
          <w:sz w:val="28"/>
          <w:szCs w:val="28"/>
        </w:rPr>
      </w:pPr>
      <w:r w:rsidRPr="00494C99">
        <w:rPr>
          <w:sz w:val="28"/>
          <w:szCs w:val="28"/>
        </w:rPr>
        <w:t xml:space="preserve">на территории </w:t>
      </w:r>
      <w:r w:rsidR="00494C99">
        <w:rPr>
          <w:sz w:val="28"/>
          <w:szCs w:val="28"/>
        </w:rPr>
        <w:t xml:space="preserve">Белозерского </w:t>
      </w:r>
      <w:r w:rsidRPr="00494C99">
        <w:rPr>
          <w:sz w:val="28"/>
          <w:szCs w:val="28"/>
        </w:rPr>
        <w:t xml:space="preserve">муниципального </w:t>
      </w:r>
      <w:r w:rsidR="00494C99">
        <w:rPr>
          <w:sz w:val="28"/>
          <w:szCs w:val="28"/>
        </w:rPr>
        <w:t>округа</w:t>
      </w:r>
    </w:p>
    <w:p w:rsidR="009F7280" w:rsidRPr="00494C99" w:rsidRDefault="009F7280" w:rsidP="00494C99">
      <w:pPr>
        <w:ind w:right="-880"/>
        <w:jc w:val="center"/>
        <w:rPr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494C99" w:rsidRDefault="00494C99" w:rsidP="009F7280">
      <w:pPr>
        <w:ind w:right="-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7280" w:rsidRPr="00494C99">
        <w:rPr>
          <w:sz w:val="28"/>
          <w:szCs w:val="28"/>
        </w:rPr>
        <w:t xml:space="preserve">1. Формами участия граждан в обеспечении первичных мер пожарной безопасности и в деятельности добровольной пожарной охраны на территории </w:t>
      </w:r>
      <w:r w:rsidRPr="00494C99">
        <w:rPr>
          <w:sz w:val="28"/>
          <w:szCs w:val="28"/>
        </w:rPr>
        <w:t>Белозерского муниципального округа</w:t>
      </w:r>
      <w:r w:rsidR="009F7280" w:rsidRPr="00494C99">
        <w:rPr>
          <w:sz w:val="28"/>
          <w:szCs w:val="28"/>
        </w:rPr>
        <w:t xml:space="preserve"> являются:</w:t>
      </w:r>
    </w:p>
    <w:p w:rsidR="009F7280" w:rsidRPr="00494C99" w:rsidRDefault="00494C99" w:rsidP="009F7280">
      <w:pPr>
        <w:ind w:right="-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7280" w:rsidRPr="00494C99">
        <w:rPr>
          <w:sz w:val="28"/>
          <w:szCs w:val="28"/>
        </w:rPr>
        <w:t>1.1. Формы участия граждан в обеспечении первичных мер пожарной безопасности на работе и в быту:</w:t>
      </w: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  <w:r w:rsidRPr="00494C99">
        <w:rPr>
          <w:sz w:val="28"/>
          <w:szCs w:val="28"/>
        </w:rPr>
        <w:t>обсуждение проектов нормативных правовых актов в области пожарной безопасности, разрабатываемых органами местного самоуправления;</w:t>
      </w: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  <w:r w:rsidRPr="00494C99">
        <w:rPr>
          <w:sz w:val="28"/>
          <w:szCs w:val="28"/>
        </w:rPr>
        <w:t>получение информации по вопросам обеспечения первичных мер пожарной безопасности;</w:t>
      </w: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  <w:r w:rsidRPr="00494C99">
        <w:rPr>
          <w:sz w:val="28"/>
          <w:szCs w:val="28"/>
        </w:rPr>
        <w:t>соблюдение правил пожарной безопасности на работе и в быту;</w:t>
      </w: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  <w:r w:rsidRPr="00494C99">
        <w:rPr>
          <w:sz w:val="28"/>
          <w:szCs w:val="28"/>
        </w:rPr>
        <w:t>обеспечение наличия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перечнем, утвержденным согласно приложению № 2;</w:t>
      </w: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  <w:r w:rsidRPr="00494C99">
        <w:rPr>
          <w:sz w:val="28"/>
          <w:szCs w:val="28"/>
        </w:rPr>
        <w:t>осуществление общественного контроля за обеспечением пожарной безопасности;</w:t>
      </w: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  <w:r w:rsidRPr="00494C99">
        <w:rPr>
          <w:sz w:val="28"/>
          <w:szCs w:val="28"/>
        </w:rPr>
        <w:t>при обнаружении пожаров незамедлительное уведомление о них пожарную охрану;</w:t>
      </w: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  <w:r w:rsidRPr="00494C99">
        <w:rPr>
          <w:sz w:val="28"/>
          <w:szCs w:val="28"/>
        </w:rPr>
        <w:t>до прибытия пожарной охраны принятие посильных мер по спасению людей, имущества и тушению пожаров;</w:t>
      </w: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  <w:r w:rsidRPr="00494C99">
        <w:rPr>
          <w:sz w:val="28"/>
          <w:szCs w:val="28"/>
        </w:rPr>
        <w:t>оказание содействия пожарной охране при тушении пожаров;</w:t>
      </w: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  <w:r w:rsidRPr="00494C99">
        <w:rPr>
          <w:sz w:val="28"/>
          <w:szCs w:val="28"/>
        </w:rPr>
        <w:t>выполнение предписаний, предостережений и иные законных требований должностных лиц органов государственного пожарного надзора;</w:t>
      </w: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  <w:r w:rsidRPr="00494C99">
        <w:rPr>
          <w:sz w:val="28"/>
          <w:szCs w:val="28"/>
        </w:rPr>
        <w:t>предоставление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  <w:r w:rsidRPr="00494C99">
        <w:rPr>
          <w:sz w:val="28"/>
          <w:szCs w:val="28"/>
        </w:rPr>
        <w:t xml:space="preserve">оказание помощи органам местного самоуправления 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</w:t>
      </w:r>
      <w:r w:rsidRPr="00494C99">
        <w:rPr>
          <w:sz w:val="28"/>
          <w:szCs w:val="28"/>
        </w:rPr>
        <w:lastRenderedPageBreak/>
        <w:t>пожарную безопасность, в изготовлении и распространении среди населения противопожарных памяток, листовок.</w:t>
      </w:r>
    </w:p>
    <w:p w:rsidR="009F7280" w:rsidRPr="00494C99" w:rsidRDefault="00494C99" w:rsidP="009F7280">
      <w:pPr>
        <w:ind w:right="-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7280" w:rsidRPr="00494C99">
        <w:rPr>
          <w:sz w:val="28"/>
          <w:szCs w:val="28"/>
        </w:rPr>
        <w:t>1.2. Формы участия граждан в добровольной пожарной охране:</w:t>
      </w: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  <w:r w:rsidRPr="00494C99">
        <w:rPr>
          <w:sz w:val="28"/>
          <w:szCs w:val="28"/>
        </w:rPr>
        <w:t>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  <w:r w:rsidRPr="00494C99">
        <w:rPr>
          <w:sz w:val="28"/>
          <w:szCs w:val="28"/>
        </w:rPr>
        <w:t xml:space="preserve">участие в деятельности по обеспечению пожарной безопасности на соответствующей территории </w:t>
      </w:r>
      <w:r w:rsidR="009D13E2">
        <w:rPr>
          <w:sz w:val="28"/>
          <w:szCs w:val="28"/>
        </w:rPr>
        <w:t>округа</w:t>
      </w:r>
      <w:r w:rsidRPr="00494C99">
        <w:rPr>
          <w:sz w:val="28"/>
          <w:szCs w:val="28"/>
        </w:rPr>
        <w:t xml:space="preserve"> (организации);</w:t>
      </w: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  <w:r w:rsidRPr="00494C99">
        <w:rPr>
          <w:sz w:val="28"/>
          <w:szCs w:val="28"/>
        </w:rPr>
        <w:t>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  <w:r w:rsidRPr="00494C99">
        <w:rPr>
          <w:sz w:val="28"/>
          <w:szCs w:val="28"/>
        </w:rPr>
        <w:t>участие в проведении противопожарной пропаганды;</w:t>
      </w: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  <w:r w:rsidRPr="00494C99">
        <w:rPr>
          <w:sz w:val="28"/>
          <w:szCs w:val="28"/>
        </w:rPr>
        <w:t>участие в несении службы (дежурства) в подразделениях пожарной добровольной охраны;</w:t>
      </w: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  <w:r w:rsidRPr="00494C99">
        <w:rPr>
          <w:sz w:val="28"/>
          <w:szCs w:val="28"/>
        </w:rPr>
        <w:t>участие в предупреждении пожаров;</w:t>
      </w: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  <w:r w:rsidRPr="00494C99">
        <w:rPr>
          <w:sz w:val="28"/>
          <w:szCs w:val="28"/>
        </w:rPr>
        <w:t>участие в тушении пожаров;</w:t>
      </w: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  <w:r w:rsidRPr="00494C99">
        <w:rPr>
          <w:sz w:val="28"/>
          <w:szCs w:val="28"/>
        </w:rPr>
        <w:t>обследование противопожарного состояния территории отдельной территории (земельных участков) муниципального о</w:t>
      </w:r>
      <w:r w:rsidR="009D13E2">
        <w:rPr>
          <w:sz w:val="28"/>
          <w:szCs w:val="28"/>
        </w:rPr>
        <w:t>круга</w:t>
      </w:r>
      <w:r w:rsidRPr="00494C99">
        <w:rPr>
          <w:sz w:val="28"/>
          <w:szCs w:val="28"/>
        </w:rPr>
        <w:t>.</w:t>
      </w: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494C99" w:rsidRDefault="00494C99" w:rsidP="009F7280">
      <w:pPr>
        <w:ind w:right="-880"/>
        <w:jc w:val="both"/>
        <w:rPr>
          <w:b/>
          <w:sz w:val="28"/>
          <w:szCs w:val="28"/>
        </w:rPr>
      </w:pPr>
    </w:p>
    <w:p w:rsidR="00494C99" w:rsidRDefault="00494C99" w:rsidP="009F7280">
      <w:pPr>
        <w:ind w:right="-880"/>
        <w:jc w:val="both"/>
        <w:rPr>
          <w:b/>
          <w:sz w:val="28"/>
          <w:szCs w:val="28"/>
        </w:rPr>
      </w:pPr>
    </w:p>
    <w:p w:rsidR="00494C99" w:rsidRDefault="00494C99" w:rsidP="009F7280">
      <w:pPr>
        <w:ind w:right="-880"/>
        <w:jc w:val="both"/>
        <w:rPr>
          <w:b/>
          <w:sz w:val="28"/>
          <w:szCs w:val="28"/>
        </w:rPr>
      </w:pPr>
    </w:p>
    <w:p w:rsidR="00494C99" w:rsidRDefault="00494C99" w:rsidP="009F7280">
      <w:pPr>
        <w:ind w:right="-880"/>
        <w:jc w:val="both"/>
        <w:rPr>
          <w:b/>
          <w:sz w:val="28"/>
          <w:szCs w:val="28"/>
        </w:rPr>
      </w:pPr>
    </w:p>
    <w:p w:rsidR="00494C99" w:rsidRDefault="00494C99" w:rsidP="009F7280">
      <w:pPr>
        <w:ind w:right="-880"/>
        <w:jc w:val="both"/>
        <w:rPr>
          <w:b/>
          <w:sz w:val="28"/>
          <w:szCs w:val="28"/>
        </w:rPr>
      </w:pPr>
    </w:p>
    <w:p w:rsidR="00494C99" w:rsidRDefault="00494C99" w:rsidP="009F7280">
      <w:pPr>
        <w:ind w:right="-880"/>
        <w:jc w:val="both"/>
        <w:rPr>
          <w:b/>
          <w:sz w:val="28"/>
          <w:szCs w:val="28"/>
        </w:rPr>
      </w:pPr>
    </w:p>
    <w:p w:rsidR="00494C99" w:rsidRPr="009F7280" w:rsidRDefault="00494C99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D13E2" w:rsidRPr="009F7280" w:rsidRDefault="009D13E2" w:rsidP="009F7280">
      <w:pPr>
        <w:ind w:right="-880"/>
        <w:jc w:val="both"/>
        <w:rPr>
          <w:b/>
          <w:sz w:val="28"/>
          <w:szCs w:val="28"/>
        </w:rPr>
      </w:pPr>
    </w:p>
    <w:p w:rsidR="009F7280" w:rsidRPr="00494C99" w:rsidRDefault="009F7280" w:rsidP="00494C99">
      <w:pPr>
        <w:ind w:right="-880"/>
        <w:jc w:val="right"/>
        <w:rPr>
          <w:sz w:val="28"/>
          <w:szCs w:val="28"/>
        </w:rPr>
      </w:pPr>
      <w:r w:rsidRPr="00494C99">
        <w:rPr>
          <w:sz w:val="28"/>
          <w:szCs w:val="28"/>
        </w:rPr>
        <w:t>Приложение № 2</w:t>
      </w:r>
    </w:p>
    <w:p w:rsidR="009F7280" w:rsidRPr="00494C99" w:rsidRDefault="009F7280" w:rsidP="00494C99">
      <w:pPr>
        <w:ind w:right="-880"/>
        <w:jc w:val="right"/>
        <w:rPr>
          <w:sz w:val="28"/>
          <w:szCs w:val="28"/>
        </w:rPr>
      </w:pPr>
      <w:r w:rsidRPr="00494C99">
        <w:rPr>
          <w:sz w:val="28"/>
          <w:szCs w:val="28"/>
        </w:rPr>
        <w:t>к постановлению администрации</w:t>
      </w:r>
    </w:p>
    <w:p w:rsidR="009F7280" w:rsidRPr="00494C99" w:rsidRDefault="00494C99" w:rsidP="00494C99">
      <w:pPr>
        <w:ind w:right="-880"/>
        <w:jc w:val="right"/>
        <w:rPr>
          <w:sz w:val="28"/>
          <w:szCs w:val="28"/>
        </w:rPr>
      </w:pPr>
      <w:r>
        <w:rPr>
          <w:sz w:val="28"/>
          <w:szCs w:val="28"/>
        </w:rPr>
        <w:t>округа</w:t>
      </w:r>
    </w:p>
    <w:p w:rsidR="009F7280" w:rsidRPr="00494C99" w:rsidRDefault="00C45A1E" w:rsidP="00494C99">
      <w:pPr>
        <w:ind w:right="-880"/>
        <w:jc w:val="right"/>
        <w:rPr>
          <w:sz w:val="28"/>
          <w:szCs w:val="28"/>
        </w:rPr>
      </w:pPr>
      <w:r>
        <w:rPr>
          <w:sz w:val="28"/>
          <w:szCs w:val="28"/>
        </w:rPr>
        <w:t>от 03.05.2023 № 556</w:t>
      </w: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494C99" w:rsidRDefault="009F7280" w:rsidP="00494C99">
      <w:pPr>
        <w:ind w:right="-880"/>
        <w:jc w:val="center"/>
        <w:rPr>
          <w:sz w:val="28"/>
          <w:szCs w:val="28"/>
        </w:rPr>
      </w:pPr>
      <w:r w:rsidRPr="00494C99">
        <w:rPr>
          <w:sz w:val="28"/>
          <w:szCs w:val="28"/>
        </w:rPr>
        <w:t xml:space="preserve">Перечень первичных средств тушения пожаров и противопожарного инвентаря, обязательного для помещений и строений, находящихся в собственности (пользовании) граждан на территории </w:t>
      </w:r>
      <w:r w:rsidR="00494C99">
        <w:rPr>
          <w:sz w:val="28"/>
          <w:szCs w:val="28"/>
        </w:rPr>
        <w:t xml:space="preserve">Белозерского </w:t>
      </w:r>
      <w:r w:rsidRPr="00494C99">
        <w:rPr>
          <w:sz w:val="28"/>
          <w:szCs w:val="28"/>
        </w:rPr>
        <w:t xml:space="preserve">муниципального </w:t>
      </w:r>
      <w:r w:rsidR="00494C99">
        <w:rPr>
          <w:sz w:val="28"/>
          <w:szCs w:val="28"/>
        </w:rPr>
        <w:t>округа</w:t>
      </w: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  <w:r w:rsidRPr="009F7280">
        <w:rPr>
          <w:b/>
          <w:sz w:val="28"/>
          <w:szCs w:val="28"/>
        </w:rPr>
        <w:tab/>
      </w:r>
      <w:r w:rsidRPr="009F7280">
        <w:rPr>
          <w:b/>
          <w:sz w:val="28"/>
          <w:szCs w:val="28"/>
        </w:rPr>
        <w:tab/>
      </w:r>
      <w:r w:rsidRPr="009F7280">
        <w:rPr>
          <w:b/>
          <w:sz w:val="28"/>
          <w:szCs w:val="28"/>
        </w:rPr>
        <w:tab/>
      </w:r>
      <w:r w:rsidRPr="009F7280">
        <w:rPr>
          <w:b/>
          <w:sz w:val="28"/>
          <w:szCs w:val="28"/>
        </w:rPr>
        <w:tab/>
      </w:r>
      <w:r w:rsidRPr="009F7280">
        <w:rPr>
          <w:b/>
          <w:sz w:val="28"/>
          <w:szCs w:val="28"/>
        </w:rPr>
        <w:tab/>
      </w:r>
      <w:r w:rsidRPr="009F7280">
        <w:rPr>
          <w:b/>
          <w:sz w:val="28"/>
          <w:szCs w:val="28"/>
        </w:rPr>
        <w:tab/>
      </w:r>
      <w:r w:rsidRPr="009F7280">
        <w:rPr>
          <w:b/>
          <w:sz w:val="28"/>
          <w:szCs w:val="28"/>
        </w:rPr>
        <w:tab/>
      </w:r>
    </w:p>
    <w:tbl>
      <w:tblPr>
        <w:tblW w:w="9694" w:type="dxa"/>
        <w:tblInd w:w="-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2514"/>
        <w:gridCol w:w="1426"/>
        <w:gridCol w:w="1981"/>
        <w:gridCol w:w="1468"/>
        <w:gridCol w:w="1008"/>
        <w:gridCol w:w="762"/>
        <w:gridCol w:w="343"/>
      </w:tblGrid>
      <w:tr w:rsidR="00494C99" w:rsidRPr="00EA6FA6" w:rsidTr="009A356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N п/п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Наименование зданий и помещений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proofErr w:type="spellStart"/>
            <w:r w:rsidRPr="000C6D82">
              <w:rPr>
                <w:color w:val="2D2D2D"/>
                <w:spacing w:val="1"/>
                <w:sz w:val="28"/>
                <w:szCs w:val="28"/>
              </w:rPr>
              <w:t>Защища</w:t>
            </w:r>
            <w:proofErr w:type="spellEnd"/>
            <w:r w:rsidRPr="000C6D82">
              <w:rPr>
                <w:color w:val="2D2D2D"/>
                <w:spacing w:val="1"/>
                <w:sz w:val="28"/>
                <w:szCs w:val="28"/>
              </w:rPr>
              <w:t>-</w:t>
            </w:r>
            <w:r w:rsidRPr="000C6D82">
              <w:rPr>
                <w:color w:val="2D2D2D"/>
                <w:spacing w:val="1"/>
                <w:sz w:val="28"/>
                <w:szCs w:val="28"/>
              </w:rPr>
              <w:br/>
            </w:r>
            <w:proofErr w:type="spellStart"/>
            <w:r w:rsidRPr="000C6D82">
              <w:rPr>
                <w:color w:val="2D2D2D"/>
                <w:spacing w:val="1"/>
                <w:sz w:val="28"/>
                <w:szCs w:val="28"/>
              </w:rPr>
              <w:t>емая</w:t>
            </w:r>
            <w:proofErr w:type="spellEnd"/>
            <w:r w:rsidRPr="000C6D82">
              <w:rPr>
                <w:color w:val="2D2D2D"/>
                <w:spacing w:val="1"/>
                <w:sz w:val="28"/>
                <w:szCs w:val="28"/>
              </w:rPr>
              <w:t xml:space="preserve"> площадь</w:t>
            </w:r>
          </w:p>
        </w:tc>
        <w:tc>
          <w:tcPr>
            <w:tcW w:w="5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Средства пожаротушения и противопожарного инвентаря (штук)</w:t>
            </w:r>
          </w:p>
        </w:tc>
      </w:tr>
      <w:tr w:rsidR="00494C99" w:rsidRPr="00EA6FA6" w:rsidTr="009A3567"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rPr>
                <w:color w:val="242424"/>
                <w:spacing w:val="1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rPr>
                <w:color w:val="242424"/>
                <w:spacing w:val="1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rPr>
                <w:color w:val="242424"/>
                <w:spacing w:val="1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порошковый огнетушитель ОП-5 (4)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ящик</w:t>
            </w:r>
            <w:r w:rsidRPr="000C6D82">
              <w:rPr>
                <w:color w:val="2D2D2D"/>
                <w:spacing w:val="1"/>
                <w:sz w:val="28"/>
                <w:szCs w:val="28"/>
              </w:rPr>
              <w:br/>
              <w:t xml:space="preserve">с песком емкостью 0,5 </w:t>
            </w:r>
            <w:proofErr w:type="spellStart"/>
            <w:r w:rsidRPr="000C6D82">
              <w:rPr>
                <w:color w:val="2D2D2D"/>
                <w:spacing w:val="1"/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бочка</w:t>
            </w:r>
            <w:r w:rsidRPr="000C6D82">
              <w:rPr>
                <w:color w:val="2D2D2D"/>
                <w:spacing w:val="1"/>
                <w:sz w:val="28"/>
                <w:szCs w:val="28"/>
              </w:rPr>
              <w:br/>
              <w:t>с водой</w:t>
            </w:r>
            <w:r w:rsidRPr="000C6D82">
              <w:rPr>
                <w:color w:val="2D2D2D"/>
                <w:spacing w:val="1"/>
                <w:sz w:val="28"/>
                <w:szCs w:val="28"/>
              </w:rPr>
              <w:br/>
              <w:t>и ведро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багор, топор, лопата</w:t>
            </w:r>
          </w:p>
        </w:tc>
      </w:tr>
      <w:tr w:rsidR="00494C99" w:rsidRPr="00EA6FA6" w:rsidTr="009A356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Жилые дома коттеджного типа для постоянного проживания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Здание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1 (*)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-</w:t>
            </w:r>
          </w:p>
        </w:tc>
      </w:tr>
      <w:tr w:rsidR="00494C99" w:rsidRPr="00EA6FA6" w:rsidTr="009A356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Дачи и иные жилые здания для сезонного проживания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Здание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1(*)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1 (*)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1, 1, (*)</w:t>
            </w:r>
          </w:p>
        </w:tc>
      </w:tr>
      <w:tr w:rsidR="00494C99" w:rsidRPr="00EA6FA6" w:rsidTr="009A356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3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Частные жилые дома для постоянного проживания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Здание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1 (*)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1, 1</w:t>
            </w:r>
          </w:p>
        </w:tc>
      </w:tr>
      <w:tr w:rsidR="00494C99" w:rsidRPr="00EA6FA6" w:rsidTr="009A356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4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Индивидуальные гаражи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Гараж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-</w:t>
            </w:r>
          </w:p>
        </w:tc>
      </w:tr>
      <w:tr w:rsidR="00494C99" w:rsidRPr="00EA6FA6" w:rsidTr="009A356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5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Хозяйственные постройки, гаражные кооперативы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Группа построек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-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1 (*)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0, 1</w:t>
            </w:r>
          </w:p>
        </w:tc>
      </w:tr>
      <w:tr w:rsidR="00494C99" w:rsidRPr="00EA6FA6" w:rsidTr="009A356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6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Многоквартирные жилые дома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Квартира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0C6D82" w:rsidRDefault="00494C99" w:rsidP="009A3567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0C6D82">
              <w:rPr>
                <w:color w:val="2D2D2D"/>
                <w:spacing w:val="1"/>
                <w:sz w:val="28"/>
                <w:szCs w:val="28"/>
              </w:rPr>
              <w:t>-</w:t>
            </w:r>
          </w:p>
        </w:tc>
      </w:tr>
      <w:tr w:rsidR="00494C99" w:rsidRPr="00EA6FA6" w:rsidTr="009A3567">
        <w:tc>
          <w:tcPr>
            <w:tcW w:w="950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C99" w:rsidRPr="00EA6FA6" w:rsidRDefault="00494C99" w:rsidP="009A3567">
            <w:pPr>
              <w:spacing w:line="252" w:lineRule="atLeast"/>
              <w:ind w:firstLine="702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94C99" w:rsidRPr="00EA6FA6" w:rsidRDefault="00494C99" w:rsidP="009A3567"/>
        </w:tc>
      </w:tr>
    </w:tbl>
    <w:p w:rsidR="00494C99" w:rsidRDefault="00494C99" w:rsidP="00494C99">
      <w:pPr>
        <w:spacing w:line="252" w:lineRule="atLeast"/>
        <w:ind w:firstLine="702"/>
        <w:textAlignment w:val="baseline"/>
        <w:rPr>
          <w:color w:val="2D2D2D"/>
          <w:spacing w:val="1"/>
          <w:sz w:val="28"/>
          <w:szCs w:val="28"/>
        </w:rPr>
      </w:pPr>
      <w:r w:rsidRPr="00EA6FA6">
        <w:rPr>
          <w:color w:val="2D2D2D"/>
          <w:spacing w:val="1"/>
          <w:sz w:val="28"/>
          <w:szCs w:val="28"/>
        </w:rPr>
        <w:t>Примечание:</w:t>
      </w:r>
    </w:p>
    <w:p w:rsidR="00494C99" w:rsidRDefault="00494C99" w:rsidP="00494C99">
      <w:pPr>
        <w:numPr>
          <w:ilvl w:val="0"/>
          <w:numId w:val="36"/>
        </w:numPr>
        <w:tabs>
          <w:tab w:val="left" w:pos="851"/>
        </w:tabs>
        <w:spacing w:line="252" w:lineRule="atLeast"/>
        <w:ind w:left="0" w:firstLine="567"/>
        <w:jc w:val="both"/>
        <w:textAlignment w:val="baseline"/>
        <w:rPr>
          <w:color w:val="2D2D2D"/>
          <w:spacing w:val="1"/>
          <w:sz w:val="28"/>
          <w:szCs w:val="28"/>
        </w:rPr>
      </w:pPr>
      <w:r w:rsidRPr="00EA6FA6">
        <w:rPr>
          <w:color w:val="2D2D2D"/>
          <w:spacing w:val="1"/>
          <w:sz w:val="28"/>
          <w:szCs w:val="28"/>
        </w:rPr>
        <w:t>(*) - устанавливается в период проживания (летнее время).</w:t>
      </w:r>
    </w:p>
    <w:p w:rsidR="00494C99" w:rsidRDefault="00494C99" w:rsidP="00494C99">
      <w:pPr>
        <w:numPr>
          <w:ilvl w:val="0"/>
          <w:numId w:val="36"/>
        </w:numPr>
        <w:tabs>
          <w:tab w:val="left" w:pos="851"/>
        </w:tabs>
        <w:spacing w:line="252" w:lineRule="atLeast"/>
        <w:ind w:left="0" w:firstLine="567"/>
        <w:jc w:val="both"/>
        <w:textAlignment w:val="baseline"/>
        <w:rPr>
          <w:color w:val="2D2D2D"/>
          <w:spacing w:val="1"/>
          <w:sz w:val="28"/>
          <w:szCs w:val="28"/>
        </w:rPr>
      </w:pPr>
      <w:r w:rsidRPr="00EA6FA6">
        <w:rPr>
          <w:color w:val="2D2D2D"/>
          <w:spacing w:val="1"/>
          <w:sz w:val="28"/>
          <w:szCs w:val="28"/>
        </w:rPr>
        <w:t>В жилых домах коридорного типа устанавливается не менее</w:t>
      </w:r>
      <w:r>
        <w:rPr>
          <w:color w:val="2D2D2D"/>
          <w:spacing w:val="1"/>
          <w:sz w:val="28"/>
          <w:szCs w:val="28"/>
        </w:rPr>
        <w:t xml:space="preserve"> </w:t>
      </w:r>
      <w:r w:rsidRPr="00EA6FA6">
        <w:rPr>
          <w:color w:val="2D2D2D"/>
          <w:spacing w:val="1"/>
          <w:sz w:val="28"/>
          <w:szCs w:val="28"/>
        </w:rPr>
        <w:t>двух</w:t>
      </w:r>
      <w:r>
        <w:rPr>
          <w:color w:val="2D2D2D"/>
          <w:spacing w:val="1"/>
          <w:sz w:val="28"/>
          <w:szCs w:val="28"/>
        </w:rPr>
        <w:t xml:space="preserve"> </w:t>
      </w:r>
      <w:r w:rsidRPr="00EA6FA6">
        <w:rPr>
          <w:color w:val="2D2D2D"/>
          <w:spacing w:val="1"/>
          <w:sz w:val="28"/>
          <w:szCs w:val="28"/>
        </w:rPr>
        <w:t>огнетушителей на этаж.</w:t>
      </w:r>
    </w:p>
    <w:p w:rsidR="009D13E2" w:rsidRDefault="00494C99" w:rsidP="009F7280">
      <w:pPr>
        <w:ind w:right="-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7280" w:rsidRPr="00494C99">
        <w:rPr>
          <w:sz w:val="28"/>
          <w:szCs w:val="28"/>
        </w:rPr>
        <w:t>3.</w:t>
      </w:r>
      <w:r w:rsidR="009F7280" w:rsidRPr="00494C99">
        <w:rPr>
          <w:sz w:val="28"/>
          <w:szCs w:val="28"/>
        </w:rPr>
        <w:tab/>
        <w:t>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 w:rsidR="009F7280" w:rsidRPr="009D13E2" w:rsidRDefault="009F7280" w:rsidP="009F7280">
      <w:pPr>
        <w:ind w:right="-880"/>
        <w:jc w:val="both"/>
        <w:rPr>
          <w:sz w:val="28"/>
          <w:szCs w:val="28"/>
        </w:rPr>
      </w:pPr>
      <w:r w:rsidRPr="00494C99">
        <w:rPr>
          <w:sz w:val="28"/>
          <w:szCs w:val="28"/>
        </w:rPr>
        <w:t>4.</w:t>
      </w:r>
      <w:r w:rsidRPr="00494C99">
        <w:rPr>
          <w:sz w:val="28"/>
          <w:szCs w:val="28"/>
        </w:rPr>
        <w:tab/>
        <w:t>Огнетушители должны всегда содержаться в исправном состоянии, периодически осматриваться и своевременно перезаряжаться.</w:t>
      </w: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494C99" w:rsidRDefault="009F7280" w:rsidP="00494C99">
      <w:pPr>
        <w:ind w:right="-880"/>
        <w:jc w:val="right"/>
        <w:rPr>
          <w:sz w:val="28"/>
          <w:szCs w:val="28"/>
        </w:rPr>
      </w:pPr>
      <w:r w:rsidRPr="00494C99">
        <w:rPr>
          <w:sz w:val="28"/>
          <w:szCs w:val="28"/>
        </w:rPr>
        <w:t>Приложение № 3</w:t>
      </w:r>
    </w:p>
    <w:p w:rsidR="009F7280" w:rsidRPr="00494C99" w:rsidRDefault="009F7280" w:rsidP="00494C99">
      <w:pPr>
        <w:ind w:right="-880"/>
        <w:jc w:val="right"/>
        <w:rPr>
          <w:sz w:val="28"/>
          <w:szCs w:val="28"/>
        </w:rPr>
      </w:pPr>
      <w:r w:rsidRPr="00494C99">
        <w:rPr>
          <w:sz w:val="28"/>
          <w:szCs w:val="28"/>
        </w:rPr>
        <w:t>к постановлению администрации</w:t>
      </w:r>
    </w:p>
    <w:p w:rsidR="00494C99" w:rsidRDefault="00494C99" w:rsidP="00494C99">
      <w:pPr>
        <w:ind w:right="-880"/>
        <w:jc w:val="right"/>
        <w:rPr>
          <w:sz w:val="28"/>
          <w:szCs w:val="28"/>
        </w:rPr>
      </w:pPr>
      <w:r>
        <w:rPr>
          <w:sz w:val="28"/>
          <w:szCs w:val="28"/>
        </w:rPr>
        <w:t>округа</w:t>
      </w:r>
    </w:p>
    <w:p w:rsidR="009F7280" w:rsidRPr="00494C99" w:rsidRDefault="00C45A1E" w:rsidP="00494C99">
      <w:pPr>
        <w:ind w:right="-880"/>
        <w:jc w:val="right"/>
        <w:rPr>
          <w:sz w:val="28"/>
          <w:szCs w:val="28"/>
        </w:rPr>
      </w:pPr>
      <w:r>
        <w:rPr>
          <w:sz w:val="28"/>
          <w:szCs w:val="28"/>
        </w:rPr>
        <w:t>от 03.05.2023 № 556</w:t>
      </w: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494C99" w:rsidRDefault="009F7280" w:rsidP="00494C99">
      <w:pPr>
        <w:ind w:right="-880"/>
        <w:jc w:val="center"/>
        <w:rPr>
          <w:sz w:val="28"/>
          <w:szCs w:val="28"/>
        </w:rPr>
      </w:pPr>
      <w:r w:rsidRPr="00494C99">
        <w:rPr>
          <w:sz w:val="28"/>
          <w:szCs w:val="28"/>
        </w:rPr>
        <w:t>Перечень</w:t>
      </w:r>
    </w:p>
    <w:p w:rsidR="009F7280" w:rsidRPr="00494C99" w:rsidRDefault="009F7280" w:rsidP="00494C99">
      <w:pPr>
        <w:ind w:right="-880"/>
        <w:jc w:val="center"/>
        <w:rPr>
          <w:sz w:val="28"/>
          <w:szCs w:val="28"/>
        </w:rPr>
      </w:pPr>
      <w:r w:rsidRPr="00494C99">
        <w:rPr>
          <w:sz w:val="28"/>
          <w:szCs w:val="28"/>
        </w:rPr>
        <w:t>социально значимых работ по обеспечению первичных мер</w:t>
      </w:r>
    </w:p>
    <w:p w:rsidR="009F7280" w:rsidRPr="00494C99" w:rsidRDefault="009F7280" w:rsidP="00494C99">
      <w:pPr>
        <w:ind w:right="-880"/>
        <w:jc w:val="center"/>
        <w:rPr>
          <w:sz w:val="28"/>
          <w:szCs w:val="28"/>
        </w:rPr>
      </w:pPr>
      <w:r w:rsidRPr="00494C99">
        <w:rPr>
          <w:sz w:val="28"/>
          <w:szCs w:val="28"/>
        </w:rPr>
        <w:t>пожарной безопасности на территории</w:t>
      </w:r>
      <w:r w:rsidR="00494C99">
        <w:rPr>
          <w:sz w:val="28"/>
          <w:szCs w:val="28"/>
        </w:rPr>
        <w:t xml:space="preserve"> Белозерского</w:t>
      </w:r>
      <w:r w:rsidRPr="00494C99">
        <w:rPr>
          <w:sz w:val="28"/>
          <w:szCs w:val="28"/>
        </w:rPr>
        <w:t xml:space="preserve"> муниципального </w:t>
      </w:r>
      <w:r w:rsidR="00494C99">
        <w:rPr>
          <w:sz w:val="28"/>
          <w:szCs w:val="28"/>
        </w:rPr>
        <w:t>округа</w:t>
      </w: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  <w:r w:rsidRPr="00494C99">
        <w:rPr>
          <w:sz w:val="28"/>
          <w:szCs w:val="28"/>
        </w:rPr>
        <w:t>1.</w:t>
      </w:r>
      <w:r w:rsidRPr="00494C99">
        <w:rPr>
          <w:sz w:val="28"/>
          <w:szCs w:val="28"/>
        </w:rPr>
        <w:tab/>
        <w:t xml:space="preserve">Осуществление патрулирования в границах муниципального </w:t>
      </w:r>
      <w:r w:rsidR="00494C99">
        <w:rPr>
          <w:sz w:val="28"/>
          <w:szCs w:val="28"/>
        </w:rPr>
        <w:t xml:space="preserve">Белозерского муниципального округа </w:t>
      </w:r>
      <w:r w:rsidRPr="00494C99">
        <w:rPr>
          <w:sz w:val="28"/>
          <w:szCs w:val="28"/>
        </w:rPr>
        <w:t>в целях соблюдения особого противопожарного режима, принятия мер по ликвидации возгораний.</w:t>
      </w: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  <w:r w:rsidRPr="00494C99">
        <w:rPr>
          <w:sz w:val="28"/>
          <w:szCs w:val="28"/>
        </w:rPr>
        <w:t>2.</w:t>
      </w:r>
      <w:r w:rsidRPr="00494C99">
        <w:rPr>
          <w:sz w:val="28"/>
          <w:szCs w:val="28"/>
        </w:rPr>
        <w:tab/>
        <w:t xml:space="preserve">Выполнение мероприятий, исключающих возможность переброса огня при лесных пожарах на здания и сооружения </w:t>
      </w:r>
      <w:r w:rsidR="00494C99" w:rsidRPr="00494C99">
        <w:rPr>
          <w:sz w:val="28"/>
          <w:szCs w:val="28"/>
        </w:rPr>
        <w:t>Белозерского муниципального округа</w:t>
      </w:r>
      <w:r w:rsidRPr="00494C99">
        <w:rPr>
          <w:sz w:val="28"/>
          <w:szCs w:val="28"/>
        </w:rPr>
        <w:t xml:space="preserve"> (устройство защитных противопожарных полос, посадка лиственных насаждений, уборка сухой растительности и другие).</w:t>
      </w: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  <w:r w:rsidRPr="00494C99">
        <w:rPr>
          <w:sz w:val="28"/>
          <w:szCs w:val="28"/>
        </w:rPr>
        <w:t>3.</w:t>
      </w:r>
      <w:r w:rsidRPr="00494C99">
        <w:rPr>
          <w:sz w:val="28"/>
          <w:szCs w:val="28"/>
        </w:rPr>
        <w:tab/>
        <w:t>Тушение загорания сухой травы, кустарников подручными средствами, первичными средствами пожаротушения.</w:t>
      </w: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  <w:r w:rsidRPr="00494C99">
        <w:rPr>
          <w:sz w:val="28"/>
          <w:szCs w:val="28"/>
        </w:rPr>
        <w:t>4.</w:t>
      </w:r>
      <w:r w:rsidRPr="00494C99">
        <w:rPr>
          <w:sz w:val="28"/>
          <w:szCs w:val="28"/>
        </w:rPr>
        <w:tab/>
        <w:t>Обеспечение своевременной очистки территорий</w:t>
      </w:r>
      <w:r w:rsidR="009D13E2">
        <w:rPr>
          <w:sz w:val="28"/>
          <w:szCs w:val="28"/>
        </w:rPr>
        <w:t xml:space="preserve"> населенных пунктов</w:t>
      </w:r>
      <w:r w:rsidRPr="00494C99">
        <w:rPr>
          <w:sz w:val="28"/>
          <w:szCs w:val="28"/>
        </w:rPr>
        <w:t xml:space="preserve"> </w:t>
      </w:r>
      <w:r w:rsidR="00494C99" w:rsidRPr="00494C99">
        <w:rPr>
          <w:sz w:val="28"/>
          <w:szCs w:val="28"/>
        </w:rPr>
        <w:t>Белозерского муниципального округа</w:t>
      </w:r>
      <w:r w:rsidRPr="00494C99">
        <w:rPr>
          <w:sz w:val="28"/>
          <w:szCs w:val="28"/>
        </w:rPr>
        <w:t xml:space="preserve">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</w:t>
      </w: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  <w:r w:rsidRPr="00494C99">
        <w:rPr>
          <w:sz w:val="28"/>
          <w:szCs w:val="28"/>
        </w:rPr>
        <w:t>5.</w:t>
      </w:r>
      <w:r w:rsidRPr="00494C99">
        <w:rPr>
          <w:sz w:val="28"/>
          <w:szCs w:val="28"/>
        </w:rPr>
        <w:tab/>
        <w:t xml:space="preserve">Очистка зимой от снега и льда дорог, проездов и подъездов к зданиям, сооружениям и </w:t>
      </w:r>
      <w:proofErr w:type="spellStart"/>
      <w:r w:rsidRPr="00494C99">
        <w:rPr>
          <w:sz w:val="28"/>
          <w:szCs w:val="28"/>
        </w:rPr>
        <w:t>водоисточникам</w:t>
      </w:r>
      <w:proofErr w:type="spellEnd"/>
      <w:r w:rsidRPr="00494C99">
        <w:rPr>
          <w:sz w:val="28"/>
          <w:szCs w:val="28"/>
        </w:rPr>
        <w:t>, используемым в целях пожаротушения.</w:t>
      </w: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  <w:r w:rsidRPr="00494C99">
        <w:rPr>
          <w:sz w:val="28"/>
          <w:szCs w:val="28"/>
        </w:rPr>
        <w:t>6.</w:t>
      </w:r>
      <w:r w:rsidRPr="00494C99">
        <w:rPr>
          <w:sz w:val="28"/>
          <w:szCs w:val="28"/>
        </w:rPr>
        <w:tab/>
        <w:t>Очистка зимой от снега и льда источников наружного противопожарного водоснабжения.</w:t>
      </w: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  <w:r w:rsidRPr="00494C99">
        <w:rPr>
          <w:sz w:val="28"/>
          <w:szCs w:val="28"/>
        </w:rPr>
        <w:t>7.</w:t>
      </w:r>
      <w:r w:rsidRPr="00494C99">
        <w:rPr>
          <w:sz w:val="28"/>
          <w:szCs w:val="28"/>
        </w:rPr>
        <w:tab/>
        <w:t xml:space="preserve">Распространение среди населения </w:t>
      </w:r>
      <w:r w:rsidR="00494C99" w:rsidRPr="00494C99">
        <w:rPr>
          <w:sz w:val="28"/>
          <w:szCs w:val="28"/>
        </w:rPr>
        <w:t>Белозерского муниципального округа</w:t>
      </w:r>
      <w:r w:rsidRPr="00494C99">
        <w:rPr>
          <w:sz w:val="28"/>
          <w:szCs w:val="28"/>
        </w:rPr>
        <w:t xml:space="preserve"> агитационных, обучающих и предупреждающих материалов по вопросам пожарной безопасности.</w:t>
      </w: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</w:p>
    <w:p w:rsidR="009F7280" w:rsidRDefault="009F7280" w:rsidP="009F7280">
      <w:pPr>
        <w:ind w:right="-880"/>
        <w:jc w:val="both"/>
        <w:rPr>
          <w:sz w:val="28"/>
          <w:szCs w:val="28"/>
        </w:rPr>
      </w:pPr>
    </w:p>
    <w:p w:rsidR="00494C99" w:rsidRPr="00494C99" w:rsidRDefault="00494C99" w:rsidP="009F7280">
      <w:pPr>
        <w:ind w:right="-880"/>
        <w:jc w:val="both"/>
        <w:rPr>
          <w:sz w:val="28"/>
          <w:szCs w:val="28"/>
        </w:rPr>
      </w:pPr>
    </w:p>
    <w:p w:rsidR="009F7280" w:rsidRDefault="009F7280" w:rsidP="009F7280">
      <w:pPr>
        <w:ind w:right="-880"/>
        <w:jc w:val="both"/>
        <w:rPr>
          <w:sz w:val="28"/>
          <w:szCs w:val="28"/>
        </w:rPr>
      </w:pPr>
    </w:p>
    <w:p w:rsidR="00494C99" w:rsidRDefault="00494C99" w:rsidP="009F7280">
      <w:pPr>
        <w:ind w:right="-880"/>
        <w:jc w:val="both"/>
        <w:rPr>
          <w:sz w:val="28"/>
          <w:szCs w:val="28"/>
        </w:rPr>
      </w:pPr>
    </w:p>
    <w:p w:rsidR="00494C99" w:rsidRPr="00494C99" w:rsidRDefault="00494C99" w:rsidP="009F7280">
      <w:pPr>
        <w:ind w:right="-880"/>
        <w:jc w:val="both"/>
        <w:rPr>
          <w:sz w:val="28"/>
          <w:szCs w:val="28"/>
        </w:rPr>
      </w:pPr>
    </w:p>
    <w:p w:rsid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D13E2" w:rsidRPr="009F7280" w:rsidRDefault="009D13E2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494C99" w:rsidRDefault="009F7280" w:rsidP="00494C99">
      <w:pPr>
        <w:ind w:right="-880"/>
        <w:jc w:val="right"/>
        <w:rPr>
          <w:sz w:val="28"/>
          <w:szCs w:val="28"/>
        </w:rPr>
      </w:pPr>
      <w:r w:rsidRPr="00494C99">
        <w:rPr>
          <w:sz w:val="28"/>
          <w:szCs w:val="28"/>
        </w:rPr>
        <w:lastRenderedPageBreak/>
        <w:t>Приложение № 4</w:t>
      </w:r>
    </w:p>
    <w:p w:rsidR="009F7280" w:rsidRPr="00494C99" w:rsidRDefault="009F7280" w:rsidP="00494C99">
      <w:pPr>
        <w:ind w:right="-880"/>
        <w:jc w:val="right"/>
        <w:rPr>
          <w:sz w:val="28"/>
          <w:szCs w:val="28"/>
        </w:rPr>
      </w:pPr>
      <w:r w:rsidRPr="00494C99">
        <w:rPr>
          <w:sz w:val="28"/>
          <w:szCs w:val="28"/>
        </w:rPr>
        <w:t>к постановлению администрации</w:t>
      </w:r>
    </w:p>
    <w:p w:rsidR="009F7280" w:rsidRPr="00494C99" w:rsidRDefault="00494C99" w:rsidP="00494C99">
      <w:pPr>
        <w:ind w:right="-880"/>
        <w:jc w:val="right"/>
        <w:rPr>
          <w:sz w:val="28"/>
          <w:szCs w:val="28"/>
        </w:rPr>
      </w:pPr>
      <w:r>
        <w:rPr>
          <w:sz w:val="28"/>
          <w:szCs w:val="28"/>
        </w:rPr>
        <w:t>округа</w:t>
      </w:r>
    </w:p>
    <w:p w:rsidR="009F7280" w:rsidRPr="009F7280" w:rsidRDefault="00C45A1E" w:rsidP="00494C99">
      <w:pPr>
        <w:ind w:right="-880"/>
        <w:jc w:val="right"/>
        <w:rPr>
          <w:b/>
          <w:sz w:val="28"/>
          <w:szCs w:val="28"/>
        </w:rPr>
      </w:pPr>
      <w:r>
        <w:rPr>
          <w:sz w:val="28"/>
          <w:szCs w:val="28"/>
        </w:rPr>
        <w:t>от 03.05.2023</w:t>
      </w:r>
      <w:r w:rsidR="009F7280" w:rsidRPr="00494C99">
        <w:rPr>
          <w:sz w:val="28"/>
          <w:szCs w:val="28"/>
        </w:rPr>
        <w:t xml:space="preserve"> № </w:t>
      </w:r>
      <w:r>
        <w:rPr>
          <w:sz w:val="28"/>
          <w:szCs w:val="28"/>
        </w:rPr>
        <w:t>556</w:t>
      </w: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9F7280" w:rsidRDefault="009F7280" w:rsidP="009F7280">
      <w:pPr>
        <w:ind w:right="-880"/>
        <w:jc w:val="both"/>
        <w:rPr>
          <w:b/>
          <w:sz w:val="28"/>
          <w:szCs w:val="28"/>
        </w:rPr>
      </w:pPr>
    </w:p>
    <w:p w:rsidR="009F7280" w:rsidRPr="00494C99" w:rsidRDefault="009F7280" w:rsidP="00494C99">
      <w:pPr>
        <w:ind w:right="-880"/>
        <w:jc w:val="center"/>
        <w:rPr>
          <w:sz w:val="28"/>
          <w:szCs w:val="28"/>
        </w:rPr>
      </w:pPr>
      <w:r w:rsidRPr="00494C99">
        <w:rPr>
          <w:sz w:val="28"/>
          <w:szCs w:val="28"/>
        </w:rPr>
        <w:t>ПОЛОЖЕНИЕ</w:t>
      </w:r>
    </w:p>
    <w:p w:rsidR="00494C99" w:rsidRDefault="009F7280" w:rsidP="00494C99">
      <w:pPr>
        <w:ind w:right="-880"/>
        <w:jc w:val="center"/>
        <w:rPr>
          <w:sz w:val="28"/>
          <w:szCs w:val="28"/>
        </w:rPr>
      </w:pPr>
      <w:r w:rsidRPr="00494C99">
        <w:rPr>
          <w:sz w:val="28"/>
          <w:szCs w:val="28"/>
        </w:rPr>
        <w:t xml:space="preserve">о социальном и экономическом стимулировании участия граждан и организаций в добровольной пожарной охране, в том числе участия в борьбе с пожарами, на территории </w:t>
      </w:r>
      <w:r w:rsidR="00494C99" w:rsidRPr="00494C99">
        <w:rPr>
          <w:sz w:val="28"/>
          <w:szCs w:val="28"/>
        </w:rPr>
        <w:t>Белозерского муниципального округа</w:t>
      </w:r>
    </w:p>
    <w:p w:rsidR="00494C99" w:rsidRDefault="00494C99" w:rsidP="00494C99">
      <w:pPr>
        <w:ind w:right="-880"/>
        <w:jc w:val="center"/>
        <w:rPr>
          <w:sz w:val="28"/>
          <w:szCs w:val="28"/>
        </w:rPr>
      </w:pPr>
    </w:p>
    <w:p w:rsidR="009F7280" w:rsidRPr="00494C99" w:rsidRDefault="009F7280" w:rsidP="00494C99">
      <w:pPr>
        <w:ind w:right="-880"/>
        <w:jc w:val="both"/>
        <w:rPr>
          <w:sz w:val="28"/>
          <w:szCs w:val="28"/>
        </w:rPr>
      </w:pPr>
      <w:r w:rsidRPr="009F7280">
        <w:rPr>
          <w:b/>
          <w:sz w:val="28"/>
          <w:szCs w:val="28"/>
        </w:rPr>
        <w:tab/>
      </w:r>
      <w:r w:rsidRPr="00494C99">
        <w:rPr>
          <w:sz w:val="28"/>
          <w:szCs w:val="28"/>
        </w:rPr>
        <w:t>1. Настоящее Положение разработано в соответствии с федеральными законами от 21 декабря 1994 г. № 69-ФЗ «О пожарной безопасности»,                         от 22 июля 2008 г. № 123-ФЗ «Технический регламент о требованиях пожарной безопасности», от 06 октября 2003 г. № 131-ФЗ  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охране».</w:t>
      </w:r>
    </w:p>
    <w:p w:rsidR="009F7280" w:rsidRPr="00494C99" w:rsidRDefault="00494C99" w:rsidP="009F7280">
      <w:pPr>
        <w:ind w:right="-88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9F7280" w:rsidRPr="00494C99">
        <w:rPr>
          <w:sz w:val="28"/>
          <w:szCs w:val="28"/>
        </w:rPr>
        <w:t xml:space="preserve"> Администрация </w:t>
      </w:r>
      <w:r w:rsidRPr="00494C99">
        <w:rPr>
          <w:sz w:val="28"/>
          <w:szCs w:val="28"/>
        </w:rPr>
        <w:t xml:space="preserve">Белозерского муниципального округа </w:t>
      </w:r>
      <w:r w:rsidR="009F7280" w:rsidRPr="00494C99">
        <w:rPr>
          <w:sz w:val="28"/>
          <w:szCs w:val="28"/>
        </w:rPr>
        <w:t xml:space="preserve">обеспечивает соблюдение прав и законных интересов  добровольных пожарных и общественных объединений пожарной охраны, предусматривает систему мер правовой и социальной защиты добровольных пожарных и оказывает поддержку при осуществлении ими своей деятельности в соответствии с законодательством Российской Федерации, законодательством Вологодской области и муниципальными правовыми актами </w:t>
      </w:r>
      <w:r w:rsidRPr="00494C99">
        <w:rPr>
          <w:sz w:val="28"/>
          <w:szCs w:val="28"/>
        </w:rPr>
        <w:t>Белозерского муниципального округа</w:t>
      </w: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  <w:r w:rsidRPr="00494C99">
        <w:rPr>
          <w:sz w:val="28"/>
          <w:szCs w:val="28"/>
        </w:rPr>
        <w:tab/>
        <w:t xml:space="preserve">3. Социальное и экономическое стимулирование участия граждан и организаций в добровольной пожарной охране, в том числе участия в борьбе с пожарами, относится к первичным мерам пожарной безопасности и является вопросом местного значения </w:t>
      </w:r>
      <w:r w:rsidR="00494C99" w:rsidRPr="00494C99">
        <w:rPr>
          <w:sz w:val="28"/>
          <w:szCs w:val="28"/>
        </w:rPr>
        <w:t>Белозерского муниципального округа</w:t>
      </w:r>
      <w:r w:rsidR="00494C99">
        <w:rPr>
          <w:sz w:val="28"/>
          <w:szCs w:val="28"/>
        </w:rPr>
        <w:t>.</w:t>
      </w: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  <w:r w:rsidRPr="00494C99">
        <w:rPr>
          <w:sz w:val="28"/>
          <w:szCs w:val="28"/>
        </w:rPr>
        <w:tab/>
        <w:t xml:space="preserve">4. Администрация </w:t>
      </w:r>
      <w:r w:rsidR="00494C99" w:rsidRPr="00494C99">
        <w:rPr>
          <w:sz w:val="28"/>
          <w:szCs w:val="28"/>
        </w:rPr>
        <w:t xml:space="preserve">Белозерского муниципального округа </w:t>
      </w:r>
      <w:r w:rsidRPr="00494C99">
        <w:rPr>
          <w:sz w:val="28"/>
          <w:szCs w:val="28"/>
        </w:rPr>
        <w:t>обеспечивает соблюдение прав и законных интересов добровольных пожарных и общественных объединений пожарной охраны, предусматривает систему мер правовой и социальной защиты добровольных пожарных и оказывает поддержку при осуществлении ими своей деятельности в соответствии с законодательством Российской Федерации, законодательством Вологодской области и муниципальными правовыми актами.</w:t>
      </w: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  <w:r w:rsidRPr="00494C99">
        <w:rPr>
          <w:sz w:val="28"/>
          <w:szCs w:val="28"/>
        </w:rPr>
        <w:tab/>
        <w:t xml:space="preserve">5. Администрация </w:t>
      </w:r>
      <w:r w:rsidR="00494C99" w:rsidRPr="00494C99">
        <w:rPr>
          <w:sz w:val="28"/>
          <w:szCs w:val="28"/>
        </w:rPr>
        <w:t xml:space="preserve">Белозерского муниципального округа </w:t>
      </w:r>
      <w:r w:rsidRPr="00494C99">
        <w:rPr>
          <w:sz w:val="28"/>
          <w:szCs w:val="28"/>
        </w:rPr>
        <w:t xml:space="preserve">создает условия для организации добровольной пожарной охраны на территории </w:t>
      </w:r>
      <w:r w:rsidR="00494C99" w:rsidRPr="00494C99">
        <w:rPr>
          <w:sz w:val="28"/>
          <w:szCs w:val="28"/>
        </w:rPr>
        <w:t>Белозерского муниципального округа</w:t>
      </w:r>
      <w:r w:rsidRPr="00494C99">
        <w:rPr>
          <w:sz w:val="28"/>
          <w:szCs w:val="28"/>
        </w:rPr>
        <w:t>, в том числе:</w:t>
      </w: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  <w:r w:rsidRPr="00494C99">
        <w:rPr>
          <w:sz w:val="28"/>
          <w:szCs w:val="28"/>
        </w:rPr>
        <w:tab/>
        <w:t xml:space="preserve">оказание содействия ДПД в привлечении жителей </w:t>
      </w:r>
      <w:r w:rsidR="00494C99" w:rsidRPr="00494C99">
        <w:rPr>
          <w:sz w:val="28"/>
          <w:szCs w:val="28"/>
        </w:rPr>
        <w:t xml:space="preserve">Белозерского муниципального округа </w:t>
      </w:r>
      <w:r w:rsidRPr="00494C99">
        <w:rPr>
          <w:sz w:val="28"/>
          <w:szCs w:val="28"/>
        </w:rPr>
        <w:t>в члены ДПД, проведение агитационной работы;</w:t>
      </w: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  <w:r w:rsidRPr="00494C99">
        <w:rPr>
          <w:sz w:val="28"/>
          <w:szCs w:val="28"/>
        </w:rPr>
        <w:tab/>
        <w:t>предоставление ДПД во владение и (или) в пользование на долгосрочной основе следующего имущества: служебные помещения, оборудованные средствами связи, автотранспортные средства, оргтехнику и иное имущество, необходимое для достижения уставных целей подразделений добровольной пожарной охраны;</w:t>
      </w: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  <w:r w:rsidRPr="00494C99">
        <w:rPr>
          <w:sz w:val="28"/>
          <w:szCs w:val="28"/>
        </w:rPr>
        <w:tab/>
        <w:t>приобретение (изготовление) средств противопожарной пропаганды, агитации.</w:t>
      </w: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  <w:r w:rsidRPr="00494C99">
        <w:rPr>
          <w:sz w:val="28"/>
          <w:szCs w:val="28"/>
        </w:rPr>
        <w:lastRenderedPageBreak/>
        <w:tab/>
        <w:t xml:space="preserve">6. Материальное стимулирование деятельности добровольных пожарных </w:t>
      </w:r>
      <w:r w:rsidR="00494C99" w:rsidRPr="00494C99">
        <w:rPr>
          <w:sz w:val="28"/>
          <w:szCs w:val="28"/>
        </w:rPr>
        <w:t>Белозерского муниципального округа</w:t>
      </w:r>
      <w:r w:rsidRPr="00494C99">
        <w:rPr>
          <w:sz w:val="28"/>
          <w:szCs w:val="28"/>
        </w:rPr>
        <w:t>:</w:t>
      </w: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  <w:r w:rsidRPr="00494C99">
        <w:rPr>
          <w:sz w:val="28"/>
          <w:szCs w:val="28"/>
        </w:rPr>
        <w:tab/>
        <w:t>1) объявление благодарности;</w:t>
      </w: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  <w:r w:rsidRPr="00494C99">
        <w:rPr>
          <w:sz w:val="28"/>
          <w:szCs w:val="28"/>
        </w:rPr>
        <w:tab/>
        <w:t>2)</w:t>
      </w:r>
      <w:r w:rsidR="009D13E2">
        <w:rPr>
          <w:sz w:val="28"/>
          <w:szCs w:val="28"/>
        </w:rPr>
        <w:t xml:space="preserve"> награждение Почетной грамотой г</w:t>
      </w:r>
      <w:r w:rsidRPr="00494C99">
        <w:rPr>
          <w:sz w:val="28"/>
          <w:szCs w:val="28"/>
        </w:rPr>
        <w:t xml:space="preserve">лавы </w:t>
      </w:r>
      <w:r w:rsidR="00494C99" w:rsidRPr="00494C99">
        <w:rPr>
          <w:sz w:val="28"/>
          <w:szCs w:val="28"/>
        </w:rPr>
        <w:t>Белозерского муниципального округа</w:t>
      </w:r>
      <w:r w:rsidRPr="00494C99">
        <w:rPr>
          <w:sz w:val="28"/>
          <w:szCs w:val="28"/>
        </w:rPr>
        <w:t>;</w:t>
      </w: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  <w:r w:rsidRPr="00494C99">
        <w:rPr>
          <w:sz w:val="28"/>
          <w:szCs w:val="28"/>
        </w:rPr>
        <w:tab/>
        <w:t>3) единовременное денежное вознаграждение.</w:t>
      </w: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  <w:r w:rsidRPr="00494C99">
        <w:rPr>
          <w:sz w:val="28"/>
          <w:szCs w:val="28"/>
        </w:rPr>
        <w:tab/>
        <w:t xml:space="preserve">5. Финансирование материального стимулирования, осуществляется в пределах бюджетных ассигнований выделенных в бюджете </w:t>
      </w:r>
      <w:r w:rsidR="00494C99" w:rsidRPr="00494C99">
        <w:rPr>
          <w:sz w:val="28"/>
          <w:szCs w:val="28"/>
        </w:rPr>
        <w:t>Белозерского муниципального округа</w:t>
      </w:r>
      <w:r w:rsidRPr="00494C99">
        <w:rPr>
          <w:sz w:val="28"/>
          <w:szCs w:val="28"/>
        </w:rPr>
        <w:t xml:space="preserve"> на реализацию полномочия по обеспечению первичных мер пожарной безопасности в границах населенных пунктов </w:t>
      </w:r>
      <w:r w:rsidR="00494C99" w:rsidRPr="00494C99">
        <w:rPr>
          <w:sz w:val="28"/>
          <w:szCs w:val="28"/>
        </w:rPr>
        <w:t>Белозерского муниципального округа</w:t>
      </w:r>
      <w:r w:rsidRPr="00494C99">
        <w:rPr>
          <w:sz w:val="28"/>
          <w:szCs w:val="28"/>
        </w:rPr>
        <w:t>.</w:t>
      </w: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  <w:r w:rsidRPr="00494C99">
        <w:rPr>
          <w:sz w:val="28"/>
          <w:szCs w:val="28"/>
        </w:rPr>
        <w:tab/>
        <w:t xml:space="preserve">7. Осуществление правовой и социальной защиты членов семей добровольных пожарных </w:t>
      </w:r>
      <w:r w:rsidR="00494C99" w:rsidRPr="00494C99">
        <w:rPr>
          <w:sz w:val="28"/>
          <w:szCs w:val="28"/>
        </w:rPr>
        <w:t>Белозерского муниципального округа</w:t>
      </w:r>
      <w:r w:rsidRPr="00494C99">
        <w:rPr>
          <w:sz w:val="28"/>
          <w:szCs w:val="28"/>
        </w:rPr>
        <w:t xml:space="preserve">, в том числе в случае гибели добровольного пожарного </w:t>
      </w:r>
      <w:r w:rsidR="00494C99" w:rsidRPr="00494C99">
        <w:rPr>
          <w:sz w:val="28"/>
          <w:szCs w:val="28"/>
        </w:rPr>
        <w:t>Белозерского муниципального округа</w:t>
      </w:r>
      <w:r w:rsidRPr="00494C99">
        <w:rPr>
          <w:sz w:val="28"/>
          <w:szCs w:val="28"/>
        </w:rPr>
        <w:t xml:space="preserve"> в период исполнения им обязанностей добровольного пожарного:</w:t>
      </w: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  <w:r w:rsidRPr="00494C99">
        <w:rPr>
          <w:sz w:val="28"/>
          <w:szCs w:val="28"/>
        </w:rPr>
        <w:tab/>
        <w:t>1) оказание психологической помощи;</w:t>
      </w: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  <w:r w:rsidRPr="00494C99">
        <w:rPr>
          <w:sz w:val="28"/>
          <w:szCs w:val="28"/>
        </w:rPr>
        <w:tab/>
        <w:t xml:space="preserve">2) иные меры, не запрещенные законодательством Российской Федерации, в пределах бюджетных ассигнований выделенных в бюджете </w:t>
      </w:r>
      <w:r w:rsidR="00494C99" w:rsidRPr="00494C99">
        <w:rPr>
          <w:sz w:val="28"/>
          <w:szCs w:val="28"/>
        </w:rPr>
        <w:t>Белозерского муниципального округа</w:t>
      </w:r>
      <w:r w:rsidRPr="00494C99">
        <w:rPr>
          <w:sz w:val="28"/>
          <w:szCs w:val="28"/>
        </w:rPr>
        <w:t xml:space="preserve">, на реализацию полномочия по обеспечению первичных мер пожарной безопасности в границах населенных пунктов </w:t>
      </w:r>
      <w:r w:rsidR="00494C99" w:rsidRPr="00494C99">
        <w:rPr>
          <w:sz w:val="28"/>
          <w:szCs w:val="28"/>
        </w:rPr>
        <w:t>Белозерского муниципального округа</w:t>
      </w:r>
      <w:r w:rsidRPr="00494C99">
        <w:rPr>
          <w:sz w:val="28"/>
          <w:szCs w:val="28"/>
        </w:rPr>
        <w:t>.</w:t>
      </w:r>
    </w:p>
    <w:p w:rsidR="009F7280" w:rsidRPr="00494C99" w:rsidRDefault="009F7280" w:rsidP="009F7280">
      <w:pPr>
        <w:ind w:right="-880"/>
        <w:jc w:val="both"/>
        <w:rPr>
          <w:sz w:val="28"/>
          <w:szCs w:val="28"/>
        </w:rPr>
      </w:pPr>
      <w:r w:rsidRPr="00494C99">
        <w:rPr>
          <w:sz w:val="28"/>
          <w:szCs w:val="28"/>
        </w:rPr>
        <w:tab/>
        <w:t xml:space="preserve">8. Применение мер экономического стимулирования участия граждан и организаций в добровольной пожарной охране, в том числе участия в борьбе с пожарами, осуществляется на основании распоряжения администрации </w:t>
      </w:r>
      <w:r w:rsidR="00494C99">
        <w:rPr>
          <w:sz w:val="28"/>
          <w:szCs w:val="28"/>
        </w:rPr>
        <w:t>Белозерского муниципального округа</w:t>
      </w:r>
      <w:r w:rsidRPr="00494C99">
        <w:rPr>
          <w:sz w:val="28"/>
          <w:szCs w:val="28"/>
        </w:rPr>
        <w:t>.</w:t>
      </w:r>
    </w:p>
    <w:p w:rsidR="00F2250E" w:rsidRPr="00494C99" w:rsidRDefault="00F2250E" w:rsidP="009F7280">
      <w:pPr>
        <w:ind w:right="-880"/>
        <w:jc w:val="both"/>
        <w:rPr>
          <w:sz w:val="28"/>
          <w:szCs w:val="28"/>
        </w:rPr>
      </w:pPr>
    </w:p>
    <w:sectPr w:rsidR="00F2250E" w:rsidRPr="00494C99" w:rsidSect="009D13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2" w:right="1701" w:bottom="567" w:left="1304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DF9" w:rsidRDefault="00097DF9">
      <w:r>
        <w:separator/>
      </w:r>
    </w:p>
  </w:endnote>
  <w:endnote w:type="continuationSeparator" w:id="0">
    <w:p w:rsidR="00097DF9" w:rsidRDefault="0009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5A" w:rsidRDefault="00ED695A"/>
  <w:p w:rsidR="00ED695A" w:rsidRDefault="00ED69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5A" w:rsidRPr="000A4728" w:rsidRDefault="00ED695A" w:rsidP="00013078">
    <w:pPr>
      <w:pStyle w:val="a9"/>
      <w:spacing w:line="100" w:lineRule="atLeast"/>
      <w:jc w:val="center"/>
    </w:pPr>
    <w:r>
      <w:t xml:space="preserve">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5A" w:rsidRDefault="00ED695A"/>
  <w:p w:rsidR="00ED695A" w:rsidRDefault="00ED69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DF9" w:rsidRDefault="00097DF9">
      <w:r>
        <w:separator/>
      </w:r>
    </w:p>
  </w:footnote>
  <w:footnote w:type="continuationSeparator" w:id="0">
    <w:p w:rsidR="00097DF9" w:rsidRDefault="00097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5A" w:rsidRDefault="00ED695A"/>
  <w:p w:rsidR="00ED695A" w:rsidRDefault="00ED6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5A" w:rsidRDefault="003E4BE2" w:rsidP="00D158C8">
    <w:pPr>
      <w:pStyle w:val="ab"/>
      <w:tabs>
        <w:tab w:val="clear" w:pos="9355"/>
      </w:tabs>
      <w:spacing w:before="100" w:beforeAutospacing="1"/>
    </w:pPr>
    <w:r>
      <w:rPr>
        <w:noProof/>
      </w:rPr>
      <mc:AlternateContent>
        <mc:Choice Requires="wps">
          <w:drawing>
            <wp:anchor distT="0" distB="0" distL="4294966661" distR="4294966661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0" cy="161925"/>
              <wp:effectExtent l="0" t="0" r="0" b="0"/>
              <wp:wrapSquare wrapText="largest"/>
              <wp:docPr id="16" name="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619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95A" w:rsidRDefault="00ED695A">
                          <w:pPr>
                            <w:pStyle w:val="ab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" o:spid="_x0000_s1026" type="#_x0000_t202" style="position:absolute;margin-left:0;margin-top:.05pt;width:14pt;height:12.75pt;z-index:251657728;visibility:visible;mso-wrap-style:square;mso-width-percent:0;mso-height-percent:0;mso-wrap-distance-left:-.05pt;mso-wrap-distance-top:0;mso-wrap-distance-right:-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DAAlAIAAB0FAAAOAAAAZHJzL2Uyb0RvYy54bWysVFuO0zAU/UdiD5b/O0mqTNtETUfzoAhp&#10;eEgDC3Adp7FwbGO7TQY0a2EVfCGxhi6Ja7uZBwgJIfLhXNv3nvs618uzoRNoz4zlSlY4O0kxYpKq&#10;mstthT+8X08WGFlHZE2EkqzCt8zis9XzZ8tel2yqWiVqZhCASFv2usKtc7pMEktb1hF7ojSTcNko&#10;0xEHW7NNakN6QO9EMk3TWdIrU2ujKLMWTq/iJV4F/KZh1L1tGsscEhWG2FxYTVg3fk1WS1JuDdEt&#10;p8cwyD9E0REuwek91BVxBO0M/w2q49Qoqxp3QlWXqKbhlIUcIJss/SWbm5ZoFnKB4lh9Xyb7/2Dp&#10;m/07g3gNvZthJEkHPTp8Pfw4fD98Q3AE9em1LUHtRoOiGy7UALohV6uvFf1okVSXLZFbdm6M6ltG&#10;aogv85bJI9OIYz3Ipn+tavBDdk4FoKExnS8elAMBOvTp9r43bHCIepfz+SKFGwpX2SwrpqfBAylH&#10;Y22se8lUh7xQYQOtD+Bkf22dD4aUo4r3ZZXg9ZoLETZmu7kUBu0J0GQdvmgrdEviaaAKYNioGvCe&#10;YAjpkaTymNFdPIEEIAB/51MJnPhSZNM8vZgWk/VsMZ/k6/x0UszTxSTNiotiluZFfrW+8xFkedny&#10;umbymks28jPL/67/x0mJzAoMRX2Fi1MoXUj6jxVIw3es75MkO+5gXAXvKgzdgM8rkdI3/YWsg+wI&#10;F1FOnoYfSgY1GP+hKoEinhWRH27YDIDiebNR9S2QxShoJvQd3hgQWmU+Y9TDvFbYftoRwzASryQQ&#10;zg/3KJhR2IwCkRRMK+wwiuKli4/AThu+bQE5UlqqcyBlwwNhHqKAkP0GZjAEf3wv/JA/3geth1dt&#10;9RMAAP//AwBQSwMEFAAGAAgAAAAhAA/GEPrYAAAAAwEAAA8AAABkcnMvZG93bnJldi54bWxMj0FP&#10;wzAMhe9I+w+RkbixlKKNrms6jSG4IgrSrlnjNVUbp2qyrfz7eSc4Wc/Pev5esZlcL844htaTgqd5&#10;AgKp9qalRsHP9/tjBiJETUb3nlDBLwbYlLO7QufGX+gLz1VsBIdQyLUCG+OQSxlqi06HuR+Q2Dv6&#10;0enIcmykGfWFw10v0yRZSqdb4g9WD7izWHfVySl4/kxf9uGjetsNe1x1WXjtjmSVeriftmsQEaf4&#10;dww3fEaHkpkO/kQmiF4BF4m3rWAvzVgdeC6WIMtC/mcvrwAAAP//AwBQSwECLQAUAAYACAAAACEA&#10;toM4kv4AAADhAQAAEwAAAAAAAAAAAAAAAAAAAAAAW0NvbnRlbnRfVHlwZXNdLnhtbFBLAQItABQA&#10;BgAIAAAAIQA4/SH/1gAAAJQBAAALAAAAAAAAAAAAAAAAAC8BAABfcmVscy8ucmVsc1BLAQItABQA&#10;BgAIAAAAIQDxGDAAlAIAAB0FAAAOAAAAAAAAAAAAAAAAAC4CAABkcnMvZTJvRG9jLnhtbFBLAQIt&#10;ABQABgAIAAAAIQAPxhD62AAAAAMBAAAPAAAAAAAAAAAAAAAAAO4EAABkcnMvZG93bnJldi54bWxQ&#10;SwUGAAAAAAQABADzAAAA8wUAAAAA&#10;" stroked="f">
              <v:fill opacity="0"/>
              <v:textbox inset="0,0,0,0">
                <w:txbxContent>
                  <w:p w:rsidR="00ED695A" w:rsidRDefault="00ED695A">
                    <w:pPr>
                      <w:pStyle w:val="ab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ED695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5A" w:rsidRDefault="00ED695A"/>
  <w:p w:rsidR="00ED695A" w:rsidRDefault="00ED69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6120" w:hanging="180"/>
      </w:pPr>
      <w:rPr>
        <w:rFonts w:cs="Times New Roman"/>
      </w:rPr>
    </w:lvl>
  </w:abstractNum>
  <w:abstractNum w:abstractNumId="1">
    <w:nsid w:val="00000002"/>
    <w:multiLevelType w:val="multilevel"/>
    <w:tmpl w:val="F3BAC880"/>
    <w:name w:val="WWNum2"/>
    <w:lvl w:ilvl="0">
      <w:start w:val="1"/>
      <w:numFmt w:val="decimal"/>
      <w:lvlText w:val="%1."/>
      <w:lvlJc w:val="left"/>
      <w:pPr>
        <w:tabs>
          <w:tab w:val="num" w:pos="-90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-90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9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90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90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90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90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9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900"/>
        </w:tabs>
        <w:ind w:left="612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0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10"/>
    <w:lvl w:ilvl="0">
      <w:start w:val="1"/>
      <w:numFmt w:val="bullet"/>
      <w:lvlText w:val=""/>
      <w:lvlJc w:val="left"/>
      <w:pPr>
        <w:tabs>
          <w:tab w:val="num" w:pos="-677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Num1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Num16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name w:val="WWNum19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Num2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3"/>
    <w:multiLevelType w:val="multilevel"/>
    <w:tmpl w:val="0000001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>
    <w:nsid w:val="1B0704CB"/>
    <w:multiLevelType w:val="multilevel"/>
    <w:tmpl w:val="1B0704CB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24200FD1"/>
    <w:multiLevelType w:val="multilevel"/>
    <w:tmpl w:val="78AAB258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0" w:hanging="2160"/>
      </w:pPr>
      <w:rPr>
        <w:rFonts w:hint="default"/>
      </w:rPr>
    </w:lvl>
  </w:abstractNum>
  <w:abstractNum w:abstractNumId="21">
    <w:nsid w:val="25852BAA"/>
    <w:multiLevelType w:val="multilevel"/>
    <w:tmpl w:val="93D006A2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2B7B5600"/>
    <w:multiLevelType w:val="hybridMultilevel"/>
    <w:tmpl w:val="26780C1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397618C6"/>
    <w:multiLevelType w:val="hybridMultilevel"/>
    <w:tmpl w:val="6D527D08"/>
    <w:lvl w:ilvl="0" w:tplc="A8EE52F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421855F5"/>
    <w:multiLevelType w:val="multilevel"/>
    <w:tmpl w:val="A6848F1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4A7A7443"/>
    <w:multiLevelType w:val="hybridMultilevel"/>
    <w:tmpl w:val="0B5AF35E"/>
    <w:lvl w:ilvl="0" w:tplc="051C5DC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>
    <w:nsid w:val="4C2610F1"/>
    <w:multiLevelType w:val="hybridMultilevel"/>
    <w:tmpl w:val="53926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D0001C"/>
    <w:multiLevelType w:val="multilevel"/>
    <w:tmpl w:val="A1EA0C2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8">
    <w:nsid w:val="5AC87D0B"/>
    <w:multiLevelType w:val="multilevel"/>
    <w:tmpl w:val="5208890E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E818DE"/>
    <w:multiLevelType w:val="hybridMultilevel"/>
    <w:tmpl w:val="DD300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804575"/>
    <w:multiLevelType w:val="multilevel"/>
    <w:tmpl w:val="64804575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9BF0DC4"/>
    <w:multiLevelType w:val="hybridMultilevel"/>
    <w:tmpl w:val="4AC48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F415EAA"/>
    <w:multiLevelType w:val="multilevel"/>
    <w:tmpl w:val="DE3AEEF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764752ED"/>
    <w:multiLevelType w:val="hybridMultilevel"/>
    <w:tmpl w:val="17628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7A96654"/>
    <w:multiLevelType w:val="multilevel"/>
    <w:tmpl w:val="F0A8021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7BC74687"/>
    <w:multiLevelType w:val="hybridMultilevel"/>
    <w:tmpl w:val="15D618DC"/>
    <w:lvl w:ilvl="0" w:tplc="FE409B74">
      <w:start w:val="1"/>
      <w:numFmt w:val="upperRoman"/>
      <w:lvlText w:val="%1."/>
      <w:lvlJc w:val="left"/>
      <w:pPr>
        <w:ind w:left="12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33"/>
  </w:num>
  <w:num w:numId="5">
    <w:abstractNumId w:val="1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0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8"/>
  </w:num>
  <w:num w:numId="23">
    <w:abstractNumId w:val="34"/>
  </w:num>
  <w:num w:numId="24">
    <w:abstractNumId w:val="32"/>
  </w:num>
  <w:num w:numId="25">
    <w:abstractNumId w:val="27"/>
  </w:num>
  <w:num w:numId="26">
    <w:abstractNumId w:val="21"/>
  </w:num>
  <w:num w:numId="27">
    <w:abstractNumId w:val="26"/>
  </w:num>
  <w:num w:numId="28">
    <w:abstractNumId w:val="29"/>
  </w:num>
  <w:num w:numId="29">
    <w:abstractNumId w:val="20"/>
  </w:num>
  <w:num w:numId="30">
    <w:abstractNumId w:val="25"/>
  </w:num>
  <w:num w:numId="31">
    <w:abstractNumId w:val="23"/>
  </w:num>
  <w:num w:numId="32">
    <w:abstractNumId w:val="35"/>
  </w:num>
  <w:num w:numId="33">
    <w:abstractNumId w:val="28"/>
  </w:num>
  <w:num w:numId="34">
    <w:abstractNumId w:val="19"/>
  </w:num>
  <w:num w:numId="35">
    <w:abstractNumId w:val="30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30"/>
    <w:rsid w:val="00000EFC"/>
    <w:rsid w:val="000041CF"/>
    <w:rsid w:val="00007ACB"/>
    <w:rsid w:val="0001014B"/>
    <w:rsid w:val="00013078"/>
    <w:rsid w:val="000174DB"/>
    <w:rsid w:val="00024804"/>
    <w:rsid w:val="00027E2D"/>
    <w:rsid w:val="0003117E"/>
    <w:rsid w:val="00033B48"/>
    <w:rsid w:val="00035905"/>
    <w:rsid w:val="00040C74"/>
    <w:rsid w:val="00041DFD"/>
    <w:rsid w:val="000451F5"/>
    <w:rsid w:val="00045AB0"/>
    <w:rsid w:val="000509C2"/>
    <w:rsid w:val="00052A53"/>
    <w:rsid w:val="000547E7"/>
    <w:rsid w:val="00055876"/>
    <w:rsid w:val="0006079A"/>
    <w:rsid w:val="00071622"/>
    <w:rsid w:val="00073685"/>
    <w:rsid w:val="00074572"/>
    <w:rsid w:val="000760FE"/>
    <w:rsid w:val="000807CE"/>
    <w:rsid w:val="000847AC"/>
    <w:rsid w:val="00085E05"/>
    <w:rsid w:val="0008744E"/>
    <w:rsid w:val="000925F5"/>
    <w:rsid w:val="00094BDA"/>
    <w:rsid w:val="00097DF9"/>
    <w:rsid w:val="000A005D"/>
    <w:rsid w:val="000A6370"/>
    <w:rsid w:val="000B1FA1"/>
    <w:rsid w:val="000B268D"/>
    <w:rsid w:val="000B3EF5"/>
    <w:rsid w:val="000B65B6"/>
    <w:rsid w:val="000C0770"/>
    <w:rsid w:val="000C2A78"/>
    <w:rsid w:val="000C2AB4"/>
    <w:rsid w:val="000C55E9"/>
    <w:rsid w:val="000D2ADB"/>
    <w:rsid w:val="000D53B6"/>
    <w:rsid w:val="000E267A"/>
    <w:rsid w:val="000F0E3F"/>
    <w:rsid w:val="000F49A2"/>
    <w:rsid w:val="000F4B53"/>
    <w:rsid w:val="000F6A5C"/>
    <w:rsid w:val="001018F1"/>
    <w:rsid w:val="001022B2"/>
    <w:rsid w:val="001055F8"/>
    <w:rsid w:val="00107DEA"/>
    <w:rsid w:val="001130F6"/>
    <w:rsid w:val="0011798A"/>
    <w:rsid w:val="0012517D"/>
    <w:rsid w:val="00125987"/>
    <w:rsid w:val="00125B9E"/>
    <w:rsid w:val="00137C20"/>
    <w:rsid w:val="001412AB"/>
    <w:rsid w:val="0014321A"/>
    <w:rsid w:val="0014459B"/>
    <w:rsid w:val="00145BC4"/>
    <w:rsid w:val="00146147"/>
    <w:rsid w:val="00157D71"/>
    <w:rsid w:val="00160890"/>
    <w:rsid w:val="00160FD7"/>
    <w:rsid w:val="00163B92"/>
    <w:rsid w:val="001645E7"/>
    <w:rsid w:val="00174799"/>
    <w:rsid w:val="00185039"/>
    <w:rsid w:val="0018530F"/>
    <w:rsid w:val="00190E77"/>
    <w:rsid w:val="00191903"/>
    <w:rsid w:val="0019421F"/>
    <w:rsid w:val="001A4369"/>
    <w:rsid w:val="001A60B4"/>
    <w:rsid w:val="001A60E9"/>
    <w:rsid w:val="001A60F5"/>
    <w:rsid w:val="001B1E54"/>
    <w:rsid w:val="001B71E2"/>
    <w:rsid w:val="001C2AA8"/>
    <w:rsid w:val="001C3F50"/>
    <w:rsid w:val="001C6257"/>
    <w:rsid w:val="001C77FD"/>
    <w:rsid w:val="001D159B"/>
    <w:rsid w:val="001E5BE6"/>
    <w:rsid w:val="001F17B7"/>
    <w:rsid w:val="001F50EE"/>
    <w:rsid w:val="001F5DBE"/>
    <w:rsid w:val="00201294"/>
    <w:rsid w:val="0023187D"/>
    <w:rsid w:val="00231C9F"/>
    <w:rsid w:val="00232C2F"/>
    <w:rsid w:val="00234069"/>
    <w:rsid w:val="0023414B"/>
    <w:rsid w:val="00235704"/>
    <w:rsid w:val="00236641"/>
    <w:rsid w:val="002414DB"/>
    <w:rsid w:val="002437B7"/>
    <w:rsid w:val="00243D3A"/>
    <w:rsid w:val="002502D2"/>
    <w:rsid w:val="00251BB2"/>
    <w:rsid w:val="002605D4"/>
    <w:rsid w:val="0026374E"/>
    <w:rsid w:val="00270AA7"/>
    <w:rsid w:val="00273DD5"/>
    <w:rsid w:val="00290A87"/>
    <w:rsid w:val="00295562"/>
    <w:rsid w:val="00295C29"/>
    <w:rsid w:val="002A026F"/>
    <w:rsid w:val="002A10B3"/>
    <w:rsid w:val="002A4498"/>
    <w:rsid w:val="002A47B3"/>
    <w:rsid w:val="002B6260"/>
    <w:rsid w:val="002C184F"/>
    <w:rsid w:val="002C2195"/>
    <w:rsid w:val="002D07A0"/>
    <w:rsid w:val="002D2C80"/>
    <w:rsid w:val="002D337B"/>
    <w:rsid w:val="002D3A33"/>
    <w:rsid w:val="002D5ED6"/>
    <w:rsid w:val="002D61AF"/>
    <w:rsid w:val="002E2088"/>
    <w:rsid w:val="002E4344"/>
    <w:rsid w:val="002F0F10"/>
    <w:rsid w:val="002F0F94"/>
    <w:rsid w:val="002F58D5"/>
    <w:rsid w:val="00302C4D"/>
    <w:rsid w:val="003149E3"/>
    <w:rsid w:val="0031699D"/>
    <w:rsid w:val="00317C30"/>
    <w:rsid w:val="00317EC5"/>
    <w:rsid w:val="003352B8"/>
    <w:rsid w:val="00342BC6"/>
    <w:rsid w:val="003432F3"/>
    <w:rsid w:val="003469C6"/>
    <w:rsid w:val="0035077A"/>
    <w:rsid w:val="00357431"/>
    <w:rsid w:val="00357926"/>
    <w:rsid w:val="00360F26"/>
    <w:rsid w:val="00361A16"/>
    <w:rsid w:val="00361ABE"/>
    <w:rsid w:val="00363846"/>
    <w:rsid w:val="003652F3"/>
    <w:rsid w:val="00370B31"/>
    <w:rsid w:val="00384BA9"/>
    <w:rsid w:val="00384DDC"/>
    <w:rsid w:val="00385712"/>
    <w:rsid w:val="003866A2"/>
    <w:rsid w:val="00387737"/>
    <w:rsid w:val="003A3305"/>
    <w:rsid w:val="003A7335"/>
    <w:rsid w:val="003B1CD8"/>
    <w:rsid w:val="003B4430"/>
    <w:rsid w:val="003B52AD"/>
    <w:rsid w:val="003B7EDF"/>
    <w:rsid w:val="003C47F0"/>
    <w:rsid w:val="003D55FC"/>
    <w:rsid w:val="003D66D1"/>
    <w:rsid w:val="003D6BDE"/>
    <w:rsid w:val="003E24F5"/>
    <w:rsid w:val="003E26FE"/>
    <w:rsid w:val="003E4BE2"/>
    <w:rsid w:val="003F0952"/>
    <w:rsid w:val="003F5F03"/>
    <w:rsid w:val="00401867"/>
    <w:rsid w:val="0041657F"/>
    <w:rsid w:val="00422270"/>
    <w:rsid w:val="00425FCF"/>
    <w:rsid w:val="004314D2"/>
    <w:rsid w:val="00435E3A"/>
    <w:rsid w:val="00450F25"/>
    <w:rsid w:val="00462FE5"/>
    <w:rsid w:val="00464D8F"/>
    <w:rsid w:val="00465A53"/>
    <w:rsid w:val="00472F18"/>
    <w:rsid w:val="00481A03"/>
    <w:rsid w:val="00484C93"/>
    <w:rsid w:val="00492352"/>
    <w:rsid w:val="0049427A"/>
    <w:rsid w:val="00494C99"/>
    <w:rsid w:val="00496FF7"/>
    <w:rsid w:val="004A2B5C"/>
    <w:rsid w:val="004A6003"/>
    <w:rsid w:val="004A76E1"/>
    <w:rsid w:val="004B65FD"/>
    <w:rsid w:val="004C4344"/>
    <w:rsid w:val="004C4E01"/>
    <w:rsid w:val="004D4D81"/>
    <w:rsid w:val="004D56C9"/>
    <w:rsid w:val="004D77D3"/>
    <w:rsid w:val="004D78CB"/>
    <w:rsid w:val="004E7B53"/>
    <w:rsid w:val="004F2D27"/>
    <w:rsid w:val="004F49DB"/>
    <w:rsid w:val="004F78C1"/>
    <w:rsid w:val="00503D83"/>
    <w:rsid w:val="00504DD3"/>
    <w:rsid w:val="00511482"/>
    <w:rsid w:val="00521A50"/>
    <w:rsid w:val="0052421A"/>
    <w:rsid w:val="0052441A"/>
    <w:rsid w:val="00537FD4"/>
    <w:rsid w:val="00543AE6"/>
    <w:rsid w:val="005574A6"/>
    <w:rsid w:val="00563C29"/>
    <w:rsid w:val="00567DB4"/>
    <w:rsid w:val="00570F79"/>
    <w:rsid w:val="0057150C"/>
    <w:rsid w:val="005718E4"/>
    <w:rsid w:val="00572334"/>
    <w:rsid w:val="005801C0"/>
    <w:rsid w:val="005816F9"/>
    <w:rsid w:val="005877E8"/>
    <w:rsid w:val="005A4154"/>
    <w:rsid w:val="005A4775"/>
    <w:rsid w:val="005A6C7A"/>
    <w:rsid w:val="005C6365"/>
    <w:rsid w:val="005C6D5C"/>
    <w:rsid w:val="005D0B24"/>
    <w:rsid w:val="005D0CFB"/>
    <w:rsid w:val="005D1702"/>
    <w:rsid w:val="005D4CC5"/>
    <w:rsid w:val="005E3498"/>
    <w:rsid w:val="005E38C9"/>
    <w:rsid w:val="005E766A"/>
    <w:rsid w:val="005F21A0"/>
    <w:rsid w:val="005F3229"/>
    <w:rsid w:val="005F441B"/>
    <w:rsid w:val="00602514"/>
    <w:rsid w:val="006034E7"/>
    <w:rsid w:val="006039EA"/>
    <w:rsid w:val="00603A6C"/>
    <w:rsid w:val="0060478E"/>
    <w:rsid w:val="00614EDD"/>
    <w:rsid w:val="006235C6"/>
    <w:rsid w:val="006259B3"/>
    <w:rsid w:val="006321D5"/>
    <w:rsid w:val="006326C8"/>
    <w:rsid w:val="00634595"/>
    <w:rsid w:val="006347FD"/>
    <w:rsid w:val="00636E5A"/>
    <w:rsid w:val="006377DA"/>
    <w:rsid w:val="00637E0E"/>
    <w:rsid w:val="00642780"/>
    <w:rsid w:val="00645B6E"/>
    <w:rsid w:val="006607AA"/>
    <w:rsid w:val="00665020"/>
    <w:rsid w:val="006727E8"/>
    <w:rsid w:val="006921C1"/>
    <w:rsid w:val="006A7A62"/>
    <w:rsid w:val="006B02ED"/>
    <w:rsid w:val="006B10B0"/>
    <w:rsid w:val="006B3CED"/>
    <w:rsid w:val="006B5412"/>
    <w:rsid w:val="006C0C7D"/>
    <w:rsid w:val="006C6C67"/>
    <w:rsid w:val="006D40EE"/>
    <w:rsid w:val="006D4BA7"/>
    <w:rsid w:val="006D4F4A"/>
    <w:rsid w:val="006D5ED1"/>
    <w:rsid w:val="006E17E7"/>
    <w:rsid w:val="006E1831"/>
    <w:rsid w:val="00701A1F"/>
    <w:rsid w:val="00710003"/>
    <w:rsid w:val="00711A2C"/>
    <w:rsid w:val="00721B10"/>
    <w:rsid w:val="00725117"/>
    <w:rsid w:val="00726B48"/>
    <w:rsid w:val="007309BB"/>
    <w:rsid w:val="00734866"/>
    <w:rsid w:val="007458D5"/>
    <w:rsid w:val="00752249"/>
    <w:rsid w:val="00756D5A"/>
    <w:rsid w:val="0076002B"/>
    <w:rsid w:val="00764FDA"/>
    <w:rsid w:val="007709C7"/>
    <w:rsid w:val="00771120"/>
    <w:rsid w:val="00772DDF"/>
    <w:rsid w:val="00773FA8"/>
    <w:rsid w:val="00774C01"/>
    <w:rsid w:val="00775C5A"/>
    <w:rsid w:val="007761D3"/>
    <w:rsid w:val="00781B58"/>
    <w:rsid w:val="00782DC3"/>
    <w:rsid w:val="0078327F"/>
    <w:rsid w:val="007832DB"/>
    <w:rsid w:val="00783A5D"/>
    <w:rsid w:val="007865CD"/>
    <w:rsid w:val="00792DC0"/>
    <w:rsid w:val="007942EB"/>
    <w:rsid w:val="007A287C"/>
    <w:rsid w:val="007B029E"/>
    <w:rsid w:val="007B2F5A"/>
    <w:rsid w:val="007B5680"/>
    <w:rsid w:val="007C030C"/>
    <w:rsid w:val="007C1710"/>
    <w:rsid w:val="007C2AB0"/>
    <w:rsid w:val="007C2FCD"/>
    <w:rsid w:val="007C6048"/>
    <w:rsid w:val="007D0F7A"/>
    <w:rsid w:val="007D1512"/>
    <w:rsid w:val="007E045C"/>
    <w:rsid w:val="007E1130"/>
    <w:rsid w:val="007E1E02"/>
    <w:rsid w:val="007E7051"/>
    <w:rsid w:val="007F0D53"/>
    <w:rsid w:val="007F2D5A"/>
    <w:rsid w:val="00817258"/>
    <w:rsid w:val="00830A66"/>
    <w:rsid w:val="0083144C"/>
    <w:rsid w:val="00831764"/>
    <w:rsid w:val="00833C50"/>
    <w:rsid w:val="00836A7B"/>
    <w:rsid w:val="00856048"/>
    <w:rsid w:val="00860842"/>
    <w:rsid w:val="00863A12"/>
    <w:rsid w:val="00866A5A"/>
    <w:rsid w:val="0086787F"/>
    <w:rsid w:val="00880B0B"/>
    <w:rsid w:val="0088512F"/>
    <w:rsid w:val="00885E6D"/>
    <w:rsid w:val="0088613B"/>
    <w:rsid w:val="00894090"/>
    <w:rsid w:val="00896980"/>
    <w:rsid w:val="008A2B9E"/>
    <w:rsid w:val="008B200E"/>
    <w:rsid w:val="008B2F1A"/>
    <w:rsid w:val="008B7107"/>
    <w:rsid w:val="008C2EBA"/>
    <w:rsid w:val="008C5574"/>
    <w:rsid w:val="008D1CA6"/>
    <w:rsid w:val="008E6181"/>
    <w:rsid w:val="008E692D"/>
    <w:rsid w:val="008E7087"/>
    <w:rsid w:val="008E7BB5"/>
    <w:rsid w:val="008F19FD"/>
    <w:rsid w:val="008F4401"/>
    <w:rsid w:val="008F72D6"/>
    <w:rsid w:val="00902CF4"/>
    <w:rsid w:val="00907A7F"/>
    <w:rsid w:val="00917DE0"/>
    <w:rsid w:val="00921120"/>
    <w:rsid w:val="00921EC2"/>
    <w:rsid w:val="00923EA4"/>
    <w:rsid w:val="00927827"/>
    <w:rsid w:val="00933F36"/>
    <w:rsid w:val="00942FD0"/>
    <w:rsid w:val="0094341E"/>
    <w:rsid w:val="009441F6"/>
    <w:rsid w:val="00947C54"/>
    <w:rsid w:val="009546EE"/>
    <w:rsid w:val="00954931"/>
    <w:rsid w:val="00956AF1"/>
    <w:rsid w:val="00956BD4"/>
    <w:rsid w:val="0095725A"/>
    <w:rsid w:val="0096162E"/>
    <w:rsid w:val="00964953"/>
    <w:rsid w:val="00966DBB"/>
    <w:rsid w:val="00966E32"/>
    <w:rsid w:val="00967808"/>
    <w:rsid w:val="00975956"/>
    <w:rsid w:val="00986196"/>
    <w:rsid w:val="00991440"/>
    <w:rsid w:val="009978BD"/>
    <w:rsid w:val="009A1A74"/>
    <w:rsid w:val="009A3567"/>
    <w:rsid w:val="009B2535"/>
    <w:rsid w:val="009B7579"/>
    <w:rsid w:val="009C0538"/>
    <w:rsid w:val="009C3C58"/>
    <w:rsid w:val="009C4EAA"/>
    <w:rsid w:val="009C5E34"/>
    <w:rsid w:val="009C5F6B"/>
    <w:rsid w:val="009D000F"/>
    <w:rsid w:val="009D13E2"/>
    <w:rsid w:val="009D20EC"/>
    <w:rsid w:val="009D2FA3"/>
    <w:rsid w:val="009E0AD8"/>
    <w:rsid w:val="009E395E"/>
    <w:rsid w:val="009F13C7"/>
    <w:rsid w:val="009F1C9C"/>
    <w:rsid w:val="009F2FEC"/>
    <w:rsid w:val="009F7280"/>
    <w:rsid w:val="00A01523"/>
    <w:rsid w:val="00A02D52"/>
    <w:rsid w:val="00A078C3"/>
    <w:rsid w:val="00A11DB0"/>
    <w:rsid w:val="00A11E4F"/>
    <w:rsid w:val="00A166D5"/>
    <w:rsid w:val="00A2423B"/>
    <w:rsid w:val="00A26953"/>
    <w:rsid w:val="00A272B2"/>
    <w:rsid w:val="00A275AC"/>
    <w:rsid w:val="00A33FC4"/>
    <w:rsid w:val="00A35A34"/>
    <w:rsid w:val="00A43616"/>
    <w:rsid w:val="00A45245"/>
    <w:rsid w:val="00A45F8B"/>
    <w:rsid w:val="00A51986"/>
    <w:rsid w:val="00A51E54"/>
    <w:rsid w:val="00A5438D"/>
    <w:rsid w:val="00A5687A"/>
    <w:rsid w:val="00A609C4"/>
    <w:rsid w:val="00A65F24"/>
    <w:rsid w:val="00A73EC6"/>
    <w:rsid w:val="00A73FE8"/>
    <w:rsid w:val="00A75DF4"/>
    <w:rsid w:val="00A75F97"/>
    <w:rsid w:val="00A800FD"/>
    <w:rsid w:val="00A80BBF"/>
    <w:rsid w:val="00A85DDC"/>
    <w:rsid w:val="00A91328"/>
    <w:rsid w:val="00AA383D"/>
    <w:rsid w:val="00AB5E87"/>
    <w:rsid w:val="00AD3C1C"/>
    <w:rsid w:val="00AD55F8"/>
    <w:rsid w:val="00AF09B6"/>
    <w:rsid w:val="00AF2475"/>
    <w:rsid w:val="00AF28D9"/>
    <w:rsid w:val="00AF445C"/>
    <w:rsid w:val="00AF5437"/>
    <w:rsid w:val="00AF7103"/>
    <w:rsid w:val="00AF7C18"/>
    <w:rsid w:val="00B024F7"/>
    <w:rsid w:val="00B10468"/>
    <w:rsid w:val="00B13914"/>
    <w:rsid w:val="00B15116"/>
    <w:rsid w:val="00B16597"/>
    <w:rsid w:val="00B17B22"/>
    <w:rsid w:val="00B2139D"/>
    <w:rsid w:val="00B23E8B"/>
    <w:rsid w:val="00B24F18"/>
    <w:rsid w:val="00B258F8"/>
    <w:rsid w:val="00B26493"/>
    <w:rsid w:val="00B4651B"/>
    <w:rsid w:val="00B53E4E"/>
    <w:rsid w:val="00B73DBD"/>
    <w:rsid w:val="00B74CF3"/>
    <w:rsid w:val="00B75C3B"/>
    <w:rsid w:val="00B8160B"/>
    <w:rsid w:val="00B927CE"/>
    <w:rsid w:val="00B97510"/>
    <w:rsid w:val="00BA790D"/>
    <w:rsid w:val="00BB26A0"/>
    <w:rsid w:val="00BB3D5B"/>
    <w:rsid w:val="00BB450A"/>
    <w:rsid w:val="00BB4D03"/>
    <w:rsid w:val="00BB5311"/>
    <w:rsid w:val="00BB5CEF"/>
    <w:rsid w:val="00BC196C"/>
    <w:rsid w:val="00BD1E59"/>
    <w:rsid w:val="00BE0AEA"/>
    <w:rsid w:val="00BE20D7"/>
    <w:rsid w:val="00BE2526"/>
    <w:rsid w:val="00BF656F"/>
    <w:rsid w:val="00C00734"/>
    <w:rsid w:val="00C011C2"/>
    <w:rsid w:val="00C0201F"/>
    <w:rsid w:val="00C03F6F"/>
    <w:rsid w:val="00C04F0D"/>
    <w:rsid w:val="00C060A2"/>
    <w:rsid w:val="00C210B5"/>
    <w:rsid w:val="00C23F61"/>
    <w:rsid w:val="00C32A34"/>
    <w:rsid w:val="00C45A1E"/>
    <w:rsid w:val="00C45B9C"/>
    <w:rsid w:val="00C46451"/>
    <w:rsid w:val="00C51AA4"/>
    <w:rsid w:val="00C54D50"/>
    <w:rsid w:val="00C55AA4"/>
    <w:rsid w:val="00C63D5E"/>
    <w:rsid w:val="00C644E6"/>
    <w:rsid w:val="00C67372"/>
    <w:rsid w:val="00C708BC"/>
    <w:rsid w:val="00C731D4"/>
    <w:rsid w:val="00C73D6C"/>
    <w:rsid w:val="00C77156"/>
    <w:rsid w:val="00C7793D"/>
    <w:rsid w:val="00C8172E"/>
    <w:rsid w:val="00C8347E"/>
    <w:rsid w:val="00C86030"/>
    <w:rsid w:val="00C864AF"/>
    <w:rsid w:val="00C86AFC"/>
    <w:rsid w:val="00C909A6"/>
    <w:rsid w:val="00C96393"/>
    <w:rsid w:val="00C96F27"/>
    <w:rsid w:val="00C97DA1"/>
    <w:rsid w:val="00CA3563"/>
    <w:rsid w:val="00CB153A"/>
    <w:rsid w:val="00CC6AF0"/>
    <w:rsid w:val="00CC764B"/>
    <w:rsid w:val="00CD0243"/>
    <w:rsid w:val="00CD21E6"/>
    <w:rsid w:val="00CD42DF"/>
    <w:rsid w:val="00CD5888"/>
    <w:rsid w:val="00CE6A69"/>
    <w:rsid w:val="00CF2B6F"/>
    <w:rsid w:val="00D0003A"/>
    <w:rsid w:val="00D002DC"/>
    <w:rsid w:val="00D01B0F"/>
    <w:rsid w:val="00D053BF"/>
    <w:rsid w:val="00D13ABA"/>
    <w:rsid w:val="00D149E9"/>
    <w:rsid w:val="00D14DA4"/>
    <w:rsid w:val="00D158C8"/>
    <w:rsid w:val="00D219FB"/>
    <w:rsid w:val="00D221DD"/>
    <w:rsid w:val="00D22A95"/>
    <w:rsid w:val="00D24D0D"/>
    <w:rsid w:val="00D26ACF"/>
    <w:rsid w:val="00D30DC2"/>
    <w:rsid w:val="00D317DE"/>
    <w:rsid w:val="00D31DD1"/>
    <w:rsid w:val="00D32CA4"/>
    <w:rsid w:val="00D335AB"/>
    <w:rsid w:val="00D35C38"/>
    <w:rsid w:val="00D42070"/>
    <w:rsid w:val="00D42BDE"/>
    <w:rsid w:val="00D454DB"/>
    <w:rsid w:val="00D52C51"/>
    <w:rsid w:val="00D564E8"/>
    <w:rsid w:val="00D57E18"/>
    <w:rsid w:val="00D615E2"/>
    <w:rsid w:val="00D62969"/>
    <w:rsid w:val="00D64189"/>
    <w:rsid w:val="00D649DA"/>
    <w:rsid w:val="00D64AF7"/>
    <w:rsid w:val="00D67058"/>
    <w:rsid w:val="00D675FF"/>
    <w:rsid w:val="00D67E5B"/>
    <w:rsid w:val="00D74060"/>
    <w:rsid w:val="00D77809"/>
    <w:rsid w:val="00D8132E"/>
    <w:rsid w:val="00D9183E"/>
    <w:rsid w:val="00DA18CF"/>
    <w:rsid w:val="00DA5397"/>
    <w:rsid w:val="00DC1CF5"/>
    <w:rsid w:val="00DC2169"/>
    <w:rsid w:val="00DC356C"/>
    <w:rsid w:val="00DC4CD6"/>
    <w:rsid w:val="00DC6339"/>
    <w:rsid w:val="00DD30C1"/>
    <w:rsid w:val="00DE6C5E"/>
    <w:rsid w:val="00DF2134"/>
    <w:rsid w:val="00E03112"/>
    <w:rsid w:val="00E038AB"/>
    <w:rsid w:val="00E0461A"/>
    <w:rsid w:val="00E1149D"/>
    <w:rsid w:val="00E12BB2"/>
    <w:rsid w:val="00E14199"/>
    <w:rsid w:val="00E158CA"/>
    <w:rsid w:val="00E16C2B"/>
    <w:rsid w:val="00E21B94"/>
    <w:rsid w:val="00E24B2B"/>
    <w:rsid w:val="00E26482"/>
    <w:rsid w:val="00E33D6F"/>
    <w:rsid w:val="00E37BF7"/>
    <w:rsid w:val="00E37D0B"/>
    <w:rsid w:val="00E40CD3"/>
    <w:rsid w:val="00E429A0"/>
    <w:rsid w:val="00E4765D"/>
    <w:rsid w:val="00E47EA4"/>
    <w:rsid w:val="00E50D46"/>
    <w:rsid w:val="00E52B9B"/>
    <w:rsid w:val="00E52E0D"/>
    <w:rsid w:val="00E56F14"/>
    <w:rsid w:val="00E629BE"/>
    <w:rsid w:val="00E64968"/>
    <w:rsid w:val="00E70FCD"/>
    <w:rsid w:val="00E77DF6"/>
    <w:rsid w:val="00E82737"/>
    <w:rsid w:val="00E84ED0"/>
    <w:rsid w:val="00E92970"/>
    <w:rsid w:val="00E96835"/>
    <w:rsid w:val="00EA145B"/>
    <w:rsid w:val="00EA4633"/>
    <w:rsid w:val="00EA5313"/>
    <w:rsid w:val="00EB04E5"/>
    <w:rsid w:val="00EB2B46"/>
    <w:rsid w:val="00EB608D"/>
    <w:rsid w:val="00EB6736"/>
    <w:rsid w:val="00EB7AEF"/>
    <w:rsid w:val="00EB7BEF"/>
    <w:rsid w:val="00EC016F"/>
    <w:rsid w:val="00EC22EB"/>
    <w:rsid w:val="00EC30E5"/>
    <w:rsid w:val="00EC4408"/>
    <w:rsid w:val="00EC7ED0"/>
    <w:rsid w:val="00ED448D"/>
    <w:rsid w:val="00ED695A"/>
    <w:rsid w:val="00EE4F55"/>
    <w:rsid w:val="00EF45C7"/>
    <w:rsid w:val="00EF516B"/>
    <w:rsid w:val="00F0028F"/>
    <w:rsid w:val="00F027AC"/>
    <w:rsid w:val="00F0641F"/>
    <w:rsid w:val="00F07A67"/>
    <w:rsid w:val="00F13FD6"/>
    <w:rsid w:val="00F224CE"/>
    <w:rsid w:val="00F2250E"/>
    <w:rsid w:val="00F33E2B"/>
    <w:rsid w:val="00F34715"/>
    <w:rsid w:val="00F35CAB"/>
    <w:rsid w:val="00F544B6"/>
    <w:rsid w:val="00F5614C"/>
    <w:rsid w:val="00F60D6E"/>
    <w:rsid w:val="00F60F1F"/>
    <w:rsid w:val="00F73992"/>
    <w:rsid w:val="00F7496E"/>
    <w:rsid w:val="00F775DF"/>
    <w:rsid w:val="00F86958"/>
    <w:rsid w:val="00F87E35"/>
    <w:rsid w:val="00F925D3"/>
    <w:rsid w:val="00F9386A"/>
    <w:rsid w:val="00F96BC6"/>
    <w:rsid w:val="00F9760A"/>
    <w:rsid w:val="00FA678D"/>
    <w:rsid w:val="00FB2AD6"/>
    <w:rsid w:val="00FC1307"/>
    <w:rsid w:val="00FD5538"/>
    <w:rsid w:val="00FD5FFB"/>
    <w:rsid w:val="00FD69C9"/>
    <w:rsid w:val="00FD72FB"/>
    <w:rsid w:val="00FE22F2"/>
    <w:rsid w:val="00FE3702"/>
    <w:rsid w:val="00FE5650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Lis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99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51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1130"/>
    <w:pPr>
      <w:keepNext/>
      <w:jc w:val="both"/>
      <w:outlineLvl w:val="0"/>
    </w:pPr>
    <w:rPr>
      <w:sz w:val="32"/>
    </w:rPr>
  </w:style>
  <w:style w:type="paragraph" w:styleId="3">
    <w:name w:val="heading 3"/>
    <w:basedOn w:val="a"/>
    <w:link w:val="30"/>
    <w:uiPriority w:val="99"/>
    <w:qFormat/>
    <w:rsid w:val="00AF5437"/>
    <w:pPr>
      <w:keepNext/>
      <w:suppressAutoHyphens/>
      <w:spacing w:before="240" w:after="60" w:line="276" w:lineRule="auto"/>
      <w:outlineLvl w:val="2"/>
    </w:pPr>
    <w:rPr>
      <w:rFonts w:ascii="Cambria" w:hAnsi="Cambria"/>
      <w:b/>
      <w:bCs/>
      <w:kern w:val="1"/>
      <w:sz w:val="26"/>
      <w:szCs w:val="26"/>
      <w:lang w:eastAsia="en-US"/>
    </w:rPr>
  </w:style>
  <w:style w:type="paragraph" w:styleId="5">
    <w:name w:val="heading 5"/>
    <w:basedOn w:val="a"/>
    <w:link w:val="50"/>
    <w:uiPriority w:val="99"/>
    <w:qFormat/>
    <w:rsid w:val="00AF5437"/>
    <w:pPr>
      <w:keepNext/>
      <w:keepLines/>
      <w:suppressAutoHyphens/>
      <w:spacing w:before="200" w:line="276" w:lineRule="auto"/>
      <w:outlineLvl w:val="4"/>
    </w:pPr>
    <w:rPr>
      <w:rFonts w:ascii="Cambria" w:hAnsi="Cambria"/>
      <w:color w:val="243F60"/>
      <w:kern w:val="1"/>
      <w:sz w:val="22"/>
      <w:szCs w:val="22"/>
      <w:lang w:eastAsia="en-US"/>
    </w:rPr>
  </w:style>
  <w:style w:type="paragraph" w:styleId="7">
    <w:name w:val="heading 7"/>
    <w:basedOn w:val="a"/>
    <w:link w:val="70"/>
    <w:uiPriority w:val="99"/>
    <w:qFormat/>
    <w:rsid w:val="00AF5437"/>
    <w:pPr>
      <w:keepNext/>
      <w:keepLines/>
      <w:suppressAutoHyphens/>
      <w:spacing w:before="200" w:line="276" w:lineRule="auto"/>
      <w:outlineLvl w:val="6"/>
    </w:pPr>
    <w:rPr>
      <w:rFonts w:ascii="Cambria" w:hAnsi="Cambria"/>
      <w:i/>
      <w:iCs/>
      <w:color w:val="404040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E1130"/>
    <w:pPr>
      <w:jc w:val="center"/>
    </w:pPr>
    <w:rPr>
      <w:b/>
      <w:bCs/>
      <w:sz w:val="36"/>
    </w:rPr>
  </w:style>
  <w:style w:type="paragraph" w:styleId="a5">
    <w:name w:val="Subtitle"/>
    <w:basedOn w:val="a"/>
    <w:link w:val="a6"/>
    <w:uiPriority w:val="99"/>
    <w:qFormat/>
    <w:rsid w:val="007E1130"/>
    <w:pPr>
      <w:jc w:val="center"/>
    </w:pPr>
    <w:rPr>
      <w:sz w:val="32"/>
    </w:rPr>
  </w:style>
  <w:style w:type="paragraph" w:styleId="a7">
    <w:name w:val="Balloon Text"/>
    <w:basedOn w:val="a"/>
    <w:link w:val="a8"/>
    <w:uiPriority w:val="99"/>
    <w:rsid w:val="006C6C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6C6C6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8940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94090"/>
    <w:rPr>
      <w:sz w:val="24"/>
      <w:szCs w:val="24"/>
    </w:rPr>
  </w:style>
  <w:style w:type="paragraph" w:styleId="ab">
    <w:name w:val="header"/>
    <w:basedOn w:val="a"/>
    <w:link w:val="ac"/>
    <w:uiPriority w:val="99"/>
    <w:rsid w:val="008940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94090"/>
    <w:rPr>
      <w:sz w:val="24"/>
      <w:szCs w:val="24"/>
    </w:rPr>
  </w:style>
  <w:style w:type="character" w:customStyle="1" w:styleId="30">
    <w:name w:val="Заголовок 3 Знак"/>
    <w:link w:val="3"/>
    <w:uiPriority w:val="99"/>
    <w:rsid w:val="00AF5437"/>
    <w:rPr>
      <w:rFonts w:ascii="Cambria" w:hAnsi="Cambria"/>
      <w:b/>
      <w:bCs/>
      <w:kern w:val="1"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9"/>
    <w:rsid w:val="00AF5437"/>
    <w:rPr>
      <w:rFonts w:ascii="Cambria" w:hAnsi="Cambria"/>
      <w:color w:val="243F60"/>
      <w:kern w:val="1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rsid w:val="00AF5437"/>
    <w:rPr>
      <w:rFonts w:ascii="Cambria" w:hAnsi="Cambria"/>
      <w:i/>
      <w:iCs/>
      <w:color w:val="404040"/>
      <w:kern w:val="1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AF5437"/>
    <w:rPr>
      <w:sz w:val="32"/>
      <w:szCs w:val="24"/>
    </w:rPr>
  </w:style>
  <w:style w:type="character" w:customStyle="1" w:styleId="a4">
    <w:name w:val="Название Знак"/>
    <w:link w:val="a3"/>
    <w:uiPriority w:val="99"/>
    <w:rsid w:val="00AF5437"/>
    <w:rPr>
      <w:b/>
      <w:bCs/>
      <w:sz w:val="36"/>
      <w:szCs w:val="24"/>
    </w:rPr>
  </w:style>
  <w:style w:type="character" w:customStyle="1" w:styleId="a6">
    <w:name w:val="Подзаголовок Знак"/>
    <w:link w:val="a5"/>
    <w:uiPriority w:val="99"/>
    <w:rsid w:val="00AF5437"/>
    <w:rPr>
      <w:sz w:val="32"/>
      <w:szCs w:val="24"/>
    </w:rPr>
  </w:style>
  <w:style w:type="character" w:customStyle="1" w:styleId="FontStyle15">
    <w:name w:val="Font Style15"/>
    <w:uiPriority w:val="99"/>
    <w:rsid w:val="00AF5437"/>
    <w:rPr>
      <w:rFonts w:ascii="Times New Roman" w:hAnsi="Times New Roman"/>
      <w:sz w:val="26"/>
    </w:rPr>
  </w:style>
  <w:style w:type="paragraph" w:customStyle="1" w:styleId="ConsPlusCell">
    <w:name w:val="ConsPlusCell"/>
    <w:uiPriority w:val="99"/>
    <w:rsid w:val="00AF5437"/>
    <w:pPr>
      <w:suppressAutoHyphens/>
    </w:pPr>
    <w:rPr>
      <w:kern w:val="1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AF5437"/>
    <w:pPr>
      <w:suppressAutoHyphens/>
      <w:spacing w:after="200" w:line="276" w:lineRule="auto"/>
      <w:ind w:left="720"/>
      <w:contextualSpacing/>
    </w:pPr>
    <w:rPr>
      <w:rFonts w:ascii="Calibri" w:hAnsi="Calibri"/>
      <w:kern w:val="1"/>
      <w:sz w:val="22"/>
      <w:szCs w:val="22"/>
      <w:lang w:eastAsia="en-US"/>
    </w:rPr>
  </w:style>
  <w:style w:type="character" w:customStyle="1" w:styleId="textdefault">
    <w:name w:val="text_default"/>
    <w:uiPriority w:val="99"/>
    <w:rsid w:val="00AF5437"/>
    <w:rPr>
      <w:rFonts w:cs="Times New Roman"/>
    </w:rPr>
  </w:style>
  <w:style w:type="character" w:styleId="ae">
    <w:name w:val="Hyperlink"/>
    <w:uiPriority w:val="99"/>
    <w:rsid w:val="00AF5437"/>
    <w:rPr>
      <w:color w:val="0000FF"/>
      <w:u w:val="single"/>
    </w:rPr>
  </w:style>
  <w:style w:type="paragraph" w:styleId="af">
    <w:name w:val="Body Text"/>
    <w:basedOn w:val="a"/>
    <w:link w:val="af0"/>
    <w:uiPriority w:val="99"/>
    <w:rsid w:val="00AF5437"/>
    <w:pPr>
      <w:widowControl w:val="0"/>
      <w:suppressAutoHyphens/>
      <w:spacing w:after="120" w:line="100" w:lineRule="atLeast"/>
    </w:pPr>
    <w:rPr>
      <w:kern w:val="1"/>
      <w:sz w:val="20"/>
      <w:szCs w:val="20"/>
    </w:rPr>
  </w:style>
  <w:style w:type="character" w:customStyle="1" w:styleId="af0">
    <w:name w:val="Основной текст Знак"/>
    <w:link w:val="af"/>
    <w:uiPriority w:val="99"/>
    <w:rsid w:val="00AF5437"/>
    <w:rPr>
      <w:kern w:val="1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"/>
    <w:uiPriority w:val="99"/>
    <w:rsid w:val="00AF5437"/>
    <w:pPr>
      <w:suppressAutoHyphens/>
      <w:spacing w:line="100" w:lineRule="atLeast"/>
      <w:ind w:firstLine="601"/>
      <w:jc w:val="both"/>
    </w:pPr>
    <w:rPr>
      <w:kern w:val="1"/>
      <w:sz w:val="28"/>
      <w:szCs w:val="28"/>
    </w:rPr>
  </w:style>
  <w:style w:type="paragraph" w:styleId="2">
    <w:name w:val="Body Text 2"/>
    <w:basedOn w:val="a"/>
    <w:link w:val="20"/>
    <w:uiPriority w:val="99"/>
    <w:rsid w:val="00AF543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F5437"/>
    <w:rPr>
      <w:sz w:val="24"/>
      <w:szCs w:val="24"/>
    </w:rPr>
  </w:style>
  <w:style w:type="paragraph" w:customStyle="1" w:styleId="paragraphleft0">
    <w:name w:val="paragraph_left_0"/>
    <w:basedOn w:val="a"/>
    <w:uiPriority w:val="99"/>
    <w:rsid w:val="00AF5437"/>
    <w:pPr>
      <w:suppressAutoHyphens/>
      <w:spacing w:before="100" w:after="100" w:line="100" w:lineRule="atLeast"/>
    </w:pPr>
    <w:rPr>
      <w:kern w:val="1"/>
    </w:rPr>
  </w:style>
  <w:style w:type="paragraph" w:customStyle="1" w:styleId="ConsPlusNormal">
    <w:name w:val="ConsPlusNormal"/>
    <w:uiPriority w:val="99"/>
    <w:rsid w:val="00AF5437"/>
    <w:pPr>
      <w:widowControl w:val="0"/>
      <w:suppressAutoHyphens/>
    </w:pPr>
    <w:rPr>
      <w:rFonts w:ascii="Arial" w:hAnsi="Arial" w:cs="Arial"/>
      <w:kern w:val="1"/>
    </w:rPr>
  </w:style>
  <w:style w:type="paragraph" w:customStyle="1" w:styleId="ConsPlusTitle">
    <w:name w:val="ConsPlusTitle"/>
    <w:link w:val="ConsPlusTitle0"/>
    <w:uiPriority w:val="99"/>
    <w:rsid w:val="00AF5437"/>
    <w:pPr>
      <w:widowControl w:val="0"/>
      <w:suppressAutoHyphens/>
    </w:pPr>
    <w:rPr>
      <w:rFonts w:ascii="Calibri" w:hAnsi="Calibri" w:cs="Calibri"/>
      <w:b/>
      <w:bCs/>
      <w:kern w:val="1"/>
      <w:sz w:val="22"/>
      <w:szCs w:val="22"/>
    </w:rPr>
  </w:style>
  <w:style w:type="character" w:customStyle="1" w:styleId="ConsPlusTitle0">
    <w:name w:val="ConsPlusTitle Знак"/>
    <w:link w:val="ConsPlusTitle"/>
    <w:uiPriority w:val="99"/>
    <w:locked/>
    <w:rsid w:val="00AF5437"/>
    <w:rPr>
      <w:rFonts w:ascii="Calibri" w:hAnsi="Calibri" w:cs="Calibri"/>
      <w:b/>
      <w:bCs/>
      <w:kern w:val="1"/>
      <w:sz w:val="22"/>
      <w:szCs w:val="22"/>
    </w:rPr>
  </w:style>
  <w:style w:type="paragraph" w:customStyle="1" w:styleId="ConsPlusNonformat">
    <w:name w:val="ConsPlusNonformat"/>
    <w:uiPriority w:val="99"/>
    <w:rsid w:val="00AF5437"/>
    <w:pPr>
      <w:suppressAutoHyphens/>
    </w:pPr>
    <w:rPr>
      <w:rFonts w:ascii="Courier New" w:hAnsi="Courier New" w:cs="Courier New"/>
      <w:kern w:val="1"/>
    </w:rPr>
  </w:style>
  <w:style w:type="paragraph" w:styleId="21">
    <w:name w:val="Body Text Indent 2"/>
    <w:basedOn w:val="a"/>
    <w:link w:val="22"/>
    <w:uiPriority w:val="99"/>
    <w:rsid w:val="00AF5437"/>
    <w:pPr>
      <w:suppressAutoHyphens/>
      <w:spacing w:after="120" w:line="480" w:lineRule="auto"/>
      <w:ind w:left="283"/>
    </w:pPr>
    <w:rPr>
      <w:kern w:val="1"/>
    </w:rPr>
  </w:style>
  <w:style w:type="character" w:customStyle="1" w:styleId="22">
    <w:name w:val="Основной текст с отступом 2 Знак"/>
    <w:link w:val="21"/>
    <w:uiPriority w:val="99"/>
    <w:rsid w:val="00AF5437"/>
    <w:rPr>
      <w:kern w:val="1"/>
      <w:sz w:val="24"/>
      <w:szCs w:val="24"/>
    </w:rPr>
  </w:style>
  <w:style w:type="character" w:customStyle="1" w:styleId="FontStyle20">
    <w:name w:val="Font Style20"/>
    <w:uiPriority w:val="99"/>
    <w:rsid w:val="00AF5437"/>
    <w:rPr>
      <w:rFonts w:ascii="Times New Roman" w:hAnsi="Times New Roman"/>
      <w:spacing w:val="10"/>
      <w:sz w:val="22"/>
    </w:rPr>
  </w:style>
  <w:style w:type="character" w:customStyle="1" w:styleId="FontStyle12">
    <w:name w:val="Font Style12"/>
    <w:uiPriority w:val="99"/>
    <w:rsid w:val="00AF5437"/>
    <w:rPr>
      <w:rFonts w:ascii="Corbel" w:hAnsi="Corbel"/>
      <w:spacing w:val="60"/>
      <w:sz w:val="16"/>
    </w:rPr>
  </w:style>
  <w:style w:type="character" w:styleId="af1">
    <w:name w:val="Strong"/>
    <w:uiPriority w:val="99"/>
    <w:qFormat/>
    <w:rsid w:val="00AF5437"/>
    <w:rPr>
      <w:b/>
    </w:rPr>
  </w:style>
  <w:style w:type="character" w:customStyle="1" w:styleId="af2">
    <w:name w:val="Основной текст с отступом Знак"/>
    <w:uiPriority w:val="99"/>
    <w:rsid w:val="00AF5437"/>
    <w:rPr>
      <w:sz w:val="22"/>
      <w:lang w:val="x-none" w:eastAsia="en-US"/>
    </w:rPr>
  </w:style>
  <w:style w:type="character" w:customStyle="1" w:styleId="af3">
    <w:name w:val="Текст сноски Знак"/>
    <w:uiPriority w:val="99"/>
    <w:rsid w:val="00AF5437"/>
    <w:rPr>
      <w:lang w:val="x-none" w:eastAsia="en-US"/>
    </w:rPr>
  </w:style>
  <w:style w:type="character" w:styleId="af4">
    <w:name w:val="footnote reference"/>
    <w:uiPriority w:val="99"/>
    <w:rsid w:val="00AF5437"/>
    <w:rPr>
      <w:vertAlign w:val="superscript"/>
    </w:rPr>
  </w:style>
  <w:style w:type="character" w:styleId="af5">
    <w:name w:val="Placeholder Text"/>
    <w:uiPriority w:val="99"/>
    <w:rsid w:val="00AF5437"/>
    <w:rPr>
      <w:color w:val="808080"/>
    </w:rPr>
  </w:style>
  <w:style w:type="character" w:customStyle="1" w:styleId="FontStyle21">
    <w:name w:val="Font Style21"/>
    <w:uiPriority w:val="99"/>
    <w:rsid w:val="00AF5437"/>
    <w:rPr>
      <w:rFonts w:ascii="Times New Roman" w:hAnsi="Times New Roman"/>
      <w:b/>
      <w:sz w:val="16"/>
    </w:rPr>
  </w:style>
  <w:style w:type="character" w:customStyle="1" w:styleId="af6">
    <w:name w:val="Без интервала Знак"/>
    <w:uiPriority w:val="99"/>
    <w:rsid w:val="00AF5437"/>
    <w:rPr>
      <w:rFonts w:eastAsia="Times New Roman"/>
      <w:sz w:val="22"/>
      <w:lang w:val="x-none" w:eastAsia="en-US"/>
    </w:rPr>
  </w:style>
  <w:style w:type="character" w:styleId="af7">
    <w:name w:val="page number"/>
    <w:uiPriority w:val="99"/>
    <w:rsid w:val="00AF5437"/>
    <w:rPr>
      <w:rFonts w:cs="Times New Roman"/>
    </w:rPr>
  </w:style>
  <w:style w:type="character" w:customStyle="1" w:styleId="ConsPlusNormal0">
    <w:name w:val="ConsPlusNormal Знак"/>
    <w:uiPriority w:val="99"/>
    <w:rsid w:val="00AF5437"/>
    <w:rPr>
      <w:rFonts w:ascii="Arial" w:eastAsia="Times New Roman" w:hAnsi="Arial"/>
      <w:lang w:val="ru-RU" w:eastAsia="ru-RU"/>
    </w:rPr>
  </w:style>
  <w:style w:type="character" w:styleId="af8">
    <w:name w:val="annotation reference"/>
    <w:uiPriority w:val="99"/>
    <w:rsid w:val="00AF5437"/>
    <w:rPr>
      <w:sz w:val="16"/>
    </w:rPr>
  </w:style>
  <w:style w:type="character" w:customStyle="1" w:styleId="af9">
    <w:name w:val="Текст примечания Знак"/>
    <w:uiPriority w:val="99"/>
    <w:rsid w:val="00AF5437"/>
    <w:rPr>
      <w:lang w:val="x-none" w:eastAsia="en-US"/>
    </w:rPr>
  </w:style>
  <w:style w:type="character" w:customStyle="1" w:styleId="afa">
    <w:name w:val="Тема примечания Знак"/>
    <w:uiPriority w:val="99"/>
    <w:rsid w:val="00AF5437"/>
    <w:rPr>
      <w:b/>
      <w:lang w:val="x-none" w:eastAsia="en-US"/>
    </w:rPr>
  </w:style>
  <w:style w:type="character" w:styleId="afb">
    <w:name w:val="endnote reference"/>
    <w:uiPriority w:val="99"/>
    <w:rsid w:val="00AF5437"/>
    <w:rPr>
      <w:vertAlign w:val="superscript"/>
    </w:rPr>
  </w:style>
  <w:style w:type="character" w:customStyle="1" w:styleId="ListLabel1">
    <w:name w:val="ListLabel 1"/>
    <w:uiPriority w:val="99"/>
    <w:rsid w:val="00AF5437"/>
  </w:style>
  <w:style w:type="paragraph" w:customStyle="1" w:styleId="afc">
    <w:name w:val="Заголовок"/>
    <w:basedOn w:val="a"/>
    <w:next w:val="af"/>
    <w:uiPriority w:val="99"/>
    <w:rsid w:val="00AF5437"/>
    <w:pPr>
      <w:keepNext/>
      <w:suppressAutoHyphens/>
      <w:spacing w:before="240" w:after="120" w:line="276" w:lineRule="auto"/>
    </w:pPr>
    <w:rPr>
      <w:rFonts w:ascii="Arial" w:hAnsi="Arial" w:cs="Lohit Hindi"/>
      <w:kern w:val="1"/>
      <w:sz w:val="28"/>
      <w:szCs w:val="28"/>
      <w:lang w:eastAsia="en-US"/>
    </w:rPr>
  </w:style>
  <w:style w:type="paragraph" w:styleId="afd">
    <w:name w:val="List"/>
    <w:basedOn w:val="af"/>
    <w:uiPriority w:val="99"/>
    <w:rsid w:val="00AF5437"/>
    <w:rPr>
      <w:rFonts w:cs="Lohit Hindi"/>
    </w:rPr>
  </w:style>
  <w:style w:type="paragraph" w:styleId="afe">
    <w:name w:val="caption"/>
    <w:basedOn w:val="a"/>
    <w:uiPriority w:val="99"/>
    <w:qFormat/>
    <w:rsid w:val="00AF5437"/>
    <w:pPr>
      <w:suppressLineNumbers/>
      <w:suppressAutoHyphens/>
      <w:spacing w:before="120" w:after="120" w:line="276" w:lineRule="auto"/>
    </w:pPr>
    <w:rPr>
      <w:rFonts w:ascii="Calibri" w:hAnsi="Calibri" w:cs="Lohit Hindi"/>
      <w:i/>
      <w:iCs/>
      <w:kern w:val="1"/>
      <w:lang w:eastAsia="en-US"/>
    </w:rPr>
  </w:style>
  <w:style w:type="paragraph" w:customStyle="1" w:styleId="11">
    <w:name w:val="Указатель1"/>
    <w:basedOn w:val="a"/>
    <w:uiPriority w:val="99"/>
    <w:rsid w:val="00AF5437"/>
    <w:pPr>
      <w:suppressLineNumbers/>
      <w:suppressAutoHyphens/>
      <w:spacing w:after="200" w:line="276" w:lineRule="auto"/>
    </w:pPr>
    <w:rPr>
      <w:rFonts w:ascii="Calibri" w:hAnsi="Calibri" w:cs="Lohit Hindi"/>
      <w:kern w:val="1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AF5437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en-US"/>
    </w:rPr>
  </w:style>
  <w:style w:type="character" w:customStyle="1" w:styleId="12">
    <w:name w:val="Верхний колонтитул Знак1"/>
    <w:uiPriority w:val="99"/>
    <w:rsid w:val="00AF5437"/>
    <w:rPr>
      <w:rFonts w:ascii="Calibri" w:eastAsia="Times New Roman" w:hAnsi="Calibri" w:cs="Times New Roman"/>
      <w:kern w:val="1"/>
    </w:rPr>
  </w:style>
  <w:style w:type="paragraph" w:styleId="aff0">
    <w:name w:val="Body Text Indent"/>
    <w:basedOn w:val="a"/>
    <w:link w:val="13"/>
    <w:uiPriority w:val="99"/>
    <w:rsid w:val="00AF5437"/>
    <w:pPr>
      <w:suppressAutoHyphens/>
      <w:spacing w:after="120" w:line="276" w:lineRule="auto"/>
      <w:ind w:left="283"/>
    </w:pPr>
    <w:rPr>
      <w:rFonts w:ascii="Calibri" w:hAnsi="Calibri"/>
      <w:kern w:val="1"/>
      <w:sz w:val="22"/>
      <w:szCs w:val="22"/>
      <w:lang w:eastAsia="en-US"/>
    </w:rPr>
  </w:style>
  <w:style w:type="character" w:customStyle="1" w:styleId="13">
    <w:name w:val="Основной текст с отступом Знак1"/>
    <w:link w:val="aff0"/>
    <w:uiPriority w:val="99"/>
    <w:rsid w:val="00AF5437"/>
    <w:rPr>
      <w:rFonts w:ascii="Calibri" w:hAnsi="Calibri"/>
      <w:kern w:val="1"/>
      <w:sz w:val="22"/>
      <w:szCs w:val="22"/>
      <w:lang w:eastAsia="en-US"/>
    </w:rPr>
  </w:style>
  <w:style w:type="paragraph" w:styleId="aff1">
    <w:name w:val="footnote text"/>
    <w:basedOn w:val="a"/>
    <w:link w:val="15"/>
    <w:uiPriority w:val="99"/>
    <w:rsid w:val="00AF5437"/>
    <w:pPr>
      <w:suppressAutoHyphens/>
      <w:spacing w:after="200" w:line="276" w:lineRule="auto"/>
    </w:pPr>
    <w:rPr>
      <w:rFonts w:ascii="Calibri" w:hAnsi="Calibri"/>
      <w:kern w:val="1"/>
      <w:sz w:val="20"/>
      <w:szCs w:val="20"/>
      <w:lang w:eastAsia="en-US"/>
    </w:rPr>
  </w:style>
  <w:style w:type="character" w:customStyle="1" w:styleId="15">
    <w:name w:val="Текст сноски Знак1"/>
    <w:link w:val="aff1"/>
    <w:uiPriority w:val="99"/>
    <w:rsid w:val="00AF5437"/>
    <w:rPr>
      <w:rFonts w:ascii="Calibri" w:hAnsi="Calibri"/>
      <w:kern w:val="1"/>
      <w:lang w:eastAsia="en-US"/>
    </w:rPr>
  </w:style>
  <w:style w:type="character" w:customStyle="1" w:styleId="16">
    <w:name w:val="Текст выноски Знак1"/>
    <w:uiPriority w:val="99"/>
    <w:rsid w:val="00AF5437"/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23">
    <w:name w:val="Знак Знак2 Знак Знак Знак"/>
    <w:basedOn w:val="a"/>
    <w:uiPriority w:val="99"/>
    <w:rsid w:val="00AF5437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en-US"/>
    </w:rPr>
  </w:style>
  <w:style w:type="paragraph" w:styleId="aff2">
    <w:name w:val="No Spacing"/>
    <w:uiPriority w:val="99"/>
    <w:qFormat/>
    <w:rsid w:val="00AF5437"/>
    <w:pPr>
      <w:suppressAutoHyphens/>
    </w:pPr>
    <w:rPr>
      <w:rFonts w:ascii="Calibri" w:hAnsi="Calibri"/>
      <w:kern w:val="1"/>
      <w:sz w:val="22"/>
      <w:szCs w:val="22"/>
      <w:lang w:eastAsia="en-US"/>
    </w:rPr>
  </w:style>
  <w:style w:type="paragraph" w:customStyle="1" w:styleId="aff3">
    <w:name w:val="НИР"/>
    <w:basedOn w:val="a"/>
    <w:uiPriority w:val="99"/>
    <w:rsid w:val="00AF5437"/>
    <w:pPr>
      <w:suppressAutoHyphens/>
      <w:spacing w:after="120" w:line="360" w:lineRule="auto"/>
      <w:ind w:firstLine="720"/>
      <w:jc w:val="both"/>
    </w:pPr>
    <w:rPr>
      <w:color w:val="000000"/>
      <w:spacing w:val="5"/>
      <w:kern w:val="1"/>
    </w:rPr>
  </w:style>
  <w:style w:type="paragraph" w:styleId="aff4">
    <w:name w:val="annotation text"/>
    <w:basedOn w:val="a"/>
    <w:link w:val="17"/>
    <w:uiPriority w:val="99"/>
    <w:rsid w:val="00AF5437"/>
    <w:pPr>
      <w:suppressAutoHyphens/>
      <w:spacing w:after="200" w:line="276" w:lineRule="auto"/>
    </w:pPr>
    <w:rPr>
      <w:rFonts w:ascii="Calibri" w:hAnsi="Calibri"/>
      <w:kern w:val="1"/>
      <w:sz w:val="20"/>
      <w:szCs w:val="20"/>
      <w:lang w:eastAsia="en-US"/>
    </w:rPr>
  </w:style>
  <w:style w:type="character" w:customStyle="1" w:styleId="17">
    <w:name w:val="Текст примечания Знак1"/>
    <w:link w:val="aff4"/>
    <w:uiPriority w:val="99"/>
    <w:rsid w:val="00AF5437"/>
    <w:rPr>
      <w:rFonts w:ascii="Calibri" w:hAnsi="Calibri"/>
      <w:kern w:val="1"/>
      <w:lang w:eastAsia="en-US"/>
    </w:rPr>
  </w:style>
  <w:style w:type="paragraph" w:styleId="aff5">
    <w:name w:val="annotation subject"/>
    <w:basedOn w:val="aff4"/>
    <w:link w:val="18"/>
    <w:uiPriority w:val="99"/>
    <w:rsid w:val="00AF5437"/>
    <w:rPr>
      <w:b/>
      <w:bCs/>
    </w:rPr>
  </w:style>
  <w:style w:type="character" w:customStyle="1" w:styleId="18">
    <w:name w:val="Тема примечания Знак1"/>
    <w:link w:val="aff5"/>
    <w:uiPriority w:val="99"/>
    <w:rsid w:val="00AF5437"/>
    <w:rPr>
      <w:rFonts w:ascii="Calibri" w:hAnsi="Calibri"/>
      <w:b/>
      <w:bCs/>
      <w:kern w:val="1"/>
      <w:lang w:eastAsia="en-US"/>
    </w:rPr>
  </w:style>
  <w:style w:type="paragraph" w:customStyle="1" w:styleId="19">
    <w:name w:val="Абзац списка1"/>
    <w:basedOn w:val="a"/>
    <w:uiPriority w:val="99"/>
    <w:rsid w:val="00AF5437"/>
    <w:pPr>
      <w:suppressAutoHyphens/>
      <w:spacing w:after="120" w:line="360" w:lineRule="auto"/>
      <w:ind w:left="720" w:firstLine="709"/>
      <w:contextualSpacing/>
    </w:pPr>
    <w:rPr>
      <w:rFonts w:ascii="Calibri" w:hAnsi="Calibri"/>
      <w:kern w:val="1"/>
      <w:sz w:val="22"/>
      <w:szCs w:val="22"/>
      <w:lang w:eastAsia="en-US"/>
    </w:rPr>
  </w:style>
  <w:style w:type="paragraph" w:customStyle="1" w:styleId="aff6">
    <w:name w:val="Содержимое врезки"/>
    <w:basedOn w:val="af"/>
    <w:uiPriority w:val="99"/>
    <w:rsid w:val="00AF5437"/>
  </w:style>
  <w:style w:type="paragraph" w:styleId="31">
    <w:name w:val="Body Text Indent 3"/>
    <w:basedOn w:val="a"/>
    <w:link w:val="32"/>
    <w:uiPriority w:val="99"/>
    <w:rsid w:val="00AF5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AF5437"/>
    <w:rPr>
      <w:sz w:val="16"/>
      <w:szCs w:val="16"/>
    </w:rPr>
  </w:style>
  <w:style w:type="table" w:styleId="aff7">
    <w:name w:val="Table Grid"/>
    <w:basedOn w:val="a1"/>
    <w:uiPriority w:val="59"/>
    <w:rsid w:val="00F938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Lis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99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51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1130"/>
    <w:pPr>
      <w:keepNext/>
      <w:jc w:val="both"/>
      <w:outlineLvl w:val="0"/>
    </w:pPr>
    <w:rPr>
      <w:sz w:val="32"/>
    </w:rPr>
  </w:style>
  <w:style w:type="paragraph" w:styleId="3">
    <w:name w:val="heading 3"/>
    <w:basedOn w:val="a"/>
    <w:link w:val="30"/>
    <w:uiPriority w:val="99"/>
    <w:qFormat/>
    <w:rsid w:val="00AF5437"/>
    <w:pPr>
      <w:keepNext/>
      <w:suppressAutoHyphens/>
      <w:spacing w:before="240" w:after="60" w:line="276" w:lineRule="auto"/>
      <w:outlineLvl w:val="2"/>
    </w:pPr>
    <w:rPr>
      <w:rFonts w:ascii="Cambria" w:hAnsi="Cambria"/>
      <w:b/>
      <w:bCs/>
      <w:kern w:val="1"/>
      <w:sz w:val="26"/>
      <w:szCs w:val="26"/>
      <w:lang w:eastAsia="en-US"/>
    </w:rPr>
  </w:style>
  <w:style w:type="paragraph" w:styleId="5">
    <w:name w:val="heading 5"/>
    <w:basedOn w:val="a"/>
    <w:link w:val="50"/>
    <w:uiPriority w:val="99"/>
    <w:qFormat/>
    <w:rsid w:val="00AF5437"/>
    <w:pPr>
      <w:keepNext/>
      <w:keepLines/>
      <w:suppressAutoHyphens/>
      <w:spacing w:before="200" w:line="276" w:lineRule="auto"/>
      <w:outlineLvl w:val="4"/>
    </w:pPr>
    <w:rPr>
      <w:rFonts w:ascii="Cambria" w:hAnsi="Cambria"/>
      <w:color w:val="243F60"/>
      <w:kern w:val="1"/>
      <w:sz w:val="22"/>
      <w:szCs w:val="22"/>
      <w:lang w:eastAsia="en-US"/>
    </w:rPr>
  </w:style>
  <w:style w:type="paragraph" w:styleId="7">
    <w:name w:val="heading 7"/>
    <w:basedOn w:val="a"/>
    <w:link w:val="70"/>
    <w:uiPriority w:val="99"/>
    <w:qFormat/>
    <w:rsid w:val="00AF5437"/>
    <w:pPr>
      <w:keepNext/>
      <w:keepLines/>
      <w:suppressAutoHyphens/>
      <w:spacing w:before="200" w:line="276" w:lineRule="auto"/>
      <w:outlineLvl w:val="6"/>
    </w:pPr>
    <w:rPr>
      <w:rFonts w:ascii="Cambria" w:hAnsi="Cambria"/>
      <w:i/>
      <w:iCs/>
      <w:color w:val="404040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E1130"/>
    <w:pPr>
      <w:jc w:val="center"/>
    </w:pPr>
    <w:rPr>
      <w:b/>
      <w:bCs/>
      <w:sz w:val="36"/>
    </w:rPr>
  </w:style>
  <w:style w:type="paragraph" w:styleId="a5">
    <w:name w:val="Subtitle"/>
    <w:basedOn w:val="a"/>
    <w:link w:val="a6"/>
    <w:uiPriority w:val="99"/>
    <w:qFormat/>
    <w:rsid w:val="007E1130"/>
    <w:pPr>
      <w:jc w:val="center"/>
    </w:pPr>
    <w:rPr>
      <w:sz w:val="32"/>
    </w:rPr>
  </w:style>
  <w:style w:type="paragraph" w:styleId="a7">
    <w:name w:val="Balloon Text"/>
    <w:basedOn w:val="a"/>
    <w:link w:val="a8"/>
    <w:uiPriority w:val="99"/>
    <w:rsid w:val="006C6C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6C6C6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8940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94090"/>
    <w:rPr>
      <w:sz w:val="24"/>
      <w:szCs w:val="24"/>
    </w:rPr>
  </w:style>
  <w:style w:type="paragraph" w:styleId="ab">
    <w:name w:val="header"/>
    <w:basedOn w:val="a"/>
    <w:link w:val="ac"/>
    <w:uiPriority w:val="99"/>
    <w:rsid w:val="008940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94090"/>
    <w:rPr>
      <w:sz w:val="24"/>
      <w:szCs w:val="24"/>
    </w:rPr>
  </w:style>
  <w:style w:type="character" w:customStyle="1" w:styleId="30">
    <w:name w:val="Заголовок 3 Знак"/>
    <w:link w:val="3"/>
    <w:uiPriority w:val="99"/>
    <w:rsid w:val="00AF5437"/>
    <w:rPr>
      <w:rFonts w:ascii="Cambria" w:hAnsi="Cambria"/>
      <w:b/>
      <w:bCs/>
      <w:kern w:val="1"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9"/>
    <w:rsid w:val="00AF5437"/>
    <w:rPr>
      <w:rFonts w:ascii="Cambria" w:hAnsi="Cambria"/>
      <w:color w:val="243F60"/>
      <w:kern w:val="1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rsid w:val="00AF5437"/>
    <w:rPr>
      <w:rFonts w:ascii="Cambria" w:hAnsi="Cambria"/>
      <w:i/>
      <w:iCs/>
      <w:color w:val="404040"/>
      <w:kern w:val="1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AF5437"/>
    <w:rPr>
      <w:sz w:val="32"/>
      <w:szCs w:val="24"/>
    </w:rPr>
  </w:style>
  <w:style w:type="character" w:customStyle="1" w:styleId="a4">
    <w:name w:val="Название Знак"/>
    <w:link w:val="a3"/>
    <w:uiPriority w:val="99"/>
    <w:rsid w:val="00AF5437"/>
    <w:rPr>
      <w:b/>
      <w:bCs/>
      <w:sz w:val="36"/>
      <w:szCs w:val="24"/>
    </w:rPr>
  </w:style>
  <w:style w:type="character" w:customStyle="1" w:styleId="a6">
    <w:name w:val="Подзаголовок Знак"/>
    <w:link w:val="a5"/>
    <w:uiPriority w:val="99"/>
    <w:rsid w:val="00AF5437"/>
    <w:rPr>
      <w:sz w:val="32"/>
      <w:szCs w:val="24"/>
    </w:rPr>
  </w:style>
  <w:style w:type="character" w:customStyle="1" w:styleId="FontStyle15">
    <w:name w:val="Font Style15"/>
    <w:uiPriority w:val="99"/>
    <w:rsid w:val="00AF5437"/>
    <w:rPr>
      <w:rFonts w:ascii="Times New Roman" w:hAnsi="Times New Roman"/>
      <w:sz w:val="26"/>
    </w:rPr>
  </w:style>
  <w:style w:type="paragraph" w:customStyle="1" w:styleId="ConsPlusCell">
    <w:name w:val="ConsPlusCell"/>
    <w:uiPriority w:val="99"/>
    <w:rsid w:val="00AF5437"/>
    <w:pPr>
      <w:suppressAutoHyphens/>
    </w:pPr>
    <w:rPr>
      <w:kern w:val="1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AF5437"/>
    <w:pPr>
      <w:suppressAutoHyphens/>
      <w:spacing w:after="200" w:line="276" w:lineRule="auto"/>
      <w:ind w:left="720"/>
      <w:contextualSpacing/>
    </w:pPr>
    <w:rPr>
      <w:rFonts w:ascii="Calibri" w:hAnsi="Calibri"/>
      <w:kern w:val="1"/>
      <w:sz w:val="22"/>
      <w:szCs w:val="22"/>
      <w:lang w:eastAsia="en-US"/>
    </w:rPr>
  </w:style>
  <w:style w:type="character" w:customStyle="1" w:styleId="textdefault">
    <w:name w:val="text_default"/>
    <w:uiPriority w:val="99"/>
    <w:rsid w:val="00AF5437"/>
    <w:rPr>
      <w:rFonts w:cs="Times New Roman"/>
    </w:rPr>
  </w:style>
  <w:style w:type="character" w:styleId="ae">
    <w:name w:val="Hyperlink"/>
    <w:uiPriority w:val="99"/>
    <w:rsid w:val="00AF5437"/>
    <w:rPr>
      <w:color w:val="0000FF"/>
      <w:u w:val="single"/>
    </w:rPr>
  </w:style>
  <w:style w:type="paragraph" w:styleId="af">
    <w:name w:val="Body Text"/>
    <w:basedOn w:val="a"/>
    <w:link w:val="af0"/>
    <w:uiPriority w:val="99"/>
    <w:rsid w:val="00AF5437"/>
    <w:pPr>
      <w:widowControl w:val="0"/>
      <w:suppressAutoHyphens/>
      <w:spacing w:after="120" w:line="100" w:lineRule="atLeast"/>
    </w:pPr>
    <w:rPr>
      <w:kern w:val="1"/>
      <w:sz w:val="20"/>
      <w:szCs w:val="20"/>
    </w:rPr>
  </w:style>
  <w:style w:type="character" w:customStyle="1" w:styleId="af0">
    <w:name w:val="Основной текст Знак"/>
    <w:link w:val="af"/>
    <w:uiPriority w:val="99"/>
    <w:rsid w:val="00AF5437"/>
    <w:rPr>
      <w:kern w:val="1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"/>
    <w:uiPriority w:val="99"/>
    <w:rsid w:val="00AF5437"/>
    <w:pPr>
      <w:suppressAutoHyphens/>
      <w:spacing w:line="100" w:lineRule="atLeast"/>
      <w:ind w:firstLine="601"/>
      <w:jc w:val="both"/>
    </w:pPr>
    <w:rPr>
      <w:kern w:val="1"/>
      <w:sz w:val="28"/>
      <w:szCs w:val="28"/>
    </w:rPr>
  </w:style>
  <w:style w:type="paragraph" w:styleId="2">
    <w:name w:val="Body Text 2"/>
    <w:basedOn w:val="a"/>
    <w:link w:val="20"/>
    <w:uiPriority w:val="99"/>
    <w:rsid w:val="00AF543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F5437"/>
    <w:rPr>
      <w:sz w:val="24"/>
      <w:szCs w:val="24"/>
    </w:rPr>
  </w:style>
  <w:style w:type="paragraph" w:customStyle="1" w:styleId="paragraphleft0">
    <w:name w:val="paragraph_left_0"/>
    <w:basedOn w:val="a"/>
    <w:uiPriority w:val="99"/>
    <w:rsid w:val="00AF5437"/>
    <w:pPr>
      <w:suppressAutoHyphens/>
      <w:spacing w:before="100" w:after="100" w:line="100" w:lineRule="atLeast"/>
    </w:pPr>
    <w:rPr>
      <w:kern w:val="1"/>
    </w:rPr>
  </w:style>
  <w:style w:type="paragraph" w:customStyle="1" w:styleId="ConsPlusNormal">
    <w:name w:val="ConsPlusNormal"/>
    <w:uiPriority w:val="99"/>
    <w:rsid w:val="00AF5437"/>
    <w:pPr>
      <w:widowControl w:val="0"/>
      <w:suppressAutoHyphens/>
    </w:pPr>
    <w:rPr>
      <w:rFonts w:ascii="Arial" w:hAnsi="Arial" w:cs="Arial"/>
      <w:kern w:val="1"/>
    </w:rPr>
  </w:style>
  <w:style w:type="paragraph" w:customStyle="1" w:styleId="ConsPlusTitle">
    <w:name w:val="ConsPlusTitle"/>
    <w:link w:val="ConsPlusTitle0"/>
    <w:uiPriority w:val="99"/>
    <w:rsid w:val="00AF5437"/>
    <w:pPr>
      <w:widowControl w:val="0"/>
      <w:suppressAutoHyphens/>
    </w:pPr>
    <w:rPr>
      <w:rFonts w:ascii="Calibri" w:hAnsi="Calibri" w:cs="Calibri"/>
      <w:b/>
      <w:bCs/>
      <w:kern w:val="1"/>
      <w:sz w:val="22"/>
      <w:szCs w:val="22"/>
    </w:rPr>
  </w:style>
  <w:style w:type="character" w:customStyle="1" w:styleId="ConsPlusTitle0">
    <w:name w:val="ConsPlusTitle Знак"/>
    <w:link w:val="ConsPlusTitle"/>
    <w:uiPriority w:val="99"/>
    <w:locked/>
    <w:rsid w:val="00AF5437"/>
    <w:rPr>
      <w:rFonts w:ascii="Calibri" w:hAnsi="Calibri" w:cs="Calibri"/>
      <w:b/>
      <w:bCs/>
      <w:kern w:val="1"/>
      <w:sz w:val="22"/>
      <w:szCs w:val="22"/>
    </w:rPr>
  </w:style>
  <w:style w:type="paragraph" w:customStyle="1" w:styleId="ConsPlusNonformat">
    <w:name w:val="ConsPlusNonformat"/>
    <w:uiPriority w:val="99"/>
    <w:rsid w:val="00AF5437"/>
    <w:pPr>
      <w:suppressAutoHyphens/>
    </w:pPr>
    <w:rPr>
      <w:rFonts w:ascii="Courier New" w:hAnsi="Courier New" w:cs="Courier New"/>
      <w:kern w:val="1"/>
    </w:rPr>
  </w:style>
  <w:style w:type="paragraph" w:styleId="21">
    <w:name w:val="Body Text Indent 2"/>
    <w:basedOn w:val="a"/>
    <w:link w:val="22"/>
    <w:uiPriority w:val="99"/>
    <w:rsid w:val="00AF5437"/>
    <w:pPr>
      <w:suppressAutoHyphens/>
      <w:spacing w:after="120" w:line="480" w:lineRule="auto"/>
      <w:ind w:left="283"/>
    </w:pPr>
    <w:rPr>
      <w:kern w:val="1"/>
    </w:rPr>
  </w:style>
  <w:style w:type="character" w:customStyle="1" w:styleId="22">
    <w:name w:val="Основной текст с отступом 2 Знак"/>
    <w:link w:val="21"/>
    <w:uiPriority w:val="99"/>
    <w:rsid w:val="00AF5437"/>
    <w:rPr>
      <w:kern w:val="1"/>
      <w:sz w:val="24"/>
      <w:szCs w:val="24"/>
    </w:rPr>
  </w:style>
  <w:style w:type="character" w:customStyle="1" w:styleId="FontStyle20">
    <w:name w:val="Font Style20"/>
    <w:uiPriority w:val="99"/>
    <w:rsid w:val="00AF5437"/>
    <w:rPr>
      <w:rFonts w:ascii="Times New Roman" w:hAnsi="Times New Roman"/>
      <w:spacing w:val="10"/>
      <w:sz w:val="22"/>
    </w:rPr>
  </w:style>
  <w:style w:type="character" w:customStyle="1" w:styleId="FontStyle12">
    <w:name w:val="Font Style12"/>
    <w:uiPriority w:val="99"/>
    <w:rsid w:val="00AF5437"/>
    <w:rPr>
      <w:rFonts w:ascii="Corbel" w:hAnsi="Corbel"/>
      <w:spacing w:val="60"/>
      <w:sz w:val="16"/>
    </w:rPr>
  </w:style>
  <w:style w:type="character" w:styleId="af1">
    <w:name w:val="Strong"/>
    <w:uiPriority w:val="99"/>
    <w:qFormat/>
    <w:rsid w:val="00AF5437"/>
    <w:rPr>
      <w:b/>
    </w:rPr>
  </w:style>
  <w:style w:type="character" w:customStyle="1" w:styleId="af2">
    <w:name w:val="Основной текст с отступом Знак"/>
    <w:uiPriority w:val="99"/>
    <w:rsid w:val="00AF5437"/>
    <w:rPr>
      <w:sz w:val="22"/>
      <w:lang w:val="x-none" w:eastAsia="en-US"/>
    </w:rPr>
  </w:style>
  <w:style w:type="character" w:customStyle="1" w:styleId="af3">
    <w:name w:val="Текст сноски Знак"/>
    <w:uiPriority w:val="99"/>
    <w:rsid w:val="00AF5437"/>
    <w:rPr>
      <w:lang w:val="x-none" w:eastAsia="en-US"/>
    </w:rPr>
  </w:style>
  <w:style w:type="character" w:styleId="af4">
    <w:name w:val="footnote reference"/>
    <w:uiPriority w:val="99"/>
    <w:rsid w:val="00AF5437"/>
    <w:rPr>
      <w:vertAlign w:val="superscript"/>
    </w:rPr>
  </w:style>
  <w:style w:type="character" w:styleId="af5">
    <w:name w:val="Placeholder Text"/>
    <w:uiPriority w:val="99"/>
    <w:rsid w:val="00AF5437"/>
    <w:rPr>
      <w:color w:val="808080"/>
    </w:rPr>
  </w:style>
  <w:style w:type="character" w:customStyle="1" w:styleId="FontStyle21">
    <w:name w:val="Font Style21"/>
    <w:uiPriority w:val="99"/>
    <w:rsid w:val="00AF5437"/>
    <w:rPr>
      <w:rFonts w:ascii="Times New Roman" w:hAnsi="Times New Roman"/>
      <w:b/>
      <w:sz w:val="16"/>
    </w:rPr>
  </w:style>
  <w:style w:type="character" w:customStyle="1" w:styleId="af6">
    <w:name w:val="Без интервала Знак"/>
    <w:uiPriority w:val="99"/>
    <w:rsid w:val="00AF5437"/>
    <w:rPr>
      <w:rFonts w:eastAsia="Times New Roman"/>
      <w:sz w:val="22"/>
      <w:lang w:val="x-none" w:eastAsia="en-US"/>
    </w:rPr>
  </w:style>
  <w:style w:type="character" w:styleId="af7">
    <w:name w:val="page number"/>
    <w:uiPriority w:val="99"/>
    <w:rsid w:val="00AF5437"/>
    <w:rPr>
      <w:rFonts w:cs="Times New Roman"/>
    </w:rPr>
  </w:style>
  <w:style w:type="character" w:customStyle="1" w:styleId="ConsPlusNormal0">
    <w:name w:val="ConsPlusNormal Знак"/>
    <w:uiPriority w:val="99"/>
    <w:rsid w:val="00AF5437"/>
    <w:rPr>
      <w:rFonts w:ascii="Arial" w:eastAsia="Times New Roman" w:hAnsi="Arial"/>
      <w:lang w:val="ru-RU" w:eastAsia="ru-RU"/>
    </w:rPr>
  </w:style>
  <w:style w:type="character" w:styleId="af8">
    <w:name w:val="annotation reference"/>
    <w:uiPriority w:val="99"/>
    <w:rsid w:val="00AF5437"/>
    <w:rPr>
      <w:sz w:val="16"/>
    </w:rPr>
  </w:style>
  <w:style w:type="character" w:customStyle="1" w:styleId="af9">
    <w:name w:val="Текст примечания Знак"/>
    <w:uiPriority w:val="99"/>
    <w:rsid w:val="00AF5437"/>
    <w:rPr>
      <w:lang w:val="x-none" w:eastAsia="en-US"/>
    </w:rPr>
  </w:style>
  <w:style w:type="character" w:customStyle="1" w:styleId="afa">
    <w:name w:val="Тема примечания Знак"/>
    <w:uiPriority w:val="99"/>
    <w:rsid w:val="00AF5437"/>
    <w:rPr>
      <w:b/>
      <w:lang w:val="x-none" w:eastAsia="en-US"/>
    </w:rPr>
  </w:style>
  <w:style w:type="character" w:styleId="afb">
    <w:name w:val="endnote reference"/>
    <w:uiPriority w:val="99"/>
    <w:rsid w:val="00AF5437"/>
    <w:rPr>
      <w:vertAlign w:val="superscript"/>
    </w:rPr>
  </w:style>
  <w:style w:type="character" w:customStyle="1" w:styleId="ListLabel1">
    <w:name w:val="ListLabel 1"/>
    <w:uiPriority w:val="99"/>
    <w:rsid w:val="00AF5437"/>
  </w:style>
  <w:style w:type="paragraph" w:customStyle="1" w:styleId="afc">
    <w:name w:val="Заголовок"/>
    <w:basedOn w:val="a"/>
    <w:next w:val="af"/>
    <w:uiPriority w:val="99"/>
    <w:rsid w:val="00AF5437"/>
    <w:pPr>
      <w:keepNext/>
      <w:suppressAutoHyphens/>
      <w:spacing w:before="240" w:after="120" w:line="276" w:lineRule="auto"/>
    </w:pPr>
    <w:rPr>
      <w:rFonts w:ascii="Arial" w:hAnsi="Arial" w:cs="Lohit Hindi"/>
      <w:kern w:val="1"/>
      <w:sz w:val="28"/>
      <w:szCs w:val="28"/>
      <w:lang w:eastAsia="en-US"/>
    </w:rPr>
  </w:style>
  <w:style w:type="paragraph" w:styleId="afd">
    <w:name w:val="List"/>
    <w:basedOn w:val="af"/>
    <w:uiPriority w:val="99"/>
    <w:rsid w:val="00AF5437"/>
    <w:rPr>
      <w:rFonts w:cs="Lohit Hindi"/>
    </w:rPr>
  </w:style>
  <w:style w:type="paragraph" w:styleId="afe">
    <w:name w:val="caption"/>
    <w:basedOn w:val="a"/>
    <w:uiPriority w:val="99"/>
    <w:qFormat/>
    <w:rsid w:val="00AF5437"/>
    <w:pPr>
      <w:suppressLineNumbers/>
      <w:suppressAutoHyphens/>
      <w:spacing w:before="120" w:after="120" w:line="276" w:lineRule="auto"/>
    </w:pPr>
    <w:rPr>
      <w:rFonts w:ascii="Calibri" w:hAnsi="Calibri" w:cs="Lohit Hindi"/>
      <w:i/>
      <w:iCs/>
      <w:kern w:val="1"/>
      <w:lang w:eastAsia="en-US"/>
    </w:rPr>
  </w:style>
  <w:style w:type="paragraph" w:customStyle="1" w:styleId="11">
    <w:name w:val="Указатель1"/>
    <w:basedOn w:val="a"/>
    <w:uiPriority w:val="99"/>
    <w:rsid w:val="00AF5437"/>
    <w:pPr>
      <w:suppressLineNumbers/>
      <w:suppressAutoHyphens/>
      <w:spacing w:after="200" w:line="276" w:lineRule="auto"/>
    </w:pPr>
    <w:rPr>
      <w:rFonts w:ascii="Calibri" w:hAnsi="Calibri" w:cs="Lohit Hindi"/>
      <w:kern w:val="1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AF5437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en-US"/>
    </w:rPr>
  </w:style>
  <w:style w:type="character" w:customStyle="1" w:styleId="12">
    <w:name w:val="Верхний колонтитул Знак1"/>
    <w:uiPriority w:val="99"/>
    <w:rsid w:val="00AF5437"/>
    <w:rPr>
      <w:rFonts w:ascii="Calibri" w:eastAsia="Times New Roman" w:hAnsi="Calibri" w:cs="Times New Roman"/>
      <w:kern w:val="1"/>
    </w:rPr>
  </w:style>
  <w:style w:type="paragraph" w:styleId="aff0">
    <w:name w:val="Body Text Indent"/>
    <w:basedOn w:val="a"/>
    <w:link w:val="13"/>
    <w:uiPriority w:val="99"/>
    <w:rsid w:val="00AF5437"/>
    <w:pPr>
      <w:suppressAutoHyphens/>
      <w:spacing w:after="120" w:line="276" w:lineRule="auto"/>
      <w:ind w:left="283"/>
    </w:pPr>
    <w:rPr>
      <w:rFonts w:ascii="Calibri" w:hAnsi="Calibri"/>
      <w:kern w:val="1"/>
      <w:sz w:val="22"/>
      <w:szCs w:val="22"/>
      <w:lang w:eastAsia="en-US"/>
    </w:rPr>
  </w:style>
  <w:style w:type="character" w:customStyle="1" w:styleId="13">
    <w:name w:val="Основной текст с отступом Знак1"/>
    <w:link w:val="aff0"/>
    <w:uiPriority w:val="99"/>
    <w:rsid w:val="00AF5437"/>
    <w:rPr>
      <w:rFonts w:ascii="Calibri" w:hAnsi="Calibri"/>
      <w:kern w:val="1"/>
      <w:sz w:val="22"/>
      <w:szCs w:val="22"/>
      <w:lang w:eastAsia="en-US"/>
    </w:rPr>
  </w:style>
  <w:style w:type="paragraph" w:styleId="aff1">
    <w:name w:val="footnote text"/>
    <w:basedOn w:val="a"/>
    <w:link w:val="15"/>
    <w:uiPriority w:val="99"/>
    <w:rsid w:val="00AF5437"/>
    <w:pPr>
      <w:suppressAutoHyphens/>
      <w:spacing w:after="200" w:line="276" w:lineRule="auto"/>
    </w:pPr>
    <w:rPr>
      <w:rFonts w:ascii="Calibri" w:hAnsi="Calibri"/>
      <w:kern w:val="1"/>
      <w:sz w:val="20"/>
      <w:szCs w:val="20"/>
      <w:lang w:eastAsia="en-US"/>
    </w:rPr>
  </w:style>
  <w:style w:type="character" w:customStyle="1" w:styleId="15">
    <w:name w:val="Текст сноски Знак1"/>
    <w:link w:val="aff1"/>
    <w:uiPriority w:val="99"/>
    <w:rsid w:val="00AF5437"/>
    <w:rPr>
      <w:rFonts w:ascii="Calibri" w:hAnsi="Calibri"/>
      <w:kern w:val="1"/>
      <w:lang w:eastAsia="en-US"/>
    </w:rPr>
  </w:style>
  <w:style w:type="character" w:customStyle="1" w:styleId="16">
    <w:name w:val="Текст выноски Знак1"/>
    <w:uiPriority w:val="99"/>
    <w:rsid w:val="00AF5437"/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23">
    <w:name w:val="Знак Знак2 Знак Знак Знак"/>
    <w:basedOn w:val="a"/>
    <w:uiPriority w:val="99"/>
    <w:rsid w:val="00AF5437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en-US"/>
    </w:rPr>
  </w:style>
  <w:style w:type="paragraph" w:styleId="aff2">
    <w:name w:val="No Spacing"/>
    <w:uiPriority w:val="99"/>
    <w:qFormat/>
    <w:rsid w:val="00AF5437"/>
    <w:pPr>
      <w:suppressAutoHyphens/>
    </w:pPr>
    <w:rPr>
      <w:rFonts w:ascii="Calibri" w:hAnsi="Calibri"/>
      <w:kern w:val="1"/>
      <w:sz w:val="22"/>
      <w:szCs w:val="22"/>
      <w:lang w:eastAsia="en-US"/>
    </w:rPr>
  </w:style>
  <w:style w:type="paragraph" w:customStyle="1" w:styleId="aff3">
    <w:name w:val="НИР"/>
    <w:basedOn w:val="a"/>
    <w:uiPriority w:val="99"/>
    <w:rsid w:val="00AF5437"/>
    <w:pPr>
      <w:suppressAutoHyphens/>
      <w:spacing w:after="120" w:line="360" w:lineRule="auto"/>
      <w:ind w:firstLine="720"/>
      <w:jc w:val="both"/>
    </w:pPr>
    <w:rPr>
      <w:color w:val="000000"/>
      <w:spacing w:val="5"/>
      <w:kern w:val="1"/>
    </w:rPr>
  </w:style>
  <w:style w:type="paragraph" w:styleId="aff4">
    <w:name w:val="annotation text"/>
    <w:basedOn w:val="a"/>
    <w:link w:val="17"/>
    <w:uiPriority w:val="99"/>
    <w:rsid w:val="00AF5437"/>
    <w:pPr>
      <w:suppressAutoHyphens/>
      <w:spacing w:after="200" w:line="276" w:lineRule="auto"/>
    </w:pPr>
    <w:rPr>
      <w:rFonts w:ascii="Calibri" w:hAnsi="Calibri"/>
      <w:kern w:val="1"/>
      <w:sz w:val="20"/>
      <w:szCs w:val="20"/>
      <w:lang w:eastAsia="en-US"/>
    </w:rPr>
  </w:style>
  <w:style w:type="character" w:customStyle="1" w:styleId="17">
    <w:name w:val="Текст примечания Знак1"/>
    <w:link w:val="aff4"/>
    <w:uiPriority w:val="99"/>
    <w:rsid w:val="00AF5437"/>
    <w:rPr>
      <w:rFonts w:ascii="Calibri" w:hAnsi="Calibri"/>
      <w:kern w:val="1"/>
      <w:lang w:eastAsia="en-US"/>
    </w:rPr>
  </w:style>
  <w:style w:type="paragraph" w:styleId="aff5">
    <w:name w:val="annotation subject"/>
    <w:basedOn w:val="aff4"/>
    <w:link w:val="18"/>
    <w:uiPriority w:val="99"/>
    <w:rsid w:val="00AF5437"/>
    <w:rPr>
      <w:b/>
      <w:bCs/>
    </w:rPr>
  </w:style>
  <w:style w:type="character" w:customStyle="1" w:styleId="18">
    <w:name w:val="Тема примечания Знак1"/>
    <w:link w:val="aff5"/>
    <w:uiPriority w:val="99"/>
    <w:rsid w:val="00AF5437"/>
    <w:rPr>
      <w:rFonts w:ascii="Calibri" w:hAnsi="Calibri"/>
      <w:b/>
      <w:bCs/>
      <w:kern w:val="1"/>
      <w:lang w:eastAsia="en-US"/>
    </w:rPr>
  </w:style>
  <w:style w:type="paragraph" w:customStyle="1" w:styleId="19">
    <w:name w:val="Абзац списка1"/>
    <w:basedOn w:val="a"/>
    <w:uiPriority w:val="99"/>
    <w:rsid w:val="00AF5437"/>
    <w:pPr>
      <w:suppressAutoHyphens/>
      <w:spacing w:after="120" w:line="360" w:lineRule="auto"/>
      <w:ind w:left="720" w:firstLine="709"/>
      <w:contextualSpacing/>
    </w:pPr>
    <w:rPr>
      <w:rFonts w:ascii="Calibri" w:hAnsi="Calibri"/>
      <w:kern w:val="1"/>
      <w:sz w:val="22"/>
      <w:szCs w:val="22"/>
      <w:lang w:eastAsia="en-US"/>
    </w:rPr>
  </w:style>
  <w:style w:type="paragraph" w:customStyle="1" w:styleId="aff6">
    <w:name w:val="Содержимое врезки"/>
    <w:basedOn w:val="af"/>
    <w:uiPriority w:val="99"/>
    <w:rsid w:val="00AF5437"/>
  </w:style>
  <w:style w:type="paragraph" w:styleId="31">
    <w:name w:val="Body Text Indent 3"/>
    <w:basedOn w:val="a"/>
    <w:link w:val="32"/>
    <w:uiPriority w:val="99"/>
    <w:rsid w:val="00AF5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AF5437"/>
    <w:rPr>
      <w:sz w:val="16"/>
      <w:szCs w:val="16"/>
    </w:rPr>
  </w:style>
  <w:style w:type="table" w:styleId="aff7">
    <w:name w:val="Table Grid"/>
    <w:basedOn w:val="a1"/>
    <w:uiPriority w:val="59"/>
    <w:rsid w:val="00F938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63A7BD869CBD0C61388C12C37EF4A7FF5B1E36F1E4B358710BE0796CFx705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663A7BD869CBD0C61388C12C37EF4A7FF5B0E46D1C4A358710BE0796CF75BA9950677C5899xA0F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01D6D-72B7-433B-BBFA-DC3368E5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1604</Words>
  <Characters>11998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Администрация</Company>
  <LinksUpToDate>false</LinksUpToDate>
  <CharactersWithSpaces>13575</CharactersWithSpaces>
  <SharedDoc>false</SharedDoc>
  <HLinks>
    <vt:vector size="12" baseType="variant">
      <vt:variant>
        <vt:i4>852058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consultantplus://offline/ref=663A7BD869CBD0C61388C12C37EF4A7FF5B1E36F1E4B358710BE0796CFx705H</vt:lpwstr>
      </vt:variant>
      <vt:variant>
        <vt:lpwstr/>
      </vt:variant>
      <vt:variant>
        <vt:i4>5832790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consultantplus://offline/ref=663A7BD869CBD0C61388C12C37EF4A7FF5B0E46D1C4A358710BE0796CF75BA9950677C5899xA0FH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Орлов</cp:lastModifiedBy>
  <cp:revision>3</cp:revision>
  <cp:lastPrinted>2023-04-21T07:40:00Z</cp:lastPrinted>
  <dcterms:created xsi:type="dcterms:W3CDTF">2023-05-10T07:46:00Z</dcterms:created>
  <dcterms:modified xsi:type="dcterms:W3CDTF">2023-05-10T07:52:00Z</dcterms:modified>
</cp:coreProperties>
</file>