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CB" w:rsidRPr="001254CB" w:rsidRDefault="001254CB" w:rsidP="0001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4CB" w:rsidRPr="001254CB" w:rsidRDefault="001254CB" w:rsidP="0012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254CB" w:rsidRPr="001254CB" w:rsidRDefault="001254CB" w:rsidP="0012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254CB" w:rsidRPr="001254CB" w:rsidRDefault="001254CB" w:rsidP="0012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254CB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1254CB" w:rsidRPr="001254CB" w:rsidRDefault="001254CB" w:rsidP="00125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1254CB" w:rsidRPr="001254CB" w:rsidRDefault="001254CB" w:rsidP="00125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1254C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1254C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1254CB" w:rsidRPr="001254CB" w:rsidRDefault="001254CB" w:rsidP="00125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1254CB" w:rsidRDefault="001254CB" w:rsidP="00125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2D16F8" w:rsidRPr="001254CB" w:rsidRDefault="002D16F8" w:rsidP="001254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1254CB" w:rsidRDefault="00C40C0F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2F1C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25.04.2025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 </w:t>
      </w:r>
      <w:r w:rsidR="002F1C96">
        <w:rPr>
          <w:rFonts w:ascii="Times New Roman" w:eastAsia="Times New Roman" w:hAnsi="Times New Roman" w:cs="Times New Roman"/>
          <w:sz w:val="28"/>
          <w:szCs w:val="24"/>
          <w:lang w:eastAsia="ru-RU"/>
        </w:rPr>
        <w:t>570</w:t>
      </w:r>
    </w:p>
    <w:p w:rsidR="001254CB" w:rsidRDefault="001254CB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54CB" w:rsidRDefault="001254CB" w:rsidP="001254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368AA" w:rsidRPr="009368AA" w:rsidRDefault="009368AA" w:rsidP="009368AA">
      <w:pPr>
        <w:widowControl w:val="0"/>
        <w:suppressAutoHyphens/>
        <w:autoSpaceDE w:val="0"/>
        <w:autoSpaceDN w:val="0"/>
        <w:spacing w:after="0" w:line="240" w:lineRule="auto"/>
        <w:ind w:right="4960"/>
        <w:jc w:val="both"/>
        <w:textAlignment w:val="baseline"/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</w:pPr>
      <w:r w:rsidRPr="009368AA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 w:bidi="hi-IN"/>
        </w:rPr>
        <w:t xml:space="preserve">Об утверждении </w:t>
      </w:r>
      <w:proofErr w:type="gramStart"/>
      <w:r w:rsidRPr="009368AA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>Порядка организации  приема ходатайств муниципальных служащих администрации округа</w:t>
      </w:r>
      <w:proofErr w:type="gramEnd"/>
      <w:r w:rsidRPr="009368AA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 xml:space="preserve"> о разрешении на </w:t>
      </w:r>
      <w:r w:rsidRPr="009368AA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9368AA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 xml:space="preserve">участие на безвозмездной основе в управлении некоммерческой организацией </w:t>
      </w:r>
    </w:p>
    <w:p w:rsidR="003068D2" w:rsidRPr="003068D2" w:rsidRDefault="003068D2" w:rsidP="00306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68D2" w:rsidRPr="003068D2" w:rsidRDefault="003068D2" w:rsidP="00306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5F7E" w:rsidRDefault="006C5F7E" w:rsidP="0030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F7E">
        <w:rPr>
          <w:rFonts w:ascii="Times New Roman" w:hAnsi="Times New Roman" w:cs="Times New Roman"/>
          <w:sz w:val="28"/>
          <w:szCs w:val="28"/>
        </w:rPr>
        <w:t>Руководствуясь подпунктом «б» пункта 3 части 1 статьи 14 Федерального закона от 2 марта 2007 года № 25-ФЗ «О муниципальной службе в Российской Федерации», частью 8 статьи 4(1-1) закона области от 9 октября 2007 года № 1663-ОЗ «О регулировании некоторых вопросов муниципальной службы в Вологодской области»</w:t>
      </w:r>
    </w:p>
    <w:p w:rsidR="0054578B" w:rsidRDefault="0054578B" w:rsidP="00306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68D2" w:rsidRDefault="003068D2" w:rsidP="00306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68D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:rsidR="0054578B" w:rsidRDefault="0054578B" w:rsidP="00306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68AA" w:rsidRPr="009368AA" w:rsidRDefault="009368AA" w:rsidP="009368AA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142" w:right="113" w:firstLine="70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</w:pPr>
      <w:r w:rsidRPr="009368AA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  <w:t xml:space="preserve">Утвердить прилагаемый Порядок </w:t>
      </w:r>
      <w:proofErr w:type="gramStart"/>
      <w:r w:rsidRPr="009368AA">
        <w:rPr>
          <w:rFonts w:ascii="Times New Roman" w:eastAsia="Calibri" w:hAnsi="Times New Roman" w:cs="Times New Roman"/>
          <w:bCs/>
          <w:kern w:val="3"/>
          <w:sz w:val="28"/>
          <w:szCs w:val="28"/>
          <w:lang w:eastAsia="zh-CN"/>
        </w:rPr>
        <w:t xml:space="preserve">организации  приема  ходатайств муниципальных служащих администрации </w:t>
      </w:r>
      <w:r>
        <w:rPr>
          <w:rFonts w:ascii="Times New Roman" w:eastAsia="Calibri" w:hAnsi="Times New Roman" w:cs="Times New Roman"/>
          <w:bCs/>
          <w:kern w:val="3"/>
          <w:sz w:val="28"/>
          <w:szCs w:val="28"/>
          <w:lang w:eastAsia="zh-CN"/>
        </w:rPr>
        <w:t>Белозерского</w:t>
      </w:r>
      <w:r w:rsidRPr="009368AA">
        <w:rPr>
          <w:rFonts w:ascii="Times New Roman" w:eastAsia="Calibri" w:hAnsi="Times New Roman" w:cs="Times New Roman"/>
          <w:bCs/>
          <w:kern w:val="3"/>
          <w:sz w:val="28"/>
          <w:szCs w:val="28"/>
          <w:lang w:eastAsia="zh-CN"/>
        </w:rPr>
        <w:t xml:space="preserve"> муниципального  округа</w:t>
      </w:r>
      <w:proofErr w:type="gramEnd"/>
      <w:r w:rsidRPr="009368AA">
        <w:rPr>
          <w:rFonts w:ascii="Times New Roman" w:eastAsia="Calibri" w:hAnsi="Times New Roman" w:cs="Times New Roman"/>
          <w:bCs/>
          <w:kern w:val="3"/>
          <w:sz w:val="28"/>
          <w:szCs w:val="28"/>
          <w:lang w:eastAsia="zh-CN"/>
        </w:rPr>
        <w:t xml:space="preserve"> о разрешении на участие на безвозмездной основе в управлении некоммерческой организацией.</w:t>
      </w:r>
    </w:p>
    <w:p w:rsidR="009368AA" w:rsidRPr="009368AA" w:rsidRDefault="009368AA" w:rsidP="009368AA">
      <w:pPr>
        <w:autoSpaceDE w:val="0"/>
        <w:autoSpaceDN w:val="0"/>
        <w:adjustRightInd w:val="0"/>
        <w:spacing w:after="0" w:line="240" w:lineRule="auto"/>
        <w:ind w:left="113" w:right="113" w:firstLine="5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8AA">
        <w:rPr>
          <w:rFonts w:ascii="Times New Roman" w:eastAsia="Calibri" w:hAnsi="Times New Roman" w:cs="Times New Roman"/>
          <w:sz w:val="28"/>
          <w:szCs w:val="28"/>
        </w:rPr>
        <w:t xml:space="preserve">  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Отделу муниципальной службы, документооборота, контроля и охраны труда </w:t>
      </w:r>
      <w:r w:rsidRPr="009368AA">
        <w:rPr>
          <w:rFonts w:ascii="Times New Roman" w:eastAsia="Calibri" w:hAnsi="Times New Roman" w:cs="Times New Roman"/>
          <w:sz w:val="28"/>
          <w:szCs w:val="28"/>
        </w:rPr>
        <w:t>администрации  округа обеспечить ознакомление с настоящим постановлением:</w:t>
      </w:r>
    </w:p>
    <w:p w:rsidR="009368AA" w:rsidRPr="009368AA" w:rsidRDefault="009368AA" w:rsidP="009368AA">
      <w:pPr>
        <w:autoSpaceDE w:val="0"/>
        <w:autoSpaceDN w:val="0"/>
        <w:adjustRightInd w:val="0"/>
        <w:spacing w:after="0" w:line="240" w:lineRule="auto"/>
        <w:ind w:left="113" w:right="113" w:firstLine="5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8AA">
        <w:rPr>
          <w:rFonts w:ascii="Times New Roman" w:eastAsia="Calibri" w:hAnsi="Times New Roman" w:cs="Times New Roman"/>
          <w:sz w:val="28"/>
          <w:szCs w:val="28"/>
        </w:rPr>
        <w:t xml:space="preserve">  - в месячный срок лиц, замещающих должности муниципальной службы администрации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Белозерского </w:t>
      </w:r>
      <w:r w:rsidRPr="009368AA">
        <w:rPr>
          <w:rFonts w:ascii="Times New Roman" w:eastAsia="Calibri" w:hAnsi="Times New Roman" w:cs="Times New Roman"/>
          <w:sz w:val="28"/>
          <w:szCs w:val="28"/>
        </w:rPr>
        <w:t>муниципального округа;</w:t>
      </w:r>
    </w:p>
    <w:p w:rsidR="009368AA" w:rsidRPr="009368AA" w:rsidRDefault="009368AA" w:rsidP="009368AA">
      <w:pPr>
        <w:autoSpaceDE w:val="0"/>
        <w:autoSpaceDN w:val="0"/>
        <w:adjustRightInd w:val="0"/>
        <w:spacing w:after="0" w:line="240" w:lineRule="auto"/>
        <w:ind w:left="113" w:right="113" w:firstLine="5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8AA">
        <w:rPr>
          <w:rFonts w:ascii="Times New Roman" w:eastAsia="Calibri" w:hAnsi="Times New Roman" w:cs="Times New Roman"/>
          <w:sz w:val="28"/>
          <w:szCs w:val="28"/>
        </w:rPr>
        <w:t xml:space="preserve">  - лиц, поступающих на муниципальную службу в администрацию  </w:t>
      </w:r>
      <w:r>
        <w:rPr>
          <w:rFonts w:ascii="Times New Roman" w:eastAsia="Calibri" w:hAnsi="Times New Roman" w:cs="Times New Roman"/>
          <w:sz w:val="28"/>
          <w:szCs w:val="28"/>
        </w:rPr>
        <w:t>Белозерского</w:t>
      </w:r>
      <w:r w:rsidRPr="009368AA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округа, непосредственно при поступлении.</w:t>
      </w:r>
    </w:p>
    <w:p w:rsidR="009368AA" w:rsidRPr="009368AA" w:rsidRDefault="009368AA" w:rsidP="009368A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113" w:right="113" w:firstLine="5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8AA">
        <w:rPr>
          <w:rFonts w:ascii="Times New Roman" w:eastAsia="Calibri" w:hAnsi="Times New Roman" w:cs="Times New Roman"/>
          <w:sz w:val="28"/>
          <w:szCs w:val="28"/>
        </w:rPr>
        <w:t xml:space="preserve">  3. Руководителям </w:t>
      </w:r>
      <w:r w:rsidR="00000D45">
        <w:rPr>
          <w:rFonts w:ascii="Times New Roman" w:eastAsia="Calibri" w:hAnsi="Times New Roman" w:cs="Times New Roman"/>
          <w:sz w:val="28"/>
          <w:szCs w:val="28"/>
        </w:rPr>
        <w:t xml:space="preserve">структурных подразделений </w:t>
      </w:r>
      <w:r w:rsidRPr="009368AA">
        <w:rPr>
          <w:rFonts w:ascii="Times New Roman" w:eastAsia="Calibri" w:hAnsi="Times New Roman" w:cs="Times New Roman"/>
          <w:sz w:val="28"/>
          <w:szCs w:val="28"/>
        </w:rPr>
        <w:t xml:space="preserve">администрации округа </w:t>
      </w:r>
      <w:r w:rsidR="00000D45">
        <w:rPr>
          <w:rFonts w:ascii="Times New Roman" w:eastAsia="Calibri" w:hAnsi="Times New Roman" w:cs="Times New Roman"/>
          <w:sz w:val="28"/>
          <w:szCs w:val="28"/>
        </w:rPr>
        <w:t xml:space="preserve">со статусом юридического лица </w:t>
      </w:r>
      <w:r w:rsidR="0054578B">
        <w:rPr>
          <w:rFonts w:ascii="Times New Roman" w:eastAsia="Calibri" w:hAnsi="Times New Roman" w:cs="Times New Roman"/>
          <w:sz w:val="28"/>
          <w:szCs w:val="28"/>
        </w:rPr>
        <w:t xml:space="preserve">(Шашкина С.А., </w:t>
      </w:r>
      <w:proofErr w:type="spellStart"/>
      <w:r w:rsidR="0054578B">
        <w:rPr>
          <w:rFonts w:ascii="Times New Roman" w:eastAsia="Calibri" w:hAnsi="Times New Roman" w:cs="Times New Roman"/>
          <w:sz w:val="28"/>
          <w:szCs w:val="28"/>
        </w:rPr>
        <w:t>Хансен</w:t>
      </w:r>
      <w:proofErr w:type="spellEnd"/>
      <w:r w:rsidR="0054578B">
        <w:rPr>
          <w:rFonts w:ascii="Times New Roman" w:eastAsia="Calibri" w:hAnsi="Times New Roman" w:cs="Times New Roman"/>
          <w:sz w:val="28"/>
          <w:szCs w:val="28"/>
        </w:rPr>
        <w:t xml:space="preserve"> С.В., Воеводина Н.А., </w:t>
      </w:r>
      <w:proofErr w:type="spellStart"/>
      <w:r w:rsidR="0054578B">
        <w:rPr>
          <w:rFonts w:ascii="Times New Roman" w:eastAsia="Calibri" w:hAnsi="Times New Roman" w:cs="Times New Roman"/>
          <w:sz w:val="28"/>
          <w:szCs w:val="28"/>
        </w:rPr>
        <w:t>Апполонова</w:t>
      </w:r>
      <w:proofErr w:type="spellEnd"/>
      <w:r w:rsidR="0054578B">
        <w:rPr>
          <w:rFonts w:ascii="Times New Roman" w:eastAsia="Calibri" w:hAnsi="Times New Roman" w:cs="Times New Roman"/>
          <w:sz w:val="28"/>
          <w:szCs w:val="28"/>
        </w:rPr>
        <w:t xml:space="preserve"> И.А., Антонов Н.И., </w:t>
      </w:r>
      <w:proofErr w:type="spellStart"/>
      <w:r w:rsidR="0054578B">
        <w:rPr>
          <w:rFonts w:ascii="Times New Roman" w:eastAsia="Calibri" w:hAnsi="Times New Roman" w:cs="Times New Roman"/>
          <w:sz w:val="28"/>
          <w:szCs w:val="28"/>
        </w:rPr>
        <w:t>Марова</w:t>
      </w:r>
      <w:proofErr w:type="spellEnd"/>
      <w:r w:rsidR="0054578B">
        <w:rPr>
          <w:rFonts w:ascii="Times New Roman" w:eastAsia="Calibri" w:hAnsi="Times New Roman" w:cs="Times New Roman"/>
          <w:sz w:val="28"/>
          <w:szCs w:val="28"/>
        </w:rPr>
        <w:t xml:space="preserve"> Е.В.) </w:t>
      </w:r>
      <w:r w:rsidRPr="009368AA">
        <w:rPr>
          <w:rFonts w:ascii="Times New Roman" w:eastAsia="Calibri" w:hAnsi="Times New Roman" w:cs="Times New Roman"/>
          <w:sz w:val="28"/>
          <w:szCs w:val="28"/>
        </w:rPr>
        <w:t>обеспечить ознакомление с настоящим постановлением:</w:t>
      </w:r>
    </w:p>
    <w:p w:rsidR="009368AA" w:rsidRPr="009368AA" w:rsidRDefault="009368AA" w:rsidP="009368AA">
      <w:pPr>
        <w:autoSpaceDE w:val="0"/>
        <w:autoSpaceDN w:val="0"/>
        <w:adjustRightInd w:val="0"/>
        <w:spacing w:after="0" w:line="240" w:lineRule="auto"/>
        <w:ind w:left="113" w:right="113" w:firstLine="5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8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- в месячный срок лиц, замещающих должности муниципальной службы в соответствующем </w:t>
      </w:r>
      <w:r w:rsidR="00000D45">
        <w:rPr>
          <w:rFonts w:ascii="Times New Roman" w:eastAsia="Calibri" w:hAnsi="Times New Roman" w:cs="Times New Roman"/>
          <w:sz w:val="28"/>
          <w:szCs w:val="28"/>
        </w:rPr>
        <w:t xml:space="preserve">структурном подразделении со статусом юридического лица </w:t>
      </w:r>
      <w:r w:rsidRPr="009368AA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Белозерского </w:t>
      </w:r>
      <w:r w:rsidRPr="009368AA">
        <w:rPr>
          <w:rFonts w:ascii="Times New Roman" w:eastAsia="Calibri" w:hAnsi="Times New Roman" w:cs="Times New Roman"/>
          <w:sz w:val="28"/>
          <w:szCs w:val="28"/>
        </w:rPr>
        <w:t>муниципального округа;</w:t>
      </w:r>
    </w:p>
    <w:p w:rsidR="009368AA" w:rsidRPr="009368AA" w:rsidRDefault="009368AA" w:rsidP="009368AA">
      <w:pPr>
        <w:autoSpaceDE w:val="0"/>
        <w:autoSpaceDN w:val="0"/>
        <w:adjustRightInd w:val="0"/>
        <w:spacing w:after="0" w:line="240" w:lineRule="auto"/>
        <w:ind w:left="113" w:right="113" w:firstLine="5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8AA">
        <w:rPr>
          <w:rFonts w:ascii="Times New Roman" w:eastAsia="Calibri" w:hAnsi="Times New Roman" w:cs="Times New Roman"/>
          <w:sz w:val="28"/>
          <w:szCs w:val="28"/>
        </w:rPr>
        <w:t xml:space="preserve">  - лиц, поступающих на муниципальную службу в </w:t>
      </w:r>
      <w:r w:rsidR="00000D45" w:rsidRPr="00000D45">
        <w:rPr>
          <w:rFonts w:ascii="Times New Roman" w:eastAsia="Calibri" w:hAnsi="Times New Roman" w:cs="Times New Roman"/>
          <w:sz w:val="28"/>
          <w:szCs w:val="28"/>
        </w:rPr>
        <w:t>структурно</w:t>
      </w:r>
      <w:r w:rsidR="00000D45">
        <w:rPr>
          <w:rFonts w:ascii="Times New Roman" w:eastAsia="Calibri" w:hAnsi="Times New Roman" w:cs="Times New Roman"/>
          <w:sz w:val="28"/>
          <w:szCs w:val="28"/>
        </w:rPr>
        <w:t>е подразделение</w:t>
      </w:r>
      <w:r w:rsidR="00000D45" w:rsidRPr="00000D45">
        <w:rPr>
          <w:rFonts w:ascii="Times New Roman" w:eastAsia="Calibri" w:hAnsi="Times New Roman" w:cs="Times New Roman"/>
          <w:sz w:val="28"/>
          <w:szCs w:val="28"/>
        </w:rPr>
        <w:t xml:space="preserve"> со статусом юридического лица</w:t>
      </w:r>
      <w:r w:rsidRPr="009368AA">
        <w:rPr>
          <w:rFonts w:ascii="Times New Roman" w:eastAsia="Calibri" w:hAnsi="Times New Roman" w:cs="Times New Roman"/>
          <w:sz w:val="28"/>
          <w:szCs w:val="28"/>
        </w:rPr>
        <w:t xml:space="preserve"> администрации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Белозерского </w:t>
      </w:r>
      <w:r w:rsidRPr="009368AA">
        <w:rPr>
          <w:rFonts w:ascii="Times New Roman" w:eastAsia="Calibri" w:hAnsi="Times New Roman" w:cs="Times New Roman"/>
          <w:sz w:val="28"/>
          <w:szCs w:val="28"/>
        </w:rPr>
        <w:t>муниципального округа, непосредственно при поступлении.</w:t>
      </w:r>
    </w:p>
    <w:p w:rsidR="003068D2" w:rsidRPr="003068D2" w:rsidRDefault="009368AA" w:rsidP="003068D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3068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3044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Признат</w:t>
      </w:r>
      <w:r w:rsidR="006C5F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ь утратившим силу постановление администрации округа </w:t>
      </w:r>
      <w:r w:rsidR="003044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C5F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</w:t>
      </w:r>
      <w:r w:rsidR="006C5F7E" w:rsidRPr="006C5F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22.03.2023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="006C5F7E" w:rsidRPr="006C5F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346</w:t>
      </w:r>
      <w:r w:rsidR="006C5F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</w:t>
      </w:r>
      <w:r w:rsidR="006C5F7E" w:rsidRPr="006C5F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Порядка приема администрацией Белозерского муниципального округа предоставляемого муниципальным служащим ходатайства о разрешении  на участие на безвозмездной основе в управлении некоммерческой организацией</w:t>
      </w:r>
      <w:r w:rsidR="006C5F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 за исключением пункта 3.</w:t>
      </w:r>
      <w:r w:rsidR="003044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3068D2" w:rsidRPr="003068D2" w:rsidRDefault="0054578B" w:rsidP="003068D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9368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3068D2" w:rsidRPr="003068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Настоящее постановление п</w:t>
      </w:r>
      <w:r w:rsidR="003068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одлежит опубликованию в</w:t>
      </w:r>
      <w:r w:rsidR="003068D2" w:rsidRPr="003068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газете «</w:t>
      </w:r>
      <w:proofErr w:type="spellStart"/>
      <w:r w:rsidR="003068D2" w:rsidRPr="003068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Белозерье</w:t>
      </w:r>
      <w:proofErr w:type="spellEnd"/>
      <w:r w:rsidR="003068D2" w:rsidRPr="003068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 и размещению на официальном сайте Белозерского муни</w:t>
      </w:r>
      <w:r w:rsidR="003044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ципального округа</w:t>
      </w:r>
      <w:r w:rsidR="003068D2" w:rsidRPr="003068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3068D2" w:rsidRDefault="003068D2" w:rsidP="003068D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C5F7E" w:rsidRDefault="006C5F7E" w:rsidP="003068D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C5F7E" w:rsidRDefault="006C5F7E" w:rsidP="003068D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068D2" w:rsidRPr="00014C95" w:rsidRDefault="003068D2" w:rsidP="003068D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14C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 округа</w:t>
      </w:r>
      <w:r w:rsidR="006C5F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:   </w:t>
      </w:r>
      <w:r w:rsidRPr="00014C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Д.А. Соловьев</w:t>
      </w:r>
    </w:p>
    <w:p w:rsidR="003068D2" w:rsidRDefault="003068D2" w:rsidP="003068D2"/>
    <w:p w:rsidR="00A72927" w:rsidRDefault="00A72927" w:rsidP="003068D2"/>
    <w:p w:rsidR="00A72927" w:rsidRDefault="00A72927" w:rsidP="003068D2"/>
    <w:p w:rsidR="00A72927" w:rsidRDefault="00A72927" w:rsidP="003068D2"/>
    <w:p w:rsidR="00A72927" w:rsidRDefault="00A72927" w:rsidP="003068D2"/>
    <w:p w:rsidR="00A72927" w:rsidRDefault="00A72927" w:rsidP="003068D2"/>
    <w:p w:rsidR="00A72927" w:rsidRDefault="00A72927" w:rsidP="003068D2"/>
    <w:p w:rsidR="00A72927" w:rsidRDefault="00A72927" w:rsidP="003068D2"/>
    <w:p w:rsidR="00A72927" w:rsidRDefault="00A72927" w:rsidP="003068D2"/>
    <w:p w:rsidR="00A72927" w:rsidRDefault="00A72927" w:rsidP="003068D2"/>
    <w:p w:rsidR="00A72927" w:rsidRDefault="00A72927" w:rsidP="003068D2"/>
    <w:p w:rsidR="00A72927" w:rsidRDefault="00A72927" w:rsidP="003068D2"/>
    <w:p w:rsidR="00A72927" w:rsidRDefault="00A72927" w:rsidP="003068D2"/>
    <w:p w:rsidR="00A72927" w:rsidRDefault="00A72927" w:rsidP="003068D2"/>
    <w:p w:rsidR="00A72927" w:rsidRDefault="00A72927" w:rsidP="003068D2"/>
    <w:p w:rsidR="00A72927" w:rsidRDefault="00A72927" w:rsidP="003068D2"/>
    <w:p w:rsidR="00A72927" w:rsidRDefault="00A72927" w:rsidP="003068D2"/>
    <w:p w:rsidR="00BB1045" w:rsidRPr="00BB1045" w:rsidRDefault="009368AA" w:rsidP="00BB104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У</w:t>
      </w:r>
      <w:r w:rsidR="00BB1045" w:rsidRPr="00BB10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твержден</w:t>
      </w:r>
      <w:proofErr w:type="gramEnd"/>
      <w:r w:rsidR="00BB1045" w:rsidRPr="00BB10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постановлением</w:t>
      </w:r>
      <w:r w:rsidR="00BB10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округа</w:t>
      </w:r>
      <w:r w:rsidR="00C40C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от </w:t>
      </w:r>
      <w:r w:rsidR="006376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25.04.2025</w:t>
      </w:r>
      <w:r w:rsidR="00C40C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</w:t>
      </w:r>
      <w:r w:rsidR="006376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570</w:t>
      </w:r>
    </w:p>
    <w:p w:rsidR="00BB1045" w:rsidRPr="00BB1045" w:rsidRDefault="00B33EFC" w:rsidP="009368A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54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риложение </w:t>
      </w:r>
    </w:p>
    <w:p w:rsidR="00BB1045" w:rsidRPr="00BB1045" w:rsidRDefault="00BB1045" w:rsidP="00BB10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C3BDF" w:rsidRPr="005C3BDF" w:rsidRDefault="005C3BDF" w:rsidP="005C3BDF">
      <w:pPr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zh-CN"/>
        </w:rPr>
      </w:pPr>
      <w:r w:rsidRPr="005C3BDF">
        <w:rPr>
          <w:rFonts w:ascii="Times New Roman" w:eastAsia="Calibri" w:hAnsi="Times New Roman" w:cs="Times New Roman"/>
          <w:b/>
          <w:color w:val="000000"/>
          <w:kern w:val="3"/>
          <w:sz w:val="28"/>
          <w:szCs w:val="28"/>
          <w:lang w:eastAsia="zh-CN"/>
        </w:rPr>
        <w:t xml:space="preserve">Порядок </w:t>
      </w:r>
      <w:proofErr w:type="gramStart"/>
      <w:r w:rsidRPr="005C3BDF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zh-CN"/>
        </w:rPr>
        <w:t xml:space="preserve">организации  приема  ходатайств муниципальных служащих администрации </w:t>
      </w:r>
      <w:r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zh-CN"/>
        </w:rPr>
        <w:t xml:space="preserve"> Белозерского</w:t>
      </w:r>
      <w:r w:rsidRPr="005C3BDF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zh-CN"/>
        </w:rPr>
        <w:t xml:space="preserve"> муниципального  округа</w:t>
      </w:r>
      <w:proofErr w:type="gramEnd"/>
      <w:r w:rsidRPr="005C3BDF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zh-CN"/>
        </w:rPr>
        <w:t xml:space="preserve"> о разрешении на участие на безвозмездной основе в управлении некоммерческой организацией</w:t>
      </w:r>
    </w:p>
    <w:p w:rsidR="005C3BDF" w:rsidRPr="005C3BDF" w:rsidRDefault="005C3BDF" w:rsidP="005C3BDF">
      <w:pPr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zh-CN"/>
        </w:rPr>
      </w:pPr>
      <w:r w:rsidRPr="005C3BDF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zh-CN"/>
        </w:rPr>
        <w:t>(далее – Порядок)</w:t>
      </w:r>
    </w:p>
    <w:p w:rsidR="005C3BDF" w:rsidRPr="005C3BDF" w:rsidRDefault="005C3BDF" w:rsidP="005C3BDF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kern w:val="3"/>
          <w:sz w:val="28"/>
          <w:szCs w:val="28"/>
          <w:lang w:eastAsia="zh-CN"/>
        </w:rPr>
      </w:pPr>
    </w:p>
    <w:p w:rsidR="009368AA" w:rsidRDefault="009368AA" w:rsidP="00BB104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368AA" w:rsidRPr="009368AA" w:rsidRDefault="009368AA" w:rsidP="00936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368AA">
        <w:rPr>
          <w:rFonts w:ascii="Times New Roman" w:eastAsia="Calibri" w:hAnsi="Times New Roman" w:cs="Times New Roman"/>
          <w:bCs/>
          <w:sz w:val="28"/>
          <w:szCs w:val="28"/>
        </w:rPr>
        <w:t xml:space="preserve">1. Настоящий Порядок устанавливает процедуру приема ходатайств муниципальных служащих администрации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Белозерского</w:t>
      </w:r>
      <w:r w:rsidRPr="009368AA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 округа  (далее - муниципальные служащие) о разрешении на участие на безвозмездной основе в управлении некоммерческими организациями.</w:t>
      </w:r>
    </w:p>
    <w:p w:rsidR="009368AA" w:rsidRPr="009368AA" w:rsidRDefault="009368AA" w:rsidP="00936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368AA">
        <w:rPr>
          <w:rFonts w:ascii="Times New Roman" w:eastAsia="Calibri" w:hAnsi="Times New Roman" w:cs="Times New Roman"/>
          <w:bCs/>
          <w:sz w:val="28"/>
          <w:szCs w:val="28"/>
        </w:rPr>
        <w:t xml:space="preserve">  2. Муниципальный служащий, изъявивший желание участвовать на безвозмездной основе в управлении некоммерческой организацией, направляет ходатайство на имя представителя нанимателя (работодателя) в порядке и по форме, установленной </w:t>
      </w:r>
      <w:hyperlink r:id="rId8" w:history="1">
        <w:r w:rsidRPr="009368AA">
          <w:rPr>
            <w:rFonts w:ascii="Times New Roman" w:eastAsia="Calibri" w:hAnsi="Times New Roman" w:cs="Times New Roman"/>
            <w:bCs/>
            <w:sz w:val="28"/>
            <w:szCs w:val="28"/>
          </w:rPr>
          <w:t>законом</w:t>
        </w:r>
      </w:hyperlink>
      <w:r w:rsidRPr="009368AA">
        <w:rPr>
          <w:rFonts w:ascii="Times New Roman" w:eastAsia="Calibri" w:hAnsi="Times New Roman" w:cs="Times New Roman"/>
          <w:bCs/>
          <w:sz w:val="28"/>
          <w:szCs w:val="28"/>
        </w:rPr>
        <w:t xml:space="preserve"> Вологодской области от 09.10.2007г.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Pr="009368AA">
        <w:rPr>
          <w:rFonts w:ascii="Times New Roman" w:eastAsia="Calibri" w:hAnsi="Times New Roman" w:cs="Times New Roman"/>
          <w:bCs/>
          <w:sz w:val="28"/>
          <w:szCs w:val="28"/>
        </w:rPr>
        <w:t>1663-ОЗ «О регулировании некоторых вопросов муниципальной службы в Вологодской области».</w:t>
      </w:r>
    </w:p>
    <w:p w:rsidR="009368AA" w:rsidRPr="009368AA" w:rsidRDefault="009368AA" w:rsidP="009368AA">
      <w:pPr>
        <w:spacing w:after="0" w:line="228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8AA">
        <w:rPr>
          <w:rFonts w:ascii="Times New Roman" w:eastAsia="Calibri" w:hAnsi="Times New Roman" w:cs="Times New Roman"/>
          <w:bCs/>
          <w:sz w:val="28"/>
          <w:szCs w:val="28"/>
        </w:rPr>
        <w:t xml:space="preserve">          3. </w:t>
      </w:r>
      <w:r w:rsidRPr="009368A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 к Порядку)</w:t>
      </w:r>
      <w:r w:rsidRPr="00936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служащим представляется лично либо направляется посредством почтовой связи не </w:t>
      </w:r>
      <w:proofErr w:type="gramStart"/>
      <w:r w:rsidRPr="009368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936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20 рабочих дней до принятия уполномоченным органом некоммерческой организации решения о вхождении муниципального служащего в орган управления некоммерческой организацией. </w:t>
      </w:r>
    </w:p>
    <w:p w:rsidR="009368AA" w:rsidRPr="009368AA" w:rsidRDefault="009368AA" w:rsidP="009368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Отсутствие копий учредительных документов некоммерческой организации является основанием для отказа в приеме ходатайства. </w:t>
      </w:r>
    </w:p>
    <w:p w:rsidR="009368AA" w:rsidRPr="009368AA" w:rsidRDefault="009368AA" w:rsidP="009368AA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</w:pPr>
      <w:r w:rsidRPr="009368A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4. </w:t>
      </w:r>
      <w:proofErr w:type="gramStart"/>
      <w:r w:rsidRPr="009368A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Прием и регистрацию ходатайства </w:t>
      </w:r>
      <w:r w:rsidRPr="009368AA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о разрешении на участие на безвозмездной основе в управлении некоммерческой организацией, поступившего от муниципального служащего, планирующего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</w:t>
      </w:r>
      <w:proofErr w:type="gramEnd"/>
      <w:r w:rsidRPr="009368AA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gramStart"/>
      <w:r w:rsidRPr="009368AA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– ходатайство), </w:t>
      </w:r>
      <w:r w:rsidRPr="009368A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осуществляет</w:t>
      </w:r>
      <w:r w:rsidRPr="009368AA">
        <w:rPr>
          <w:rFonts w:ascii="Times New Roman" w:eastAsia="Times New Roman" w:hAnsi="Times New Roman" w:cs="Times New Roman"/>
          <w:color w:val="000000"/>
          <w:kern w:val="3"/>
          <w:sz w:val="24"/>
          <w:szCs w:val="20"/>
          <w:lang w:eastAsia="zh-CN"/>
        </w:rPr>
        <w:t xml:space="preserve"> </w:t>
      </w:r>
      <w:r w:rsidRPr="009368A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лицо, ответственное за  профилактику коррупционных правонарушений  и иных правонарушений в администрации округа или </w:t>
      </w:r>
      <w:r w:rsidR="00000D4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структурном подразделении </w:t>
      </w:r>
      <w:r w:rsidRPr="009368A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администрации округа </w:t>
      </w:r>
      <w:r w:rsidR="00000D4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со статусом юридического лица.</w:t>
      </w:r>
      <w:proofErr w:type="gramEnd"/>
    </w:p>
    <w:p w:rsidR="009368AA" w:rsidRPr="009368AA" w:rsidRDefault="009368AA" w:rsidP="009368AA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</w:pPr>
      <w:r w:rsidRPr="009368A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5. Ходатайство регистрируется </w:t>
      </w:r>
      <w:proofErr w:type="gramStart"/>
      <w:r w:rsidRPr="009368A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в день его поступления в </w:t>
      </w:r>
      <w:r w:rsidRPr="009368AA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  <w:t>журнале</w:t>
      </w:r>
      <w:r w:rsidRPr="009368A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регистрации ходатайств </w:t>
      </w:r>
      <w:r w:rsidRPr="009368AA">
        <w:rPr>
          <w:rFonts w:ascii="Times New Roman" w:eastAsia="Calibri" w:hAnsi="Times New Roman" w:cs="Times New Roman"/>
          <w:bCs/>
          <w:kern w:val="3"/>
          <w:sz w:val="28"/>
          <w:szCs w:val="28"/>
          <w:lang w:eastAsia="zh-CN"/>
        </w:rPr>
        <w:t>о разрешении на участие на безвозмездной основе</w:t>
      </w:r>
      <w:proofErr w:type="gramEnd"/>
      <w:r w:rsidRPr="009368AA">
        <w:rPr>
          <w:rFonts w:ascii="Times New Roman" w:eastAsia="Calibri" w:hAnsi="Times New Roman" w:cs="Times New Roman"/>
          <w:bCs/>
          <w:kern w:val="3"/>
          <w:sz w:val="28"/>
          <w:szCs w:val="28"/>
          <w:lang w:eastAsia="zh-CN"/>
        </w:rPr>
        <w:t xml:space="preserve"> в </w:t>
      </w:r>
      <w:r w:rsidRPr="009368AA">
        <w:rPr>
          <w:rFonts w:ascii="Times New Roman" w:eastAsia="Calibri" w:hAnsi="Times New Roman" w:cs="Times New Roman"/>
          <w:bCs/>
          <w:kern w:val="3"/>
          <w:sz w:val="28"/>
          <w:szCs w:val="28"/>
          <w:lang w:eastAsia="zh-CN"/>
        </w:rPr>
        <w:lastRenderedPageBreak/>
        <w:t>управлении некоммерческой организацией</w:t>
      </w:r>
      <w:r w:rsidRPr="009368A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(далее – журнал), составленном по форме согласно приложению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2</w:t>
      </w:r>
      <w:r w:rsidRPr="009368A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к настоящему Порядку.</w:t>
      </w:r>
    </w:p>
    <w:p w:rsidR="009368AA" w:rsidRPr="009368AA" w:rsidRDefault="009368AA" w:rsidP="009368AA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</w:pPr>
      <w:r w:rsidRPr="009368AA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  <w:t>Журнал должен быть прошит и пронумерован. Исправленные записи заверяются лицом, ответственным за ведение и хранение журнала.</w:t>
      </w:r>
    </w:p>
    <w:p w:rsidR="009368AA" w:rsidRPr="009368AA" w:rsidRDefault="009368AA" w:rsidP="009368AA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</w:pPr>
      <w:r w:rsidRPr="009368AA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  <w:t>В нижнем правом углу последнего листа ходатайства ставится регистрационная запись, содержащая:</w:t>
      </w:r>
    </w:p>
    <w:p w:rsidR="009368AA" w:rsidRPr="009368AA" w:rsidRDefault="009368AA" w:rsidP="009368AA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</w:pPr>
      <w:r w:rsidRPr="009368AA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  <w:t>входящий номер и дату поступления (в соответствии с записью, внесенной в журнал);</w:t>
      </w:r>
    </w:p>
    <w:p w:rsidR="009368AA" w:rsidRPr="009368AA" w:rsidRDefault="009368AA" w:rsidP="009368AA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</w:pPr>
      <w:r w:rsidRPr="009368AA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/>
        </w:rPr>
        <w:t xml:space="preserve">подпись и расшифровку подписи лица, </w:t>
      </w:r>
      <w:r w:rsidRPr="009368AA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зарегистрировавшего ходатайство, уведомление.</w:t>
      </w:r>
    </w:p>
    <w:p w:rsidR="009368AA" w:rsidRPr="009368AA" w:rsidRDefault="009368AA" w:rsidP="00936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936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6. Копия ходатайства с регистрационным номером, датой и подписью зарегистрировавшего их лица выдается муниципальному служащему, представившему ходатайство, под подпись либо направляется ему посредством почтовой связи с уведомлением о вручении не позднее одного рабочего дня, следующего за днем регистрации.</w:t>
      </w:r>
    </w:p>
    <w:p w:rsidR="009368AA" w:rsidRPr="009368AA" w:rsidRDefault="009368AA" w:rsidP="009368AA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</w:pPr>
      <w:r w:rsidRPr="009368AA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Оригинал ходатайства хранится </w:t>
      </w:r>
      <w:r w:rsidR="005C3BDF" w:rsidRPr="005C3BDF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в отделе муниципальной службы документооборота, контроля и охраны труда администрации округа </w:t>
      </w:r>
      <w:r w:rsidRPr="009368AA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или</w:t>
      </w:r>
      <w:r w:rsidR="00000D45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 структурном подразделении</w:t>
      </w:r>
      <w:r w:rsidRPr="009368AA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 администрации </w:t>
      </w:r>
      <w:r w:rsidR="005C3BDF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округа</w:t>
      </w:r>
      <w:r w:rsidR="00000D45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 со статусом юридического лица.</w:t>
      </w:r>
    </w:p>
    <w:p w:rsidR="009368AA" w:rsidRDefault="009368AA" w:rsidP="009368AA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Arial"/>
          <w:kern w:val="3"/>
          <w:sz w:val="28"/>
          <w:szCs w:val="28"/>
          <w:lang w:eastAsia="ru-RU"/>
        </w:rPr>
      </w:pPr>
      <w:r w:rsidRPr="009368AA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7. </w:t>
      </w:r>
      <w:r w:rsidRPr="009368AA">
        <w:rPr>
          <w:rFonts w:ascii="Times New Roman" w:eastAsia="Times New Roman" w:hAnsi="Times New Roman" w:cs="Arial"/>
          <w:kern w:val="3"/>
          <w:sz w:val="28"/>
          <w:szCs w:val="28"/>
          <w:lang w:eastAsia="ru-RU"/>
        </w:rPr>
        <w:t xml:space="preserve">Порядок получения муниципальным служащим разрешения на участие на безвозмездной основе в управлении некоммерческой организацией установлен </w:t>
      </w:r>
      <w:hyperlink r:id="rId9" w:history="1">
        <w:r w:rsidRPr="009368AA">
          <w:rPr>
            <w:rFonts w:ascii="Times New Roman" w:eastAsia="Times New Roman" w:hAnsi="Times New Roman" w:cs="Arial"/>
            <w:kern w:val="3"/>
            <w:sz w:val="28"/>
            <w:szCs w:val="28"/>
            <w:lang w:eastAsia="ru-RU"/>
          </w:rPr>
          <w:t>статьей 4(1-1)</w:t>
        </w:r>
      </w:hyperlink>
      <w:r w:rsidRPr="009368AA">
        <w:rPr>
          <w:rFonts w:ascii="Times New Roman" w:eastAsia="Times New Roman" w:hAnsi="Times New Roman" w:cs="Arial"/>
          <w:kern w:val="3"/>
          <w:sz w:val="28"/>
          <w:szCs w:val="28"/>
          <w:lang w:eastAsia="ru-RU"/>
        </w:rPr>
        <w:t xml:space="preserve"> закона Вологодской области от 09.10.2007г.  № 1663-ОЗ «О регулировании некоторых вопросов муниципальной службы в Вологодской области». </w:t>
      </w:r>
    </w:p>
    <w:p w:rsidR="005C3BDF" w:rsidRDefault="005C3BDF" w:rsidP="009368AA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Arial"/>
          <w:kern w:val="3"/>
          <w:sz w:val="28"/>
          <w:szCs w:val="28"/>
          <w:lang w:eastAsia="ru-RU"/>
        </w:rPr>
      </w:pPr>
    </w:p>
    <w:p w:rsidR="005C3BDF" w:rsidRDefault="005C3BDF" w:rsidP="009368AA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Arial"/>
          <w:kern w:val="3"/>
          <w:sz w:val="28"/>
          <w:szCs w:val="28"/>
          <w:lang w:eastAsia="ru-RU"/>
        </w:rPr>
      </w:pPr>
    </w:p>
    <w:p w:rsidR="005C3BDF" w:rsidRDefault="005C3BDF" w:rsidP="009368AA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Arial"/>
          <w:kern w:val="3"/>
          <w:sz w:val="28"/>
          <w:szCs w:val="28"/>
          <w:lang w:eastAsia="ru-RU"/>
        </w:rPr>
      </w:pPr>
    </w:p>
    <w:p w:rsidR="005C3BDF" w:rsidRDefault="005C3BDF" w:rsidP="009368AA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Arial"/>
          <w:kern w:val="3"/>
          <w:sz w:val="28"/>
          <w:szCs w:val="28"/>
          <w:lang w:eastAsia="ru-RU"/>
        </w:rPr>
      </w:pPr>
    </w:p>
    <w:p w:rsidR="005C3BDF" w:rsidRDefault="005C3BDF" w:rsidP="009368AA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Arial"/>
          <w:kern w:val="3"/>
          <w:sz w:val="28"/>
          <w:szCs w:val="28"/>
          <w:lang w:eastAsia="ru-RU"/>
        </w:rPr>
      </w:pPr>
    </w:p>
    <w:p w:rsidR="005C3BDF" w:rsidRDefault="005C3BDF" w:rsidP="009368AA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Arial"/>
          <w:kern w:val="3"/>
          <w:sz w:val="28"/>
          <w:szCs w:val="28"/>
          <w:lang w:eastAsia="ru-RU"/>
        </w:rPr>
      </w:pPr>
    </w:p>
    <w:p w:rsidR="005C3BDF" w:rsidRDefault="005C3BDF" w:rsidP="009368AA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Arial"/>
          <w:kern w:val="3"/>
          <w:sz w:val="28"/>
          <w:szCs w:val="28"/>
          <w:lang w:eastAsia="ru-RU"/>
        </w:rPr>
      </w:pPr>
    </w:p>
    <w:p w:rsidR="005C3BDF" w:rsidRDefault="005C3BDF" w:rsidP="009368AA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Arial"/>
          <w:kern w:val="3"/>
          <w:sz w:val="28"/>
          <w:szCs w:val="28"/>
          <w:lang w:eastAsia="ru-RU"/>
        </w:rPr>
      </w:pPr>
    </w:p>
    <w:p w:rsidR="005C3BDF" w:rsidRDefault="005C3BDF" w:rsidP="009368AA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Arial"/>
          <w:kern w:val="3"/>
          <w:sz w:val="28"/>
          <w:szCs w:val="28"/>
          <w:lang w:eastAsia="ru-RU"/>
        </w:rPr>
      </w:pPr>
    </w:p>
    <w:p w:rsidR="005C3BDF" w:rsidRDefault="005C3BDF" w:rsidP="009368AA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Arial"/>
          <w:kern w:val="3"/>
          <w:sz w:val="28"/>
          <w:szCs w:val="28"/>
          <w:lang w:eastAsia="ru-RU"/>
        </w:rPr>
      </w:pPr>
    </w:p>
    <w:p w:rsidR="005C3BDF" w:rsidRDefault="005C3BDF" w:rsidP="009368AA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Arial"/>
          <w:kern w:val="3"/>
          <w:sz w:val="28"/>
          <w:szCs w:val="28"/>
          <w:lang w:eastAsia="ru-RU"/>
        </w:rPr>
      </w:pPr>
    </w:p>
    <w:p w:rsidR="005C3BDF" w:rsidRDefault="005C3BDF" w:rsidP="009368AA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Arial"/>
          <w:kern w:val="3"/>
          <w:sz w:val="28"/>
          <w:szCs w:val="28"/>
          <w:lang w:eastAsia="ru-RU"/>
        </w:rPr>
      </w:pPr>
    </w:p>
    <w:p w:rsidR="005C3BDF" w:rsidRDefault="005C3BDF" w:rsidP="009368AA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Arial"/>
          <w:kern w:val="3"/>
          <w:sz w:val="28"/>
          <w:szCs w:val="28"/>
          <w:lang w:eastAsia="ru-RU"/>
        </w:rPr>
      </w:pPr>
    </w:p>
    <w:p w:rsidR="005C3BDF" w:rsidRDefault="005C3BDF" w:rsidP="009368AA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Arial"/>
          <w:kern w:val="3"/>
          <w:sz w:val="28"/>
          <w:szCs w:val="28"/>
          <w:lang w:eastAsia="ru-RU"/>
        </w:rPr>
      </w:pPr>
    </w:p>
    <w:p w:rsidR="0054578B" w:rsidRDefault="0054578B" w:rsidP="009368AA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Arial"/>
          <w:kern w:val="3"/>
          <w:sz w:val="28"/>
          <w:szCs w:val="28"/>
          <w:lang w:eastAsia="ru-RU"/>
        </w:rPr>
      </w:pPr>
    </w:p>
    <w:p w:rsidR="005C3BDF" w:rsidRDefault="005C3BDF" w:rsidP="009368AA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Arial"/>
          <w:kern w:val="3"/>
          <w:sz w:val="28"/>
          <w:szCs w:val="28"/>
          <w:lang w:eastAsia="ru-RU"/>
        </w:rPr>
      </w:pPr>
    </w:p>
    <w:p w:rsidR="005C3BDF" w:rsidRDefault="005C3BDF" w:rsidP="009368AA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Arial"/>
          <w:kern w:val="3"/>
          <w:sz w:val="28"/>
          <w:szCs w:val="28"/>
          <w:lang w:eastAsia="ru-RU"/>
        </w:rPr>
      </w:pPr>
    </w:p>
    <w:p w:rsidR="005C3BDF" w:rsidRDefault="005C3BDF" w:rsidP="009368AA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Arial"/>
          <w:kern w:val="3"/>
          <w:sz w:val="28"/>
          <w:szCs w:val="28"/>
          <w:lang w:eastAsia="ru-RU"/>
        </w:rPr>
      </w:pPr>
    </w:p>
    <w:p w:rsidR="005C3BDF" w:rsidRDefault="005C3BDF" w:rsidP="009368AA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Arial"/>
          <w:kern w:val="3"/>
          <w:sz w:val="28"/>
          <w:szCs w:val="28"/>
          <w:lang w:eastAsia="ru-RU"/>
        </w:rPr>
      </w:pPr>
    </w:p>
    <w:p w:rsidR="005C3BDF" w:rsidRDefault="005C3BDF" w:rsidP="009368AA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Arial"/>
          <w:kern w:val="3"/>
          <w:sz w:val="28"/>
          <w:szCs w:val="28"/>
          <w:lang w:eastAsia="ru-RU"/>
        </w:rPr>
      </w:pPr>
    </w:p>
    <w:p w:rsidR="005C3BDF" w:rsidRDefault="005C3BDF" w:rsidP="009368AA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Arial"/>
          <w:kern w:val="3"/>
          <w:sz w:val="28"/>
          <w:szCs w:val="28"/>
          <w:lang w:eastAsia="ru-RU"/>
        </w:rPr>
      </w:pPr>
    </w:p>
    <w:p w:rsidR="005C3BDF" w:rsidRDefault="005C3BDF" w:rsidP="009368AA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Arial"/>
          <w:kern w:val="3"/>
          <w:sz w:val="28"/>
          <w:szCs w:val="28"/>
          <w:lang w:eastAsia="ru-RU"/>
        </w:rPr>
      </w:pPr>
    </w:p>
    <w:p w:rsidR="005C3BDF" w:rsidRPr="005C3BDF" w:rsidRDefault="005C3BDF" w:rsidP="005C3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5457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C3BDF" w:rsidRPr="005C3BDF" w:rsidRDefault="005C3BDF" w:rsidP="005C3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BD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5C3BDF" w:rsidRPr="005C3BDF" w:rsidRDefault="005C3BDF" w:rsidP="005C3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BDF" w:rsidRPr="005C3BDF" w:rsidRDefault="005C3BDF" w:rsidP="005C3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</w:p>
    <w:p w:rsidR="005C3BDF" w:rsidRPr="005C3BDF" w:rsidRDefault="005C3BDF" w:rsidP="005C3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должности, Ф.И.О.</w:t>
      </w:r>
      <w:proofErr w:type="gramEnd"/>
    </w:p>
    <w:p w:rsidR="005C3BDF" w:rsidRPr="005C3BDF" w:rsidRDefault="005C3BDF" w:rsidP="005C3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 нанимателя (работодателя)</w:t>
      </w:r>
    </w:p>
    <w:p w:rsidR="005C3BDF" w:rsidRPr="005C3BDF" w:rsidRDefault="005C3BDF" w:rsidP="005C3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___________________________________</w:t>
      </w:r>
    </w:p>
    <w:p w:rsidR="005C3BDF" w:rsidRPr="005C3BDF" w:rsidRDefault="005C3BDF" w:rsidP="005C3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 муниципального служащего, замещаемая им</w:t>
      </w:r>
      <w:proofErr w:type="gramEnd"/>
    </w:p>
    <w:p w:rsidR="005C3BDF" w:rsidRPr="005C3BDF" w:rsidRDefault="005C3BDF" w:rsidP="005C3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должность, адрес, контактный телефон)</w:t>
      </w:r>
    </w:p>
    <w:p w:rsidR="005C3BDF" w:rsidRPr="005C3BDF" w:rsidRDefault="005C3BDF" w:rsidP="005C3BD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5C3BDF" w:rsidRPr="005C3BDF" w:rsidRDefault="005C3BDF" w:rsidP="005C3B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C3BD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ходатайство</w:t>
      </w:r>
    </w:p>
    <w:p w:rsidR="005C3BDF" w:rsidRPr="005C3BDF" w:rsidRDefault="005C3BDF" w:rsidP="005C3B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C3BD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 разрешении на участие на безвозмездной основе в управлении</w:t>
      </w:r>
    </w:p>
    <w:p w:rsidR="005C3BDF" w:rsidRPr="005C3BDF" w:rsidRDefault="005C3BDF" w:rsidP="005C3B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C3BD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некоммерческой организацией</w:t>
      </w:r>
    </w:p>
    <w:p w:rsidR="005C3BDF" w:rsidRPr="005C3BDF" w:rsidRDefault="005C3BDF" w:rsidP="005C3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3BDF" w:rsidRPr="005C3BDF" w:rsidRDefault="005C3BDF" w:rsidP="005C3B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3 части 1 статьи 14 Федерального закона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02.03.2007 № 25-ФЗ «О муниципальной службе в Российской Федерации» прошу Вас разрешить мне с «___» __________ 20__ года по «___» _________ 20__ года (или бессрочно) участвовать на безвозмездной основе в управлении некоммерческой организацией</w:t>
      </w:r>
    </w:p>
    <w:p w:rsidR="005C3BDF" w:rsidRPr="005C3BDF" w:rsidRDefault="005C3BDF" w:rsidP="005C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</w:p>
    <w:p w:rsidR="005C3BDF" w:rsidRPr="005C3BDF" w:rsidRDefault="005C3BDF" w:rsidP="005C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C3BDF" w:rsidRPr="005C3BDF" w:rsidRDefault="005C3BDF" w:rsidP="005C3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(полное наименование некоммерческой организации, ее юридический и фактический адрес, ИНН, сфера деятельности некоммерческой организации)</w:t>
      </w:r>
    </w:p>
    <w:p w:rsidR="005C3BDF" w:rsidRPr="005C3BDF" w:rsidRDefault="005C3BDF" w:rsidP="005C3B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__________________________________________________________________</w:t>
      </w:r>
    </w:p>
    <w:p w:rsidR="005C3BDF" w:rsidRPr="005C3BDF" w:rsidRDefault="005C3BDF" w:rsidP="005C3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(указывается, в каком качестве предполагается участие)</w:t>
      </w:r>
    </w:p>
    <w:p w:rsidR="005C3BDF" w:rsidRPr="005C3BDF" w:rsidRDefault="005C3BDF" w:rsidP="005C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54578B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5C3BDF" w:rsidRPr="005C3BDF" w:rsidRDefault="005C3BDF" w:rsidP="005C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управлении: в качестве единоличного исполнительного органа или в качестве вхождения в состав соответствующего коллегиального органа управления,</w:t>
      </w:r>
    </w:p>
    <w:p w:rsidR="005C3BDF" w:rsidRPr="005C3BDF" w:rsidRDefault="005C3BDF" w:rsidP="005C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  <w:r w:rsidR="0054578B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C3BDF" w:rsidRPr="005C3BDF" w:rsidRDefault="005C3BDF" w:rsidP="005C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с указанием наименования соответствующей должности согласно учредительным документам некоммерческой организации.</w:t>
      </w:r>
    </w:p>
    <w:p w:rsidR="005C3BDF" w:rsidRDefault="005C3BDF" w:rsidP="005C3B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Мое участие в управлении указанной организацией носит безвозмездный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характер, не предполагает предоставление мне каких-либо льгот и (или) иных преференций. </w:t>
      </w:r>
    </w:p>
    <w:p w:rsidR="005C3BDF" w:rsidRPr="005C3BDF" w:rsidRDefault="005C3BDF" w:rsidP="005C3B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Предполагаемая деятельность не повлечет возникновения конфликта интересов. При осуществлении указанной деятельности обязуюсь соблюдать требования, предусмотренные ст. ст. 14, 14.1 и 14.2 Федерального зако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от 02.03.2007  №25-ФЗ «</w:t>
      </w: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О муниципальной службе в Российской Федера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ции»</w:t>
      </w: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C3BDF" w:rsidRPr="005C3BDF" w:rsidRDefault="005C3BDF" w:rsidP="005C3B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 следующие документы:</w:t>
      </w:r>
    </w:p>
    <w:p w:rsidR="005C3BDF" w:rsidRPr="005C3BDF" w:rsidRDefault="005C3BDF" w:rsidP="005C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</w:t>
      </w:r>
    </w:p>
    <w:p w:rsidR="005C3BDF" w:rsidRPr="005C3BDF" w:rsidRDefault="005C3BDF" w:rsidP="005C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3BDF" w:rsidRPr="005C3BDF" w:rsidRDefault="005C3BDF" w:rsidP="005C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 20___ г. ________________ _________________________</w:t>
      </w:r>
    </w:p>
    <w:p w:rsidR="005C3BDF" w:rsidRDefault="0054578B" w:rsidP="00545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C3BDF" w:rsidSect="005C3BDF">
          <w:pgSz w:w="11906" w:h="16838"/>
          <w:pgMar w:top="1134" w:right="566" w:bottom="851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 w:rsidR="005C3BDF" w:rsidRPr="005C3BDF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(подпись)      (расшифровка подписи)</w:t>
      </w:r>
      <w:r w:rsidR="009368AA" w:rsidRPr="00936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9368AA" w:rsidRPr="009368AA" w:rsidRDefault="009368AA" w:rsidP="009368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8AA" w:rsidRPr="009368AA" w:rsidRDefault="009368AA" w:rsidP="00936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ind w:left="10206" w:right="113" w:hanging="28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68A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5C3BDF">
        <w:rPr>
          <w:rFonts w:ascii="Times New Roman" w:eastAsia="Calibri" w:hAnsi="Times New Roman" w:cs="Times New Roman"/>
          <w:sz w:val="28"/>
          <w:szCs w:val="28"/>
        </w:rPr>
        <w:t>2</w:t>
      </w:r>
    </w:p>
    <w:p w:rsidR="009368AA" w:rsidRPr="009368AA" w:rsidRDefault="009368AA" w:rsidP="00936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ind w:left="10206" w:right="113" w:hanging="28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68AA">
        <w:rPr>
          <w:rFonts w:ascii="Times New Roman" w:eastAsia="Calibri" w:hAnsi="Times New Roman" w:cs="Times New Roman"/>
          <w:sz w:val="28"/>
          <w:szCs w:val="28"/>
        </w:rPr>
        <w:t>к Порядку</w:t>
      </w:r>
    </w:p>
    <w:p w:rsidR="009368AA" w:rsidRPr="009368AA" w:rsidRDefault="009368AA" w:rsidP="00936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ind w:left="113" w:righ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8AA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9368AA" w:rsidRPr="009368AA" w:rsidRDefault="009368AA" w:rsidP="00936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ind w:left="113" w:right="11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68AA" w:rsidRPr="009368AA" w:rsidRDefault="009368AA" w:rsidP="00936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ind w:left="113" w:right="1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68AA">
        <w:rPr>
          <w:rFonts w:ascii="Times New Roman" w:eastAsia="Calibri" w:hAnsi="Times New Roman" w:cs="Times New Roman"/>
          <w:b/>
          <w:sz w:val="28"/>
          <w:szCs w:val="28"/>
        </w:rPr>
        <w:t>ЖУРНАЛ</w:t>
      </w:r>
    </w:p>
    <w:p w:rsidR="009368AA" w:rsidRPr="009368AA" w:rsidRDefault="009368AA" w:rsidP="00936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ind w:left="113" w:right="11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68AA">
        <w:rPr>
          <w:rFonts w:ascii="Times New Roman" w:eastAsia="Calibri" w:hAnsi="Times New Roman" w:cs="Times New Roman"/>
          <w:sz w:val="28"/>
          <w:szCs w:val="28"/>
        </w:rPr>
        <w:t xml:space="preserve">регистрации ходатайств о разрешении на участие </w:t>
      </w:r>
      <w:proofErr w:type="gramStart"/>
      <w:r w:rsidRPr="009368AA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9368AA">
        <w:rPr>
          <w:rFonts w:ascii="Times New Roman" w:eastAsia="Calibri" w:hAnsi="Times New Roman" w:cs="Times New Roman"/>
          <w:sz w:val="28"/>
          <w:szCs w:val="28"/>
        </w:rPr>
        <w:t xml:space="preserve"> безвозмездной</w:t>
      </w:r>
    </w:p>
    <w:p w:rsidR="009368AA" w:rsidRPr="009368AA" w:rsidRDefault="009368AA" w:rsidP="00936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ind w:left="113" w:right="11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68AA">
        <w:rPr>
          <w:rFonts w:ascii="Times New Roman" w:eastAsia="Calibri" w:hAnsi="Times New Roman" w:cs="Times New Roman"/>
          <w:sz w:val="28"/>
          <w:szCs w:val="28"/>
        </w:rPr>
        <w:t>основе в управлении некоммерческой организацией</w:t>
      </w:r>
    </w:p>
    <w:p w:rsidR="009368AA" w:rsidRPr="009368AA" w:rsidRDefault="009368AA" w:rsidP="00936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ind w:left="113" w:righ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8AA">
        <w:rPr>
          <w:rFonts w:ascii="Times New Roman" w:eastAsia="Calibri" w:hAnsi="Times New Roman" w:cs="Times New Roman"/>
          <w:sz w:val="28"/>
          <w:szCs w:val="28"/>
        </w:rPr>
        <w:t> </w:t>
      </w:r>
    </w:p>
    <w:tbl>
      <w:tblPr>
        <w:tblW w:w="15441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1692"/>
        <w:gridCol w:w="2361"/>
        <w:gridCol w:w="2695"/>
        <w:gridCol w:w="3023"/>
        <w:gridCol w:w="2615"/>
        <w:gridCol w:w="2551"/>
      </w:tblGrid>
      <w:tr w:rsidR="009368AA" w:rsidRPr="009368AA" w:rsidTr="00713D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68AA" w:rsidRPr="009368AA" w:rsidRDefault="009368AA" w:rsidP="009368AA">
            <w:pPr>
              <w:spacing w:before="100" w:after="100" w:line="228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368AA">
              <w:rPr>
                <w:rFonts w:ascii="Times New Roman" w:eastAsia="Calibri" w:hAnsi="Times New Roman" w:cs="Times New Roman"/>
                <w:sz w:val="27"/>
                <w:szCs w:val="27"/>
              </w:rPr>
              <w:t>№</w:t>
            </w:r>
          </w:p>
          <w:p w:rsidR="009368AA" w:rsidRPr="009368AA" w:rsidRDefault="009368AA" w:rsidP="009368AA">
            <w:pPr>
              <w:spacing w:before="100" w:after="100" w:line="228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proofErr w:type="gramStart"/>
            <w:r w:rsidRPr="009368AA">
              <w:rPr>
                <w:rFonts w:ascii="Times New Roman" w:eastAsia="Calibri" w:hAnsi="Times New Roman" w:cs="Times New Roman"/>
                <w:sz w:val="27"/>
                <w:szCs w:val="27"/>
              </w:rPr>
              <w:t>п</w:t>
            </w:r>
            <w:proofErr w:type="gramEnd"/>
            <w:r w:rsidRPr="009368AA">
              <w:rPr>
                <w:rFonts w:ascii="Times New Roman" w:eastAsia="Calibri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68AA" w:rsidRPr="009368AA" w:rsidRDefault="009368AA" w:rsidP="009368AA">
            <w:pPr>
              <w:spacing w:before="100" w:after="100" w:line="228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368AA">
              <w:rPr>
                <w:rFonts w:ascii="Times New Roman" w:eastAsia="Calibri" w:hAnsi="Times New Roman" w:cs="Times New Roman"/>
                <w:sz w:val="27"/>
                <w:szCs w:val="27"/>
              </w:rPr>
              <w:t>Дата регистрации ходатайства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68AA" w:rsidRPr="009368AA" w:rsidRDefault="009368AA" w:rsidP="009368AA">
            <w:pPr>
              <w:spacing w:before="100" w:after="100" w:line="228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368AA">
              <w:rPr>
                <w:rFonts w:ascii="Times New Roman" w:eastAsia="Calibri" w:hAnsi="Times New Roman" w:cs="Times New Roman"/>
                <w:sz w:val="27"/>
                <w:szCs w:val="27"/>
              </w:rPr>
              <w:t>Фамилия, имя, отчество, должность лица, представившего ходатайство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68AA" w:rsidRPr="009368AA" w:rsidRDefault="009368AA" w:rsidP="009368AA">
            <w:pPr>
              <w:spacing w:before="100" w:after="100" w:line="228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368AA">
              <w:rPr>
                <w:rFonts w:ascii="Times New Roman" w:eastAsia="Calibri" w:hAnsi="Times New Roman" w:cs="Times New Roman"/>
                <w:sz w:val="27"/>
                <w:szCs w:val="27"/>
              </w:rPr>
              <w:t>Фамилия, имя, отчество, должность, подпись уполномоченного лица, принявшего ходатайство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68AA" w:rsidRPr="009368AA" w:rsidRDefault="009368AA" w:rsidP="009368AA">
            <w:pPr>
              <w:spacing w:after="0" w:line="228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368AA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Подпись лица, представившего ходатайство/отметка о направлении копии ходатайства по почте </w:t>
            </w:r>
          </w:p>
          <w:p w:rsidR="009368AA" w:rsidRPr="009368AA" w:rsidRDefault="009368AA" w:rsidP="009368AA">
            <w:pPr>
              <w:spacing w:after="0" w:line="228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368AA">
              <w:rPr>
                <w:rFonts w:ascii="Times New Roman" w:eastAsia="Calibri" w:hAnsi="Times New Roman" w:cs="Times New Roman"/>
                <w:sz w:val="27"/>
                <w:szCs w:val="27"/>
              </w:rPr>
              <w:t>(№ почтового уведомления)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68AA" w:rsidRPr="009368AA" w:rsidRDefault="009368AA" w:rsidP="009368AA">
            <w:pPr>
              <w:spacing w:before="100" w:after="100" w:line="228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368AA">
              <w:rPr>
                <w:rFonts w:ascii="Times New Roman" w:eastAsia="Calibri" w:hAnsi="Times New Roman" w:cs="Times New Roman"/>
                <w:sz w:val="27"/>
                <w:szCs w:val="27"/>
              </w:rPr>
              <w:t>Наименование организации, в управлении которой планирует участвовать муниципальный служащий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68AA" w:rsidRPr="009368AA" w:rsidRDefault="009368AA" w:rsidP="009368AA">
            <w:pPr>
              <w:spacing w:before="100" w:after="100" w:line="228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368AA">
              <w:rPr>
                <w:rFonts w:ascii="Times New Roman" w:eastAsia="Calibri" w:hAnsi="Times New Roman" w:cs="Times New Roman"/>
                <w:sz w:val="27"/>
                <w:szCs w:val="27"/>
              </w:rPr>
              <w:t>Примечание</w:t>
            </w:r>
          </w:p>
        </w:tc>
      </w:tr>
      <w:tr w:rsidR="009368AA" w:rsidRPr="009368AA" w:rsidTr="005C3BDF">
        <w:trPr>
          <w:trHeight w:val="2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68AA" w:rsidRPr="009368AA" w:rsidRDefault="009368AA" w:rsidP="009368AA">
            <w:pPr>
              <w:spacing w:after="0" w:line="228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8A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68AA" w:rsidRPr="009368AA" w:rsidRDefault="009368AA" w:rsidP="009368AA">
            <w:pPr>
              <w:spacing w:after="0" w:line="228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8A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68AA" w:rsidRPr="009368AA" w:rsidRDefault="009368AA" w:rsidP="009368AA">
            <w:pPr>
              <w:spacing w:after="0" w:line="228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8A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68AA" w:rsidRPr="009368AA" w:rsidRDefault="009368AA" w:rsidP="009368AA">
            <w:pPr>
              <w:spacing w:after="0" w:line="228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8A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68AA" w:rsidRPr="009368AA" w:rsidRDefault="009368AA" w:rsidP="009368AA">
            <w:pPr>
              <w:spacing w:after="0" w:line="228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8A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68AA" w:rsidRPr="009368AA" w:rsidRDefault="009368AA" w:rsidP="009368AA">
            <w:pPr>
              <w:spacing w:after="0" w:line="228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8A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68AA" w:rsidRPr="009368AA" w:rsidRDefault="009368AA" w:rsidP="009368AA">
            <w:pPr>
              <w:spacing w:after="0" w:line="228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68A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9368AA" w:rsidRPr="009368AA" w:rsidTr="00713D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68AA" w:rsidRPr="009368AA" w:rsidRDefault="009368AA" w:rsidP="009368AA">
            <w:pPr>
              <w:spacing w:before="100" w:after="100" w:line="228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68AA" w:rsidRPr="009368AA" w:rsidRDefault="009368AA" w:rsidP="009368AA">
            <w:pPr>
              <w:spacing w:before="100" w:after="100" w:line="228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8A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68AA" w:rsidRPr="009368AA" w:rsidRDefault="009368AA" w:rsidP="009368AA">
            <w:pPr>
              <w:spacing w:before="100" w:after="100" w:line="228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8A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68AA" w:rsidRPr="009368AA" w:rsidRDefault="009368AA" w:rsidP="009368AA">
            <w:pPr>
              <w:spacing w:before="100" w:after="100" w:line="228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8A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3BDF" w:rsidRDefault="005C3BDF" w:rsidP="009368AA">
            <w:pPr>
              <w:spacing w:before="100" w:after="100" w:line="228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68AA" w:rsidRPr="009368AA" w:rsidRDefault="009368AA" w:rsidP="009368AA">
            <w:pPr>
              <w:spacing w:before="100" w:after="100" w:line="228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8A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68AA" w:rsidRPr="009368AA" w:rsidRDefault="009368AA" w:rsidP="009368AA">
            <w:pPr>
              <w:spacing w:before="100" w:after="100" w:line="228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8A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368AA" w:rsidRPr="009368AA" w:rsidRDefault="009368AA" w:rsidP="009368AA">
            <w:pPr>
              <w:spacing w:before="100" w:after="100" w:line="228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8A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  <w:tr w:rsidR="009368AA" w:rsidRPr="009368AA" w:rsidTr="00713D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8AA" w:rsidRPr="009368AA" w:rsidRDefault="009368AA" w:rsidP="009368AA">
            <w:pPr>
              <w:spacing w:before="100" w:after="100" w:line="228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8AA" w:rsidRPr="009368AA" w:rsidRDefault="009368AA" w:rsidP="009368AA">
            <w:pPr>
              <w:spacing w:before="100" w:after="100" w:line="228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8AA" w:rsidRPr="009368AA" w:rsidRDefault="009368AA" w:rsidP="009368AA">
            <w:pPr>
              <w:spacing w:before="100" w:after="100" w:line="228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8AA" w:rsidRDefault="009368AA" w:rsidP="009368AA">
            <w:pPr>
              <w:spacing w:before="100" w:after="100" w:line="228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DF" w:rsidRPr="009368AA" w:rsidRDefault="005C3BDF" w:rsidP="009368AA">
            <w:pPr>
              <w:spacing w:before="100" w:after="100" w:line="228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8AA" w:rsidRPr="009368AA" w:rsidRDefault="009368AA" w:rsidP="009368AA">
            <w:pPr>
              <w:spacing w:before="100" w:after="100" w:line="228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8AA" w:rsidRPr="009368AA" w:rsidRDefault="009368AA" w:rsidP="009368AA">
            <w:pPr>
              <w:spacing w:before="100" w:after="100" w:line="228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8AA" w:rsidRPr="009368AA" w:rsidRDefault="009368AA" w:rsidP="009368AA">
            <w:pPr>
              <w:spacing w:before="100" w:after="100" w:line="228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68AA" w:rsidRPr="009368AA" w:rsidTr="00713D5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8AA" w:rsidRPr="009368AA" w:rsidRDefault="009368AA" w:rsidP="009368AA">
            <w:pPr>
              <w:spacing w:before="100" w:after="100" w:line="228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8AA" w:rsidRPr="009368AA" w:rsidRDefault="009368AA" w:rsidP="009368AA">
            <w:pPr>
              <w:spacing w:before="100" w:after="100" w:line="228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8AA" w:rsidRPr="009368AA" w:rsidRDefault="009368AA" w:rsidP="009368AA">
            <w:pPr>
              <w:spacing w:before="100" w:after="100" w:line="228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8AA" w:rsidRDefault="009368AA" w:rsidP="009368AA">
            <w:pPr>
              <w:spacing w:before="100" w:after="100" w:line="228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3BDF" w:rsidRPr="009368AA" w:rsidRDefault="005C3BDF" w:rsidP="009368AA">
            <w:pPr>
              <w:spacing w:before="100" w:after="100" w:line="228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8AA" w:rsidRPr="009368AA" w:rsidRDefault="009368AA" w:rsidP="009368AA">
            <w:pPr>
              <w:spacing w:before="100" w:after="100" w:line="228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8AA" w:rsidRPr="009368AA" w:rsidRDefault="009368AA" w:rsidP="009368AA">
            <w:pPr>
              <w:spacing w:before="100" w:after="100" w:line="228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8AA" w:rsidRPr="009368AA" w:rsidRDefault="009368AA" w:rsidP="009368AA">
            <w:pPr>
              <w:spacing w:before="100" w:after="100" w:line="228" w:lineRule="auto"/>
              <w:ind w:left="60" w:right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368AA" w:rsidRDefault="009368AA" w:rsidP="0054578B">
      <w:pPr>
        <w:spacing w:after="0" w:line="228" w:lineRule="auto"/>
        <w:ind w:left="113" w:right="11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5958" w:rsidRDefault="00695958" w:rsidP="0054578B">
      <w:pPr>
        <w:spacing w:after="0" w:line="228" w:lineRule="auto"/>
        <w:ind w:left="113" w:right="11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5958" w:rsidRDefault="00695958" w:rsidP="0054578B">
      <w:pPr>
        <w:spacing w:after="0" w:line="228" w:lineRule="auto"/>
        <w:ind w:left="113" w:right="11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5958" w:rsidRDefault="00695958" w:rsidP="0054578B">
      <w:pPr>
        <w:spacing w:after="0" w:line="228" w:lineRule="auto"/>
        <w:ind w:left="113" w:right="11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5958" w:rsidRDefault="00695958" w:rsidP="0054578B">
      <w:pPr>
        <w:spacing w:after="0" w:line="228" w:lineRule="auto"/>
        <w:ind w:left="113" w:right="11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5958" w:rsidRDefault="00695958" w:rsidP="00695958">
      <w:pPr>
        <w:spacing w:after="0" w:line="228" w:lineRule="auto"/>
        <w:ind w:left="113" w:right="113"/>
        <w:jc w:val="center"/>
        <w:rPr>
          <w:rFonts w:ascii="Times New Roman" w:eastAsia="Calibri" w:hAnsi="Times New Roman" w:cs="Times New Roman"/>
          <w:sz w:val="28"/>
          <w:szCs w:val="28"/>
        </w:rPr>
        <w:sectPr w:rsidR="00695958" w:rsidSect="005C3BDF">
          <w:pgSz w:w="16838" w:h="11906" w:orient="landscape"/>
          <w:pgMar w:top="567" w:right="851" w:bottom="1701" w:left="1134" w:header="709" w:footer="709" w:gutter="0"/>
          <w:cols w:space="708"/>
          <w:docGrid w:linePitch="360"/>
        </w:sectPr>
      </w:pPr>
    </w:p>
    <w:p w:rsidR="00695958" w:rsidRPr="009368AA" w:rsidRDefault="00695958" w:rsidP="00695958">
      <w:pPr>
        <w:spacing w:after="0" w:line="228" w:lineRule="auto"/>
        <w:ind w:left="113" w:right="113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695958" w:rsidRPr="009368AA" w:rsidSect="0054564B">
      <w:pgSz w:w="11906" w:h="16838"/>
      <w:pgMar w:top="851" w:right="849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062CB"/>
    <w:multiLevelType w:val="hybridMultilevel"/>
    <w:tmpl w:val="4128EFB0"/>
    <w:lvl w:ilvl="0" w:tplc="C4244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FE"/>
    <w:rsid w:val="00000D45"/>
    <w:rsid w:val="00014C95"/>
    <w:rsid w:val="00095F52"/>
    <w:rsid w:val="000C4039"/>
    <w:rsid w:val="001254CB"/>
    <w:rsid w:val="00175C5E"/>
    <w:rsid w:val="001C1041"/>
    <w:rsid w:val="001F2035"/>
    <w:rsid w:val="002D16F8"/>
    <w:rsid w:val="002F1C96"/>
    <w:rsid w:val="003044B8"/>
    <w:rsid w:val="003068D2"/>
    <w:rsid w:val="00354E0D"/>
    <w:rsid w:val="003915A4"/>
    <w:rsid w:val="004910F4"/>
    <w:rsid w:val="0054564B"/>
    <w:rsid w:val="0054578B"/>
    <w:rsid w:val="005C3BDF"/>
    <w:rsid w:val="0063766B"/>
    <w:rsid w:val="00695958"/>
    <w:rsid w:val="006C5F7E"/>
    <w:rsid w:val="00792C55"/>
    <w:rsid w:val="007C5377"/>
    <w:rsid w:val="00913886"/>
    <w:rsid w:val="009368AA"/>
    <w:rsid w:val="009A4242"/>
    <w:rsid w:val="00A34AAD"/>
    <w:rsid w:val="00A72927"/>
    <w:rsid w:val="00B33EFC"/>
    <w:rsid w:val="00BA7B6F"/>
    <w:rsid w:val="00BB1045"/>
    <w:rsid w:val="00BE1EFE"/>
    <w:rsid w:val="00C40C0F"/>
    <w:rsid w:val="00C63789"/>
    <w:rsid w:val="00D65A01"/>
    <w:rsid w:val="00DA611A"/>
    <w:rsid w:val="00DF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4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68D2"/>
    <w:pPr>
      <w:ind w:left="720"/>
      <w:contextualSpacing/>
    </w:pPr>
  </w:style>
  <w:style w:type="paragraph" w:customStyle="1" w:styleId="ConsPlusNormal">
    <w:name w:val="ConsPlusNormal"/>
    <w:rsid w:val="00095F52"/>
    <w:pPr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95F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95F52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6">
    <w:name w:val="No Spacing"/>
    <w:uiPriority w:val="1"/>
    <w:qFormat/>
    <w:rsid w:val="000C40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4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68D2"/>
    <w:pPr>
      <w:ind w:left="720"/>
      <w:contextualSpacing/>
    </w:pPr>
  </w:style>
  <w:style w:type="paragraph" w:customStyle="1" w:styleId="ConsPlusNormal">
    <w:name w:val="ConsPlusNormal"/>
    <w:rsid w:val="00095F52"/>
    <w:pPr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95F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95F52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6">
    <w:name w:val="No Spacing"/>
    <w:uiPriority w:val="1"/>
    <w:qFormat/>
    <w:rsid w:val="000C40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E19837D815F8FD89B7578F79709422FFD6D25E042AA59809F56BAC9C28E70889E03F362933EA44BE2AC1BB12406E0EB4VByC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95&amp;n=218072&amp;dst=101119&amp;field=134&amp;date=01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15C23-4142-47A5-AE56-9D5B61B7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Ю.Б</dc:creator>
  <cp:lastModifiedBy>Сазонова Т.Л.</cp:lastModifiedBy>
  <cp:revision>9</cp:revision>
  <cp:lastPrinted>2025-04-01T07:17:00Z</cp:lastPrinted>
  <dcterms:created xsi:type="dcterms:W3CDTF">2025-01-13T15:51:00Z</dcterms:created>
  <dcterms:modified xsi:type="dcterms:W3CDTF">2025-04-25T09:21:00Z</dcterms:modified>
</cp:coreProperties>
</file>