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FB" w:rsidRDefault="00DD16FB" w:rsidP="00D1213B">
      <w:pPr>
        <w:pStyle w:val="a6"/>
        <w:ind w:left="142" w:hanging="142"/>
        <w:rPr>
          <w:b w:val="0"/>
          <w:sz w:val="20"/>
        </w:rPr>
      </w:pPr>
    </w:p>
    <w:p w:rsidR="00DD16FB" w:rsidRDefault="00DD16FB" w:rsidP="00B8567F">
      <w:pPr>
        <w:pStyle w:val="a6"/>
        <w:rPr>
          <w:b w:val="0"/>
          <w:sz w:val="20"/>
        </w:rPr>
      </w:pPr>
    </w:p>
    <w:p w:rsidR="001E111F" w:rsidRDefault="001E111F" w:rsidP="00B8567F">
      <w:pPr>
        <w:pStyle w:val="a6"/>
        <w:rPr>
          <w:b w:val="0"/>
          <w:sz w:val="20"/>
        </w:rPr>
      </w:pPr>
    </w:p>
    <w:p w:rsidR="00B8567F" w:rsidRDefault="003168CD" w:rsidP="00E9350B">
      <w:pPr>
        <w:pStyle w:val="a6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</w:t>
      </w:r>
      <w:r w:rsidR="00B8567F">
        <w:rPr>
          <w:b w:val="0"/>
          <w:noProof/>
          <w:sz w:val="20"/>
        </w:rPr>
        <w:drawing>
          <wp:inline distT="0" distB="0" distL="0" distR="0">
            <wp:extent cx="402590" cy="54102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7F" w:rsidRDefault="00B8567F" w:rsidP="00E9350B">
      <w:pPr>
        <w:pStyle w:val="a6"/>
        <w:jc w:val="both"/>
        <w:rPr>
          <w:b w:val="0"/>
          <w:bCs/>
          <w:sz w:val="20"/>
        </w:rPr>
      </w:pPr>
    </w:p>
    <w:p w:rsidR="00B8567F" w:rsidRDefault="00B8567F" w:rsidP="00E9350B">
      <w:pPr>
        <w:pStyle w:val="a6"/>
        <w:jc w:val="both"/>
        <w:rPr>
          <w:b w:val="0"/>
          <w:bCs/>
          <w:sz w:val="10"/>
          <w:szCs w:val="10"/>
        </w:rPr>
      </w:pPr>
    </w:p>
    <w:p w:rsidR="00B8567F" w:rsidRDefault="00B8567F" w:rsidP="00E9350B">
      <w:pPr>
        <w:pStyle w:val="a6"/>
        <w:jc w:val="both"/>
        <w:rPr>
          <w:b w:val="0"/>
          <w:bCs/>
          <w:sz w:val="20"/>
          <w:szCs w:val="24"/>
        </w:rPr>
      </w:pPr>
      <w:r>
        <w:rPr>
          <w:b w:val="0"/>
          <w:bCs/>
          <w:sz w:val="20"/>
        </w:rPr>
        <w:t>АДМИНИСТРАЦИЯ БЕЛОЗЕРСКОГО МУНИЦИПАЛЬНОГО ОКРУГА ВОЛОГОДСКОЙ ОБЛАСТИ</w:t>
      </w:r>
    </w:p>
    <w:p w:rsidR="00B8567F" w:rsidRDefault="00B8567F" w:rsidP="00E9350B">
      <w:pPr>
        <w:pStyle w:val="a6"/>
        <w:jc w:val="both"/>
        <w:rPr>
          <w:bCs/>
        </w:rPr>
      </w:pPr>
    </w:p>
    <w:p w:rsidR="00B8567F" w:rsidRDefault="00EC1DF0" w:rsidP="00E9350B">
      <w:pPr>
        <w:pStyle w:val="a6"/>
        <w:jc w:val="both"/>
      </w:pPr>
      <w:r>
        <w:t xml:space="preserve">                        </w:t>
      </w:r>
      <w:proofErr w:type="gramStart"/>
      <w:r w:rsidR="00B8567F">
        <w:t>П</w:t>
      </w:r>
      <w:proofErr w:type="gramEnd"/>
      <w:r w:rsidR="00B8567F">
        <w:t xml:space="preserve"> О С Т А Н О В Л Е Н И Е</w:t>
      </w:r>
    </w:p>
    <w:p w:rsidR="00EC1DF0" w:rsidRDefault="00EC1DF0" w:rsidP="00E9350B">
      <w:pPr>
        <w:pStyle w:val="10"/>
        <w:rPr>
          <w:rFonts w:ascii="Calibri" w:hAnsi="Calibri"/>
          <w:b/>
          <w:bCs/>
          <w:sz w:val="36"/>
        </w:rPr>
      </w:pPr>
    </w:p>
    <w:p w:rsidR="00B8567F" w:rsidRDefault="000C462E" w:rsidP="00E9350B">
      <w:pPr>
        <w:pStyle w:val="10"/>
        <w:rPr>
          <w:sz w:val="28"/>
        </w:rPr>
      </w:pPr>
      <w:r>
        <w:rPr>
          <w:sz w:val="28"/>
        </w:rPr>
        <w:t>От  04.06.2024</w:t>
      </w:r>
      <w:r w:rsidR="00915A30">
        <w:rPr>
          <w:sz w:val="28"/>
        </w:rPr>
        <w:t xml:space="preserve"> </w:t>
      </w:r>
      <w:r>
        <w:rPr>
          <w:sz w:val="28"/>
        </w:rPr>
        <w:t>№ 583</w:t>
      </w:r>
      <w:bookmarkStart w:id="0" w:name="_GoBack"/>
      <w:bookmarkEnd w:id="0"/>
    </w:p>
    <w:p w:rsidR="00B8567F" w:rsidRDefault="00B8567F" w:rsidP="00E9350B">
      <w:pPr>
        <w:jc w:val="both"/>
        <w:rPr>
          <w:sz w:val="24"/>
        </w:rPr>
      </w:pPr>
    </w:p>
    <w:p w:rsidR="00B511A0" w:rsidRDefault="00D1213B" w:rsidP="00D1213B">
      <w:pPr>
        <w:pStyle w:val="10"/>
        <w:ind w:left="-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C0E" w:rsidRPr="006F4E07">
        <w:rPr>
          <w:sz w:val="28"/>
          <w:szCs w:val="28"/>
        </w:rPr>
        <w:t>Об</w:t>
      </w:r>
      <w:r w:rsidR="00DD16FB">
        <w:rPr>
          <w:sz w:val="28"/>
          <w:szCs w:val="28"/>
        </w:rPr>
        <w:t xml:space="preserve"> </w:t>
      </w:r>
      <w:r w:rsidR="00C72815">
        <w:rPr>
          <w:sz w:val="28"/>
          <w:szCs w:val="28"/>
        </w:rPr>
        <w:t xml:space="preserve">определении </w:t>
      </w:r>
      <w:r w:rsidR="00B511A0">
        <w:rPr>
          <w:sz w:val="28"/>
          <w:szCs w:val="28"/>
        </w:rPr>
        <w:t xml:space="preserve"> мест</w:t>
      </w:r>
      <w:r w:rsidR="00C72815">
        <w:rPr>
          <w:sz w:val="28"/>
          <w:szCs w:val="28"/>
        </w:rPr>
        <w:t>, разрешенных</w:t>
      </w:r>
    </w:p>
    <w:p w:rsidR="00B511A0" w:rsidRDefault="00D1213B" w:rsidP="00D1213B">
      <w:pPr>
        <w:pStyle w:val="10"/>
        <w:ind w:left="-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11A0">
        <w:rPr>
          <w:sz w:val="28"/>
          <w:szCs w:val="28"/>
        </w:rPr>
        <w:t xml:space="preserve">для выгула </w:t>
      </w:r>
      <w:r w:rsidR="00DD16FB">
        <w:rPr>
          <w:sz w:val="28"/>
          <w:szCs w:val="28"/>
        </w:rPr>
        <w:t>домашних животных</w:t>
      </w:r>
      <w:r w:rsidR="00E9350B">
        <w:rPr>
          <w:sz w:val="28"/>
          <w:szCs w:val="28"/>
        </w:rPr>
        <w:t xml:space="preserve"> </w:t>
      </w:r>
    </w:p>
    <w:p w:rsidR="00D1213B" w:rsidRDefault="00D1213B" w:rsidP="00D1213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16FB">
        <w:rPr>
          <w:rFonts w:ascii="Times New Roman" w:hAnsi="Times New Roman"/>
          <w:sz w:val="28"/>
          <w:szCs w:val="28"/>
        </w:rPr>
        <w:t xml:space="preserve">на территории </w:t>
      </w:r>
      <w:r w:rsidR="00B511A0">
        <w:rPr>
          <w:rFonts w:ascii="Times New Roman" w:hAnsi="Times New Roman"/>
          <w:sz w:val="28"/>
          <w:szCs w:val="28"/>
        </w:rPr>
        <w:t xml:space="preserve"> </w:t>
      </w:r>
      <w:r w:rsidR="00DD16FB">
        <w:rPr>
          <w:rFonts w:ascii="Times New Roman" w:hAnsi="Times New Roman"/>
          <w:sz w:val="28"/>
          <w:szCs w:val="28"/>
        </w:rPr>
        <w:t xml:space="preserve">Белозерского </w:t>
      </w:r>
    </w:p>
    <w:p w:rsidR="00C54716" w:rsidRPr="006F4E07" w:rsidRDefault="00D1213B" w:rsidP="00D1213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16F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16FB">
        <w:rPr>
          <w:rFonts w:ascii="Times New Roman" w:hAnsi="Times New Roman"/>
          <w:sz w:val="28"/>
          <w:szCs w:val="28"/>
        </w:rPr>
        <w:t>округа</w:t>
      </w:r>
      <w:r w:rsidR="00F52A81" w:rsidRPr="006F4E07">
        <w:rPr>
          <w:rFonts w:ascii="Times New Roman" w:hAnsi="Times New Roman"/>
          <w:sz w:val="28"/>
          <w:szCs w:val="28"/>
        </w:rPr>
        <w:t xml:space="preserve"> </w:t>
      </w:r>
    </w:p>
    <w:p w:rsidR="00C54716" w:rsidRDefault="00C54716" w:rsidP="00E9350B">
      <w:pPr>
        <w:spacing w:after="0"/>
        <w:jc w:val="both"/>
        <w:rPr>
          <w:rFonts w:ascii="Times New Roman" w:hAnsi="Times New Roman"/>
          <w:sz w:val="28"/>
        </w:rPr>
      </w:pPr>
    </w:p>
    <w:p w:rsidR="00EC1DF0" w:rsidRDefault="006A4A6B" w:rsidP="000215D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      </w:t>
      </w:r>
      <w:proofErr w:type="gramStart"/>
      <w:r w:rsidR="005838C6" w:rsidRPr="005838C6">
        <w:rPr>
          <w:rFonts w:ascii="Times New Roman" w:hAnsi="Times New Roman"/>
          <w:color w:val="212121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</w:t>
      </w:r>
      <w:r w:rsidR="00C72815">
        <w:rPr>
          <w:color w:val="212121"/>
          <w:sz w:val="21"/>
          <w:szCs w:val="21"/>
        </w:rPr>
        <w:t>,</w:t>
      </w:r>
      <w:r w:rsidR="00D1213B">
        <w:rPr>
          <w:rFonts w:ascii="Times New Roman" w:hAnsi="Times New Roman"/>
          <w:color w:val="212121"/>
          <w:sz w:val="28"/>
          <w:szCs w:val="28"/>
        </w:rPr>
        <w:t xml:space="preserve"> постановлением</w:t>
      </w:r>
      <w:r w:rsidR="00C72815">
        <w:rPr>
          <w:rFonts w:ascii="Times New Roman" w:hAnsi="Times New Roman"/>
          <w:color w:val="212121"/>
          <w:sz w:val="28"/>
          <w:szCs w:val="28"/>
        </w:rPr>
        <w:t xml:space="preserve"> Правительства </w:t>
      </w:r>
      <w:r w:rsidR="00D1213B">
        <w:rPr>
          <w:rFonts w:ascii="Times New Roman" w:hAnsi="Times New Roman"/>
          <w:color w:val="212121"/>
          <w:sz w:val="28"/>
          <w:szCs w:val="28"/>
        </w:rPr>
        <w:t xml:space="preserve">Вологодской области от 28.11.202 </w:t>
      </w:r>
      <w:r w:rsidR="00C72815">
        <w:rPr>
          <w:rFonts w:ascii="Times New Roman" w:hAnsi="Times New Roman"/>
          <w:color w:val="212121"/>
          <w:sz w:val="28"/>
          <w:szCs w:val="28"/>
        </w:rPr>
        <w:t xml:space="preserve"> № 1382 « Об установлении дополнительных требований к содержанию домашних животных, в том числе</w:t>
      </w:r>
      <w:proofErr w:type="gramEnd"/>
      <w:r w:rsidR="00C72815">
        <w:rPr>
          <w:rFonts w:ascii="Times New Roman" w:hAnsi="Times New Roman"/>
          <w:color w:val="212121"/>
          <w:sz w:val="28"/>
          <w:szCs w:val="28"/>
        </w:rPr>
        <w:t xml:space="preserve"> к их выгулу на территории Вологодской области»</w:t>
      </w:r>
      <w:r w:rsidR="004B0A52" w:rsidRPr="005838C6">
        <w:rPr>
          <w:rFonts w:ascii="Times New Roman" w:eastAsiaTheme="minorEastAsia" w:hAnsi="Times New Roman"/>
          <w:sz w:val="28"/>
          <w:szCs w:val="28"/>
        </w:rPr>
        <w:t xml:space="preserve"> Ус</w:t>
      </w:r>
      <w:r w:rsidR="00D1213B">
        <w:rPr>
          <w:rFonts w:ascii="Times New Roman" w:eastAsiaTheme="minorEastAsia" w:hAnsi="Times New Roman"/>
          <w:sz w:val="28"/>
          <w:szCs w:val="28"/>
        </w:rPr>
        <w:t>тавом</w:t>
      </w:r>
      <w:r w:rsidR="007967A4" w:rsidRPr="005838C6">
        <w:rPr>
          <w:rFonts w:ascii="Times New Roman" w:eastAsiaTheme="minorEastAsia" w:hAnsi="Times New Roman"/>
          <w:sz w:val="28"/>
          <w:szCs w:val="28"/>
        </w:rPr>
        <w:t xml:space="preserve"> округа</w:t>
      </w:r>
      <w:r w:rsidR="004B0A52" w:rsidRPr="005838C6">
        <w:rPr>
          <w:rFonts w:ascii="Times New Roman" w:eastAsiaTheme="minorEastAsia" w:hAnsi="Times New Roman"/>
          <w:sz w:val="28"/>
          <w:szCs w:val="28"/>
        </w:rPr>
        <w:t>.</w:t>
      </w:r>
    </w:p>
    <w:p w:rsidR="00C54716" w:rsidRPr="00EC1DF0" w:rsidRDefault="00B85AFD" w:rsidP="000215D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54716" w:rsidRDefault="00C54716" w:rsidP="000215D3">
      <w:pPr>
        <w:spacing w:after="0"/>
        <w:jc w:val="both"/>
        <w:rPr>
          <w:rFonts w:ascii="Times New Roman" w:hAnsi="Times New Roman"/>
          <w:sz w:val="28"/>
        </w:rPr>
      </w:pPr>
    </w:p>
    <w:p w:rsidR="00C72815" w:rsidRPr="003168CD" w:rsidRDefault="00D1213B" w:rsidP="00F65CD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5CDB">
        <w:rPr>
          <w:rFonts w:ascii="Times New Roman" w:hAnsi="Times New Roman"/>
          <w:sz w:val="28"/>
          <w:szCs w:val="28"/>
        </w:rPr>
        <w:t xml:space="preserve">1. </w:t>
      </w:r>
      <w:r w:rsidR="00C72815" w:rsidRPr="003168CD">
        <w:rPr>
          <w:rFonts w:ascii="Times New Roman" w:hAnsi="Times New Roman"/>
          <w:sz w:val="28"/>
          <w:szCs w:val="28"/>
        </w:rPr>
        <w:t>Определить</w:t>
      </w:r>
      <w:r w:rsidR="001E111F" w:rsidRPr="003168CD">
        <w:rPr>
          <w:rFonts w:ascii="Times New Roman" w:hAnsi="Times New Roman"/>
          <w:sz w:val="28"/>
          <w:szCs w:val="28"/>
        </w:rPr>
        <w:t xml:space="preserve"> мест</w:t>
      </w:r>
      <w:r w:rsidR="00C72815" w:rsidRPr="003168CD">
        <w:rPr>
          <w:rFonts w:ascii="Times New Roman" w:hAnsi="Times New Roman"/>
          <w:sz w:val="28"/>
          <w:szCs w:val="28"/>
        </w:rPr>
        <w:t>а для выгула</w:t>
      </w:r>
      <w:r w:rsidR="001E111F" w:rsidRPr="003168CD">
        <w:rPr>
          <w:rFonts w:ascii="Times New Roman" w:hAnsi="Times New Roman"/>
          <w:sz w:val="28"/>
          <w:szCs w:val="28"/>
        </w:rPr>
        <w:t xml:space="preserve"> </w:t>
      </w:r>
      <w:r w:rsidR="00DD16FB" w:rsidRPr="003168CD">
        <w:rPr>
          <w:rFonts w:ascii="Times New Roman" w:hAnsi="Times New Roman"/>
          <w:sz w:val="28"/>
          <w:szCs w:val="28"/>
        </w:rPr>
        <w:t>домашних животных</w:t>
      </w:r>
      <w:r w:rsidR="003168CD" w:rsidRPr="003168CD">
        <w:rPr>
          <w:rFonts w:ascii="Times New Roman" w:hAnsi="Times New Roman"/>
          <w:sz w:val="28"/>
          <w:szCs w:val="28"/>
        </w:rPr>
        <w:t xml:space="preserve"> на территории  </w:t>
      </w:r>
      <w:r w:rsidR="00C72815" w:rsidRPr="003168CD">
        <w:rPr>
          <w:rFonts w:ascii="Times New Roman" w:hAnsi="Times New Roman"/>
          <w:sz w:val="28"/>
          <w:szCs w:val="28"/>
        </w:rPr>
        <w:t>Белозерского муниципального округа:</w:t>
      </w:r>
    </w:p>
    <w:p w:rsidR="00C72815" w:rsidRPr="003168CD" w:rsidRDefault="00C72815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</w:t>
      </w:r>
      <w:r w:rsidR="00F65CDB">
        <w:rPr>
          <w:rFonts w:ascii="Times New Roman" w:hAnsi="Times New Roman"/>
          <w:sz w:val="28"/>
          <w:szCs w:val="28"/>
        </w:rPr>
        <w:t xml:space="preserve">  </w:t>
      </w:r>
      <w:r w:rsidRPr="003168CD">
        <w:rPr>
          <w:rFonts w:ascii="Times New Roman" w:hAnsi="Times New Roman"/>
          <w:sz w:val="28"/>
          <w:szCs w:val="28"/>
        </w:rPr>
        <w:t>собственники (наниматели, арендаторы) квартир в многоквартирных домах осуществляют выгул домашних животных на придомовых территориях многоквартирных домов;</w:t>
      </w:r>
    </w:p>
    <w:p w:rsidR="00C72815" w:rsidRPr="003168CD" w:rsidRDefault="00C72815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</w:t>
      </w:r>
      <w:r w:rsidR="00F65CDB">
        <w:rPr>
          <w:rFonts w:ascii="Times New Roman" w:hAnsi="Times New Roman"/>
          <w:sz w:val="28"/>
          <w:szCs w:val="28"/>
        </w:rPr>
        <w:t xml:space="preserve"> </w:t>
      </w:r>
      <w:r w:rsidRPr="003168CD">
        <w:rPr>
          <w:rFonts w:ascii="Times New Roman" w:hAnsi="Times New Roman"/>
          <w:sz w:val="28"/>
          <w:szCs w:val="28"/>
        </w:rPr>
        <w:t xml:space="preserve">собственники (наниматели, арендаторы) </w:t>
      </w:r>
      <w:r w:rsidR="003D001A" w:rsidRPr="003168CD">
        <w:rPr>
          <w:rFonts w:ascii="Times New Roman" w:hAnsi="Times New Roman"/>
          <w:sz w:val="28"/>
          <w:szCs w:val="28"/>
        </w:rPr>
        <w:t>жилых домов, владельцы домашних животных, имеющие в пользовании земельные участки, осуществляют выгул на огражденной территории жилого дома/ земельного участка;</w:t>
      </w:r>
    </w:p>
    <w:p w:rsidR="003D001A" w:rsidRPr="003168CD" w:rsidRDefault="003D001A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</w:t>
      </w:r>
      <w:r w:rsidR="00F65CDB">
        <w:rPr>
          <w:rFonts w:ascii="Times New Roman" w:hAnsi="Times New Roman"/>
          <w:sz w:val="28"/>
          <w:szCs w:val="28"/>
        </w:rPr>
        <w:t xml:space="preserve"> </w:t>
      </w:r>
      <w:r w:rsidRPr="003168CD">
        <w:rPr>
          <w:rFonts w:ascii="Times New Roman" w:hAnsi="Times New Roman"/>
          <w:sz w:val="28"/>
          <w:szCs w:val="28"/>
        </w:rPr>
        <w:t>в местах общего пользования, за исключением мест, указанных в п.2 настоящего постановления.</w:t>
      </w:r>
    </w:p>
    <w:p w:rsidR="003D001A" w:rsidRPr="003168CD" w:rsidRDefault="003D001A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 xml:space="preserve">           </w:t>
      </w:r>
      <w:r w:rsidR="004E7CF3" w:rsidRPr="003168CD">
        <w:rPr>
          <w:rFonts w:ascii="Times New Roman" w:hAnsi="Times New Roman"/>
          <w:sz w:val="28"/>
          <w:szCs w:val="28"/>
        </w:rPr>
        <w:t>2</w:t>
      </w:r>
      <w:r w:rsidR="00B85AFD" w:rsidRPr="003168CD">
        <w:rPr>
          <w:rFonts w:ascii="Times New Roman" w:hAnsi="Times New Roman"/>
          <w:sz w:val="28"/>
          <w:szCs w:val="28"/>
        </w:rPr>
        <w:t>.</w:t>
      </w:r>
      <w:r w:rsidR="004B0A52" w:rsidRPr="003168CD">
        <w:rPr>
          <w:rFonts w:ascii="Times New Roman" w:hAnsi="Times New Roman"/>
          <w:sz w:val="28"/>
          <w:szCs w:val="28"/>
        </w:rPr>
        <w:t xml:space="preserve"> </w:t>
      </w:r>
      <w:r w:rsidRPr="003168CD">
        <w:rPr>
          <w:rFonts w:ascii="Times New Roman" w:hAnsi="Times New Roman"/>
          <w:sz w:val="28"/>
          <w:szCs w:val="28"/>
        </w:rPr>
        <w:t>Определить места, на которых запрещается выгуливать домашних животных:</w:t>
      </w:r>
    </w:p>
    <w:p w:rsidR="003D001A" w:rsidRPr="003168CD" w:rsidRDefault="003D001A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 территории объектов здравоохранения;</w:t>
      </w:r>
    </w:p>
    <w:p w:rsidR="003D001A" w:rsidRPr="003168CD" w:rsidRDefault="003D001A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 территории образовательных учреждений (школы, детские сады);</w:t>
      </w:r>
    </w:p>
    <w:p w:rsidR="003D001A" w:rsidRPr="003168CD" w:rsidRDefault="003D001A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 территории,  прилегающие к объектам культуры и искусства;</w:t>
      </w:r>
    </w:p>
    <w:p w:rsidR="000215D3" w:rsidRDefault="000215D3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215D3" w:rsidRDefault="000215D3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215D3" w:rsidRDefault="000215D3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215D3" w:rsidRDefault="000215D3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D001A" w:rsidRPr="003168CD" w:rsidRDefault="00F65CDB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3D001A" w:rsidRPr="003168CD">
        <w:rPr>
          <w:rFonts w:ascii="Times New Roman" w:hAnsi="Times New Roman"/>
          <w:sz w:val="28"/>
          <w:szCs w:val="28"/>
        </w:rPr>
        <w:t xml:space="preserve"> территории, прилегающие к организациям общественного питания, магазинам;</w:t>
      </w:r>
    </w:p>
    <w:p w:rsidR="003D001A" w:rsidRPr="003168CD" w:rsidRDefault="00F65CDB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001A" w:rsidRPr="003168CD">
        <w:rPr>
          <w:rFonts w:ascii="Times New Roman" w:hAnsi="Times New Roman"/>
          <w:sz w:val="28"/>
          <w:szCs w:val="28"/>
        </w:rPr>
        <w:t>- территории детских площадок;</w:t>
      </w:r>
    </w:p>
    <w:p w:rsidR="003D001A" w:rsidRPr="003168CD" w:rsidRDefault="00F65CDB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001A" w:rsidRPr="003168CD">
        <w:rPr>
          <w:rFonts w:ascii="Times New Roman" w:hAnsi="Times New Roman"/>
          <w:sz w:val="28"/>
          <w:szCs w:val="28"/>
        </w:rPr>
        <w:t>-территории спортивных площадок;</w:t>
      </w:r>
    </w:p>
    <w:p w:rsidR="003D001A" w:rsidRPr="003168CD" w:rsidRDefault="00F65CDB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001A" w:rsidRPr="003168CD">
        <w:rPr>
          <w:rFonts w:ascii="Times New Roman" w:hAnsi="Times New Roman"/>
          <w:sz w:val="28"/>
          <w:szCs w:val="28"/>
        </w:rPr>
        <w:t>- общественные территории (парки, скверы, площади);</w:t>
      </w:r>
    </w:p>
    <w:p w:rsidR="003D001A" w:rsidRPr="003168CD" w:rsidRDefault="00F65CDB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001A" w:rsidRPr="003168CD">
        <w:rPr>
          <w:rFonts w:ascii="Times New Roman" w:hAnsi="Times New Roman"/>
          <w:sz w:val="28"/>
          <w:szCs w:val="28"/>
        </w:rPr>
        <w:t>- территории ярмарок;</w:t>
      </w:r>
    </w:p>
    <w:p w:rsidR="003D001A" w:rsidRPr="003168CD" w:rsidRDefault="00F65CDB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001A" w:rsidRPr="003168CD">
        <w:rPr>
          <w:rFonts w:ascii="Times New Roman" w:hAnsi="Times New Roman"/>
          <w:sz w:val="28"/>
          <w:szCs w:val="28"/>
        </w:rPr>
        <w:t>- территория пляжа.</w:t>
      </w:r>
    </w:p>
    <w:p w:rsidR="00EC4EC5" w:rsidRPr="003168CD" w:rsidRDefault="00CB4D35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 xml:space="preserve">         </w:t>
      </w:r>
      <w:r w:rsidR="004E7CF3" w:rsidRPr="003168CD">
        <w:rPr>
          <w:rFonts w:ascii="Times New Roman" w:hAnsi="Times New Roman"/>
          <w:sz w:val="28"/>
          <w:szCs w:val="28"/>
        </w:rPr>
        <w:t xml:space="preserve"> 3. </w:t>
      </w:r>
      <w:r w:rsidR="003D001A" w:rsidRPr="003168CD">
        <w:rPr>
          <w:rFonts w:ascii="Times New Roman" w:hAnsi="Times New Roman"/>
          <w:sz w:val="28"/>
          <w:szCs w:val="28"/>
        </w:rPr>
        <w:t>Выгул потенциально опасной собаки без намордника и поводка независимо</w:t>
      </w:r>
      <w:r w:rsidR="00EC4EC5" w:rsidRPr="003168CD">
        <w:rPr>
          <w:rFonts w:ascii="Times New Roman" w:hAnsi="Times New Roman"/>
          <w:sz w:val="28"/>
          <w:szCs w:val="28"/>
        </w:rPr>
        <w:t xml:space="preserve"> от места выгула запрещается, за исключением случаев, если потенциально опасная собака находится на огражденной территории, принадлежащей владельцу потенциально опасной собаки на праве собственности или ином законном основании. О наличии данной собаки должна быть сделана предупреждающая надпись при входе на данную территорию. Перечень потенциально опасных собак утвержден Правительством РФ.</w:t>
      </w:r>
    </w:p>
    <w:p w:rsidR="00EC4EC5" w:rsidRPr="003168CD" w:rsidRDefault="00EC4EC5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 xml:space="preserve">          4. Не допускать выгул крупных собак (высотой в холке от 60 см) и потенциально опасных собак, включенных в перечень потенциально опасных собак, утвержденный правительством РФ, детьми младше 14 лет в отсутствие законного представителя.</w:t>
      </w:r>
    </w:p>
    <w:p w:rsidR="00CB68F5" w:rsidRPr="003168CD" w:rsidRDefault="00CB68F5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 xml:space="preserve">         </w:t>
      </w:r>
      <w:r w:rsidR="00D1213B">
        <w:rPr>
          <w:rFonts w:ascii="Times New Roman" w:hAnsi="Times New Roman"/>
          <w:sz w:val="28"/>
          <w:szCs w:val="28"/>
        </w:rPr>
        <w:t xml:space="preserve"> </w:t>
      </w:r>
      <w:r w:rsidRPr="003168CD">
        <w:rPr>
          <w:rFonts w:ascii="Times New Roman" w:hAnsi="Times New Roman"/>
          <w:sz w:val="28"/>
          <w:szCs w:val="28"/>
        </w:rPr>
        <w:t>5. При выгуле домашнего животного необходимо соблюдать следующие правила:</w:t>
      </w:r>
    </w:p>
    <w:p w:rsidR="00CB68F5" w:rsidRPr="003168CD" w:rsidRDefault="00CB68F5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 исключить возможность свободного, неконтролируемого передвижения животного;</w:t>
      </w:r>
    </w:p>
    <w:p w:rsidR="00CB68F5" w:rsidRPr="003168CD" w:rsidRDefault="00CB68F5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 обеспечить уборку продуктов жизнедеят</w:t>
      </w:r>
      <w:r w:rsidR="00CB4D35" w:rsidRPr="003168CD">
        <w:rPr>
          <w:rFonts w:ascii="Times New Roman" w:hAnsi="Times New Roman"/>
          <w:sz w:val="28"/>
          <w:szCs w:val="28"/>
        </w:rPr>
        <w:t>ельности животного в местах и на территориях общего пользования;</w:t>
      </w:r>
    </w:p>
    <w:p w:rsidR="00CB4D35" w:rsidRPr="003168CD" w:rsidRDefault="00CB4D35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>- не допускать выгул животного вне мест, разрешенных настоящим постановлением.</w:t>
      </w:r>
    </w:p>
    <w:p w:rsidR="00CB4D35" w:rsidRDefault="00CB4D35" w:rsidP="00D1213B">
      <w:pPr>
        <w:pStyle w:val="af0"/>
        <w:ind w:right="-1"/>
        <w:jc w:val="both"/>
        <w:rPr>
          <w:rFonts w:ascii="Times New Roman" w:hAnsi="Times New Roman"/>
          <w:sz w:val="28"/>
          <w:szCs w:val="28"/>
        </w:rPr>
      </w:pPr>
      <w:r w:rsidRPr="003168CD">
        <w:rPr>
          <w:rFonts w:ascii="Times New Roman" w:hAnsi="Times New Roman"/>
          <w:sz w:val="28"/>
          <w:szCs w:val="28"/>
        </w:rPr>
        <w:t xml:space="preserve">         </w:t>
      </w:r>
      <w:r w:rsidR="00D1213B">
        <w:rPr>
          <w:rFonts w:ascii="Times New Roman" w:hAnsi="Times New Roman"/>
          <w:sz w:val="28"/>
          <w:szCs w:val="28"/>
        </w:rPr>
        <w:t xml:space="preserve"> </w:t>
      </w:r>
      <w:r w:rsidRPr="003168CD">
        <w:rPr>
          <w:rFonts w:ascii="Times New Roman" w:hAnsi="Times New Roman"/>
          <w:sz w:val="28"/>
          <w:szCs w:val="28"/>
        </w:rPr>
        <w:t>6. За нарушение требований настоящ</w:t>
      </w:r>
      <w:r w:rsidR="00D1213B">
        <w:rPr>
          <w:rFonts w:ascii="Times New Roman" w:hAnsi="Times New Roman"/>
          <w:sz w:val="28"/>
          <w:szCs w:val="28"/>
        </w:rPr>
        <w:t xml:space="preserve">его постановления владельцы </w:t>
      </w:r>
      <w:r w:rsidRPr="003168CD">
        <w:rPr>
          <w:rFonts w:ascii="Times New Roman" w:hAnsi="Times New Roman"/>
          <w:sz w:val="28"/>
          <w:szCs w:val="28"/>
        </w:rPr>
        <w:t xml:space="preserve">домашних животных несут </w:t>
      </w:r>
      <w:r w:rsidR="00D1213B">
        <w:rPr>
          <w:rFonts w:ascii="Times New Roman" w:hAnsi="Times New Roman"/>
          <w:sz w:val="28"/>
          <w:szCs w:val="28"/>
        </w:rPr>
        <w:t>ответственность в порядке, преду</w:t>
      </w:r>
      <w:r w:rsidRPr="003168CD">
        <w:rPr>
          <w:rFonts w:ascii="Times New Roman" w:hAnsi="Times New Roman"/>
          <w:sz w:val="28"/>
          <w:szCs w:val="28"/>
        </w:rPr>
        <w:t>смотренном действующим законодательством.</w:t>
      </w:r>
    </w:p>
    <w:p w:rsidR="00D1213B" w:rsidRPr="003168CD" w:rsidRDefault="00D1213B" w:rsidP="00D1213B">
      <w:pPr>
        <w:pStyle w:val="af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65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</w:t>
      </w:r>
      <w:r w:rsidRPr="003168CD"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316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12.03.2024 №180 признать утратившим силу.</w:t>
      </w:r>
    </w:p>
    <w:p w:rsidR="004E7CF3" w:rsidRPr="003168CD" w:rsidRDefault="00D1213B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65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CB4D35" w:rsidRPr="003168CD">
        <w:rPr>
          <w:rFonts w:ascii="Times New Roman" w:hAnsi="Times New Roman"/>
          <w:sz w:val="28"/>
          <w:szCs w:val="28"/>
        </w:rPr>
        <w:t xml:space="preserve">. </w:t>
      </w:r>
      <w:r w:rsidR="004E7CF3" w:rsidRPr="003168CD">
        <w:rPr>
          <w:rFonts w:ascii="Times New Roman" w:hAnsi="Times New Roman"/>
          <w:sz w:val="28"/>
          <w:szCs w:val="28"/>
        </w:rPr>
        <w:t>Настоящее постановление вступ</w:t>
      </w:r>
      <w:r>
        <w:rPr>
          <w:rFonts w:ascii="Times New Roman" w:hAnsi="Times New Roman"/>
          <w:sz w:val="28"/>
          <w:szCs w:val="28"/>
        </w:rPr>
        <w:t>ает в силу после официального опубликования</w:t>
      </w:r>
      <w:r w:rsidR="004E7CF3" w:rsidRPr="003168CD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4E7CF3" w:rsidRPr="003168CD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4E7CF3" w:rsidRPr="003168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</w:t>
      </w:r>
      <w:r w:rsidR="004E7CF3" w:rsidRPr="003168CD">
        <w:rPr>
          <w:rFonts w:ascii="Times New Roman" w:hAnsi="Times New Roman"/>
          <w:sz w:val="28"/>
          <w:szCs w:val="28"/>
        </w:rPr>
        <w:t>официальном сайте Белозерского муниципального округа в информационно-телекоммуникационной сети «Интернет».</w:t>
      </w:r>
    </w:p>
    <w:p w:rsidR="00CB4D35" w:rsidRPr="003168CD" w:rsidRDefault="00D1213B" w:rsidP="00D1213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168CD">
        <w:rPr>
          <w:rFonts w:ascii="Times New Roman" w:hAnsi="Times New Roman"/>
          <w:sz w:val="28"/>
          <w:szCs w:val="28"/>
        </w:rPr>
        <w:t>.</w:t>
      </w:r>
    </w:p>
    <w:p w:rsidR="00047B9C" w:rsidRPr="003168CD" w:rsidRDefault="00047B9C" w:rsidP="00D1213B">
      <w:pPr>
        <w:pStyle w:val="af0"/>
        <w:ind w:right="-1"/>
        <w:jc w:val="both"/>
        <w:rPr>
          <w:rFonts w:ascii="Times New Roman" w:hAnsi="Times New Roman"/>
          <w:sz w:val="28"/>
          <w:szCs w:val="28"/>
        </w:rPr>
      </w:pPr>
    </w:p>
    <w:p w:rsidR="009027BE" w:rsidRDefault="009027BE" w:rsidP="00D1213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168CD" w:rsidRDefault="003168CD" w:rsidP="00D1213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027BE" w:rsidRDefault="009027BE" w:rsidP="000215D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47B9C" w:rsidRPr="00EC1DF0" w:rsidRDefault="006F1E05" w:rsidP="000215D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="007967A4">
        <w:rPr>
          <w:rFonts w:ascii="Times New Roman" w:hAnsi="Times New Roman"/>
          <w:b/>
          <w:sz w:val="28"/>
        </w:rPr>
        <w:t xml:space="preserve"> округа</w:t>
      </w:r>
      <w:r w:rsidR="00B85AFD">
        <w:rPr>
          <w:rFonts w:ascii="Times New Roman" w:hAnsi="Times New Roman"/>
          <w:b/>
          <w:sz w:val="28"/>
        </w:rPr>
        <w:t xml:space="preserve">:                                  </w:t>
      </w:r>
      <w:r w:rsidR="006F4E07">
        <w:rPr>
          <w:rFonts w:ascii="Times New Roman" w:hAnsi="Times New Roman"/>
          <w:b/>
          <w:sz w:val="28"/>
        </w:rPr>
        <w:t xml:space="preserve">        </w:t>
      </w:r>
      <w:r w:rsidR="007E75B7">
        <w:rPr>
          <w:rFonts w:ascii="Times New Roman" w:hAnsi="Times New Roman"/>
          <w:b/>
          <w:sz w:val="28"/>
        </w:rPr>
        <w:t xml:space="preserve">        </w:t>
      </w:r>
      <w:r w:rsidR="00DD16FB">
        <w:rPr>
          <w:rFonts w:ascii="Times New Roman" w:hAnsi="Times New Roman"/>
          <w:b/>
          <w:sz w:val="28"/>
        </w:rPr>
        <w:t xml:space="preserve">                        </w:t>
      </w:r>
      <w:r>
        <w:rPr>
          <w:rFonts w:ascii="Times New Roman" w:hAnsi="Times New Roman"/>
          <w:b/>
          <w:sz w:val="28"/>
        </w:rPr>
        <w:t>Д.А. Соловьев</w:t>
      </w:r>
    </w:p>
    <w:p w:rsidR="00047B9C" w:rsidRDefault="00047B9C" w:rsidP="000215D3">
      <w:pPr>
        <w:jc w:val="both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A65" w:rsidRPr="00FB4A65" w:rsidTr="00303836">
        <w:tc>
          <w:tcPr>
            <w:tcW w:w="4785" w:type="dxa"/>
          </w:tcPr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Pr="00FB4A65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</w:t>
            </w: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FB" w:rsidRDefault="00DD16FB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FB" w:rsidRDefault="00DD16FB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003" w:rsidRDefault="006E600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11F" w:rsidRDefault="001E111F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4A65" w:rsidRPr="00FB4A65" w:rsidRDefault="00FB4A65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A65" w:rsidRPr="00FB4A65" w:rsidRDefault="00FB4A65" w:rsidP="00FB4A65">
      <w:pPr>
        <w:jc w:val="both"/>
        <w:rPr>
          <w:rFonts w:ascii="Times New Roman" w:hAnsi="Times New Roman"/>
          <w:sz w:val="28"/>
          <w:szCs w:val="28"/>
        </w:rPr>
      </w:pPr>
    </w:p>
    <w:p w:rsidR="00FB4A65" w:rsidRPr="00FB4A65" w:rsidRDefault="00FB4A65" w:rsidP="00E9350B">
      <w:pPr>
        <w:rPr>
          <w:rFonts w:ascii="Times New Roman" w:hAnsi="Times New Roman"/>
          <w:b/>
          <w:sz w:val="28"/>
          <w:szCs w:val="28"/>
        </w:rPr>
      </w:pPr>
    </w:p>
    <w:p w:rsidR="00047B9C" w:rsidRDefault="00047B9C"/>
    <w:p w:rsidR="00047B9C" w:rsidRDefault="00047B9C"/>
    <w:p w:rsidR="00FB4A65" w:rsidRDefault="00FB4A65" w:rsidP="00FB4A65">
      <w:pPr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/>
    <w:sectPr w:rsidR="00FB4A65" w:rsidSect="00D77027">
      <w:pgSz w:w="11906" w:h="16838"/>
      <w:pgMar w:top="0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99" w:rsidRDefault="00304299" w:rsidP="00960C84">
      <w:pPr>
        <w:spacing w:after="0" w:line="240" w:lineRule="auto"/>
      </w:pPr>
      <w:r>
        <w:separator/>
      </w:r>
    </w:p>
  </w:endnote>
  <w:endnote w:type="continuationSeparator" w:id="0">
    <w:p w:rsidR="00304299" w:rsidRDefault="00304299" w:rsidP="0096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99" w:rsidRDefault="00304299" w:rsidP="00960C84">
      <w:pPr>
        <w:spacing w:after="0" w:line="240" w:lineRule="auto"/>
      </w:pPr>
      <w:r>
        <w:separator/>
      </w:r>
    </w:p>
  </w:footnote>
  <w:footnote w:type="continuationSeparator" w:id="0">
    <w:p w:rsidR="00304299" w:rsidRDefault="00304299" w:rsidP="0096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8D3"/>
    <w:multiLevelType w:val="hybridMultilevel"/>
    <w:tmpl w:val="4A680E7C"/>
    <w:lvl w:ilvl="0" w:tplc="33A00D4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AE6367E"/>
    <w:multiLevelType w:val="hybridMultilevel"/>
    <w:tmpl w:val="FC2A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52B68"/>
    <w:multiLevelType w:val="hybridMultilevel"/>
    <w:tmpl w:val="A6F0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4716"/>
    <w:rsid w:val="000215D3"/>
    <w:rsid w:val="00036A88"/>
    <w:rsid w:val="00047B9C"/>
    <w:rsid w:val="00084C18"/>
    <w:rsid w:val="00085CBF"/>
    <w:rsid w:val="00095EB4"/>
    <w:rsid w:val="000C2608"/>
    <w:rsid w:val="000C462E"/>
    <w:rsid w:val="001E111F"/>
    <w:rsid w:val="00281A01"/>
    <w:rsid w:val="002F505C"/>
    <w:rsid w:val="00301710"/>
    <w:rsid w:val="00304299"/>
    <w:rsid w:val="003077B7"/>
    <w:rsid w:val="003168CD"/>
    <w:rsid w:val="00334970"/>
    <w:rsid w:val="003576BE"/>
    <w:rsid w:val="00376600"/>
    <w:rsid w:val="003D001A"/>
    <w:rsid w:val="00445314"/>
    <w:rsid w:val="004B0A52"/>
    <w:rsid w:val="004C79F0"/>
    <w:rsid w:val="004E7CF3"/>
    <w:rsid w:val="005838C6"/>
    <w:rsid w:val="005E20D1"/>
    <w:rsid w:val="005E59A0"/>
    <w:rsid w:val="006A4A6B"/>
    <w:rsid w:val="006E6003"/>
    <w:rsid w:val="006F1E05"/>
    <w:rsid w:val="006F4E07"/>
    <w:rsid w:val="007265C2"/>
    <w:rsid w:val="00776673"/>
    <w:rsid w:val="00791B47"/>
    <w:rsid w:val="00793739"/>
    <w:rsid w:val="007967A4"/>
    <w:rsid w:val="007B3F72"/>
    <w:rsid w:val="007E75B7"/>
    <w:rsid w:val="008C3E79"/>
    <w:rsid w:val="009027BE"/>
    <w:rsid w:val="00915A30"/>
    <w:rsid w:val="00956703"/>
    <w:rsid w:val="00960C84"/>
    <w:rsid w:val="009C1EA2"/>
    <w:rsid w:val="009F4024"/>
    <w:rsid w:val="009F7FB4"/>
    <w:rsid w:val="00A72F88"/>
    <w:rsid w:val="00A913D4"/>
    <w:rsid w:val="00AF5334"/>
    <w:rsid w:val="00B34A78"/>
    <w:rsid w:val="00B511A0"/>
    <w:rsid w:val="00B77B3A"/>
    <w:rsid w:val="00B8567F"/>
    <w:rsid w:val="00B85AFD"/>
    <w:rsid w:val="00BD6D78"/>
    <w:rsid w:val="00C303EA"/>
    <w:rsid w:val="00C54716"/>
    <w:rsid w:val="00C72815"/>
    <w:rsid w:val="00C97AEA"/>
    <w:rsid w:val="00CB4D35"/>
    <w:rsid w:val="00CB68F5"/>
    <w:rsid w:val="00D1213B"/>
    <w:rsid w:val="00D40C0E"/>
    <w:rsid w:val="00D77027"/>
    <w:rsid w:val="00DD16FB"/>
    <w:rsid w:val="00DF5FD2"/>
    <w:rsid w:val="00E51EEA"/>
    <w:rsid w:val="00E9350B"/>
    <w:rsid w:val="00EC1DF0"/>
    <w:rsid w:val="00EC4EC5"/>
    <w:rsid w:val="00F52A81"/>
    <w:rsid w:val="00F65CDB"/>
    <w:rsid w:val="00FB4A65"/>
    <w:rsid w:val="00FC5094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7">
    <w:name w:val="Название Знак"/>
    <w:basedOn w:val="1"/>
    <w:link w:val="a6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A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B4A65"/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A6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en-US"/>
    </w:rPr>
  </w:style>
  <w:style w:type="paragraph" w:styleId="ac">
    <w:name w:val="header"/>
    <w:basedOn w:val="a"/>
    <w:link w:val="ad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0C84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0C84"/>
    <w:rPr>
      <w:rFonts w:ascii="Calibri" w:hAnsi="Calibri"/>
      <w:sz w:val="22"/>
    </w:rPr>
  </w:style>
  <w:style w:type="paragraph" w:styleId="af0">
    <w:name w:val="No Spacing"/>
    <w:uiPriority w:val="1"/>
    <w:qFormat/>
    <w:rsid w:val="003168CD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7">
    <w:name w:val="Название Знак"/>
    <w:basedOn w:val="1"/>
    <w:link w:val="a6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A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B4A65"/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A6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en-US"/>
    </w:rPr>
  </w:style>
  <w:style w:type="paragraph" w:styleId="ac">
    <w:name w:val="header"/>
    <w:basedOn w:val="a"/>
    <w:link w:val="ad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0C84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0C84"/>
    <w:rPr>
      <w:rFonts w:ascii="Calibri" w:hAnsi="Calibri"/>
      <w:sz w:val="22"/>
    </w:rPr>
  </w:style>
  <w:style w:type="paragraph" w:styleId="af0">
    <w:name w:val="No Spacing"/>
    <w:uiPriority w:val="1"/>
    <w:qFormat/>
    <w:rsid w:val="003168C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И.В. Хомутова</cp:lastModifiedBy>
  <cp:revision>52</cp:revision>
  <cp:lastPrinted>2024-06-04T07:42:00Z</cp:lastPrinted>
  <dcterms:created xsi:type="dcterms:W3CDTF">2022-10-28T09:30:00Z</dcterms:created>
  <dcterms:modified xsi:type="dcterms:W3CDTF">2024-06-05T07:05:00Z</dcterms:modified>
</cp:coreProperties>
</file>