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7AD" w:rsidRDefault="004277AD" w:rsidP="004277AD">
      <w:pPr>
        <w:pStyle w:val="a3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\</w:t>
      </w:r>
      <w:r>
        <w:rPr>
          <w:b w:val="0"/>
          <w:bCs w:val="0"/>
          <w:noProof/>
          <w:sz w:val="20"/>
          <w:lang w:eastAsia="ru-RU"/>
        </w:rPr>
        <w:drawing>
          <wp:inline distT="0" distB="0" distL="0" distR="0" wp14:anchorId="7AAB29B6" wp14:editId="136C13F2">
            <wp:extent cx="405765" cy="540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0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7AD" w:rsidRDefault="004277AD" w:rsidP="004277AD">
      <w:pPr>
        <w:pStyle w:val="a3"/>
        <w:rPr>
          <w:b w:val="0"/>
          <w:sz w:val="20"/>
          <w:szCs w:val="20"/>
        </w:rPr>
      </w:pPr>
    </w:p>
    <w:p w:rsidR="004277AD" w:rsidRDefault="004277AD" w:rsidP="004277AD">
      <w:pPr>
        <w:pStyle w:val="a3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АДМИНИСТРАЦИЯ  БЕЛОЗЕРСКОГО  МУНИЦИПАЛЬНОГО  ОКРУГА  ВОЛОГОДСКОЙ ОБЛАСТИ</w:t>
      </w:r>
    </w:p>
    <w:p w:rsidR="004277AD" w:rsidRDefault="004277AD" w:rsidP="004277AD">
      <w:pPr>
        <w:pStyle w:val="a3"/>
      </w:pPr>
    </w:p>
    <w:p w:rsidR="004277AD" w:rsidRDefault="004277AD" w:rsidP="004277AD">
      <w:pPr>
        <w:pStyle w:val="a3"/>
      </w:pPr>
      <w:r>
        <w:t>П О С Т А Н О В Л Е Н И Е</w:t>
      </w:r>
    </w:p>
    <w:p w:rsidR="004277AD" w:rsidRPr="00C12CD0" w:rsidRDefault="004277AD" w:rsidP="004277AD">
      <w:pPr>
        <w:jc w:val="both"/>
        <w:rPr>
          <w:sz w:val="28"/>
          <w:szCs w:val="28"/>
        </w:rPr>
      </w:pPr>
    </w:p>
    <w:p w:rsidR="004277AD" w:rsidRPr="00A25B60" w:rsidRDefault="004277AD" w:rsidP="004277AD">
      <w:pPr>
        <w:jc w:val="both"/>
        <w:rPr>
          <w:sz w:val="16"/>
          <w:szCs w:val="16"/>
        </w:rPr>
      </w:pPr>
    </w:p>
    <w:p w:rsidR="004277AD" w:rsidRDefault="004277AD" w:rsidP="00427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546F3">
        <w:rPr>
          <w:sz w:val="28"/>
          <w:szCs w:val="28"/>
        </w:rPr>
        <w:t xml:space="preserve"> </w:t>
      </w:r>
      <w:bookmarkStart w:id="0" w:name="_GoBack"/>
      <w:bookmarkEnd w:id="0"/>
      <w:r w:rsidR="00AE2E87" w:rsidRPr="00AE2E87">
        <w:rPr>
          <w:sz w:val="28"/>
          <w:szCs w:val="28"/>
        </w:rPr>
        <w:t>12.05.2025</w:t>
      </w:r>
      <w:r w:rsidR="00AE2E87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AE2E87">
        <w:rPr>
          <w:sz w:val="28"/>
          <w:szCs w:val="28"/>
        </w:rPr>
        <w:t xml:space="preserve"> 621</w:t>
      </w:r>
    </w:p>
    <w:p w:rsidR="004277AD" w:rsidRDefault="004277AD" w:rsidP="004277AD">
      <w:pPr>
        <w:jc w:val="both"/>
        <w:rPr>
          <w:sz w:val="28"/>
          <w:szCs w:val="28"/>
        </w:rPr>
      </w:pPr>
    </w:p>
    <w:p w:rsidR="00756FB8" w:rsidRDefault="00756FB8" w:rsidP="00756FB8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1D3BAC">
        <w:rPr>
          <w:sz w:val="28"/>
          <w:szCs w:val="28"/>
        </w:rPr>
        <w:t>завершении</w:t>
      </w:r>
      <w:r>
        <w:rPr>
          <w:sz w:val="28"/>
          <w:szCs w:val="28"/>
        </w:rPr>
        <w:t xml:space="preserve"> отопительного </w:t>
      </w:r>
    </w:p>
    <w:p w:rsidR="00756FB8" w:rsidRDefault="00756FB8" w:rsidP="00756FB8">
      <w:pPr>
        <w:tabs>
          <w:tab w:val="left" w:pos="354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периода 202</w:t>
      </w:r>
      <w:r w:rsidR="00EC452F">
        <w:rPr>
          <w:sz w:val="28"/>
          <w:szCs w:val="28"/>
        </w:rPr>
        <w:t>4</w:t>
      </w:r>
      <w:r w:rsidR="00E56A5A">
        <w:rPr>
          <w:sz w:val="28"/>
          <w:szCs w:val="28"/>
        </w:rPr>
        <w:t>-</w:t>
      </w:r>
      <w:r w:rsidR="00D67738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на территории </w:t>
      </w:r>
    </w:p>
    <w:p w:rsidR="004277AD" w:rsidRDefault="00756FB8" w:rsidP="00756FB8">
      <w:pPr>
        <w:tabs>
          <w:tab w:val="left" w:pos="354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Белозерского муниципального округа</w:t>
      </w:r>
    </w:p>
    <w:p w:rsidR="00756FB8" w:rsidRDefault="00756FB8" w:rsidP="00756FB8">
      <w:pPr>
        <w:tabs>
          <w:tab w:val="left" w:pos="3544"/>
        </w:tabs>
        <w:ind w:right="-1"/>
        <w:jc w:val="both"/>
        <w:rPr>
          <w:sz w:val="28"/>
          <w:szCs w:val="28"/>
        </w:rPr>
      </w:pPr>
    </w:p>
    <w:p w:rsidR="004277AD" w:rsidRPr="00A25B60" w:rsidRDefault="004277AD" w:rsidP="004277AD">
      <w:pPr>
        <w:ind w:right="5395"/>
        <w:jc w:val="both"/>
        <w:rPr>
          <w:sz w:val="16"/>
          <w:szCs w:val="16"/>
        </w:rPr>
      </w:pPr>
    </w:p>
    <w:p w:rsidR="00756FB8" w:rsidRDefault="00756FB8" w:rsidP="00756FB8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1</w:t>
      </w:r>
      <w:r w:rsidR="004D092C">
        <w:rPr>
          <w:sz w:val="28"/>
          <w:szCs w:val="28"/>
        </w:rPr>
        <w:t>6</w:t>
      </w:r>
      <w:r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пунктом 5 раздела 2 «Правил предоставления коммунальных услуг собственникам и пользователям помещений в многоквартирных домах и жилых домов», утвержденных постановлением Правительства Российской Федерации от </w:t>
      </w:r>
      <w:r w:rsidR="001D3BAC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1D3BAC">
        <w:rPr>
          <w:sz w:val="28"/>
          <w:szCs w:val="28"/>
        </w:rPr>
        <w:t>.05.</w:t>
      </w:r>
      <w:r>
        <w:rPr>
          <w:sz w:val="28"/>
          <w:szCs w:val="28"/>
        </w:rPr>
        <w:t xml:space="preserve">2011 № 354,  Уставом </w:t>
      </w:r>
      <w:r w:rsidR="00E56A5A" w:rsidRPr="001C653E">
        <w:rPr>
          <w:color w:val="000000"/>
          <w:sz w:val="28"/>
          <w:szCs w:val="28"/>
        </w:rPr>
        <w:t>Белозерского муниципального округа</w:t>
      </w:r>
      <w:r>
        <w:rPr>
          <w:sz w:val="28"/>
          <w:szCs w:val="28"/>
        </w:rPr>
        <w:t>, в связи с установлением среднесуточной температуры наружного воздуха +8 градусов Цельсия</w:t>
      </w:r>
      <w:proofErr w:type="gramEnd"/>
      <w:r>
        <w:rPr>
          <w:sz w:val="28"/>
          <w:szCs w:val="28"/>
        </w:rPr>
        <w:t xml:space="preserve"> в течение 5 суток подряд</w:t>
      </w:r>
    </w:p>
    <w:p w:rsidR="00756FB8" w:rsidRDefault="00756FB8" w:rsidP="00756FB8">
      <w:pPr>
        <w:ind w:firstLine="720"/>
        <w:jc w:val="both"/>
        <w:rPr>
          <w:sz w:val="28"/>
          <w:szCs w:val="28"/>
        </w:rPr>
      </w:pPr>
    </w:p>
    <w:p w:rsidR="00756FB8" w:rsidRDefault="00756FB8" w:rsidP="00756F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56FB8" w:rsidRDefault="00756FB8" w:rsidP="00756FB8">
      <w:pPr>
        <w:ind w:firstLine="720"/>
        <w:jc w:val="both"/>
        <w:rPr>
          <w:sz w:val="28"/>
          <w:szCs w:val="28"/>
        </w:rPr>
      </w:pPr>
    </w:p>
    <w:p w:rsidR="00756FB8" w:rsidRDefault="00756FB8" w:rsidP="00756FB8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Завершить отопительный период 202</w:t>
      </w:r>
      <w:r w:rsidR="00D67738">
        <w:rPr>
          <w:sz w:val="28"/>
          <w:szCs w:val="28"/>
        </w:rPr>
        <w:t>4</w:t>
      </w:r>
      <w:r w:rsidR="00E56A5A">
        <w:rPr>
          <w:sz w:val="28"/>
          <w:szCs w:val="28"/>
        </w:rPr>
        <w:t>-</w:t>
      </w:r>
      <w:r>
        <w:rPr>
          <w:sz w:val="28"/>
          <w:szCs w:val="28"/>
        </w:rPr>
        <w:t>202</w:t>
      </w:r>
      <w:r w:rsidR="00D67738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территории Белозерского муниципального округа </w:t>
      </w:r>
      <w:r w:rsidR="00E56A5A">
        <w:rPr>
          <w:sz w:val="28"/>
          <w:szCs w:val="28"/>
        </w:rPr>
        <w:t xml:space="preserve">с </w:t>
      </w:r>
      <w:r w:rsidR="00A72BD9">
        <w:rPr>
          <w:sz w:val="28"/>
          <w:szCs w:val="28"/>
        </w:rPr>
        <w:t>«</w:t>
      </w:r>
      <w:r w:rsidR="00EC452F" w:rsidRPr="00EC452F">
        <w:rPr>
          <w:sz w:val="28"/>
          <w:szCs w:val="28"/>
          <w:u w:val="single"/>
        </w:rPr>
        <w:t>21</w:t>
      </w:r>
      <w:r w:rsidR="00A72BD9">
        <w:rPr>
          <w:sz w:val="28"/>
          <w:szCs w:val="28"/>
        </w:rPr>
        <w:t>»</w:t>
      </w:r>
      <w:r w:rsidR="00D67738">
        <w:rPr>
          <w:sz w:val="28"/>
          <w:szCs w:val="28"/>
        </w:rPr>
        <w:t xml:space="preserve"> </w:t>
      </w:r>
      <w:r>
        <w:rPr>
          <w:sz w:val="28"/>
          <w:szCs w:val="28"/>
        </w:rPr>
        <w:t>мая 202</w:t>
      </w:r>
      <w:r w:rsidR="00D67738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756FB8" w:rsidRDefault="00756FB8" w:rsidP="00756F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Теплоснабжающим организациям рекомендовать в соответствии с плановым графиком начать профилактические и ремонтные работы на системах отопления в рамках подготовки жилищного фонда к новому отопительному периоду.</w:t>
      </w:r>
    </w:p>
    <w:p w:rsidR="00756FB8" w:rsidRDefault="00756FB8" w:rsidP="00756F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Управляющим организациям и ТСЖ, осуществляющим управление жилищным фондом, рекомендовать разработать, согласовать с теплоснабжающей организацией сроки работ по профилактике и ремонту внутридомовых теплосетей, тепловых пунктов и систем теплоснабжения с извещением жителей поселения о планируемых работах.</w:t>
      </w:r>
    </w:p>
    <w:p w:rsidR="004277AD" w:rsidRPr="007D21C9" w:rsidRDefault="00756FB8" w:rsidP="00756F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277AD">
        <w:rPr>
          <w:sz w:val="28"/>
          <w:szCs w:val="28"/>
        </w:rPr>
        <w:t xml:space="preserve">Настоящее постановление подлежит опубликованию </w:t>
      </w:r>
      <w:r w:rsidR="004277AD">
        <w:rPr>
          <w:rFonts w:eastAsia="font95"/>
          <w:sz w:val="28"/>
          <w:szCs w:val="28"/>
          <w:lang w:bidi="ru-RU"/>
        </w:rPr>
        <w:t>в газете «Белозерье»</w:t>
      </w:r>
      <w:r w:rsidR="004277AD" w:rsidRPr="009B4328">
        <w:rPr>
          <w:rFonts w:eastAsia="font95"/>
          <w:sz w:val="28"/>
          <w:szCs w:val="28"/>
          <w:lang w:bidi="ru-RU"/>
        </w:rPr>
        <w:t xml:space="preserve"> и размещению </w:t>
      </w:r>
      <w:r w:rsidR="004277AD">
        <w:rPr>
          <w:rFonts w:eastAsia="font95"/>
          <w:sz w:val="28"/>
          <w:szCs w:val="28"/>
          <w:lang w:bidi="ru-RU"/>
        </w:rPr>
        <w:t xml:space="preserve">на официальном сайте </w:t>
      </w:r>
      <w:r w:rsidR="001D3BAC">
        <w:rPr>
          <w:rFonts w:eastAsia="font95"/>
          <w:sz w:val="28"/>
          <w:szCs w:val="28"/>
          <w:lang w:bidi="ru-RU"/>
        </w:rPr>
        <w:t xml:space="preserve">Белозерского </w:t>
      </w:r>
      <w:r w:rsidR="004277AD" w:rsidRPr="00AE0780">
        <w:rPr>
          <w:sz w:val="28"/>
          <w:szCs w:val="28"/>
        </w:rPr>
        <w:t>муниципального о</w:t>
      </w:r>
      <w:r w:rsidR="001D3BAC">
        <w:rPr>
          <w:sz w:val="28"/>
          <w:szCs w:val="28"/>
        </w:rPr>
        <w:t>круга</w:t>
      </w:r>
      <w:r w:rsidR="004277AD" w:rsidRPr="00AE0780">
        <w:rPr>
          <w:sz w:val="28"/>
          <w:szCs w:val="28"/>
        </w:rPr>
        <w:t xml:space="preserve"> </w:t>
      </w:r>
      <w:r w:rsidR="004277AD" w:rsidRPr="009B4328">
        <w:rPr>
          <w:rFonts w:eastAsia="font95"/>
          <w:sz w:val="28"/>
          <w:szCs w:val="28"/>
          <w:lang w:bidi="ru-RU"/>
        </w:rPr>
        <w:t>в информационно-телекоммуникационной сети «Интернет»</w:t>
      </w:r>
      <w:r w:rsidR="004277AD" w:rsidRPr="007D21C9">
        <w:rPr>
          <w:sz w:val="28"/>
          <w:szCs w:val="28"/>
        </w:rPr>
        <w:t>.</w:t>
      </w:r>
    </w:p>
    <w:p w:rsidR="004277AD" w:rsidRDefault="004277AD" w:rsidP="004277AD">
      <w:pPr>
        <w:pStyle w:val="ConsPlusNormal"/>
        <w:widowControl/>
        <w:ind w:firstLine="0"/>
        <w:jc w:val="both"/>
        <w:rPr>
          <w:rStyle w:val="3"/>
          <w:rFonts w:ascii="Times New Roman" w:hAnsi="Times New Roman" w:cs="Times New Roman"/>
          <w:bCs w:val="0"/>
          <w:sz w:val="28"/>
          <w:szCs w:val="28"/>
        </w:rPr>
      </w:pPr>
    </w:p>
    <w:p w:rsidR="004277AD" w:rsidRDefault="004277AD" w:rsidP="004277AD">
      <w:pPr>
        <w:pStyle w:val="ConsPlusNormal"/>
        <w:widowControl/>
        <w:ind w:firstLine="0"/>
        <w:jc w:val="both"/>
        <w:rPr>
          <w:rStyle w:val="3"/>
          <w:rFonts w:ascii="Times New Roman" w:hAnsi="Times New Roman" w:cs="Times New Roman"/>
          <w:bCs w:val="0"/>
          <w:sz w:val="28"/>
          <w:szCs w:val="28"/>
        </w:rPr>
      </w:pPr>
    </w:p>
    <w:p w:rsidR="004277AD" w:rsidRDefault="004277AD" w:rsidP="004277AD">
      <w:pPr>
        <w:pStyle w:val="ConsPlusNormal"/>
        <w:widowControl/>
        <w:ind w:firstLine="0"/>
        <w:jc w:val="both"/>
        <w:rPr>
          <w:rStyle w:val="3"/>
          <w:rFonts w:ascii="Times New Roman" w:hAnsi="Times New Roman" w:cs="Times New Roman"/>
          <w:bCs w:val="0"/>
          <w:sz w:val="28"/>
          <w:szCs w:val="28"/>
        </w:rPr>
      </w:pPr>
    </w:p>
    <w:p w:rsidR="004277AD" w:rsidRDefault="004277AD" w:rsidP="00F0645C">
      <w:pPr>
        <w:pStyle w:val="ConsPlusNormal"/>
        <w:widowControl/>
        <w:ind w:firstLine="0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 w:rsidRPr="00910681">
        <w:rPr>
          <w:rStyle w:val="3"/>
          <w:rFonts w:ascii="Times New Roman" w:hAnsi="Times New Roman" w:cs="Times New Roman"/>
          <w:sz w:val="28"/>
          <w:szCs w:val="28"/>
        </w:rPr>
        <w:t>Глава округа</w:t>
      </w:r>
      <w:r w:rsidR="001D3BAC">
        <w:rPr>
          <w:rStyle w:val="3"/>
          <w:rFonts w:ascii="Times New Roman" w:hAnsi="Times New Roman" w:cs="Times New Roman"/>
          <w:sz w:val="28"/>
          <w:szCs w:val="28"/>
        </w:rPr>
        <w:t>:</w:t>
      </w:r>
      <w:r w:rsidRPr="00910681">
        <w:rPr>
          <w:rStyle w:val="3"/>
          <w:rFonts w:ascii="Times New Roman" w:hAnsi="Times New Roman" w:cs="Times New Roman"/>
          <w:sz w:val="28"/>
          <w:szCs w:val="28"/>
        </w:rPr>
        <w:t xml:space="preserve">     </w:t>
      </w:r>
      <w:r>
        <w:rPr>
          <w:rStyle w:val="3"/>
          <w:rFonts w:ascii="Times New Roman" w:hAnsi="Times New Roman" w:cs="Times New Roman"/>
          <w:sz w:val="28"/>
          <w:szCs w:val="28"/>
        </w:rPr>
        <w:t xml:space="preserve"> </w:t>
      </w:r>
      <w:r w:rsidRPr="00910681">
        <w:rPr>
          <w:rStyle w:val="3"/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Style w:val="3"/>
          <w:rFonts w:ascii="Times New Roman" w:hAnsi="Times New Roman" w:cs="Times New Roman"/>
          <w:sz w:val="28"/>
          <w:szCs w:val="28"/>
        </w:rPr>
        <w:t xml:space="preserve">      </w:t>
      </w:r>
      <w:r w:rsidRPr="00910681">
        <w:rPr>
          <w:rStyle w:val="3"/>
          <w:rFonts w:ascii="Times New Roman" w:hAnsi="Times New Roman" w:cs="Times New Roman"/>
          <w:sz w:val="28"/>
          <w:szCs w:val="28"/>
        </w:rPr>
        <w:t xml:space="preserve">                                                      Д.А. Соловьев</w:t>
      </w:r>
    </w:p>
    <w:sectPr w:rsidR="004277AD" w:rsidSect="001D3BAC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95">
    <w:altName w:val="Arial Unicode MS"/>
    <w:charset w:val="8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7AD"/>
    <w:rsid w:val="0015178D"/>
    <w:rsid w:val="001574CE"/>
    <w:rsid w:val="001D3BAC"/>
    <w:rsid w:val="004277AD"/>
    <w:rsid w:val="004D092C"/>
    <w:rsid w:val="00740799"/>
    <w:rsid w:val="00756FB8"/>
    <w:rsid w:val="00A72BD9"/>
    <w:rsid w:val="00AE2E87"/>
    <w:rsid w:val="00D13BCF"/>
    <w:rsid w:val="00D34BA1"/>
    <w:rsid w:val="00D546F3"/>
    <w:rsid w:val="00D67738"/>
    <w:rsid w:val="00E56A5A"/>
    <w:rsid w:val="00EC452F"/>
    <w:rsid w:val="00F0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277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4277AD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Normal0">
    <w:name w:val="ConsPlusNormal Знак"/>
    <w:link w:val="ConsPlusNormal"/>
    <w:locked/>
    <w:rsid w:val="004277A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next w:val="a4"/>
    <w:link w:val="a5"/>
    <w:qFormat/>
    <w:rsid w:val="004277AD"/>
    <w:pPr>
      <w:suppressAutoHyphens/>
      <w:jc w:val="center"/>
    </w:pPr>
    <w:rPr>
      <w:b/>
      <w:bCs/>
      <w:sz w:val="36"/>
      <w:lang w:eastAsia="ar-SA"/>
    </w:rPr>
  </w:style>
  <w:style w:type="character" w:customStyle="1" w:styleId="a5">
    <w:name w:val="Название Знак"/>
    <w:basedOn w:val="a0"/>
    <w:link w:val="a3"/>
    <w:rsid w:val="004277AD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4277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4277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7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7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277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4277AD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Normal0">
    <w:name w:val="ConsPlusNormal Знак"/>
    <w:link w:val="ConsPlusNormal"/>
    <w:locked/>
    <w:rsid w:val="004277A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next w:val="a4"/>
    <w:link w:val="a5"/>
    <w:qFormat/>
    <w:rsid w:val="004277AD"/>
    <w:pPr>
      <w:suppressAutoHyphens/>
      <w:jc w:val="center"/>
    </w:pPr>
    <w:rPr>
      <w:b/>
      <w:bCs/>
      <w:sz w:val="36"/>
      <w:lang w:eastAsia="ar-SA"/>
    </w:rPr>
  </w:style>
  <w:style w:type="character" w:customStyle="1" w:styleId="a5">
    <w:name w:val="Название Знак"/>
    <w:basedOn w:val="a0"/>
    <w:link w:val="a3"/>
    <w:rsid w:val="004277AD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4277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4277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7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7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 Д.С.</dc:creator>
  <cp:lastModifiedBy>Сазонова Т.Л.</cp:lastModifiedBy>
  <cp:revision>7</cp:revision>
  <dcterms:created xsi:type="dcterms:W3CDTF">2025-04-14T11:41:00Z</dcterms:created>
  <dcterms:modified xsi:type="dcterms:W3CDTF">2025-05-12T13:47:00Z</dcterms:modified>
</cp:coreProperties>
</file>