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E73" w:rsidRDefault="00C16ED7">
      <w:pPr>
        <w:pStyle w:val="aff2"/>
        <w:rPr>
          <w:b w:val="0"/>
          <w:sz w:val="20"/>
          <w:highlight w:val="yellow"/>
        </w:rPr>
      </w:pPr>
      <w:r>
        <w:rPr>
          <w:b w:val="0"/>
          <w:noProof/>
          <w:sz w:val="28"/>
          <w:highlight w:val="yellow"/>
        </w:rPr>
        <w:drawing>
          <wp:inline distT="0" distB="0" distL="0" distR="0" wp14:anchorId="1C74A524" wp14:editId="41F023B4">
            <wp:extent cx="400050" cy="539623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400050" cy="539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3E73" w:rsidRDefault="00253E73">
      <w:pPr>
        <w:pStyle w:val="aff2"/>
        <w:jc w:val="left"/>
        <w:rPr>
          <w:b w:val="0"/>
          <w:sz w:val="20"/>
          <w:highlight w:val="yellow"/>
        </w:rPr>
      </w:pPr>
    </w:p>
    <w:p w:rsidR="00253E73" w:rsidRDefault="00253E73">
      <w:pPr>
        <w:pStyle w:val="aff2"/>
        <w:rPr>
          <w:b w:val="0"/>
          <w:sz w:val="10"/>
          <w:highlight w:val="yellow"/>
        </w:rPr>
      </w:pPr>
    </w:p>
    <w:p w:rsidR="00253E73" w:rsidRDefault="00C16ED7">
      <w:pPr>
        <w:pStyle w:val="aff2"/>
        <w:rPr>
          <w:b w:val="0"/>
          <w:sz w:val="20"/>
        </w:rPr>
      </w:pPr>
      <w:r>
        <w:rPr>
          <w:b w:val="0"/>
          <w:sz w:val="20"/>
        </w:rPr>
        <w:t xml:space="preserve">АДМИНИСТРАЦИЯ  БЕЛОЗЕРСКОГО  МУНИЦИПАЛЬНОГО   </w:t>
      </w:r>
      <w:r w:rsidR="009852E0">
        <w:rPr>
          <w:b w:val="0"/>
          <w:sz w:val="20"/>
        </w:rPr>
        <w:t>ОКРУГА</w:t>
      </w:r>
      <w:r>
        <w:rPr>
          <w:b w:val="0"/>
          <w:sz w:val="20"/>
        </w:rPr>
        <w:t xml:space="preserve">  ВОЛОГОДСКОЙ ОБЛАСТИ</w:t>
      </w:r>
    </w:p>
    <w:p w:rsidR="00253E73" w:rsidRDefault="00253E73">
      <w:pPr>
        <w:pStyle w:val="aff2"/>
      </w:pPr>
    </w:p>
    <w:p w:rsidR="00253E73" w:rsidRDefault="00C16ED7">
      <w:pPr>
        <w:pStyle w:val="aff2"/>
      </w:pPr>
      <w:proofErr w:type="gramStart"/>
      <w:r>
        <w:t>П</w:t>
      </w:r>
      <w:proofErr w:type="gramEnd"/>
      <w:r>
        <w:t xml:space="preserve"> О С Т А Н О В Л Е Н И Е</w:t>
      </w:r>
    </w:p>
    <w:p w:rsidR="00253E73" w:rsidRDefault="00253E73">
      <w:pPr>
        <w:jc w:val="center"/>
        <w:rPr>
          <w:b/>
          <w:sz w:val="36"/>
        </w:rPr>
      </w:pPr>
    </w:p>
    <w:p w:rsidR="00253E73" w:rsidRDefault="00253E73">
      <w:pPr>
        <w:jc w:val="center"/>
        <w:rPr>
          <w:b/>
          <w:sz w:val="36"/>
        </w:rPr>
      </w:pPr>
    </w:p>
    <w:p w:rsidR="00253E73" w:rsidRDefault="00C16ED7">
      <w:pPr>
        <w:pStyle w:val="1"/>
        <w:rPr>
          <w:sz w:val="28"/>
        </w:rPr>
      </w:pPr>
      <w:r>
        <w:rPr>
          <w:sz w:val="28"/>
        </w:rPr>
        <w:t xml:space="preserve">от </w:t>
      </w:r>
      <w:r w:rsidR="00BB4E0D">
        <w:rPr>
          <w:sz w:val="28"/>
        </w:rPr>
        <w:t>24.06.2024</w:t>
      </w:r>
      <w:r w:rsidR="00D05F22">
        <w:rPr>
          <w:sz w:val="28"/>
        </w:rPr>
        <w:t xml:space="preserve">  № </w:t>
      </w:r>
      <w:r w:rsidR="00BB4E0D">
        <w:rPr>
          <w:sz w:val="28"/>
        </w:rPr>
        <w:t>656</w:t>
      </w:r>
    </w:p>
    <w:p w:rsidR="00253E73" w:rsidRDefault="00253E73">
      <w:pPr>
        <w:pStyle w:val="1"/>
        <w:rPr>
          <w:sz w:val="28"/>
          <w:highlight w:val="yellow"/>
        </w:rPr>
      </w:pPr>
    </w:p>
    <w:p w:rsidR="00253E73" w:rsidRDefault="00253E73">
      <w:pPr>
        <w:rPr>
          <w:highlight w:val="yellow"/>
        </w:rPr>
      </w:pPr>
    </w:p>
    <w:p w:rsidR="00253E73" w:rsidRDefault="00D05F22">
      <w:pPr>
        <w:rPr>
          <w:sz w:val="28"/>
        </w:rPr>
      </w:pPr>
      <w:r>
        <w:rPr>
          <w:sz w:val="28"/>
        </w:rPr>
        <w:t xml:space="preserve">О внесении </w:t>
      </w:r>
      <w:r w:rsidR="00C16ED7">
        <w:rPr>
          <w:sz w:val="28"/>
        </w:rPr>
        <w:t xml:space="preserve">изменений </w:t>
      </w:r>
      <w:proofErr w:type="gramStart"/>
      <w:r w:rsidR="00C16ED7">
        <w:rPr>
          <w:sz w:val="28"/>
        </w:rPr>
        <w:t>в</w:t>
      </w:r>
      <w:proofErr w:type="gramEnd"/>
    </w:p>
    <w:p w:rsidR="00253E73" w:rsidRDefault="00C16ED7">
      <w:pPr>
        <w:rPr>
          <w:sz w:val="28"/>
        </w:rPr>
      </w:pPr>
      <w:r>
        <w:rPr>
          <w:sz w:val="28"/>
        </w:rPr>
        <w:t xml:space="preserve">постановление администрации </w:t>
      </w:r>
    </w:p>
    <w:p w:rsidR="00253E73" w:rsidRDefault="009852E0">
      <w:pPr>
        <w:rPr>
          <w:sz w:val="28"/>
        </w:rPr>
      </w:pPr>
      <w:r>
        <w:rPr>
          <w:sz w:val="28"/>
        </w:rPr>
        <w:t>округа</w:t>
      </w:r>
      <w:r w:rsidR="00C16ED7">
        <w:rPr>
          <w:sz w:val="28"/>
        </w:rPr>
        <w:t xml:space="preserve"> от </w:t>
      </w:r>
      <w:r w:rsidR="00231AA8">
        <w:rPr>
          <w:sz w:val="28"/>
        </w:rPr>
        <w:t>13.01.2023</w:t>
      </w:r>
      <w:r w:rsidR="00C16ED7">
        <w:rPr>
          <w:sz w:val="28"/>
        </w:rPr>
        <w:t xml:space="preserve"> № </w:t>
      </w:r>
      <w:r w:rsidR="00231AA8">
        <w:rPr>
          <w:sz w:val="28"/>
        </w:rPr>
        <w:t>63</w:t>
      </w:r>
    </w:p>
    <w:p w:rsidR="00253E73" w:rsidRDefault="00253E73">
      <w:pPr>
        <w:rPr>
          <w:sz w:val="28"/>
          <w:highlight w:val="yellow"/>
        </w:rPr>
      </w:pPr>
    </w:p>
    <w:p w:rsidR="00253E73" w:rsidRDefault="00253E73">
      <w:pPr>
        <w:rPr>
          <w:sz w:val="28"/>
          <w:highlight w:val="yellow"/>
        </w:rPr>
      </w:pPr>
    </w:p>
    <w:p w:rsidR="007B1569" w:rsidRDefault="00C16ED7">
      <w:pPr>
        <w:jc w:val="both"/>
        <w:rPr>
          <w:sz w:val="28"/>
        </w:rPr>
      </w:pPr>
      <w:r>
        <w:tab/>
      </w:r>
      <w:r>
        <w:rPr>
          <w:sz w:val="28"/>
        </w:rPr>
        <w:t xml:space="preserve">В соответствии со статьей 15 Федерального закона от 06.10.2003 № 131-ФЗ «Об общих принципах организации местного самоуправления в Российской Федерации», статьей 11 Федерального закона от 24.07.2007  № 209-ФЗ «О развитии малого и среднего предпринимательства в Российской </w:t>
      </w:r>
      <w:r w:rsidRPr="00F748FE">
        <w:rPr>
          <w:sz w:val="28"/>
        </w:rPr>
        <w:t xml:space="preserve">Федерации», постановлением администрации </w:t>
      </w:r>
      <w:r w:rsidR="00F748FE" w:rsidRPr="00F748FE">
        <w:rPr>
          <w:sz w:val="28"/>
        </w:rPr>
        <w:t>округа</w:t>
      </w:r>
      <w:r w:rsidRPr="00F748FE">
        <w:rPr>
          <w:sz w:val="28"/>
        </w:rPr>
        <w:t xml:space="preserve"> </w:t>
      </w:r>
      <w:r w:rsidR="00F748FE" w:rsidRPr="00F748FE">
        <w:rPr>
          <w:sz w:val="28"/>
        </w:rPr>
        <w:t xml:space="preserve">от 25.04.2023  № 519 «Об утверждении Порядка разработки, реализации и оценки эффективности муниципальных программ Белозерского муниципального округа Вологодской области» </w:t>
      </w:r>
    </w:p>
    <w:p w:rsidR="00013A55" w:rsidRDefault="00013A55">
      <w:pPr>
        <w:jc w:val="both"/>
        <w:rPr>
          <w:sz w:val="28"/>
        </w:rPr>
      </w:pPr>
    </w:p>
    <w:p w:rsidR="00253E73" w:rsidRDefault="00C16ED7" w:rsidP="00013A55">
      <w:pPr>
        <w:ind w:firstLine="709"/>
        <w:jc w:val="both"/>
        <w:rPr>
          <w:sz w:val="28"/>
        </w:rPr>
      </w:pPr>
      <w:r>
        <w:rPr>
          <w:sz w:val="28"/>
        </w:rPr>
        <w:t>ПОСТАНОВЛЯЮ:</w:t>
      </w:r>
    </w:p>
    <w:p w:rsidR="00253E73" w:rsidRDefault="00253E73">
      <w:pPr>
        <w:jc w:val="both"/>
        <w:rPr>
          <w:sz w:val="28"/>
        </w:rPr>
      </w:pPr>
    </w:p>
    <w:p w:rsidR="00253E73" w:rsidRDefault="00C16ED7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 xml:space="preserve"> 1. Внести в  муниципальную программу «Экономическое развитие Белозерского муниципального </w:t>
      </w:r>
      <w:r w:rsidR="00E160D9">
        <w:rPr>
          <w:sz w:val="28"/>
        </w:rPr>
        <w:t>округа</w:t>
      </w:r>
      <w:r>
        <w:rPr>
          <w:sz w:val="28"/>
        </w:rPr>
        <w:t xml:space="preserve">  на 202</w:t>
      </w:r>
      <w:r w:rsidR="00AB59F8">
        <w:rPr>
          <w:sz w:val="28"/>
        </w:rPr>
        <w:t>3</w:t>
      </w:r>
      <w:r>
        <w:rPr>
          <w:sz w:val="28"/>
        </w:rPr>
        <w:t xml:space="preserve"> – 202</w:t>
      </w:r>
      <w:r w:rsidR="00AB59F8">
        <w:rPr>
          <w:sz w:val="28"/>
        </w:rPr>
        <w:t>7</w:t>
      </w:r>
      <w:r>
        <w:rPr>
          <w:sz w:val="28"/>
        </w:rPr>
        <w:t xml:space="preserve"> годы», утвержденную постановлением администрации </w:t>
      </w:r>
      <w:r w:rsidR="00AB59F8">
        <w:rPr>
          <w:sz w:val="28"/>
        </w:rPr>
        <w:t>округа</w:t>
      </w:r>
      <w:r>
        <w:rPr>
          <w:sz w:val="28"/>
        </w:rPr>
        <w:t xml:space="preserve"> </w:t>
      </w:r>
      <w:r w:rsidRPr="00F748FE">
        <w:rPr>
          <w:sz w:val="28"/>
        </w:rPr>
        <w:t>от 1</w:t>
      </w:r>
      <w:r w:rsidR="00F748FE" w:rsidRPr="00F748FE">
        <w:rPr>
          <w:sz w:val="28"/>
        </w:rPr>
        <w:t>3</w:t>
      </w:r>
      <w:r w:rsidRPr="00F748FE">
        <w:rPr>
          <w:sz w:val="28"/>
        </w:rPr>
        <w:t>.0</w:t>
      </w:r>
      <w:r w:rsidR="00F748FE" w:rsidRPr="00F748FE">
        <w:rPr>
          <w:sz w:val="28"/>
        </w:rPr>
        <w:t>1</w:t>
      </w:r>
      <w:r w:rsidRPr="00F748FE">
        <w:rPr>
          <w:sz w:val="28"/>
        </w:rPr>
        <w:t>.202</w:t>
      </w:r>
      <w:r w:rsidR="00F748FE" w:rsidRPr="00F748FE">
        <w:rPr>
          <w:sz w:val="28"/>
        </w:rPr>
        <w:t>3</w:t>
      </w:r>
      <w:r w:rsidRPr="00F748FE">
        <w:rPr>
          <w:sz w:val="28"/>
        </w:rPr>
        <w:t xml:space="preserve"> № </w:t>
      </w:r>
      <w:r w:rsidR="00F748FE" w:rsidRPr="00F748FE">
        <w:rPr>
          <w:sz w:val="28"/>
        </w:rPr>
        <w:t>6</w:t>
      </w:r>
      <w:r w:rsidRPr="00F748FE">
        <w:rPr>
          <w:sz w:val="28"/>
        </w:rPr>
        <w:t>3,</w:t>
      </w:r>
      <w:r>
        <w:rPr>
          <w:sz w:val="28"/>
        </w:rPr>
        <w:t xml:space="preserve"> следующие  изменения:</w:t>
      </w:r>
    </w:p>
    <w:p w:rsidR="00F713A1" w:rsidRDefault="007A5876" w:rsidP="007A5876">
      <w:pPr>
        <w:tabs>
          <w:tab w:val="left" w:pos="0"/>
        </w:tabs>
        <w:ind w:firstLine="709"/>
        <w:jc w:val="both"/>
        <w:rPr>
          <w:sz w:val="28"/>
        </w:rPr>
      </w:pPr>
      <w:r w:rsidRPr="006C1D0C">
        <w:rPr>
          <w:sz w:val="28"/>
        </w:rPr>
        <w:t xml:space="preserve">1.1.  </w:t>
      </w:r>
      <w:r w:rsidR="00F713A1" w:rsidRPr="00F713A1">
        <w:rPr>
          <w:sz w:val="28"/>
        </w:rPr>
        <w:t>В паспорте муниципальной программы</w:t>
      </w:r>
      <w:r w:rsidR="00F713A1">
        <w:rPr>
          <w:sz w:val="28"/>
        </w:rPr>
        <w:t>:</w:t>
      </w:r>
    </w:p>
    <w:p w:rsidR="007A5876" w:rsidRPr="00CD0CEB" w:rsidRDefault="007A5876" w:rsidP="007A5876">
      <w:pPr>
        <w:tabs>
          <w:tab w:val="left" w:pos="0"/>
        </w:tabs>
        <w:ind w:firstLine="709"/>
        <w:jc w:val="both"/>
        <w:rPr>
          <w:sz w:val="28"/>
        </w:rPr>
      </w:pPr>
      <w:r w:rsidRPr="00CD0CEB">
        <w:rPr>
          <w:sz w:val="28"/>
        </w:rPr>
        <w:t>1.</w:t>
      </w:r>
      <w:r w:rsidR="00477300">
        <w:rPr>
          <w:sz w:val="28"/>
        </w:rPr>
        <w:t>1.</w:t>
      </w:r>
      <w:r w:rsidR="00F15974">
        <w:rPr>
          <w:sz w:val="28"/>
        </w:rPr>
        <w:t>1</w:t>
      </w:r>
      <w:r w:rsidRPr="00CD0CEB">
        <w:rPr>
          <w:sz w:val="28"/>
        </w:rPr>
        <w:t xml:space="preserve">. </w:t>
      </w:r>
      <w:r w:rsidR="00CD0CEB" w:rsidRPr="00CD0CEB">
        <w:rPr>
          <w:sz w:val="28"/>
        </w:rPr>
        <w:t>В</w:t>
      </w:r>
      <w:r w:rsidRPr="00CD0CEB">
        <w:rPr>
          <w:sz w:val="28"/>
        </w:rPr>
        <w:t xml:space="preserve"> </w:t>
      </w:r>
      <w:r w:rsidR="00CD0CEB" w:rsidRPr="00CD0CEB">
        <w:rPr>
          <w:sz w:val="28"/>
        </w:rPr>
        <w:t>с</w:t>
      </w:r>
      <w:r w:rsidRPr="00CD0CEB">
        <w:rPr>
          <w:sz w:val="28"/>
        </w:rPr>
        <w:t>трок</w:t>
      </w:r>
      <w:r w:rsidR="00CD0CEB" w:rsidRPr="00CD0CEB">
        <w:rPr>
          <w:sz w:val="28"/>
        </w:rPr>
        <w:t>е</w:t>
      </w:r>
      <w:r w:rsidRPr="00CD0CEB">
        <w:rPr>
          <w:sz w:val="28"/>
        </w:rPr>
        <w:t xml:space="preserve"> «Целевые индикаторы и показатели программы»  столбец второй дополнить </w:t>
      </w:r>
      <w:r w:rsidR="00CD0CEB" w:rsidRPr="00CD0CEB">
        <w:rPr>
          <w:sz w:val="28"/>
        </w:rPr>
        <w:t xml:space="preserve">абзацем </w:t>
      </w:r>
      <w:r w:rsidR="00B50FAF">
        <w:rPr>
          <w:sz w:val="28"/>
        </w:rPr>
        <w:t>восьмым</w:t>
      </w:r>
      <w:r w:rsidRPr="00CD0CEB">
        <w:rPr>
          <w:sz w:val="28"/>
        </w:rPr>
        <w:t xml:space="preserve"> следующего содержания: </w:t>
      </w:r>
    </w:p>
    <w:p w:rsidR="007A5876" w:rsidRDefault="007A5876" w:rsidP="007A5876">
      <w:pPr>
        <w:tabs>
          <w:tab w:val="left" w:pos="0"/>
        </w:tabs>
        <w:ind w:firstLine="709"/>
        <w:jc w:val="both"/>
        <w:rPr>
          <w:sz w:val="28"/>
        </w:rPr>
      </w:pPr>
      <w:r w:rsidRPr="00B50FAF">
        <w:rPr>
          <w:sz w:val="28"/>
        </w:rPr>
        <w:t>«</w:t>
      </w:r>
      <w:r w:rsidR="00B50FAF" w:rsidRPr="00B50FAF">
        <w:rPr>
          <w:sz w:val="28"/>
        </w:rPr>
        <w:t xml:space="preserve">количество специализированного автотранспорта (автолавки), приобретенного за счет субсидии, осуществляющего доставку продовольственных товаров в малонаселенные и (или) труднодоступные населенные пункты, согласно маршрутам и графикам, установленным соглашением между </w:t>
      </w:r>
      <w:r w:rsidR="00B50FAF" w:rsidRPr="00B83F9B">
        <w:rPr>
          <w:sz w:val="28"/>
        </w:rPr>
        <w:t>муниципальным образованием области  и</w:t>
      </w:r>
      <w:r w:rsidR="00B50FAF" w:rsidRPr="00B50FAF">
        <w:rPr>
          <w:sz w:val="28"/>
        </w:rPr>
        <w:t xml:space="preserve"> организацией или индивидуальным предпринимателем</w:t>
      </w:r>
      <w:r w:rsidR="00CB3A06" w:rsidRPr="00B50FAF">
        <w:rPr>
          <w:sz w:val="28"/>
        </w:rPr>
        <w:t>, единиц</w:t>
      </w:r>
      <w:r w:rsidRPr="00B50FAF">
        <w:rPr>
          <w:sz w:val="28"/>
        </w:rPr>
        <w:t>».</w:t>
      </w:r>
    </w:p>
    <w:p w:rsidR="007B7BE8" w:rsidRDefault="00C16ED7" w:rsidP="007B7BE8">
      <w:pPr>
        <w:tabs>
          <w:tab w:val="left" w:pos="0"/>
        </w:tabs>
        <w:ind w:firstLine="709"/>
        <w:jc w:val="both"/>
        <w:rPr>
          <w:sz w:val="28"/>
        </w:rPr>
      </w:pPr>
      <w:r w:rsidRPr="00956C34">
        <w:rPr>
          <w:sz w:val="28"/>
        </w:rPr>
        <w:t>1.1.</w:t>
      </w:r>
      <w:r w:rsidR="00F15974">
        <w:rPr>
          <w:sz w:val="28"/>
        </w:rPr>
        <w:t>2</w:t>
      </w:r>
      <w:r w:rsidR="00E03DD5" w:rsidRPr="00956C34">
        <w:rPr>
          <w:sz w:val="28"/>
        </w:rPr>
        <w:t>.</w:t>
      </w:r>
      <w:r w:rsidRPr="00956C34">
        <w:rPr>
          <w:sz w:val="28"/>
        </w:rPr>
        <w:t xml:space="preserve">  </w:t>
      </w:r>
      <w:r w:rsidR="007B7BE8">
        <w:rPr>
          <w:sz w:val="28"/>
        </w:rPr>
        <w:t>В</w:t>
      </w:r>
      <w:r w:rsidR="007B7BE8" w:rsidRPr="009D501D">
        <w:rPr>
          <w:sz w:val="28"/>
        </w:rPr>
        <w:t xml:space="preserve"> столбце втором строки «Объемы </w:t>
      </w:r>
      <w:r w:rsidR="007B7BE8" w:rsidRPr="00FC00E2">
        <w:rPr>
          <w:sz w:val="28"/>
        </w:rPr>
        <w:t>бюджетных ассигнований программы» цифры «5455,7» заменить цифрами «</w:t>
      </w:r>
      <w:r w:rsidR="00F86E0E" w:rsidRPr="00FC00E2">
        <w:rPr>
          <w:sz w:val="28"/>
        </w:rPr>
        <w:t>7954,7</w:t>
      </w:r>
      <w:r w:rsidR="007B7BE8" w:rsidRPr="00FC00E2">
        <w:rPr>
          <w:sz w:val="28"/>
        </w:rPr>
        <w:t>»,</w:t>
      </w:r>
      <w:r w:rsidR="007B7BE8" w:rsidRPr="009D501D">
        <w:rPr>
          <w:sz w:val="28"/>
        </w:rPr>
        <w:t xml:space="preserve">  </w:t>
      </w:r>
    </w:p>
    <w:p w:rsidR="007B7BE8" w:rsidRPr="009D501D" w:rsidRDefault="007B7BE8" w:rsidP="007B7BE8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9D501D">
        <w:rPr>
          <w:sz w:val="28"/>
        </w:rPr>
        <w:t xml:space="preserve"> абзацы </w:t>
      </w:r>
      <w:r>
        <w:rPr>
          <w:sz w:val="28"/>
        </w:rPr>
        <w:t xml:space="preserve">пятый, шестой и </w:t>
      </w:r>
      <w:r w:rsidRPr="009D501D">
        <w:rPr>
          <w:sz w:val="28"/>
        </w:rPr>
        <w:t xml:space="preserve"> </w:t>
      </w:r>
      <w:r>
        <w:rPr>
          <w:sz w:val="28"/>
        </w:rPr>
        <w:t>седьмой</w:t>
      </w:r>
      <w:r w:rsidRPr="009D501D">
        <w:rPr>
          <w:sz w:val="28"/>
        </w:rPr>
        <w:t xml:space="preserve">  изложить в следующей редакции: </w:t>
      </w:r>
    </w:p>
    <w:p w:rsidR="00F86E0E" w:rsidRPr="00F86E0E" w:rsidRDefault="007B7BE8" w:rsidP="00F86E0E">
      <w:pPr>
        <w:tabs>
          <w:tab w:val="left" w:pos="0"/>
        </w:tabs>
        <w:ind w:firstLine="709"/>
        <w:jc w:val="both"/>
        <w:rPr>
          <w:sz w:val="28"/>
        </w:rPr>
      </w:pPr>
      <w:r w:rsidRPr="009D501D">
        <w:rPr>
          <w:sz w:val="28"/>
        </w:rPr>
        <w:t>«</w:t>
      </w:r>
      <w:r w:rsidR="00F86E0E" w:rsidRPr="00F86E0E">
        <w:rPr>
          <w:sz w:val="28"/>
        </w:rPr>
        <w:t xml:space="preserve">2024 год всего: </w:t>
      </w:r>
      <w:r w:rsidR="00025DF9">
        <w:rPr>
          <w:sz w:val="28"/>
        </w:rPr>
        <w:t>4076</w:t>
      </w:r>
      <w:r w:rsidR="00F86E0E" w:rsidRPr="00F86E0E">
        <w:rPr>
          <w:sz w:val="28"/>
        </w:rPr>
        <w:t>,5 тыс. рублей, в том числе:</w:t>
      </w:r>
    </w:p>
    <w:p w:rsidR="00F86E0E" w:rsidRPr="00F86E0E" w:rsidRDefault="00F86E0E" w:rsidP="00F86E0E">
      <w:pPr>
        <w:tabs>
          <w:tab w:val="left" w:pos="0"/>
        </w:tabs>
        <w:ind w:firstLine="709"/>
        <w:jc w:val="both"/>
        <w:rPr>
          <w:sz w:val="28"/>
        </w:rPr>
      </w:pPr>
      <w:r w:rsidRPr="00F86E0E">
        <w:rPr>
          <w:sz w:val="28"/>
        </w:rPr>
        <w:t>Средства бюджета округа</w:t>
      </w:r>
      <w:r w:rsidR="001223E7">
        <w:rPr>
          <w:sz w:val="28"/>
        </w:rPr>
        <w:t xml:space="preserve"> –</w:t>
      </w:r>
      <w:r w:rsidRPr="00F86E0E">
        <w:rPr>
          <w:sz w:val="28"/>
        </w:rPr>
        <w:t xml:space="preserve"> </w:t>
      </w:r>
      <w:r w:rsidR="001223E7">
        <w:rPr>
          <w:sz w:val="28"/>
        </w:rPr>
        <w:t>1015,6</w:t>
      </w:r>
      <w:r w:rsidRPr="00F86E0E">
        <w:rPr>
          <w:sz w:val="28"/>
        </w:rPr>
        <w:t xml:space="preserve"> тыс. рублей;</w:t>
      </w:r>
    </w:p>
    <w:p w:rsidR="00450D96" w:rsidRDefault="00F86E0E" w:rsidP="00F86E0E">
      <w:pPr>
        <w:tabs>
          <w:tab w:val="left" w:pos="0"/>
        </w:tabs>
        <w:ind w:firstLine="709"/>
        <w:jc w:val="both"/>
        <w:rPr>
          <w:sz w:val="28"/>
        </w:rPr>
      </w:pPr>
      <w:r w:rsidRPr="00F86E0E">
        <w:rPr>
          <w:sz w:val="28"/>
        </w:rPr>
        <w:t>Средства областно</w:t>
      </w:r>
      <w:r>
        <w:rPr>
          <w:sz w:val="28"/>
        </w:rPr>
        <w:t xml:space="preserve">го бюджета – </w:t>
      </w:r>
      <w:r w:rsidR="001223E7">
        <w:rPr>
          <w:sz w:val="28"/>
        </w:rPr>
        <w:t>3060,9</w:t>
      </w:r>
      <w:r>
        <w:rPr>
          <w:sz w:val="28"/>
        </w:rPr>
        <w:t xml:space="preserve"> тыс. рублей</w:t>
      </w:r>
      <w:proofErr w:type="gramStart"/>
      <w:r>
        <w:rPr>
          <w:sz w:val="28"/>
        </w:rPr>
        <w:t>;»</w:t>
      </w:r>
      <w:proofErr w:type="gramEnd"/>
      <w:r w:rsidR="00FC00E2">
        <w:rPr>
          <w:sz w:val="28"/>
        </w:rPr>
        <w:t>.</w:t>
      </w:r>
    </w:p>
    <w:p w:rsidR="00B83F9B" w:rsidRDefault="00B83F9B" w:rsidP="007B7BE8">
      <w:pPr>
        <w:tabs>
          <w:tab w:val="left" w:pos="0"/>
        </w:tabs>
        <w:ind w:firstLine="709"/>
        <w:jc w:val="both"/>
        <w:rPr>
          <w:sz w:val="28"/>
        </w:rPr>
      </w:pPr>
    </w:p>
    <w:p w:rsidR="00B83F9B" w:rsidRDefault="00B83F9B" w:rsidP="007B7BE8">
      <w:pPr>
        <w:tabs>
          <w:tab w:val="left" w:pos="0"/>
        </w:tabs>
        <w:ind w:firstLine="709"/>
        <w:jc w:val="both"/>
        <w:rPr>
          <w:sz w:val="28"/>
        </w:rPr>
      </w:pPr>
    </w:p>
    <w:p w:rsidR="00FE3C84" w:rsidRDefault="00FE3C84" w:rsidP="007B7BE8">
      <w:pPr>
        <w:tabs>
          <w:tab w:val="left" w:pos="0"/>
        </w:tabs>
        <w:ind w:firstLine="709"/>
        <w:jc w:val="both"/>
        <w:rPr>
          <w:sz w:val="28"/>
        </w:rPr>
      </w:pPr>
      <w:r w:rsidRPr="00FE3C84">
        <w:rPr>
          <w:sz w:val="28"/>
        </w:rPr>
        <w:t>1.1.</w:t>
      </w:r>
      <w:r w:rsidR="00FC00E2">
        <w:rPr>
          <w:sz w:val="28"/>
        </w:rPr>
        <w:t>3</w:t>
      </w:r>
      <w:r w:rsidRPr="00FE3C84">
        <w:rPr>
          <w:sz w:val="28"/>
        </w:rPr>
        <w:t xml:space="preserve">. В строке «Ожидаемые результаты реализации программы»  столбец второй дополнить абзацем </w:t>
      </w:r>
      <w:r w:rsidR="005665E2">
        <w:rPr>
          <w:sz w:val="28"/>
        </w:rPr>
        <w:t>восьмым</w:t>
      </w:r>
      <w:r w:rsidRPr="00FE3C84">
        <w:rPr>
          <w:sz w:val="28"/>
        </w:rPr>
        <w:t xml:space="preserve"> следующего содержания:</w:t>
      </w:r>
    </w:p>
    <w:p w:rsidR="00FE3C84" w:rsidRDefault="00FE3C84" w:rsidP="00A476B7">
      <w:pPr>
        <w:tabs>
          <w:tab w:val="left" w:pos="0"/>
        </w:tabs>
        <w:ind w:firstLine="709"/>
        <w:jc w:val="both"/>
        <w:rPr>
          <w:sz w:val="28"/>
        </w:rPr>
      </w:pPr>
      <w:r w:rsidRPr="00A476B7">
        <w:rPr>
          <w:sz w:val="28"/>
        </w:rPr>
        <w:t>«</w:t>
      </w:r>
      <w:r w:rsidR="00A476B7" w:rsidRPr="00A476B7">
        <w:rPr>
          <w:sz w:val="28"/>
        </w:rPr>
        <w:t>количество специализированного автотранспорта (автолавки), приобретенного за счет субсидии, осуществляющего доставку продовольственных товаров в малонаселенные и (или) труднодоступные населенные пункты, согласно маршрутам и графикам, установленным соглашением между муниципальным образованием области  и организацией или индивидуальным предпринимателем –1 единица</w:t>
      </w:r>
      <w:r w:rsidRPr="00A476B7">
        <w:rPr>
          <w:sz w:val="28"/>
        </w:rPr>
        <w:t>».</w:t>
      </w:r>
    </w:p>
    <w:p w:rsidR="00052DE3" w:rsidRPr="00052DE3" w:rsidRDefault="00052DE3" w:rsidP="00052DE3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052DE3">
        <w:rPr>
          <w:sz w:val="28"/>
        </w:rPr>
        <w:t>1.2. В столбце третьем Приложения № 1 «Ресурсное обеспечение реализации муниципальной программы  за счет средств  бюджета округа»  цифры «</w:t>
      </w:r>
      <w:r w:rsidR="00200C1C" w:rsidRPr="00200C1C">
        <w:rPr>
          <w:sz w:val="28"/>
        </w:rPr>
        <w:t>183,4</w:t>
      </w:r>
      <w:r w:rsidRPr="00052DE3">
        <w:rPr>
          <w:sz w:val="28"/>
        </w:rPr>
        <w:t>» заменить цифрами «</w:t>
      </w:r>
      <w:r w:rsidR="007C16A5" w:rsidRPr="007C16A5">
        <w:rPr>
          <w:sz w:val="28"/>
        </w:rPr>
        <w:t>1015,6</w:t>
      </w:r>
      <w:r w:rsidRPr="00052DE3">
        <w:rPr>
          <w:sz w:val="28"/>
        </w:rPr>
        <w:t>».</w:t>
      </w:r>
    </w:p>
    <w:p w:rsidR="00052DE3" w:rsidRDefault="00052DE3" w:rsidP="00052DE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2DE3">
        <w:rPr>
          <w:sz w:val="28"/>
        </w:rPr>
        <w:t>1.3.  В столбце третьем Приложения № 2 «Прогнозная (справочная) оценка расходов федерального, областного бюджетов, бюджета округа, бюджетов государственных внебюджетных фондов, юридических лиц на реализацию целей муниципальной программы» цифры «</w:t>
      </w:r>
      <w:r w:rsidR="007C16A5" w:rsidRPr="007C16A5">
        <w:rPr>
          <w:sz w:val="28"/>
        </w:rPr>
        <w:t>1577,5</w:t>
      </w:r>
      <w:r w:rsidRPr="00052DE3">
        <w:rPr>
          <w:sz w:val="28"/>
        </w:rPr>
        <w:t xml:space="preserve">, </w:t>
      </w:r>
      <w:r w:rsidR="007C16A5" w:rsidRPr="007C16A5">
        <w:rPr>
          <w:sz w:val="28"/>
        </w:rPr>
        <w:t>183,4</w:t>
      </w:r>
      <w:r w:rsidRPr="00052DE3">
        <w:rPr>
          <w:sz w:val="28"/>
        </w:rPr>
        <w:t xml:space="preserve">  и </w:t>
      </w:r>
      <w:r w:rsidR="007C16A5" w:rsidRPr="007C16A5">
        <w:rPr>
          <w:sz w:val="28"/>
        </w:rPr>
        <w:t>1394,1</w:t>
      </w:r>
      <w:r w:rsidRPr="00052DE3">
        <w:rPr>
          <w:sz w:val="28"/>
        </w:rPr>
        <w:t>» заменить цифрами «</w:t>
      </w:r>
      <w:r w:rsidR="007C16A5" w:rsidRPr="007C16A5">
        <w:rPr>
          <w:sz w:val="28"/>
        </w:rPr>
        <w:t>4076,5</w:t>
      </w:r>
      <w:r w:rsidRPr="00052DE3">
        <w:rPr>
          <w:sz w:val="28"/>
        </w:rPr>
        <w:t xml:space="preserve">, </w:t>
      </w:r>
      <w:r w:rsidR="007C16A5" w:rsidRPr="007C16A5">
        <w:rPr>
          <w:sz w:val="28"/>
        </w:rPr>
        <w:t xml:space="preserve">1015,6 </w:t>
      </w:r>
      <w:r w:rsidRPr="00052DE3">
        <w:rPr>
          <w:sz w:val="28"/>
        </w:rPr>
        <w:t xml:space="preserve">  и </w:t>
      </w:r>
      <w:r w:rsidR="007C16A5">
        <w:rPr>
          <w:sz w:val="28"/>
        </w:rPr>
        <w:t xml:space="preserve"> </w:t>
      </w:r>
      <w:r w:rsidR="007C16A5" w:rsidRPr="007C16A5">
        <w:rPr>
          <w:sz w:val="28"/>
        </w:rPr>
        <w:t>3060,9</w:t>
      </w:r>
      <w:r w:rsidRPr="00052DE3">
        <w:rPr>
          <w:sz w:val="28"/>
        </w:rPr>
        <w:t>» соответственно.</w:t>
      </w:r>
      <w:r w:rsidR="007A5876">
        <w:rPr>
          <w:sz w:val="28"/>
          <w:szCs w:val="28"/>
        </w:rPr>
        <w:t xml:space="preserve">       </w:t>
      </w:r>
    </w:p>
    <w:p w:rsidR="007A5876" w:rsidRDefault="007A5876" w:rsidP="00052DE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665E2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7C27A7">
        <w:rPr>
          <w:sz w:val="28"/>
          <w:szCs w:val="28"/>
        </w:rPr>
        <w:t xml:space="preserve">В </w:t>
      </w:r>
      <w:r>
        <w:rPr>
          <w:sz w:val="28"/>
          <w:szCs w:val="28"/>
        </w:rPr>
        <w:t>Приложени</w:t>
      </w:r>
      <w:r w:rsidR="007C27A7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FE3C84">
        <w:rPr>
          <w:sz w:val="28"/>
          <w:szCs w:val="28"/>
        </w:rPr>
        <w:t>3</w:t>
      </w:r>
      <w:r>
        <w:rPr>
          <w:sz w:val="28"/>
          <w:szCs w:val="28"/>
        </w:rPr>
        <w:t xml:space="preserve"> «</w:t>
      </w:r>
      <w:r w:rsidRPr="00C65222">
        <w:rPr>
          <w:sz w:val="28"/>
          <w:szCs w:val="28"/>
        </w:rPr>
        <w:t>Сведения о показателях (индикаторах) муниципальной программы</w:t>
      </w:r>
      <w:r>
        <w:rPr>
          <w:sz w:val="28"/>
          <w:szCs w:val="28"/>
        </w:rPr>
        <w:t xml:space="preserve">» строкой </w:t>
      </w:r>
      <w:r w:rsidR="007C27A7">
        <w:rPr>
          <w:sz w:val="28"/>
          <w:szCs w:val="28"/>
        </w:rPr>
        <w:t xml:space="preserve">4 </w:t>
      </w:r>
      <w:r>
        <w:rPr>
          <w:sz w:val="28"/>
          <w:szCs w:val="28"/>
        </w:rPr>
        <w:t xml:space="preserve"> </w:t>
      </w:r>
      <w:r w:rsidR="007C27A7">
        <w:rPr>
          <w:sz w:val="28"/>
          <w:szCs w:val="28"/>
        </w:rPr>
        <w:t>изложить в новой редакции</w:t>
      </w:r>
      <w:r>
        <w:rPr>
          <w:sz w:val="28"/>
          <w:szCs w:val="28"/>
        </w:rPr>
        <w:t>:</w:t>
      </w:r>
    </w:p>
    <w:p w:rsidR="007A5876" w:rsidRDefault="007A5876" w:rsidP="007A5876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5"/>
        <w:gridCol w:w="1516"/>
        <w:gridCol w:w="1985"/>
        <w:gridCol w:w="567"/>
        <w:gridCol w:w="567"/>
        <w:gridCol w:w="567"/>
        <w:gridCol w:w="708"/>
        <w:gridCol w:w="709"/>
        <w:gridCol w:w="709"/>
        <w:gridCol w:w="709"/>
        <w:gridCol w:w="708"/>
        <w:gridCol w:w="709"/>
      </w:tblGrid>
      <w:tr w:rsidR="00267547" w:rsidRPr="00546D4C" w:rsidTr="00267547">
        <w:tc>
          <w:tcPr>
            <w:tcW w:w="435" w:type="dxa"/>
            <w:vMerge w:val="restart"/>
            <w:shd w:val="clear" w:color="auto" w:fill="auto"/>
          </w:tcPr>
          <w:p w:rsidR="00952206" w:rsidRPr="00EF1D94" w:rsidRDefault="00952206" w:rsidP="00E71A6C">
            <w:r w:rsidRPr="00EF1D94">
              <w:t>4</w:t>
            </w:r>
          </w:p>
        </w:tc>
        <w:tc>
          <w:tcPr>
            <w:tcW w:w="1516" w:type="dxa"/>
            <w:vMerge w:val="restart"/>
            <w:shd w:val="clear" w:color="auto" w:fill="auto"/>
          </w:tcPr>
          <w:p w:rsidR="00952206" w:rsidRPr="00EF1D94" w:rsidRDefault="00952206" w:rsidP="00E71A6C">
            <w:r w:rsidRPr="00EF1D94">
              <w:t>Обеспечения жителей малонаселенных и (или) труднодоступных населенных пунктов, в которых отсутствуют стационарные торговые объекты, продовольственными товарами</w:t>
            </w:r>
          </w:p>
        </w:tc>
        <w:tc>
          <w:tcPr>
            <w:tcW w:w="1985" w:type="dxa"/>
            <w:shd w:val="clear" w:color="auto" w:fill="auto"/>
          </w:tcPr>
          <w:p w:rsidR="00952206" w:rsidRDefault="00952206" w:rsidP="00E71A6C">
            <w:r w:rsidRPr="00EF1D94">
              <w:t xml:space="preserve">количество малонаселенных и (или) </w:t>
            </w:r>
            <w:proofErr w:type="spellStart"/>
            <w:proofErr w:type="gramStart"/>
            <w:r w:rsidRPr="00EF1D94">
              <w:t>труднодоступ</w:t>
            </w:r>
            <w:r w:rsidR="00CB2739">
              <w:t>-</w:t>
            </w:r>
            <w:r w:rsidRPr="00EF1D94">
              <w:t>ных</w:t>
            </w:r>
            <w:proofErr w:type="spellEnd"/>
            <w:proofErr w:type="gramEnd"/>
            <w:r w:rsidRPr="00EF1D94">
              <w:t xml:space="preserve"> населенных пунктов, в которые фактически осуществлялась доставка и реализация </w:t>
            </w:r>
            <w:proofErr w:type="spellStart"/>
            <w:r w:rsidRPr="00EF1D94">
              <w:t>продовольствен</w:t>
            </w:r>
            <w:r w:rsidR="00CB2739">
              <w:t>-</w:t>
            </w:r>
            <w:r w:rsidRPr="00EF1D94">
              <w:t>ных</w:t>
            </w:r>
            <w:proofErr w:type="spellEnd"/>
            <w:r w:rsidRPr="00EF1D94">
              <w:t xml:space="preserve"> товаров</w:t>
            </w:r>
          </w:p>
          <w:p w:rsidR="00BD52ED" w:rsidRPr="00EF1D94" w:rsidRDefault="00BD52ED" w:rsidP="00E71A6C"/>
        </w:tc>
        <w:tc>
          <w:tcPr>
            <w:tcW w:w="567" w:type="dxa"/>
            <w:shd w:val="clear" w:color="auto" w:fill="auto"/>
          </w:tcPr>
          <w:p w:rsidR="00952206" w:rsidRPr="00EF1D94" w:rsidRDefault="00952206" w:rsidP="00E71A6C">
            <w:r w:rsidRPr="00EF1D94">
              <w:t>ед.</w:t>
            </w:r>
          </w:p>
        </w:tc>
        <w:tc>
          <w:tcPr>
            <w:tcW w:w="567" w:type="dxa"/>
            <w:shd w:val="clear" w:color="auto" w:fill="auto"/>
          </w:tcPr>
          <w:p w:rsidR="00952206" w:rsidRPr="00EF1D94" w:rsidRDefault="00952206" w:rsidP="002910EA">
            <w:pPr>
              <w:jc w:val="center"/>
            </w:pPr>
            <w:r w:rsidRPr="00EF1D94">
              <w:t>-</w:t>
            </w:r>
          </w:p>
        </w:tc>
        <w:tc>
          <w:tcPr>
            <w:tcW w:w="567" w:type="dxa"/>
            <w:shd w:val="clear" w:color="auto" w:fill="auto"/>
          </w:tcPr>
          <w:p w:rsidR="00952206" w:rsidRPr="00EF1D94" w:rsidRDefault="00952206" w:rsidP="002910EA">
            <w:pPr>
              <w:jc w:val="center"/>
            </w:pPr>
            <w:r w:rsidRPr="00EF1D94">
              <w:t>-</w:t>
            </w:r>
          </w:p>
        </w:tc>
        <w:tc>
          <w:tcPr>
            <w:tcW w:w="708" w:type="dxa"/>
            <w:shd w:val="clear" w:color="auto" w:fill="auto"/>
          </w:tcPr>
          <w:p w:rsidR="00952206" w:rsidRPr="00874DAE" w:rsidRDefault="00952206" w:rsidP="00284781">
            <w:pPr>
              <w:jc w:val="center"/>
              <w:rPr>
                <w:sz w:val="18"/>
                <w:szCs w:val="18"/>
              </w:rPr>
            </w:pPr>
            <w:r w:rsidRPr="00874DAE">
              <w:rPr>
                <w:sz w:val="18"/>
                <w:szCs w:val="18"/>
              </w:rPr>
              <w:t>не менее 60</w:t>
            </w:r>
          </w:p>
        </w:tc>
        <w:tc>
          <w:tcPr>
            <w:tcW w:w="709" w:type="dxa"/>
            <w:shd w:val="clear" w:color="auto" w:fill="auto"/>
          </w:tcPr>
          <w:p w:rsidR="00952206" w:rsidRPr="00874DAE" w:rsidRDefault="00952206" w:rsidP="00284781">
            <w:pPr>
              <w:jc w:val="center"/>
              <w:rPr>
                <w:sz w:val="18"/>
                <w:szCs w:val="18"/>
              </w:rPr>
            </w:pPr>
            <w:r w:rsidRPr="00874DAE">
              <w:rPr>
                <w:sz w:val="18"/>
                <w:szCs w:val="18"/>
              </w:rPr>
              <w:t>не менее 60</w:t>
            </w:r>
          </w:p>
        </w:tc>
        <w:tc>
          <w:tcPr>
            <w:tcW w:w="709" w:type="dxa"/>
          </w:tcPr>
          <w:p w:rsidR="00952206" w:rsidRPr="00874DAE" w:rsidRDefault="00952206" w:rsidP="00284781">
            <w:pPr>
              <w:jc w:val="center"/>
              <w:rPr>
                <w:sz w:val="18"/>
                <w:szCs w:val="18"/>
              </w:rPr>
            </w:pPr>
            <w:r w:rsidRPr="00874DAE">
              <w:rPr>
                <w:sz w:val="18"/>
                <w:szCs w:val="18"/>
              </w:rPr>
              <w:t>не менее 60</w:t>
            </w:r>
          </w:p>
        </w:tc>
        <w:tc>
          <w:tcPr>
            <w:tcW w:w="709" w:type="dxa"/>
            <w:shd w:val="clear" w:color="auto" w:fill="auto"/>
          </w:tcPr>
          <w:p w:rsidR="00952206" w:rsidRPr="00874DAE" w:rsidRDefault="00952206" w:rsidP="00284781">
            <w:pPr>
              <w:jc w:val="center"/>
              <w:rPr>
                <w:sz w:val="18"/>
                <w:szCs w:val="18"/>
              </w:rPr>
            </w:pPr>
            <w:r w:rsidRPr="00874DAE">
              <w:rPr>
                <w:sz w:val="18"/>
                <w:szCs w:val="18"/>
              </w:rPr>
              <w:t>не менее 60</w:t>
            </w:r>
          </w:p>
        </w:tc>
        <w:tc>
          <w:tcPr>
            <w:tcW w:w="708" w:type="dxa"/>
          </w:tcPr>
          <w:p w:rsidR="00952206" w:rsidRPr="00874DAE" w:rsidRDefault="00952206" w:rsidP="00284781">
            <w:pPr>
              <w:jc w:val="center"/>
              <w:rPr>
                <w:sz w:val="18"/>
                <w:szCs w:val="18"/>
              </w:rPr>
            </w:pPr>
            <w:r w:rsidRPr="00874DAE">
              <w:rPr>
                <w:sz w:val="18"/>
                <w:szCs w:val="18"/>
              </w:rPr>
              <w:t>не менее 60</w:t>
            </w:r>
          </w:p>
        </w:tc>
        <w:tc>
          <w:tcPr>
            <w:tcW w:w="709" w:type="dxa"/>
          </w:tcPr>
          <w:p w:rsidR="00952206" w:rsidRPr="00874DAE" w:rsidRDefault="00952206" w:rsidP="00284781">
            <w:pPr>
              <w:jc w:val="center"/>
              <w:rPr>
                <w:sz w:val="18"/>
                <w:szCs w:val="18"/>
              </w:rPr>
            </w:pPr>
            <w:r w:rsidRPr="00874DAE">
              <w:rPr>
                <w:sz w:val="18"/>
                <w:szCs w:val="18"/>
              </w:rPr>
              <w:t>не менее 60</w:t>
            </w:r>
          </w:p>
        </w:tc>
      </w:tr>
      <w:tr w:rsidR="006B2327" w:rsidRPr="00546D4C" w:rsidTr="00267547">
        <w:tc>
          <w:tcPr>
            <w:tcW w:w="435" w:type="dxa"/>
            <w:vMerge/>
            <w:shd w:val="clear" w:color="auto" w:fill="auto"/>
          </w:tcPr>
          <w:p w:rsidR="006B2327" w:rsidRPr="00EF1D94" w:rsidRDefault="006B2327" w:rsidP="00E71A6C"/>
        </w:tc>
        <w:tc>
          <w:tcPr>
            <w:tcW w:w="1516" w:type="dxa"/>
            <w:vMerge/>
            <w:shd w:val="clear" w:color="auto" w:fill="auto"/>
          </w:tcPr>
          <w:p w:rsidR="006B2327" w:rsidRPr="00EF1D94" w:rsidRDefault="006B2327" w:rsidP="00E71A6C"/>
        </w:tc>
        <w:tc>
          <w:tcPr>
            <w:tcW w:w="1985" w:type="dxa"/>
            <w:shd w:val="clear" w:color="auto" w:fill="auto"/>
          </w:tcPr>
          <w:p w:rsidR="006B2327" w:rsidRPr="00EF1D94" w:rsidRDefault="006B2327" w:rsidP="00B83F9B">
            <w:r w:rsidRPr="007C27A7">
              <w:t xml:space="preserve">количество специализированного автотранспорта (автолавки), приобретенного за счет субсидии, </w:t>
            </w:r>
            <w:proofErr w:type="spellStart"/>
            <w:proofErr w:type="gramStart"/>
            <w:r w:rsidRPr="007C27A7">
              <w:t>осуществляюще</w:t>
            </w:r>
            <w:r w:rsidR="00CB2739">
              <w:t>-</w:t>
            </w:r>
            <w:r w:rsidRPr="007C27A7">
              <w:t>го</w:t>
            </w:r>
            <w:proofErr w:type="spellEnd"/>
            <w:proofErr w:type="gramEnd"/>
            <w:r w:rsidRPr="007C27A7">
              <w:t xml:space="preserve"> доставку </w:t>
            </w:r>
            <w:proofErr w:type="spellStart"/>
            <w:r w:rsidRPr="007C27A7">
              <w:t>продовольствен</w:t>
            </w:r>
            <w:r w:rsidR="00CB2739">
              <w:t>-</w:t>
            </w:r>
            <w:r w:rsidRPr="007C27A7">
              <w:t>ных</w:t>
            </w:r>
            <w:proofErr w:type="spellEnd"/>
            <w:r w:rsidRPr="007C27A7">
              <w:t xml:space="preserve"> товаров в малонаселенные и (или) </w:t>
            </w:r>
            <w:proofErr w:type="spellStart"/>
            <w:r w:rsidRPr="007C27A7">
              <w:t>труднодоступ</w:t>
            </w:r>
            <w:r w:rsidR="00CB2739">
              <w:t>-</w:t>
            </w:r>
            <w:r w:rsidRPr="007C27A7">
              <w:t>ные</w:t>
            </w:r>
            <w:proofErr w:type="spellEnd"/>
            <w:r w:rsidRPr="007C27A7">
              <w:t xml:space="preserve"> населенные пункты, согласно маршрутам и </w:t>
            </w:r>
            <w:r w:rsidRPr="007C27A7">
              <w:lastRenderedPageBreak/>
              <w:t xml:space="preserve">графикам, установленным соглашением между </w:t>
            </w:r>
            <w:r w:rsidRPr="00B83F9B">
              <w:t>муниципальным образованием области  и</w:t>
            </w:r>
            <w:r w:rsidRPr="007C27A7">
              <w:t xml:space="preserve"> организацией или индивидуальным предпринимате</w:t>
            </w:r>
            <w:r w:rsidR="00CB2739">
              <w:t>-</w:t>
            </w:r>
            <w:r w:rsidRPr="007C27A7">
              <w:t>лем</w:t>
            </w:r>
          </w:p>
        </w:tc>
        <w:tc>
          <w:tcPr>
            <w:tcW w:w="567" w:type="dxa"/>
            <w:shd w:val="clear" w:color="auto" w:fill="auto"/>
          </w:tcPr>
          <w:p w:rsidR="006B2327" w:rsidRPr="00EF1D94" w:rsidRDefault="006B2327" w:rsidP="00E71A6C">
            <w:r>
              <w:lastRenderedPageBreak/>
              <w:t>ед.</w:t>
            </w:r>
          </w:p>
        </w:tc>
        <w:tc>
          <w:tcPr>
            <w:tcW w:w="567" w:type="dxa"/>
            <w:shd w:val="clear" w:color="auto" w:fill="auto"/>
          </w:tcPr>
          <w:p w:rsidR="006B2327" w:rsidRPr="00D02069" w:rsidRDefault="006B2327" w:rsidP="002910EA">
            <w:pPr>
              <w:jc w:val="center"/>
            </w:pPr>
            <w:r w:rsidRPr="00D02069">
              <w:t>-</w:t>
            </w:r>
          </w:p>
        </w:tc>
        <w:tc>
          <w:tcPr>
            <w:tcW w:w="567" w:type="dxa"/>
            <w:shd w:val="clear" w:color="auto" w:fill="auto"/>
          </w:tcPr>
          <w:p w:rsidR="006B2327" w:rsidRPr="00D02069" w:rsidRDefault="006B2327" w:rsidP="002910EA">
            <w:pPr>
              <w:jc w:val="center"/>
            </w:pPr>
            <w:r w:rsidRPr="00D02069">
              <w:t>-</w:t>
            </w:r>
          </w:p>
        </w:tc>
        <w:tc>
          <w:tcPr>
            <w:tcW w:w="708" w:type="dxa"/>
            <w:shd w:val="clear" w:color="auto" w:fill="auto"/>
          </w:tcPr>
          <w:p w:rsidR="006B2327" w:rsidRPr="00D02069" w:rsidRDefault="006B2327" w:rsidP="002910EA">
            <w:pPr>
              <w:jc w:val="center"/>
            </w:pPr>
            <w:r w:rsidRPr="00D02069">
              <w:t>-</w:t>
            </w:r>
          </w:p>
        </w:tc>
        <w:tc>
          <w:tcPr>
            <w:tcW w:w="709" w:type="dxa"/>
            <w:shd w:val="clear" w:color="auto" w:fill="auto"/>
          </w:tcPr>
          <w:p w:rsidR="006B2327" w:rsidRPr="00D02069" w:rsidRDefault="006B2327" w:rsidP="002910EA">
            <w:pPr>
              <w:jc w:val="center"/>
            </w:pPr>
            <w:r w:rsidRPr="00D02069">
              <w:t>-</w:t>
            </w:r>
          </w:p>
        </w:tc>
        <w:tc>
          <w:tcPr>
            <w:tcW w:w="709" w:type="dxa"/>
          </w:tcPr>
          <w:p w:rsidR="006B2327" w:rsidRPr="00AD0F09" w:rsidRDefault="006B2327" w:rsidP="002910EA">
            <w:pPr>
              <w:jc w:val="center"/>
              <w:rPr>
                <w:sz w:val="18"/>
                <w:szCs w:val="18"/>
              </w:rPr>
            </w:pPr>
            <w:r w:rsidRPr="00AD0F09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6B2327" w:rsidRPr="00D02069" w:rsidRDefault="006B2327" w:rsidP="002910EA">
            <w:pPr>
              <w:jc w:val="center"/>
            </w:pPr>
            <w:r w:rsidRPr="00D02069">
              <w:t>-</w:t>
            </w:r>
          </w:p>
        </w:tc>
        <w:tc>
          <w:tcPr>
            <w:tcW w:w="708" w:type="dxa"/>
          </w:tcPr>
          <w:p w:rsidR="006B2327" w:rsidRPr="00D02069" w:rsidRDefault="006B2327" w:rsidP="002910EA">
            <w:pPr>
              <w:jc w:val="center"/>
            </w:pPr>
            <w:r w:rsidRPr="00D02069">
              <w:t>-</w:t>
            </w:r>
          </w:p>
        </w:tc>
        <w:tc>
          <w:tcPr>
            <w:tcW w:w="709" w:type="dxa"/>
          </w:tcPr>
          <w:p w:rsidR="006B2327" w:rsidRDefault="006B2327" w:rsidP="002910EA">
            <w:pPr>
              <w:jc w:val="center"/>
            </w:pPr>
            <w:r w:rsidRPr="00D02069">
              <w:t>-</w:t>
            </w:r>
          </w:p>
        </w:tc>
      </w:tr>
    </w:tbl>
    <w:p w:rsidR="007A5876" w:rsidRDefault="007A5876" w:rsidP="007A5876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»</w:t>
      </w:r>
    </w:p>
    <w:p w:rsidR="007A5876" w:rsidRDefault="007A5876" w:rsidP="007A5876">
      <w:pPr>
        <w:shd w:val="clear" w:color="auto" w:fill="FFFFFF"/>
        <w:spacing w:line="252" w:lineRule="atLeast"/>
        <w:ind w:firstLine="540"/>
        <w:jc w:val="both"/>
        <w:rPr>
          <w:sz w:val="28"/>
          <w:szCs w:val="28"/>
        </w:rPr>
      </w:pPr>
    </w:p>
    <w:p w:rsidR="007A5876" w:rsidRDefault="007A5876" w:rsidP="007A5876">
      <w:pPr>
        <w:shd w:val="clear" w:color="auto" w:fill="FFFFFF"/>
        <w:spacing w:line="252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665E2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Pr="004306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Приложение  4 </w:t>
      </w:r>
      <w:r w:rsidRPr="00430699">
        <w:rPr>
          <w:sz w:val="28"/>
          <w:szCs w:val="28"/>
        </w:rPr>
        <w:t>«</w:t>
      </w:r>
      <w:r w:rsidRPr="00430699">
        <w:rPr>
          <w:sz w:val="28"/>
          <w:szCs w:val="28"/>
          <w:bdr w:val="none" w:sz="0" w:space="0" w:color="auto" w:frame="1"/>
        </w:rPr>
        <w:t>Методика расчета значений целевых показателей (индикаторов) муниципальной программы</w:t>
      </w:r>
      <w:r>
        <w:rPr>
          <w:sz w:val="28"/>
          <w:szCs w:val="28"/>
          <w:bdr w:val="none" w:sz="0" w:space="0" w:color="auto" w:frame="1"/>
        </w:rPr>
        <w:t>»</w:t>
      </w:r>
      <w:r w:rsidRPr="004306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дополнить строкой </w:t>
      </w:r>
      <w:r w:rsidR="007C27A7">
        <w:rPr>
          <w:sz w:val="28"/>
          <w:szCs w:val="28"/>
        </w:rPr>
        <w:t>9</w:t>
      </w:r>
      <w:r w:rsidR="004C7A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следующего содержания:</w:t>
      </w:r>
    </w:p>
    <w:p w:rsidR="007A5876" w:rsidRDefault="007A5876" w:rsidP="007A5876">
      <w:pPr>
        <w:shd w:val="clear" w:color="auto" w:fill="FFFFFF"/>
        <w:spacing w:line="252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2599"/>
        <w:gridCol w:w="1086"/>
        <w:gridCol w:w="5529"/>
      </w:tblGrid>
      <w:tr w:rsidR="007A5876" w:rsidRPr="00546D4C" w:rsidTr="000D5BDE">
        <w:tc>
          <w:tcPr>
            <w:tcW w:w="392" w:type="dxa"/>
            <w:shd w:val="clear" w:color="auto" w:fill="auto"/>
          </w:tcPr>
          <w:p w:rsidR="007A5876" w:rsidRPr="004C7AAE" w:rsidRDefault="007C27A7" w:rsidP="000D5BDE">
            <w:pPr>
              <w:spacing w:line="252" w:lineRule="atLeast"/>
              <w:jc w:val="both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9</w:t>
            </w:r>
          </w:p>
        </w:tc>
        <w:tc>
          <w:tcPr>
            <w:tcW w:w="2599" w:type="dxa"/>
            <w:shd w:val="clear" w:color="auto" w:fill="auto"/>
          </w:tcPr>
          <w:p w:rsidR="007A5876" w:rsidRPr="004C7AAE" w:rsidRDefault="006947A6" w:rsidP="00B83F9B">
            <w:pPr>
              <w:tabs>
                <w:tab w:val="left" w:pos="0"/>
              </w:tabs>
              <w:jc w:val="both"/>
              <w:rPr>
                <w:szCs w:val="24"/>
              </w:rPr>
            </w:pPr>
            <w:r w:rsidRPr="006947A6">
              <w:rPr>
                <w:szCs w:val="24"/>
              </w:rPr>
              <w:t xml:space="preserve">Количество специализированного автотранспорта (автолавки), приобретенного за счет субсидии, осуществляющего доставку продовольственных товаров в малонаселенные и (или) труднодоступные населенные пункты, согласно маршрутам и графикам, установленным соглашением между </w:t>
            </w:r>
            <w:r w:rsidRPr="00B83F9B">
              <w:rPr>
                <w:szCs w:val="24"/>
              </w:rPr>
              <w:t>муниципальным образованием области</w:t>
            </w:r>
            <w:r w:rsidRPr="006947A6">
              <w:rPr>
                <w:szCs w:val="24"/>
              </w:rPr>
              <w:t xml:space="preserve">  и организацией или индивидуальным предпринимателем</w:t>
            </w:r>
          </w:p>
        </w:tc>
        <w:tc>
          <w:tcPr>
            <w:tcW w:w="1086" w:type="dxa"/>
            <w:shd w:val="clear" w:color="auto" w:fill="auto"/>
          </w:tcPr>
          <w:p w:rsidR="007A5876" w:rsidRPr="004C7AAE" w:rsidRDefault="007A5876" w:rsidP="000D5BDE">
            <w:pPr>
              <w:spacing w:line="252" w:lineRule="atLeast"/>
              <w:jc w:val="center"/>
              <w:rPr>
                <w:szCs w:val="24"/>
                <w:bdr w:val="none" w:sz="0" w:space="0" w:color="auto" w:frame="1"/>
              </w:rPr>
            </w:pPr>
            <w:r w:rsidRPr="004C7AAE">
              <w:rPr>
                <w:szCs w:val="24"/>
                <w:bdr w:val="none" w:sz="0" w:space="0" w:color="auto" w:frame="1"/>
              </w:rPr>
              <w:t>ед.</w:t>
            </w:r>
          </w:p>
        </w:tc>
        <w:tc>
          <w:tcPr>
            <w:tcW w:w="5529" w:type="dxa"/>
            <w:shd w:val="clear" w:color="auto" w:fill="auto"/>
          </w:tcPr>
          <w:p w:rsidR="007A5876" w:rsidRPr="004C7AAE" w:rsidRDefault="006947A6" w:rsidP="000D5BDE">
            <w:pPr>
              <w:spacing w:line="252" w:lineRule="atLeast"/>
              <w:jc w:val="both"/>
              <w:rPr>
                <w:szCs w:val="24"/>
                <w:bdr w:val="none" w:sz="0" w:space="0" w:color="auto" w:frame="1"/>
              </w:rPr>
            </w:pPr>
            <w:r w:rsidRPr="006947A6">
              <w:rPr>
                <w:szCs w:val="24"/>
                <w:bdr w:val="none" w:sz="0" w:space="0" w:color="auto" w:frame="1"/>
              </w:rPr>
              <w:t>Данные отчета о выполнении условий предоставления субсидии и достижении значения целевого показателя результативности организаций и индивидуальных предпринимателей, осуществляющих доставку и реализацию продовольственных товаров в малонаселенные и (или)  труднодоступные населенные пункты Белозерского муниципального округа</w:t>
            </w:r>
          </w:p>
        </w:tc>
      </w:tr>
    </w:tbl>
    <w:p w:rsidR="005A40E8" w:rsidRPr="00542BC8" w:rsidRDefault="00542BC8">
      <w:pPr>
        <w:tabs>
          <w:tab w:val="left" w:pos="0"/>
        </w:tabs>
        <w:ind w:firstLine="709"/>
        <w:jc w:val="both"/>
        <w:rPr>
          <w:sz w:val="28"/>
        </w:rPr>
      </w:pPr>
      <w:r w:rsidRPr="00542BC8">
        <w:rPr>
          <w:sz w:val="28"/>
        </w:rPr>
        <w:t xml:space="preserve">                   </w:t>
      </w:r>
      <w:r>
        <w:rPr>
          <w:sz w:val="28"/>
        </w:rPr>
        <w:t xml:space="preserve">                                                                                                </w:t>
      </w:r>
      <w:r w:rsidRPr="00542BC8">
        <w:rPr>
          <w:sz w:val="28"/>
        </w:rPr>
        <w:t>»</w:t>
      </w:r>
    </w:p>
    <w:p w:rsidR="00253E73" w:rsidRPr="004C7AAE" w:rsidRDefault="00C16ED7">
      <w:pPr>
        <w:tabs>
          <w:tab w:val="left" w:pos="0"/>
        </w:tabs>
        <w:ind w:firstLine="709"/>
        <w:jc w:val="both"/>
        <w:rPr>
          <w:sz w:val="28"/>
        </w:rPr>
      </w:pPr>
      <w:r w:rsidRPr="004C7AAE">
        <w:rPr>
          <w:sz w:val="28"/>
        </w:rPr>
        <w:t>1.</w:t>
      </w:r>
      <w:r w:rsidR="005665E2">
        <w:rPr>
          <w:sz w:val="28"/>
        </w:rPr>
        <w:t>6</w:t>
      </w:r>
      <w:r w:rsidRPr="004C7AAE">
        <w:rPr>
          <w:sz w:val="28"/>
        </w:rPr>
        <w:t xml:space="preserve">.   Приложение  5 «План реализации муниципальной программы «Экономическое развитие Белозерского муниципального </w:t>
      </w:r>
      <w:r w:rsidR="002768B8" w:rsidRPr="004C7AAE">
        <w:rPr>
          <w:sz w:val="28"/>
        </w:rPr>
        <w:t>округа</w:t>
      </w:r>
      <w:r w:rsidRPr="004C7AAE">
        <w:rPr>
          <w:sz w:val="28"/>
        </w:rPr>
        <w:t xml:space="preserve">  на 202</w:t>
      </w:r>
      <w:r w:rsidR="002768B8" w:rsidRPr="004C7AAE">
        <w:rPr>
          <w:sz w:val="28"/>
        </w:rPr>
        <w:t>3</w:t>
      </w:r>
      <w:r w:rsidRPr="004C7AAE">
        <w:rPr>
          <w:sz w:val="28"/>
        </w:rPr>
        <w:t xml:space="preserve"> – 202</w:t>
      </w:r>
      <w:r w:rsidR="002768B8" w:rsidRPr="004C7AAE">
        <w:rPr>
          <w:sz w:val="28"/>
        </w:rPr>
        <w:t>7</w:t>
      </w:r>
      <w:r w:rsidRPr="004C7AAE">
        <w:rPr>
          <w:sz w:val="28"/>
        </w:rPr>
        <w:t xml:space="preserve"> годы»  изложить в новой редакции согласно приложению</w:t>
      </w:r>
      <w:r w:rsidR="008B5033">
        <w:rPr>
          <w:sz w:val="28"/>
        </w:rPr>
        <w:t xml:space="preserve"> </w:t>
      </w:r>
      <w:r w:rsidRPr="004C7AAE">
        <w:rPr>
          <w:sz w:val="28"/>
        </w:rPr>
        <w:t xml:space="preserve">  к настоящему постановлению.</w:t>
      </w:r>
    </w:p>
    <w:p w:rsidR="00253E73" w:rsidRPr="004C7AAE" w:rsidRDefault="00C16ED7">
      <w:pPr>
        <w:tabs>
          <w:tab w:val="left" w:pos="0"/>
        </w:tabs>
        <w:ind w:firstLine="709"/>
        <w:jc w:val="both"/>
        <w:rPr>
          <w:sz w:val="28"/>
        </w:rPr>
      </w:pPr>
      <w:r w:rsidRPr="004C7AAE">
        <w:rPr>
          <w:sz w:val="28"/>
        </w:rPr>
        <w:t>2. Настоящее постановление  опубликовать  в  газете «</w:t>
      </w:r>
      <w:proofErr w:type="spellStart"/>
      <w:r w:rsidRPr="004C7AAE">
        <w:rPr>
          <w:sz w:val="28"/>
        </w:rPr>
        <w:t>Белозерье</w:t>
      </w:r>
      <w:proofErr w:type="spellEnd"/>
      <w:r w:rsidRPr="004C7AAE">
        <w:rPr>
          <w:sz w:val="28"/>
        </w:rPr>
        <w:t>» и разместить на официальном сайте Белозерского муниципального округа в информационно-телекоммуникационной сети «Интернет».</w:t>
      </w:r>
    </w:p>
    <w:p w:rsidR="008D1108" w:rsidRPr="004C7AAE" w:rsidRDefault="008D1108">
      <w:pPr>
        <w:ind w:firstLine="705"/>
        <w:jc w:val="both"/>
        <w:rPr>
          <w:sz w:val="28"/>
        </w:rPr>
      </w:pPr>
    </w:p>
    <w:p w:rsidR="005665E2" w:rsidRDefault="005665E2" w:rsidP="00F748FE">
      <w:pPr>
        <w:rPr>
          <w:sz w:val="28"/>
        </w:rPr>
      </w:pPr>
    </w:p>
    <w:p w:rsidR="00253E73" w:rsidRPr="004C7AAE" w:rsidRDefault="005665E2" w:rsidP="00F748FE">
      <w:pPr>
        <w:rPr>
          <w:b/>
          <w:sz w:val="28"/>
        </w:rPr>
      </w:pPr>
      <w:r>
        <w:rPr>
          <w:b/>
          <w:sz w:val="28"/>
        </w:rPr>
        <w:t xml:space="preserve">  Г</w:t>
      </w:r>
      <w:r w:rsidR="00F748FE" w:rsidRPr="004C7AAE">
        <w:rPr>
          <w:b/>
          <w:sz w:val="28"/>
        </w:rPr>
        <w:t>лав</w:t>
      </w:r>
      <w:r>
        <w:rPr>
          <w:b/>
          <w:sz w:val="28"/>
        </w:rPr>
        <w:t>а</w:t>
      </w:r>
      <w:r w:rsidR="00F748FE" w:rsidRPr="004C7AAE">
        <w:rPr>
          <w:b/>
          <w:sz w:val="28"/>
        </w:rPr>
        <w:t xml:space="preserve">  округа</w:t>
      </w:r>
      <w:r w:rsidR="00ED6CFC" w:rsidRPr="004C7AAE">
        <w:rPr>
          <w:b/>
          <w:sz w:val="28"/>
        </w:rPr>
        <w:t xml:space="preserve">:               </w:t>
      </w:r>
      <w:r w:rsidR="0056697A">
        <w:rPr>
          <w:b/>
          <w:sz w:val="28"/>
        </w:rPr>
        <w:t xml:space="preserve">       </w:t>
      </w:r>
      <w:r w:rsidR="00F748FE" w:rsidRPr="004C7AAE">
        <w:rPr>
          <w:b/>
          <w:sz w:val="28"/>
        </w:rPr>
        <w:t xml:space="preserve"> </w:t>
      </w:r>
      <w:r>
        <w:rPr>
          <w:b/>
          <w:sz w:val="28"/>
        </w:rPr>
        <w:t xml:space="preserve">                                      </w:t>
      </w:r>
      <w:r w:rsidR="00F748FE" w:rsidRPr="004C7AAE">
        <w:rPr>
          <w:b/>
          <w:sz w:val="28"/>
        </w:rPr>
        <w:t xml:space="preserve">  </w:t>
      </w:r>
      <w:r w:rsidR="00ED6CFC" w:rsidRPr="004C7AAE">
        <w:rPr>
          <w:b/>
          <w:sz w:val="28"/>
        </w:rPr>
        <w:t xml:space="preserve">              </w:t>
      </w:r>
      <w:r>
        <w:rPr>
          <w:b/>
          <w:sz w:val="28"/>
        </w:rPr>
        <w:t>Д.А. Соловьев</w:t>
      </w:r>
    </w:p>
    <w:p w:rsidR="00253E73" w:rsidRPr="004C7AAE" w:rsidRDefault="00253E73">
      <w:pPr>
        <w:rPr>
          <w:b/>
          <w:sz w:val="28"/>
        </w:rPr>
      </w:pPr>
    </w:p>
    <w:p w:rsidR="00253E73" w:rsidRPr="00A32C31" w:rsidRDefault="00C16ED7" w:rsidP="00A32C31">
      <w:pPr>
        <w:rPr>
          <w:b/>
          <w:sz w:val="28"/>
          <w:highlight w:val="yellow"/>
        </w:rPr>
        <w:sectPr w:rsidR="00253E73" w:rsidRPr="00A32C31" w:rsidSect="00B83F9B">
          <w:pgSz w:w="11905" w:h="16837"/>
          <w:pgMar w:top="284" w:right="851" w:bottom="851" w:left="1701" w:header="720" w:footer="720" w:gutter="0"/>
          <w:cols w:space="720"/>
        </w:sectPr>
      </w:pPr>
      <w:r w:rsidRPr="004C7AAE">
        <w:rPr>
          <w:b/>
          <w:sz w:val="28"/>
        </w:rPr>
        <w:tab/>
      </w:r>
      <w:r w:rsidRPr="004C7AAE">
        <w:rPr>
          <w:b/>
          <w:sz w:val="28"/>
        </w:rPr>
        <w:tab/>
      </w:r>
      <w:r w:rsidRPr="004C7AAE">
        <w:rPr>
          <w:rFonts w:ascii="inherit" w:hAnsi="inherit"/>
          <w:color w:val="5D5D5D"/>
          <w:sz w:val="18"/>
        </w:rPr>
        <w:t> </w:t>
      </w:r>
    </w:p>
    <w:p w:rsidR="00253E73" w:rsidRPr="004C7AAE" w:rsidRDefault="00D05F22">
      <w:pPr>
        <w:jc w:val="center"/>
      </w:pPr>
      <w:r w:rsidRPr="004C7AAE">
        <w:lastRenderedPageBreak/>
        <w:t xml:space="preserve">   </w:t>
      </w:r>
      <w:r w:rsidR="008B5033">
        <w:t xml:space="preserve">                                                                                                                                                  </w:t>
      </w:r>
      <w:r w:rsidR="00C16ED7" w:rsidRPr="004C7AAE">
        <w:t xml:space="preserve">Приложение </w:t>
      </w:r>
      <w:r w:rsidR="008B5033">
        <w:t xml:space="preserve"> </w:t>
      </w:r>
      <w:r w:rsidR="00C16ED7" w:rsidRPr="004C7AAE">
        <w:t>к постановлению</w:t>
      </w:r>
    </w:p>
    <w:p w:rsidR="00253E73" w:rsidRPr="004C7AAE" w:rsidRDefault="00C16ED7">
      <w:pPr>
        <w:jc w:val="center"/>
      </w:pPr>
      <w:r w:rsidRPr="004C7AAE">
        <w:t xml:space="preserve">                                                                                                                                                                     </w:t>
      </w:r>
      <w:r w:rsidR="00A125B9" w:rsidRPr="004C7AAE">
        <w:t xml:space="preserve">   </w:t>
      </w:r>
      <w:r w:rsidR="00627542" w:rsidRPr="004C7AAE">
        <w:t xml:space="preserve"> </w:t>
      </w:r>
      <w:r w:rsidR="00524C15">
        <w:t xml:space="preserve"> </w:t>
      </w:r>
      <w:r w:rsidR="005A670F">
        <w:t xml:space="preserve"> </w:t>
      </w:r>
      <w:bookmarkStart w:id="0" w:name="_GoBack"/>
      <w:bookmarkEnd w:id="0"/>
      <w:r w:rsidRPr="004C7AAE">
        <w:t xml:space="preserve">администрации </w:t>
      </w:r>
      <w:r w:rsidR="00231AA8" w:rsidRPr="004C7AAE">
        <w:t>округа</w:t>
      </w:r>
      <w:r w:rsidRPr="004C7AAE">
        <w:t xml:space="preserve"> от </w:t>
      </w:r>
      <w:r w:rsidR="005A670F">
        <w:t>24.06.2024</w:t>
      </w:r>
      <w:r w:rsidR="00627542" w:rsidRPr="004C7AAE">
        <w:t xml:space="preserve"> </w:t>
      </w:r>
      <w:r w:rsidRPr="004C7AAE">
        <w:t xml:space="preserve"> № </w:t>
      </w:r>
      <w:r w:rsidR="005A670F">
        <w:t>656</w:t>
      </w:r>
    </w:p>
    <w:p w:rsidR="00253E73" w:rsidRPr="004C7AAE" w:rsidRDefault="00C16ED7">
      <w:pPr>
        <w:jc w:val="center"/>
        <w:rPr>
          <w:b/>
          <w:sz w:val="28"/>
        </w:rPr>
      </w:pPr>
      <w:r w:rsidRPr="004C7AAE">
        <w:t xml:space="preserve">                                                                                                                                         </w:t>
      </w:r>
    </w:p>
    <w:p w:rsidR="00253E73" w:rsidRPr="004C7AAE" w:rsidRDefault="00C16ED7">
      <w:pPr>
        <w:spacing w:line="252" w:lineRule="atLeast"/>
        <w:ind w:right="-10"/>
        <w:rPr>
          <w:color w:val="5D5D5D"/>
        </w:rPr>
      </w:pPr>
      <w:r w:rsidRPr="004C7AAE">
        <w:rPr>
          <w:rFonts w:ascii="inherit" w:hAnsi="inherit"/>
          <w:sz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73DBA">
        <w:rPr>
          <w:rFonts w:ascii="inherit" w:hAnsi="inherit"/>
          <w:sz w:val="18"/>
        </w:rPr>
        <w:t>«</w:t>
      </w:r>
      <w:r w:rsidRPr="004C7AAE">
        <w:rPr>
          <w:rFonts w:ascii="inherit" w:hAnsi="inherit"/>
          <w:sz w:val="18"/>
        </w:rPr>
        <w:t xml:space="preserve"> </w:t>
      </w:r>
      <w:r w:rsidRPr="004C7AAE">
        <w:t>Приложение 5</w:t>
      </w:r>
    </w:p>
    <w:p w:rsidR="00253E73" w:rsidRPr="004C7AAE" w:rsidRDefault="00C16ED7">
      <w:pPr>
        <w:spacing w:line="252" w:lineRule="atLeast"/>
        <w:ind w:left="11340" w:right="-10"/>
      </w:pPr>
      <w:r w:rsidRPr="004C7AAE">
        <w:t>к муниципальной программе</w:t>
      </w:r>
    </w:p>
    <w:p w:rsidR="00253E73" w:rsidRPr="004C7AAE" w:rsidRDefault="00253E73">
      <w:pPr>
        <w:ind w:left="5664" w:firstLine="708"/>
        <w:rPr>
          <w:b/>
          <w:i/>
          <w:sz w:val="28"/>
        </w:rPr>
      </w:pPr>
    </w:p>
    <w:p w:rsidR="00253E73" w:rsidRPr="004C7AAE" w:rsidRDefault="00C16ED7">
      <w:pPr>
        <w:widowControl w:val="0"/>
        <w:tabs>
          <w:tab w:val="left" w:pos="3544"/>
        </w:tabs>
        <w:jc w:val="center"/>
        <w:rPr>
          <w:b/>
        </w:rPr>
      </w:pPr>
      <w:r w:rsidRPr="004C7AAE">
        <w:rPr>
          <w:b/>
        </w:rPr>
        <w:t>План реализации муниципальной программы</w:t>
      </w:r>
    </w:p>
    <w:p w:rsidR="00253E73" w:rsidRPr="004C7AAE" w:rsidRDefault="00C16ED7">
      <w:pPr>
        <w:spacing w:after="200" w:line="276" w:lineRule="auto"/>
        <w:jc w:val="center"/>
        <w:rPr>
          <w:b/>
        </w:rPr>
      </w:pPr>
      <w:r w:rsidRPr="004C7AAE">
        <w:rPr>
          <w:b/>
        </w:rPr>
        <w:t xml:space="preserve">«Экономическое развитие Белозерского муниципального </w:t>
      </w:r>
      <w:r w:rsidR="00AB59F8" w:rsidRPr="004C7AAE">
        <w:rPr>
          <w:b/>
        </w:rPr>
        <w:t>округа</w:t>
      </w:r>
      <w:r w:rsidRPr="004C7AAE">
        <w:rPr>
          <w:b/>
        </w:rPr>
        <w:t xml:space="preserve">  на 202</w:t>
      </w:r>
      <w:r w:rsidR="00AB59F8" w:rsidRPr="004C7AAE">
        <w:rPr>
          <w:b/>
        </w:rPr>
        <w:t>3</w:t>
      </w:r>
      <w:r w:rsidRPr="004C7AAE">
        <w:rPr>
          <w:b/>
        </w:rPr>
        <w:t xml:space="preserve"> – 202</w:t>
      </w:r>
      <w:r w:rsidR="00AB59F8" w:rsidRPr="004C7AAE">
        <w:rPr>
          <w:b/>
        </w:rPr>
        <w:t>7</w:t>
      </w:r>
      <w:r w:rsidRPr="004C7AAE">
        <w:rPr>
          <w:b/>
        </w:rPr>
        <w:t xml:space="preserve"> годы» </w:t>
      </w:r>
    </w:p>
    <w:tbl>
      <w:tblPr>
        <w:tblW w:w="19445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2480"/>
        <w:gridCol w:w="1940"/>
        <w:gridCol w:w="1250"/>
        <w:gridCol w:w="1276"/>
        <w:gridCol w:w="3827"/>
        <w:gridCol w:w="1134"/>
        <w:gridCol w:w="992"/>
        <w:gridCol w:w="993"/>
        <w:gridCol w:w="992"/>
        <w:gridCol w:w="992"/>
        <w:gridCol w:w="594"/>
        <w:gridCol w:w="991"/>
        <w:gridCol w:w="991"/>
        <w:gridCol w:w="993"/>
      </w:tblGrid>
      <w:tr w:rsidR="00253E73" w:rsidRPr="004C7AAE" w:rsidTr="008B19C3">
        <w:tc>
          <w:tcPr>
            <w:tcW w:w="2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3E73" w:rsidRPr="004C7AAE" w:rsidRDefault="00C16ED7">
            <w:pPr>
              <w:widowControl w:val="0"/>
              <w:jc w:val="center"/>
            </w:pPr>
            <w:r w:rsidRPr="004C7AAE">
              <w:t>Наименование подпрограммы, основного мероприятия, мероприятий, реализуемых в рамках основного мероприятия</w:t>
            </w:r>
          </w:p>
        </w:tc>
        <w:tc>
          <w:tcPr>
            <w:tcW w:w="1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3E73" w:rsidRPr="004C7AAE" w:rsidRDefault="00C16ED7">
            <w:pPr>
              <w:widowControl w:val="0"/>
              <w:jc w:val="center"/>
            </w:pPr>
            <w:r w:rsidRPr="004C7AAE">
              <w:t>Ответственный исполнитель (Ф.И.О., должность)</w:t>
            </w:r>
          </w:p>
        </w:tc>
        <w:tc>
          <w:tcPr>
            <w:tcW w:w="2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3E73" w:rsidRPr="004C7AAE" w:rsidRDefault="00C16ED7">
            <w:pPr>
              <w:widowControl w:val="0"/>
              <w:jc w:val="center"/>
            </w:pPr>
            <w:r w:rsidRPr="004C7AAE">
              <w:t>Срок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3E73" w:rsidRPr="004C7AAE" w:rsidRDefault="00C16ED7">
            <w:pPr>
              <w:widowControl w:val="0"/>
              <w:jc w:val="center"/>
            </w:pPr>
            <w:r w:rsidRPr="004C7AAE">
              <w:t>Ожидаемый непосредственный результат (краткое описание)</w:t>
            </w:r>
          </w:p>
        </w:tc>
        <w:tc>
          <w:tcPr>
            <w:tcW w:w="5103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3E73" w:rsidRPr="004C7AAE" w:rsidRDefault="00C16ED7">
            <w:pPr>
              <w:widowControl w:val="0"/>
              <w:jc w:val="center"/>
            </w:pPr>
            <w:r w:rsidRPr="004C7AAE">
              <w:t>Финансирование (тыс. руб.)</w:t>
            </w:r>
          </w:p>
        </w:tc>
        <w:tc>
          <w:tcPr>
            <w:tcW w:w="594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253E73" w:rsidRPr="004C7AAE" w:rsidRDefault="00253E73"/>
        </w:tc>
        <w:tc>
          <w:tcPr>
            <w:tcW w:w="991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253E73" w:rsidRPr="004C7AAE" w:rsidRDefault="00253E73"/>
        </w:tc>
        <w:tc>
          <w:tcPr>
            <w:tcW w:w="991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253E73" w:rsidRPr="004C7AAE" w:rsidRDefault="00253E73"/>
        </w:tc>
        <w:tc>
          <w:tcPr>
            <w:tcW w:w="993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253E73" w:rsidRPr="004C7AAE" w:rsidRDefault="00253E73"/>
        </w:tc>
      </w:tr>
      <w:tr w:rsidR="00253E73" w:rsidRPr="004C7AAE" w:rsidTr="008B19C3">
        <w:trPr>
          <w:trHeight w:val="322"/>
        </w:trPr>
        <w:tc>
          <w:tcPr>
            <w:tcW w:w="2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3E73" w:rsidRPr="004C7AAE" w:rsidRDefault="00253E73"/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3E73" w:rsidRPr="004C7AAE" w:rsidRDefault="00253E73"/>
        </w:tc>
        <w:tc>
          <w:tcPr>
            <w:tcW w:w="12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3E73" w:rsidRPr="004C7AAE" w:rsidRDefault="00C16ED7">
            <w:pPr>
              <w:widowControl w:val="0"/>
              <w:jc w:val="center"/>
            </w:pPr>
            <w:r w:rsidRPr="004C7AAE">
              <w:t>начала 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3E73" w:rsidRPr="004C7AAE" w:rsidRDefault="00C16ED7">
            <w:pPr>
              <w:widowControl w:val="0"/>
              <w:jc w:val="center"/>
            </w:pPr>
            <w:r w:rsidRPr="004C7AAE">
              <w:t>окончания реализации</w:t>
            </w: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3E73" w:rsidRPr="004C7AAE" w:rsidRDefault="00253E73"/>
        </w:tc>
        <w:tc>
          <w:tcPr>
            <w:tcW w:w="5103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3E73" w:rsidRPr="004C7AAE" w:rsidRDefault="00253E73"/>
        </w:tc>
        <w:tc>
          <w:tcPr>
            <w:tcW w:w="594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253E73" w:rsidRPr="004C7AAE" w:rsidRDefault="00253E73"/>
        </w:tc>
        <w:tc>
          <w:tcPr>
            <w:tcW w:w="991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253E73" w:rsidRPr="004C7AAE" w:rsidRDefault="00253E73"/>
        </w:tc>
        <w:tc>
          <w:tcPr>
            <w:tcW w:w="991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253E73" w:rsidRPr="004C7AAE" w:rsidRDefault="00253E73"/>
        </w:tc>
        <w:tc>
          <w:tcPr>
            <w:tcW w:w="993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253E73" w:rsidRPr="004C7AAE" w:rsidRDefault="00253E73"/>
        </w:tc>
      </w:tr>
      <w:tr w:rsidR="00231AA8" w:rsidRPr="004C7AAE" w:rsidTr="008B19C3">
        <w:tc>
          <w:tcPr>
            <w:tcW w:w="2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AA8" w:rsidRPr="004C7AAE" w:rsidRDefault="00231AA8"/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AA8" w:rsidRPr="004C7AAE" w:rsidRDefault="00231AA8"/>
        </w:tc>
        <w:tc>
          <w:tcPr>
            <w:tcW w:w="1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AA8" w:rsidRPr="004C7AAE" w:rsidRDefault="00231AA8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AA8" w:rsidRPr="004C7AAE" w:rsidRDefault="00231AA8"/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AA8" w:rsidRPr="004C7AAE" w:rsidRDefault="00231AA8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AA8" w:rsidRPr="004C7AAE" w:rsidRDefault="00231AA8" w:rsidP="0089216D">
            <w:pPr>
              <w:widowControl w:val="0"/>
              <w:jc w:val="center"/>
            </w:pPr>
            <w:r w:rsidRPr="004C7AAE">
              <w:t>2023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231AA8" w:rsidRPr="004C7AAE" w:rsidRDefault="00231AA8" w:rsidP="0089216D">
            <w:pPr>
              <w:widowControl w:val="0"/>
              <w:jc w:val="center"/>
            </w:pPr>
            <w:r w:rsidRPr="004C7AAE">
              <w:t>2024</w:t>
            </w:r>
          </w:p>
          <w:p w:rsidR="00231AA8" w:rsidRPr="004C7AAE" w:rsidRDefault="00231AA8" w:rsidP="0089216D">
            <w:pPr>
              <w:widowControl w:val="0"/>
              <w:jc w:val="center"/>
            </w:pPr>
            <w:r w:rsidRPr="004C7AAE">
              <w:t xml:space="preserve">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231AA8" w:rsidRPr="004C7AAE" w:rsidRDefault="00231AA8" w:rsidP="0089216D">
            <w:pPr>
              <w:widowControl w:val="0"/>
              <w:jc w:val="center"/>
            </w:pPr>
            <w:r w:rsidRPr="004C7AAE">
              <w:t>2025</w:t>
            </w:r>
          </w:p>
          <w:p w:rsidR="00231AA8" w:rsidRPr="004C7AAE" w:rsidRDefault="00231AA8" w:rsidP="0089216D">
            <w:pPr>
              <w:widowControl w:val="0"/>
              <w:jc w:val="center"/>
            </w:pPr>
            <w:r w:rsidRPr="004C7AAE">
              <w:t xml:space="preserve">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231AA8" w:rsidRPr="004C7AAE" w:rsidRDefault="00231AA8" w:rsidP="0089216D">
            <w:pPr>
              <w:widowControl w:val="0"/>
              <w:jc w:val="center"/>
            </w:pPr>
            <w:r w:rsidRPr="004C7AAE">
              <w:t>2026</w:t>
            </w:r>
          </w:p>
          <w:p w:rsidR="00231AA8" w:rsidRPr="004C7AAE" w:rsidRDefault="00231AA8" w:rsidP="0089216D">
            <w:pPr>
              <w:widowControl w:val="0"/>
              <w:jc w:val="center"/>
            </w:pPr>
            <w:r w:rsidRPr="004C7AAE"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231AA8" w:rsidRPr="004C7AAE" w:rsidRDefault="00231AA8" w:rsidP="0089216D">
            <w:pPr>
              <w:widowControl w:val="0"/>
              <w:jc w:val="center"/>
            </w:pPr>
            <w:r w:rsidRPr="004C7AAE">
              <w:t>2027</w:t>
            </w:r>
          </w:p>
          <w:p w:rsidR="00231AA8" w:rsidRPr="004C7AAE" w:rsidRDefault="00231AA8" w:rsidP="0089216D">
            <w:pPr>
              <w:widowControl w:val="0"/>
              <w:jc w:val="center"/>
            </w:pPr>
            <w:r w:rsidRPr="004C7AAE">
              <w:t>год</w:t>
            </w:r>
          </w:p>
        </w:tc>
        <w:tc>
          <w:tcPr>
            <w:tcW w:w="594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231AA8" w:rsidRPr="004C7AAE" w:rsidRDefault="00231AA8"/>
        </w:tc>
        <w:tc>
          <w:tcPr>
            <w:tcW w:w="991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231AA8" w:rsidRPr="004C7AAE" w:rsidRDefault="00231AA8"/>
        </w:tc>
        <w:tc>
          <w:tcPr>
            <w:tcW w:w="991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231AA8" w:rsidRPr="004C7AAE" w:rsidRDefault="00231AA8"/>
        </w:tc>
        <w:tc>
          <w:tcPr>
            <w:tcW w:w="993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231AA8" w:rsidRPr="004C7AAE" w:rsidRDefault="00231AA8"/>
        </w:tc>
      </w:tr>
      <w:tr w:rsidR="00253E73" w:rsidRPr="004C7AAE" w:rsidTr="008B19C3">
        <w:trPr>
          <w:trHeight w:val="245"/>
        </w:trPr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3E73" w:rsidRPr="004C7AAE" w:rsidRDefault="00C16ED7">
            <w:pPr>
              <w:spacing w:after="200" w:line="276" w:lineRule="auto"/>
              <w:jc w:val="center"/>
            </w:pPr>
            <w:r w:rsidRPr="004C7AAE">
              <w:t>1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3E73" w:rsidRPr="004C7AAE" w:rsidRDefault="00C16ED7">
            <w:pPr>
              <w:spacing w:after="200" w:line="276" w:lineRule="auto"/>
              <w:jc w:val="center"/>
            </w:pPr>
            <w:r w:rsidRPr="004C7AAE">
              <w:t>2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3E73" w:rsidRPr="004C7AAE" w:rsidRDefault="00C16ED7">
            <w:pPr>
              <w:spacing w:after="200" w:line="276" w:lineRule="auto"/>
              <w:jc w:val="center"/>
            </w:pPr>
            <w:r w:rsidRPr="004C7AAE"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3E73" w:rsidRPr="004C7AAE" w:rsidRDefault="00C16ED7">
            <w:pPr>
              <w:spacing w:after="200" w:line="276" w:lineRule="auto"/>
              <w:jc w:val="center"/>
            </w:pPr>
            <w:r w:rsidRPr="004C7AAE">
              <w:t>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3E73" w:rsidRPr="004C7AAE" w:rsidRDefault="00C16ED7">
            <w:pPr>
              <w:spacing w:after="200" w:line="276" w:lineRule="auto"/>
              <w:jc w:val="center"/>
            </w:pPr>
            <w:r w:rsidRPr="004C7AAE"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3E73" w:rsidRPr="004C7AAE" w:rsidRDefault="00C16ED7">
            <w:pPr>
              <w:spacing w:after="200" w:line="276" w:lineRule="auto"/>
              <w:jc w:val="center"/>
            </w:pPr>
            <w:r w:rsidRPr="004C7AAE"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253E73" w:rsidRPr="004C7AAE" w:rsidRDefault="00C16ED7">
            <w:pPr>
              <w:spacing w:after="200" w:line="276" w:lineRule="auto"/>
              <w:jc w:val="center"/>
            </w:pPr>
            <w:r w:rsidRPr="004C7AAE"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253E73" w:rsidRPr="004C7AAE" w:rsidRDefault="00C16ED7">
            <w:pPr>
              <w:spacing w:after="200" w:line="276" w:lineRule="auto"/>
              <w:jc w:val="center"/>
            </w:pPr>
            <w:r w:rsidRPr="004C7AAE"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253E73" w:rsidRPr="004C7AAE" w:rsidRDefault="00C16ED7">
            <w:pPr>
              <w:spacing w:after="200" w:line="276" w:lineRule="auto"/>
              <w:jc w:val="center"/>
            </w:pPr>
            <w:r w:rsidRPr="004C7AAE"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253E73" w:rsidRPr="004C7AAE" w:rsidRDefault="00C16ED7">
            <w:pPr>
              <w:spacing w:after="200" w:line="276" w:lineRule="auto"/>
              <w:jc w:val="center"/>
            </w:pPr>
            <w:r w:rsidRPr="004C7AAE">
              <w:t>10</w:t>
            </w:r>
          </w:p>
        </w:tc>
        <w:tc>
          <w:tcPr>
            <w:tcW w:w="594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253E73" w:rsidRPr="004C7AAE" w:rsidRDefault="00253E73"/>
        </w:tc>
        <w:tc>
          <w:tcPr>
            <w:tcW w:w="991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253E73" w:rsidRPr="004C7AAE" w:rsidRDefault="00253E73"/>
        </w:tc>
        <w:tc>
          <w:tcPr>
            <w:tcW w:w="991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253E73" w:rsidRPr="004C7AAE" w:rsidRDefault="00253E73"/>
        </w:tc>
        <w:tc>
          <w:tcPr>
            <w:tcW w:w="993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253E73" w:rsidRPr="004C7AAE" w:rsidRDefault="00253E73"/>
        </w:tc>
      </w:tr>
      <w:tr w:rsidR="00231AA8" w:rsidRPr="004C7AAE" w:rsidTr="008B19C3"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AA8" w:rsidRPr="004C7AAE" w:rsidRDefault="00231AA8" w:rsidP="0089216D">
            <w:pPr>
              <w:spacing w:after="200"/>
              <w:jc w:val="both"/>
              <w:rPr>
                <w:sz w:val="22"/>
              </w:rPr>
            </w:pPr>
            <w:r w:rsidRPr="004C7AAE">
              <w:rPr>
                <w:sz w:val="22"/>
              </w:rPr>
              <w:t>Основное мероприятие 1 Развитие малого и среднего предпринимательства на территории Белозерского муниципального округа</w:t>
            </w:r>
          </w:p>
          <w:p w:rsidR="00231AA8" w:rsidRPr="004C7AAE" w:rsidRDefault="00231AA8" w:rsidP="0089216D">
            <w:pPr>
              <w:widowControl w:val="0"/>
              <w:spacing w:after="200"/>
              <w:rPr>
                <w:sz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AA8" w:rsidRPr="004C7AAE" w:rsidRDefault="00231AA8" w:rsidP="0089216D">
            <w:pPr>
              <w:widowControl w:val="0"/>
              <w:spacing w:after="200"/>
              <w:rPr>
                <w:sz w:val="22"/>
              </w:rPr>
            </w:pPr>
            <w:r w:rsidRPr="004C7AAE">
              <w:rPr>
                <w:sz w:val="22"/>
              </w:rPr>
              <w:t>Шамарина Марина Николаевна, начальник управления социально-экономического управления администрации Белозерского муниципального округа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AA8" w:rsidRPr="004C7AAE" w:rsidRDefault="00231AA8" w:rsidP="0089216D">
            <w:pPr>
              <w:widowControl w:val="0"/>
              <w:spacing w:after="200"/>
              <w:jc w:val="center"/>
              <w:rPr>
                <w:sz w:val="22"/>
              </w:rPr>
            </w:pPr>
            <w:r w:rsidRPr="004C7AAE">
              <w:rPr>
                <w:sz w:val="22"/>
              </w:rPr>
              <w:t>01.01.2023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AA8" w:rsidRPr="004C7AAE" w:rsidRDefault="00231AA8" w:rsidP="0089216D">
            <w:pPr>
              <w:widowControl w:val="0"/>
              <w:spacing w:after="200"/>
              <w:rPr>
                <w:sz w:val="22"/>
              </w:rPr>
            </w:pPr>
            <w:r w:rsidRPr="004C7AAE">
              <w:rPr>
                <w:sz w:val="22"/>
              </w:rPr>
              <w:t>31.12.2027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AA8" w:rsidRPr="004C7AAE" w:rsidRDefault="00231AA8" w:rsidP="0089216D">
            <w:pPr>
              <w:widowControl w:val="0"/>
              <w:spacing w:after="200"/>
              <w:jc w:val="center"/>
              <w:rPr>
                <w:sz w:val="22"/>
              </w:rPr>
            </w:pPr>
            <w:r w:rsidRPr="004C7AAE">
              <w:rPr>
                <w:sz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AA8" w:rsidRPr="004C7AAE" w:rsidRDefault="00231AA8" w:rsidP="003F218C">
            <w:pPr>
              <w:spacing w:after="200" w:line="276" w:lineRule="auto"/>
              <w:jc w:val="center"/>
              <w:rPr>
                <w:sz w:val="22"/>
              </w:rPr>
            </w:pPr>
            <w:r w:rsidRPr="004C7AAE">
              <w:rPr>
                <w:sz w:val="22"/>
              </w:rPr>
              <w:t>3</w:t>
            </w:r>
            <w:r w:rsidR="003F218C" w:rsidRPr="004C7AAE">
              <w:rPr>
                <w:sz w:val="22"/>
              </w:rPr>
              <w:t>6</w:t>
            </w:r>
            <w:r w:rsidRPr="004C7AAE">
              <w:rPr>
                <w:sz w:val="22"/>
              </w:rPr>
              <w:t>6,4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231AA8" w:rsidRPr="004C7AAE" w:rsidRDefault="007814BE" w:rsidP="0089216D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3996,5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231AA8" w:rsidRPr="004C7AAE" w:rsidRDefault="007E665F" w:rsidP="00DF626D">
            <w:pPr>
              <w:spacing w:after="200" w:line="276" w:lineRule="auto"/>
              <w:jc w:val="center"/>
              <w:rPr>
                <w:sz w:val="22"/>
              </w:rPr>
            </w:pPr>
            <w:r w:rsidRPr="004C7AAE">
              <w:rPr>
                <w:sz w:val="22"/>
              </w:rPr>
              <w:t>14</w:t>
            </w:r>
            <w:r w:rsidR="00DF626D" w:rsidRPr="004C7AAE">
              <w:rPr>
                <w:sz w:val="22"/>
              </w:rPr>
              <w:t>2</w:t>
            </w:r>
            <w:r w:rsidRPr="004C7AAE">
              <w:rPr>
                <w:sz w:val="22"/>
              </w:rPr>
              <w:t>7,</w:t>
            </w:r>
            <w:r w:rsidR="00DF626D" w:rsidRPr="004C7AAE">
              <w:rPr>
                <w:sz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231AA8" w:rsidRPr="004C7AAE" w:rsidRDefault="00DF626D" w:rsidP="0089216D">
            <w:pPr>
              <w:spacing w:after="200" w:line="276" w:lineRule="auto"/>
              <w:jc w:val="center"/>
              <w:rPr>
                <w:sz w:val="22"/>
              </w:rPr>
            </w:pPr>
            <w:r w:rsidRPr="004C7AAE">
              <w:rPr>
                <w:sz w:val="22"/>
              </w:rPr>
              <w:t>1427,8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231AA8" w:rsidRPr="004C7AAE" w:rsidRDefault="00A04ED8" w:rsidP="0089216D">
            <w:pPr>
              <w:spacing w:after="200" w:line="276" w:lineRule="auto"/>
              <w:jc w:val="center"/>
              <w:rPr>
                <w:sz w:val="22"/>
              </w:rPr>
            </w:pPr>
            <w:r w:rsidRPr="004C7AAE">
              <w:rPr>
                <w:sz w:val="22"/>
              </w:rPr>
              <w:t>386,4</w:t>
            </w:r>
          </w:p>
        </w:tc>
        <w:tc>
          <w:tcPr>
            <w:tcW w:w="594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231AA8" w:rsidRPr="004C7AAE" w:rsidRDefault="00231AA8"/>
        </w:tc>
        <w:tc>
          <w:tcPr>
            <w:tcW w:w="991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231AA8" w:rsidRPr="004C7AAE" w:rsidRDefault="00231AA8"/>
        </w:tc>
        <w:tc>
          <w:tcPr>
            <w:tcW w:w="991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231AA8" w:rsidRPr="004C7AAE" w:rsidRDefault="00231AA8"/>
        </w:tc>
        <w:tc>
          <w:tcPr>
            <w:tcW w:w="993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231AA8" w:rsidRPr="004C7AAE" w:rsidRDefault="00231AA8"/>
        </w:tc>
      </w:tr>
      <w:tr w:rsidR="00231AA8" w:rsidRPr="004C7AAE" w:rsidTr="008B19C3"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AA8" w:rsidRPr="004C7AAE" w:rsidRDefault="00231AA8" w:rsidP="0089216D">
            <w:pPr>
              <w:widowControl w:val="0"/>
              <w:spacing w:after="200"/>
              <w:rPr>
                <w:sz w:val="22"/>
              </w:rPr>
            </w:pPr>
            <w:r w:rsidRPr="004C7AAE">
              <w:rPr>
                <w:sz w:val="22"/>
              </w:rPr>
              <w:t xml:space="preserve">Мероприятие 1.1 Реализация мероприятий, направленных на формирование </w:t>
            </w:r>
            <w:r w:rsidRPr="004C7AAE">
              <w:rPr>
                <w:sz w:val="22"/>
              </w:rPr>
              <w:lastRenderedPageBreak/>
              <w:t>положительного образа предпринимателя, популяризацию роли предпринимательства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AA8" w:rsidRPr="004C7AAE" w:rsidRDefault="00231AA8" w:rsidP="0089216D">
            <w:pPr>
              <w:widowControl w:val="0"/>
              <w:spacing w:after="200"/>
              <w:rPr>
                <w:sz w:val="22"/>
              </w:rPr>
            </w:pPr>
            <w:r w:rsidRPr="004C7AAE">
              <w:rPr>
                <w:sz w:val="22"/>
              </w:rPr>
              <w:lastRenderedPageBreak/>
              <w:t>Шамарина Марина Николаевна, начальник управления социально-</w:t>
            </w:r>
            <w:r w:rsidRPr="004C7AAE">
              <w:rPr>
                <w:sz w:val="22"/>
              </w:rPr>
              <w:lastRenderedPageBreak/>
              <w:t>экономического управления администрации Белозерского муниципального округа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AA8" w:rsidRPr="004C7AAE" w:rsidRDefault="00231AA8" w:rsidP="0089216D">
            <w:pPr>
              <w:widowControl w:val="0"/>
              <w:spacing w:after="200"/>
              <w:jc w:val="center"/>
              <w:rPr>
                <w:sz w:val="22"/>
              </w:rPr>
            </w:pPr>
            <w:r w:rsidRPr="004C7AAE">
              <w:rPr>
                <w:sz w:val="22"/>
              </w:rPr>
              <w:lastRenderedPageBreak/>
              <w:t>01.01.2023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AA8" w:rsidRPr="004C7AAE" w:rsidRDefault="00231AA8" w:rsidP="0089216D">
            <w:pPr>
              <w:widowControl w:val="0"/>
              <w:spacing w:after="200"/>
              <w:rPr>
                <w:sz w:val="22"/>
              </w:rPr>
            </w:pPr>
            <w:r w:rsidRPr="004C7AAE">
              <w:rPr>
                <w:sz w:val="22"/>
              </w:rPr>
              <w:t>31.12.2027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AA8" w:rsidRPr="004C7AAE" w:rsidRDefault="00231AA8" w:rsidP="0089216D">
            <w:pPr>
              <w:spacing w:after="200"/>
              <w:jc w:val="both"/>
              <w:rPr>
                <w:sz w:val="22"/>
              </w:rPr>
            </w:pPr>
            <w:r w:rsidRPr="004C7AAE">
              <w:rPr>
                <w:sz w:val="22"/>
              </w:rPr>
              <w:t xml:space="preserve">Информирование о реализуемых мерах господдержки СМСП. Организация и проведение торжественного приема Главой округа в связи с Днем российского </w:t>
            </w:r>
            <w:r w:rsidRPr="004C7AAE">
              <w:rPr>
                <w:sz w:val="22"/>
              </w:rPr>
              <w:lastRenderedPageBreak/>
              <w:t>предпринимательства, Днем работников торговли. Проведение заседаний Совета по развитию МСП в Белозерском муниципальном округе с целью рассмотрения и решения вопросов,  касающихся интересов предпринимателей.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AA8" w:rsidRPr="004C7AAE" w:rsidRDefault="003F218C" w:rsidP="0089216D">
            <w:pPr>
              <w:spacing w:after="200" w:line="276" w:lineRule="auto"/>
              <w:jc w:val="center"/>
              <w:rPr>
                <w:sz w:val="22"/>
              </w:rPr>
            </w:pPr>
            <w:r w:rsidRPr="004C7AAE">
              <w:rPr>
                <w:sz w:val="22"/>
              </w:rPr>
              <w:lastRenderedPageBreak/>
              <w:t>1</w:t>
            </w:r>
            <w:r w:rsidR="00231AA8" w:rsidRPr="004C7AAE">
              <w:rPr>
                <w:sz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231AA8" w:rsidRPr="004C7AAE" w:rsidRDefault="00231AA8" w:rsidP="0089216D">
            <w:pPr>
              <w:spacing w:after="200" w:line="276" w:lineRule="auto"/>
              <w:jc w:val="center"/>
              <w:rPr>
                <w:sz w:val="22"/>
              </w:rPr>
            </w:pPr>
            <w:r w:rsidRPr="004C7AAE">
              <w:rPr>
                <w:sz w:val="22"/>
              </w:rPr>
              <w:t>10,0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231AA8" w:rsidRPr="004C7AAE" w:rsidRDefault="00231AA8" w:rsidP="0089216D">
            <w:pPr>
              <w:spacing w:after="200" w:line="276" w:lineRule="auto"/>
              <w:jc w:val="center"/>
              <w:rPr>
                <w:sz w:val="22"/>
              </w:rPr>
            </w:pPr>
            <w:r w:rsidRPr="004C7AAE">
              <w:rPr>
                <w:sz w:val="22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231AA8" w:rsidRPr="004C7AAE" w:rsidRDefault="00231AA8" w:rsidP="0089216D">
            <w:pPr>
              <w:spacing w:after="200" w:line="276" w:lineRule="auto"/>
              <w:jc w:val="center"/>
              <w:rPr>
                <w:sz w:val="22"/>
              </w:rPr>
            </w:pPr>
            <w:r w:rsidRPr="004C7AAE">
              <w:rPr>
                <w:sz w:val="22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231AA8" w:rsidRPr="004C7AAE" w:rsidRDefault="00231AA8" w:rsidP="0089216D">
            <w:pPr>
              <w:spacing w:after="200" w:line="276" w:lineRule="auto"/>
              <w:jc w:val="center"/>
              <w:rPr>
                <w:sz w:val="22"/>
              </w:rPr>
            </w:pPr>
            <w:r w:rsidRPr="004C7AAE">
              <w:rPr>
                <w:sz w:val="22"/>
              </w:rPr>
              <w:t>10,0</w:t>
            </w:r>
          </w:p>
        </w:tc>
        <w:tc>
          <w:tcPr>
            <w:tcW w:w="594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231AA8" w:rsidRPr="004C7AAE" w:rsidRDefault="00231AA8"/>
        </w:tc>
        <w:tc>
          <w:tcPr>
            <w:tcW w:w="991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231AA8" w:rsidRPr="004C7AAE" w:rsidRDefault="00231AA8"/>
        </w:tc>
        <w:tc>
          <w:tcPr>
            <w:tcW w:w="991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231AA8" w:rsidRPr="004C7AAE" w:rsidRDefault="00231AA8"/>
        </w:tc>
        <w:tc>
          <w:tcPr>
            <w:tcW w:w="993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231AA8" w:rsidRPr="004C7AAE" w:rsidRDefault="00231AA8"/>
        </w:tc>
      </w:tr>
      <w:tr w:rsidR="00231AA8" w:rsidRPr="004C7AAE" w:rsidTr="008B19C3"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AA8" w:rsidRPr="004C7AAE" w:rsidRDefault="00231AA8" w:rsidP="000B3B07">
            <w:pPr>
              <w:rPr>
                <w:sz w:val="22"/>
                <w:szCs w:val="22"/>
              </w:rPr>
            </w:pPr>
            <w:r w:rsidRPr="004C7AAE">
              <w:rPr>
                <w:sz w:val="22"/>
                <w:szCs w:val="22"/>
              </w:rPr>
              <w:lastRenderedPageBreak/>
              <w:t>Мероприятие 1.2 Проведение мониторинга и анализа финансовых, экономических, социальных и иных показателей развития малого и среднего бизнеса.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AA8" w:rsidRPr="004C7AAE" w:rsidRDefault="00231AA8" w:rsidP="000B3B07">
            <w:pPr>
              <w:rPr>
                <w:sz w:val="22"/>
                <w:szCs w:val="22"/>
              </w:rPr>
            </w:pPr>
            <w:r w:rsidRPr="004C7AAE">
              <w:rPr>
                <w:sz w:val="22"/>
                <w:szCs w:val="22"/>
              </w:rPr>
              <w:t xml:space="preserve">Шамарина Марина Николаевна, начальник управления социально-экономического управления администрации Белозерского муниципального округа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AA8" w:rsidRPr="004C7AAE" w:rsidRDefault="00231AA8" w:rsidP="000B3B07">
            <w:pPr>
              <w:rPr>
                <w:sz w:val="22"/>
                <w:szCs w:val="22"/>
              </w:rPr>
            </w:pPr>
            <w:r w:rsidRPr="004C7AAE">
              <w:rPr>
                <w:sz w:val="22"/>
                <w:szCs w:val="22"/>
              </w:rPr>
              <w:t>01.01.2023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AA8" w:rsidRPr="004C7AAE" w:rsidRDefault="00231AA8" w:rsidP="000B3B07">
            <w:pPr>
              <w:rPr>
                <w:sz w:val="22"/>
                <w:szCs w:val="22"/>
              </w:rPr>
            </w:pPr>
            <w:r w:rsidRPr="004C7AAE">
              <w:rPr>
                <w:sz w:val="22"/>
                <w:szCs w:val="22"/>
              </w:rPr>
              <w:t>31.12.2027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AA8" w:rsidRPr="004C7AAE" w:rsidRDefault="00231AA8" w:rsidP="000B3B07">
            <w:pPr>
              <w:rPr>
                <w:sz w:val="22"/>
                <w:szCs w:val="22"/>
              </w:rPr>
            </w:pPr>
            <w:r w:rsidRPr="004C7AAE">
              <w:rPr>
                <w:sz w:val="22"/>
                <w:szCs w:val="22"/>
              </w:rPr>
              <w:t>Мониторинг показателей деятельности субъектов МСП; ведение реестра субъектов малого предпринимательства.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AA8" w:rsidRPr="004C7AAE" w:rsidRDefault="00231AA8" w:rsidP="00E12491">
            <w:pPr>
              <w:jc w:val="center"/>
              <w:rPr>
                <w:sz w:val="22"/>
                <w:szCs w:val="22"/>
              </w:rPr>
            </w:pPr>
            <w:r w:rsidRPr="004C7AA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231AA8" w:rsidRPr="004C7AAE" w:rsidRDefault="00231AA8" w:rsidP="00E12491">
            <w:pPr>
              <w:jc w:val="center"/>
              <w:rPr>
                <w:sz w:val="22"/>
                <w:szCs w:val="22"/>
              </w:rPr>
            </w:pPr>
            <w:r w:rsidRPr="004C7AAE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231AA8" w:rsidRPr="004C7AAE" w:rsidRDefault="00231AA8" w:rsidP="00E12491">
            <w:pPr>
              <w:jc w:val="center"/>
              <w:rPr>
                <w:sz w:val="22"/>
                <w:szCs w:val="22"/>
              </w:rPr>
            </w:pPr>
            <w:r w:rsidRPr="004C7AA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231AA8" w:rsidRPr="004C7AAE" w:rsidRDefault="00231AA8" w:rsidP="00E12491">
            <w:pPr>
              <w:jc w:val="center"/>
              <w:rPr>
                <w:sz w:val="22"/>
                <w:szCs w:val="22"/>
              </w:rPr>
            </w:pPr>
            <w:r w:rsidRPr="004C7AA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231AA8" w:rsidRPr="004C7AAE" w:rsidRDefault="00231AA8" w:rsidP="00E12491">
            <w:pPr>
              <w:jc w:val="center"/>
              <w:rPr>
                <w:sz w:val="22"/>
                <w:szCs w:val="22"/>
              </w:rPr>
            </w:pPr>
            <w:r w:rsidRPr="004C7AAE">
              <w:rPr>
                <w:sz w:val="22"/>
                <w:szCs w:val="22"/>
              </w:rPr>
              <w:t>0,0</w:t>
            </w:r>
          </w:p>
        </w:tc>
        <w:tc>
          <w:tcPr>
            <w:tcW w:w="594" w:type="dxa"/>
            <w:tcBorders>
              <w:lef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231AA8" w:rsidRPr="004C7AAE" w:rsidRDefault="00231AA8">
            <w:pPr>
              <w:widowControl w:val="0"/>
              <w:rPr>
                <w:sz w:val="28"/>
              </w:rPr>
            </w:pPr>
          </w:p>
        </w:tc>
        <w:tc>
          <w:tcPr>
            <w:tcW w:w="991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231AA8" w:rsidRPr="004C7AAE" w:rsidRDefault="00231AA8">
            <w:pPr>
              <w:widowControl w:val="0"/>
              <w:rPr>
                <w:sz w:val="28"/>
              </w:rPr>
            </w:pPr>
          </w:p>
        </w:tc>
        <w:tc>
          <w:tcPr>
            <w:tcW w:w="991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231AA8" w:rsidRPr="004C7AAE" w:rsidRDefault="00231AA8"/>
        </w:tc>
        <w:tc>
          <w:tcPr>
            <w:tcW w:w="993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231AA8" w:rsidRPr="004C7AAE" w:rsidRDefault="00231AA8"/>
        </w:tc>
      </w:tr>
      <w:tr w:rsidR="00E12491" w:rsidRPr="004C7AAE" w:rsidTr="00E12491">
        <w:trPr>
          <w:trHeight w:val="318"/>
        </w:trPr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2491" w:rsidRPr="004C7AAE" w:rsidRDefault="00E12491" w:rsidP="000B3B07">
            <w:pPr>
              <w:rPr>
                <w:sz w:val="22"/>
                <w:szCs w:val="22"/>
              </w:rPr>
            </w:pPr>
            <w:r w:rsidRPr="004C7AAE">
              <w:rPr>
                <w:sz w:val="22"/>
                <w:szCs w:val="22"/>
              </w:rPr>
              <w:t xml:space="preserve">Мероприятие 1.3 Предоставление в аренду имущества округа, включенного в перечень имущества округа, предназначенного для передачи во владение и (или) пользование субъектам малого и среднего предпринимательства, физическим лицам, не являющимися индивидуальными предпринимателями и применяющими специальный налоговый режим «Налог на профессиональный  </w:t>
            </w:r>
            <w:r w:rsidRPr="004C7AAE">
              <w:rPr>
                <w:sz w:val="22"/>
                <w:szCs w:val="22"/>
              </w:rPr>
              <w:lastRenderedPageBreak/>
              <w:t>доход»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2491" w:rsidRPr="004C7AAE" w:rsidRDefault="00E12491" w:rsidP="000B3B07">
            <w:pPr>
              <w:rPr>
                <w:sz w:val="22"/>
                <w:szCs w:val="22"/>
              </w:rPr>
            </w:pPr>
            <w:r w:rsidRPr="004C7AAE">
              <w:rPr>
                <w:sz w:val="22"/>
                <w:szCs w:val="22"/>
              </w:rPr>
              <w:lastRenderedPageBreak/>
              <w:t>Шашкина Светлана Александровн</w:t>
            </w:r>
            <w:proofErr w:type="gramStart"/>
            <w:r w:rsidRPr="004C7AAE">
              <w:rPr>
                <w:sz w:val="22"/>
                <w:szCs w:val="22"/>
              </w:rPr>
              <w:t>а-</w:t>
            </w:r>
            <w:proofErr w:type="gramEnd"/>
            <w:r w:rsidRPr="004C7AAE">
              <w:rPr>
                <w:sz w:val="22"/>
                <w:szCs w:val="22"/>
              </w:rPr>
              <w:t xml:space="preserve"> начальник управления имущественных отношений администрации Белозерского муниципального округа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2491" w:rsidRPr="004C7AAE" w:rsidRDefault="00E12491" w:rsidP="000B3B07">
            <w:pPr>
              <w:rPr>
                <w:sz w:val="22"/>
                <w:szCs w:val="22"/>
              </w:rPr>
            </w:pPr>
            <w:r w:rsidRPr="004C7AAE">
              <w:rPr>
                <w:sz w:val="22"/>
                <w:szCs w:val="22"/>
              </w:rPr>
              <w:t>01.01.2023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2491" w:rsidRPr="004C7AAE" w:rsidRDefault="00E12491" w:rsidP="000B3B07">
            <w:pPr>
              <w:rPr>
                <w:sz w:val="22"/>
                <w:szCs w:val="22"/>
              </w:rPr>
            </w:pPr>
            <w:r w:rsidRPr="004C7AAE">
              <w:rPr>
                <w:sz w:val="22"/>
                <w:szCs w:val="22"/>
              </w:rPr>
              <w:t>31.12.2027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2491" w:rsidRPr="004C7AAE" w:rsidRDefault="00E12491" w:rsidP="000B3B07">
            <w:pPr>
              <w:rPr>
                <w:sz w:val="22"/>
                <w:szCs w:val="22"/>
              </w:rPr>
            </w:pPr>
            <w:r w:rsidRPr="004C7AAE">
              <w:rPr>
                <w:sz w:val="22"/>
                <w:szCs w:val="22"/>
              </w:rPr>
              <w:t>Обеспечение субъектов МСП, физических лиц, не являющимися индивидуальными предпринимателями и применяющими специальный налоговый режим «Налог на профессиональный  доход»,   необходимым для осуществления предпринимательской деятельности имуществом.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2491" w:rsidRPr="004C7AAE" w:rsidRDefault="00E12491" w:rsidP="0089216D">
            <w:pPr>
              <w:jc w:val="center"/>
              <w:rPr>
                <w:sz w:val="22"/>
                <w:szCs w:val="22"/>
              </w:rPr>
            </w:pPr>
            <w:r w:rsidRPr="004C7AA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E12491" w:rsidRPr="004C7AAE" w:rsidRDefault="00E12491" w:rsidP="0089216D">
            <w:pPr>
              <w:jc w:val="center"/>
              <w:rPr>
                <w:sz w:val="22"/>
                <w:szCs w:val="22"/>
              </w:rPr>
            </w:pPr>
            <w:r w:rsidRPr="004C7AAE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E12491" w:rsidRPr="004C7AAE" w:rsidRDefault="00E12491" w:rsidP="0089216D">
            <w:pPr>
              <w:jc w:val="center"/>
              <w:rPr>
                <w:sz w:val="22"/>
                <w:szCs w:val="22"/>
              </w:rPr>
            </w:pPr>
            <w:r w:rsidRPr="004C7AA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E12491" w:rsidRPr="004C7AAE" w:rsidRDefault="00E12491" w:rsidP="0089216D">
            <w:pPr>
              <w:jc w:val="center"/>
              <w:rPr>
                <w:sz w:val="22"/>
                <w:szCs w:val="22"/>
              </w:rPr>
            </w:pPr>
            <w:r w:rsidRPr="004C7AA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E12491" w:rsidRPr="004C7AAE" w:rsidRDefault="00E12491" w:rsidP="0089216D">
            <w:pPr>
              <w:jc w:val="center"/>
              <w:rPr>
                <w:sz w:val="22"/>
                <w:szCs w:val="22"/>
              </w:rPr>
            </w:pPr>
            <w:r w:rsidRPr="004C7AAE">
              <w:rPr>
                <w:sz w:val="22"/>
                <w:szCs w:val="22"/>
              </w:rPr>
              <w:t>0,0</w:t>
            </w:r>
          </w:p>
        </w:tc>
        <w:tc>
          <w:tcPr>
            <w:tcW w:w="594" w:type="dxa"/>
            <w:tcBorders>
              <w:lef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E12491" w:rsidRPr="004C7AAE" w:rsidRDefault="00E12491">
            <w:pPr>
              <w:widowControl w:val="0"/>
              <w:rPr>
                <w:sz w:val="28"/>
              </w:rPr>
            </w:pPr>
          </w:p>
        </w:tc>
        <w:tc>
          <w:tcPr>
            <w:tcW w:w="991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E12491" w:rsidRPr="004C7AAE" w:rsidRDefault="00E12491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991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E12491" w:rsidRPr="004C7AAE" w:rsidRDefault="00E12491"/>
        </w:tc>
        <w:tc>
          <w:tcPr>
            <w:tcW w:w="993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E12491" w:rsidRPr="004C7AAE" w:rsidRDefault="00E12491"/>
        </w:tc>
      </w:tr>
      <w:tr w:rsidR="008B19C3" w:rsidRPr="004C7AAE" w:rsidTr="008B19C3"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9C3" w:rsidRPr="004C7AAE" w:rsidRDefault="008B19C3" w:rsidP="00E82AD1">
            <w:pPr>
              <w:rPr>
                <w:sz w:val="22"/>
                <w:szCs w:val="22"/>
              </w:rPr>
            </w:pPr>
            <w:r w:rsidRPr="004C7AAE">
              <w:rPr>
                <w:sz w:val="22"/>
                <w:szCs w:val="22"/>
              </w:rPr>
              <w:lastRenderedPageBreak/>
              <w:t>Мероприятие 1.4 Оказание субъектам малого и среднего предпринимательства имущественной поддержки в виде передачи в аренду имущества округа, не включенного в перечень имущества округа, предназначенного для передачи во владение и (или) пользование субъектам малого и среднего предпринимательства.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9C3" w:rsidRPr="004C7AAE" w:rsidRDefault="008B19C3" w:rsidP="00E82AD1">
            <w:pPr>
              <w:rPr>
                <w:sz w:val="22"/>
                <w:szCs w:val="22"/>
              </w:rPr>
            </w:pPr>
            <w:r w:rsidRPr="004C7AAE">
              <w:rPr>
                <w:sz w:val="22"/>
                <w:szCs w:val="22"/>
              </w:rPr>
              <w:t>Шашкина Светлана Александровн</w:t>
            </w:r>
            <w:proofErr w:type="gramStart"/>
            <w:r w:rsidRPr="004C7AAE">
              <w:rPr>
                <w:sz w:val="22"/>
                <w:szCs w:val="22"/>
              </w:rPr>
              <w:t>а-</w:t>
            </w:r>
            <w:proofErr w:type="gramEnd"/>
            <w:r w:rsidRPr="004C7AAE">
              <w:rPr>
                <w:sz w:val="22"/>
                <w:szCs w:val="22"/>
              </w:rPr>
              <w:t xml:space="preserve"> начальник управления имущественных отношений администрации Белозерского муниципального округа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9C3" w:rsidRPr="004C7AAE" w:rsidRDefault="008B19C3" w:rsidP="00E82AD1">
            <w:pPr>
              <w:rPr>
                <w:sz w:val="22"/>
                <w:szCs w:val="22"/>
              </w:rPr>
            </w:pPr>
            <w:r w:rsidRPr="004C7AAE">
              <w:rPr>
                <w:sz w:val="22"/>
                <w:szCs w:val="22"/>
              </w:rPr>
              <w:t>01.01.2023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9C3" w:rsidRPr="004C7AAE" w:rsidRDefault="008B19C3" w:rsidP="00E82AD1">
            <w:pPr>
              <w:rPr>
                <w:sz w:val="22"/>
                <w:szCs w:val="22"/>
              </w:rPr>
            </w:pPr>
            <w:r w:rsidRPr="004C7AAE">
              <w:rPr>
                <w:sz w:val="22"/>
                <w:szCs w:val="22"/>
              </w:rPr>
              <w:t>31.12.2027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9C3" w:rsidRPr="004C7AAE" w:rsidRDefault="008B19C3" w:rsidP="00E82AD1">
            <w:pPr>
              <w:rPr>
                <w:sz w:val="22"/>
                <w:szCs w:val="22"/>
              </w:rPr>
            </w:pPr>
            <w:r w:rsidRPr="004C7AAE">
              <w:rPr>
                <w:sz w:val="22"/>
                <w:szCs w:val="22"/>
              </w:rPr>
              <w:t>Обеспечение субъектов МСП необходимым для осуществления предпринимательской деятельности имуществом с применен</w:t>
            </w:r>
            <w:r w:rsidR="00677B1C" w:rsidRPr="004C7AAE">
              <w:rPr>
                <w:sz w:val="22"/>
                <w:szCs w:val="22"/>
              </w:rPr>
              <w:t>ием установленных коэффициентов</w:t>
            </w:r>
            <w:r w:rsidRPr="004C7AAE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9C3" w:rsidRPr="004C7AAE" w:rsidRDefault="008B19C3" w:rsidP="00E12491">
            <w:pPr>
              <w:jc w:val="center"/>
              <w:rPr>
                <w:sz w:val="22"/>
                <w:szCs w:val="22"/>
              </w:rPr>
            </w:pPr>
            <w:r w:rsidRPr="004C7AA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8B19C3" w:rsidRPr="004C7AAE" w:rsidRDefault="008B19C3" w:rsidP="00E12491">
            <w:pPr>
              <w:jc w:val="center"/>
              <w:rPr>
                <w:sz w:val="22"/>
                <w:szCs w:val="22"/>
              </w:rPr>
            </w:pPr>
            <w:r w:rsidRPr="004C7AAE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8B19C3" w:rsidRPr="004C7AAE" w:rsidRDefault="008B19C3" w:rsidP="00E12491">
            <w:pPr>
              <w:jc w:val="center"/>
              <w:rPr>
                <w:sz w:val="22"/>
                <w:szCs w:val="22"/>
              </w:rPr>
            </w:pPr>
            <w:r w:rsidRPr="004C7AA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8B19C3" w:rsidRPr="004C7AAE" w:rsidRDefault="008B19C3" w:rsidP="00E12491">
            <w:pPr>
              <w:jc w:val="center"/>
              <w:rPr>
                <w:sz w:val="22"/>
                <w:szCs w:val="22"/>
              </w:rPr>
            </w:pPr>
            <w:r w:rsidRPr="004C7AA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8B19C3" w:rsidRPr="004C7AAE" w:rsidRDefault="008B19C3" w:rsidP="00E12491">
            <w:pPr>
              <w:jc w:val="center"/>
              <w:rPr>
                <w:sz w:val="22"/>
                <w:szCs w:val="22"/>
              </w:rPr>
            </w:pPr>
            <w:r w:rsidRPr="004C7AAE">
              <w:rPr>
                <w:sz w:val="22"/>
                <w:szCs w:val="22"/>
              </w:rPr>
              <w:t>0,0</w:t>
            </w:r>
          </w:p>
        </w:tc>
        <w:tc>
          <w:tcPr>
            <w:tcW w:w="594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8B19C3" w:rsidRPr="004C7AAE" w:rsidRDefault="008B19C3"/>
        </w:tc>
        <w:tc>
          <w:tcPr>
            <w:tcW w:w="991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8B19C3" w:rsidRPr="004C7AAE" w:rsidRDefault="008B19C3"/>
        </w:tc>
        <w:tc>
          <w:tcPr>
            <w:tcW w:w="991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8B19C3" w:rsidRPr="004C7AAE" w:rsidRDefault="008B19C3"/>
        </w:tc>
        <w:tc>
          <w:tcPr>
            <w:tcW w:w="993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8B19C3" w:rsidRPr="004C7AAE" w:rsidRDefault="008B19C3"/>
        </w:tc>
      </w:tr>
      <w:tr w:rsidR="00E12491" w:rsidRPr="004C7AAE" w:rsidTr="008B19C3">
        <w:trPr>
          <w:trHeight w:val="3432"/>
        </w:trPr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2491" w:rsidRPr="004C7AAE" w:rsidRDefault="00E12491" w:rsidP="0089216D">
            <w:pPr>
              <w:spacing w:after="200"/>
              <w:rPr>
                <w:sz w:val="22"/>
              </w:rPr>
            </w:pPr>
            <w:r w:rsidRPr="004C7AAE">
              <w:rPr>
                <w:sz w:val="22"/>
              </w:rPr>
              <w:t xml:space="preserve">Мероприятие 1.5 Предоставление субсидий субъектам малого и среднего предпринимательства </w:t>
            </w:r>
          </w:p>
          <w:p w:rsidR="00E12491" w:rsidRPr="004C7AAE" w:rsidRDefault="00E12491" w:rsidP="0089216D">
            <w:pPr>
              <w:widowControl w:val="0"/>
              <w:spacing w:after="200"/>
              <w:rPr>
                <w:sz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2491" w:rsidRPr="004C7AAE" w:rsidRDefault="00E12491" w:rsidP="0089216D">
            <w:pPr>
              <w:widowControl w:val="0"/>
              <w:spacing w:after="200"/>
              <w:rPr>
                <w:sz w:val="22"/>
              </w:rPr>
            </w:pPr>
            <w:r w:rsidRPr="004C7AAE">
              <w:rPr>
                <w:sz w:val="22"/>
              </w:rPr>
              <w:t>Шамарина Марина Николаевна, начальник управления социально-экономического управления администрации Белозерского муниципального округа</w:t>
            </w:r>
          </w:p>
          <w:p w:rsidR="00E12491" w:rsidRPr="004C7AAE" w:rsidRDefault="00E12491" w:rsidP="0089216D">
            <w:pPr>
              <w:widowControl w:val="0"/>
              <w:spacing w:after="200"/>
              <w:rPr>
                <w:sz w:val="22"/>
              </w:rPr>
            </w:pPr>
            <w:proofErr w:type="spellStart"/>
            <w:r w:rsidRPr="004C7AAE">
              <w:rPr>
                <w:sz w:val="22"/>
              </w:rPr>
              <w:t>Хансен</w:t>
            </w:r>
            <w:proofErr w:type="spellEnd"/>
            <w:r w:rsidRPr="004C7AAE">
              <w:rPr>
                <w:sz w:val="22"/>
              </w:rPr>
              <w:t xml:space="preserve"> Светлана Владимировн</w:t>
            </w:r>
            <w:proofErr w:type="gramStart"/>
            <w:r w:rsidRPr="004C7AAE">
              <w:rPr>
                <w:sz w:val="22"/>
              </w:rPr>
              <w:t>а-</w:t>
            </w:r>
            <w:proofErr w:type="gramEnd"/>
            <w:r w:rsidRPr="004C7AAE">
              <w:rPr>
                <w:sz w:val="22"/>
              </w:rPr>
              <w:t xml:space="preserve"> начальник финансового управления администрации Белозерского муниципального округа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2491" w:rsidRPr="004C7AAE" w:rsidRDefault="00E12491" w:rsidP="0089216D">
            <w:pPr>
              <w:widowControl w:val="0"/>
              <w:spacing w:after="200"/>
              <w:jc w:val="center"/>
              <w:rPr>
                <w:sz w:val="22"/>
              </w:rPr>
            </w:pPr>
            <w:r w:rsidRPr="004C7AAE">
              <w:rPr>
                <w:sz w:val="22"/>
              </w:rPr>
              <w:t>01.01.2023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2491" w:rsidRPr="004C7AAE" w:rsidRDefault="00E12491" w:rsidP="0089216D">
            <w:pPr>
              <w:widowControl w:val="0"/>
              <w:spacing w:after="200"/>
              <w:rPr>
                <w:sz w:val="22"/>
              </w:rPr>
            </w:pPr>
            <w:r w:rsidRPr="004C7AAE">
              <w:rPr>
                <w:sz w:val="22"/>
              </w:rPr>
              <w:t>31.12.2027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2491" w:rsidRPr="004C7AAE" w:rsidRDefault="00E12491" w:rsidP="0089216D">
            <w:pPr>
              <w:widowControl w:val="0"/>
              <w:spacing w:after="200"/>
              <w:jc w:val="both"/>
              <w:rPr>
                <w:sz w:val="22"/>
              </w:rPr>
            </w:pPr>
            <w:r w:rsidRPr="004C7AAE">
              <w:rPr>
                <w:sz w:val="22"/>
              </w:rPr>
              <w:t>Стимулирование развития предпринимательской деятельности на территории округа путем предоставления субсидий из бюджета округа  для предпринимателей.</w:t>
            </w:r>
          </w:p>
          <w:p w:rsidR="00E12491" w:rsidRPr="004C7AAE" w:rsidRDefault="00E12491" w:rsidP="0089216D">
            <w:pPr>
              <w:widowControl w:val="0"/>
              <w:spacing w:after="200"/>
              <w:jc w:val="both"/>
              <w:rPr>
                <w:sz w:val="22"/>
              </w:rPr>
            </w:pPr>
            <w:r w:rsidRPr="004C7AAE">
              <w:rPr>
                <w:sz w:val="22"/>
              </w:rPr>
              <w:t>Порядок предоставления субсидий определяется постановлением администрации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2491" w:rsidRPr="004C7AAE" w:rsidRDefault="00E12491" w:rsidP="0089216D">
            <w:pPr>
              <w:spacing w:after="200" w:line="276" w:lineRule="auto"/>
              <w:jc w:val="center"/>
              <w:rPr>
                <w:sz w:val="22"/>
              </w:rPr>
            </w:pPr>
            <w:r w:rsidRPr="004C7AAE">
              <w:rPr>
                <w:sz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E12491" w:rsidRPr="004C7AAE" w:rsidRDefault="00E12491" w:rsidP="0089216D">
            <w:pPr>
              <w:widowControl w:val="0"/>
              <w:jc w:val="center"/>
              <w:rPr>
                <w:sz w:val="22"/>
              </w:rPr>
            </w:pPr>
            <w:r w:rsidRPr="004C7AAE">
              <w:rPr>
                <w:sz w:val="22"/>
              </w:rPr>
              <w:t>20,0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E12491" w:rsidRPr="004C7AAE" w:rsidRDefault="00E12491" w:rsidP="0089216D">
            <w:pPr>
              <w:widowControl w:val="0"/>
              <w:jc w:val="center"/>
              <w:rPr>
                <w:sz w:val="22"/>
              </w:rPr>
            </w:pPr>
            <w:r w:rsidRPr="004C7AAE">
              <w:rPr>
                <w:sz w:val="22"/>
              </w:rPr>
              <w:t>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E12491" w:rsidRPr="004C7AAE" w:rsidRDefault="00E12491" w:rsidP="0089216D">
            <w:pPr>
              <w:widowControl w:val="0"/>
              <w:jc w:val="center"/>
              <w:rPr>
                <w:sz w:val="22"/>
              </w:rPr>
            </w:pPr>
            <w:r w:rsidRPr="004C7AAE">
              <w:rPr>
                <w:sz w:val="22"/>
              </w:rPr>
              <w:t>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E12491" w:rsidRPr="004C7AAE" w:rsidRDefault="00E12491" w:rsidP="0089216D">
            <w:pPr>
              <w:widowControl w:val="0"/>
              <w:jc w:val="center"/>
              <w:rPr>
                <w:sz w:val="22"/>
              </w:rPr>
            </w:pPr>
            <w:r w:rsidRPr="004C7AAE">
              <w:rPr>
                <w:sz w:val="22"/>
              </w:rPr>
              <w:t>20,0</w:t>
            </w:r>
          </w:p>
        </w:tc>
        <w:tc>
          <w:tcPr>
            <w:tcW w:w="594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E12491" w:rsidRPr="004C7AAE" w:rsidRDefault="00E12491"/>
        </w:tc>
        <w:tc>
          <w:tcPr>
            <w:tcW w:w="991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E12491" w:rsidRPr="004C7AAE" w:rsidRDefault="00E12491"/>
        </w:tc>
        <w:tc>
          <w:tcPr>
            <w:tcW w:w="991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E12491" w:rsidRPr="004C7AAE" w:rsidRDefault="00E12491"/>
        </w:tc>
        <w:tc>
          <w:tcPr>
            <w:tcW w:w="993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E12491" w:rsidRPr="004C7AAE" w:rsidRDefault="00E12491"/>
        </w:tc>
      </w:tr>
      <w:tr w:rsidR="008B19C3" w:rsidRPr="004C7AAE" w:rsidTr="008B19C3">
        <w:trPr>
          <w:trHeight w:val="1012"/>
        </w:trPr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9C3" w:rsidRPr="004C7AAE" w:rsidRDefault="008B19C3" w:rsidP="0089216D">
            <w:pPr>
              <w:spacing w:after="200"/>
              <w:rPr>
                <w:sz w:val="22"/>
              </w:rPr>
            </w:pPr>
            <w:r w:rsidRPr="004C7AAE">
              <w:rPr>
                <w:sz w:val="22"/>
              </w:rPr>
              <w:lastRenderedPageBreak/>
              <w:t xml:space="preserve">Мероприятие 1.6  </w:t>
            </w:r>
          </w:p>
          <w:p w:rsidR="008B19C3" w:rsidRPr="004C7AAE" w:rsidRDefault="008B19C3" w:rsidP="0089216D">
            <w:pPr>
              <w:spacing w:after="200"/>
              <w:rPr>
                <w:sz w:val="22"/>
              </w:rPr>
            </w:pPr>
            <w:r w:rsidRPr="004C7AAE">
              <w:rPr>
                <w:sz w:val="22"/>
              </w:rPr>
              <w:t>Оказание субъектам малого и среднего предпринимательства, в том числе социальным предприятиям, а также физическим лицам, не являющимися индивидуальными предпринимателями и применяющими специальный налоговый режим «Налог на профессиональный  доход»,  информационной поддержки.</w:t>
            </w:r>
          </w:p>
          <w:p w:rsidR="008B19C3" w:rsidRPr="004C7AAE" w:rsidRDefault="008B19C3" w:rsidP="0089216D">
            <w:pPr>
              <w:widowControl w:val="0"/>
              <w:spacing w:after="200"/>
              <w:ind w:firstLine="540"/>
              <w:contextualSpacing/>
              <w:jc w:val="both"/>
              <w:rPr>
                <w:sz w:val="22"/>
              </w:rPr>
            </w:pPr>
            <w:r w:rsidRPr="004C7AAE">
              <w:rPr>
                <w:sz w:val="22"/>
              </w:rPr>
              <w:t>.</w:t>
            </w:r>
          </w:p>
          <w:p w:rsidR="008B19C3" w:rsidRPr="004C7AAE" w:rsidRDefault="008B19C3" w:rsidP="0089216D">
            <w:pPr>
              <w:spacing w:after="200"/>
              <w:rPr>
                <w:sz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9C3" w:rsidRPr="004C7AAE" w:rsidRDefault="008B19C3" w:rsidP="0089216D">
            <w:pPr>
              <w:widowControl w:val="0"/>
              <w:spacing w:after="200"/>
              <w:rPr>
                <w:sz w:val="22"/>
              </w:rPr>
            </w:pPr>
            <w:r w:rsidRPr="004C7AAE">
              <w:rPr>
                <w:sz w:val="22"/>
              </w:rPr>
              <w:t>Шамарина Марина Николаевна, начальник управления социально-экономического управления администрации Белозерского муниципального округа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9C3" w:rsidRPr="004C7AAE" w:rsidRDefault="008B19C3" w:rsidP="0089216D">
            <w:pPr>
              <w:widowControl w:val="0"/>
              <w:spacing w:after="200"/>
              <w:jc w:val="center"/>
              <w:rPr>
                <w:sz w:val="22"/>
              </w:rPr>
            </w:pPr>
            <w:r w:rsidRPr="004C7AAE">
              <w:rPr>
                <w:sz w:val="22"/>
              </w:rPr>
              <w:t>01.01.2023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9C3" w:rsidRPr="004C7AAE" w:rsidRDefault="008B19C3" w:rsidP="0089216D">
            <w:pPr>
              <w:widowControl w:val="0"/>
              <w:spacing w:after="200"/>
              <w:rPr>
                <w:sz w:val="22"/>
              </w:rPr>
            </w:pPr>
            <w:r w:rsidRPr="004C7AAE">
              <w:rPr>
                <w:sz w:val="22"/>
              </w:rPr>
              <w:t>31.12.2027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9C3" w:rsidRPr="004C7AAE" w:rsidRDefault="008B19C3" w:rsidP="0089216D">
            <w:pPr>
              <w:spacing w:after="200"/>
              <w:jc w:val="both"/>
              <w:rPr>
                <w:sz w:val="22"/>
              </w:rPr>
            </w:pPr>
            <w:r w:rsidRPr="004C7AAE">
              <w:rPr>
                <w:sz w:val="22"/>
              </w:rPr>
              <w:t>Оказание информационной поддержки субъектам малого и среднего предпринимательства, в том числе социальным предприятиям, а также физическим лицам, не являющимися индивидуальными предпринимателями и применяющими специальный налоговый режим «Налог на профессиональный  доход»,    по вопросам ведения бизнеса.</w:t>
            </w:r>
          </w:p>
          <w:p w:rsidR="008B19C3" w:rsidRPr="004C7AAE" w:rsidRDefault="008B19C3" w:rsidP="003438F5">
            <w:pPr>
              <w:jc w:val="both"/>
              <w:rPr>
                <w:sz w:val="22"/>
              </w:rPr>
            </w:pPr>
            <w:r w:rsidRPr="004C7AAE">
              <w:rPr>
                <w:sz w:val="22"/>
              </w:rPr>
              <w:t>Проведение встреч, совещаний, «круглых столов» по актуальным вопросам поддержки МСП;</w:t>
            </w:r>
          </w:p>
          <w:p w:rsidR="008B19C3" w:rsidRPr="004C7AAE" w:rsidRDefault="008B19C3" w:rsidP="003438F5">
            <w:pPr>
              <w:jc w:val="both"/>
              <w:rPr>
                <w:sz w:val="22"/>
              </w:rPr>
            </w:pPr>
            <w:r w:rsidRPr="004C7AAE">
              <w:rPr>
                <w:sz w:val="22"/>
              </w:rPr>
              <w:t xml:space="preserve">участие в выставках и ярмарках; </w:t>
            </w:r>
          </w:p>
          <w:p w:rsidR="008B19C3" w:rsidRPr="004C7AAE" w:rsidRDefault="008B19C3" w:rsidP="003438F5">
            <w:pPr>
              <w:jc w:val="both"/>
              <w:rPr>
                <w:sz w:val="22"/>
              </w:rPr>
            </w:pPr>
            <w:r w:rsidRPr="004C7AAE">
              <w:rPr>
                <w:sz w:val="22"/>
              </w:rPr>
              <w:t xml:space="preserve">ведение раздела «Малый бизнес» на сайте Белозерского муниципального округа; </w:t>
            </w:r>
          </w:p>
          <w:p w:rsidR="008B19C3" w:rsidRPr="004C7AAE" w:rsidRDefault="008B19C3" w:rsidP="003438F5">
            <w:pPr>
              <w:jc w:val="both"/>
              <w:rPr>
                <w:sz w:val="22"/>
              </w:rPr>
            </w:pPr>
            <w:r w:rsidRPr="004C7AAE">
              <w:rPr>
                <w:sz w:val="22"/>
              </w:rPr>
              <w:t xml:space="preserve">организация размещения муниципального заказа у субъектов малого и среднего предпринимательства; </w:t>
            </w:r>
          </w:p>
          <w:p w:rsidR="008B19C3" w:rsidRPr="004C7AAE" w:rsidRDefault="008B19C3" w:rsidP="003438F5">
            <w:pPr>
              <w:jc w:val="both"/>
              <w:rPr>
                <w:sz w:val="22"/>
              </w:rPr>
            </w:pPr>
            <w:r w:rsidRPr="004C7AAE">
              <w:rPr>
                <w:sz w:val="22"/>
              </w:rPr>
              <w:t xml:space="preserve">проведение обучающих семинаров, в </w:t>
            </w:r>
            <w:proofErr w:type="spellStart"/>
            <w:r w:rsidRPr="004C7AAE">
              <w:rPr>
                <w:sz w:val="22"/>
              </w:rPr>
              <w:t>т.ч</w:t>
            </w:r>
            <w:proofErr w:type="spellEnd"/>
            <w:r w:rsidRPr="004C7AAE">
              <w:rPr>
                <w:sz w:val="22"/>
              </w:rPr>
              <w:t>. с участием организаций инфраструктуры поддержки субъектов МСП.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9C3" w:rsidRPr="004C7AAE" w:rsidRDefault="008B19C3" w:rsidP="0089216D">
            <w:pPr>
              <w:spacing w:after="200" w:line="276" w:lineRule="auto"/>
              <w:jc w:val="center"/>
              <w:rPr>
                <w:sz w:val="22"/>
              </w:rPr>
            </w:pPr>
            <w:r w:rsidRPr="004C7AAE">
              <w:rPr>
                <w:sz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8B19C3" w:rsidRPr="004C7AAE" w:rsidRDefault="008B19C3" w:rsidP="0089216D">
            <w:pPr>
              <w:widowControl w:val="0"/>
              <w:jc w:val="center"/>
              <w:rPr>
                <w:sz w:val="22"/>
              </w:rPr>
            </w:pPr>
            <w:r w:rsidRPr="004C7AAE"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8B19C3" w:rsidRPr="004C7AAE" w:rsidRDefault="008B19C3" w:rsidP="0089216D">
            <w:pPr>
              <w:widowControl w:val="0"/>
              <w:jc w:val="center"/>
              <w:rPr>
                <w:sz w:val="22"/>
              </w:rPr>
            </w:pPr>
            <w:r w:rsidRPr="004C7AAE">
              <w:rPr>
                <w:sz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8B19C3" w:rsidRPr="004C7AAE" w:rsidRDefault="008B19C3" w:rsidP="0089216D">
            <w:pPr>
              <w:spacing w:after="200" w:line="276" w:lineRule="auto"/>
              <w:jc w:val="center"/>
              <w:rPr>
                <w:rFonts w:ascii="Calibri" w:hAnsi="Calibri"/>
                <w:sz w:val="22"/>
              </w:rPr>
            </w:pPr>
            <w:r w:rsidRPr="004C7AAE">
              <w:rPr>
                <w:sz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8B19C3" w:rsidRPr="004C7AAE" w:rsidRDefault="008B19C3" w:rsidP="0089216D">
            <w:pPr>
              <w:spacing w:after="200" w:line="276" w:lineRule="auto"/>
              <w:jc w:val="center"/>
              <w:rPr>
                <w:rFonts w:ascii="Calibri" w:hAnsi="Calibri"/>
                <w:sz w:val="22"/>
              </w:rPr>
            </w:pPr>
            <w:r w:rsidRPr="004C7AAE">
              <w:rPr>
                <w:sz w:val="22"/>
              </w:rPr>
              <w:t>0,0</w:t>
            </w:r>
          </w:p>
        </w:tc>
        <w:tc>
          <w:tcPr>
            <w:tcW w:w="594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8B19C3" w:rsidRPr="004C7AAE" w:rsidRDefault="008B19C3"/>
        </w:tc>
        <w:tc>
          <w:tcPr>
            <w:tcW w:w="991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8B19C3" w:rsidRPr="004C7AAE" w:rsidRDefault="008B19C3"/>
        </w:tc>
        <w:tc>
          <w:tcPr>
            <w:tcW w:w="991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8B19C3" w:rsidRPr="004C7AAE" w:rsidRDefault="008B19C3"/>
        </w:tc>
        <w:tc>
          <w:tcPr>
            <w:tcW w:w="993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8B19C3" w:rsidRPr="004C7AAE" w:rsidRDefault="008B19C3"/>
        </w:tc>
      </w:tr>
      <w:tr w:rsidR="008B19C3" w:rsidRPr="004C7AAE" w:rsidTr="008B19C3"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9C3" w:rsidRPr="004C7AAE" w:rsidRDefault="008B19C3" w:rsidP="0089216D">
            <w:pPr>
              <w:widowControl w:val="0"/>
              <w:spacing w:after="200"/>
              <w:jc w:val="both"/>
              <w:rPr>
                <w:sz w:val="22"/>
              </w:rPr>
            </w:pPr>
            <w:proofErr w:type="gramStart"/>
            <w:r w:rsidRPr="004C7AAE">
              <w:rPr>
                <w:sz w:val="22"/>
              </w:rPr>
              <w:t xml:space="preserve">Мероприятие 1.7 Создание условий для обеспечения поселений, входящих в состав муниципального округа области, услугами торговли в части обеспечения жителей малонаселенных и (или) труднодоступных населенных пунктов, в которых отсутствуют стационарные торговые объекты, </w:t>
            </w:r>
            <w:r w:rsidRPr="004C7AAE">
              <w:rPr>
                <w:sz w:val="22"/>
              </w:rPr>
              <w:lastRenderedPageBreak/>
              <w:t>продовольственными товарами путем компенсации организациям любых форм собственности и индивидуальным предпринимателям, осуществляющим мобильную торговлю, части затрат на горюче-смазочные материалы, произведенных при доставке и реализации продовольственных товаров в малонаселенные и</w:t>
            </w:r>
            <w:proofErr w:type="gramEnd"/>
            <w:r w:rsidRPr="004C7AAE">
              <w:rPr>
                <w:sz w:val="22"/>
              </w:rPr>
              <w:t xml:space="preserve"> (или) труднодоступные населенные пункты и приобретение специализированного автотранспорта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9C3" w:rsidRPr="004C7AAE" w:rsidRDefault="008B19C3" w:rsidP="0089216D">
            <w:pPr>
              <w:widowControl w:val="0"/>
              <w:spacing w:after="200"/>
              <w:rPr>
                <w:sz w:val="22"/>
              </w:rPr>
            </w:pPr>
            <w:r w:rsidRPr="004C7AAE">
              <w:rPr>
                <w:sz w:val="22"/>
              </w:rPr>
              <w:lastRenderedPageBreak/>
              <w:t>Шамарина Марина Николаевна, начальник управления социально-экономического управления администрации Белозерского муниципального округа</w:t>
            </w:r>
          </w:p>
          <w:p w:rsidR="008B19C3" w:rsidRPr="004C7AAE" w:rsidRDefault="008B19C3" w:rsidP="0089216D">
            <w:pPr>
              <w:widowControl w:val="0"/>
              <w:spacing w:after="200"/>
              <w:rPr>
                <w:sz w:val="22"/>
              </w:rPr>
            </w:pPr>
            <w:proofErr w:type="spellStart"/>
            <w:r w:rsidRPr="004C7AAE">
              <w:rPr>
                <w:sz w:val="22"/>
              </w:rPr>
              <w:t>Хансен</w:t>
            </w:r>
            <w:proofErr w:type="spellEnd"/>
            <w:r w:rsidRPr="004C7AAE">
              <w:rPr>
                <w:sz w:val="22"/>
              </w:rPr>
              <w:t xml:space="preserve"> Светлана Владимировн</w:t>
            </w:r>
            <w:proofErr w:type="gramStart"/>
            <w:r w:rsidRPr="004C7AAE">
              <w:rPr>
                <w:sz w:val="22"/>
              </w:rPr>
              <w:t>а-</w:t>
            </w:r>
            <w:proofErr w:type="gramEnd"/>
            <w:r w:rsidRPr="004C7AAE">
              <w:rPr>
                <w:sz w:val="22"/>
              </w:rPr>
              <w:t xml:space="preserve"> </w:t>
            </w:r>
            <w:r w:rsidRPr="004C7AAE">
              <w:rPr>
                <w:sz w:val="22"/>
              </w:rPr>
              <w:lastRenderedPageBreak/>
              <w:t xml:space="preserve">начальник финансового управления администрации Белозерского муниципального округа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9C3" w:rsidRPr="004C7AAE" w:rsidRDefault="008B19C3" w:rsidP="0089216D">
            <w:pPr>
              <w:widowControl w:val="0"/>
              <w:spacing w:after="200"/>
              <w:jc w:val="center"/>
              <w:rPr>
                <w:sz w:val="22"/>
              </w:rPr>
            </w:pPr>
            <w:r w:rsidRPr="004C7AAE">
              <w:rPr>
                <w:sz w:val="22"/>
              </w:rPr>
              <w:lastRenderedPageBreak/>
              <w:t>01.01.2023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9C3" w:rsidRPr="004C7AAE" w:rsidRDefault="008B19C3" w:rsidP="0089216D">
            <w:pPr>
              <w:widowControl w:val="0"/>
              <w:spacing w:after="200"/>
              <w:rPr>
                <w:sz w:val="22"/>
              </w:rPr>
            </w:pPr>
            <w:r w:rsidRPr="004C7AAE">
              <w:rPr>
                <w:sz w:val="22"/>
              </w:rPr>
              <w:t>31.12.2027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9C3" w:rsidRPr="004C7AAE" w:rsidRDefault="008B19C3" w:rsidP="0089216D">
            <w:pPr>
              <w:widowControl w:val="0"/>
              <w:spacing w:after="200"/>
              <w:jc w:val="both"/>
              <w:rPr>
                <w:sz w:val="22"/>
              </w:rPr>
            </w:pPr>
            <w:r w:rsidRPr="004C7AAE">
              <w:rPr>
                <w:sz w:val="22"/>
              </w:rPr>
              <w:t xml:space="preserve">Предоставление субсидий организациям любых форм собственности и индивидуальным предпринимателям на развитие мобильной торговли в малонаселенных </w:t>
            </w:r>
            <w:proofErr w:type="gramStart"/>
            <w:r w:rsidRPr="004C7AAE">
              <w:rPr>
                <w:sz w:val="22"/>
              </w:rPr>
              <w:t>и(</w:t>
            </w:r>
            <w:proofErr w:type="gramEnd"/>
            <w:r w:rsidRPr="004C7AAE">
              <w:rPr>
                <w:sz w:val="22"/>
              </w:rPr>
              <w:t xml:space="preserve">или)  труднодоступных населенных пунктах.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9C3" w:rsidRPr="004C7AAE" w:rsidRDefault="008B19C3" w:rsidP="0089216D">
            <w:pPr>
              <w:spacing w:after="200" w:line="276" w:lineRule="auto"/>
              <w:jc w:val="center"/>
              <w:rPr>
                <w:sz w:val="22"/>
              </w:rPr>
            </w:pPr>
            <w:r w:rsidRPr="004C7AAE">
              <w:rPr>
                <w:sz w:val="22"/>
              </w:rPr>
              <w:t>356,4</w:t>
            </w:r>
          </w:p>
          <w:p w:rsidR="008B19C3" w:rsidRPr="004C7AAE" w:rsidRDefault="008B19C3" w:rsidP="0089216D">
            <w:pPr>
              <w:spacing w:after="200" w:line="276" w:lineRule="auto"/>
              <w:jc w:val="center"/>
              <w:rPr>
                <w:sz w:val="22"/>
              </w:rPr>
            </w:pPr>
          </w:p>
          <w:p w:rsidR="008B19C3" w:rsidRPr="004C7AAE" w:rsidRDefault="008B19C3" w:rsidP="0089216D">
            <w:pPr>
              <w:spacing w:after="200" w:line="276" w:lineRule="auto"/>
              <w:jc w:val="center"/>
              <w:rPr>
                <w:sz w:val="22"/>
              </w:rPr>
            </w:pPr>
            <w:r w:rsidRPr="004C7AAE">
              <w:rPr>
                <w:sz w:val="22"/>
              </w:rPr>
              <w:t>Бюджет округа</w:t>
            </w:r>
          </w:p>
          <w:p w:rsidR="008B19C3" w:rsidRPr="004C7AAE" w:rsidRDefault="008B19C3" w:rsidP="0089216D">
            <w:pPr>
              <w:spacing w:after="200" w:line="276" w:lineRule="auto"/>
              <w:jc w:val="center"/>
              <w:rPr>
                <w:sz w:val="22"/>
              </w:rPr>
            </w:pPr>
            <w:r w:rsidRPr="004C7AAE">
              <w:rPr>
                <w:sz w:val="22"/>
              </w:rPr>
              <w:t>17,8</w:t>
            </w:r>
          </w:p>
          <w:p w:rsidR="008B19C3" w:rsidRPr="004C7AAE" w:rsidRDefault="008B19C3" w:rsidP="0089216D">
            <w:pPr>
              <w:spacing w:after="200" w:line="276" w:lineRule="auto"/>
              <w:jc w:val="center"/>
              <w:rPr>
                <w:sz w:val="22"/>
              </w:rPr>
            </w:pPr>
            <w:r w:rsidRPr="004C7AAE">
              <w:rPr>
                <w:sz w:val="22"/>
              </w:rPr>
              <w:t>Областной бюджет</w:t>
            </w:r>
          </w:p>
          <w:p w:rsidR="008B19C3" w:rsidRPr="004C7AAE" w:rsidRDefault="008B19C3" w:rsidP="0089216D">
            <w:pPr>
              <w:spacing w:after="200" w:line="276" w:lineRule="auto"/>
              <w:jc w:val="center"/>
              <w:rPr>
                <w:sz w:val="22"/>
              </w:rPr>
            </w:pPr>
            <w:r w:rsidRPr="004C7AAE">
              <w:rPr>
                <w:sz w:val="22"/>
              </w:rPr>
              <w:t>338,6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8B19C3" w:rsidRPr="004C7AAE" w:rsidRDefault="00095C40" w:rsidP="0089216D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2925,1</w:t>
            </w:r>
          </w:p>
          <w:p w:rsidR="00D3532A" w:rsidRPr="004C7AAE" w:rsidRDefault="00D3532A" w:rsidP="0089216D">
            <w:pPr>
              <w:spacing w:after="200" w:line="276" w:lineRule="auto"/>
              <w:jc w:val="center"/>
              <w:rPr>
                <w:sz w:val="22"/>
              </w:rPr>
            </w:pPr>
          </w:p>
          <w:p w:rsidR="008B19C3" w:rsidRPr="004C7AAE" w:rsidRDefault="008B19C3" w:rsidP="0089216D">
            <w:pPr>
              <w:spacing w:after="200" w:line="276" w:lineRule="auto"/>
              <w:jc w:val="center"/>
              <w:rPr>
                <w:sz w:val="22"/>
              </w:rPr>
            </w:pPr>
            <w:r w:rsidRPr="004C7AAE">
              <w:rPr>
                <w:sz w:val="22"/>
              </w:rPr>
              <w:t>Бюджет округа</w:t>
            </w:r>
          </w:p>
          <w:p w:rsidR="00D3532A" w:rsidRPr="004C7AAE" w:rsidRDefault="00C95129" w:rsidP="0089216D">
            <w:pPr>
              <w:spacing w:after="200" w:line="276" w:lineRule="auto"/>
              <w:jc w:val="center"/>
              <w:rPr>
                <w:sz w:val="22"/>
              </w:rPr>
            </w:pPr>
            <w:r w:rsidRPr="00C95129">
              <w:rPr>
                <w:sz w:val="22"/>
              </w:rPr>
              <w:t>853</w:t>
            </w:r>
            <w:r w:rsidR="00D3532A" w:rsidRPr="00C95129">
              <w:rPr>
                <w:sz w:val="22"/>
              </w:rPr>
              <w:t>,</w:t>
            </w:r>
            <w:r w:rsidRPr="00C95129">
              <w:rPr>
                <w:sz w:val="22"/>
              </w:rPr>
              <w:t>5</w:t>
            </w:r>
          </w:p>
          <w:p w:rsidR="008B19C3" w:rsidRPr="004C7AAE" w:rsidRDefault="008B19C3" w:rsidP="0089216D">
            <w:pPr>
              <w:spacing w:after="200" w:line="276" w:lineRule="auto"/>
              <w:jc w:val="center"/>
              <w:rPr>
                <w:sz w:val="22"/>
              </w:rPr>
            </w:pPr>
            <w:r w:rsidRPr="004C7AAE">
              <w:rPr>
                <w:sz w:val="22"/>
              </w:rPr>
              <w:t>Областной бюджет</w:t>
            </w:r>
          </w:p>
          <w:p w:rsidR="008B19C3" w:rsidRPr="004C7AAE" w:rsidRDefault="00C95129" w:rsidP="0089216D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2071,6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8B19C3" w:rsidRPr="004C7AAE" w:rsidRDefault="008B19C3" w:rsidP="0089216D">
            <w:pPr>
              <w:spacing w:after="200" w:line="276" w:lineRule="auto"/>
              <w:jc w:val="center"/>
              <w:rPr>
                <w:sz w:val="22"/>
              </w:rPr>
            </w:pPr>
            <w:r w:rsidRPr="004C7AAE">
              <w:rPr>
                <w:sz w:val="22"/>
              </w:rPr>
              <w:t>356,4</w:t>
            </w:r>
          </w:p>
          <w:p w:rsidR="008B19C3" w:rsidRPr="004C7AAE" w:rsidRDefault="008B19C3" w:rsidP="0089216D">
            <w:pPr>
              <w:spacing w:after="200" w:line="276" w:lineRule="auto"/>
              <w:jc w:val="center"/>
              <w:rPr>
                <w:sz w:val="22"/>
              </w:rPr>
            </w:pPr>
          </w:p>
          <w:p w:rsidR="008B19C3" w:rsidRPr="004C7AAE" w:rsidRDefault="008B19C3" w:rsidP="0089216D">
            <w:pPr>
              <w:spacing w:after="200" w:line="276" w:lineRule="auto"/>
              <w:jc w:val="center"/>
              <w:rPr>
                <w:sz w:val="22"/>
              </w:rPr>
            </w:pPr>
            <w:r w:rsidRPr="004C7AAE">
              <w:rPr>
                <w:sz w:val="22"/>
              </w:rPr>
              <w:t>Бюджет округа</w:t>
            </w:r>
          </w:p>
          <w:p w:rsidR="008B19C3" w:rsidRPr="004C7AAE" w:rsidRDefault="008B19C3" w:rsidP="0089216D">
            <w:pPr>
              <w:spacing w:after="200" w:line="276" w:lineRule="auto"/>
              <w:jc w:val="center"/>
              <w:rPr>
                <w:sz w:val="22"/>
              </w:rPr>
            </w:pPr>
            <w:r w:rsidRPr="004C7AAE">
              <w:rPr>
                <w:sz w:val="22"/>
              </w:rPr>
              <w:t>17,8</w:t>
            </w:r>
          </w:p>
          <w:p w:rsidR="008B19C3" w:rsidRPr="004C7AAE" w:rsidRDefault="008B19C3" w:rsidP="0089216D">
            <w:pPr>
              <w:spacing w:after="200" w:line="276" w:lineRule="auto"/>
              <w:jc w:val="center"/>
              <w:rPr>
                <w:sz w:val="22"/>
              </w:rPr>
            </w:pPr>
            <w:r w:rsidRPr="004C7AAE">
              <w:rPr>
                <w:sz w:val="22"/>
              </w:rPr>
              <w:t>Областной бюджет</w:t>
            </w:r>
          </w:p>
          <w:p w:rsidR="008B19C3" w:rsidRPr="004C7AAE" w:rsidRDefault="008B19C3" w:rsidP="0089216D">
            <w:pPr>
              <w:widowControl w:val="0"/>
              <w:jc w:val="center"/>
              <w:rPr>
                <w:sz w:val="22"/>
              </w:rPr>
            </w:pPr>
            <w:r w:rsidRPr="004C7AAE">
              <w:rPr>
                <w:sz w:val="22"/>
              </w:rPr>
              <w:t>338,6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8B19C3" w:rsidRPr="004C7AAE" w:rsidRDefault="008B19C3" w:rsidP="0089216D">
            <w:pPr>
              <w:spacing w:after="200" w:line="276" w:lineRule="auto"/>
              <w:jc w:val="center"/>
              <w:rPr>
                <w:sz w:val="22"/>
              </w:rPr>
            </w:pPr>
            <w:r w:rsidRPr="004C7AAE">
              <w:rPr>
                <w:sz w:val="22"/>
              </w:rPr>
              <w:t>356,4</w:t>
            </w:r>
          </w:p>
          <w:p w:rsidR="008B19C3" w:rsidRPr="004C7AAE" w:rsidRDefault="008B19C3" w:rsidP="0089216D">
            <w:pPr>
              <w:spacing w:after="200" w:line="276" w:lineRule="auto"/>
              <w:jc w:val="center"/>
              <w:rPr>
                <w:sz w:val="22"/>
              </w:rPr>
            </w:pPr>
          </w:p>
          <w:p w:rsidR="008B19C3" w:rsidRPr="004C7AAE" w:rsidRDefault="008B19C3" w:rsidP="0089216D">
            <w:pPr>
              <w:spacing w:after="200" w:line="276" w:lineRule="auto"/>
              <w:jc w:val="center"/>
              <w:rPr>
                <w:sz w:val="22"/>
              </w:rPr>
            </w:pPr>
            <w:r w:rsidRPr="004C7AAE">
              <w:rPr>
                <w:sz w:val="22"/>
              </w:rPr>
              <w:t>Бюджет округа</w:t>
            </w:r>
          </w:p>
          <w:p w:rsidR="008B19C3" w:rsidRPr="004C7AAE" w:rsidRDefault="008B19C3" w:rsidP="0089216D">
            <w:pPr>
              <w:spacing w:after="200" w:line="276" w:lineRule="auto"/>
              <w:jc w:val="center"/>
              <w:rPr>
                <w:sz w:val="22"/>
              </w:rPr>
            </w:pPr>
            <w:r w:rsidRPr="004C7AAE">
              <w:rPr>
                <w:sz w:val="22"/>
              </w:rPr>
              <w:t>17,8</w:t>
            </w:r>
          </w:p>
          <w:p w:rsidR="008B19C3" w:rsidRPr="004C7AAE" w:rsidRDefault="008B19C3" w:rsidP="0089216D">
            <w:pPr>
              <w:spacing w:after="200" w:line="276" w:lineRule="auto"/>
              <w:jc w:val="center"/>
              <w:rPr>
                <w:sz w:val="22"/>
              </w:rPr>
            </w:pPr>
            <w:r w:rsidRPr="004C7AAE">
              <w:rPr>
                <w:sz w:val="22"/>
              </w:rPr>
              <w:t>Областной бюджет</w:t>
            </w:r>
          </w:p>
          <w:p w:rsidR="008B19C3" w:rsidRPr="004C7AAE" w:rsidRDefault="008B19C3" w:rsidP="0089216D">
            <w:pPr>
              <w:spacing w:after="200" w:line="276" w:lineRule="auto"/>
              <w:jc w:val="center"/>
              <w:rPr>
                <w:sz w:val="22"/>
              </w:rPr>
            </w:pPr>
            <w:r w:rsidRPr="004C7AAE">
              <w:rPr>
                <w:sz w:val="22"/>
              </w:rPr>
              <w:t>338,6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8B19C3" w:rsidRPr="004C7AAE" w:rsidRDefault="008B19C3" w:rsidP="0089216D">
            <w:pPr>
              <w:spacing w:after="200" w:line="276" w:lineRule="auto"/>
              <w:jc w:val="center"/>
              <w:rPr>
                <w:sz w:val="22"/>
              </w:rPr>
            </w:pPr>
            <w:r w:rsidRPr="004C7AAE">
              <w:rPr>
                <w:sz w:val="22"/>
              </w:rPr>
              <w:t>356,4</w:t>
            </w:r>
          </w:p>
          <w:p w:rsidR="008B19C3" w:rsidRPr="004C7AAE" w:rsidRDefault="008B19C3" w:rsidP="0089216D">
            <w:pPr>
              <w:spacing w:after="200" w:line="276" w:lineRule="auto"/>
              <w:jc w:val="center"/>
              <w:rPr>
                <w:sz w:val="22"/>
              </w:rPr>
            </w:pPr>
          </w:p>
          <w:p w:rsidR="008B19C3" w:rsidRPr="004C7AAE" w:rsidRDefault="008B19C3" w:rsidP="0089216D">
            <w:pPr>
              <w:spacing w:after="200" w:line="276" w:lineRule="auto"/>
              <w:jc w:val="center"/>
              <w:rPr>
                <w:sz w:val="22"/>
              </w:rPr>
            </w:pPr>
            <w:r w:rsidRPr="004C7AAE">
              <w:rPr>
                <w:sz w:val="22"/>
              </w:rPr>
              <w:t>Бюджет округа</w:t>
            </w:r>
          </w:p>
          <w:p w:rsidR="008B19C3" w:rsidRPr="004C7AAE" w:rsidRDefault="008B19C3" w:rsidP="0089216D">
            <w:pPr>
              <w:spacing w:after="200" w:line="276" w:lineRule="auto"/>
              <w:jc w:val="center"/>
              <w:rPr>
                <w:sz w:val="22"/>
              </w:rPr>
            </w:pPr>
            <w:r w:rsidRPr="004C7AAE">
              <w:rPr>
                <w:sz w:val="22"/>
              </w:rPr>
              <w:t>17,8</w:t>
            </w:r>
          </w:p>
          <w:p w:rsidR="008B19C3" w:rsidRPr="004C7AAE" w:rsidRDefault="008B19C3" w:rsidP="0089216D">
            <w:pPr>
              <w:spacing w:after="200" w:line="276" w:lineRule="auto"/>
              <w:jc w:val="center"/>
              <w:rPr>
                <w:sz w:val="22"/>
              </w:rPr>
            </w:pPr>
            <w:r w:rsidRPr="004C7AAE">
              <w:rPr>
                <w:sz w:val="22"/>
              </w:rPr>
              <w:t>Областной бюджет</w:t>
            </w:r>
          </w:p>
          <w:p w:rsidR="008B19C3" w:rsidRPr="004C7AAE" w:rsidRDefault="008B19C3" w:rsidP="0089216D">
            <w:pPr>
              <w:spacing w:after="200" w:line="276" w:lineRule="auto"/>
              <w:jc w:val="center"/>
              <w:rPr>
                <w:sz w:val="22"/>
              </w:rPr>
            </w:pPr>
            <w:r w:rsidRPr="004C7AAE">
              <w:rPr>
                <w:sz w:val="22"/>
              </w:rPr>
              <w:t>338,6</w:t>
            </w:r>
          </w:p>
        </w:tc>
        <w:tc>
          <w:tcPr>
            <w:tcW w:w="594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8B19C3" w:rsidRPr="004C7AAE" w:rsidRDefault="008B19C3"/>
          <w:p w:rsidR="00026A03" w:rsidRPr="004C7AAE" w:rsidRDefault="00026A03"/>
          <w:p w:rsidR="00026A03" w:rsidRPr="004C7AAE" w:rsidRDefault="00026A03"/>
          <w:p w:rsidR="00026A03" w:rsidRPr="004C7AAE" w:rsidRDefault="00026A03"/>
        </w:tc>
        <w:tc>
          <w:tcPr>
            <w:tcW w:w="991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8B19C3" w:rsidRPr="004C7AAE" w:rsidRDefault="008B19C3"/>
        </w:tc>
        <w:tc>
          <w:tcPr>
            <w:tcW w:w="991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8B19C3" w:rsidRPr="004C7AAE" w:rsidRDefault="008B19C3"/>
        </w:tc>
        <w:tc>
          <w:tcPr>
            <w:tcW w:w="993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8B19C3" w:rsidRPr="004C7AAE" w:rsidRDefault="008B19C3"/>
        </w:tc>
      </w:tr>
      <w:tr w:rsidR="00026A03" w:rsidRPr="004C7AAE" w:rsidTr="008B19C3"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17C7" w:rsidRPr="004C7AAE" w:rsidRDefault="001E17C7" w:rsidP="001E17C7">
            <w:pPr>
              <w:jc w:val="both"/>
              <w:rPr>
                <w:sz w:val="22"/>
              </w:rPr>
            </w:pPr>
            <w:r w:rsidRPr="004C7AAE">
              <w:rPr>
                <w:sz w:val="22"/>
              </w:rPr>
              <w:lastRenderedPageBreak/>
              <w:t>Мероприятие 1.8</w:t>
            </w:r>
          </w:p>
          <w:p w:rsidR="00026A03" w:rsidRPr="004C7AAE" w:rsidRDefault="00F604F2" w:rsidP="007E18A7">
            <w:pPr>
              <w:jc w:val="both"/>
              <w:rPr>
                <w:sz w:val="22"/>
              </w:rPr>
            </w:pPr>
            <w:r w:rsidRPr="00F604F2">
              <w:rPr>
                <w:sz w:val="22"/>
              </w:rPr>
              <w:t xml:space="preserve">Создание условий для обеспечения услугами торговли жителей малонаселенных и (или) труднодоступных населенных пунктов округа, в которых функционируют социально значимые магазины, путем компенсации организациям любых форм собственности и индивидуальным предпринимателям, части затрат на горюче-смазочные материалы, </w:t>
            </w:r>
            <w:r w:rsidRPr="00F604F2">
              <w:rPr>
                <w:sz w:val="22"/>
              </w:rPr>
              <w:lastRenderedPageBreak/>
              <w:t>произведенных при доставке продовольственных товаров в социально значимые магазины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1F80" w:rsidRPr="004C7AAE" w:rsidRDefault="00191F80" w:rsidP="00191F80">
            <w:pPr>
              <w:widowControl w:val="0"/>
              <w:spacing w:after="200"/>
              <w:rPr>
                <w:sz w:val="22"/>
              </w:rPr>
            </w:pPr>
            <w:r w:rsidRPr="004C7AAE">
              <w:rPr>
                <w:sz w:val="22"/>
              </w:rPr>
              <w:lastRenderedPageBreak/>
              <w:t>Шамарина Марина Николаевна, начальник управления социально-экономического управления администрации Белозерского муниципального округа</w:t>
            </w:r>
          </w:p>
          <w:p w:rsidR="00026A03" w:rsidRPr="004C7AAE" w:rsidRDefault="00191F80" w:rsidP="00191F80">
            <w:pPr>
              <w:widowControl w:val="0"/>
              <w:spacing w:after="200"/>
              <w:rPr>
                <w:sz w:val="22"/>
              </w:rPr>
            </w:pPr>
            <w:proofErr w:type="spellStart"/>
            <w:r w:rsidRPr="004C7AAE">
              <w:rPr>
                <w:sz w:val="22"/>
              </w:rPr>
              <w:t>Хансен</w:t>
            </w:r>
            <w:proofErr w:type="spellEnd"/>
            <w:r w:rsidRPr="004C7AAE">
              <w:rPr>
                <w:sz w:val="22"/>
              </w:rPr>
              <w:t xml:space="preserve"> Светлана Владимировн</w:t>
            </w:r>
            <w:proofErr w:type="gramStart"/>
            <w:r w:rsidRPr="004C7AAE">
              <w:rPr>
                <w:sz w:val="22"/>
              </w:rPr>
              <w:t>а-</w:t>
            </w:r>
            <w:proofErr w:type="gramEnd"/>
            <w:r w:rsidRPr="004C7AAE">
              <w:rPr>
                <w:sz w:val="22"/>
              </w:rPr>
              <w:t xml:space="preserve"> начальник финансового управления администрации </w:t>
            </w:r>
            <w:r w:rsidRPr="004C7AAE">
              <w:rPr>
                <w:sz w:val="22"/>
              </w:rPr>
              <w:lastRenderedPageBreak/>
              <w:t>Белозерского муниципального округа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6A03" w:rsidRPr="004C7AAE" w:rsidRDefault="007E18A7" w:rsidP="007E18A7">
            <w:pPr>
              <w:widowControl w:val="0"/>
              <w:spacing w:after="200"/>
              <w:jc w:val="center"/>
              <w:rPr>
                <w:sz w:val="22"/>
              </w:rPr>
            </w:pPr>
            <w:r w:rsidRPr="004C7AAE">
              <w:rPr>
                <w:sz w:val="22"/>
              </w:rPr>
              <w:lastRenderedPageBreak/>
              <w:t>01.01.2024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6A03" w:rsidRPr="004C7AAE" w:rsidRDefault="00191F80" w:rsidP="0089216D">
            <w:pPr>
              <w:widowControl w:val="0"/>
              <w:spacing w:after="200"/>
              <w:rPr>
                <w:sz w:val="22"/>
              </w:rPr>
            </w:pPr>
            <w:r w:rsidRPr="004C7AAE">
              <w:rPr>
                <w:sz w:val="22"/>
              </w:rPr>
              <w:t>31.12.2027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6A03" w:rsidRPr="004C7AAE" w:rsidRDefault="007E18A7" w:rsidP="000636FE">
            <w:pPr>
              <w:widowControl w:val="0"/>
              <w:spacing w:after="200"/>
              <w:jc w:val="both"/>
              <w:rPr>
                <w:sz w:val="22"/>
              </w:rPr>
            </w:pPr>
            <w:r w:rsidRPr="004C7AAE">
              <w:rPr>
                <w:sz w:val="22"/>
              </w:rPr>
              <w:t xml:space="preserve">Предоставление субсидий организациям любых форм собственности и индивидуальным предпринимателям </w:t>
            </w:r>
            <w:r w:rsidR="00295911" w:rsidRPr="004C7AAE">
              <w:rPr>
                <w:sz w:val="22"/>
              </w:rPr>
              <w:t>на доставку товаров в социально значимые магазины в малонаселенных и (или) труднодоступных населенных пунктах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6A03" w:rsidRPr="004C7AAE" w:rsidRDefault="00295911" w:rsidP="0089216D">
            <w:pPr>
              <w:spacing w:after="200" w:line="276" w:lineRule="auto"/>
              <w:jc w:val="center"/>
              <w:rPr>
                <w:sz w:val="22"/>
              </w:rPr>
            </w:pPr>
            <w:r w:rsidRPr="004C7AAE">
              <w:rPr>
                <w:sz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026A03" w:rsidRPr="00182187" w:rsidRDefault="00295911" w:rsidP="0089216D">
            <w:pPr>
              <w:widowControl w:val="0"/>
              <w:jc w:val="center"/>
              <w:rPr>
                <w:color w:val="auto"/>
                <w:sz w:val="22"/>
              </w:rPr>
            </w:pPr>
            <w:r w:rsidRPr="00182187">
              <w:rPr>
                <w:color w:val="auto"/>
                <w:sz w:val="22"/>
              </w:rPr>
              <w:t>1041,4</w:t>
            </w:r>
          </w:p>
          <w:p w:rsidR="00295911" w:rsidRPr="00182187" w:rsidRDefault="00295911" w:rsidP="0089216D">
            <w:pPr>
              <w:widowControl w:val="0"/>
              <w:jc w:val="center"/>
              <w:rPr>
                <w:sz w:val="22"/>
              </w:rPr>
            </w:pPr>
          </w:p>
          <w:p w:rsidR="00295911" w:rsidRPr="00182187" w:rsidRDefault="00295911" w:rsidP="00295911">
            <w:pPr>
              <w:widowControl w:val="0"/>
              <w:jc w:val="center"/>
              <w:rPr>
                <w:sz w:val="22"/>
              </w:rPr>
            </w:pPr>
            <w:r w:rsidRPr="00182187">
              <w:rPr>
                <w:sz w:val="22"/>
              </w:rPr>
              <w:t>Бюджет округа</w:t>
            </w:r>
          </w:p>
          <w:p w:rsidR="00295911" w:rsidRPr="00182187" w:rsidRDefault="00295911" w:rsidP="00295911">
            <w:pPr>
              <w:widowControl w:val="0"/>
              <w:jc w:val="center"/>
              <w:rPr>
                <w:sz w:val="22"/>
              </w:rPr>
            </w:pPr>
            <w:r w:rsidRPr="00182187">
              <w:rPr>
                <w:sz w:val="22"/>
              </w:rPr>
              <w:t>52,1</w:t>
            </w:r>
          </w:p>
          <w:p w:rsidR="00295911" w:rsidRPr="004C7AAE" w:rsidRDefault="00295911" w:rsidP="00295911">
            <w:pPr>
              <w:widowControl w:val="0"/>
              <w:jc w:val="center"/>
              <w:rPr>
                <w:sz w:val="22"/>
              </w:rPr>
            </w:pPr>
            <w:r w:rsidRPr="00182187">
              <w:rPr>
                <w:sz w:val="22"/>
              </w:rPr>
              <w:t>Областно</w:t>
            </w:r>
            <w:r w:rsidRPr="004C7AAE">
              <w:rPr>
                <w:sz w:val="22"/>
              </w:rPr>
              <w:t>й бюджет</w:t>
            </w:r>
          </w:p>
          <w:p w:rsidR="00295911" w:rsidRPr="004C7AAE" w:rsidRDefault="00295911" w:rsidP="00295911">
            <w:pPr>
              <w:widowControl w:val="0"/>
              <w:jc w:val="center"/>
              <w:rPr>
                <w:sz w:val="22"/>
              </w:rPr>
            </w:pPr>
            <w:r w:rsidRPr="004C7AAE">
              <w:rPr>
                <w:sz w:val="22"/>
              </w:rPr>
              <w:t>989,3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026A03" w:rsidRPr="004C7AAE" w:rsidRDefault="00295911" w:rsidP="0089216D">
            <w:pPr>
              <w:widowControl w:val="0"/>
              <w:jc w:val="center"/>
              <w:rPr>
                <w:sz w:val="22"/>
              </w:rPr>
            </w:pPr>
            <w:r w:rsidRPr="004C7AAE">
              <w:rPr>
                <w:sz w:val="22"/>
              </w:rPr>
              <w:t>1041,4</w:t>
            </w:r>
          </w:p>
          <w:p w:rsidR="00295911" w:rsidRPr="004C7AAE" w:rsidRDefault="00295911" w:rsidP="0089216D">
            <w:pPr>
              <w:widowControl w:val="0"/>
              <w:jc w:val="center"/>
              <w:rPr>
                <w:sz w:val="22"/>
              </w:rPr>
            </w:pPr>
          </w:p>
          <w:p w:rsidR="00295911" w:rsidRPr="004C7AAE" w:rsidRDefault="00295911" w:rsidP="00295911">
            <w:pPr>
              <w:widowControl w:val="0"/>
              <w:jc w:val="center"/>
              <w:rPr>
                <w:sz w:val="22"/>
              </w:rPr>
            </w:pPr>
            <w:r w:rsidRPr="004C7AAE">
              <w:rPr>
                <w:sz w:val="22"/>
              </w:rPr>
              <w:t>Бюджет округа</w:t>
            </w:r>
          </w:p>
          <w:p w:rsidR="00295911" w:rsidRPr="004C7AAE" w:rsidRDefault="00295911" w:rsidP="00295911">
            <w:pPr>
              <w:widowControl w:val="0"/>
              <w:jc w:val="center"/>
              <w:rPr>
                <w:sz w:val="22"/>
              </w:rPr>
            </w:pPr>
            <w:r w:rsidRPr="004C7AAE">
              <w:rPr>
                <w:sz w:val="22"/>
              </w:rPr>
              <w:t>52,1</w:t>
            </w:r>
          </w:p>
          <w:p w:rsidR="00295911" w:rsidRPr="004C7AAE" w:rsidRDefault="00295911" w:rsidP="00295911">
            <w:pPr>
              <w:widowControl w:val="0"/>
              <w:jc w:val="center"/>
              <w:rPr>
                <w:sz w:val="22"/>
              </w:rPr>
            </w:pPr>
            <w:r w:rsidRPr="004C7AAE">
              <w:rPr>
                <w:sz w:val="22"/>
              </w:rPr>
              <w:t>Областной бюджет</w:t>
            </w:r>
          </w:p>
          <w:p w:rsidR="00295911" w:rsidRPr="004C7AAE" w:rsidRDefault="00295911" w:rsidP="00295911">
            <w:pPr>
              <w:widowControl w:val="0"/>
              <w:jc w:val="center"/>
              <w:rPr>
                <w:sz w:val="22"/>
              </w:rPr>
            </w:pPr>
            <w:r w:rsidRPr="004C7AAE">
              <w:rPr>
                <w:sz w:val="22"/>
              </w:rPr>
              <w:t>989,3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026A03" w:rsidRPr="004C7AAE" w:rsidRDefault="00295911" w:rsidP="0089216D">
            <w:pPr>
              <w:widowControl w:val="0"/>
              <w:jc w:val="center"/>
              <w:rPr>
                <w:sz w:val="22"/>
              </w:rPr>
            </w:pPr>
            <w:r w:rsidRPr="004C7AAE">
              <w:rPr>
                <w:sz w:val="22"/>
              </w:rPr>
              <w:t>1041,4</w:t>
            </w:r>
          </w:p>
          <w:p w:rsidR="00295911" w:rsidRPr="004C7AAE" w:rsidRDefault="00295911" w:rsidP="0089216D">
            <w:pPr>
              <w:widowControl w:val="0"/>
              <w:jc w:val="center"/>
              <w:rPr>
                <w:sz w:val="22"/>
              </w:rPr>
            </w:pPr>
          </w:p>
          <w:p w:rsidR="00295911" w:rsidRPr="004C7AAE" w:rsidRDefault="00295911" w:rsidP="00295911">
            <w:pPr>
              <w:widowControl w:val="0"/>
              <w:jc w:val="center"/>
              <w:rPr>
                <w:sz w:val="22"/>
              </w:rPr>
            </w:pPr>
            <w:r w:rsidRPr="004C7AAE">
              <w:rPr>
                <w:sz w:val="22"/>
              </w:rPr>
              <w:t>Бюджет округа</w:t>
            </w:r>
          </w:p>
          <w:p w:rsidR="00295911" w:rsidRPr="004C7AAE" w:rsidRDefault="00295911" w:rsidP="00295911">
            <w:pPr>
              <w:widowControl w:val="0"/>
              <w:jc w:val="center"/>
              <w:rPr>
                <w:sz w:val="22"/>
              </w:rPr>
            </w:pPr>
            <w:r w:rsidRPr="004C7AAE">
              <w:rPr>
                <w:sz w:val="22"/>
              </w:rPr>
              <w:t>52,1</w:t>
            </w:r>
          </w:p>
          <w:p w:rsidR="00295911" w:rsidRPr="004C7AAE" w:rsidRDefault="00295911" w:rsidP="00295911">
            <w:pPr>
              <w:widowControl w:val="0"/>
              <w:jc w:val="center"/>
              <w:rPr>
                <w:sz w:val="22"/>
              </w:rPr>
            </w:pPr>
            <w:r w:rsidRPr="004C7AAE">
              <w:rPr>
                <w:sz w:val="22"/>
              </w:rPr>
              <w:t>Областной бюджет</w:t>
            </w:r>
          </w:p>
          <w:p w:rsidR="00295911" w:rsidRPr="004C7AAE" w:rsidRDefault="00295911" w:rsidP="00295911">
            <w:pPr>
              <w:widowControl w:val="0"/>
              <w:jc w:val="center"/>
              <w:rPr>
                <w:sz w:val="22"/>
              </w:rPr>
            </w:pPr>
            <w:r w:rsidRPr="004C7AAE">
              <w:rPr>
                <w:sz w:val="22"/>
              </w:rPr>
              <w:t>989,3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295911" w:rsidRPr="004C7AAE" w:rsidRDefault="00A04ED8" w:rsidP="00295911">
            <w:pPr>
              <w:widowControl w:val="0"/>
              <w:jc w:val="center"/>
              <w:rPr>
                <w:sz w:val="22"/>
              </w:rPr>
            </w:pPr>
            <w:r w:rsidRPr="004C7AAE">
              <w:rPr>
                <w:sz w:val="22"/>
              </w:rPr>
              <w:t>0</w:t>
            </w:r>
          </w:p>
        </w:tc>
        <w:tc>
          <w:tcPr>
            <w:tcW w:w="594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026A03" w:rsidRPr="004C7AAE" w:rsidRDefault="00026A03"/>
        </w:tc>
        <w:tc>
          <w:tcPr>
            <w:tcW w:w="991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026A03" w:rsidRPr="004C7AAE" w:rsidRDefault="00026A03"/>
        </w:tc>
        <w:tc>
          <w:tcPr>
            <w:tcW w:w="991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026A03" w:rsidRPr="004C7AAE" w:rsidRDefault="00026A03"/>
        </w:tc>
        <w:tc>
          <w:tcPr>
            <w:tcW w:w="993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026A03" w:rsidRPr="004C7AAE" w:rsidRDefault="00026A03"/>
        </w:tc>
      </w:tr>
      <w:tr w:rsidR="008B19C3" w:rsidRPr="004C7AAE" w:rsidTr="008B19C3"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9C3" w:rsidRPr="004C7AAE" w:rsidRDefault="008B19C3" w:rsidP="0089216D">
            <w:pPr>
              <w:spacing w:after="200"/>
              <w:jc w:val="both"/>
              <w:rPr>
                <w:sz w:val="22"/>
              </w:rPr>
            </w:pPr>
            <w:r w:rsidRPr="004C7AAE">
              <w:rPr>
                <w:sz w:val="22"/>
              </w:rPr>
              <w:lastRenderedPageBreak/>
              <w:t>Основное мероприятие 2 Повышение инвестиционной привлекательности Белозерского муниципального округа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9C3" w:rsidRPr="004C7AAE" w:rsidRDefault="008B19C3" w:rsidP="0089216D">
            <w:pPr>
              <w:widowControl w:val="0"/>
              <w:spacing w:after="200"/>
              <w:rPr>
                <w:sz w:val="22"/>
              </w:rPr>
            </w:pPr>
            <w:r w:rsidRPr="004C7AAE">
              <w:rPr>
                <w:sz w:val="22"/>
              </w:rPr>
              <w:t>Шамарина Марина Николаевна, начальник управления социально-экономического управления администрации Белозерского муниципального округа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9C3" w:rsidRPr="004C7AAE" w:rsidRDefault="008B19C3" w:rsidP="0089216D">
            <w:pPr>
              <w:widowControl w:val="0"/>
              <w:spacing w:after="200"/>
              <w:jc w:val="center"/>
              <w:rPr>
                <w:sz w:val="22"/>
              </w:rPr>
            </w:pPr>
            <w:r w:rsidRPr="004C7AAE">
              <w:rPr>
                <w:sz w:val="22"/>
              </w:rPr>
              <w:t>01.01.2023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9C3" w:rsidRPr="004C7AAE" w:rsidRDefault="008B19C3" w:rsidP="0089216D">
            <w:pPr>
              <w:widowControl w:val="0"/>
              <w:spacing w:after="200"/>
              <w:rPr>
                <w:sz w:val="22"/>
              </w:rPr>
            </w:pPr>
            <w:r w:rsidRPr="004C7AAE">
              <w:rPr>
                <w:sz w:val="22"/>
              </w:rPr>
              <w:t>31.12.2027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9C3" w:rsidRPr="004C7AAE" w:rsidRDefault="008B19C3" w:rsidP="0089216D">
            <w:pPr>
              <w:widowControl w:val="0"/>
              <w:spacing w:after="200"/>
              <w:jc w:val="center"/>
              <w:rPr>
                <w:sz w:val="22"/>
              </w:rPr>
            </w:pPr>
            <w:r w:rsidRPr="004C7AAE">
              <w:rPr>
                <w:sz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9C3" w:rsidRPr="004C7AAE" w:rsidRDefault="00194AFD" w:rsidP="0089216D">
            <w:pPr>
              <w:spacing w:after="200" w:line="276" w:lineRule="auto"/>
              <w:jc w:val="center"/>
              <w:rPr>
                <w:sz w:val="22"/>
              </w:rPr>
            </w:pPr>
            <w:r w:rsidRPr="004C7AAE">
              <w:rPr>
                <w:sz w:val="22"/>
              </w:rPr>
              <w:t>29,8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8B19C3" w:rsidRPr="004C7AAE" w:rsidRDefault="008B19C3" w:rsidP="0089216D">
            <w:pPr>
              <w:widowControl w:val="0"/>
              <w:jc w:val="center"/>
              <w:rPr>
                <w:sz w:val="22"/>
              </w:rPr>
            </w:pPr>
            <w:r w:rsidRPr="004C7AAE">
              <w:rPr>
                <w:sz w:val="22"/>
              </w:rPr>
              <w:t>80,0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8B19C3" w:rsidRPr="004C7AAE" w:rsidRDefault="008B19C3" w:rsidP="0089216D">
            <w:pPr>
              <w:widowControl w:val="0"/>
              <w:jc w:val="center"/>
              <w:rPr>
                <w:sz w:val="22"/>
              </w:rPr>
            </w:pPr>
            <w:r w:rsidRPr="004C7AAE">
              <w:rPr>
                <w:sz w:val="22"/>
              </w:rPr>
              <w:t>80,0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8B19C3" w:rsidRPr="004C7AAE" w:rsidRDefault="008B19C3" w:rsidP="0089216D">
            <w:pPr>
              <w:widowControl w:val="0"/>
              <w:jc w:val="center"/>
              <w:rPr>
                <w:sz w:val="22"/>
              </w:rPr>
            </w:pPr>
            <w:r w:rsidRPr="004C7AAE">
              <w:rPr>
                <w:sz w:val="22"/>
              </w:rPr>
              <w:t>80,0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8B19C3" w:rsidRPr="004C7AAE" w:rsidRDefault="008B19C3" w:rsidP="0089216D">
            <w:pPr>
              <w:widowControl w:val="0"/>
              <w:jc w:val="center"/>
              <w:rPr>
                <w:sz w:val="22"/>
              </w:rPr>
            </w:pPr>
            <w:r w:rsidRPr="004C7AAE">
              <w:rPr>
                <w:sz w:val="22"/>
              </w:rPr>
              <w:t>80,0</w:t>
            </w:r>
          </w:p>
        </w:tc>
        <w:tc>
          <w:tcPr>
            <w:tcW w:w="594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8B19C3" w:rsidRPr="004C7AAE" w:rsidRDefault="008B19C3"/>
        </w:tc>
        <w:tc>
          <w:tcPr>
            <w:tcW w:w="991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8B19C3" w:rsidRPr="004C7AAE" w:rsidRDefault="008B19C3"/>
        </w:tc>
        <w:tc>
          <w:tcPr>
            <w:tcW w:w="991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8B19C3" w:rsidRPr="004C7AAE" w:rsidRDefault="008B19C3"/>
        </w:tc>
        <w:tc>
          <w:tcPr>
            <w:tcW w:w="993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8B19C3" w:rsidRPr="004C7AAE" w:rsidRDefault="008B19C3"/>
        </w:tc>
      </w:tr>
      <w:tr w:rsidR="0092426E" w:rsidRPr="004C7AAE" w:rsidTr="004B0546">
        <w:trPr>
          <w:trHeight w:val="3856"/>
        </w:trPr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26E" w:rsidRPr="004C7AAE" w:rsidRDefault="0092426E" w:rsidP="0089216D">
            <w:pPr>
              <w:spacing w:after="200"/>
              <w:ind w:firstLine="34"/>
              <w:rPr>
                <w:sz w:val="22"/>
              </w:rPr>
            </w:pPr>
            <w:proofErr w:type="gramStart"/>
            <w:r w:rsidRPr="004C7AAE">
              <w:rPr>
                <w:sz w:val="22"/>
              </w:rPr>
              <w:t>Мероприятие 2.1 Подготовка презентационных и информационных материалов (стенды, стойки, баннеры, макеты), изготовление печатной продукции (каталогов, буклетов, листовок и т.д.) с тематикой инвестиционной привлекательности округа.</w:t>
            </w:r>
            <w:proofErr w:type="gramEnd"/>
          </w:p>
          <w:p w:rsidR="0092426E" w:rsidRPr="004C7AAE" w:rsidRDefault="0092426E" w:rsidP="0089216D">
            <w:pPr>
              <w:spacing w:after="200"/>
              <w:rPr>
                <w:sz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26E" w:rsidRPr="004C7AAE" w:rsidRDefault="0092426E" w:rsidP="0089216D">
            <w:pPr>
              <w:widowControl w:val="0"/>
              <w:spacing w:after="200"/>
              <w:rPr>
                <w:sz w:val="22"/>
              </w:rPr>
            </w:pPr>
            <w:r w:rsidRPr="004C7AAE">
              <w:rPr>
                <w:sz w:val="22"/>
              </w:rPr>
              <w:t>Шамарина Марина Николаевна, начальник управления социально-экономического управления администрации Белозерского муниципального округа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26E" w:rsidRPr="004C7AAE" w:rsidRDefault="0092426E" w:rsidP="0089216D">
            <w:pPr>
              <w:widowControl w:val="0"/>
              <w:spacing w:after="200"/>
              <w:jc w:val="center"/>
              <w:rPr>
                <w:sz w:val="22"/>
              </w:rPr>
            </w:pPr>
            <w:r w:rsidRPr="004C7AAE">
              <w:rPr>
                <w:sz w:val="22"/>
              </w:rPr>
              <w:t>01.01.2023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26E" w:rsidRPr="004C7AAE" w:rsidRDefault="0092426E" w:rsidP="0089216D">
            <w:pPr>
              <w:widowControl w:val="0"/>
              <w:spacing w:after="200"/>
              <w:rPr>
                <w:sz w:val="22"/>
              </w:rPr>
            </w:pPr>
            <w:r w:rsidRPr="004C7AAE">
              <w:rPr>
                <w:sz w:val="22"/>
              </w:rPr>
              <w:t>31.12.2027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26E" w:rsidRPr="004C7AAE" w:rsidRDefault="0092426E" w:rsidP="0089216D">
            <w:pPr>
              <w:spacing w:after="200"/>
              <w:jc w:val="both"/>
              <w:rPr>
                <w:sz w:val="22"/>
              </w:rPr>
            </w:pPr>
            <w:r w:rsidRPr="004C7AAE">
              <w:rPr>
                <w:sz w:val="22"/>
              </w:rPr>
              <w:t>Информированность инвесторов об инвестиционных площадках и инвестиционных предложениях на территории Белозерского муниципального округа  путем представления презентационных и информационных материалов (стенды, стойки, баннеры, макеты), распространения печатной продукции (каталогов, буклетов, листовок и т.д.) с тематикой инвестиц</w:t>
            </w:r>
            <w:r w:rsidR="00363247" w:rsidRPr="004C7AAE">
              <w:rPr>
                <w:sz w:val="22"/>
              </w:rPr>
              <w:t>ионной привлекательности округа</w:t>
            </w:r>
            <w:r w:rsidRPr="004C7AAE">
              <w:rPr>
                <w:sz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26E" w:rsidRPr="004C7AAE" w:rsidRDefault="00194AFD" w:rsidP="0089216D">
            <w:pPr>
              <w:spacing w:after="200" w:line="276" w:lineRule="auto"/>
              <w:jc w:val="center"/>
              <w:rPr>
                <w:sz w:val="22"/>
              </w:rPr>
            </w:pPr>
            <w:r w:rsidRPr="004C7AAE">
              <w:rPr>
                <w:sz w:val="22"/>
              </w:rPr>
              <w:t>29,8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2426E" w:rsidRPr="004C7AAE" w:rsidRDefault="0092426E" w:rsidP="0089216D">
            <w:pPr>
              <w:widowControl w:val="0"/>
              <w:jc w:val="center"/>
              <w:rPr>
                <w:sz w:val="22"/>
              </w:rPr>
            </w:pPr>
            <w:r w:rsidRPr="004C7AAE">
              <w:rPr>
                <w:sz w:val="22"/>
              </w:rPr>
              <w:t>30,0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2426E" w:rsidRPr="004C7AAE" w:rsidRDefault="0092426E" w:rsidP="0089216D">
            <w:pPr>
              <w:widowControl w:val="0"/>
              <w:jc w:val="center"/>
              <w:rPr>
                <w:sz w:val="22"/>
              </w:rPr>
            </w:pPr>
            <w:r w:rsidRPr="004C7AAE">
              <w:rPr>
                <w:sz w:val="22"/>
              </w:rPr>
              <w:t>30,0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2426E" w:rsidRPr="004C7AAE" w:rsidRDefault="0092426E" w:rsidP="0089216D">
            <w:pPr>
              <w:widowControl w:val="0"/>
              <w:jc w:val="center"/>
              <w:rPr>
                <w:sz w:val="22"/>
              </w:rPr>
            </w:pPr>
            <w:r w:rsidRPr="004C7AAE">
              <w:rPr>
                <w:sz w:val="22"/>
              </w:rPr>
              <w:t>30,0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2426E" w:rsidRPr="004C7AAE" w:rsidRDefault="0092426E" w:rsidP="0089216D">
            <w:pPr>
              <w:widowControl w:val="0"/>
              <w:jc w:val="center"/>
              <w:rPr>
                <w:sz w:val="22"/>
              </w:rPr>
            </w:pPr>
            <w:r w:rsidRPr="004C7AAE">
              <w:rPr>
                <w:sz w:val="22"/>
              </w:rPr>
              <w:t>30,0</w:t>
            </w:r>
          </w:p>
        </w:tc>
        <w:tc>
          <w:tcPr>
            <w:tcW w:w="594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2426E" w:rsidRPr="004C7AAE" w:rsidRDefault="0092426E"/>
        </w:tc>
        <w:tc>
          <w:tcPr>
            <w:tcW w:w="991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2426E" w:rsidRPr="004C7AAE" w:rsidRDefault="0092426E"/>
        </w:tc>
        <w:tc>
          <w:tcPr>
            <w:tcW w:w="991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2426E" w:rsidRPr="004C7AAE" w:rsidRDefault="0092426E"/>
        </w:tc>
        <w:tc>
          <w:tcPr>
            <w:tcW w:w="993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2426E" w:rsidRPr="004C7AAE" w:rsidRDefault="0092426E"/>
        </w:tc>
      </w:tr>
      <w:tr w:rsidR="0092426E" w:rsidRPr="004C7AAE" w:rsidTr="00774BC2">
        <w:trPr>
          <w:trHeight w:val="3011"/>
        </w:trPr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26E" w:rsidRPr="004C7AAE" w:rsidRDefault="0092426E" w:rsidP="0089216D">
            <w:pPr>
              <w:spacing w:after="200"/>
              <w:ind w:firstLine="34"/>
              <w:rPr>
                <w:sz w:val="22"/>
              </w:rPr>
            </w:pPr>
            <w:proofErr w:type="gramStart"/>
            <w:r w:rsidRPr="004C7AAE">
              <w:rPr>
                <w:sz w:val="22"/>
              </w:rPr>
              <w:lastRenderedPageBreak/>
              <w:t>Мероприятие 2.2 проведение мероприятий, направленных на стимулирование привлечения инвестиций, формирование благоприятного инвестиционного имиджа (форумов, круглых столов, выставок, деловых встреч, семинаров, конференций, совещаний и т.д.).</w:t>
            </w:r>
            <w:proofErr w:type="gramEnd"/>
          </w:p>
          <w:p w:rsidR="0092426E" w:rsidRPr="004C7AAE" w:rsidRDefault="0092426E" w:rsidP="0089216D">
            <w:pPr>
              <w:spacing w:after="200"/>
              <w:jc w:val="both"/>
              <w:rPr>
                <w:sz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26E" w:rsidRPr="004C7AAE" w:rsidRDefault="0092426E" w:rsidP="0089216D">
            <w:pPr>
              <w:widowControl w:val="0"/>
              <w:spacing w:after="200"/>
              <w:rPr>
                <w:sz w:val="22"/>
              </w:rPr>
            </w:pPr>
            <w:r w:rsidRPr="004C7AAE">
              <w:rPr>
                <w:sz w:val="22"/>
              </w:rPr>
              <w:t>Шамарина Марина Николаевна, начальник управления социально-экономического управления администрации Белозерского муниципального округа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26E" w:rsidRPr="004C7AAE" w:rsidRDefault="0092426E" w:rsidP="0089216D">
            <w:pPr>
              <w:widowControl w:val="0"/>
              <w:spacing w:after="200"/>
              <w:jc w:val="center"/>
              <w:rPr>
                <w:sz w:val="22"/>
              </w:rPr>
            </w:pPr>
            <w:r w:rsidRPr="004C7AAE">
              <w:rPr>
                <w:sz w:val="22"/>
              </w:rPr>
              <w:t>01.01.2023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26E" w:rsidRPr="004C7AAE" w:rsidRDefault="0092426E" w:rsidP="0089216D">
            <w:pPr>
              <w:widowControl w:val="0"/>
              <w:spacing w:after="200"/>
              <w:rPr>
                <w:sz w:val="22"/>
              </w:rPr>
            </w:pPr>
            <w:r w:rsidRPr="004C7AAE">
              <w:rPr>
                <w:sz w:val="22"/>
              </w:rPr>
              <w:t>31.12.2027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26E" w:rsidRPr="004C7AAE" w:rsidRDefault="0092426E" w:rsidP="0089216D">
            <w:pPr>
              <w:spacing w:after="200"/>
              <w:jc w:val="both"/>
              <w:rPr>
                <w:sz w:val="22"/>
              </w:rPr>
            </w:pPr>
            <w:r w:rsidRPr="004C7AAE">
              <w:rPr>
                <w:sz w:val="22"/>
              </w:rPr>
              <w:t>Формирование благоприятного инвестиционного имиджа Белозерского муниципального округа для привлечения инвесторов в ходе проведения мероприятий, направленных на стимулирование привлечения инвестиций, формирование благоприятного инвестиционного имиджа (форумов, круглых столов, выставок, деловых встреч, семинаров, конференций, совещаний и т.д.).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26E" w:rsidRPr="004C7AAE" w:rsidRDefault="0092426E" w:rsidP="0089216D">
            <w:pPr>
              <w:spacing w:after="200" w:line="276" w:lineRule="auto"/>
              <w:jc w:val="center"/>
              <w:rPr>
                <w:sz w:val="22"/>
              </w:rPr>
            </w:pPr>
            <w:r w:rsidRPr="004C7AAE">
              <w:rPr>
                <w:sz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2426E" w:rsidRPr="004C7AAE" w:rsidRDefault="0092426E" w:rsidP="0089216D">
            <w:pPr>
              <w:widowControl w:val="0"/>
              <w:jc w:val="center"/>
              <w:rPr>
                <w:sz w:val="22"/>
              </w:rPr>
            </w:pPr>
            <w:r w:rsidRPr="004C7AAE">
              <w:rPr>
                <w:sz w:val="22"/>
              </w:rPr>
              <w:t>10,0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2426E" w:rsidRPr="004C7AAE" w:rsidRDefault="0092426E" w:rsidP="0089216D">
            <w:pPr>
              <w:widowControl w:val="0"/>
              <w:jc w:val="center"/>
              <w:rPr>
                <w:sz w:val="22"/>
              </w:rPr>
            </w:pPr>
            <w:r w:rsidRPr="004C7AAE">
              <w:rPr>
                <w:sz w:val="22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2426E" w:rsidRPr="004C7AAE" w:rsidRDefault="0092426E" w:rsidP="0089216D">
            <w:pPr>
              <w:widowControl w:val="0"/>
              <w:jc w:val="center"/>
              <w:rPr>
                <w:sz w:val="22"/>
              </w:rPr>
            </w:pPr>
            <w:r w:rsidRPr="004C7AAE">
              <w:rPr>
                <w:sz w:val="22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2426E" w:rsidRPr="004C7AAE" w:rsidRDefault="0092426E" w:rsidP="0089216D">
            <w:pPr>
              <w:widowControl w:val="0"/>
              <w:jc w:val="center"/>
              <w:rPr>
                <w:sz w:val="22"/>
              </w:rPr>
            </w:pPr>
            <w:r w:rsidRPr="004C7AAE">
              <w:rPr>
                <w:sz w:val="22"/>
              </w:rPr>
              <w:t>10,0</w:t>
            </w:r>
          </w:p>
        </w:tc>
        <w:tc>
          <w:tcPr>
            <w:tcW w:w="594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2426E" w:rsidRPr="004C7AAE" w:rsidRDefault="0092426E"/>
        </w:tc>
        <w:tc>
          <w:tcPr>
            <w:tcW w:w="991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2426E" w:rsidRPr="004C7AAE" w:rsidRDefault="0092426E"/>
        </w:tc>
        <w:tc>
          <w:tcPr>
            <w:tcW w:w="991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2426E" w:rsidRPr="004C7AAE" w:rsidRDefault="0092426E"/>
        </w:tc>
        <w:tc>
          <w:tcPr>
            <w:tcW w:w="993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2426E" w:rsidRPr="004C7AAE" w:rsidRDefault="0092426E"/>
        </w:tc>
      </w:tr>
      <w:tr w:rsidR="0092426E" w:rsidRPr="004C7AAE" w:rsidTr="008B19C3"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26E" w:rsidRPr="004C7AAE" w:rsidRDefault="0092426E" w:rsidP="0089216D">
            <w:pPr>
              <w:spacing w:after="200"/>
              <w:jc w:val="both"/>
              <w:rPr>
                <w:sz w:val="22"/>
              </w:rPr>
            </w:pPr>
            <w:r w:rsidRPr="004C7AAE">
              <w:rPr>
                <w:sz w:val="22"/>
              </w:rPr>
              <w:t>Мероприятие 2.3 организация участия Белозерского муниципального округа  в региональных, межрегиональных и международных форумах, выставках, конференциях, круглых столах, семинарах по инвестиционной деятельности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26E" w:rsidRPr="004C7AAE" w:rsidRDefault="0092426E" w:rsidP="0089216D">
            <w:pPr>
              <w:widowControl w:val="0"/>
              <w:spacing w:after="200"/>
              <w:rPr>
                <w:sz w:val="22"/>
              </w:rPr>
            </w:pPr>
            <w:r w:rsidRPr="004C7AAE">
              <w:rPr>
                <w:sz w:val="22"/>
              </w:rPr>
              <w:t xml:space="preserve">Шамарина Марина Николаевна, начальник управления социально-экономического управления администрации Белозерского муниципального округа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26E" w:rsidRPr="004C7AAE" w:rsidRDefault="0092426E" w:rsidP="0089216D">
            <w:pPr>
              <w:widowControl w:val="0"/>
              <w:spacing w:after="200"/>
              <w:jc w:val="center"/>
              <w:rPr>
                <w:sz w:val="22"/>
              </w:rPr>
            </w:pPr>
            <w:r w:rsidRPr="004C7AAE">
              <w:rPr>
                <w:sz w:val="22"/>
              </w:rPr>
              <w:t>01.01.2023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26E" w:rsidRPr="004C7AAE" w:rsidRDefault="0092426E" w:rsidP="0089216D">
            <w:pPr>
              <w:widowControl w:val="0"/>
              <w:spacing w:after="200"/>
              <w:rPr>
                <w:sz w:val="22"/>
              </w:rPr>
            </w:pPr>
            <w:r w:rsidRPr="004C7AAE">
              <w:rPr>
                <w:sz w:val="22"/>
              </w:rPr>
              <w:t>31.12.2027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26E" w:rsidRPr="004C7AAE" w:rsidRDefault="0092426E" w:rsidP="0089216D">
            <w:pPr>
              <w:spacing w:after="200"/>
              <w:jc w:val="both"/>
              <w:rPr>
                <w:sz w:val="22"/>
              </w:rPr>
            </w:pPr>
            <w:r w:rsidRPr="004C7AAE">
              <w:rPr>
                <w:sz w:val="22"/>
              </w:rPr>
              <w:t>Привлечение инвестиций в экономику округа, потенциальных инвесторов из других регионов для реализации инвестиционных проектов на территории Бело</w:t>
            </w:r>
            <w:r w:rsidR="006822AC" w:rsidRPr="004C7AAE">
              <w:rPr>
                <w:sz w:val="22"/>
              </w:rPr>
              <w:t>зерского муниципального округа</w:t>
            </w:r>
            <w:r w:rsidRPr="004C7AAE">
              <w:rPr>
                <w:sz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26E" w:rsidRPr="004C7AAE" w:rsidRDefault="0092426E" w:rsidP="0089216D">
            <w:pPr>
              <w:spacing w:after="200" w:line="276" w:lineRule="auto"/>
              <w:jc w:val="center"/>
              <w:rPr>
                <w:sz w:val="22"/>
              </w:rPr>
            </w:pPr>
            <w:r w:rsidRPr="004C7AAE">
              <w:rPr>
                <w:sz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2426E" w:rsidRPr="004C7AAE" w:rsidRDefault="0092426E" w:rsidP="0089216D">
            <w:pPr>
              <w:widowControl w:val="0"/>
              <w:jc w:val="center"/>
              <w:rPr>
                <w:sz w:val="22"/>
              </w:rPr>
            </w:pPr>
            <w:r w:rsidRPr="004C7AAE"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2426E" w:rsidRPr="004C7AAE" w:rsidRDefault="0092426E" w:rsidP="0089216D">
            <w:pPr>
              <w:widowControl w:val="0"/>
              <w:jc w:val="center"/>
              <w:rPr>
                <w:sz w:val="22"/>
              </w:rPr>
            </w:pPr>
            <w:r w:rsidRPr="004C7AAE">
              <w:rPr>
                <w:sz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2426E" w:rsidRPr="004C7AAE" w:rsidRDefault="0092426E" w:rsidP="0089216D">
            <w:pPr>
              <w:widowControl w:val="0"/>
              <w:jc w:val="center"/>
              <w:rPr>
                <w:sz w:val="22"/>
              </w:rPr>
            </w:pPr>
            <w:r w:rsidRPr="004C7AAE">
              <w:rPr>
                <w:sz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2426E" w:rsidRPr="004C7AAE" w:rsidRDefault="0092426E" w:rsidP="0089216D">
            <w:pPr>
              <w:widowControl w:val="0"/>
              <w:jc w:val="center"/>
              <w:rPr>
                <w:sz w:val="22"/>
              </w:rPr>
            </w:pPr>
            <w:r w:rsidRPr="004C7AAE">
              <w:rPr>
                <w:sz w:val="22"/>
              </w:rPr>
              <w:t>0,0</w:t>
            </w:r>
          </w:p>
        </w:tc>
        <w:tc>
          <w:tcPr>
            <w:tcW w:w="594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2426E" w:rsidRPr="004C7AAE" w:rsidRDefault="0092426E"/>
        </w:tc>
        <w:tc>
          <w:tcPr>
            <w:tcW w:w="991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2426E" w:rsidRPr="004C7AAE" w:rsidRDefault="0092426E"/>
        </w:tc>
        <w:tc>
          <w:tcPr>
            <w:tcW w:w="991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2426E" w:rsidRPr="004C7AAE" w:rsidRDefault="0092426E"/>
        </w:tc>
        <w:tc>
          <w:tcPr>
            <w:tcW w:w="993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2426E" w:rsidRPr="004C7AAE" w:rsidRDefault="0092426E"/>
        </w:tc>
      </w:tr>
      <w:tr w:rsidR="0092426E" w:rsidRPr="004C7AAE" w:rsidTr="008B19C3">
        <w:trPr>
          <w:trHeight w:val="2386"/>
        </w:trPr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26E" w:rsidRPr="004C7AAE" w:rsidRDefault="0092426E" w:rsidP="0089216D">
            <w:pPr>
              <w:spacing w:after="200"/>
              <w:jc w:val="both"/>
              <w:rPr>
                <w:sz w:val="22"/>
              </w:rPr>
            </w:pPr>
            <w:r w:rsidRPr="004C7AAE">
              <w:rPr>
                <w:sz w:val="22"/>
              </w:rPr>
              <w:lastRenderedPageBreak/>
              <w:t xml:space="preserve">Мероприятие 2.4 обновление инвестиционного паспорта Белозерского муниципального округа  и его размещение на официальном сайте Белозерского муниципального округа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26E" w:rsidRPr="004C7AAE" w:rsidRDefault="0092426E" w:rsidP="0089216D">
            <w:pPr>
              <w:widowControl w:val="0"/>
              <w:spacing w:after="200"/>
              <w:rPr>
                <w:sz w:val="22"/>
              </w:rPr>
            </w:pPr>
            <w:r w:rsidRPr="004C7AAE">
              <w:rPr>
                <w:sz w:val="22"/>
              </w:rPr>
              <w:t xml:space="preserve">Шамарина Марина Николаевна, начальник управления социально-экономического управления администрации Белозерского муниципального округа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26E" w:rsidRPr="004C7AAE" w:rsidRDefault="0092426E" w:rsidP="0089216D">
            <w:pPr>
              <w:widowControl w:val="0"/>
              <w:spacing w:after="200"/>
              <w:jc w:val="center"/>
              <w:rPr>
                <w:sz w:val="22"/>
              </w:rPr>
            </w:pPr>
            <w:r w:rsidRPr="004C7AAE">
              <w:rPr>
                <w:sz w:val="22"/>
              </w:rPr>
              <w:t>01.01.2023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26E" w:rsidRPr="004C7AAE" w:rsidRDefault="0092426E" w:rsidP="0089216D">
            <w:pPr>
              <w:widowControl w:val="0"/>
              <w:spacing w:after="200"/>
              <w:rPr>
                <w:sz w:val="22"/>
              </w:rPr>
            </w:pPr>
            <w:r w:rsidRPr="004C7AAE">
              <w:rPr>
                <w:sz w:val="22"/>
              </w:rPr>
              <w:t>31.12.2027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26E" w:rsidRPr="004C7AAE" w:rsidRDefault="0092426E" w:rsidP="0089216D">
            <w:pPr>
              <w:spacing w:after="200"/>
              <w:jc w:val="both"/>
              <w:rPr>
                <w:sz w:val="22"/>
              </w:rPr>
            </w:pPr>
            <w:r w:rsidRPr="004C7AAE">
              <w:rPr>
                <w:sz w:val="22"/>
              </w:rPr>
              <w:t>Информирование профильной аудитории об инвестиционном климате и возможностях Бел</w:t>
            </w:r>
            <w:r w:rsidR="00F75B48">
              <w:rPr>
                <w:sz w:val="22"/>
              </w:rPr>
              <w:t>озерского муниципального округа</w:t>
            </w:r>
            <w:r w:rsidRPr="004C7AAE">
              <w:rPr>
                <w:sz w:val="22"/>
              </w:rPr>
              <w:t>, его инвестиционной политики и потенциальных направлениях для вложения инвестиций.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26E" w:rsidRPr="004C7AAE" w:rsidRDefault="0092426E" w:rsidP="0089216D">
            <w:pPr>
              <w:spacing w:after="200" w:line="276" w:lineRule="auto"/>
              <w:jc w:val="center"/>
              <w:rPr>
                <w:sz w:val="22"/>
              </w:rPr>
            </w:pPr>
            <w:r w:rsidRPr="004C7AAE">
              <w:rPr>
                <w:sz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2426E" w:rsidRPr="004C7AAE" w:rsidRDefault="0092426E" w:rsidP="0089216D">
            <w:pPr>
              <w:widowControl w:val="0"/>
              <w:jc w:val="center"/>
              <w:rPr>
                <w:sz w:val="22"/>
              </w:rPr>
            </w:pPr>
            <w:r w:rsidRPr="004C7AAE"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2426E" w:rsidRPr="004C7AAE" w:rsidRDefault="0092426E" w:rsidP="0089216D">
            <w:pPr>
              <w:widowControl w:val="0"/>
              <w:jc w:val="center"/>
              <w:rPr>
                <w:sz w:val="22"/>
              </w:rPr>
            </w:pPr>
            <w:r w:rsidRPr="004C7AAE">
              <w:rPr>
                <w:sz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2426E" w:rsidRPr="004C7AAE" w:rsidRDefault="0092426E" w:rsidP="0089216D">
            <w:pPr>
              <w:widowControl w:val="0"/>
              <w:jc w:val="center"/>
              <w:rPr>
                <w:sz w:val="22"/>
              </w:rPr>
            </w:pPr>
            <w:r w:rsidRPr="004C7AAE">
              <w:rPr>
                <w:sz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2426E" w:rsidRPr="004C7AAE" w:rsidRDefault="0092426E" w:rsidP="0089216D">
            <w:pPr>
              <w:widowControl w:val="0"/>
              <w:jc w:val="center"/>
              <w:rPr>
                <w:sz w:val="22"/>
              </w:rPr>
            </w:pPr>
            <w:r w:rsidRPr="004C7AAE">
              <w:rPr>
                <w:sz w:val="22"/>
              </w:rPr>
              <w:t>0,0</w:t>
            </w:r>
          </w:p>
        </w:tc>
        <w:tc>
          <w:tcPr>
            <w:tcW w:w="594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2426E" w:rsidRPr="004C7AAE" w:rsidRDefault="0092426E"/>
        </w:tc>
        <w:tc>
          <w:tcPr>
            <w:tcW w:w="991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2426E" w:rsidRPr="004C7AAE" w:rsidRDefault="0092426E"/>
        </w:tc>
        <w:tc>
          <w:tcPr>
            <w:tcW w:w="991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2426E" w:rsidRPr="004C7AAE" w:rsidRDefault="0092426E"/>
        </w:tc>
        <w:tc>
          <w:tcPr>
            <w:tcW w:w="993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2426E" w:rsidRPr="004C7AAE" w:rsidRDefault="0092426E"/>
        </w:tc>
      </w:tr>
      <w:tr w:rsidR="0092426E" w:rsidRPr="004C7AAE" w:rsidTr="008B19C3"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26E" w:rsidRPr="004C7AAE" w:rsidRDefault="0092426E" w:rsidP="0089216D">
            <w:pPr>
              <w:spacing w:after="200"/>
              <w:jc w:val="both"/>
              <w:rPr>
                <w:sz w:val="22"/>
              </w:rPr>
            </w:pPr>
            <w:r w:rsidRPr="004C7AAE">
              <w:rPr>
                <w:sz w:val="22"/>
              </w:rPr>
              <w:t>Мероприятие 2.5 освещение инвестиционной деятельности, осуществляемой на территории Белозерского муниципального округа, размещение материалов об инвестиционном потенциале  в средствах массовой информации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26E" w:rsidRPr="004C7AAE" w:rsidRDefault="0092426E" w:rsidP="0089216D">
            <w:pPr>
              <w:widowControl w:val="0"/>
              <w:spacing w:after="200"/>
              <w:rPr>
                <w:sz w:val="22"/>
              </w:rPr>
            </w:pPr>
            <w:r w:rsidRPr="004C7AAE">
              <w:rPr>
                <w:sz w:val="22"/>
              </w:rPr>
              <w:t>Шамарина Марина Николаевна, начальник управления социально-экономического управления администрации Белозерского муниципального округа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26E" w:rsidRPr="004C7AAE" w:rsidRDefault="0092426E" w:rsidP="0089216D">
            <w:pPr>
              <w:widowControl w:val="0"/>
              <w:spacing w:after="200"/>
              <w:jc w:val="center"/>
              <w:rPr>
                <w:sz w:val="22"/>
              </w:rPr>
            </w:pPr>
            <w:r w:rsidRPr="004C7AAE">
              <w:rPr>
                <w:sz w:val="22"/>
              </w:rPr>
              <w:t>01.01.2023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26E" w:rsidRPr="004C7AAE" w:rsidRDefault="0092426E" w:rsidP="0089216D">
            <w:pPr>
              <w:widowControl w:val="0"/>
              <w:spacing w:after="200"/>
              <w:rPr>
                <w:sz w:val="22"/>
              </w:rPr>
            </w:pPr>
            <w:r w:rsidRPr="004C7AAE">
              <w:rPr>
                <w:sz w:val="22"/>
              </w:rPr>
              <w:t>31.12.2027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26E" w:rsidRPr="004C7AAE" w:rsidRDefault="0092426E" w:rsidP="00F84754">
            <w:pPr>
              <w:spacing w:after="200"/>
              <w:jc w:val="both"/>
              <w:rPr>
                <w:sz w:val="22"/>
              </w:rPr>
            </w:pPr>
            <w:r w:rsidRPr="004C7AAE">
              <w:rPr>
                <w:sz w:val="22"/>
              </w:rPr>
              <w:t>Информирование профильной аудитории об инвестиционном климате и возможностях Белозерского муниципального округа, его инвестиционной политики и потенциальных направлениях для вложения инвестиций.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26E" w:rsidRPr="004C7AAE" w:rsidRDefault="00595316" w:rsidP="0089216D">
            <w:pPr>
              <w:spacing w:after="200" w:line="276" w:lineRule="auto"/>
              <w:jc w:val="center"/>
              <w:rPr>
                <w:sz w:val="22"/>
              </w:rPr>
            </w:pPr>
            <w:r w:rsidRPr="004C7AAE">
              <w:rPr>
                <w:sz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2426E" w:rsidRPr="004C7AAE" w:rsidRDefault="0092426E" w:rsidP="0089216D">
            <w:pPr>
              <w:widowControl w:val="0"/>
              <w:jc w:val="center"/>
              <w:rPr>
                <w:sz w:val="22"/>
              </w:rPr>
            </w:pPr>
            <w:r w:rsidRPr="004C7AAE">
              <w:rPr>
                <w:sz w:val="22"/>
              </w:rPr>
              <w:t>40,0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2426E" w:rsidRPr="004C7AAE" w:rsidRDefault="0092426E" w:rsidP="0089216D">
            <w:pPr>
              <w:widowControl w:val="0"/>
              <w:jc w:val="center"/>
              <w:rPr>
                <w:sz w:val="22"/>
              </w:rPr>
            </w:pPr>
            <w:r w:rsidRPr="004C7AAE">
              <w:rPr>
                <w:sz w:val="22"/>
              </w:rPr>
              <w:t>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2426E" w:rsidRPr="004C7AAE" w:rsidRDefault="0092426E" w:rsidP="0089216D">
            <w:pPr>
              <w:widowControl w:val="0"/>
              <w:jc w:val="center"/>
              <w:rPr>
                <w:sz w:val="22"/>
              </w:rPr>
            </w:pPr>
            <w:r w:rsidRPr="004C7AAE">
              <w:rPr>
                <w:sz w:val="22"/>
              </w:rPr>
              <w:t>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2426E" w:rsidRPr="004C7AAE" w:rsidRDefault="0092426E" w:rsidP="0089216D">
            <w:pPr>
              <w:widowControl w:val="0"/>
              <w:jc w:val="center"/>
              <w:rPr>
                <w:sz w:val="22"/>
              </w:rPr>
            </w:pPr>
            <w:r w:rsidRPr="004C7AAE">
              <w:rPr>
                <w:sz w:val="22"/>
              </w:rPr>
              <w:t>40,0</w:t>
            </w:r>
          </w:p>
        </w:tc>
        <w:tc>
          <w:tcPr>
            <w:tcW w:w="594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2426E" w:rsidRPr="004C7AAE" w:rsidRDefault="0092426E"/>
        </w:tc>
        <w:tc>
          <w:tcPr>
            <w:tcW w:w="991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2426E" w:rsidRPr="004C7AAE" w:rsidRDefault="0092426E"/>
        </w:tc>
        <w:tc>
          <w:tcPr>
            <w:tcW w:w="991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2426E" w:rsidRPr="004C7AAE" w:rsidRDefault="0092426E"/>
        </w:tc>
        <w:tc>
          <w:tcPr>
            <w:tcW w:w="993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2426E" w:rsidRPr="004C7AAE" w:rsidRDefault="0092426E"/>
        </w:tc>
      </w:tr>
      <w:tr w:rsidR="0092426E" w:rsidTr="008B19C3">
        <w:tc>
          <w:tcPr>
            <w:tcW w:w="107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26E" w:rsidRPr="004C7AAE" w:rsidRDefault="0092426E">
            <w:pPr>
              <w:widowControl w:val="0"/>
              <w:spacing w:after="200" w:line="276" w:lineRule="auto"/>
              <w:rPr>
                <w:sz w:val="22"/>
              </w:rPr>
            </w:pPr>
            <w:r w:rsidRPr="004C7AAE">
              <w:rPr>
                <w:sz w:val="22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26E" w:rsidRPr="004C7AAE" w:rsidRDefault="00194AFD" w:rsidP="0089216D">
            <w:pPr>
              <w:widowControl w:val="0"/>
              <w:spacing w:after="200" w:line="276" w:lineRule="auto"/>
              <w:jc w:val="center"/>
              <w:rPr>
                <w:sz w:val="22"/>
              </w:rPr>
            </w:pPr>
            <w:r w:rsidRPr="004C7AAE">
              <w:rPr>
                <w:sz w:val="22"/>
              </w:rPr>
              <w:t>396,2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2426E" w:rsidRPr="004C7AAE" w:rsidRDefault="00AB5875" w:rsidP="0089216D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4076,5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2426E" w:rsidRPr="004C7AAE" w:rsidRDefault="00DF626D" w:rsidP="0089216D">
            <w:pPr>
              <w:widowControl w:val="0"/>
              <w:jc w:val="center"/>
              <w:rPr>
                <w:sz w:val="22"/>
              </w:rPr>
            </w:pPr>
            <w:r w:rsidRPr="004C7AAE">
              <w:rPr>
                <w:sz w:val="22"/>
              </w:rPr>
              <w:t>1507,8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2426E" w:rsidRPr="004C7AAE" w:rsidRDefault="00DF626D" w:rsidP="0089216D">
            <w:pPr>
              <w:widowControl w:val="0"/>
              <w:jc w:val="center"/>
              <w:rPr>
                <w:sz w:val="28"/>
              </w:rPr>
            </w:pPr>
            <w:r w:rsidRPr="004C7AAE">
              <w:rPr>
                <w:sz w:val="22"/>
              </w:rPr>
              <w:t>1507,8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2426E" w:rsidRDefault="00A04ED8" w:rsidP="0089216D">
            <w:pPr>
              <w:widowControl w:val="0"/>
              <w:jc w:val="center"/>
              <w:rPr>
                <w:sz w:val="28"/>
              </w:rPr>
            </w:pPr>
            <w:r w:rsidRPr="004C7AAE">
              <w:rPr>
                <w:sz w:val="22"/>
              </w:rPr>
              <w:t>466,4</w:t>
            </w:r>
          </w:p>
        </w:tc>
        <w:tc>
          <w:tcPr>
            <w:tcW w:w="594" w:type="dxa"/>
            <w:tcBorders>
              <w:lef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2426E" w:rsidRDefault="0092426E">
            <w:pPr>
              <w:widowControl w:val="0"/>
              <w:rPr>
                <w:sz w:val="28"/>
              </w:rPr>
            </w:pPr>
          </w:p>
        </w:tc>
        <w:tc>
          <w:tcPr>
            <w:tcW w:w="991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2426E" w:rsidRDefault="0092426E">
            <w:pPr>
              <w:widowControl w:val="0"/>
              <w:rPr>
                <w:sz w:val="28"/>
              </w:rPr>
            </w:pPr>
          </w:p>
        </w:tc>
        <w:tc>
          <w:tcPr>
            <w:tcW w:w="991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2426E" w:rsidRDefault="0092426E">
            <w:pPr>
              <w:widowControl w:val="0"/>
              <w:rPr>
                <w:sz w:val="28"/>
              </w:rPr>
            </w:pPr>
          </w:p>
        </w:tc>
        <w:tc>
          <w:tcPr>
            <w:tcW w:w="993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2426E" w:rsidRDefault="0092426E">
            <w:pPr>
              <w:widowControl w:val="0"/>
              <w:rPr>
                <w:sz w:val="28"/>
              </w:rPr>
            </w:pPr>
          </w:p>
        </w:tc>
      </w:tr>
    </w:tbl>
    <w:p w:rsidR="00253E73" w:rsidRDefault="00C16ED7">
      <w:pPr>
        <w:spacing w:after="200" w:line="276" w:lineRule="auto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»</w:t>
      </w:r>
    </w:p>
    <w:sectPr w:rsidR="00253E73" w:rsidSect="00DE7A52">
      <w:pgSz w:w="16837" w:h="11905" w:orient="landscape"/>
      <w:pgMar w:top="709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1276F4"/>
    <w:multiLevelType w:val="multilevel"/>
    <w:tmpl w:val="8D64B126"/>
    <w:lvl w:ilvl="0">
      <w:start w:val="1"/>
      <w:numFmt w:val="decimal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pStyle w:val="H1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pStyle w:val="H2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pStyle w:val="H3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pStyle w:val="H4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pStyle w:val="H5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pStyle w:val="H6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253E73"/>
    <w:rsid w:val="00013A55"/>
    <w:rsid w:val="00025DF9"/>
    <w:rsid w:val="00026A03"/>
    <w:rsid w:val="00052DE3"/>
    <w:rsid w:val="00057524"/>
    <w:rsid w:val="000636FE"/>
    <w:rsid w:val="00095C40"/>
    <w:rsid w:val="000A5031"/>
    <w:rsid w:val="000B0B88"/>
    <w:rsid w:val="000C2406"/>
    <w:rsid w:val="00113E9E"/>
    <w:rsid w:val="001223E7"/>
    <w:rsid w:val="001626C2"/>
    <w:rsid w:val="00182187"/>
    <w:rsid w:val="00191F80"/>
    <w:rsid w:val="00194AFD"/>
    <w:rsid w:val="001A3FFE"/>
    <w:rsid w:val="001E17C7"/>
    <w:rsid w:val="00200C1C"/>
    <w:rsid w:val="00231AA8"/>
    <w:rsid w:val="00244F30"/>
    <w:rsid w:val="00253E73"/>
    <w:rsid w:val="00267547"/>
    <w:rsid w:val="002768B8"/>
    <w:rsid w:val="00284781"/>
    <w:rsid w:val="002910EA"/>
    <w:rsid w:val="0029551A"/>
    <w:rsid w:val="00295911"/>
    <w:rsid w:val="002B6D0D"/>
    <w:rsid w:val="003270C3"/>
    <w:rsid w:val="003438F5"/>
    <w:rsid w:val="00363247"/>
    <w:rsid w:val="003921F6"/>
    <w:rsid w:val="003A5B3F"/>
    <w:rsid w:val="003F218C"/>
    <w:rsid w:val="00443944"/>
    <w:rsid w:val="00450D96"/>
    <w:rsid w:val="00473DBA"/>
    <w:rsid w:val="00477300"/>
    <w:rsid w:val="00496D49"/>
    <w:rsid w:val="004A1E9D"/>
    <w:rsid w:val="004B0546"/>
    <w:rsid w:val="004C7AAE"/>
    <w:rsid w:val="00516C1C"/>
    <w:rsid w:val="00524C15"/>
    <w:rsid w:val="005305F0"/>
    <w:rsid w:val="005318E8"/>
    <w:rsid w:val="00533916"/>
    <w:rsid w:val="00542BC8"/>
    <w:rsid w:val="005464E2"/>
    <w:rsid w:val="005665E2"/>
    <w:rsid w:val="0056697A"/>
    <w:rsid w:val="00595316"/>
    <w:rsid w:val="005A40E8"/>
    <w:rsid w:val="005A670F"/>
    <w:rsid w:val="005B473F"/>
    <w:rsid w:val="005D2F01"/>
    <w:rsid w:val="00627542"/>
    <w:rsid w:val="00677B1C"/>
    <w:rsid w:val="006822AC"/>
    <w:rsid w:val="006947A6"/>
    <w:rsid w:val="006A5A05"/>
    <w:rsid w:val="006B2327"/>
    <w:rsid w:val="006C1D0C"/>
    <w:rsid w:val="00700B7C"/>
    <w:rsid w:val="00730CB9"/>
    <w:rsid w:val="00774BC2"/>
    <w:rsid w:val="007814BE"/>
    <w:rsid w:val="00791D01"/>
    <w:rsid w:val="007A5876"/>
    <w:rsid w:val="007B1569"/>
    <w:rsid w:val="007B7BE8"/>
    <w:rsid w:val="007C16A5"/>
    <w:rsid w:val="007C27A7"/>
    <w:rsid w:val="007E18A7"/>
    <w:rsid w:val="007E63A2"/>
    <w:rsid w:val="007E665F"/>
    <w:rsid w:val="00813074"/>
    <w:rsid w:val="00842901"/>
    <w:rsid w:val="00874DAE"/>
    <w:rsid w:val="008B19C3"/>
    <w:rsid w:val="008B5033"/>
    <w:rsid w:val="008D1108"/>
    <w:rsid w:val="008E551D"/>
    <w:rsid w:val="0092426E"/>
    <w:rsid w:val="00952206"/>
    <w:rsid w:val="00956C34"/>
    <w:rsid w:val="009852E0"/>
    <w:rsid w:val="009956A9"/>
    <w:rsid w:val="009D501D"/>
    <w:rsid w:val="00A04ED8"/>
    <w:rsid w:val="00A125B9"/>
    <w:rsid w:val="00A16B0F"/>
    <w:rsid w:val="00A32C31"/>
    <w:rsid w:val="00A476B7"/>
    <w:rsid w:val="00A73C14"/>
    <w:rsid w:val="00A75216"/>
    <w:rsid w:val="00AB5875"/>
    <w:rsid w:val="00AB59F8"/>
    <w:rsid w:val="00AD0F09"/>
    <w:rsid w:val="00AF73CF"/>
    <w:rsid w:val="00B50C63"/>
    <w:rsid w:val="00B50FAF"/>
    <w:rsid w:val="00B83F9B"/>
    <w:rsid w:val="00B90008"/>
    <w:rsid w:val="00BA72B0"/>
    <w:rsid w:val="00BB4E0D"/>
    <w:rsid w:val="00BD52ED"/>
    <w:rsid w:val="00C06641"/>
    <w:rsid w:val="00C10F09"/>
    <w:rsid w:val="00C13CD0"/>
    <w:rsid w:val="00C16ED7"/>
    <w:rsid w:val="00C95129"/>
    <w:rsid w:val="00CA674C"/>
    <w:rsid w:val="00CB2739"/>
    <w:rsid w:val="00CB3A06"/>
    <w:rsid w:val="00CD0CEB"/>
    <w:rsid w:val="00CF4492"/>
    <w:rsid w:val="00CF70E6"/>
    <w:rsid w:val="00D02B03"/>
    <w:rsid w:val="00D05F22"/>
    <w:rsid w:val="00D246BD"/>
    <w:rsid w:val="00D3532A"/>
    <w:rsid w:val="00D54728"/>
    <w:rsid w:val="00D60020"/>
    <w:rsid w:val="00D6315B"/>
    <w:rsid w:val="00DE2A6D"/>
    <w:rsid w:val="00DE7A52"/>
    <w:rsid w:val="00DF626D"/>
    <w:rsid w:val="00E03DD5"/>
    <w:rsid w:val="00E12491"/>
    <w:rsid w:val="00E14518"/>
    <w:rsid w:val="00E160D9"/>
    <w:rsid w:val="00E37E38"/>
    <w:rsid w:val="00ED5944"/>
    <w:rsid w:val="00ED6CFC"/>
    <w:rsid w:val="00F15974"/>
    <w:rsid w:val="00F604F2"/>
    <w:rsid w:val="00F713A1"/>
    <w:rsid w:val="00F748FE"/>
    <w:rsid w:val="00F75B48"/>
    <w:rsid w:val="00F825CD"/>
    <w:rsid w:val="00F84754"/>
    <w:rsid w:val="00F86C80"/>
    <w:rsid w:val="00F86E0E"/>
    <w:rsid w:val="00FA05C9"/>
    <w:rsid w:val="00FB26E2"/>
    <w:rsid w:val="00FC00E2"/>
    <w:rsid w:val="00FC42D4"/>
    <w:rsid w:val="00FE10D3"/>
    <w:rsid w:val="00FE3C84"/>
    <w:rsid w:val="00FE5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jc w:val="both"/>
      <w:outlineLvl w:val="0"/>
    </w:pPr>
    <w:rPr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listparagraph">
    <w:name w:val="listparagraph"/>
    <w:basedOn w:val="a"/>
    <w:link w:val="listparagraph0"/>
    <w:pPr>
      <w:spacing w:beforeAutospacing="1" w:afterAutospacing="1"/>
    </w:pPr>
  </w:style>
  <w:style w:type="character" w:customStyle="1" w:styleId="listparagraph0">
    <w:name w:val="listparagraph"/>
    <w:basedOn w:val="11"/>
    <w:link w:val="listparagraph"/>
    <w:rPr>
      <w:sz w:val="24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Default">
    <w:name w:val="Default"/>
    <w:link w:val="Default0"/>
    <w:rPr>
      <w:rFonts w:ascii="Calibri" w:hAnsi="Calibri"/>
      <w:sz w:val="24"/>
    </w:rPr>
  </w:style>
  <w:style w:type="character" w:customStyle="1" w:styleId="Default0">
    <w:name w:val="Default"/>
    <w:link w:val="Default"/>
    <w:rPr>
      <w:rFonts w:ascii="Calibri" w:hAnsi="Calibri"/>
      <w:sz w:val="24"/>
    </w:rPr>
  </w:style>
  <w:style w:type="paragraph" w:customStyle="1" w:styleId="a3">
    <w:name w:val="Заголовок"/>
    <w:basedOn w:val="a"/>
    <w:next w:val="a4"/>
    <w:link w:val="a5"/>
    <w:pPr>
      <w:keepNext/>
      <w:spacing w:before="240" w:after="120"/>
    </w:pPr>
    <w:rPr>
      <w:rFonts w:ascii="Arial" w:hAnsi="Arial"/>
      <w:sz w:val="28"/>
    </w:rPr>
  </w:style>
  <w:style w:type="character" w:customStyle="1" w:styleId="a5">
    <w:name w:val="Заголовок"/>
    <w:basedOn w:val="11"/>
    <w:link w:val="a3"/>
    <w:rPr>
      <w:rFonts w:ascii="Arial" w:hAnsi="Arial"/>
      <w:sz w:val="28"/>
    </w:rPr>
  </w:style>
  <w:style w:type="paragraph" w:customStyle="1" w:styleId="12">
    <w:name w:val="Гиперссылка1"/>
    <w:link w:val="13"/>
    <w:rPr>
      <w:color w:val="000080"/>
      <w:u w:val="single"/>
    </w:rPr>
  </w:style>
  <w:style w:type="character" w:customStyle="1" w:styleId="13">
    <w:name w:val="Гиперссылка1"/>
    <w:link w:val="12"/>
    <w:rPr>
      <w:color w:val="000080"/>
      <w:u w:val="single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Comment">
    <w:name w:val="Comment"/>
    <w:link w:val="Comment0"/>
  </w:style>
  <w:style w:type="character" w:customStyle="1" w:styleId="Comment0">
    <w:name w:val="Comment"/>
    <w:link w:val="Comment"/>
  </w:style>
  <w:style w:type="paragraph" w:customStyle="1" w:styleId="H2">
    <w:name w:val="H2"/>
    <w:basedOn w:val="14"/>
    <w:next w:val="14"/>
    <w:link w:val="H20"/>
    <w:pPr>
      <w:keepNext/>
      <w:numPr>
        <w:ilvl w:val="2"/>
        <w:numId w:val="1"/>
      </w:numPr>
      <w:outlineLvl w:val="2"/>
    </w:pPr>
    <w:rPr>
      <w:b/>
      <w:sz w:val="36"/>
    </w:rPr>
  </w:style>
  <w:style w:type="character" w:customStyle="1" w:styleId="H20">
    <w:name w:val="H2"/>
    <w:basedOn w:val="15"/>
    <w:link w:val="H2"/>
    <w:rPr>
      <w:rFonts w:ascii="Arial" w:hAnsi="Arial"/>
      <w:b/>
      <w:sz w:val="36"/>
    </w:rPr>
  </w:style>
  <w:style w:type="paragraph" w:customStyle="1" w:styleId="a6">
    <w:name w:val="Заголовок таблицы"/>
    <w:basedOn w:val="a7"/>
    <w:link w:val="a8"/>
    <w:pPr>
      <w:jc w:val="center"/>
    </w:pPr>
    <w:rPr>
      <w:b/>
    </w:rPr>
  </w:style>
  <w:style w:type="character" w:customStyle="1" w:styleId="a8">
    <w:name w:val="Заголовок таблицы"/>
    <w:basedOn w:val="a9"/>
    <w:link w:val="a6"/>
    <w:rPr>
      <w:b/>
      <w:sz w:val="24"/>
    </w:rPr>
  </w:style>
  <w:style w:type="paragraph" w:customStyle="1" w:styleId="aa">
    <w:name w:val="Гипертекстовая ссылка"/>
    <w:link w:val="ab"/>
    <w:rPr>
      <w:color w:val="008000"/>
    </w:rPr>
  </w:style>
  <w:style w:type="character" w:customStyle="1" w:styleId="ab">
    <w:name w:val="Гипертекстовая ссылка"/>
    <w:link w:val="aa"/>
    <w:rPr>
      <w:color w:val="008000"/>
    </w:rPr>
  </w:style>
  <w:style w:type="paragraph" w:customStyle="1" w:styleId="16">
    <w:name w:val="Указатель1"/>
    <w:basedOn w:val="a"/>
    <w:link w:val="17"/>
  </w:style>
  <w:style w:type="character" w:customStyle="1" w:styleId="17">
    <w:name w:val="Указатель1"/>
    <w:basedOn w:val="11"/>
    <w:link w:val="16"/>
    <w:rPr>
      <w:sz w:val="24"/>
    </w:rPr>
  </w:style>
  <w:style w:type="character" w:customStyle="1" w:styleId="30">
    <w:name w:val="Заголовок 3 Знак"/>
    <w:basedOn w:val="11"/>
    <w:link w:val="3"/>
    <w:rPr>
      <w:rFonts w:ascii="Cambria" w:hAnsi="Cambria"/>
      <w:b/>
      <w:sz w:val="26"/>
    </w:rPr>
  </w:style>
  <w:style w:type="paragraph" w:customStyle="1" w:styleId="ac">
    <w:name w:val="Нормальный (таблица)"/>
    <w:basedOn w:val="a"/>
    <w:next w:val="a"/>
    <w:link w:val="ad"/>
    <w:pPr>
      <w:widowControl w:val="0"/>
      <w:jc w:val="both"/>
    </w:pPr>
    <w:rPr>
      <w:rFonts w:ascii="Arial" w:hAnsi="Arial"/>
    </w:rPr>
  </w:style>
  <w:style w:type="character" w:customStyle="1" w:styleId="ad">
    <w:name w:val="Нормальный (таблица)"/>
    <w:basedOn w:val="11"/>
    <w:link w:val="ac"/>
    <w:rPr>
      <w:rFonts w:ascii="Arial" w:hAnsi="Arial"/>
      <w:sz w:val="24"/>
    </w:rPr>
  </w:style>
  <w:style w:type="paragraph" w:customStyle="1" w:styleId="Preformatted">
    <w:name w:val="Preformatted"/>
    <w:basedOn w:val="14"/>
    <w:next w:val="a"/>
    <w:link w:val="Preformatted0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character" w:customStyle="1" w:styleId="Preformatted0">
    <w:name w:val="Preformatted"/>
    <w:basedOn w:val="15"/>
    <w:link w:val="Preformatted"/>
    <w:rPr>
      <w:rFonts w:ascii="Courier New" w:hAnsi="Courier New"/>
      <w:sz w:val="20"/>
    </w:rPr>
  </w:style>
  <w:style w:type="paragraph" w:styleId="a4">
    <w:name w:val="Body Text"/>
    <w:basedOn w:val="a"/>
    <w:link w:val="ae"/>
    <w:pPr>
      <w:spacing w:after="120"/>
    </w:pPr>
  </w:style>
  <w:style w:type="character" w:customStyle="1" w:styleId="ae">
    <w:name w:val="Основной текст Знак"/>
    <w:basedOn w:val="11"/>
    <w:link w:val="a4"/>
    <w:rPr>
      <w:sz w:val="24"/>
    </w:rPr>
  </w:style>
  <w:style w:type="paragraph" w:styleId="af">
    <w:name w:val="Normal (Web)"/>
    <w:basedOn w:val="a"/>
    <w:link w:val="af0"/>
    <w:pPr>
      <w:spacing w:before="100" w:after="100"/>
    </w:pPr>
  </w:style>
  <w:style w:type="character" w:customStyle="1" w:styleId="af0">
    <w:name w:val="Обычный (веб) Знак"/>
    <w:basedOn w:val="11"/>
    <w:link w:val="af"/>
    <w:rPr>
      <w:sz w:val="24"/>
    </w:rPr>
  </w:style>
  <w:style w:type="paragraph" w:customStyle="1" w:styleId="ConsPlusCell1">
    <w:name w:val="ConsPlusCell1"/>
    <w:link w:val="ConsPlusCell10"/>
    <w:pPr>
      <w:widowControl w:val="0"/>
    </w:pPr>
    <w:rPr>
      <w:sz w:val="24"/>
    </w:rPr>
  </w:style>
  <w:style w:type="character" w:customStyle="1" w:styleId="ConsPlusCell10">
    <w:name w:val="ConsPlusCell1"/>
    <w:link w:val="ConsPlusCell1"/>
    <w:rPr>
      <w:sz w:val="24"/>
    </w:rPr>
  </w:style>
  <w:style w:type="paragraph" w:customStyle="1" w:styleId="18">
    <w:name w:val="Обычный1"/>
    <w:link w:val="19"/>
    <w:rPr>
      <w:sz w:val="24"/>
    </w:rPr>
  </w:style>
  <w:style w:type="character" w:customStyle="1" w:styleId="19">
    <w:name w:val="Обычный1"/>
    <w:link w:val="18"/>
    <w:rPr>
      <w:sz w:val="24"/>
    </w:rPr>
  </w:style>
  <w:style w:type="paragraph" w:customStyle="1" w:styleId="Variable">
    <w:name w:val="Variable"/>
    <w:link w:val="Variable0"/>
    <w:rPr>
      <w:i/>
    </w:rPr>
  </w:style>
  <w:style w:type="character" w:customStyle="1" w:styleId="Variable0">
    <w:name w:val="Variable"/>
    <w:link w:val="Variable"/>
    <w:rPr>
      <w:i/>
    </w:rPr>
  </w:style>
  <w:style w:type="paragraph" w:customStyle="1" w:styleId="1a">
    <w:name w:val="Основной шрифт абзаца1"/>
  </w:style>
  <w:style w:type="paragraph" w:customStyle="1" w:styleId="1b">
    <w:name w:val="Название1"/>
    <w:basedOn w:val="a"/>
    <w:link w:val="1c"/>
    <w:pPr>
      <w:spacing w:before="120" w:after="120"/>
    </w:pPr>
    <w:rPr>
      <w:i/>
    </w:rPr>
  </w:style>
  <w:style w:type="character" w:customStyle="1" w:styleId="1c">
    <w:name w:val="Название1"/>
    <w:basedOn w:val="11"/>
    <w:link w:val="1b"/>
    <w:rPr>
      <w:i/>
      <w:sz w:val="24"/>
    </w:rPr>
  </w:style>
  <w:style w:type="paragraph" w:customStyle="1" w:styleId="consplusnormal">
    <w:name w:val="consplusnormal"/>
    <w:basedOn w:val="a"/>
    <w:link w:val="consplusnormal0"/>
    <w:pPr>
      <w:spacing w:beforeAutospacing="1" w:afterAutospacing="1"/>
    </w:pPr>
  </w:style>
  <w:style w:type="character" w:customStyle="1" w:styleId="consplusnormal0">
    <w:name w:val="consplusnormal"/>
    <w:basedOn w:val="11"/>
    <w:link w:val="consplusnormal"/>
    <w:rPr>
      <w:sz w:val="24"/>
    </w:rPr>
  </w:style>
  <w:style w:type="paragraph" w:customStyle="1" w:styleId="apple-converted-space">
    <w:name w:val="apple-converted-space"/>
    <w:link w:val="apple-converted-space0"/>
  </w:style>
  <w:style w:type="character" w:customStyle="1" w:styleId="apple-converted-space0">
    <w:name w:val="apple-converted-space"/>
    <w:link w:val="apple-converted-space"/>
  </w:style>
  <w:style w:type="paragraph" w:styleId="af1">
    <w:name w:val="Body Text Indent"/>
    <w:basedOn w:val="a"/>
    <w:link w:val="af2"/>
    <w:pPr>
      <w:spacing w:after="120"/>
      <w:ind w:left="283"/>
    </w:pPr>
  </w:style>
  <w:style w:type="character" w:customStyle="1" w:styleId="af2">
    <w:name w:val="Основной текст с отступом Знак"/>
    <w:basedOn w:val="11"/>
    <w:link w:val="af1"/>
    <w:rPr>
      <w:sz w:val="24"/>
    </w:rPr>
  </w:style>
  <w:style w:type="paragraph" w:customStyle="1" w:styleId="FR2">
    <w:name w:val="FR2"/>
    <w:link w:val="FR20"/>
    <w:pPr>
      <w:widowControl w:val="0"/>
      <w:ind w:right="200" w:firstLine="539"/>
      <w:jc w:val="center"/>
    </w:pPr>
    <w:rPr>
      <w:i/>
      <w:sz w:val="28"/>
    </w:rPr>
  </w:style>
  <w:style w:type="character" w:customStyle="1" w:styleId="FR20">
    <w:name w:val="FR2"/>
    <w:link w:val="FR2"/>
    <w:rPr>
      <w:i/>
      <w:sz w:val="28"/>
    </w:rPr>
  </w:style>
  <w:style w:type="paragraph" w:customStyle="1" w:styleId="CharAttribute1">
    <w:name w:val="CharAttribute1"/>
    <w:link w:val="CharAttribute10"/>
    <w:rPr>
      <w:sz w:val="24"/>
    </w:rPr>
  </w:style>
  <w:style w:type="character" w:customStyle="1" w:styleId="CharAttribute10">
    <w:name w:val="CharAttribute1"/>
    <w:link w:val="CharAttribute1"/>
    <w:rPr>
      <w:sz w:val="24"/>
    </w:rPr>
  </w:style>
  <w:style w:type="paragraph" w:customStyle="1" w:styleId="Sample">
    <w:name w:val="Sample"/>
    <w:link w:val="Sample0"/>
    <w:rPr>
      <w:rFonts w:ascii="Courier New" w:hAnsi="Courier New"/>
    </w:rPr>
  </w:style>
  <w:style w:type="character" w:customStyle="1" w:styleId="Sample0">
    <w:name w:val="Sample"/>
    <w:link w:val="Sample"/>
    <w:rPr>
      <w:rFonts w:ascii="Courier New" w:hAnsi="Courier New"/>
    </w:rPr>
  </w:style>
  <w:style w:type="paragraph" w:customStyle="1" w:styleId="23">
    <w:name w:val="Гиперссылка2"/>
    <w:link w:val="24"/>
    <w:rPr>
      <w:color w:val="0000FF"/>
      <w:u w:val="single"/>
    </w:rPr>
  </w:style>
  <w:style w:type="character" w:customStyle="1" w:styleId="24">
    <w:name w:val="Гиперссылка2"/>
    <w:link w:val="23"/>
    <w:rPr>
      <w:color w:val="0000FF"/>
      <w:u w:val="single"/>
    </w:rPr>
  </w:style>
  <w:style w:type="paragraph" w:styleId="af3">
    <w:name w:val="List Paragraph"/>
    <w:basedOn w:val="a"/>
    <w:link w:val="af4"/>
    <w:pPr>
      <w:spacing w:line="360" w:lineRule="atLeast"/>
      <w:ind w:left="720"/>
      <w:jc w:val="both"/>
    </w:pPr>
    <w:rPr>
      <w:rFonts w:ascii="Times New Roman CYR" w:hAnsi="Times New Roman CYR"/>
      <w:sz w:val="28"/>
    </w:rPr>
  </w:style>
  <w:style w:type="character" w:customStyle="1" w:styleId="af4">
    <w:name w:val="Абзац списка Знак"/>
    <w:basedOn w:val="11"/>
    <w:link w:val="af3"/>
    <w:rPr>
      <w:rFonts w:ascii="Times New Roman CYR" w:hAnsi="Times New Roman CYR"/>
      <w:sz w:val="28"/>
    </w:rPr>
  </w:style>
  <w:style w:type="paragraph" w:customStyle="1" w:styleId="z-BottomofForm">
    <w:name w:val="z-Bottom of Form"/>
    <w:next w:val="14"/>
    <w:link w:val="z-BottomofForm0"/>
    <w:pPr>
      <w:widowControl w:val="0"/>
      <w:jc w:val="center"/>
    </w:pPr>
    <w:rPr>
      <w:rFonts w:ascii="Arial" w:hAnsi="Arial"/>
      <w:sz w:val="16"/>
    </w:rPr>
  </w:style>
  <w:style w:type="character" w:customStyle="1" w:styleId="z-BottomofForm0">
    <w:name w:val="z-Bottom of Form"/>
    <w:link w:val="z-BottomofForm"/>
    <w:rPr>
      <w:rFonts w:ascii="Arial" w:hAnsi="Arial"/>
      <w:sz w:val="16"/>
    </w:rPr>
  </w:style>
  <w:style w:type="paragraph" w:styleId="af5">
    <w:name w:val="List"/>
    <w:basedOn w:val="a4"/>
    <w:link w:val="af6"/>
  </w:style>
  <w:style w:type="character" w:customStyle="1" w:styleId="af6">
    <w:name w:val="Список Знак"/>
    <w:basedOn w:val="ae"/>
    <w:link w:val="af5"/>
    <w:rPr>
      <w:sz w:val="24"/>
    </w:rPr>
  </w:style>
  <w:style w:type="paragraph" w:customStyle="1" w:styleId="RTFNum21">
    <w:name w:val="RTF_Num 2 1"/>
    <w:link w:val="RTFNum210"/>
  </w:style>
  <w:style w:type="character" w:customStyle="1" w:styleId="RTFNum210">
    <w:name w:val="RTF_Num 2 1"/>
    <w:link w:val="RTFNum21"/>
  </w:style>
  <w:style w:type="paragraph" w:customStyle="1" w:styleId="ConsPlusNonformat">
    <w:name w:val="ConsPlusNonformat"/>
    <w:link w:val="ConsPlusNonformat0"/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d">
    <w:name w:val="Основной шрифт абзаца1"/>
    <w:link w:val="1e"/>
  </w:style>
  <w:style w:type="character" w:customStyle="1" w:styleId="1e">
    <w:name w:val="Основной шрифт абзаца1"/>
    <w:link w:val="1d"/>
  </w:style>
  <w:style w:type="paragraph" w:customStyle="1" w:styleId="RTFNum27">
    <w:name w:val="RTF_Num 2 7"/>
    <w:link w:val="RTFNum270"/>
  </w:style>
  <w:style w:type="character" w:customStyle="1" w:styleId="RTFNum270">
    <w:name w:val="RTF_Num 2 7"/>
    <w:link w:val="RTFNum27"/>
  </w:style>
  <w:style w:type="paragraph" w:customStyle="1" w:styleId="DefinitionList">
    <w:name w:val="Definition List"/>
    <w:basedOn w:val="14"/>
    <w:next w:val="DefinitionTerm"/>
    <w:link w:val="DefinitionList0"/>
    <w:pPr>
      <w:spacing w:before="0" w:after="0"/>
      <w:ind w:left="360"/>
    </w:pPr>
  </w:style>
  <w:style w:type="character" w:customStyle="1" w:styleId="DefinitionList0">
    <w:name w:val="Definition List"/>
    <w:basedOn w:val="15"/>
    <w:link w:val="DefinitionList"/>
    <w:rPr>
      <w:rFonts w:ascii="Arial" w:hAnsi="Arial"/>
      <w:sz w:val="24"/>
    </w:rPr>
  </w:style>
  <w:style w:type="paragraph" w:customStyle="1" w:styleId="Blockquote">
    <w:name w:val="Blockquote"/>
    <w:basedOn w:val="14"/>
    <w:next w:val="a"/>
    <w:link w:val="Blockquote0"/>
    <w:pPr>
      <w:ind w:left="360" w:right="360"/>
    </w:pPr>
  </w:style>
  <w:style w:type="character" w:customStyle="1" w:styleId="Blockquote0">
    <w:name w:val="Blockquote"/>
    <w:basedOn w:val="15"/>
    <w:link w:val="Blockquote"/>
    <w:rPr>
      <w:rFonts w:ascii="Arial" w:hAnsi="Arial"/>
      <w:sz w:val="24"/>
    </w:rPr>
  </w:style>
  <w:style w:type="paragraph" w:customStyle="1" w:styleId="1f">
    <w:name w:val="Основной шрифт абзаца1"/>
    <w:link w:val="1f0"/>
  </w:style>
  <w:style w:type="character" w:customStyle="1" w:styleId="1f0">
    <w:name w:val="Основной шрифт абзаца1"/>
    <w:link w:val="1f"/>
  </w:style>
  <w:style w:type="paragraph" w:customStyle="1" w:styleId="RTFNum25">
    <w:name w:val="RTF_Num 2 5"/>
    <w:link w:val="RTFNum250"/>
  </w:style>
  <w:style w:type="character" w:customStyle="1" w:styleId="RTFNum250">
    <w:name w:val="RTF_Num 2 5"/>
    <w:link w:val="RTFNum25"/>
  </w:style>
  <w:style w:type="paragraph" w:customStyle="1" w:styleId="DefinitionTerm">
    <w:name w:val="Definition Term"/>
    <w:basedOn w:val="14"/>
    <w:next w:val="DefinitionList"/>
    <w:link w:val="DefinitionTerm0"/>
    <w:pPr>
      <w:spacing w:before="0" w:after="0"/>
    </w:pPr>
  </w:style>
  <w:style w:type="character" w:customStyle="1" w:styleId="DefinitionTerm0">
    <w:name w:val="Definition Term"/>
    <w:basedOn w:val="15"/>
    <w:link w:val="DefinitionTerm"/>
    <w:rPr>
      <w:rFonts w:ascii="Arial" w:hAnsi="Arial"/>
      <w:sz w:val="24"/>
    </w:rPr>
  </w:style>
  <w:style w:type="paragraph" w:customStyle="1" w:styleId="RTFNum22">
    <w:name w:val="RTF_Num 2 2"/>
    <w:link w:val="RTFNum220"/>
  </w:style>
  <w:style w:type="character" w:customStyle="1" w:styleId="RTFNum220">
    <w:name w:val="RTF_Num 2 2"/>
    <w:link w:val="RTFNum22"/>
  </w:style>
  <w:style w:type="paragraph" w:customStyle="1" w:styleId="14">
    <w:name w:val="Обычный1"/>
    <w:next w:val="a"/>
    <w:link w:val="15"/>
    <w:pPr>
      <w:widowControl w:val="0"/>
      <w:spacing w:before="100" w:after="100"/>
    </w:pPr>
    <w:rPr>
      <w:rFonts w:ascii="Arial" w:hAnsi="Arial"/>
      <w:sz w:val="24"/>
    </w:rPr>
  </w:style>
  <w:style w:type="character" w:customStyle="1" w:styleId="15">
    <w:name w:val="Обычный1"/>
    <w:link w:val="14"/>
    <w:rPr>
      <w:rFonts w:ascii="Arial" w:hAnsi="Arial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f7">
    <w:name w:val="Balloon Text"/>
    <w:basedOn w:val="a"/>
    <w:link w:val="af8"/>
    <w:rPr>
      <w:rFonts w:ascii="Tahoma" w:hAnsi="Tahoma"/>
      <w:sz w:val="16"/>
    </w:rPr>
  </w:style>
  <w:style w:type="character" w:customStyle="1" w:styleId="af8">
    <w:name w:val="Текст выноски Знак"/>
    <w:basedOn w:val="11"/>
    <w:link w:val="af7"/>
    <w:rPr>
      <w:rFonts w:ascii="Tahoma" w:hAnsi="Tahoma"/>
      <w:sz w:val="16"/>
    </w:rPr>
  </w:style>
  <w:style w:type="paragraph" w:customStyle="1" w:styleId="CODE">
    <w:name w:val="CODE"/>
    <w:link w:val="CODE0"/>
    <w:rPr>
      <w:rFonts w:ascii="Courier New" w:hAnsi="Courier New"/>
    </w:rPr>
  </w:style>
  <w:style w:type="character" w:customStyle="1" w:styleId="CODE0">
    <w:name w:val="CODE"/>
    <w:link w:val="CODE"/>
    <w:rPr>
      <w:rFonts w:ascii="Courier New" w:hAnsi="Courier New"/>
    </w:rPr>
  </w:style>
  <w:style w:type="paragraph" w:customStyle="1" w:styleId="RTFNum26">
    <w:name w:val="RTF_Num 2 6"/>
    <w:link w:val="RTFNum260"/>
  </w:style>
  <w:style w:type="character" w:customStyle="1" w:styleId="RTFNum260">
    <w:name w:val="RTF_Num 2 6"/>
    <w:link w:val="RTFNum26"/>
  </w:style>
  <w:style w:type="character" w:customStyle="1" w:styleId="10">
    <w:name w:val="Заголовок 1 Знак"/>
    <w:basedOn w:val="11"/>
    <w:link w:val="1"/>
    <w:rPr>
      <w:sz w:val="32"/>
    </w:rPr>
  </w:style>
  <w:style w:type="paragraph" w:customStyle="1" w:styleId="Definition">
    <w:name w:val="Definition"/>
    <w:link w:val="Definition0"/>
    <w:rPr>
      <w:i/>
    </w:rPr>
  </w:style>
  <w:style w:type="character" w:customStyle="1" w:styleId="Definition0">
    <w:name w:val="Definition"/>
    <w:link w:val="Definition"/>
    <w:rPr>
      <w:i/>
    </w:rPr>
  </w:style>
  <w:style w:type="paragraph" w:customStyle="1" w:styleId="a7">
    <w:name w:val="Содержимое таблицы"/>
    <w:basedOn w:val="a"/>
    <w:link w:val="a9"/>
  </w:style>
  <w:style w:type="character" w:customStyle="1" w:styleId="a9">
    <w:name w:val="Содержимое таблицы"/>
    <w:basedOn w:val="11"/>
    <w:link w:val="a7"/>
    <w:rPr>
      <w:sz w:val="24"/>
    </w:rPr>
  </w:style>
  <w:style w:type="paragraph" w:customStyle="1" w:styleId="1f1">
    <w:name w:val="Выделение1"/>
    <w:link w:val="1f2"/>
    <w:rPr>
      <w:i/>
    </w:rPr>
  </w:style>
  <w:style w:type="character" w:customStyle="1" w:styleId="1f2">
    <w:name w:val="Выделение1"/>
    <w:link w:val="1f1"/>
    <w:rPr>
      <w:i/>
    </w:rPr>
  </w:style>
  <w:style w:type="paragraph" w:customStyle="1" w:styleId="z-TopofForm">
    <w:name w:val="z-Top of Form"/>
    <w:next w:val="14"/>
    <w:link w:val="z-TopofForm0"/>
    <w:pPr>
      <w:widowControl w:val="0"/>
      <w:jc w:val="center"/>
    </w:pPr>
    <w:rPr>
      <w:rFonts w:ascii="Arial" w:hAnsi="Arial"/>
      <w:sz w:val="16"/>
    </w:rPr>
  </w:style>
  <w:style w:type="character" w:customStyle="1" w:styleId="z-TopofForm0">
    <w:name w:val="z-Top of Form"/>
    <w:link w:val="z-TopofForm"/>
    <w:rPr>
      <w:rFonts w:ascii="Arial" w:hAnsi="Arial"/>
      <w:sz w:val="16"/>
    </w:rPr>
  </w:style>
  <w:style w:type="paragraph" w:customStyle="1" w:styleId="33">
    <w:name w:val="Гиперссылка3"/>
    <w:link w:val="af9"/>
    <w:rPr>
      <w:color w:val="0000FF"/>
      <w:u w:val="single"/>
    </w:rPr>
  </w:style>
  <w:style w:type="character" w:styleId="af9">
    <w:name w:val="Hyperlink"/>
    <w:link w:val="3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afa">
    <w:name w:val="Прижатый влево"/>
    <w:basedOn w:val="a"/>
    <w:next w:val="a"/>
    <w:link w:val="afb"/>
    <w:rPr>
      <w:rFonts w:ascii="Arial" w:hAnsi="Arial"/>
    </w:rPr>
  </w:style>
  <w:style w:type="character" w:customStyle="1" w:styleId="afb">
    <w:name w:val="Прижатый влево"/>
    <w:basedOn w:val="11"/>
    <w:link w:val="afa"/>
    <w:rPr>
      <w:rFonts w:ascii="Arial" w:hAnsi="Arial"/>
      <w:sz w:val="24"/>
    </w:rPr>
  </w:style>
  <w:style w:type="paragraph" w:customStyle="1" w:styleId="RTFNum28">
    <w:name w:val="RTF_Num 2 8"/>
    <w:link w:val="RTFNum280"/>
  </w:style>
  <w:style w:type="character" w:customStyle="1" w:styleId="RTFNum280">
    <w:name w:val="RTF_Num 2 8"/>
    <w:link w:val="RTFNum28"/>
  </w:style>
  <w:style w:type="paragraph" w:customStyle="1" w:styleId="1f3">
    <w:name w:val="Обычный1"/>
    <w:link w:val="1f4"/>
    <w:rPr>
      <w:sz w:val="24"/>
    </w:rPr>
  </w:style>
  <w:style w:type="character" w:customStyle="1" w:styleId="1f4">
    <w:name w:val="Обычный1"/>
    <w:link w:val="1f3"/>
    <w:rPr>
      <w:sz w:val="24"/>
    </w:rPr>
  </w:style>
  <w:style w:type="paragraph" w:styleId="1f5">
    <w:name w:val="toc 1"/>
    <w:next w:val="a"/>
    <w:link w:val="1f6"/>
    <w:uiPriority w:val="39"/>
    <w:rPr>
      <w:rFonts w:ascii="XO Thames" w:hAnsi="XO Thames"/>
      <w:b/>
      <w:sz w:val="28"/>
    </w:rPr>
  </w:style>
  <w:style w:type="character" w:customStyle="1" w:styleId="1f6">
    <w:name w:val="Оглавление 1 Знак"/>
    <w:link w:val="1f5"/>
    <w:rPr>
      <w:rFonts w:ascii="XO Thames" w:hAnsi="XO Thames"/>
      <w:b/>
      <w:sz w:val="28"/>
    </w:rPr>
  </w:style>
  <w:style w:type="paragraph" w:customStyle="1" w:styleId="CITE">
    <w:name w:val="CITE"/>
    <w:link w:val="CITE0"/>
    <w:rPr>
      <w:i/>
    </w:rPr>
  </w:style>
  <w:style w:type="character" w:customStyle="1" w:styleId="CITE0">
    <w:name w:val="CITE"/>
    <w:link w:val="CITE"/>
    <w:rPr>
      <w:i/>
    </w:rPr>
  </w:style>
  <w:style w:type="paragraph" w:customStyle="1" w:styleId="H3">
    <w:name w:val="H3"/>
    <w:basedOn w:val="14"/>
    <w:next w:val="14"/>
    <w:link w:val="H30"/>
    <w:pPr>
      <w:keepNext/>
      <w:numPr>
        <w:ilvl w:val="3"/>
        <w:numId w:val="1"/>
      </w:numPr>
      <w:outlineLvl w:val="3"/>
    </w:pPr>
    <w:rPr>
      <w:b/>
      <w:sz w:val="28"/>
    </w:rPr>
  </w:style>
  <w:style w:type="character" w:customStyle="1" w:styleId="H30">
    <w:name w:val="H3"/>
    <w:basedOn w:val="15"/>
    <w:link w:val="H3"/>
    <w:rPr>
      <w:rFonts w:ascii="Arial" w:hAnsi="Arial"/>
      <w:b/>
      <w:sz w:val="28"/>
    </w:rPr>
  </w:style>
  <w:style w:type="paragraph" w:customStyle="1" w:styleId="ConsPlusNormal1">
    <w:name w:val="ConsPlusNormal"/>
    <w:link w:val="ConsPlusNormal2"/>
    <w:pPr>
      <w:ind w:firstLine="720"/>
    </w:pPr>
    <w:rPr>
      <w:rFonts w:ascii="Arial" w:hAnsi="Arial"/>
    </w:rPr>
  </w:style>
  <w:style w:type="character" w:customStyle="1" w:styleId="ConsPlusNormal2">
    <w:name w:val="ConsPlusNormal"/>
    <w:link w:val="ConsPlusNormal1"/>
    <w:rPr>
      <w:rFonts w:ascii="Arial" w:hAnsi="Arial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1f7">
    <w:name w:val="Основной шрифт абзаца1"/>
    <w:link w:val="1f8"/>
  </w:style>
  <w:style w:type="character" w:customStyle="1" w:styleId="1f8">
    <w:name w:val="Основной шрифт абзаца1"/>
    <w:link w:val="1f7"/>
  </w:style>
  <w:style w:type="paragraph" w:customStyle="1" w:styleId="1f9">
    <w:name w:val="Строгий1"/>
    <w:link w:val="1fa"/>
    <w:rPr>
      <w:b/>
    </w:rPr>
  </w:style>
  <w:style w:type="character" w:customStyle="1" w:styleId="1fa">
    <w:name w:val="Строгий1"/>
    <w:link w:val="1f9"/>
    <w:rPr>
      <w:b/>
    </w:rPr>
  </w:style>
  <w:style w:type="paragraph" w:styleId="afc">
    <w:name w:val="No Spacing"/>
    <w:link w:val="afd"/>
    <w:pPr>
      <w:ind w:firstLine="851"/>
      <w:jc w:val="both"/>
    </w:pPr>
    <w:rPr>
      <w:rFonts w:ascii="Times New Roman CYR" w:hAnsi="Times New Roman CYR"/>
      <w:sz w:val="28"/>
    </w:rPr>
  </w:style>
  <w:style w:type="character" w:customStyle="1" w:styleId="afd">
    <w:name w:val="Без интервала Знак"/>
    <w:link w:val="afc"/>
    <w:rPr>
      <w:rFonts w:ascii="Times New Roman CYR" w:hAnsi="Times New Roman CYR"/>
      <w:sz w:val="28"/>
    </w:rPr>
  </w:style>
  <w:style w:type="paragraph" w:customStyle="1" w:styleId="H5">
    <w:name w:val="H5"/>
    <w:basedOn w:val="14"/>
    <w:next w:val="14"/>
    <w:link w:val="H50"/>
    <w:pPr>
      <w:keepNext/>
      <w:numPr>
        <w:ilvl w:val="5"/>
        <w:numId w:val="1"/>
      </w:numPr>
      <w:outlineLvl w:val="5"/>
    </w:pPr>
    <w:rPr>
      <w:b/>
      <w:sz w:val="20"/>
    </w:rPr>
  </w:style>
  <w:style w:type="character" w:customStyle="1" w:styleId="H50">
    <w:name w:val="H5"/>
    <w:basedOn w:val="15"/>
    <w:link w:val="H5"/>
    <w:rPr>
      <w:rFonts w:ascii="Arial" w:hAnsi="Arial"/>
      <w:b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RTFNum24">
    <w:name w:val="RTF_Num 2 4"/>
    <w:link w:val="RTFNum240"/>
  </w:style>
  <w:style w:type="character" w:customStyle="1" w:styleId="RTFNum240">
    <w:name w:val="RTF_Num 2 4"/>
    <w:link w:val="RTFNum24"/>
  </w:style>
  <w:style w:type="paragraph" w:customStyle="1" w:styleId="H6">
    <w:name w:val="H6"/>
    <w:basedOn w:val="14"/>
    <w:next w:val="14"/>
    <w:link w:val="H60"/>
    <w:pPr>
      <w:keepNext/>
      <w:numPr>
        <w:ilvl w:val="6"/>
        <w:numId w:val="1"/>
      </w:numPr>
      <w:outlineLvl w:val="6"/>
    </w:pPr>
    <w:rPr>
      <w:b/>
      <w:sz w:val="16"/>
    </w:rPr>
  </w:style>
  <w:style w:type="character" w:customStyle="1" w:styleId="H60">
    <w:name w:val="H6"/>
    <w:basedOn w:val="15"/>
    <w:link w:val="H6"/>
    <w:rPr>
      <w:rFonts w:ascii="Arial" w:hAnsi="Arial"/>
      <w:b/>
      <w:sz w:val="16"/>
    </w:rPr>
  </w:style>
  <w:style w:type="paragraph" w:customStyle="1" w:styleId="H1">
    <w:name w:val="H1"/>
    <w:basedOn w:val="14"/>
    <w:next w:val="14"/>
    <w:link w:val="H10"/>
    <w:pPr>
      <w:keepNext/>
      <w:numPr>
        <w:ilvl w:val="1"/>
        <w:numId w:val="1"/>
      </w:numPr>
      <w:outlineLvl w:val="1"/>
    </w:pPr>
    <w:rPr>
      <w:b/>
      <w:sz w:val="48"/>
    </w:rPr>
  </w:style>
  <w:style w:type="character" w:customStyle="1" w:styleId="H10">
    <w:name w:val="H1"/>
    <w:basedOn w:val="15"/>
    <w:link w:val="H1"/>
    <w:rPr>
      <w:rFonts w:ascii="Arial" w:hAnsi="Arial"/>
      <w:b/>
      <w:sz w:val="48"/>
    </w:rPr>
  </w:style>
  <w:style w:type="paragraph" w:customStyle="1" w:styleId="25">
    <w:name w:val="Основной шрифт абзаца2"/>
    <w:link w:val="26"/>
  </w:style>
  <w:style w:type="character" w:customStyle="1" w:styleId="26">
    <w:name w:val="Основной шрифт абзаца2"/>
    <w:link w:val="25"/>
  </w:style>
  <w:style w:type="paragraph" w:customStyle="1" w:styleId="RTFNum23">
    <w:name w:val="RTF_Num 2 3"/>
    <w:link w:val="RTFNum230"/>
  </w:style>
  <w:style w:type="character" w:customStyle="1" w:styleId="RTFNum230">
    <w:name w:val="RTF_Num 2 3"/>
    <w:link w:val="RTFNum23"/>
  </w:style>
  <w:style w:type="paragraph" w:customStyle="1" w:styleId="apple-style-span">
    <w:name w:val="apple-style-span"/>
    <w:link w:val="apple-style-span0"/>
  </w:style>
  <w:style w:type="character" w:customStyle="1" w:styleId="apple-style-span0">
    <w:name w:val="apple-style-span"/>
    <w:link w:val="apple-style-span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ConsPlusCell">
    <w:name w:val="ConsPlusCell"/>
    <w:link w:val="ConsPlusCell0"/>
    <w:rPr>
      <w:sz w:val="24"/>
    </w:rPr>
  </w:style>
  <w:style w:type="character" w:customStyle="1" w:styleId="ConsPlusCell0">
    <w:name w:val="ConsPlusCell"/>
    <w:link w:val="ConsPlusCell"/>
    <w:rPr>
      <w:sz w:val="24"/>
    </w:rPr>
  </w:style>
  <w:style w:type="paragraph" w:customStyle="1" w:styleId="ParaAttribute0">
    <w:name w:val="ParaAttribute0"/>
    <w:link w:val="ParaAttribute00"/>
    <w:pPr>
      <w:widowControl w:val="0"/>
    </w:pPr>
  </w:style>
  <w:style w:type="character" w:customStyle="1" w:styleId="ParaAttribute00">
    <w:name w:val="ParaAttribute0"/>
    <w:link w:val="ParaAttribute0"/>
  </w:style>
  <w:style w:type="paragraph" w:customStyle="1" w:styleId="Absatz-Standardschriftart">
    <w:name w:val="Absatz-Standardschriftart"/>
    <w:link w:val="Absatz-Standardschriftart0"/>
  </w:style>
  <w:style w:type="character" w:customStyle="1" w:styleId="Absatz-Standardschriftart0">
    <w:name w:val="Absatz-Standardschriftart"/>
    <w:link w:val="Absatz-Standardschriftart"/>
  </w:style>
  <w:style w:type="paragraph" w:customStyle="1" w:styleId="Typewriter">
    <w:name w:val="Typewriter"/>
    <w:link w:val="Typewriter0"/>
    <w:rPr>
      <w:rFonts w:ascii="Courier New" w:hAnsi="Courier New"/>
    </w:rPr>
  </w:style>
  <w:style w:type="character" w:customStyle="1" w:styleId="Typewriter0">
    <w:name w:val="Typewriter"/>
    <w:link w:val="Typewriter"/>
    <w:rPr>
      <w:rFonts w:ascii="Courier New" w:hAnsi="Courier New"/>
    </w:rPr>
  </w:style>
  <w:style w:type="paragraph" w:customStyle="1" w:styleId="H4">
    <w:name w:val="H4"/>
    <w:basedOn w:val="14"/>
    <w:next w:val="14"/>
    <w:link w:val="H40"/>
    <w:pPr>
      <w:keepNext/>
      <w:numPr>
        <w:ilvl w:val="4"/>
        <w:numId w:val="1"/>
      </w:numPr>
      <w:outlineLvl w:val="4"/>
    </w:pPr>
    <w:rPr>
      <w:b/>
    </w:rPr>
  </w:style>
  <w:style w:type="character" w:customStyle="1" w:styleId="H40">
    <w:name w:val="H4"/>
    <w:basedOn w:val="15"/>
    <w:link w:val="H4"/>
    <w:rPr>
      <w:rFonts w:ascii="Arial" w:hAnsi="Arial"/>
      <w:b/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afe">
    <w:name w:val="Комментарий"/>
    <w:basedOn w:val="a"/>
    <w:next w:val="a"/>
    <w:link w:val="aff"/>
    <w:pPr>
      <w:ind w:left="170"/>
      <w:jc w:val="both"/>
    </w:pPr>
    <w:rPr>
      <w:rFonts w:ascii="Arial" w:hAnsi="Arial"/>
      <w:i/>
      <w:color w:val="800080"/>
    </w:rPr>
  </w:style>
  <w:style w:type="character" w:customStyle="1" w:styleId="aff">
    <w:name w:val="Комментарий"/>
    <w:basedOn w:val="11"/>
    <w:link w:val="afe"/>
    <w:rPr>
      <w:rFonts w:ascii="Arial" w:hAnsi="Arial"/>
      <w:i/>
      <w:color w:val="800080"/>
      <w:sz w:val="24"/>
    </w:rPr>
  </w:style>
  <w:style w:type="paragraph" w:customStyle="1" w:styleId="HTMLMarkup">
    <w:name w:val="HTML Markup"/>
    <w:link w:val="HTMLMarkup0"/>
    <w:rPr>
      <w:color w:val="FF0000"/>
    </w:rPr>
  </w:style>
  <w:style w:type="character" w:customStyle="1" w:styleId="HTMLMarkup0">
    <w:name w:val="HTML Markup"/>
    <w:link w:val="HTMLMarkup"/>
    <w:rPr>
      <w:color w:val="FF0000"/>
    </w:rPr>
  </w:style>
  <w:style w:type="paragraph" w:customStyle="1" w:styleId="1fb">
    <w:name w:val="Обычный1"/>
    <w:link w:val="1fc"/>
    <w:rPr>
      <w:sz w:val="24"/>
    </w:rPr>
  </w:style>
  <w:style w:type="character" w:customStyle="1" w:styleId="1fc">
    <w:name w:val="Обычный1"/>
    <w:link w:val="1fb"/>
    <w:rPr>
      <w:sz w:val="24"/>
    </w:rPr>
  </w:style>
  <w:style w:type="paragraph" w:customStyle="1" w:styleId="27">
    <w:name w:val="Гиперссылка2"/>
    <w:link w:val="28"/>
    <w:rPr>
      <w:color w:val="0000FF"/>
      <w:u w:val="single"/>
    </w:rPr>
  </w:style>
  <w:style w:type="character" w:customStyle="1" w:styleId="28">
    <w:name w:val="Гиперссылка2"/>
    <w:link w:val="27"/>
    <w:rPr>
      <w:color w:val="0000FF"/>
      <w:u w:val="single"/>
    </w:rPr>
  </w:style>
  <w:style w:type="paragraph" w:styleId="aff0">
    <w:name w:val="Subtitle"/>
    <w:basedOn w:val="a"/>
    <w:next w:val="a4"/>
    <w:link w:val="aff1"/>
    <w:uiPriority w:val="11"/>
    <w:qFormat/>
    <w:pPr>
      <w:jc w:val="center"/>
    </w:pPr>
    <w:rPr>
      <w:sz w:val="32"/>
    </w:rPr>
  </w:style>
  <w:style w:type="character" w:customStyle="1" w:styleId="aff1">
    <w:name w:val="Подзаголовок Знак"/>
    <w:basedOn w:val="11"/>
    <w:link w:val="aff0"/>
    <w:rPr>
      <w:sz w:val="32"/>
    </w:rPr>
  </w:style>
  <w:style w:type="paragraph" w:customStyle="1" w:styleId="Address">
    <w:name w:val="Address"/>
    <w:basedOn w:val="14"/>
    <w:next w:val="14"/>
    <w:link w:val="Address0"/>
    <w:pPr>
      <w:spacing w:before="0" w:after="0"/>
    </w:pPr>
    <w:rPr>
      <w:i/>
    </w:rPr>
  </w:style>
  <w:style w:type="character" w:customStyle="1" w:styleId="Address0">
    <w:name w:val="Address"/>
    <w:basedOn w:val="15"/>
    <w:link w:val="Address"/>
    <w:rPr>
      <w:rFonts w:ascii="Arial" w:hAnsi="Arial"/>
      <w:i/>
      <w:sz w:val="24"/>
    </w:rPr>
  </w:style>
  <w:style w:type="paragraph" w:customStyle="1" w:styleId="Keyboard">
    <w:name w:val="Keyboard"/>
    <w:link w:val="Keyboard0"/>
    <w:rPr>
      <w:rFonts w:ascii="Courier New" w:hAnsi="Courier New"/>
      <w:b/>
    </w:rPr>
  </w:style>
  <w:style w:type="character" w:customStyle="1" w:styleId="Keyboard0">
    <w:name w:val="Keyboard"/>
    <w:link w:val="Keyboard"/>
    <w:rPr>
      <w:rFonts w:ascii="Courier New" w:hAnsi="Courier New"/>
      <w:b/>
    </w:rPr>
  </w:style>
  <w:style w:type="paragraph" w:styleId="aff2">
    <w:name w:val="Title"/>
    <w:basedOn w:val="a"/>
    <w:next w:val="aff0"/>
    <w:link w:val="aff3"/>
    <w:uiPriority w:val="10"/>
    <w:qFormat/>
    <w:pPr>
      <w:jc w:val="center"/>
    </w:pPr>
    <w:rPr>
      <w:b/>
      <w:sz w:val="36"/>
    </w:rPr>
  </w:style>
  <w:style w:type="character" w:customStyle="1" w:styleId="aff3">
    <w:name w:val="Название Знак"/>
    <w:basedOn w:val="11"/>
    <w:link w:val="aff2"/>
    <w:rPr>
      <w:b/>
      <w:sz w:val="36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nospacing">
    <w:name w:val="nospacing"/>
    <w:basedOn w:val="a"/>
    <w:link w:val="nospacing0"/>
    <w:pPr>
      <w:spacing w:beforeAutospacing="1" w:afterAutospacing="1"/>
    </w:pPr>
  </w:style>
  <w:style w:type="character" w:customStyle="1" w:styleId="nospacing0">
    <w:name w:val="nospacing"/>
    <w:basedOn w:val="11"/>
    <w:link w:val="nospacing"/>
    <w:rPr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1fd">
    <w:name w:val="Просмотренная гиперссылка1"/>
    <w:link w:val="1fe"/>
    <w:rPr>
      <w:color w:val="800080"/>
      <w:u w:val="single"/>
    </w:rPr>
  </w:style>
  <w:style w:type="character" w:customStyle="1" w:styleId="1fe">
    <w:name w:val="Просмотренная гиперссылка1"/>
    <w:link w:val="1fd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jc w:val="both"/>
      <w:outlineLvl w:val="0"/>
    </w:pPr>
    <w:rPr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listparagraph">
    <w:name w:val="listparagraph"/>
    <w:basedOn w:val="a"/>
    <w:link w:val="listparagraph0"/>
    <w:pPr>
      <w:spacing w:beforeAutospacing="1" w:afterAutospacing="1"/>
    </w:pPr>
  </w:style>
  <w:style w:type="character" w:customStyle="1" w:styleId="listparagraph0">
    <w:name w:val="listparagraph"/>
    <w:basedOn w:val="11"/>
    <w:link w:val="listparagraph"/>
    <w:rPr>
      <w:sz w:val="24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Default">
    <w:name w:val="Default"/>
    <w:link w:val="Default0"/>
    <w:rPr>
      <w:rFonts w:ascii="Calibri" w:hAnsi="Calibri"/>
      <w:sz w:val="24"/>
    </w:rPr>
  </w:style>
  <w:style w:type="character" w:customStyle="1" w:styleId="Default0">
    <w:name w:val="Default"/>
    <w:link w:val="Default"/>
    <w:rPr>
      <w:rFonts w:ascii="Calibri" w:hAnsi="Calibri"/>
      <w:sz w:val="24"/>
    </w:rPr>
  </w:style>
  <w:style w:type="paragraph" w:customStyle="1" w:styleId="a3">
    <w:name w:val="Заголовок"/>
    <w:basedOn w:val="a"/>
    <w:next w:val="a4"/>
    <w:link w:val="a5"/>
    <w:pPr>
      <w:keepNext/>
      <w:spacing w:before="240" w:after="120"/>
    </w:pPr>
    <w:rPr>
      <w:rFonts w:ascii="Arial" w:hAnsi="Arial"/>
      <w:sz w:val="28"/>
    </w:rPr>
  </w:style>
  <w:style w:type="character" w:customStyle="1" w:styleId="a5">
    <w:name w:val="Заголовок"/>
    <w:basedOn w:val="11"/>
    <w:link w:val="a3"/>
    <w:rPr>
      <w:rFonts w:ascii="Arial" w:hAnsi="Arial"/>
      <w:sz w:val="28"/>
    </w:rPr>
  </w:style>
  <w:style w:type="paragraph" w:customStyle="1" w:styleId="12">
    <w:name w:val="Гиперссылка1"/>
    <w:link w:val="13"/>
    <w:rPr>
      <w:color w:val="000080"/>
      <w:u w:val="single"/>
    </w:rPr>
  </w:style>
  <w:style w:type="character" w:customStyle="1" w:styleId="13">
    <w:name w:val="Гиперссылка1"/>
    <w:link w:val="12"/>
    <w:rPr>
      <w:color w:val="000080"/>
      <w:u w:val="single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Comment">
    <w:name w:val="Comment"/>
    <w:link w:val="Comment0"/>
  </w:style>
  <w:style w:type="character" w:customStyle="1" w:styleId="Comment0">
    <w:name w:val="Comment"/>
    <w:link w:val="Comment"/>
  </w:style>
  <w:style w:type="paragraph" w:customStyle="1" w:styleId="H2">
    <w:name w:val="H2"/>
    <w:basedOn w:val="14"/>
    <w:next w:val="14"/>
    <w:link w:val="H20"/>
    <w:pPr>
      <w:keepNext/>
      <w:numPr>
        <w:ilvl w:val="2"/>
        <w:numId w:val="1"/>
      </w:numPr>
      <w:outlineLvl w:val="2"/>
    </w:pPr>
    <w:rPr>
      <w:b/>
      <w:sz w:val="36"/>
    </w:rPr>
  </w:style>
  <w:style w:type="character" w:customStyle="1" w:styleId="H20">
    <w:name w:val="H2"/>
    <w:basedOn w:val="15"/>
    <w:link w:val="H2"/>
    <w:rPr>
      <w:rFonts w:ascii="Arial" w:hAnsi="Arial"/>
      <w:b/>
      <w:sz w:val="36"/>
    </w:rPr>
  </w:style>
  <w:style w:type="paragraph" w:customStyle="1" w:styleId="a6">
    <w:name w:val="Заголовок таблицы"/>
    <w:basedOn w:val="a7"/>
    <w:link w:val="a8"/>
    <w:pPr>
      <w:jc w:val="center"/>
    </w:pPr>
    <w:rPr>
      <w:b/>
    </w:rPr>
  </w:style>
  <w:style w:type="character" w:customStyle="1" w:styleId="a8">
    <w:name w:val="Заголовок таблицы"/>
    <w:basedOn w:val="a9"/>
    <w:link w:val="a6"/>
    <w:rPr>
      <w:b/>
      <w:sz w:val="24"/>
    </w:rPr>
  </w:style>
  <w:style w:type="paragraph" w:customStyle="1" w:styleId="aa">
    <w:name w:val="Гипертекстовая ссылка"/>
    <w:link w:val="ab"/>
    <w:rPr>
      <w:color w:val="008000"/>
    </w:rPr>
  </w:style>
  <w:style w:type="character" w:customStyle="1" w:styleId="ab">
    <w:name w:val="Гипертекстовая ссылка"/>
    <w:link w:val="aa"/>
    <w:rPr>
      <w:color w:val="008000"/>
    </w:rPr>
  </w:style>
  <w:style w:type="paragraph" w:customStyle="1" w:styleId="16">
    <w:name w:val="Указатель1"/>
    <w:basedOn w:val="a"/>
    <w:link w:val="17"/>
  </w:style>
  <w:style w:type="character" w:customStyle="1" w:styleId="17">
    <w:name w:val="Указатель1"/>
    <w:basedOn w:val="11"/>
    <w:link w:val="16"/>
    <w:rPr>
      <w:sz w:val="24"/>
    </w:rPr>
  </w:style>
  <w:style w:type="character" w:customStyle="1" w:styleId="30">
    <w:name w:val="Заголовок 3 Знак"/>
    <w:basedOn w:val="11"/>
    <w:link w:val="3"/>
    <w:rPr>
      <w:rFonts w:ascii="Cambria" w:hAnsi="Cambria"/>
      <w:b/>
      <w:sz w:val="26"/>
    </w:rPr>
  </w:style>
  <w:style w:type="paragraph" w:customStyle="1" w:styleId="ac">
    <w:name w:val="Нормальный (таблица)"/>
    <w:basedOn w:val="a"/>
    <w:next w:val="a"/>
    <w:link w:val="ad"/>
    <w:pPr>
      <w:widowControl w:val="0"/>
      <w:jc w:val="both"/>
    </w:pPr>
    <w:rPr>
      <w:rFonts w:ascii="Arial" w:hAnsi="Arial"/>
    </w:rPr>
  </w:style>
  <w:style w:type="character" w:customStyle="1" w:styleId="ad">
    <w:name w:val="Нормальный (таблица)"/>
    <w:basedOn w:val="11"/>
    <w:link w:val="ac"/>
    <w:rPr>
      <w:rFonts w:ascii="Arial" w:hAnsi="Arial"/>
      <w:sz w:val="24"/>
    </w:rPr>
  </w:style>
  <w:style w:type="paragraph" w:customStyle="1" w:styleId="Preformatted">
    <w:name w:val="Preformatted"/>
    <w:basedOn w:val="14"/>
    <w:next w:val="a"/>
    <w:link w:val="Preformatted0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character" w:customStyle="1" w:styleId="Preformatted0">
    <w:name w:val="Preformatted"/>
    <w:basedOn w:val="15"/>
    <w:link w:val="Preformatted"/>
    <w:rPr>
      <w:rFonts w:ascii="Courier New" w:hAnsi="Courier New"/>
      <w:sz w:val="20"/>
    </w:rPr>
  </w:style>
  <w:style w:type="paragraph" w:styleId="a4">
    <w:name w:val="Body Text"/>
    <w:basedOn w:val="a"/>
    <w:link w:val="ae"/>
    <w:pPr>
      <w:spacing w:after="120"/>
    </w:pPr>
  </w:style>
  <w:style w:type="character" w:customStyle="1" w:styleId="ae">
    <w:name w:val="Основной текст Знак"/>
    <w:basedOn w:val="11"/>
    <w:link w:val="a4"/>
    <w:rPr>
      <w:sz w:val="24"/>
    </w:rPr>
  </w:style>
  <w:style w:type="paragraph" w:styleId="af">
    <w:name w:val="Normal (Web)"/>
    <w:basedOn w:val="a"/>
    <w:link w:val="af0"/>
    <w:pPr>
      <w:spacing w:before="100" w:after="100"/>
    </w:pPr>
  </w:style>
  <w:style w:type="character" w:customStyle="1" w:styleId="af0">
    <w:name w:val="Обычный (веб) Знак"/>
    <w:basedOn w:val="11"/>
    <w:link w:val="af"/>
    <w:rPr>
      <w:sz w:val="24"/>
    </w:rPr>
  </w:style>
  <w:style w:type="paragraph" w:customStyle="1" w:styleId="ConsPlusCell1">
    <w:name w:val="ConsPlusCell1"/>
    <w:link w:val="ConsPlusCell10"/>
    <w:pPr>
      <w:widowControl w:val="0"/>
    </w:pPr>
    <w:rPr>
      <w:sz w:val="24"/>
    </w:rPr>
  </w:style>
  <w:style w:type="character" w:customStyle="1" w:styleId="ConsPlusCell10">
    <w:name w:val="ConsPlusCell1"/>
    <w:link w:val="ConsPlusCell1"/>
    <w:rPr>
      <w:sz w:val="24"/>
    </w:rPr>
  </w:style>
  <w:style w:type="paragraph" w:customStyle="1" w:styleId="18">
    <w:name w:val="Обычный1"/>
    <w:link w:val="19"/>
    <w:rPr>
      <w:sz w:val="24"/>
    </w:rPr>
  </w:style>
  <w:style w:type="character" w:customStyle="1" w:styleId="19">
    <w:name w:val="Обычный1"/>
    <w:link w:val="18"/>
    <w:rPr>
      <w:sz w:val="24"/>
    </w:rPr>
  </w:style>
  <w:style w:type="paragraph" w:customStyle="1" w:styleId="Variable">
    <w:name w:val="Variable"/>
    <w:link w:val="Variable0"/>
    <w:rPr>
      <w:i/>
    </w:rPr>
  </w:style>
  <w:style w:type="character" w:customStyle="1" w:styleId="Variable0">
    <w:name w:val="Variable"/>
    <w:link w:val="Variable"/>
    <w:rPr>
      <w:i/>
    </w:rPr>
  </w:style>
  <w:style w:type="paragraph" w:customStyle="1" w:styleId="1a">
    <w:name w:val="Основной шрифт абзаца1"/>
  </w:style>
  <w:style w:type="paragraph" w:customStyle="1" w:styleId="1b">
    <w:name w:val="Название1"/>
    <w:basedOn w:val="a"/>
    <w:link w:val="1c"/>
    <w:pPr>
      <w:spacing w:before="120" w:after="120"/>
    </w:pPr>
    <w:rPr>
      <w:i/>
    </w:rPr>
  </w:style>
  <w:style w:type="character" w:customStyle="1" w:styleId="1c">
    <w:name w:val="Название1"/>
    <w:basedOn w:val="11"/>
    <w:link w:val="1b"/>
    <w:rPr>
      <w:i/>
      <w:sz w:val="24"/>
    </w:rPr>
  </w:style>
  <w:style w:type="paragraph" w:customStyle="1" w:styleId="consplusnormal">
    <w:name w:val="consplusnormal"/>
    <w:basedOn w:val="a"/>
    <w:link w:val="consplusnormal0"/>
    <w:pPr>
      <w:spacing w:beforeAutospacing="1" w:afterAutospacing="1"/>
    </w:pPr>
  </w:style>
  <w:style w:type="character" w:customStyle="1" w:styleId="consplusnormal0">
    <w:name w:val="consplusnormal"/>
    <w:basedOn w:val="11"/>
    <w:link w:val="consplusnormal"/>
    <w:rPr>
      <w:sz w:val="24"/>
    </w:rPr>
  </w:style>
  <w:style w:type="paragraph" w:customStyle="1" w:styleId="apple-converted-space">
    <w:name w:val="apple-converted-space"/>
    <w:link w:val="apple-converted-space0"/>
  </w:style>
  <w:style w:type="character" w:customStyle="1" w:styleId="apple-converted-space0">
    <w:name w:val="apple-converted-space"/>
    <w:link w:val="apple-converted-space"/>
  </w:style>
  <w:style w:type="paragraph" w:styleId="af1">
    <w:name w:val="Body Text Indent"/>
    <w:basedOn w:val="a"/>
    <w:link w:val="af2"/>
    <w:pPr>
      <w:spacing w:after="120"/>
      <w:ind w:left="283"/>
    </w:pPr>
  </w:style>
  <w:style w:type="character" w:customStyle="1" w:styleId="af2">
    <w:name w:val="Основной текст с отступом Знак"/>
    <w:basedOn w:val="11"/>
    <w:link w:val="af1"/>
    <w:rPr>
      <w:sz w:val="24"/>
    </w:rPr>
  </w:style>
  <w:style w:type="paragraph" w:customStyle="1" w:styleId="FR2">
    <w:name w:val="FR2"/>
    <w:link w:val="FR20"/>
    <w:pPr>
      <w:widowControl w:val="0"/>
      <w:ind w:right="200" w:firstLine="539"/>
      <w:jc w:val="center"/>
    </w:pPr>
    <w:rPr>
      <w:i/>
      <w:sz w:val="28"/>
    </w:rPr>
  </w:style>
  <w:style w:type="character" w:customStyle="1" w:styleId="FR20">
    <w:name w:val="FR2"/>
    <w:link w:val="FR2"/>
    <w:rPr>
      <w:i/>
      <w:sz w:val="28"/>
    </w:rPr>
  </w:style>
  <w:style w:type="paragraph" w:customStyle="1" w:styleId="CharAttribute1">
    <w:name w:val="CharAttribute1"/>
    <w:link w:val="CharAttribute10"/>
    <w:rPr>
      <w:sz w:val="24"/>
    </w:rPr>
  </w:style>
  <w:style w:type="character" w:customStyle="1" w:styleId="CharAttribute10">
    <w:name w:val="CharAttribute1"/>
    <w:link w:val="CharAttribute1"/>
    <w:rPr>
      <w:sz w:val="24"/>
    </w:rPr>
  </w:style>
  <w:style w:type="paragraph" w:customStyle="1" w:styleId="Sample">
    <w:name w:val="Sample"/>
    <w:link w:val="Sample0"/>
    <w:rPr>
      <w:rFonts w:ascii="Courier New" w:hAnsi="Courier New"/>
    </w:rPr>
  </w:style>
  <w:style w:type="character" w:customStyle="1" w:styleId="Sample0">
    <w:name w:val="Sample"/>
    <w:link w:val="Sample"/>
    <w:rPr>
      <w:rFonts w:ascii="Courier New" w:hAnsi="Courier New"/>
    </w:rPr>
  </w:style>
  <w:style w:type="paragraph" w:customStyle="1" w:styleId="23">
    <w:name w:val="Гиперссылка2"/>
    <w:link w:val="24"/>
    <w:rPr>
      <w:color w:val="0000FF"/>
      <w:u w:val="single"/>
    </w:rPr>
  </w:style>
  <w:style w:type="character" w:customStyle="1" w:styleId="24">
    <w:name w:val="Гиперссылка2"/>
    <w:link w:val="23"/>
    <w:rPr>
      <w:color w:val="0000FF"/>
      <w:u w:val="single"/>
    </w:rPr>
  </w:style>
  <w:style w:type="paragraph" w:styleId="af3">
    <w:name w:val="List Paragraph"/>
    <w:basedOn w:val="a"/>
    <w:link w:val="af4"/>
    <w:pPr>
      <w:spacing w:line="360" w:lineRule="atLeast"/>
      <w:ind w:left="720"/>
      <w:jc w:val="both"/>
    </w:pPr>
    <w:rPr>
      <w:rFonts w:ascii="Times New Roman CYR" w:hAnsi="Times New Roman CYR"/>
      <w:sz w:val="28"/>
    </w:rPr>
  </w:style>
  <w:style w:type="character" w:customStyle="1" w:styleId="af4">
    <w:name w:val="Абзац списка Знак"/>
    <w:basedOn w:val="11"/>
    <w:link w:val="af3"/>
    <w:rPr>
      <w:rFonts w:ascii="Times New Roman CYR" w:hAnsi="Times New Roman CYR"/>
      <w:sz w:val="28"/>
    </w:rPr>
  </w:style>
  <w:style w:type="paragraph" w:customStyle="1" w:styleId="z-BottomofForm">
    <w:name w:val="z-Bottom of Form"/>
    <w:next w:val="14"/>
    <w:link w:val="z-BottomofForm0"/>
    <w:pPr>
      <w:widowControl w:val="0"/>
      <w:jc w:val="center"/>
    </w:pPr>
    <w:rPr>
      <w:rFonts w:ascii="Arial" w:hAnsi="Arial"/>
      <w:sz w:val="16"/>
    </w:rPr>
  </w:style>
  <w:style w:type="character" w:customStyle="1" w:styleId="z-BottomofForm0">
    <w:name w:val="z-Bottom of Form"/>
    <w:link w:val="z-BottomofForm"/>
    <w:rPr>
      <w:rFonts w:ascii="Arial" w:hAnsi="Arial"/>
      <w:sz w:val="16"/>
    </w:rPr>
  </w:style>
  <w:style w:type="paragraph" w:styleId="af5">
    <w:name w:val="List"/>
    <w:basedOn w:val="a4"/>
    <w:link w:val="af6"/>
  </w:style>
  <w:style w:type="character" w:customStyle="1" w:styleId="af6">
    <w:name w:val="Список Знак"/>
    <w:basedOn w:val="ae"/>
    <w:link w:val="af5"/>
    <w:rPr>
      <w:sz w:val="24"/>
    </w:rPr>
  </w:style>
  <w:style w:type="paragraph" w:customStyle="1" w:styleId="RTFNum21">
    <w:name w:val="RTF_Num 2 1"/>
    <w:link w:val="RTFNum210"/>
  </w:style>
  <w:style w:type="character" w:customStyle="1" w:styleId="RTFNum210">
    <w:name w:val="RTF_Num 2 1"/>
    <w:link w:val="RTFNum21"/>
  </w:style>
  <w:style w:type="paragraph" w:customStyle="1" w:styleId="ConsPlusNonformat">
    <w:name w:val="ConsPlusNonformat"/>
    <w:link w:val="ConsPlusNonformat0"/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d">
    <w:name w:val="Основной шрифт абзаца1"/>
    <w:link w:val="1e"/>
  </w:style>
  <w:style w:type="character" w:customStyle="1" w:styleId="1e">
    <w:name w:val="Основной шрифт абзаца1"/>
    <w:link w:val="1d"/>
  </w:style>
  <w:style w:type="paragraph" w:customStyle="1" w:styleId="RTFNum27">
    <w:name w:val="RTF_Num 2 7"/>
    <w:link w:val="RTFNum270"/>
  </w:style>
  <w:style w:type="character" w:customStyle="1" w:styleId="RTFNum270">
    <w:name w:val="RTF_Num 2 7"/>
    <w:link w:val="RTFNum27"/>
  </w:style>
  <w:style w:type="paragraph" w:customStyle="1" w:styleId="DefinitionList">
    <w:name w:val="Definition List"/>
    <w:basedOn w:val="14"/>
    <w:next w:val="DefinitionTerm"/>
    <w:link w:val="DefinitionList0"/>
    <w:pPr>
      <w:spacing w:before="0" w:after="0"/>
      <w:ind w:left="360"/>
    </w:pPr>
  </w:style>
  <w:style w:type="character" w:customStyle="1" w:styleId="DefinitionList0">
    <w:name w:val="Definition List"/>
    <w:basedOn w:val="15"/>
    <w:link w:val="DefinitionList"/>
    <w:rPr>
      <w:rFonts w:ascii="Arial" w:hAnsi="Arial"/>
      <w:sz w:val="24"/>
    </w:rPr>
  </w:style>
  <w:style w:type="paragraph" w:customStyle="1" w:styleId="Blockquote">
    <w:name w:val="Blockquote"/>
    <w:basedOn w:val="14"/>
    <w:next w:val="a"/>
    <w:link w:val="Blockquote0"/>
    <w:pPr>
      <w:ind w:left="360" w:right="360"/>
    </w:pPr>
  </w:style>
  <w:style w:type="character" w:customStyle="1" w:styleId="Blockquote0">
    <w:name w:val="Blockquote"/>
    <w:basedOn w:val="15"/>
    <w:link w:val="Blockquote"/>
    <w:rPr>
      <w:rFonts w:ascii="Arial" w:hAnsi="Arial"/>
      <w:sz w:val="24"/>
    </w:rPr>
  </w:style>
  <w:style w:type="paragraph" w:customStyle="1" w:styleId="1f">
    <w:name w:val="Основной шрифт абзаца1"/>
    <w:link w:val="1f0"/>
  </w:style>
  <w:style w:type="character" w:customStyle="1" w:styleId="1f0">
    <w:name w:val="Основной шрифт абзаца1"/>
    <w:link w:val="1f"/>
  </w:style>
  <w:style w:type="paragraph" w:customStyle="1" w:styleId="RTFNum25">
    <w:name w:val="RTF_Num 2 5"/>
    <w:link w:val="RTFNum250"/>
  </w:style>
  <w:style w:type="character" w:customStyle="1" w:styleId="RTFNum250">
    <w:name w:val="RTF_Num 2 5"/>
    <w:link w:val="RTFNum25"/>
  </w:style>
  <w:style w:type="paragraph" w:customStyle="1" w:styleId="DefinitionTerm">
    <w:name w:val="Definition Term"/>
    <w:basedOn w:val="14"/>
    <w:next w:val="DefinitionList"/>
    <w:link w:val="DefinitionTerm0"/>
    <w:pPr>
      <w:spacing w:before="0" w:after="0"/>
    </w:pPr>
  </w:style>
  <w:style w:type="character" w:customStyle="1" w:styleId="DefinitionTerm0">
    <w:name w:val="Definition Term"/>
    <w:basedOn w:val="15"/>
    <w:link w:val="DefinitionTerm"/>
    <w:rPr>
      <w:rFonts w:ascii="Arial" w:hAnsi="Arial"/>
      <w:sz w:val="24"/>
    </w:rPr>
  </w:style>
  <w:style w:type="paragraph" w:customStyle="1" w:styleId="RTFNum22">
    <w:name w:val="RTF_Num 2 2"/>
    <w:link w:val="RTFNum220"/>
  </w:style>
  <w:style w:type="character" w:customStyle="1" w:styleId="RTFNum220">
    <w:name w:val="RTF_Num 2 2"/>
    <w:link w:val="RTFNum22"/>
  </w:style>
  <w:style w:type="paragraph" w:customStyle="1" w:styleId="14">
    <w:name w:val="Обычный1"/>
    <w:next w:val="a"/>
    <w:link w:val="15"/>
    <w:pPr>
      <w:widowControl w:val="0"/>
      <w:spacing w:before="100" w:after="100"/>
    </w:pPr>
    <w:rPr>
      <w:rFonts w:ascii="Arial" w:hAnsi="Arial"/>
      <w:sz w:val="24"/>
    </w:rPr>
  </w:style>
  <w:style w:type="character" w:customStyle="1" w:styleId="15">
    <w:name w:val="Обычный1"/>
    <w:link w:val="14"/>
    <w:rPr>
      <w:rFonts w:ascii="Arial" w:hAnsi="Arial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f7">
    <w:name w:val="Balloon Text"/>
    <w:basedOn w:val="a"/>
    <w:link w:val="af8"/>
    <w:rPr>
      <w:rFonts w:ascii="Tahoma" w:hAnsi="Tahoma"/>
      <w:sz w:val="16"/>
    </w:rPr>
  </w:style>
  <w:style w:type="character" w:customStyle="1" w:styleId="af8">
    <w:name w:val="Текст выноски Знак"/>
    <w:basedOn w:val="11"/>
    <w:link w:val="af7"/>
    <w:rPr>
      <w:rFonts w:ascii="Tahoma" w:hAnsi="Tahoma"/>
      <w:sz w:val="16"/>
    </w:rPr>
  </w:style>
  <w:style w:type="paragraph" w:customStyle="1" w:styleId="CODE">
    <w:name w:val="CODE"/>
    <w:link w:val="CODE0"/>
    <w:rPr>
      <w:rFonts w:ascii="Courier New" w:hAnsi="Courier New"/>
    </w:rPr>
  </w:style>
  <w:style w:type="character" w:customStyle="1" w:styleId="CODE0">
    <w:name w:val="CODE"/>
    <w:link w:val="CODE"/>
    <w:rPr>
      <w:rFonts w:ascii="Courier New" w:hAnsi="Courier New"/>
    </w:rPr>
  </w:style>
  <w:style w:type="paragraph" w:customStyle="1" w:styleId="RTFNum26">
    <w:name w:val="RTF_Num 2 6"/>
    <w:link w:val="RTFNum260"/>
  </w:style>
  <w:style w:type="character" w:customStyle="1" w:styleId="RTFNum260">
    <w:name w:val="RTF_Num 2 6"/>
    <w:link w:val="RTFNum26"/>
  </w:style>
  <w:style w:type="character" w:customStyle="1" w:styleId="10">
    <w:name w:val="Заголовок 1 Знак"/>
    <w:basedOn w:val="11"/>
    <w:link w:val="1"/>
    <w:rPr>
      <w:sz w:val="32"/>
    </w:rPr>
  </w:style>
  <w:style w:type="paragraph" w:customStyle="1" w:styleId="Definition">
    <w:name w:val="Definition"/>
    <w:link w:val="Definition0"/>
    <w:rPr>
      <w:i/>
    </w:rPr>
  </w:style>
  <w:style w:type="character" w:customStyle="1" w:styleId="Definition0">
    <w:name w:val="Definition"/>
    <w:link w:val="Definition"/>
    <w:rPr>
      <w:i/>
    </w:rPr>
  </w:style>
  <w:style w:type="paragraph" w:customStyle="1" w:styleId="a7">
    <w:name w:val="Содержимое таблицы"/>
    <w:basedOn w:val="a"/>
    <w:link w:val="a9"/>
  </w:style>
  <w:style w:type="character" w:customStyle="1" w:styleId="a9">
    <w:name w:val="Содержимое таблицы"/>
    <w:basedOn w:val="11"/>
    <w:link w:val="a7"/>
    <w:rPr>
      <w:sz w:val="24"/>
    </w:rPr>
  </w:style>
  <w:style w:type="paragraph" w:customStyle="1" w:styleId="1f1">
    <w:name w:val="Выделение1"/>
    <w:link w:val="1f2"/>
    <w:rPr>
      <w:i/>
    </w:rPr>
  </w:style>
  <w:style w:type="character" w:customStyle="1" w:styleId="1f2">
    <w:name w:val="Выделение1"/>
    <w:link w:val="1f1"/>
    <w:rPr>
      <w:i/>
    </w:rPr>
  </w:style>
  <w:style w:type="paragraph" w:customStyle="1" w:styleId="z-TopofForm">
    <w:name w:val="z-Top of Form"/>
    <w:next w:val="14"/>
    <w:link w:val="z-TopofForm0"/>
    <w:pPr>
      <w:widowControl w:val="0"/>
      <w:jc w:val="center"/>
    </w:pPr>
    <w:rPr>
      <w:rFonts w:ascii="Arial" w:hAnsi="Arial"/>
      <w:sz w:val="16"/>
    </w:rPr>
  </w:style>
  <w:style w:type="character" w:customStyle="1" w:styleId="z-TopofForm0">
    <w:name w:val="z-Top of Form"/>
    <w:link w:val="z-TopofForm"/>
    <w:rPr>
      <w:rFonts w:ascii="Arial" w:hAnsi="Arial"/>
      <w:sz w:val="16"/>
    </w:rPr>
  </w:style>
  <w:style w:type="paragraph" w:customStyle="1" w:styleId="33">
    <w:name w:val="Гиперссылка3"/>
    <w:link w:val="af9"/>
    <w:rPr>
      <w:color w:val="0000FF"/>
      <w:u w:val="single"/>
    </w:rPr>
  </w:style>
  <w:style w:type="character" w:styleId="af9">
    <w:name w:val="Hyperlink"/>
    <w:link w:val="3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afa">
    <w:name w:val="Прижатый влево"/>
    <w:basedOn w:val="a"/>
    <w:next w:val="a"/>
    <w:link w:val="afb"/>
    <w:rPr>
      <w:rFonts w:ascii="Arial" w:hAnsi="Arial"/>
    </w:rPr>
  </w:style>
  <w:style w:type="character" w:customStyle="1" w:styleId="afb">
    <w:name w:val="Прижатый влево"/>
    <w:basedOn w:val="11"/>
    <w:link w:val="afa"/>
    <w:rPr>
      <w:rFonts w:ascii="Arial" w:hAnsi="Arial"/>
      <w:sz w:val="24"/>
    </w:rPr>
  </w:style>
  <w:style w:type="paragraph" w:customStyle="1" w:styleId="RTFNum28">
    <w:name w:val="RTF_Num 2 8"/>
    <w:link w:val="RTFNum280"/>
  </w:style>
  <w:style w:type="character" w:customStyle="1" w:styleId="RTFNum280">
    <w:name w:val="RTF_Num 2 8"/>
    <w:link w:val="RTFNum28"/>
  </w:style>
  <w:style w:type="paragraph" w:customStyle="1" w:styleId="1f3">
    <w:name w:val="Обычный1"/>
    <w:link w:val="1f4"/>
    <w:rPr>
      <w:sz w:val="24"/>
    </w:rPr>
  </w:style>
  <w:style w:type="character" w:customStyle="1" w:styleId="1f4">
    <w:name w:val="Обычный1"/>
    <w:link w:val="1f3"/>
    <w:rPr>
      <w:sz w:val="24"/>
    </w:rPr>
  </w:style>
  <w:style w:type="paragraph" w:styleId="1f5">
    <w:name w:val="toc 1"/>
    <w:next w:val="a"/>
    <w:link w:val="1f6"/>
    <w:uiPriority w:val="39"/>
    <w:rPr>
      <w:rFonts w:ascii="XO Thames" w:hAnsi="XO Thames"/>
      <w:b/>
      <w:sz w:val="28"/>
    </w:rPr>
  </w:style>
  <w:style w:type="character" w:customStyle="1" w:styleId="1f6">
    <w:name w:val="Оглавление 1 Знак"/>
    <w:link w:val="1f5"/>
    <w:rPr>
      <w:rFonts w:ascii="XO Thames" w:hAnsi="XO Thames"/>
      <w:b/>
      <w:sz w:val="28"/>
    </w:rPr>
  </w:style>
  <w:style w:type="paragraph" w:customStyle="1" w:styleId="CITE">
    <w:name w:val="CITE"/>
    <w:link w:val="CITE0"/>
    <w:rPr>
      <w:i/>
    </w:rPr>
  </w:style>
  <w:style w:type="character" w:customStyle="1" w:styleId="CITE0">
    <w:name w:val="CITE"/>
    <w:link w:val="CITE"/>
    <w:rPr>
      <w:i/>
    </w:rPr>
  </w:style>
  <w:style w:type="paragraph" w:customStyle="1" w:styleId="H3">
    <w:name w:val="H3"/>
    <w:basedOn w:val="14"/>
    <w:next w:val="14"/>
    <w:link w:val="H30"/>
    <w:pPr>
      <w:keepNext/>
      <w:numPr>
        <w:ilvl w:val="3"/>
        <w:numId w:val="1"/>
      </w:numPr>
      <w:outlineLvl w:val="3"/>
    </w:pPr>
    <w:rPr>
      <w:b/>
      <w:sz w:val="28"/>
    </w:rPr>
  </w:style>
  <w:style w:type="character" w:customStyle="1" w:styleId="H30">
    <w:name w:val="H3"/>
    <w:basedOn w:val="15"/>
    <w:link w:val="H3"/>
    <w:rPr>
      <w:rFonts w:ascii="Arial" w:hAnsi="Arial"/>
      <w:b/>
      <w:sz w:val="28"/>
    </w:rPr>
  </w:style>
  <w:style w:type="paragraph" w:customStyle="1" w:styleId="ConsPlusNormal1">
    <w:name w:val="ConsPlusNormal"/>
    <w:link w:val="ConsPlusNormal2"/>
    <w:pPr>
      <w:ind w:firstLine="720"/>
    </w:pPr>
    <w:rPr>
      <w:rFonts w:ascii="Arial" w:hAnsi="Arial"/>
    </w:rPr>
  </w:style>
  <w:style w:type="character" w:customStyle="1" w:styleId="ConsPlusNormal2">
    <w:name w:val="ConsPlusNormal"/>
    <w:link w:val="ConsPlusNormal1"/>
    <w:rPr>
      <w:rFonts w:ascii="Arial" w:hAnsi="Arial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1f7">
    <w:name w:val="Основной шрифт абзаца1"/>
    <w:link w:val="1f8"/>
  </w:style>
  <w:style w:type="character" w:customStyle="1" w:styleId="1f8">
    <w:name w:val="Основной шрифт абзаца1"/>
    <w:link w:val="1f7"/>
  </w:style>
  <w:style w:type="paragraph" w:customStyle="1" w:styleId="1f9">
    <w:name w:val="Строгий1"/>
    <w:link w:val="1fa"/>
    <w:rPr>
      <w:b/>
    </w:rPr>
  </w:style>
  <w:style w:type="character" w:customStyle="1" w:styleId="1fa">
    <w:name w:val="Строгий1"/>
    <w:link w:val="1f9"/>
    <w:rPr>
      <w:b/>
    </w:rPr>
  </w:style>
  <w:style w:type="paragraph" w:styleId="afc">
    <w:name w:val="No Spacing"/>
    <w:link w:val="afd"/>
    <w:pPr>
      <w:ind w:firstLine="851"/>
      <w:jc w:val="both"/>
    </w:pPr>
    <w:rPr>
      <w:rFonts w:ascii="Times New Roman CYR" w:hAnsi="Times New Roman CYR"/>
      <w:sz w:val="28"/>
    </w:rPr>
  </w:style>
  <w:style w:type="character" w:customStyle="1" w:styleId="afd">
    <w:name w:val="Без интервала Знак"/>
    <w:link w:val="afc"/>
    <w:rPr>
      <w:rFonts w:ascii="Times New Roman CYR" w:hAnsi="Times New Roman CYR"/>
      <w:sz w:val="28"/>
    </w:rPr>
  </w:style>
  <w:style w:type="paragraph" w:customStyle="1" w:styleId="H5">
    <w:name w:val="H5"/>
    <w:basedOn w:val="14"/>
    <w:next w:val="14"/>
    <w:link w:val="H50"/>
    <w:pPr>
      <w:keepNext/>
      <w:numPr>
        <w:ilvl w:val="5"/>
        <w:numId w:val="1"/>
      </w:numPr>
      <w:outlineLvl w:val="5"/>
    </w:pPr>
    <w:rPr>
      <w:b/>
      <w:sz w:val="20"/>
    </w:rPr>
  </w:style>
  <w:style w:type="character" w:customStyle="1" w:styleId="H50">
    <w:name w:val="H5"/>
    <w:basedOn w:val="15"/>
    <w:link w:val="H5"/>
    <w:rPr>
      <w:rFonts w:ascii="Arial" w:hAnsi="Arial"/>
      <w:b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RTFNum24">
    <w:name w:val="RTF_Num 2 4"/>
    <w:link w:val="RTFNum240"/>
  </w:style>
  <w:style w:type="character" w:customStyle="1" w:styleId="RTFNum240">
    <w:name w:val="RTF_Num 2 4"/>
    <w:link w:val="RTFNum24"/>
  </w:style>
  <w:style w:type="paragraph" w:customStyle="1" w:styleId="H6">
    <w:name w:val="H6"/>
    <w:basedOn w:val="14"/>
    <w:next w:val="14"/>
    <w:link w:val="H60"/>
    <w:pPr>
      <w:keepNext/>
      <w:numPr>
        <w:ilvl w:val="6"/>
        <w:numId w:val="1"/>
      </w:numPr>
      <w:outlineLvl w:val="6"/>
    </w:pPr>
    <w:rPr>
      <w:b/>
      <w:sz w:val="16"/>
    </w:rPr>
  </w:style>
  <w:style w:type="character" w:customStyle="1" w:styleId="H60">
    <w:name w:val="H6"/>
    <w:basedOn w:val="15"/>
    <w:link w:val="H6"/>
    <w:rPr>
      <w:rFonts w:ascii="Arial" w:hAnsi="Arial"/>
      <w:b/>
      <w:sz w:val="16"/>
    </w:rPr>
  </w:style>
  <w:style w:type="paragraph" w:customStyle="1" w:styleId="H1">
    <w:name w:val="H1"/>
    <w:basedOn w:val="14"/>
    <w:next w:val="14"/>
    <w:link w:val="H10"/>
    <w:pPr>
      <w:keepNext/>
      <w:numPr>
        <w:ilvl w:val="1"/>
        <w:numId w:val="1"/>
      </w:numPr>
      <w:outlineLvl w:val="1"/>
    </w:pPr>
    <w:rPr>
      <w:b/>
      <w:sz w:val="48"/>
    </w:rPr>
  </w:style>
  <w:style w:type="character" w:customStyle="1" w:styleId="H10">
    <w:name w:val="H1"/>
    <w:basedOn w:val="15"/>
    <w:link w:val="H1"/>
    <w:rPr>
      <w:rFonts w:ascii="Arial" w:hAnsi="Arial"/>
      <w:b/>
      <w:sz w:val="48"/>
    </w:rPr>
  </w:style>
  <w:style w:type="paragraph" w:customStyle="1" w:styleId="25">
    <w:name w:val="Основной шрифт абзаца2"/>
    <w:link w:val="26"/>
  </w:style>
  <w:style w:type="character" w:customStyle="1" w:styleId="26">
    <w:name w:val="Основной шрифт абзаца2"/>
    <w:link w:val="25"/>
  </w:style>
  <w:style w:type="paragraph" w:customStyle="1" w:styleId="RTFNum23">
    <w:name w:val="RTF_Num 2 3"/>
    <w:link w:val="RTFNum230"/>
  </w:style>
  <w:style w:type="character" w:customStyle="1" w:styleId="RTFNum230">
    <w:name w:val="RTF_Num 2 3"/>
    <w:link w:val="RTFNum23"/>
  </w:style>
  <w:style w:type="paragraph" w:customStyle="1" w:styleId="apple-style-span">
    <w:name w:val="apple-style-span"/>
    <w:link w:val="apple-style-span0"/>
  </w:style>
  <w:style w:type="character" w:customStyle="1" w:styleId="apple-style-span0">
    <w:name w:val="apple-style-span"/>
    <w:link w:val="apple-style-span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ConsPlusCell">
    <w:name w:val="ConsPlusCell"/>
    <w:link w:val="ConsPlusCell0"/>
    <w:rPr>
      <w:sz w:val="24"/>
    </w:rPr>
  </w:style>
  <w:style w:type="character" w:customStyle="1" w:styleId="ConsPlusCell0">
    <w:name w:val="ConsPlusCell"/>
    <w:link w:val="ConsPlusCell"/>
    <w:rPr>
      <w:sz w:val="24"/>
    </w:rPr>
  </w:style>
  <w:style w:type="paragraph" w:customStyle="1" w:styleId="ParaAttribute0">
    <w:name w:val="ParaAttribute0"/>
    <w:link w:val="ParaAttribute00"/>
    <w:pPr>
      <w:widowControl w:val="0"/>
    </w:pPr>
  </w:style>
  <w:style w:type="character" w:customStyle="1" w:styleId="ParaAttribute00">
    <w:name w:val="ParaAttribute0"/>
    <w:link w:val="ParaAttribute0"/>
  </w:style>
  <w:style w:type="paragraph" w:customStyle="1" w:styleId="Absatz-Standardschriftart">
    <w:name w:val="Absatz-Standardschriftart"/>
    <w:link w:val="Absatz-Standardschriftart0"/>
  </w:style>
  <w:style w:type="character" w:customStyle="1" w:styleId="Absatz-Standardschriftart0">
    <w:name w:val="Absatz-Standardschriftart"/>
    <w:link w:val="Absatz-Standardschriftart"/>
  </w:style>
  <w:style w:type="paragraph" w:customStyle="1" w:styleId="Typewriter">
    <w:name w:val="Typewriter"/>
    <w:link w:val="Typewriter0"/>
    <w:rPr>
      <w:rFonts w:ascii="Courier New" w:hAnsi="Courier New"/>
    </w:rPr>
  </w:style>
  <w:style w:type="character" w:customStyle="1" w:styleId="Typewriter0">
    <w:name w:val="Typewriter"/>
    <w:link w:val="Typewriter"/>
    <w:rPr>
      <w:rFonts w:ascii="Courier New" w:hAnsi="Courier New"/>
    </w:rPr>
  </w:style>
  <w:style w:type="paragraph" w:customStyle="1" w:styleId="H4">
    <w:name w:val="H4"/>
    <w:basedOn w:val="14"/>
    <w:next w:val="14"/>
    <w:link w:val="H40"/>
    <w:pPr>
      <w:keepNext/>
      <w:numPr>
        <w:ilvl w:val="4"/>
        <w:numId w:val="1"/>
      </w:numPr>
      <w:outlineLvl w:val="4"/>
    </w:pPr>
    <w:rPr>
      <w:b/>
    </w:rPr>
  </w:style>
  <w:style w:type="character" w:customStyle="1" w:styleId="H40">
    <w:name w:val="H4"/>
    <w:basedOn w:val="15"/>
    <w:link w:val="H4"/>
    <w:rPr>
      <w:rFonts w:ascii="Arial" w:hAnsi="Arial"/>
      <w:b/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afe">
    <w:name w:val="Комментарий"/>
    <w:basedOn w:val="a"/>
    <w:next w:val="a"/>
    <w:link w:val="aff"/>
    <w:pPr>
      <w:ind w:left="170"/>
      <w:jc w:val="both"/>
    </w:pPr>
    <w:rPr>
      <w:rFonts w:ascii="Arial" w:hAnsi="Arial"/>
      <w:i/>
      <w:color w:val="800080"/>
    </w:rPr>
  </w:style>
  <w:style w:type="character" w:customStyle="1" w:styleId="aff">
    <w:name w:val="Комментарий"/>
    <w:basedOn w:val="11"/>
    <w:link w:val="afe"/>
    <w:rPr>
      <w:rFonts w:ascii="Arial" w:hAnsi="Arial"/>
      <w:i/>
      <w:color w:val="800080"/>
      <w:sz w:val="24"/>
    </w:rPr>
  </w:style>
  <w:style w:type="paragraph" w:customStyle="1" w:styleId="HTMLMarkup">
    <w:name w:val="HTML Markup"/>
    <w:link w:val="HTMLMarkup0"/>
    <w:rPr>
      <w:color w:val="FF0000"/>
    </w:rPr>
  </w:style>
  <w:style w:type="character" w:customStyle="1" w:styleId="HTMLMarkup0">
    <w:name w:val="HTML Markup"/>
    <w:link w:val="HTMLMarkup"/>
    <w:rPr>
      <w:color w:val="FF0000"/>
    </w:rPr>
  </w:style>
  <w:style w:type="paragraph" w:customStyle="1" w:styleId="1fb">
    <w:name w:val="Обычный1"/>
    <w:link w:val="1fc"/>
    <w:rPr>
      <w:sz w:val="24"/>
    </w:rPr>
  </w:style>
  <w:style w:type="character" w:customStyle="1" w:styleId="1fc">
    <w:name w:val="Обычный1"/>
    <w:link w:val="1fb"/>
    <w:rPr>
      <w:sz w:val="24"/>
    </w:rPr>
  </w:style>
  <w:style w:type="paragraph" w:customStyle="1" w:styleId="27">
    <w:name w:val="Гиперссылка2"/>
    <w:link w:val="28"/>
    <w:rPr>
      <w:color w:val="0000FF"/>
      <w:u w:val="single"/>
    </w:rPr>
  </w:style>
  <w:style w:type="character" w:customStyle="1" w:styleId="28">
    <w:name w:val="Гиперссылка2"/>
    <w:link w:val="27"/>
    <w:rPr>
      <w:color w:val="0000FF"/>
      <w:u w:val="single"/>
    </w:rPr>
  </w:style>
  <w:style w:type="paragraph" w:styleId="aff0">
    <w:name w:val="Subtitle"/>
    <w:basedOn w:val="a"/>
    <w:next w:val="a4"/>
    <w:link w:val="aff1"/>
    <w:uiPriority w:val="11"/>
    <w:qFormat/>
    <w:pPr>
      <w:jc w:val="center"/>
    </w:pPr>
    <w:rPr>
      <w:sz w:val="32"/>
    </w:rPr>
  </w:style>
  <w:style w:type="character" w:customStyle="1" w:styleId="aff1">
    <w:name w:val="Подзаголовок Знак"/>
    <w:basedOn w:val="11"/>
    <w:link w:val="aff0"/>
    <w:rPr>
      <w:sz w:val="32"/>
    </w:rPr>
  </w:style>
  <w:style w:type="paragraph" w:customStyle="1" w:styleId="Address">
    <w:name w:val="Address"/>
    <w:basedOn w:val="14"/>
    <w:next w:val="14"/>
    <w:link w:val="Address0"/>
    <w:pPr>
      <w:spacing w:before="0" w:after="0"/>
    </w:pPr>
    <w:rPr>
      <w:i/>
    </w:rPr>
  </w:style>
  <w:style w:type="character" w:customStyle="1" w:styleId="Address0">
    <w:name w:val="Address"/>
    <w:basedOn w:val="15"/>
    <w:link w:val="Address"/>
    <w:rPr>
      <w:rFonts w:ascii="Arial" w:hAnsi="Arial"/>
      <w:i/>
      <w:sz w:val="24"/>
    </w:rPr>
  </w:style>
  <w:style w:type="paragraph" w:customStyle="1" w:styleId="Keyboard">
    <w:name w:val="Keyboard"/>
    <w:link w:val="Keyboard0"/>
    <w:rPr>
      <w:rFonts w:ascii="Courier New" w:hAnsi="Courier New"/>
      <w:b/>
    </w:rPr>
  </w:style>
  <w:style w:type="character" w:customStyle="1" w:styleId="Keyboard0">
    <w:name w:val="Keyboard"/>
    <w:link w:val="Keyboard"/>
    <w:rPr>
      <w:rFonts w:ascii="Courier New" w:hAnsi="Courier New"/>
      <w:b/>
    </w:rPr>
  </w:style>
  <w:style w:type="paragraph" w:styleId="aff2">
    <w:name w:val="Title"/>
    <w:basedOn w:val="a"/>
    <w:next w:val="aff0"/>
    <w:link w:val="aff3"/>
    <w:uiPriority w:val="10"/>
    <w:qFormat/>
    <w:pPr>
      <w:jc w:val="center"/>
    </w:pPr>
    <w:rPr>
      <w:b/>
      <w:sz w:val="36"/>
    </w:rPr>
  </w:style>
  <w:style w:type="character" w:customStyle="1" w:styleId="aff3">
    <w:name w:val="Название Знак"/>
    <w:basedOn w:val="11"/>
    <w:link w:val="aff2"/>
    <w:rPr>
      <w:b/>
      <w:sz w:val="36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nospacing">
    <w:name w:val="nospacing"/>
    <w:basedOn w:val="a"/>
    <w:link w:val="nospacing0"/>
    <w:pPr>
      <w:spacing w:beforeAutospacing="1" w:afterAutospacing="1"/>
    </w:pPr>
  </w:style>
  <w:style w:type="character" w:customStyle="1" w:styleId="nospacing0">
    <w:name w:val="nospacing"/>
    <w:basedOn w:val="11"/>
    <w:link w:val="nospacing"/>
    <w:rPr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1fd">
    <w:name w:val="Просмотренная гиперссылка1"/>
    <w:link w:val="1fe"/>
    <w:rPr>
      <w:color w:val="800080"/>
      <w:u w:val="single"/>
    </w:rPr>
  </w:style>
  <w:style w:type="character" w:customStyle="1" w:styleId="1fe">
    <w:name w:val="Просмотренная гиперссылка1"/>
    <w:link w:val="1f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17F7EA-13DC-4357-8E6F-6C65AB7A8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11</Pages>
  <Words>2608</Words>
  <Characters>14866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Шамарина М.Н.</dc:creator>
  <cp:lastModifiedBy>Немцева Е.Л.</cp:lastModifiedBy>
  <cp:revision>55</cp:revision>
  <cp:lastPrinted>2024-04-02T12:38:00Z</cp:lastPrinted>
  <dcterms:created xsi:type="dcterms:W3CDTF">2024-05-13T08:06:00Z</dcterms:created>
  <dcterms:modified xsi:type="dcterms:W3CDTF">2024-06-25T11:59:00Z</dcterms:modified>
</cp:coreProperties>
</file>