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2A" w:rsidRDefault="0056007D" w:rsidP="00C63C13">
      <w:pPr>
        <w:pStyle w:val="a3"/>
        <w:rPr>
          <w:b w:val="0"/>
          <w:bCs w:val="0"/>
          <w:sz w:val="20"/>
        </w:rPr>
      </w:pPr>
      <w:r>
        <w:rPr>
          <w:b w:val="0"/>
          <w:bCs w:val="0"/>
          <w:noProof/>
          <w:sz w:val="20"/>
        </w:rPr>
        <w:drawing>
          <wp:inline distT="0" distB="0" distL="0" distR="0">
            <wp:extent cx="405130" cy="543560"/>
            <wp:effectExtent l="0" t="0" r="0" b="889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F9B" w:rsidRDefault="003E4F9B" w:rsidP="00C63C13">
      <w:pPr>
        <w:pStyle w:val="a3"/>
        <w:rPr>
          <w:b w:val="0"/>
          <w:bCs w:val="0"/>
          <w:sz w:val="20"/>
          <w:lang w:val="en-US"/>
        </w:rPr>
      </w:pPr>
    </w:p>
    <w:p w:rsidR="00B031CD" w:rsidRPr="00B031CD" w:rsidRDefault="00B031CD" w:rsidP="00C63C13">
      <w:pPr>
        <w:pStyle w:val="a3"/>
        <w:rPr>
          <w:b w:val="0"/>
          <w:bCs w:val="0"/>
          <w:sz w:val="10"/>
          <w:szCs w:val="10"/>
          <w:lang w:val="en-US"/>
        </w:rPr>
      </w:pPr>
    </w:p>
    <w:p w:rsidR="00C63C13" w:rsidRDefault="003E4F9B" w:rsidP="00C63C13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</w:t>
      </w:r>
      <w:r w:rsidR="00C63C13">
        <w:rPr>
          <w:b w:val="0"/>
          <w:bCs w:val="0"/>
          <w:sz w:val="20"/>
        </w:rPr>
        <w:t>БЕЛОЗЕРСК</w:t>
      </w:r>
      <w:r>
        <w:rPr>
          <w:b w:val="0"/>
          <w:bCs w:val="0"/>
          <w:sz w:val="20"/>
        </w:rPr>
        <w:t xml:space="preserve">ОГО </w:t>
      </w:r>
      <w:r w:rsidR="00C63C13">
        <w:rPr>
          <w:b w:val="0"/>
          <w:bCs w:val="0"/>
          <w:sz w:val="20"/>
        </w:rPr>
        <w:t xml:space="preserve"> МУНИЦИПАЛЬН</w:t>
      </w:r>
      <w:r>
        <w:rPr>
          <w:b w:val="0"/>
          <w:bCs w:val="0"/>
          <w:sz w:val="20"/>
        </w:rPr>
        <w:t xml:space="preserve">ОГО </w:t>
      </w:r>
      <w:r w:rsidR="007E1062">
        <w:rPr>
          <w:b w:val="0"/>
          <w:bCs w:val="0"/>
          <w:sz w:val="20"/>
        </w:rPr>
        <w:t xml:space="preserve"> </w:t>
      </w:r>
      <w:r w:rsidR="00C63C13">
        <w:rPr>
          <w:b w:val="0"/>
          <w:bCs w:val="0"/>
          <w:sz w:val="20"/>
        </w:rPr>
        <w:t xml:space="preserve"> </w:t>
      </w:r>
      <w:r w:rsidR="00374762">
        <w:rPr>
          <w:b w:val="0"/>
          <w:bCs w:val="0"/>
          <w:sz w:val="20"/>
        </w:rPr>
        <w:t>ОКРУГА</w:t>
      </w:r>
      <w:r w:rsidR="007E1062">
        <w:rPr>
          <w:b w:val="0"/>
          <w:bCs w:val="0"/>
          <w:sz w:val="20"/>
        </w:rPr>
        <w:t xml:space="preserve"> </w:t>
      </w:r>
      <w:r w:rsidR="00C63C13">
        <w:rPr>
          <w:b w:val="0"/>
          <w:bCs w:val="0"/>
          <w:sz w:val="20"/>
        </w:rPr>
        <w:t xml:space="preserve"> ВОЛОГОДСКОЙ ОБЛАСТИ</w:t>
      </w:r>
    </w:p>
    <w:p w:rsidR="00C07CA7" w:rsidRDefault="00C07CA7" w:rsidP="00C63C13">
      <w:pPr>
        <w:pStyle w:val="a3"/>
      </w:pPr>
    </w:p>
    <w:p w:rsidR="00C63C13" w:rsidRDefault="00C63C13" w:rsidP="00C63C13">
      <w:pPr>
        <w:pStyle w:val="a3"/>
      </w:pPr>
    </w:p>
    <w:p w:rsidR="00C63C13" w:rsidRDefault="00E1068B" w:rsidP="00C63C13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C63C13" w:rsidRDefault="00C63C13" w:rsidP="00C63C13">
      <w:pPr>
        <w:jc w:val="center"/>
        <w:rPr>
          <w:b/>
          <w:bCs/>
          <w:sz w:val="36"/>
        </w:rPr>
      </w:pPr>
    </w:p>
    <w:p w:rsidR="00C63C13" w:rsidRDefault="00C63C13" w:rsidP="00C63C13">
      <w:pPr>
        <w:jc w:val="center"/>
        <w:rPr>
          <w:sz w:val="32"/>
        </w:rPr>
      </w:pPr>
    </w:p>
    <w:p w:rsidR="005836B8" w:rsidRPr="00BE522A" w:rsidRDefault="005836B8" w:rsidP="005836B8">
      <w:pPr>
        <w:pStyle w:val="1"/>
        <w:rPr>
          <w:sz w:val="28"/>
        </w:rPr>
      </w:pPr>
      <w:r>
        <w:rPr>
          <w:sz w:val="28"/>
        </w:rPr>
        <w:t>От</w:t>
      </w:r>
      <w:r w:rsidRPr="00BE522A">
        <w:rPr>
          <w:sz w:val="28"/>
        </w:rPr>
        <w:t xml:space="preserve"> </w:t>
      </w:r>
      <w:r w:rsidR="005800DF">
        <w:rPr>
          <w:sz w:val="28"/>
        </w:rPr>
        <w:t>04.06.2025</w:t>
      </w:r>
      <w:r w:rsidR="00B63C08">
        <w:rPr>
          <w:sz w:val="28"/>
        </w:rPr>
        <w:t xml:space="preserve"> </w:t>
      </w:r>
      <w:r w:rsidRPr="005907C3">
        <w:rPr>
          <w:sz w:val="28"/>
        </w:rPr>
        <w:t xml:space="preserve"> </w:t>
      </w:r>
      <w:r>
        <w:rPr>
          <w:sz w:val="28"/>
        </w:rPr>
        <w:t>№</w:t>
      </w:r>
      <w:r w:rsidRPr="00BE522A">
        <w:rPr>
          <w:sz w:val="28"/>
        </w:rPr>
        <w:t xml:space="preserve"> </w:t>
      </w:r>
      <w:r w:rsidR="005800DF">
        <w:rPr>
          <w:sz w:val="28"/>
        </w:rPr>
        <w:t>735</w:t>
      </w:r>
    </w:p>
    <w:p w:rsidR="00181F63" w:rsidRDefault="00181F63" w:rsidP="0066346F">
      <w:pPr>
        <w:tabs>
          <w:tab w:val="left" w:pos="1276"/>
        </w:tabs>
      </w:pPr>
    </w:p>
    <w:p w:rsidR="00185B3D" w:rsidRDefault="00185B3D" w:rsidP="00181F6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1621C7" w:rsidRPr="001621C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354F1" w:rsidRDefault="00EE108D" w:rsidP="00B35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B354F1">
              <w:rPr>
                <w:sz w:val="28"/>
                <w:szCs w:val="28"/>
              </w:rPr>
              <w:t xml:space="preserve">внесении изменения </w:t>
            </w:r>
            <w:proofErr w:type="gramStart"/>
            <w:r w:rsidR="00B354F1">
              <w:rPr>
                <w:sz w:val="28"/>
                <w:szCs w:val="28"/>
              </w:rPr>
              <w:t>в</w:t>
            </w:r>
            <w:proofErr w:type="gramEnd"/>
          </w:p>
          <w:p w:rsidR="001621C7" w:rsidRDefault="00B354F1" w:rsidP="00B35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 w:rsidR="00F63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B354F1" w:rsidRPr="001621C7" w:rsidRDefault="00B354F1" w:rsidP="00B35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от 28.06.2024 № 679</w:t>
            </w:r>
          </w:p>
        </w:tc>
      </w:tr>
    </w:tbl>
    <w:p w:rsidR="00185B3D" w:rsidRDefault="00185B3D" w:rsidP="00181F63">
      <w:pPr>
        <w:rPr>
          <w:sz w:val="28"/>
          <w:szCs w:val="28"/>
        </w:rPr>
      </w:pPr>
    </w:p>
    <w:p w:rsidR="008432EC" w:rsidRPr="008A6BBA" w:rsidRDefault="008432EC" w:rsidP="002952EA">
      <w:pPr>
        <w:tabs>
          <w:tab w:val="left" w:pos="1276"/>
          <w:tab w:val="left" w:pos="2127"/>
          <w:tab w:val="left" w:pos="2410"/>
        </w:tabs>
        <w:rPr>
          <w:sz w:val="28"/>
          <w:szCs w:val="28"/>
        </w:rPr>
      </w:pPr>
    </w:p>
    <w:p w:rsidR="00DD4508" w:rsidRPr="00EB6843" w:rsidRDefault="000A1700" w:rsidP="00587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28.06.2014 № 172-ФЗ «О стратегическом планировании в Российской Федерации», постановлением администрации </w:t>
      </w:r>
      <w:r w:rsidR="0058778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 3</w:t>
      </w:r>
      <w:r w:rsidR="0058778D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58778D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778D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58778D">
        <w:rPr>
          <w:sz w:val="28"/>
          <w:szCs w:val="28"/>
        </w:rPr>
        <w:t>564</w:t>
      </w:r>
      <w:r>
        <w:rPr>
          <w:sz w:val="28"/>
          <w:szCs w:val="28"/>
        </w:rPr>
        <w:t xml:space="preserve"> «</w:t>
      </w:r>
      <w:r w:rsidR="0058778D" w:rsidRPr="0058778D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Белозерского муниципального округа Вологодской области</w:t>
      </w:r>
      <w:r>
        <w:rPr>
          <w:sz w:val="28"/>
          <w:szCs w:val="28"/>
        </w:rPr>
        <w:t>»</w:t>
      </w:r>
      <w:r w:rsidR="00023781">
        <w:rPr>
          <w:sz w:val="28"/>
          <w:szCs w:val="28"/>
        </w:rPr>
        <w:t xml:space="preserve"> </w:t>
      </w:r>
    </w:p>
    <w:p w:rsidR="008432EC" w:rsidRPr="008432EC" w:rsidRDefault="008432EC" w:rsidP="008432EC">
      <w:pPr>
        <w:jc w:val="both"/>
        <w:rPr>
          <w:sz w:val="28"/>
          <w:szCs w:val="28"/>
        </w:rPr>
      </w:pPr>
    </w:p>
    <w:p w:rsidR="008432EC" w:rsidRPr="008432EC" w:rsidRDefault="008432EC" w:rsidP="008432EC">
      <w:pPr>
        <w:ind w:firstLine="709"/>
        <w:jc w:val="both"/>
        <w:rPr>
          <w:sz w:val="28"/>
          <w:szCs w:val="28"/>
        </w:rPr>
      </w:pPr>
      <w:r w:rsidRPr="008432EC">
        <w:rPr>
          <w:sz w:val="28"/>
          <w:szCs w:val="28"/>
        </w:rPr>
        <w:t>ПОСТАНОВЛЯЮ:</w:t>
      </w:r>
    </w:p>
    <w:p w:rsidR="008432EC" w:rsidRPr="008432EC" w:rsidRDefault="008432EC" w:rsidP="008432EC">
      <w:pPr>
        <w:jc w:val="both"/>
        <w:rPr>
          <w:sz w:val="28"/>
          <w:szCs w:val="28"/>
        </w:rPr>
      </w:pPr>
    </w:p>
    <w:p w:rsidR="00185B3D" w:rsidRDefault="00B354F1" w:rsidP="0074018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EE108D">
        <w:rPr>
          <w:sz w:val="28"/>
          <w:szCs w:val="28"/>
        </w:rPr>
        <w:t xml:space="preserve">Перечень муниципальных программ Белозерского муниципального </w:t>
      </w:r>
      <w:r w:rsidR="00965CDF">
        <w:rPr>
          <w:sz w:val="28"/>
          <w:szCs w:val="28"/>
        </w:rPr>
        <w:t>округа</w:t>
      </w:r>
      <w:r w:rsidR="00EE108D">
        <w:rPr>
          <w:sz w:val="28"/>
          <w:szCs w:val="28"/>
        </w:rPr>
        <w:t xml:space="preserve"> </w:t>
      </w:r>
      <w:r w:rsidR="00F630F2">
        <w:rPr>
          <w:sz w:val="28"/>
          <w:szCs w:val="28"/>
        </w:rPr>
        <w:t>на 202</w:t>
      </w:r>
      <w:r w:rsidR="0058778D">
        <w:rPr>
          <w:sz w:val="28"/>
          <w:szCs w:val="28"/>
        </w:rPr>
        <w:t>5</w:t>
      </w:r>
      <w:r w:rsidR="00F630F2">
        <w:rPr>
          <w:sz w:val="28"/>
          <w:szCs w:val="28"/>
        </w:rPr>
        <w:t>-202</w:t>
      </w:r>
      <w:r w:rsidR="0058778D">
        <w:rPr>
          <w:sz w:val="28"/>
          <w:szCs w:val="28"/>
        </w:rPr>
        <w:t>9</w:t>
      </w:r>
      <w:r w:rsidR="00F630F2">
        <w:rPr>
          <w:sz w:val="28"/>
          <w:szCs w:val="28"/>
        </w:rPr>
        <w:t xml:space="preserve"> годы</w:t>
      </w:r>
      <w:r>
        <w:rPr>
          <w:sz w:val="28"/>
          <w:szCs w:val="28"/>
        </w:rPr>
        <w:t>, утвержденный постановлением администрации округа от 28.06.2024 № 679</w:t>
      </w:r>
      <w:r w:rsidR="007C15F6">
        <w:rPr>
          <w:sz w:val="28"/>
          <w:szCs w:val="28"/>
        </w:rPr>
        <w:t xml:space="preserve">  изменение</w:t>
      </w:r>
      <w:r>
        <w:rPr>
          <w:sz w:val="28"/>
          <w:szCs w:val="28"/>
        </w:rPr>
        <w:t xml:space="preserve">, изложив его в новой редакции </w:t>
      </w:r>
      <w:r w:rsidR="00F630F2">
        <w:rPr>
          <w:sz w:val="28"/>
          <w:szCs w:val="28"/>
        </w:rPr>
        <w:t xml:space="preserve"> </w:t>
      </w:r>
      <w:r w:rsidR="00EE108D">
        <w:rPr>
          <w:sz w:val="28"/>
          <w:szCs w:val="28"/>
        </w:rPr>
        <w:t>(прилагается)</w:t>
      </w:r>
      <w:r w:rsidR="008432EC">
        <w:rPr>
          <w:sz w:val="28"/>
          <w:szCs w:val="28"/>
        </w:rPr>
        <w:t>.</w:t>
      </w:r>
    </w:p>
    <w:p w:rsidR="00B323CC" w:rsidRDefault="007224F0" w:rsidP="002952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323CC">
        <w:rPr>
          <w:sz w:val="28"/>
          <w:szCs w:val="28"/>
        </w:rPr>
        <w:t xml:space="preserve">. </w:t>
      </w:r>
      <w:r w:rsidR="0066346F">
        <w:rPr>
          <w:sz w:val="28"/>
          <w:szCs w:val="28"/>
        </w:rPr>
        <w:t xml:space="preserve">  </w:t>
      </w:r>
      <w:r w:rsidR="00B323CC" w:rsidRPr="00B323CC">
        <w:rPr>
          <w:rFonts w:eastAsia="Calibri"/>
          <w:sz w:val="28"/>
          <w:szCs w:val="28"/>
          <w:lang w:eastAsia="en-US"/>
        </w:rPr>
        <w:t xml:space="preserve">Настоящее постановление подлежит размещению на официальном сайте Белозерского муниципального </w:t>
      </w:r>
      <w:r w:rsidR="00B54FC0">
        <w:rPr>
          <w:rFonts w:eastAsia="Calibri"/>
          <w:sz w:val="28"/>
          <w:szCs w:val="28"/>
          <w:lang w:eastAsia="en-US"/>
        </w:rPr>
        <w:t>округа</w:t>
      </w:r>
      <w:r w:rsidR="00B323CC" w:rsidRPr="00B323C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5836B8" w:rsidRDefault="005836B8" w:rsidP="002952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36B8" w:rsidRDefault="005836B8" w:rsidP="002952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36B8" w:rsidRDefault="005836B8" w:rsidP="002952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36B8" w:rsidRDefault="005836B8" w:rsidP="002952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778D" w:rsidRPr="0058778D" w:rsidRDefault="0058778D" w:rsidP="0058778D">
      <w:pPr>
        <w:rPr>
          <w:b/>
          <w:sz w:val="28"/>
          <w:szCs w:val="28"/>
        </w:rPr>
      </w:pPr>
      <w:r w:rsidRPr="0058778D">
        <w:rPr>
          <w:b/>
          <w:sz w:val="28"/>
          <w:szCs w:val="28"/>
        </w:rPr>
        <w:t xml:space="preserve">      Глава  округа:                                                                        Д.А. Соловьев</w:t>
      </w:r>
    </w:p>
    <w:p w:rsidR="00DB7ACA" w:rsidRDefault="00DB7ACA" w:rsidP="00C63C13">
      <w:pPr>
        <w:rPr>
          <w:b/>
          <w:sz w:val="28"/>
          <w:szCs w:val="28"/>
        </w:rPr>
      </w:pPr>
    </w:p>
    <w:p w:rsidR="00DB7ACA" w:rsidRDefault="00DB7ACA" w:rsidP="00C63C13">
      <w:pPr>
        <w:rPr>
          <w:b/>
          <w:sz w:val="28"/>
          <w:szCs w:val="28"/>
        </w:rPr>
      </w:pPr>
    </w:p>
    <w:p w:rsidR="00DB7ACA" w:rsidRDefault="00DB7ACA" w:rsidP="00C63C13">
      <w:pPr>
        <w:rPr>
          <w:b/>
          <w:sz w:val="28"/>
          <w:szCs w:val="28"/>
        </w:rPr>
      </w:pPr>
    </w:p>
    <w:p w:rsidR="00DB7ACA" w:rsidRDefault="00DB7ACA" w:rsidP="00C63C13">
      <w:pPr>
        <w:rPr>
          <w:b/>
          <w:sz w:val="28"/>
          <w:szCs w:val="28"/>
        </w:rPr>
      </w:pPr>
    </w:p>
    <w:p w:rsidR="00DB7ACA" w:rsidRDefault="00DB7ACA" w:rsidP="00C63C13">
      <w:pPr>
        <w:rPr>
          <w:b/>
          <w:sz w:val="28"/>
          <w:szCs w:val="28"/>
        </w:rPr>
      </w:pPr>
    </w:p>
    <w:p w:rsidR="00244355" w:rsidRDefault="00244355" w:rsidP="00C63C13">
      <w:pPr>
        <w:rPr>
          <w:b/>
          <w:sz w:val="28"/>
          <w:szCs w:val="28"/>
        </w:rPr>
        <w:sectPr w:rsidR="00244355" w:rsidSect="00D60264">
          <w:pgSz w:w="11906" w:h="16838"/>
          <w:pgMar w:top="360" w:right="850" w:bottom="1134" w:left="1701" w:header="708" w:footer="708" w:gutter="0"/>
          <w:cols w:space="708"/>
          <w:docGrid w:linePitch="360"/>
        </w:sectPr>
      </w:pPr>
    </w:p>
    <w:p w:rsidR="00C825F0" w:rsidRPr="0008580A" w:rsidRDefault="00244355" w:rsidP="00C825F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08580A">
        <w:rPr>
          <w:rFonts w:eastAsia="Calibri"/>
          <w:lang w:eastAsia="en-US"/>
        </w:rPr>
        <w:lastRenderedPageBreak/>
        <w:t xml:space="preserve">                                                                               </w:t>
      </w:r>
      <w:r w:rsidR="00C825F0" w:rsidRPr="0008580A">
        <w:rPr>
          <w:rFonts w:eastAsia="Calibri"/>
          <w:lang w:eastAsia="en-US"/>
        </w:rPr>
        <w:t xml:space="preserve">                                                                               Приложение  к постановлению</w:t>
      </w:r>
    </w:p>
    <w:p w:rsidR="00C825F0" w:rsidRPr="0008580A" w:rsidRDefault="00C825F0" w:rsidP="00C825F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08580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</w:t>
      </w:r>
      <w:r w:rsidR="0008580A">
        <w:rPr>
          <w:rFonts w:eastAsia="Calibri"/>
          <w:lang w:eastAsia="en-US"/>
        </w:rPr>
        <w:t xml:space="preserve">    </w:t>
      </w:r>
      <w:r w:rsidRPr="0008580A">
        <w:rPr>
          <w:rFonts w:eastAsia="Calibri"/>
          <w:lang w:eastAsia="en-US"/>
        </w:rPr>
        <w:t xml:space="preserve">администрации округа </w:t>
      </w:r>
    </w:p>
    <w:p w:rsidR="00327963" w:rsidRPr="0008580A" w:rsidRDefault="0008580A" w:rsidP="00C825F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</w:t>
      </w:r>
      <w:r w:rsidR="00670E88">
        <w:rPr>
          <w:rFonts w:eastAsia="Calibri"/>
          <w:lang w:eastAsia="en-US"/>
        </w:rPr>
        <w:t xml:space="preserve">       </w:t>
      </w:r>
      <w:r w:rsidR="00C825F0" w:rsidRPr="0008580A">
        <w:rPr>
          <w:rFonts w:eastAsia="Calibri"/>
          <w:lang w:eastAsia="en-US"/>
        </w:rPr>
        <w:t xml:space="preserve"> </w:t>
      </w:r>
      <w:r w:rsidR="005D06C5">
        <w:rPr>
          <w:rFonts w:eastAsia="Calibri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lang w:eastAsia="en-US"/>
        </w:rPr>
        <w:t xml:space="preserve">от </w:t>
      </w:r>
      <w:r w:rsidR="005800DF">
        <w:rPr>
          <w:rFonts w:eastAsia="Calibri"/>
          <w:lang w:eastAsia="en-US"/>
        </w:rPr>
        <w:t>04.06.2025</w:t>
      </w:r>
      <w:r w:rsidR="00670E88">
        <w:rPr>
          <w:rFonts w:eastAsia="Calibri"/>
          <w:lang w:eastAsia="en-US"/>
        </w:rPr>
        <w:t xml:space="preserve"> № </w:t>
      </w:r>
      <w:r w:rsidR="005800DF">
        <w:rPr>
          <w:rFonts w:eastAsia="Calibri"/>
          <w:lang w:eastAsia="en-US"/>
        </w:rPr>
        <w:t>735</w:t>
      </w:r>
      <w:r w:rsidR="00244355" w:rsidRPr="0008580A">
        <w:rPr>
          <w:rFonts w:eastAsia="Calibri"/>
          <w:lang w:eastAsia="en-US"/>
        </w:rPr>
        <w:t xml:space="preserve">                                                                                                   </w:t>
      </w:r>
      <w:r w:rsidR="00B354F1" w:rsidRPr="0008580A">
        <w:rPr>
          <w:rFonts w:eastAsia="Calibri"/>
          <w:lang w:eastAsia="en-US"/>
        </w:rPr>
        <w:t xml:space="preserve">                              </w:t>
      </w:r>
      <w:r w:rsidR="00965CDF" w:rsidRPr="0008580A">
        <w:rPr>
          <w:rFonts w:eastAsia="Calibri"/>
          <w:lang w:eastAsia="en-US"/>
        </w:rPr>
        <w:t xml:space="preserve"> </w:t>
      </w:r>
    </w:p>
    <w:p w:rsidR="00C825F0" w:rsidRPr="0008580A" w:rsidRDefault="00327963" w:rsidP="00244355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08580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244355" w:rsidRPr="0008580A" w:rsidRDefault="0008580A" w:rsidP="00244355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r w:rsidR="00C825F0" w:rsidRPr="0008580A">
        <w:rPr>
          <w:rFonts w:eastAsia="Calibri"/>
          <w:lang w:eastAsia="en-US"/>
        </w:rPr>
        <w:t xml:space="preserve"> </w:t>
      </w:r>
      <w:r w:rsidR="00B354F1" w:rsidRPr="0008580A">
        <w:rPr>
          <w:rFonts w:eastAsia="Calibri"/>
          <w:lang w:eastAsia="en-US"/>
        </w:rPr>
        <w:t>«</w:t>
      </w:r>
      <w:proofErr w:type="gramStart"/>
      <w:r w:rsidR="00244355" w:rsidRPr="0008580A">
        <w:rPr>
          <w:rFonts w:eastAsia="Calibri"/>
          <w:lang w:eastAsia="en-US"/>
        </w:rPr>
        <w:t>Утвержден</w:t>
      </w:r>
      <w:proofErr w:type="gramEnd"/>
      <w:r w:rsidR="00244355" w:rsidRPr="0008580A">
        <w:rPr>
          <w:rFonts w:eastAsia="Calibri"/>
          <w:lang w:eastAsia="en-US"/>
        </w:rPr>
        <w:t xml:space="preserve">  постановлением</w:t>
      </w:r>
    </w:p>
    <w:p w:rsidR="00244355" w:rsidRPr="0008580A" w:rsidRDefault="00244355" w:rsidP="0024435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8580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администрации </w:t>
      </w:r>
      <w:r w:rsidR="0058778D" w:rsidRPr="0008580A">
        <w:rPr>
          <w:rFonts w:eastAsia="Calibri"/>
          <w:lang w:eastAsia="en-US"/>
        </w:rPr>
        <w:t>округа</w:t>
      </w:r>
    </w:p>
    <w:p w:rsidR="00244355" w:rsidRDefault="005907C3" w:rsidP="005907C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8580A">
        <w:rPr>
          <w:rFonts w:eastAsia="Calibri"/>
          <w:lang w:eastAsia="en-US"/>
        </w:rPr>
        <w:t xml:space="preserve">                                                                                                                         </w:t>
      </w:r>
      <w:r w:rsidR="0008580A">
        <w:rPr>
          <w:rFonts w:eastAsia="Calibri"/>
          <w:lang w:eastAsia="en-US"/>
        </w:rPr>
        <w:t xml:space="preserve">                        </w:t>
      </w:r>
      <w:r w:rsidR="00244355" w:rsidRPr="0008580A">
        <w:rPr>
          <w:rFonts w:eastAsia="Calibri"/>
          <w:lang w:eastAsia="en-US"/>
        </w:rPr>
        <w:t xml:space="preserve">от </w:t>
      </w:r>
      <w:r w:rsidR="00B9716E" w:rsidRPr="0008580A">
        <w:rPr>
          <w:rFonts w:eastAsia="Calibri"/>
          <w:lang w:eastAsia="en-US"/>
        </w:rPr>
        <w:t>28.06.2024</w:t>
      </w:r>
      <w:r w:rsidR="00244355" w:rsidRPr="0008580A">
        <w:rPr>
          <w:rFonts w:eastAsia="Calibri"/>
          <w:lang w:eastAsia="en-US"/>
        </w:rPr>
        <w:t xml:space="preserve"> № </w:t>
      </w:r>
      <w:r w:rsidR="00B9716E" w:rsidRPr="0008580A">
        <w:rPr>
          <w:rFonts w:eastAsia="Calibri"/>
          <w:lang w:eastAsia="en-US"/>
        </w:rPr>
        <w:t>679</w:t>
      </w:r>
    </w:p>
    <w:p w:rsidR="0008580A" w:rsidRPr="0008580A" w:rsidRDefault="0008580A" w:rsidP="005907C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44355" w:rsidRPr="00244355" w:rsidRDefault="00244355" w:rsidP="00244355">
      <w:pPr>
        <w:spacing w:line="276" w:lineRule="auto"/>
        <w:jc w:val="center"/>
        <w:rPr>
          <w:rFonts w:eastAsia="Calibri"/>
          <w:b/>
          <w:lang w:eastAsia="en-US"/>
        </w:rPr>
      </w:pPr>
    </w:p>
    <w:p w:rsidR="00423A1F" w:rsidRDefault="00423A1F" w:rsidP="00423A1F">
      <w:pPr>
        <w:spacing w:line="276" w:lineRule="auto"/>
        <w:jc w:val="center"/>
        <w:rPr>
          <w:b/>
        </w:rPr>
      </w:pPr>
      <w:r>
        <w:rPr>
          <w:b/>
        </w:rPr>
        <w:t>Перечень</w:t>
      </w:r>
    </w:p>
    <w:p w:rsidR="00423A1F" w:rsidRDefault="00423A1F" w:rsidP="00423A1F">
      <w:pPr>
        <w:spacing w:line="276" w:lineRule="auto"/>
        <w:jc w:val="center"/>
        <w:rPr>
          <w:b/>
        </w:rPr>
      </w:pPr>
      <w:r>
        <w:rPr>
          <w:b/>
        </w:rPr>
        <w:t>муниципальных программ Белозерского муниципального округа на 202</w:t>
      </w:r>
      <w:r w:rsidR="00525890">
        <w:rPr>
          <w:b/>
        </w:rPr>
        <w:t>5</w:t>
      </w:r>
      <w:r>
        <w:rPr>
          <w:b/>
        </w:rPr>
        <w:t>-202</w:t>
      </w:r>
      <w:r w:rsidR="00525890">
        <w:rPr>
          <w:b/>
        </w:rPr>
        <w:t>9</w:t>
      </w:r>
      <w:r>
        <w:rPr>
          <w:b/>
        </w:rPr>
        <w:t xml:space="preserve"> годы</w:t>
      </w:r>
    </w:p>
    <w:p w:rsidR="00C825F0" w:rsidRDefault="00C825F0" w:rsidP="00423A1F">
      <w:pPr>
        <w:spacing w:line="276" w:lineRule="auto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702"/>
        <w:gridCol w:w="2977"/>
        <w:gridCol w:w="2988"/>
        <w:gridCol w:w="2988"/>
      </w:tblGrid>
      <w:tr w:rsidR="00B33D08" w:rsidRPr="00B33D08" w:rsidTr="00DF5ABF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B33D08" w:rsidRDefault="00B33D08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B33D08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N</w:t>
            </w:r>
          </w:p>
          <w:p w:rsidR="00B33D08" w:rsidRPr="00B33D08" w:rsidRDefault="00B33D08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proofErr w:type="gramStart"/>
            <w:r w:rsidRPr="00B33D08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</w:t>
            </w:r>
            <w:proofErr w:type="gramEnd"/>
            <w:r w:rsidRPr="00B33D08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/п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B33D08" w:rsidRDefault="00B33D08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B33D08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Наименование муниципальной программы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B33D08" w:rsidRDefault="00B33D08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B33D08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Период реализации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B33D08" w:rsidRDefault="00B33D08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B33D08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Куратор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B33D08" w:rsidRDefault="00B33D08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B33D08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Ответственный исполнитель</w:t>
            </w:r>
          </w:p>
        </w:tc>
      </w:tr>
      <w:tr w:rsidR="00B33D08" w:rsidRPr="00B33D08" w:rsidTr="00DF5ABF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B33D08" w:rsidRDefault="00B33D08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B33D08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B33D08" w:rsidRDefault="00B33D08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B33D08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B33D08" w:rsidRDefault="00B33D08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B33D08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B33D08" w:rsidRDefault="00B33D08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B33D08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B33D08" w:rsidRDefault="00B33D08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B33D08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5</w:t>
            </w:r>
          </w:p>
        </w:tc>
      </w:tr>
      <w:tr w:rsidR="00B33D08" w:rsidRPr="00B33D08" w:rsidTr="00DF5ABF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2251A2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251A2">
              <w:rPr>
                <w:rFonts w:eastAsiaTheme="minorEastAsia"/>
              </w:rPr>
              <w:t xml:space="preserve">Муниципальная программа « Развитие </w:t>
            </w:r>
            <w:r w:rsidR="006767EE" w:rsidRPr="002251A2">
              <w:rPr>
                <w:rFonts w:eastAsiaTheme="minorEastAsia"/>
              </w:rPr>
              <w:t xml:space="preserve">системы </w:t>
            </w:r>
            <w:r w:rsidRPr="002251A2">
              <w:rPr>
                <w:rFonts w:eastAsiaTheme="minorEastAsia"/>
              </w:rPr>
              <w:t>образования Белозерского муниципального округа»</w:t>
            </w:r>
          </w:p>
          <w:p w:rsidR="00B33D08" w:rsidRPr="002251A2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2025-2029 годы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Разумовская А.А., заместитель главы округа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Управление образования администрации Белозерского муниципального округа</w:t>
            </w:r>
          </w:p>
        </w:tc>
      </w:tr>
      <w:tr w:rsidR="00B33D08" w:rsidRPr="00B33D08" w:rsidTr="00DF5ABF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5437DF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2</w:t>
            </w:r>
            <w:r w:rsidR="00B33D08" w:rsidRPr="00C825F0">
              <w:rPr>
                <w:rFonts w:eastAsiaTheme="minorEastAsia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2251A2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251A2">
              <w:rPr>
                <w:rFonts w:eastAsiaTheme="minorEastAsia"/>
              </w:rPr>
              <w:t>Муниципальная   программа «Экономическое развитие Белозерского муниципального округа»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2025-2029 годы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C825F0">
              <w:rPr>
                <w:rFonts w:eastAsiaTheme="minorEastAsia"/>
              </w:rPr>
              <w:t>Хансен</w:t>
            </w:r>
            <w:proofErr w:type="spellEnd"/>
            <w:r w:rsidRPr="00C825F0">
              <w:rPr>
                <w:rFonts w:eastAsiaTheme="minorEastAsia"/>
              </w:rPr>
              <w:t xml:space="preserve"> С.В., заместитель главы округа, начальник финансового управления администрации круга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Управление социально-экономического развития администрации Белозерского муниципального  округа</w:t>
            </w:r>
          </w:p>
        </w:tc>
      </w:tr>
      <w:tr w:rsidR="00B33D08" w:rsidRPr="00B33D08" w:rsidTr="00DF5ABF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5437DF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3</w:t>
            </w:r>
            <w:r w:rsidR="00B33D08" w:rsidRPr="00C825F0">
              <w:rPr>
                <w:rFonts w:eastAsiaTheme="minorEastAsia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962DFA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2DFA">
              <w:rPr>
                <w:rFonts w:eastAsiaTheme="minorEastAsia"/>
              </w:rPr>
              <w:t xml:space="preserve">Муниципальная программа «Развитие физической культуры, спорта и молодежной политики </w:t>
            </w:r>
            <w:r w:rsidR="00D4148B" w:rsidRPr="00962DFA">
              <w:rPr>
                <w:rFonts w:eastAsiaTheme="minorEastAsia"/>
              </w:rPr>
              <w:t>в Белозерском муниципальном округе</w:t>
            </w:r>
            <w:r w:rsidRPr="00962DFA">
              <w:rPr>
                <w:rFonts w:eastAsiaTheme="minorEastAsia"/>
              </w:rPr>
              <w:t>»</w:t>
            </w:r>
          </w:p>
          <w:p w:rsidR="00B33D08" w:rsidRPr="00962DFA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 xml:space="preserve"> 2025-2029 годы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Разумовская А.А., заместитель главы округа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962DFA" w:rsidRDefault="00B33D08" w:rsidP="00D4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62DFA">
              <w:rPr>
                <w:rFonts w:eastAsiaTheme="minorEastAsia"/>
              </w:rPr>
              <w:t>Отдел культуры</w:t>
            </w:r>
            <w:r w:rsidR="00D4148B" w:rsidRPr="00962DFA">
              <w:rPr>
                <w:rFonts w:eastAsiaTheme="minorEastAsia"/>
              </w:rPr>
              <w:t xml:space="preserve">, </w:t>
            </w:r>
            <w:r w:rsidRPr="00962DFA">
              <w:rPr>
                <w:rFonts w:eastAsiaTheme="minorEastAsia"/>
              </w:rPr>
              <w:t xml:space="preserve">туризма и молодежной политики </w:t>
            </w:r>
            <w:r w:rsidR="00D4148B" w:rsidRPr="00962DFA">
              <w:rPr>
                <w:rFonts w:eastAsiaTheme="minorEastAsia"/>
              </w:rPr>
              <w:t xml:space="preserve">администрации </w:t>
            </w:r>
            <w:r w:rsidRPr="00962DFA">
              <w:rPr>
                <w:rFonts w:eastAsiaTheme="minorEastAsia"/>
              </w:rPr>
              <w:t>Белозерского муниципального округа</w:t>
            </w:r>
          </w:p>
        </w:tc>
      </w:tr>
      <w:tr w:rsidR="00B33D08" w:rsidRPr="00B33D08" w:rsidTr="00DF5ABF">
        <w:trPr>
          <w:trHeight w:val="1445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5437DF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4.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962DFA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2DFA">
              <w:rPr>
                <w:rFonts w:eastAsiaTheme="minorEastAsia"/>
              </w:rPr>
              <w:t>Муниципальная программа «Развитие культуры</w:t>
            </w:r>
            <w:r w:rsidR="0086734F" w:rsidRPr="00962DFA">
              <w:rPr>
                <w:rFonts w:eastAsiaTheme="minorEastAsia"/>
              </w:rPr>
              <w:t xml:space="preserve"> и туризма </w:t>
            </w:r>
            <w:r w:rsidR="00D4148B" w:rsidRPr="00962DFA">
              <w:rPr>
                <w:rFonts w:eastAsiaTheme="minorEastAsia"/>
              </w:rPr>
              <w:t>в  Белозерском муниципальном округе</w:t>
            </w:r>
            <w:r w:rsidRPr="00962DFA">
              <w:rPr>
                <w:rFonts w:eastAsiaTheme="minorEastAsia"/>
              </w:rPr>
              <w:t>»</w:t>
            </w:r>
          </w:p>
          <w:p w:rsidR="00B33D08" w:rsidRPr="00962DFA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i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2025-2029 годы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Разумовская А.А., заместитель главы округа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962DFA" w:rsidRDefault="00B33D08" w:rsidP="00D4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62DFA">
              <w:rPr>
                <w:rFonts w:eastAsiaTheme="minorEastAsia"/>
              </w:rPr>
              <w:t>Отдел культуры</w:t>
            </w:r>
            <w:r w:rsidR="00D4148B" w:rsidRPr="00962DFA">
              <w:rPr>
                <w:rFonts w:eastAsiaTheme="minorEastAsia"/>
              </w:rPr>
              <w:t xml:space="preserve">, </w:t>
            </w:r>
            <w:r w:rsidRPr="00962DFA">
              <w:rPr>
                <w:rFonts w:eastAsiaTheme="minorEastAsia"/>
              </w:rPr>
              <w:t>туризма и молодежной политики администрации Белозерского муниципального округа</w:t>
            </w:r>
          </w:p>
        </w:tc>
      </w:tr>
      <w:tr w:rsidR="00B33D08" w:rsidRPr="00B33D08" w:rsidTr="00DF5ABF">
        <w:trPr>
          <w:trHeight w:val="1445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5437DF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lastRenderedPageBreak/>
              <w:t>5.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2251A2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251A2">
              <w:rPr>
                <w:rFonts w:eastAsiaTheme="minorEastAsia"/>
              </w:rPr>
              <w:t>Муниципальная программа «Развитие и совершенствование  сети автомобильных дорог общего пользования местного значения в Белозерском муниципальном округе»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2025-2029 годы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Лебедев А.В., первый заместитель главы округа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EC3AB7" w:rsidP="00EC3A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  <w:r w:rsidRPr="00EC3AB7">
              <w:rPr>
                <w:rFonts w:eastAsiaTheme="minorEastAsia"/>
              </w:rPr>
              <w:t xml:space="preserve">тдел дорожного хозяйства, транспорта и благоустройства администрации Белозерского муниципального округа  </w:t>
            </w:r>
          </w:p>
        </w:tc>
      </w:tr>
      <w:tr w:rsidR="00B33D08" w:rsidRPr="00B33D08" w:rsidTr="00DF5ABF">
        <w:trPr>
          <w:trHeight w:val="1445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5437DF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6.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2251A2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251A2">
              <w:rPr>
                <w:rFonts w:eastAsiaTheme="minorEastAsia"/>
              </w:rPr>
              <w:t>Муниципальная программа «Обеспечение профилактики правонарушений, безопасности населения на территории Белозерского муниципального округа»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2025-2029 годы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Разумовская А.А., заместитель главы округа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Администрация Белозерского муниципального округа</w:t>
            </w:r>
          </w:p>
        </w:tc>
      </w:tr>
      <w:tr w:rsidR="00B33D08" w:rsidRPr="00B33D08" w:rsidTr="00DF5ABF">
        <w:trPr>
          <w:trHeight w:val="1445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5437DF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7.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2251A2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251A2">
              <w:rPr>
                <w:rFonts w:eastAsiaTheme="minorEastAsia"/>
              </w:rPr>
              <w:t xml:space="preserve">Муниципальная программа «Формирование современной городской среды на территории Белозерского муниципального округа»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B33D08" w:rsidRPr="00C825F0" w:rsidRDefault="00B3403A" w:rsidP="00B340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2025-2030</w:t>
            </w:r>
            <w:r w:rsidR="00B33D08" w:rsidRPr="00C825F0">
              <w:rPr>
                <w:rFonts w:eastAsiaTheme="minorEastAsia"/>
              </w:rPr>
              <w:t xml:space="preserve"> годы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Лебедев А.В., первый заместитель главы округа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  <w:tr w:rsidR="00B33D08" w:rsidRPr="00B33D08" w:rsidTr="00305099">
        <w:trPr>
          <w:trHeight w:val="1445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5437DF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8.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2251A2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251A2">
              <w:rPr>
                <w:rFonts w:eastAsiaTheme="minorEastAsia"/>
              </w:rPr>
              <w:t xml:space="preserve">Муниципальная адресная программа по переселению граждан из аварийного жилищного фонда, расположенного на территории муниципального образования «Белозерский муниципальный округ»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B33D08" w:rsidRPr="00305099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 w:rsidRPr="00305099">
              <w:rPr>
                <w:rFonts w:eastAsiaTheme="minorEastAsia"/>
              </w:rPr>
              <w:t>2025-2029 годы</w:t>
            </w:r>
          </w:p>
          <w:p w:rsidR="002251A2" w:rsidRPr="00C825F0" w:rsidRDefault="002251A2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Лебедев А.В., первый заместитель главы округа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Отдел жилищно-коммунального хозяйства</w:t>
            </w:r>
          </w:p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администрации Белозерского муниципального округа</w:t>
            </w:r>
          </w:p>
        </w:tc>
      </w:tr>
      <w:tr w:rsidR="00B33D08" w:rsidRPr="00B33D08" w:rsidTr="00DF5ABF">
        <w:trPr>
          <w:trHeight w:val="1445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5437DF" w:rsidP="00B3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9.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2251A2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251A2">
              <w:rPr>
                <w:rFonts w:eastAsiaTheme="minorEastAsia"/>
              </w:rPr>
              <w:t xml:space="preserve">Муниципальная программа охраны окружающей среды и рационального использования природных ресурсов </w:t>
            </w:r>
          </w:p>
          <w:p w:rsidR="00B33D08" w:rsidRPr="002251A2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2025-2029 годы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Лебедев А.В., первый заместитель главы округа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  <w:tr w:rsidR="00B33D08" w:rsidRPr="00B33D08" w:rsidTr="00DF5ABF">
        <w:trPr>
          <w:trHeight w:val="278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5437D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1</w:t>
            </w:r>
            <w:r w:rsidR="005437DF" w:rsidRPr="00C825F0">
              <w:rPr>
                <w:rFonts w:eastAsiaTheme="minorEastAsia"/>
              </w:rPr>
              <w:t>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2251A2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251A2">
              <w:rPr>
                <w:rFonts w:eastAsiaTheme="minorEastAsia"/>
              </w:rPr>
              <w:t xml:space="preserve">Муниципальная программа основных направлений кадровой политики в Белозерском муниципальном округе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2025-2029 годы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EC3AB7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Бибиксарова</w:t>
            </w:r>
            <w:proofErr w:type="spellEnd"/>
            <w:r>
              <w:rPr>
                <w:rFonts w:eastAsiaTheme="minorEastAsia"/>
              </w:rPr>
              <w:t xml:space="preserve"> О.Г.</w:t>
            </w:r>
            <w:r w:rsidR="00B33D08" w:rsidRPr="00C825F0">
              <w:rPr>
                <w:rFonts w:eastAsiaTheme="minorEastAsia"/>
              </w:rPr>
              <w:t xml:space="preserve"> – управляющий делами администрации округа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Отдел муниципальной службы, документооборота, контроля и охраны труда администрация Белозерского муниципального округа</w:t>
            </w:r>
          </w:p>
        </w:tc>
      </w:tr>
      <w:tr w:rsidR="00B33D08" w:rsidRPr="00B33D08" w:rsidTr="00DF5ABF">
        <w:trPr>
          <w:trHeight w:val="1445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543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1</w:t>
            </w:r>
            <w:r w:rsidR="005437DF" w:rsidRPr="00C825F0">
              <w:rPr>
                <w:rFonts w:eastAsiaTheme="minorEastAsia"/>
              </w:rPr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B4" w:rsidRPr="002251A2" w:rsidRDefault="005B10B4" w:rsidP="005B10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251A2">
              <w:rPr>
                <w:rFonts w:eastAsiaTheme="minorEastAsia"/>
              </w:rPr>
              <w:t>Муниципальная программа «Совершенствование системы</w:t>
            </w:r>
          </w:p>
          <w:p w:rsidR="00B33D08" w:rsidRPr="002251A2" w:rsidRDefault="005B10B4" w:rsidP="005B10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251A2">
              <w:rPr>
                <w:rFonts w:eastAsiaTheme="minorEastAsia"/>
              </w:rPr>
              <w:t>муниципального управления Белозерского муниципального округа</w:t>
            </w:r>
            <w:r w:rsidR="00B33D08" w:rsidRPr="002251A2">
              <w:rPr>
                <w:rFonts w:eastAsiaTheme="minorEastAsia"/>
              </w:rPr>
              <w:t>»</w:t>
            </w:r>
          </w:p>
          <w:p w:rsidR="00B33D08" w:rsidRPr="002251A2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2025-2029 годы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EC3AB7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EC3AB7">
              <w:rPr>
                <w:rFonts w:eastAsiaTheme="minorEastAsia"/>
              </w:rPr>
              <w:t>Бибиксарова</w:t>
            </w:r>
            <w:proofErr w:type="spellEnd"/>
            <w:r w:rsidRPr="00EC3AB7">
              <w:rPr>
                <w:rFonts w:eastAsiaTheme="minorEastAsia"/>
              </w:rPr>
              <w:t xml:space="preserve"> О.Г.</w:t>
            </w:r>
            <w:r w:rsidR="005437DF" w:rsidRPr="00C825F0">
              <w:rPr>
                <w:rFonts w:eastAsiaTheme="minorEastAsia"/>
              </w:rPr>
              <w:t xml:space="preserve"> – управляющий делами администрации округа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Администрация Белозерского муниципального округа</w:t>
            </w:r>
          </w:p>
        </w:tc>
      </w:tr>
      <w:tr w:rsidR="00B33D08" w:rsidRPr="00B33D08" w:rsidTr="00DF5ABF">
        <w:trPr>
          <w:trHeight w:val="1445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543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lastRenderedPageBreak/>
              <w:t>1</w:t>
            </w:r>
            <w:r w:rsidR="005437DF" w:rsidRPr="00C825F0">
              <w:rPr>
                <w:rFonts w:eastAsiaTheme="minorEastAsia"/>
              </w:rPr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2251A2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251A2">
              <w:rPr>
                <w:rFonts w:eastAsiaTheme="minorEastAsia"/>
              </w:rPr>
              <w:t xml:space="preserve">Муниципальная программа «Развитие систем коммунальной инфраструктуры </w:t>
            </w:r>
          </w:p>
          <w:p w:rsidR="00B33D08" w:rsidRPr="002251A2" w:rsidRDefault="00B33D08" w:rsidP="00FF2AA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251A2">
              <w:rPr>
                <w:rFonts w:eastAsiaTheme="minorEastAsia"/>
              </w:rPr>
              <w:t>и энергосбережени</w:t>
            </w:r>
            <w:r w:rsidR="00FF2AA1" w:rsidRPr="002251A2">
              <w:rPr>
                <w:rFonts w:eastAsiaTheme="minorEastAsia"/>
              </w:rPr>
              <w:t xml:space="preserve">я </w:t>
            </w:r>
            <w:r w:rsidRPr="002251A2">
              <w:rPr>
                <w:rFonts w:eastAsiaTheme="minorEastAsia"/>
              </w:rPr>
              <w:t xml:space="preserve"> в Белозерском муниципальном округе»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2025-2029 годы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Лебедев А.В., первый заместитель главы округа</w:t>
            </w:r>
          </w:p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Отдел жилищно-коммунального хозяйства</w:t>
            </w:r>
          </w:p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администрации Белозерского муниципального округа</w:t>
            </w:r>
          </w:p>
        </w:tc>
      </w:tr>
      <w:tr w:rsidR="00B33D08" w:rsidRPr="00B33D08" w:rsidTr="00DF5ABF">
        <w:trPr>
          <w:trHeight w:val="1445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543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1</w:t>
            </w:r>
            <w:r w:rsidR="005437DF" w:rsidRPr="00C825F0">
              <w:rPr>
                <w:rFonts w:eastAsiaTheme="minorEastAsia"/>
              </w:rPr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2251A2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251A2">
              <w:rPr>
                <w:rFonts w:eastAsiaTheme="minorEastAsia"/>
              </w:rPr>
              <w:t xml:space="preserve">Муниципальная программа </w:t>
            </w:r>
          </w:p>
          <w:p w:rsidR="00B33D08" w:rsidRPr="002251A2" w:rsidRDefault="00B33D08" w:rsidP="00B33D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251A2">
              <w:rPr>
                <w:rFonts w:eastAsiaTheme="minorEastAsia"/>
              </w:rPr>
              <w:t>«Благоустройство территории Белозерского муниципального округа»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B33D08" w:rsidRPr="00C825F0" w:rsidRDefault="00B33D08" w:rsidP="00B33D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2025-2029 годы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DF" w:rsidRPr="00C825F0" w:rsidRDefault="00B33D08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825F0">
              <w:rPr>
                <w:rFonts w:eastAsiaTheme="minorEastAsia"/>
              </w:rPr>
              <w:t>Лебедев А.В., первый заместитель главы округа</w:t>
            </w:r>
          </w:p>
          <w:p w:rsidR="005437DF" w:rsidRPr="00C825F0" w:rsidRDefault="005437DF" w:rsidP="005437DF">
            <w:pPr>
              <w:rPr>
                <w:rFonts w:eastAsiaTheme="minorEastAsia"/>
              </w:rPr>
            </w:pPr>
          </w:p>
          <w:p w:rsidR="005437DF" w:rsidRPr="00C825F0" w:rsidRDefault="005437DF" w:rsidP="005437DF">
            <w:pPr>
              <w:rPr>
                <w:rFonts w:eastAsiaTheme="minorEastAsia"/>
              </w:rPr>
            </w:pPr>
          </w:p>
          <w:p w:rsidR="00B33D08" w:rsidRPr="00C825F0" w:rsidRDefault="00B33D08" w:rsidP="005437DF">
            <w:pPr>
              <w:rPr>
                <w:rFonts w:eastAsiaTheme="minorEastAsi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C" w:rsidRDefault="006D4EBC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D4EBC">
              <w:rPr>
                <w:rFonts w:eastAsiaTheme="minorEastAsia"/>
              </w:rPr>
              <w:t>Отдел дорожного хозяйства, транспорта и благоустрой</w:t>
            </w:r>
            <w:r>
              <w:rPr>
                <w:rFonts w:eastAsiaTheme="minorEastAsia"/>
              </w:rPr>
              <w:t>ства администрации Белозерского</w:t>
            </w:r>
          </w:p>
          <w:p w:rsidR="00B33D08" w:rsidRPr="00C825F0" w:rsidRDefault="006D4EBC" w:rsidP="00B33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D4EBC">
              <w:rPr>
                <w:rFonts w:eastAsiaTheme="minorEastAsia"/>
              </w:rPr>
              <w:t xml:space="preserve">муниципального округа  </w:t>
            </w:r>
          </w:p>
        </w:tc>
      </w:tr>
    </w:tbl>
    <w:p w:rsidR="00B33D08" w:rsidRPr="005437DF" w:rsidRDefault="005437DF" w:rsidP="005437DF">
      <w:pPr>
        <w:spacing w:line="276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5437DF">
        <w:t>»</w:t>
      </w:r>
      <w:r w:rsidR="006D4EBC">
        <w:t>.</w:t>
      </w:r>
    </w:p>
    <w:sectPr w:rsidR="00B33D08" w:rsidRPr="005437DF" w:rsidSect="005437DF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42" w:rsidRDefault="00284F42">
      <w:r>
        <w:separator/>
      </w:r>
    </w:p>
  </w:endnote>
  <w:endnote w:type="continuationSeparator" w:id="0">
    <w:p w:rsidR="00284F42" w:rsidRDefault="0028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42" w:rsidRDefault="00284F42">
      <w:r>
        <w:separator/>
      </w:r>
    </w:p>
  </w:footnote>
  <w:footnote w:type="continuationSeparator" w:id="0">
    <w:p w:rsidR="00284F42" w:rsidRDefault="00284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5115BD2"/>
    <w:multiLevelType w:val="hybridMultilevel"/>
    <w:tmpl w:val="4566C436"/>
    <w:lvl w:ilvl="0" w:tplc="BDDE65E4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3E01139"/>
    <w:multiLevelType w:val="hybridMultilevel"/>
    <w:tmpl w:val="EDFA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228D"/>
    <w:rsid w:val="0000332A"/>
    <w:rsid w:val="00003AAD"/>
    <w:rsid w:val="00012A29"/>
    <w:rsid w:val="00023781"/>
    <w:rsid w:val="00052B98"/>
    <w:rsid w:val="00053093"/>
    <w:rsid w:val="00063D0F"/>
    <w:rsid w:val="0007043E"/>
    <w:rsid w:val="00070EB8"/>
    <w:rsid w:val="000830EE"/>
    <w:rsid w:val="0008580A"/>
    <w:rsid w:val="00095248"/>
    <w:rsid w:val="000A1700"/>
    <w:rsid w:val="000B628A"/>
    <w:rsid w:val="000C0A0A"/>
    <w:rsid w:val="000C1DB7"/>
    <w:rsid w:val="000D48BE"/>
    <w:rsid w:val="000F4EA0"/>
    <w:rsid w:val="00105E0E"/>
    <w:rsid w:val="0010609D"/>
    <w:rsid w:val="0010750D"/>
    <w:rsid w:val="00140AFA"/>
    <w:rsid w:val="001448F4"/>
    <w:rsid w:val="001621C7"/>
    <w:rsid w:val="00162CE6"/>
    <w:rsid w:val="0016608A"/>
    <w:rsid w:val="00181F63"/>
    <w:rsid w:val="00185B3D"/>
    <w:rsid w:val="0019404F"/>
    <w:rsid w:val="001D008F"/>
    <w:rsid w:val="001D7F83"/>
    <w:rsid w:val="001F033E"/>
    <w:rsid w:val="001F684B"/>
    <w:rsid w:val="00202384"/>
    <w:rsid w:val="00214C8B"/>
    <w:rsid w:val="002178DE"/>
    <w:rsid w:val="002251A2"/>
    <w:rsid w:val="0023431B"/>
    <w:rsid w:val="00235FCA"/>
    <w:rsid w:val="00242DBD"/>
    <w:rsid w:val="00244355"/>
    <w:rsid w:val="00250D54"/>
    <w:rsid w:val="00252566"/>
    <w:rsid w:val="00255481"/>
    <w:rsid w:val="00260C22"/>
    <w:rsid w:val="00263DF6"/>
    <w:rsid w:val="002722AB"/>
    <w:rsid w:val="00284F42"/>
    <w:rsid w:val="00293969"/>
    <w:rsid w:val="002952EA"/>
    <w:rsid w:val="00295FBA"/>
    <w:rsid w:val="002B1410"/>
    <w:rsid w:val="002C415C"/>
    <w:rsid w:val="002C547B"/>
    <w:rsid w:val="002D51F0"/>
    <w:rsid w:val="002F1D34"/>
    <w:rsid w:val="00303962"/>
    <w:rsid w:val="00305099"/>
    <w:rsid w:val="00305792"/>
    <w:rsid w:val="00314C62"/>
    <w:rsid w:val="003173FE"/>
    <w:rsid w:val="0032151B"/>
    <w:rsid w:val="00322419"/>
    <w:rsid w:val="00323B6E"/>
    <w:rsid w:val="00325070"/>
    <w:rsid w:val="00327963"/>
    <w:rsid w:val="0034278A"/>
    <w:rsid w:val="0034716C"/>
    <w:rsid w:val="0035407A"/>
    <w:rsid w:val="00374762"/>
    <w:rsid w:val="0037723E"/>
    <w:rsid w:val="00397D01"/>
    <w:rsid w:val="003A34CF"/>
    <w:rsid w:val="003D6A20"/>
    <w:rsid w:val="003E4F9B"/>
    <w:rsid w:val="003F0158"/>
    <w:rsid w:val="003F6A24"/>
    <w:rsid w:val="00402AEF"/>
    <w:rsid w:val="00423A1F"/>
    <w:rsid w:val="00426CD1"/>
    <w:rsid w:val="00486705"/>
    <w:rsid w:val="00493B9E"/>
    <w:rsid w:val="004A0260"/>
    <w:rsid w:val="004A1CA6"/>
    <w:rsid w:val="004E2769"/>
    <w:rsid w:val="004E4F2D"/>
    <w:rsid w:val="00500487"/>
    <w:rsid w:val="00505A63"/>
    <w:rsid w:val="005072B1"/>
    <w:rsid w:val="00524207"/>
    <w:rsid w:val="0052439F"/>
    <w:rsid w:val="00525890"/>
    <w:rsid w:val="005267D9"/>
    <w:rsid w:val="005340A3"/>
    <w:rsid w:val="00534C71"/>
    <w:rsid w:val="005437DF"/>
    <w:rsid w:val="0054538A"/>
    <w:rsid w:val="00551192"/>
    <w:rsid w:val="0056007D"/>
    <w:rsid w:val="00562624"/>
    <w:rsid w:val="00563BD3"/>
    <w:rsid w:val="005676CE"/>
    <w:rsid w:val="0057151C"/>
    <w:rsid w:val="00574586"/>
    <w:rsid w:val="0057727F"/>
    <w:rsid w:val="0057728A"/>
    <w:rsid w:val="005800DF"/>
    <w:rsid w:val="005836B8"/>
    <w:rsid w:val="0058778D"/>
    <w:rsid w:val="005907C3"/>
    <w:rsid w:val="005A279F"/>
    <w:rsid w:val="005B10B4"/>
    <w:rsid w:val="005C3C1F"/>
    <w:rsid w:val="005D06C5"/>
    <w:rsid w:val="005D21A4"/>
    <w:rsid w:val="005E012F"/>
    <w:rsid w:val="005F737F"/>
    <w:rsid w:val="0060243B"/>
    <w:rsid w:val="006055CB"/>
    <w:rsid w:val="00620B57"/>
    <w:rsid w:val="00621FAE"/>
    <w:rsid w:val="00622673"/>
    <w:rsid w:val="00623261"/>
    <w:rsid w:val="00634FAD"/>
    <w:rsid w:val="0064409E"/>
    <w:rsid w:val="00655C04"/>
    <w:rsid w:val="0066346F"/>
    <w:rsid w:val="006642DB"/>
    <w:rsid w:val="00670E88"/>
    <w:rsid w:val="00672DBA"/>
    <w:rsid w:val="006767EE"/>
    <w:rsid w:val="006773AF"/>
    <w:rsid w:val="00690E2E"/>
    <w:rsid w:val="0069668E"/>
    <w:rsid w:val="006A3FB0"/>
    <w:rsid w:val="006A4727"/>
    <w:rsid w:val="006C1652"/>
    <w:rsid w:val="006C2938"/>
    <w:rsid w:val="006D223B"/>
    <w:rsid w:val="006D4EBC"/>
    <w:rsid w:val="006E530B"/>
    <w:rsid w:val="00707679"/>
    <w:rsid w:val="00716F62"/>
    <w:rsid w:val="007224F0"/>
    <w:rsid w:val="007261AA"/>
    <w:rsid w:val="00731082"/>
    <w:rsid w:val="00737C44"/>
    <w:rsid w:val="00740187"/>
    <w:rsid w:val="00756AEB"/>
    <w:rsid w:val="00762827"/>
    <w:rsid w:val="00775793"/>
    <w:rsid w:val="007862A8"/>
    <w:rsid w:val="00793038"/>
    <w:rsid w:val="007939C5"/>
    <w:rsid w:val="007B091D"/>
    <w:rsid w:val="007B4BE0"/>
    <w:rsid w:val="007B6804"/>
    <w:rsid w:val="007C06F2"/>
    <w:rsid w:val="007C15F6"/>
    <w:rsid w:val="007C5EB1"/>
    <w:rsid w:val="007D21F2"/>
    <w:rsid w:val="007E1062"/>
    <w:rsid w:val="007F01E5"/>
    <w:rsid w:val="008001D1"/>
    <w:rsid w:val="00800615"/>
    <w:rsid w:val="00801E34"/>
    <w:rsid w:val="00805A8B"/>
    <w:rsid w:val="008114EB"/>
    <w:rsid w:val="008130D3"/>
    <w:rsid w:val="008152E6"/>
    <w:rsid w:val="00826704"/>
    <w:rsid w:val="008375B8"/>
    <w:rsid w:val="00842771"/>
    <w:rsid w:val="008432EC"/>
    <w:rsid w:val="0086734F"/>
    <w:rsid w:val="0086780B"/>
    <w:rsid w:val="00883845"/>
    <w:rsid w:val="00887644"/>
    <w:rsid w:val="008966C4"/>
    <w:rsid w:val="008A6BBA"/>
    <w:rsid w:val="008C2B39"/>
    <w:rsid w:val="008C6FD5"/>
    <w:rsid w:val="008F14C9"/>
    <w:rsid w:val="0090023E"/>
    <w:rsid w:val="0090063E"/>
    <w:rsid w:val="00902B0E"/>
    <w:rsid w:val="00904038"/>
    <w:rsid w:val="00906935"/>
    <w:rsid w:val="00921187"/>
    <w:rsid w:val="009265F4"/>
    <w:rsid w:val="0092662D"/>
    <w:rsid w:val="009349D9"/>
    <w:rsid w:val="00937DD5"/>
    <w:rsid w:val="00941DEA"/>
    <w:rsid w:val="00952607"/>
    <w:rsid w:val="00962DFA"/>
    <w:rsid w:val="00965CDF"/>
    <w:rsid w:val="00966A93"/>
    <w:rsid w:val="00967253"/>
    <w:rsid w:val="009719CB"/>
    <w:rsid w:val="009744F2"/>
    <w:rsid w:val="00996482"/>
    <w:rsid w:val="009B08FA"/>
    <w:rsid w:val="009C278A"/>
    <w:rsid w:val="009D2814"/>
    <w:rsid w:val="009F6C53"/>
    <w:rsid w:val="00A1614F"/>
    <w:rsid w:val="00A36AB3"/>
    <w:rsid w:val="00A516B2"/>
    <w:rsid w:val="00A5398D"/>
    <w:rsid w:val="00A669E6"/>
    <w:rsid w:val="00A81B10"/>
    <w:rsid w:val="00A83F39"/>
    <w:rsid w:val="00A9681B"/>
    <w:rsid w:val="00AA1DAE"/>
    <w:rsid w:val="00AA5575"/>
    <w:rsid w:val="00AC309D"/>
    <w:rsid w:val="00AC3311"/>
    <w:rsid w:val="00AD422A"/>
    <w:rsid w:val="00AE4F3D"/>
    <w:rsid w:val="00AF33DA"/>
    <w:rsid w:val="00B01524"/>
    <w:rsid w:val="00B031CD"/>
    <w:rsid w:val="00B056EC"/>
    <w:rsid w:val="00B17E03"/>
    <w:rsid w:val="00B204E0"/>
    <w:rsid w:val="00B20721"/>
    <w:rsid w:val="00B32196"/>
    <w:rsid w:val="00B323CC"/>
    <w:rsid w:val="00B33D08"/>
    <w:rsid w:val="00B3403A"/>
    <w:rsid w:val="00B354F1"/>
    <w:rsid w:val="00B4606C"/>
    <w:rsid w:val="00B54FC0"/>
    <w:rsid w:val="00B57EB4"/>
    <w:rsid w:val="00B626E7"/>
    <w:rsid w:val="00B63C08"/>
    <w:rsid w:val="00B714ED"/>
    <w:rsid w:val="00B734E9"/>
    <w:rsid w:val="00B95C06"/>
    <w:rsid w:val="00B9716E"/>
    <w:rsid w:val="00BA647D"/>
    <w:rsid w:val="00BA677A"/>
    <w:rsid w:val="00BC424F"/>
    <w:rsid w:val="00BE522A"/>
    <w:rsid w:val="00C07CA7"/>
    <w:rsid w:val="00C308EB"/>
    <w:rsid w:val="00C51971"/>
    <w:rsid w:val="00C63C13"/>
    <w:rsid w:val="00C825F0"/>
    <w:rsid w:val="00C85299"/>
    <w:rsid w:val="00C86980"/>
    <w:rsid w:val="00C95056"/>
    <w:rsid w:val="00C96D34"/>
    <w:rsid w:val="00C97623"/>
    <w:rsid w:val="00CA5604"/>
    <w:rsid w:val="00CC1FBF"/>
    <w:rsid w:val="00CD3A4F"/>
    <w:rsid w:val="00CD5677"/>
    <w:rsid w:val="00CF1C14"/>
    <w:rsid w:val="00CF2E6A"/>
    <w:rsid w:val="00CF48CB"/>
    <w:rsid w:val="00CF4CD6"/>
    <w:rsid w:val="00D04F0A"/>
    <w:rsid w:val="00D11D6F"/>
    <w:rsid w:val="00D16037"/>
    <w:rsid w:val="00D30DBC"/>
    <w:rsid w:val="00D4148B"/>
    <w:rsid w:val="00D5186D"/>
    <w:rsid w:val="00D60264"/>
    <w:rsid w:val="00D66F0C"/>
    <w:rsid w:val="00D67ABD"/>
    <w:rsid w:val="00D8455D"/>
    <w:rsid w:val="00D84826"/>
    <w:rsid w:val="00D85CC3"/>
    <w:rsid w:val="00D96A7A"/>
    <w:rsid w:val="00DA2E28"/>
    <w:rsid w:val="00DA3E98"/>
    <w:rsid w:val="00DA77CA"/>
    <w:rsid w:val="00DB3A4A"/>
    <w:rsid w:val="00DB4DB1"/>
    <w:rsid w:val="00DB7ACA"/>
    <w:rsid w:val="00DC1AB3"/>
    <w:rsid w:val="00DD4508"/>
    <w:rsid w:val="00DE547D"/>
    <w:rsid w:val="00DF6E1A"/>
    <w:rsid w:val="00E05710"/>
    <w:rsid w:val="00E1068B"/>
    <w:rsid w:val="00E175D1"/>
    <w:rsid w:val="00E238AD"/>
    <w:rsid w:val="00E30908"/>
    <w:rsid w:val="00E33B12"/>
    <w:rsid w:val="00E41DDC"/>
    <w:rsid w:val="00E478A0"/>
    <w:rsid w:val="00E617E1"/>
    <w:rsid w:val="00E73E31"/>
    <w:rsid w:val="00E82028"/>
    <w:rsid w:val="00E83B5A"/>
    <w:rsid w:val="00E930F8"/>
    <w:rsid w:val="00EA7646"/>
    <w:rsid w:val="00EB4A08"/>
    <w:rsid w:val="00EC3AB7"/>
    <w:rsid w:val="00EE0FC9"/>
    <w:rsid w:val="00EE108D"/>
    <w:rsid w:val="00EE3AFF"/>
    <w:rsid w:val="00EF1DF9"/>
    <w:rsid w:val="00F13E6D"/>
    <w:rsid w:val="00F1680A"/>
    <w:rsid w:val="00F45A5E"/>
    <w:rsid w:val="00F630F2"/>
    <w:rsid w:val="00F666D5"/>
    <w:rsid w:val="00F67D7E"/>
    <w:rsid w:val="00F704A1"/>
    <w:rsid w:val="00F7431A"/>
    <w:rsid w:val="00FA025B"/>
    <w:rsid w:val="00FA0360"/>
    <w:rsid w:val="00FB00D5"/>
    <w:rsid w:val="00FB00F8"/>
    <w:rsid w:val="00FC5ADD"/>
    <w:rsid w:val="00FD08D0"/>
    <w:rsid w:val="00FD15F9"/>
    <w:rsid w:val="00FE56AE"/>
    <w:rsid w:val="00FE575A"/>
    <w:rsid w:val="00FE5ED6"/>
    <w:rsid w:val="00FE5FD4"/>
    <w:rsid w:val="00FF0651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3"/>
    <w:rPr>
      <w:sz w:val="24"/>
      <w:szCs w:val="24"/>
    </w:rPr>
  </w:style>
  <w:style w:type="paragraph" w:styleId="1">
    <w:name w:val="heading 1"/>
    <w:basedOn w:val="a"/>
    <w:next w:val="a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3C1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C63C13"/>
    <w:pPr>
      <w:jc w:val="center"/>
    </w:pPr>
    <w:rPr>
      <w:sz w:val="32"/>
    </w:rPr>
  </w:style>
  <w:style w:type="table" w:styleId="a5">
    <w:name w:val="Table Grid"/>
    <w:basedOn w:val="a1"/>
    <w:uiPriority w:val="59"/>
    <w:rsid w:val="00162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3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63DF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23A1F"/>
    <w:pPr>
      <w:widowControl w:val="0"/>
    </w:pPr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3"/>
    <w:rPr>
      <w:sz w:val="24"/>
      <w:szCs w:val="24"/>
    </w:rPr>
  </w:style>
  <w:style w:type="paragraph" w:styleId="1">
    <w:name w:val="heading 1"/>
    <w:basedOn w:val="a"/>
    <w:next w:val="a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3C1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C63C13"/>
    <w:pPr>
      <w:jc w:val="center"/>
    </w:pPr>
    <w:rPr>
      <w:sz w:val="32"/>
    </w:rPr>
  </w:style>
  <w:style w:type="table" w:styleId="a5">
    <w:name w:val="Table Grid"/>
    <w:basedOn w:val="a1"/>
    <w:uiPriority w:val="59"/>
    <w:rsid w:val="00162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3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63DF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23A1F"/>
    <w:pPr>
      <w:widowControl w:val="0"/>
    </w:pPr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ACD5-E744-40A4-957E-9B8CAE4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525</Words>
  <Characters>5891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Сазонова Т.Л.</cp:lastModifiedBy>
  <cp:revision>5</cp:revision>
  <cp:lastPrinted>2025-05-16T08:57:00Z</cp:lastPrinted>
  <dcterms:created xsi:type="dcterms:W3CDTF">2025-05-28T09:03:00Z</dcterms:created>
  <dcterms:modified xsi:type="dcterms:W3CDTF">2025-06-05T07:04:00Z</dcterms:modified>
</cp:coreProperties>
</file>