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CB" w:rsidRPr="000A1985" w:rsidRDefault="006D0BCB" w:rsidP="006D0BCB">
      <w:pPr>
        <w:jc w:val="center"/>
        <w:rPr>
          <w:lang w:eastAsia="ar-SA"/>
        </w:rPr>
      </w:pPr>
      <w:r>
        <w:rPr>
          <w:noProof/>
          <w:szCs w:val="24"/>
        </w:rPr>
        <w:drawing>
          <wp:inline distT="0" distB="0" distL="0" distR="0" wp14:anchorId="41C88323" wp14:editId="445BB493">
            <wp:extent cx="4095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42925"/>
                    </a:xfrm>
                    <a:prstGeom prst="rect">
                      <a:avLst/>
                    </a:prstGeom>
                    <a:solidFill>
                      <a:srgbClr val="FFFFFF"/>
                    </a:solidFill>
                    <a:ln>
                      <a:noFill/>
                    </a:ln>
                  </pic:spPr>
                </pic:pic>
              </a:graphicData>
            </a:graphic>
          </wp:inline>
        </w:drawing>
      </w:r>
    </w:p>
    <w:p w:rsidR="006D0BCB" w:rsidRPr="00976C3C" w:rsidRDefault="006D0BCB" w:rsidP="006D0BCB">
      <w:pPr>
        <w:spacing w:after="0" w:line="240" w:lineRule="auto"/>
        <w:jc w:val="center"/>
        <w:rPr>
          <w:rFonts w:ascii="Times New Roman" w:hAnsi="Times New Roman"/>
          <w:szCs w:val="24"/>
          <w:lang w:eastAsia="ar-SA"/>
        </w:rPr>
      </w:pPr>
      <w:r w:rsidRPr="00976C3C">
        <w:rPr>
          <w:rFonts w:ascii="Times New Roman" w:hAnsi="Times New Roman"/>
          <w:szCs w:val="24"/>
          <w:lang w:eastAsia="ar-SA"/>
        </w:rPr>
        <w:t>АДМИНИСТРАЦИЯ БЕЛОЗЕРСКОГО  МУНИЦИПАЛЬНОГО ОКРУГА ВОЛОГОДСКОЙ ОБЛАСТИ</w:t>
      </w:r>
    </w:p>
    <w:p w:rsidR="006D0BCB" w:rsidRPr="00976C3C" w:rsidRDefault="006D0BCB" w:rsidP="006D0BCB">
      <w:pPr>
        <w:spacing w:after="0" w:line="240" w:lineRule="auto"/>
        <w:rPr>
          <w:rFonts w:ascii="Times New Roman" w:hAnsi="Times New Roman"/>
          <w:b/>
          <w:bCs/>
          <w:sz w:val="28"/>
          <w:szCs w:val="28"/>
          <w:lang w:eastAsia="ar-SA"/>
        </w:rPr>
      </w:pPr>
    </w:p>
    <w:p w:rsidR="006D0BCB" w:rsidRPr="000A1985" w:rsidRDefault="006D0BCB" w:rsidP="006D0BCB">
      <w:pPr>
        <w:spacing w:after="0" w:line="240" w:lineRule="auto"/>
        <w:jc w:val="center"/>
        <w:rPr>
          <w:rFonts w:ascii="Times New Roman" w:hAnsi="Times New Roman"/>
          <w:b/>
          <w:bCs/>
          <w:sz w:val="36"/>
          <w:szCs w:val="24"/>
          <w:lang w:eastAsia="ar-SA"/>
        </w:rPr>
      </w:pPr>
      <w:proofErr w:type="gramStart"/>
      <w:r w:rsidRPr="00976C3C">
        <w:rPr>
          <w:rFonts w:ascii="Times New Roman" w:hAnsi="Times New Roman"/>
          <w:b/>
          <w:bCs/>
          <w:sz w:val="36"/>
          <w:szCs w:val="36"/>
          <w:lang w:eastAsia="ar-SA"/>
        </w:rPr>
        <w:t>П</w:t>
      </w:r>
      <w:proofErr w:type="gramEnd"/>
      <w:r w:rsidRPr="00976C3C">
        <w:rPr>
          <w:rFonts w:ascii="Times New Roman" w:hAnsi="Times New Roman"/>
          <w:b/>
          <w:bCs/>
          <w:sz w:val="36"/>
          <w:szCs w:val="36"/>
          <w:lang w:eastAsia="ar-SA"/>
        </w:rPr>
        <w:t xml:space="preserve"> О С Т А Н О В Л Е Н И Е</w:t>
      </w:r>
    </w:p>
    <w:p w:rsidR="006D0BCB" w:rsidRPr="00976C3C" w:rsidRDefault="006D0BCB" w:rsidP="006D0BCB">
      <w:pPr>
        <w:spacing w:after="0" w:line="240" w:lineRule="auto"/>
        <w:jc w:val="center"/>
        <w:rPr>
          <w:rFonts w:ascii="Times New Roman" w:hAnsi="Times New Roman"/>
          <w:sz w:val="28"/>
          <w:szCs w:val="24"/>
          <w:lang w:eastAsia="ar-SA"/>
        </w:rPr>
      </w:pPr>
    </w:p>
    <w:p w:rsidR="006D0BCB" w:rsidRPr="00976C3C" w:rsidRDefault="00ED6B05" w:rsidP="006D0BCB">
      <w:pPr>
        <w:keepNext/>
        <w:tabs>
          <w:tab w:val="num" w:pos="0"/>
        </w:tabs>
        <w:spacing w:after="0" w:line="240" w:lineRule="auto"/>
        <w:ind w:left="432" w:hanging="432"/>
        <w:jc w:val="both"/>
        <w:outlineLvl w:val="0"/>
        <w:rPr>
          <w:rFonts w:ascii="Times New Roman" w:hAnsi="Times New Roman"/>
          <w:sz w:val="28"/>
          <w:szCs w:val="24"/>
          <w:lang w:eastAsia="ar-SA"/>
        </w:rPr>
      </w:pPr>
      <w:r>
        <w:rPr>
          <w:rFonts w:ascii="Times New Roman" w:hAnsi="Times New Roman"/>
          <w:sz w:val="28"/>
          <w:szCs w:val="24"/>
          <w:lang w:eastAsia="ar-SA"/>
        </w:rPr>
        <w:t>от 19.06.2025  № 807</w:t>
      </w:r>
    </w:p>
    <w:p w:rsidR="006D0BCB" w:rsidRPr="00976C3C" w:rsidRDefault="006D0BCB" w:rsidP="006D0BCB">
      <w:pPr>
        <w:pStyle w:val="ConsPlusTitle"/>
        <w:jc w:val="both"/>
        <w:rPr>
          <w:rFonts w:ascii="Times New Roman" w:hAnsi="Times New Roman" w:cs="Times New Roman"/>
          <w:b w:val="0"/>
          <w:sz w:val="28"/>
          <w:szCs w:val="28"/>
        </w:rPr>
      </w:pPr>
    </w:p>
    <w:p w:rsidR="006D0BCB" w:rsidRPr="00E9150F" w:rsidRDefault="006D0BCB" w:rsidP="006D0BCB">
      <w:pPr>
        <w:pStyle w:val="ConsPlusTitle"/>
        <w:ind w:right="5386"/>
        <w:jc w:val="both"/>
        <w:rPr>
          <w:rFonts w:ascii="Times New Roman" w:hAnsi="Times New Roman" w:cs="Times New Roman"/>
          <w:b w:val="0"/>
          <w:sz w:val="24"/>
          <w:szCs w:val="28"/>
        </w:rPr>
      </w:pPr>
      <w:proofErr w:type="gramStart"/>
      <w:r>
        <w:rPr>
          <w:rFonts w:ascii="Times New Roman" w:hAnsi="Times New Roman" w:cs="Times New Roman"/>
          <w:b w:val="0"/>
          <w:sz w:val="28"/>
          <w:szCs w:val="28"/>
        </w:rPr>
        <w:t xml:space="preserve">Об </w:t>
      </w:r>
      <w:r w:rsidRPr="00E9150F">
        <w:rPr>
          <w:rFonts w:ascii="Times New Roman" w:hAnsi="Times New Roman" w:cs="Times New Roman"/>
          <w:b w:val="0"/>
          <w:sz w:val="28"/>
          <w:szCs w:val="28"/>
        </w:rPr>
        <w:t>утверждении</w:t>
      </w:r>
      <w:r>
        <w:rPr>
          <w:rFonts w:ascii="Times New Roman" w:hAnsi="Times New Roman" w:cs="Times New Roman"/>
          <w:b w:val="0"/>
          <w:sz w:val="28"/>
          <w:szCs w:val="28"/>
        </w:rPr>
        <w:t xml:space="preserve"> </w:t>
      </w:r>
      <w:r w:rsidRPr="00E9150F">
        <w:rPr>
          <w:rFonts w:ascii="Times New Roman" w:hAnsi="Times New Roman" w:cs="Times New Roman"/>
          <w:b w:val="0"/>
          <w:sz w:val="28"/>
          <w:szCs w:val="28"/>
        </w:rPr>
        <w:t>административного регламента</w:t>
      </w:r>
      <w:r>
        <w:rPr>
          <w:rFonts w:ascii="Times New Roman" w:hAnsi="Times New Roman" w:cs="Times New Roman"/>
          <w:b w:val="0"/>
          <w:sz w:val="28"/>
          <w:szCs w:val="28"/>
        </w:rPr>
        <w:t xml:space="preserve"> </w:t>
      </w:r>
      <w:r w:rsidRPr="00E9150F">
        <w:rPr>
          <w:rFonts w:ascii="Times New Roman" w:hAnsi="Times New Roman" w:cs="Times New Roman"/>
          <w:b w:val="0"/>
          <w:sz w:val="28"/>
          <w:szCs w:val="28"/>
        </w:rPr>
        <w:t>предоставления муниципальной услуги по выдаче разрешения</w:t>
      </w:r>
      <w:r>
        <w:rPr>
          <w:rFonts w:ascii="Times New Roman" w:hAnsi="Times New Roman" w:cs="Times New Roman"/>
          <w:b w:val="0"/>
          <w:sz w:val="28"/>
          <w:szCs w:val="28"/>
        </w:rPr>
        <w:t xml:space="preserve"> </w:t>
      </w:r>
      <w:r w:rsidRPr="00E9150F">
        <w:rPr>
          <w:rFonts w:ascii="Times New Roman" w:hAnsi="Times New Roman" w:cs="Times New Roman"/>
          <w:b w:val="0"/>
          <w:sz w:val="28"/>
          <w:szCs w:val="28"/>
        </w:rPr>
        <w:t>на вступ</w:t>
      </w:r>
      <w:r>
        <w:rPr>
          <w:rFonts w:ascii="Times New Roman" w:hAnsi="Times New Roman" w:cs="Times New Roman"/>
          <w:b w:val="0"/>
          <w:sz w:val="28"/>
          <w:szCs w:val="28"/>
        </w:rPr>
        <w:t>ление в брак  лицам в возрасте</w:t>
      </w:r>
      <w:proofErr w:type="gramEnd"/>
      <w:r>
        <w:rPr>
          <w:rFonts w:ascii="Times New Roman" w:hAnsi="Times New Roman" w:cs="Times New Roman"/>
          <w:b w:val="0"/>
          <w:sz w:val="28"/>
          <w:szCs w:val="28"/>
        </w:rPr>
        <w:t xml:space="preserve"> от  четырнадцати до восемнадцати лет</w:t>
      </w:r>
    </w:p>
    <w:p w:rsidR="006D0BCB" w:rsidRPr="00E9150F" w:rsidRDefault="006D0BCB" w:rsidP="006D0BCB">
      <w:pPr>
        <w:spacing w:after="1"/>
        <w:rPr>
          <w:rFonts w:ascii="Times New Roman" w:hAnsi="Times New Roman"/>
          <w:sz w:val="24"/>
          <w:szCs w:val="28"/>
        </w:rPr>
      </w:pPr>
    </w:p>
    <w:p w:rsidR="006D0BCB" w:rsidRDefault="006D0BCB" w:rsidP="006D0BCB">
      <w:pPr>
        <w:pStyle w:val="ConsPlusNormal"/>
        <w:ind w:firstLine="540"/>
        <w:jc w:val="both"/>
        <w:rPr>
          <w:rFonts w:ascii="Times New Roman" w:hAnsi="Times New Roman" w:cs="Times New Roman"/>
          <w:sz w:val="28"/>
          <w:szCs w:val="28"/>
        </w:rPr>
      </w:pPr>
    </w:p>
    <w:p w:rsidR="006D0BCB" w:rsidRPr="00976C3C" w:rsidRDefault="006D0BCB" w:rsidP="006D0BCB">
      <w:pPr>
        <w:autoSpaceDE w:val="0"/>
        <w:autoSpaceDN w:val="0"/>
        <w:adjustRightInd w:val="0"/>
        <w:spacing w:line="240" w:lineRule="auto"/>
        <w:ind w:firstLine="720"/>
        <w:jc w:val="both"/>
        <w:rPr>
          <w:rFonts w:ascii="Times New Roman" w:hAnsi="Times New Roman"/>
          <w:sz w:val="28"/>
          <w:szCs w:val="28"/>
        </w:rPr>
      </w:pPr>
      <w:r w:rsidRPr="00976C3C">
        <w:rPr>
          <w:rFonts w:ascii="Times New Roman" w:hAnsi="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Pr="00976C3C">
        <w:rPr>
          <w:rFonts w:ascii="Times New Roman" w:hAnsi="Times New Roman"/>
          <w:sz w:val="28"/>
          <w:szCs w:val="28"/>
        </w:rPr>
        <w:t xml:space="preserve"> </w:t>
      </w:r>
    </w:p>
    <w:p w:rsidR="006D0BCB" w:rsidRDefault="006D0BCB" w:rsidP="006D0BCB">
      <w:pPr>
        <w:autoSpaceDE w:val="0"/>
        <w:autoSpaceDN w:val="0"/>
        <w:adjustRightInd w:val="0"/>
        <w:spacing w:line="240" w:lineRule="auto"/>
        <w:ind w:firstLine="720"/>
        <w:jc w:val="both"/>
        <w:rPr>
          <w:rFonts w:ascii="Times New Roman" w:hAnsi="Times New Roman"/>
          <w:sz w:val="28"/>
          <w:szCs w:val="28"/>
        </w:rPr>
      </w:pPr>
      <w:r w:rsidRPr="00976C3C">
        <w:rPr>
          <w:rFonts w:ascii="Times New Roman" w:hAnsi="Times New Roman"/>
          <w:sz w:val="28"/>
          <w:szCs w:val="28"/>
        </w:rPr>
        <w:t xml:space="preserve">     </w:t>
      </w:r>
    </w:p>
    <w:p w:rsidR="006D0BCB" w:rsidRPr="00976C3C" w:rsidRDefault="006D0BCB" w:rsidP="006D0BCB">
      <w:pPr>
        <w:autoSpaceDE w:val="0"/>
        <w:autoSpaceDN w:val="0"/>
        <w:adjustRightInd w:val="0"/>
        <w:spacing w:line="240" w:lineRule="auto"/>
        <w:ind w:firstLine="720"/>
        <w:jc w:val="both"/>
        <w:rPr>
          <w:rFonts w:ascii="Times New Roman" w:hAnsi="Times New Roman"/>
          <w:sz w:val="28"/>
          <w:szCs w:val="28"/>
        </w:rPr>
      </w:pPr>
      <w:r w:rsidRPr="00976C3C">
        <w:rPr>
          <w:rFonts w:ascii="Times New Roman" w:hAnsi="Times New Roman"/>
          <w:sz w:val="28"/>
          <w:szCs w:val="28"/>
        </w:rPr>
        <w:t xml:space="preserve">   ПОСТАНОВЛЯЮ:</w:t>
      </w:r>
    </w:p>
    <w:p w:rsidR="006D0BCB" w:rsidRDefault="006D0BCB" w:rsidP="006D0BCB">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1. </w:t>
      </w:r>
      <w:r w:rsidRPr="00E9150F">
        <w:rPr>
          <w:rFonts w:ascii="Times New Roman" w:hAnsi="Times New Roman"/>
          <w:sz w:val="28"/>
          <w:szCs w:val="28"/>
        </w:rPr>
        <w:t xml:space="preserve">Утвердить административный </w:t>
      </w:r>
      <w:hyperlink w:anchor="P37" w:history="1">
        <w:r w:rsidRPr="00E9150F">
          <w:rPr>
            <w:rFonts w:ascii="Times New Roman" w:hAnsi="Times New Roman"/>
            <w:sz w:val="28"/>
            <w:szCs w:val="28"/>
          </w:rPr>
          <w:t>регламент</w:t>
        </w:r>
      </w:hyperlink>
      <w:r w:rsidRPr="00E9150F">
        <w:rPr>
          <w:rFonts w:ascii="Times New Roman" w:hAnsi="Times New Roman"/>
          <w:sz w:val="28"/>
          <w:szCs w:val="28"/>
        </w:rPr>
        <w:t xml:space="preserve"> предоставления муниципальной услуги </w:t>
      </w:r>
      <w:proofErr w:type="gramStart"/>
      <w:r w:rsidRPr="00E9150F">
        <w:rPr>
          <w:rFonts w:ascii="Times New Roman" w:hAnsi="Times New Roman"/>
          <w:sz w:val="28"/>
          <w:szCs w:val="28"/>
        </w:rPr>
        <w:t>по выдаче разрешения на вступ</w:t>
      </w:r>
      <w:r>
        <w:rPr>
          <w:rFonts w:ascii="Times New Roman" w:hAnsi="Times New Roman"/>
          <w:sz w:val="28"/>
          <w:szCs w:val="28"/>
        </w:rPr>
        <w:t>ление в брак лицам в возрасте от четырнадцати</w:t>
      </w:r>
      <w:r w:rsidRPr="00E9150F">
        <w:rPr>
          <w:rFonts w:ascii="Times New Roman" w:hAnsi="Times New Roman"/>
          <w:sz w:val="28"/>
          <w:szCs w:val="28"/>
        </w:rPr>
        <w:t xml:space="preserve"> </w:t>
      </w:r>
      <w:r>
        <w:rPr>
          <w:rFonts w:ascii="Times New Roman" w:hAnsi="Times New Roman"/>
          <w:sz w:val="28"/>
          <w:szCs w:val="28"/>
        </w:rPr>
        <w:t>до восемнадцати лет</w:t>
      </w:r>
      <w:proofErr w:type="gramEnd"/>
      <w:r>
        <w:rPr>
          <w:rFonts w:ascii="Times New Roman" w:hAnsi="Times New Roman"/>
          <w:sz w:val="28"/>
          <w:szCs w:val="28"/>
        </w:rPr>
        <w:t>.</w:t>
      </w:r>
    </w:p>
    <w:p w:rsidR="006D0BCB" w:rsidRDefault="006D0BCB" w:rsidP="006D0BCB">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округа от 27.03.2023 №374 «Об утверждении </w:t>
      </w:r>
      <w:r w:rsidRPr="00E9150F">
        <w:rPr>
          <w:rFonts w:ascii="Times New Roman" w:hAnsi="Times New Roman"/>
          <w:sz w:val="28"/>
          <w:szCs w:val="28"/>
        </w:rPr>
        <w:t>административн</w:t>
      </w:r>
      <w:r>
        <w:rPr>
          <w:rFonts w:ascii="Times New Roman" w:hAnsi="Times New Roman"/>
          <w:sz w:val="28"/>
          <w:szCs w:val="28"/>
        </w:rPr>
        <w:t>ого</w:t>
      </w:r>
      <w:r w:rsidRPr="00E9150F">
        <w:rPr>
          <w:rFonts w:ascii="Times New Roman" w:hAnsi="Times New Roman"/>
          <w:sz w:val="28"/>
          <w:szCs w:val="28"/>
        </w:rPr>
        <w:t xml:space="preserve"> </w:t>
      </w:r>
      <w:hyperlink w:anchor="P37" w:history="1">
        <w:proofErr w:type="gramStart"/>
        <w:r w:rsidRPr="00E9150F">
          <w:rPr>
            <w:rFonts w:ascii="Times New Roman" w:hAnsi="Times New Roman"/>
            <w:sz w:val="28"/>
            <w:szCs w:val="28"/>
          </w:rPr>
          <w:t>регламент</w:t>
        </w:r>
        <w:proofErr w:type="gramEnd"/>
      </w:hyperlink>
      <w:r>
        <w:rPr>
          <w:rFonts w:ascii="Times New Roman" w:hAnsi="Times New Roman"/>
          <w:sz w:val="28"/>
          <w:szCs w:val="28"/>
        </w:rPr>
        <w:t>а</w:t>
      </w:r>
      <w:r w:rsidRPr="00E9150F">
        <w:rPr>
          <w:rFonts w:ascii="Times New Roman" w:hAnsi="Times New Roman"/>
          <w:sz w:val="28"/>
          <w:szCs w:val="28"/>
        </w:rPr>
        <w:t xml:space="preserve"> предоставления муниципальной услуги по выдаче разрешения на вступ</w:t>
      </w:r>
      <w:r>
        <w:rPr>
          <w:rFonts w:ascii="Times New Roman" w:hAnsi="Times New Roman"/>
          <w:sz w:val="28"/>
          <w:szCs w:val="28"/>
        </w:rPr>
        <w:t xml:space="preserve">ление в брак лицам, достигшим возраста </w:t>
      </w:r>
      <w:r w:rsidRPr="00E9150F">
        <w:rPr>
          <w:rFonts w:ascii="Times New Roman" w:hAnsi="Times New Roman"/>
          <w:sz w:val="28"/>
          <w:szCs w:val="28"/>
        </w:rPr>
        <w:t>шестнадцати лет, но не достигшим брачного возраста</w:t>
      </w:r>
      <w:r>
        <w:rPr>
          <w:rFonts w:ascii="Times New Roman" w:hAnsi="Times New Roman"/>
          <w:sz w:val="28"/>
          <w:szCs w:val="28"/>
        </w:rPr>
        <w:t>, за исключением пункта 2.</w:t>
      </w:r>
    </w:p>
    <w:p w:rsidR="006D0BCB" w:rsidRDefault="006D0BCB" w:rsidP="006D0BCB">
      <w:pPr>
        <w:pStyle w:val="2"/>
        <w:tabs>
          <w:tab w:val="left" w:pos="1200"/>
        </w:tabs>
        <w:spacing w:after="0" w:line="240" w:lineRule="auto"/>
        <w:ind w:firstLine="567"/>
        <w:jc w:val="both"/>
        <w:rPr>
          <w:sz w:val="28"/>
          <w:szCs w:val="28"/>
        </w:rPr>
      </w:pPr>
      <w:r>
        <w:rPr>
          <w:bCs/>
          <w:sz w:val="28"/>
          <w:szCs w:val="28"/>
        </w:rPr>
        <w:t>3</w:t>
      </w:r>
      <w:r w:rsidRPr="00976C3C">
        <w:rPr>
          <w:bCs/>
          <w:sz w:val="28"/>
          <w:szCs w:val="28"/>
        </w:rPr>
        <w:t>.Настоящее постановление подлежит официальному опубликованию</w:t>
      </w:r>
      <w:r>
        <w:rPr>
          <w:bCs/>
          <w:sz w:val="28"/>
          <w:szCs w:val="28"/>
        </w:rPr>
        <w:t xml:space="preserve"> в газете «</w:t>
      </w:r>
      <w:proofErr w:type="spellStart"/>
      <w:r>
        <w:rPr>
          <w:bCs/>
          <w:sz w:val="28"/>
          <w:szCs w:val="28"/>
        </w:rPr>
        <w:t>Белозерье</w:t>
      </w:r>
      <w:proofErr w:type="spellEnd"/>
      <w:r>
        <w:rPr>
          <w:bCs/>
          <w:sz w:val="28"/>
          <w:szCs w:val="28"/>
        </w:rPr>
        <w:t xml:space="preserve">» </w:t>
      </w:r>
      <w:r>
        <w:rPr>
          <w:sz w:val="28"/>
          <w:szCs w:val="28"/>
        </w:rPr>
        <w:t xml:space="preserve">и размещению на </w:t>
      </w:r>
      <w:r w:rsidRPr="006F012B">
        <w:rPr>
          <w:sz w:val="28"/>
          <w:szCs w:val="28"/>
        </w:rPr>
        <w:t xml:space="preserve">официальном сайте </w:t>
      </w:r>
      <w:r>
        <w:rPr>
          <w:sz w:val="28"/>
          <w:szCs w:val="28"/>
        </w:rPr>
        <w:t xml:space="preserve">Белозерского  муниципального округа </w:t>
      </w:r>
      <w:r w:rsidRPr="00175EE9">
        <w:rPr>
          <w:bCs/>
          <w:sz w:val="28"/>
          <w:szCs w:val="28"/>
        </w:rPr>
        <w:t>в</w:t>
      </w:r>
      <w:r>
        <w:rPr>
          <w:b/>
          <w:bCs/>
          <w:sz w:val="28"/>
          <w:szCs w:val="28"/>
        </w:rPr>
        <w:t xml:space="preserve"> </w:t>
      </w:r>
      <w:r w:rsidRPr="006F012B">
        <w:rPr>
          <w:sz w:val="28"/>
          <w:szCs w:val="28"/>
        </w:rPr>
        <w:t>информационно-коммуникационной сети «Интернет».</w:t>
      </w:r>
    </w:p>
    <w:p w:rsidR="006D0BCB" w:rsidRDefault="006D0BCB" w:rsidP="006D0BCB">
      <w:pPr>
        <w:jc w:val="both"/>
        <w:rPr>
          <w:b/>
          <w:sz w:val="28"/>
          <w:szCs w:val="28"/>
        </w:rPr>
      </w:pPr>
    </w:p>
    <w:p w:rsidR="006D0BCB" w:rsidRDefault="006D0BCB" w:rsidP="006D0BCB">
      <w:pPr>
        <w:jc w:val="both"/>
        <w:rPr>
          <w:b/>
          <w:sz w:val="28"/>
          <w:szCs w:val="28"/>
        </w:rPr>
      </w:pPr>
    </w:p>
    <w:p w:rsidR="006D0BCB" w:rsidRPr="00976C3C" w:rsidRDefault="006D0BCB" w:rsidP="006D0BCB">
      <w:pPr>
        <w:jc w:val="both"/>
        <w:rPr>
          <w:rFonts w:ascii="Times New Roman" w:hAnsi="Times New Roman"/>
          <w:b/>
          <w:sz w:val="28"/>
          <w:szCs w:val="28"/>
        </w:rPr>
      </w:pPr>
      <w:r w:rsidRPr="00976C3C">
        <w:rPr>
          <w:rFonts w:ascii="Times New Roman" w:hAnsi="Times New Roman"/>
          <w:b/>
          <w:sz w:val="28"/>
          <w:szCs w:val="28"/>
        </w:rPr>
        <w:t>Глава округа:                                                                                 Д.А. Соловьев</w:t>
      </w:r>
    </w:p>
    <w:p w:rsidR="006D0BCB" w:rsidRPr="00976C3C" w:rsidRDefault="006D0BCB" w:rsidP="006D0BCB">
      <w:pPr>
        <w:pStyle w:val="ConsPlusNormal"/>
        <w:ind w:firstLine="540"/>
        <w:jc w:val="both"/>
        <w:rPr>
          <w:rFonts w:ascii="Times New Roman" w:hAnsi="Times New Roman" w:cs="Times New Roman"/>
          <w:sz w:val="28"/>
          <w:szCs w:val="28"/>
        </w:rPr>
      </w:pPr>
    </w:p>
    <w:p w:rsidR="006D0BCB" w:rsidRPr="00E9150F" w:rsidRDefault="006D0BCB" w:rsidP="006D0BCB">
      <w:pPr>
        <w:pStyle w:val="ConsPlusNormal"/>
        <w:jc w:val="both"/>
        <w:rPr>
          <w:rFonts w:ascii="Times New Roman" w:hAnsi="Times New Roman" w:cs="Times New Roman"/>
          <w:sz w:val="28"/>
          <w:szCs w:val="28"/>
        </w:rPr>
      </w:pPr>
    </w:p>
    <w:p w:rsidR="006D0BCB" w:rsidRDefault="006D0BCB" w:rsidP="006D0BCB">
      <w:pPr>
        <w:spacing w:after="0" w:line="240" w:lineRule="auto"/>
        <w:ind w:firstLine="5387"/>
        <w:rPr>
          <w:rFonts w:ascii="Times New Roman" w:hAnsi="Times New Roman"/>
          <w:sz w:val="28"/>
          <w:szCs w:val="28"/>
        </w:rPr>
      </w:pPr>
    </w:p>
    <w:p w:rsidR="006D0BCB" w:rsidRDefault="006D0BCB" w:rsidP="006D0BCB">
      <w:pPr>
        <w:spacing w:after="0" w:line="240" w:lineRule="auto"/>
        <w:ind w:firstLine="5387"/>
        <w:rPr>
          <w:rFonts w:ascii="Times New Roman" w:hAnsi="Times New Roman"/>
          <w:sz w:val="28"/>
          <w:szCs w:val="28"/>
        </w:rPr>
      </w:pPr>
    </w:p>
    <w:p w:rsidR="006D0BCB" w:rsidRPr="00976C3C" w:rsidRDefault="006D0BCB" w:rsidP="006D0BCB">
      <w:pPr>
        <w:spacing w:after="0" w:line="240" w:lineRule="auto"/>
        <w:ind w:firstLine="5387"/>
        <w:rPr>
          <w:rFonts w:ascii="Times New Roman" w:hAnsi="Times New Roman"/>
          <w:sz w:val="28"/>
          <w:szCs w:val="28"/>
        </w:rPr>
      </w:pPr>
      <w:proofErr w:type="gramStart"/>
      <w:r w:rsidRPr="00976C3C">
        <w:rPr>
          <w:rFonts w:ascii="Times New Roman" w:hAnsi="Times New Roman"/>
          <w:sz w:val="28"/>
          <w:szCs w:val="28"/>
        </w:rPr>
        <w:lastRenderedPageBreak/>
        <w:t>Утвержден</w:t>
      </w:r>
      <w:proofErr w:type="gramEnd"/>
      <w:r w:rsidRPr="00976C3C">
        <w:rPr>
          <w:rFonts w:ascii="Times New Roman" w:hAnsi="Times New Roman"/>
          <w:sz w:val="28"/>
          <w:szCs w:val="28"/>
        </w:rPr>
        <w:t xml:space="preserve">  постановлением</w:t>
      </w:r>
    </w:p>
    <w:p w:rsidR="006D0BCB" w:rsidRPr="00976C3C" w:rsidRDefault="006D0BCB" w:rsidP="006D0BCB">
      <w:pPr>
        <w:spacing w:after="0" w:line="240" w:lineRule="auto"/>
        <w:ind w:firstLine="5387"/>
        <w:rPr>
          <w:rFonts w:ascii="Times New Roman" w:hAnsi="Times New Roman"/>
          <w:sz w:val="28"/>
          <w:szCs w:val="28"/>
        </w:rPr>
      </w:pPr>
      <w:r w:rsidRPr="00976C3C">
        <w:rPr>
          <w:rFonts w:ascii="Times New Roman" w:hAnsi="Times New Roman"/>
          <w:sz w:val="28"/>
          <w:szCs w:val="28"/>
        </w:rPr>
        <w:t>администрации Белозерского</w:t>
      </w:r>
    </w:p>
    <w:p w:rsidR="006D0BCB" w:rsidRPr="00976C3C" w:rsidRDefault="006D0BCB" w:rsidP="006D0BCB">
      <w:pPr>
        <w:spacing w:after="0" w:line="240" w:lineRule="auto"/>
        <w:ind w:firstLine="5387"/>
        <w:rPr>
          <w:rFonts w:ascii="Times New Roman" w:hAnsi="Times New Roman"/>
          <w:sz w:val="28"/>
          <w:szCs w:val="28"/>
        </w:rPr>
      </w:pPr>
      <w:r w:rsidRPr="00976C3C">
        <w:rPr>
          <w:rFonts w:ascii="Times New Roman" w:hAnsi="Times New Roman"/>
          <w:sz w:val="28"/>
          <w:szCs w:val="28"/>
        </w:rPr>
        <w:t>муниципального округа</w:t>
      </w:r>
    </w:p>
    <w:p w:rsidR="006D0BCB" w:rsidRPr="00976C3C" w:rsidRDefault="00ED6B05" w:rsidP="006D0BCB">
      <w:pPr>
        <w:spacing w:after="0" w:line="240" w:lineRule="auto"/>
        <w:ind w:firstLine="5387"/>
        <w:rPr>
          <w:rFonts w:ascii="Times New Roman" w:hAnsi="Times New Roman"/>
          <w:sz w:val="28"/>
          <w:szCs w:val="28"/>
        </w:rPr>
      </w:pPr>
      <w:r>
        <w:rPr>
          <w:rFonts w:ascii="Times New Roman" w:hAnsi="Times New Roman"/>
          <w:sz w:val="28"/>
          <w:szCs w:val="28"/>
        </w:rPr>
        <w:t xml:space="preserve">от 19.06.2025  </w:t>
      </w:r>
      <w:bookmarkStart w:id="0" w:name="_GoBack"/>
      <w:bookmarkEnd w:id="0"/>
      <w:r>
        <w:rPr>
          <w:rFonts w:ascii="Times New Roman" w:hAnsi="Times New Roman"/>
          <w:sz w:val="28"/>
          <w:szCs w:val="28"/>
        </w:rPr>
        <w:t>№ 807</w:t>
      </w:r>
    </w:p>
    <w:p w:rsidR="006D0BCB" w:rsidRDefault="006D0BCB" w:rsidP="006D0BCB"/>
    <w:p w:rsidR="006D0BCB" w:rsidRPr="00971D74" w:rsidRDefault="006D0BCB" w:rsidP="006D0BCB">
      <w:pPr>
        <w:spacing w:after="0" w:line="240" w:lineRule="auto"/>
        <w:ind w:right="2"/>
        <w:jc w:val="center"/>
        <w:rPr>
          <w:rFonts w:ascii="Times New Roman" w:hAnsi="Times New Roman"/>
          <w:b/>
          <w:sz w:val="28"/>
        </w:rPr>
      </w:pPr>
      <w:r w:rsidRPr="00971D74">
        <w:rPr>
          <w:rFonts w:ascii="Times New Roman" w:hAnsi="Times New Roman"/>
          <w:b/>
          <w:sz w:val="28"/>
        </w:rPr>
        <w:t>Административный регламент</w:t>
      </w:r>
    </w:p>
    <w:p w:rsidR="006D0BCB" w:rsidRPr="00971D74" w:rsidRDefault="006D0BCB" w:rsidP="006D0BCB">
      <w:pPr>
        <w:spacing w:after="0" w:line="240" w:lineRule="auto"/>
        <w:ind w:right="2"/>
        <w:jc w:val="center"/>
        <w:rPr>
          <w:rFonts w:ascii="Times New Roman" w:hAnsi="Times New Roman"/>
          <w:b/>
          <w:sz w:val="28"/>
        </w:rPr>
      </w:pPr>
      <w:r w:rsidRPr="00971D74">
        <w:rPr>
          <w:rFonts w:ascii="Times New Roman" w:hAnsi="Times New Roman"/>
          <w:b/>
          <w:sz w:val="28"/>
        </w:rPr>
        <w:t xml:space="preserve">предоставления муниципальной услуги </w:t>
      </w:r>
      <w:proofErr w:type="gramStart"/>
      <w:r w:rsidRPr="00971D74">
        <w:rPr>
          <w:rFonts w:ascii="Times New Roman" w:hAnsi="Times New Roman"/>
          <w:b/>
          <w:sz w:val="28"/>
        </w:rPr>
        <w:t>по выдаче разрешения на вступление в брак лицам в возрасте от четырнадцати до восемнадцати лет</w:t>
      </w:r>
      <w:proofErr w:type="gramEnd"/>
    </w:p>
    <w:p w:rsidR="006D0BCB" w:rsidRPr="00971D74" w:rsidRDefault="006D0BCB" w:rsidP="006D0BCB">
      <w:pPr>
        <w:spacing w:after="0" w:line="240" w:lineRule="auto"/>
        <w:ind w:right="2"/>
        <w:contextualSpacing/>
        <w:jc w:val="center"/>
        <w:rPr>
          <w:b/>
          <w:sz w:val="28"/>
        </w:rPr>
      </w:pPr>
    </w:p>
    <w:p w:rsidR="006D0BCB" w:rsidRPr="00971D74" w:rsidRDefault="006D0BCB" w:rsidP="006D0BCB">
      <w:pPr>
        <w:spacing w:after="0" w:line="240" w:lineRule="auto"/>
        <w:ind w:right="2"/>
        <w:contextualSpacing/>
        <w:jc w:val="center"/>
        <w:rPr>
          <w:rFonts w:ascii="Times New Roman" w:hAnsi="Times New Roman"/>
          <w:b/>
          <w:sz w:val="28"/>
        </w:rPr>
      </w:pPr>
      <w:r w:rsidRPr="00971D74">
        <w:rPr>
          <w:rFonts w:ascii="Times New Roman" w:hAnsi="Times New Roman"/>
          <w:b/>
          <w:sz w:val="28"/>
        </w:rPr>
        <w:t>I. Общие положения</w:t>
      </w:r>
    </w:p>
    <w:p w:rsidR="006D0BCB" w:rsidRDefault="006D0BCB" w:rsidP="006D0BCB">
      <w:pPr>
        <w:spacing w:after="0" w:line="240" w:lineRule="auto"/>
        <w:ind w:left="900" w:right="2"/>
        <w:contextualSpacing/>
        <w:rPr>
          <w:sz w:val="28"/>
        </w:rPr>
      </w:pPr>
    </w:p>
    <w:p w:rsidR="006D0BCB" w:rsidRDefault="006D0BCB" w:rsidP="006D0BCB">
      <w:pPr>
        <w:widowControl w:val="0"/>
        <w:spacing w:after="0" w:line="240" w:lineRule="auto"/>
        <w:ind w:right="2" w:firstLine="708"/>
        <w:jc w:val="both"/>
        <w:rPr>
          <w:rFonts w:ascii="Times New Roman" w:hAnsi="Times New Roman"/>
          <w:sz w:val="28"/>
        </w:rPr>
      </w:pPr>
      <w:r>
        <w:rPr>
          <w:rFonts w:ascii="Times New Roman" w:hAnsi="Times New Roman"/>
          <w:sz w:val="28"/>
        </w:rPr>
        <w:t xml:space="preserve">1.1.Административный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(далее соответственно – административный регламент, муниципальная услуга, разрешение на вступление в брак) устанавливает порядок и стандарт предоставления муниципальной услуги. </w:t>
      </w:r>
    </w:p>
    <w:p w:rsidR="006D0BCB" w:rsidRDefault="006D0BCB" w:rsidP="006D0BCB">
      <w:pPr>
        <w:widowControl w:val="0"/>
        <w:spacing w:after="0" w:line="240" w:lineRule="auto"/>
        <w:ind w:right="2" w:firstLine="708"/>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w:t>
      </w:r>
    </w:p>
    <w:p w:rsidR="006D0BCB" w:rsidRDefault="006D0BCB" w:rsidP="006D0BCB">
      <w:pPr>
        <w:widowControl w:val="0"/>
        <w:numPr>
          <w:ilvl w:val="0"/>
          <w:numId w:val="1"/>
        </w:numPr>
        <w:spacing w:after="0" w:line="240" w:lineRule="auto"/>
        <w:ind w:left="0" w:right="2" w:firstLine="709"/>
        <w:jc w:val="both"/>
        <w:rPr>
          <w:rFonts w:ascii="Times New Roman" w:hAnsi="Times New Roman"/>
          <w:sz w:val="28"/>
        </w:rPr>
      </w:pPr>
      <w:r>
        <w:rPr>
          <w:rFonts w:ascii="Times New Roman" w:hAnsi="Times New Roman"/>
          <w:sz w:val="28"/>
        </w:rPr>
        <w:t>несовершеннолетние лица, зарегистрированные по месту жительства на территории Белозерского муниципального округа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Белозерского муниципального округа (далее – заявители);</w:t>
      </w:r>
    </w:p>
    <w:p w:rsidR="006D0BCB" w:rsidRDefault="006D0BCB" w:rsidP="006D0BCB">
      <w:pPr>
        <w:widowControl w:val="0"/>
        <w:numPr>
          <w:ilvl w:val="0"/>
          <w:numId w:val="1"/>
        </w:numPr>
        <w:spacing w:after="0" w:line="240" w:lineRule="auto"/>
        <w:ind w:left="0" w:right="2" w:firstLine="709"/>
        <w:jc w:val="both"/>
        <w:rPr>
          <w:rFonts w:ascii="Times New Roman" w:hAnsi="Times New Roman"/>
          <w:sz w:val="28"/>
        </w:rPr>
      </w:pPr>
      <w:r>
        <w:rPr>
          <w:rFonts w:ascii="Times New Roman" w:hAnsi="Times New Roman"/>
          <w:sz w:val="28"/>
        </w:rPr>
        <w:t>несовершеннолетние лица, зарегистрированные по месту жительства на территории Белозерского муниципального округа достигшие возраста шестнадцати лет, но не достигшие брачного возраста – восемнадцати лет, имеющие уважительные причины (далее – заявители).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t>Разрешение на вступление в брак может быть выдано лицу (лицам), достигшему (достигшим) возраста четырнадцати лет, но не достигшему (достигшим)  возраста шестнадцати лет, либо его (их) законным представителям, с согласия его (их) законных представителей;</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       беременность, рождение ребенка, фактически сложившиеся брачные отношения с гражданином, не достигшим брачного возраста.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Муниципальная услуга предоставляется при одновременном личном обращении заявителя - совершеннолетнего лица, желающего вступить в брак с 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 xml:space="preserve">Если оба заявителя являются несовершеннолетними лицами, желающими вступить в брак,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 </w:t>
      </w:r>
    </w:p>
    <w:p w:rsidR="006D0BCB" w:rsidRPr="007211AE" w:rsidRDefault="006D0BCB" w:rsidP="006D0BCB">
      <w:pPr>
        <w:spacing w:after="0" w:line="240" w:lineRule="auto"/>
        <w:ind w:right="2" w:firstLine="709"/>
        <w:jc w:val="both"/>
        <w:rPr>
          <w:rFonts w:ascii="Times New Roman" w:hAnsi="Times New Roman"/>
          <w:color w:val="auto"/>
          <w:sz w:val="28"/>
          <w:szCs w:val="28"/>
        </w:rPr>
      </w:pPr>
      <w:r w:rsidRPr="007211AE">
        <w:rPr>
          <w:rFonts w:ascii="Times New Roman" w:hAnsi="Times New Roman"/>
          <w:color w:val="auto"/>
          <w:sz w:val="28"/>
          <w:szCs w:val="28"/>
        </w:rPr>
        <w:t>1.3. Муниципальную услугу предоставляет отдел опеки и попечительства администрации Белозерского муниципального округа (далее - Уполномоченный орган).</w:t>
      </w:r>
    </w:p>
    <w:p w:rsidR="006D0BCB" w:rsidRPr="007211AE" w:rsidRDefault="006D0BCB" w:rsidP="006D0BCB">
      <w:pPr>
        <w:spacing w:after="0" w:line="240" w:lineRule="auto"/>
        <w:ind w:right="2" w:firstLine="709"/>
        <w:jc w:val="both"/>
        <w:rPr>
          <w:rFonts w:ascii="Times New Roman" w:hAnsi="Times New Roman"/>
          <w:color w:val="auto"/>
          <w:sz w:val="28"/>
          <w:szCs w:val="28"/>
        </w:rPr>
      </w:pPr>
      <w:r w:rsidRPr="007211AE">
        <w:rPr>
          <w:rFonts w:ascii="Times New Roman" w:hAnsi="Times New Roman"/>
          <w:color w:val="auto"/>
          <w:sz w:val="28"/>
          <w:szCs w:val="28"/>
        </w:rPr>
        <w:t>Место нахождения, график работы, справочные телефоны, адрес электронной почты Уполномоченного органа, а также формы обратной связи размещаются на </w:t>
      </w:r>
      <w:hyperlink r:id="rId7" w:tgtFrame="_blank" w:history="1">
        <w:r w:rsidRPr="007211AE">
          <w:rPr>
            <w:rStyle w:val="a3"/>
            <w:rFonts w:ascii="Times New Roman" w:hAnsi="Times New Roman"/>
            <w:color w:val="auto"/>
            <w:sz w:val="28"/>
            <w:szCs w:val="28"/>
          </w:rPr>
          <w:t>официальном сайте</w:t>
        </w:r>
      </w:hyperlink>
      <w:r w:rsidRPr="007211AE">
        <w:rPr>
          <w:rFonts w:ascii="Times New Roman" w:hAnsi="Times New Roman"/>
          <w:color w:val="auto"/>
          <w:sz w:val="28"/>
          <w:szCs w:val="28"/>
        </w:rPr>
        <w:t> Белозерского муниципального округа, на </w:t>
      </w:r>
      <w:hyperlink r:id="rId8" w:tgtFrame="_blank" w:history="1">
        <w:r w:rsidRPr="007211AE">
          <w:rPr>
            <w:rStyle w:val="a3"/>
            <w:rFonts w:ascii="Times New Roman" w:hAnsi="Times New Roman"/>
            <w:color w:val="auto"/>
            <w:sz w:val="28"/>
            <w:szCs w:val="28"/>
          </w:rPr>
          <w:t>Едином портале</w:t>
        </w:r>
      </w:hyperlink>
      <w:r w:rsidRPr="007211AE">
        <w:rPr>
          <w:rFonts w:ascii="Times New Roman" w:hAnsi="Times New Roman"/>
          <w:color w:val="auto"/>
          <w:sz w:val="28"/>
          <w:szCs w:val="28"/>
        </w:rPr>
        <w:t> государственных и муниципальных услуг (функций), на </w:t>
      </w:r>
      <w:hyperlink r:id="rId9" w:tgtFrame="_blank" w:history="1">
        <w:r w:rsidRPr="007211AE">
          <w:rPr>
            <w:rStyle w:val="a3"/>
            <w:rFonts w:ascii="Times New Roman" w:hAnsi="Times New Roman"/>
            <w:color w:val="auto"/>
            <w:sz w:val="28"/>
            <w:szCs w:val="28"/>
          </w:rPr>
          <w:t>Портале</w:t>
        </w:r>
      </w:hyperlink>
      <w:r w:rsidRPr="007211AE">
        <w:rPr>
          <w:rFonts w:ascii="Times New Roman" w:hAnsi="Times New Roman"/>
          <w:color w:val="auto"/>
          <w:sz w:val="28"/>
          <w:szCs w:val="28"/>
        </w:rPr>
        <w:t> государственных и муниципальных услуг (функций) Вологодской области, на информационных стендах в помещении, где предоставляется муниципальная услуга.</w:t>
      </w:r>
    </w:p>
    <w:p w:rsidR="006D0BCB" w:rsidRPr="009D4087" w:rsidRDefault="006D0BCB" w:rsidP="006D0BCB">
      <w:pPr>
        <w:spacing w:after="0" w:line="240" w:lineRule="auto"/>
        <w:ind w:right="2" w:firstLine="709"/>
        <w:jc w:val="both"/>
        <w:rPr>
          <w:rFonts w:ascii="Times New Roman" w:hAnsi="Times New Roman"/>
          <w:color w:val="auto"/>
          <w:sz w:val="28"/>
          <w:szCs w:val="28"/>
        </w:rPr>
      </w:pPr>
      <w:r w:rsidRPr="009D4087">
        <w:rPr>
          <w:rFonts w:ascii="Times New Roman" w:hAnsi="Times New Roman"/>
          <w:color w:val="auto"/>
          <w:sz w:val="28"/>
          <w:szCs w:val="28"/>
        </w:rPr>
        <w:t>Адрес официального сайта Белозерского муниципального округа: </w:t>
      </w:r>
      <w:r w:rsidRPr="009D4087">
        <w:rPr>
          <w:rFonts w:ascii="Times New Roman" w:hAnsi="Times New Roman"/>
          <w:color w:val="auto"/>
        </w:rPr>
        <w:t xml:space="preserve"> </w:t>
      </w:r>
      <w:hyperlink r:id="rId10" w:history="1">
        <w:r w:rsidRPr="009D4087">
          <w:rPr>
            <w:rStyle w:val="a3"/>
            <w:rFonts w:ascii="Times New Roman" w:hAnsi="Times New Roman"/>
            <w:color w:val="auto"/>
            <w:sz w:val="28"/>
            <w:szCs w:val="28"/>
          </w:rPr>
          <w:t>https://35belozerskij.gosuslugi.ru/</w:t>
        </w:r>
      </w:hyperlink>
      <w:r w:rsidRPr="009D4087">
        <w:rPr>
          <w:rFonts w:ascii="Times New Roman" w:hAnsi="Times New Roman"/>
          <w:color w:val="auto"/>
          <w:sz w:val="28"/>
          <w:szCs w:val="28"/>
        </w:rPr>
        <w:t>.</w:t>
      </w:r>
    </w:p>
    <w:p w:rsidR="006D0BCB" w:rsidRPr="009D4087" w:rsidRDefault="006D0BCB" w:rsidP="006D0BCB">
      <w:pPr>
        <w:spacing w:after="0" w:line="240" w:lineRule="auto"/>
        <w:ind w:right="2" w:firstLine="709"/>
        <w:jc w:val="both"/>
        <w:rPr>
          <w:rFonts w:ascii="Times New Roman" w:hAnsi="Times New Roman"/>
          <w:color w:val="auto"/>
          <w:sz w:val="28"/>
          <w:szCs w:val="28"/>
        </w:rPr>
      </w:pPr>
      <w:r w:rsidRPr="009D4087">
        <w:rPr>
          <w:rFonts w:ascii="Times New Roman" w:hAnsi="Times New Roman"/>
          <w:color w:val="auto"/>
          <w:sz w:val="28"/>
          <w:szCs w:val="28"/>
        </w:rPr>
        <w:t>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hyperlink r:id="rId11" w:tgtFrame="_blank" w:history="1">
        <w:r w:rsidRPr="009D4087">
          <w:rPr>
            <w:rStyle w:val="a3"/>
            <w:rFonts w:ascii="Times New Roman" w:hAnsi="Times New Roman"/>
            <w:color w:val="auto"/>
            <w:sz w:val="28"/>
            <w:szCs w:val="28"/>
          </w:rPr>
          <w:t>https://www.gosuslugi.ru</w:t>
        </w:r>
      </w:hyperlink>
      <w:r w:rsidRPr="009D4087">
        <w:rPr>
          <w:rFonts w:ascii="Times New Roman" w:hAnsi="Times New Roman"/>
          <w:color w:val="auto"/>
          <w:sz w:val="28"/>
          <w:szCs w:val="28"/>
        </w:rPr>
        <w:t>.</w:t>
      </w:r>
    </w:p>
    <w:p w:rsidR="006D0BCB" w:rsidRPr="009D4087" w:rsidRDefault="006D0BCB" w:rsidP="006D0BCB">
      <w:pPr>
        <w:spacing w:after="0" w:line="240" w:lineRule="auto"/>
        <w:ind w:right="2" w:firstLine="709"/>
        <w:jc w:val="both"/>
        <w:rPr>
          <w:rFonts w:ascii="Times New Roman" w:hAnsi="Times New Roman"/>
          <w:color w:val="auto"/>
          <w:sz w:val="28"/>
        </w:rPr>
      </w:pPr>
      <w:r w:rsidRPr="009D4087">
        <w:rPr>
          <w:rFonts w:ascii="Times New Roman" w:hAnsi="Times New Roman"/>
          <w:color w:val="auto"/>
          <w:sz w:val="28"/>
          <w:szCs w:val="28"/>
        </w:rPr>
        <w:t>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Портал): </w:t>
      </w:r>
      <w:hyperlink r:id="rId12" w:tgtFrame="_blank" w:history="1">
        <w:r w:rsidRPr="009D4087">
          <w:rPr>
            <w:rStyle w:val="a3"/>
            <w:rFonts w:ascii="Times New Roman" w:hAnsi="Times New Roman"/>
            <w:color w:val="auto"/>
            <w:sz w:val="28"/>
            <w:szCs w:val="28"/>
          </w:rPr>
          <w:t>https://gosuslugi35.ru</w:t>
        </w:r>
      </w:hyperlink>
      <w:r w:rsidRPr="009D4087">
        <w:rPr>
          <w:rFonts w:ascii="Times New Roman" w:hAnsi="Times New Roman"/>
          <w:color w:val="auto"/>
          <w:sz w:val="28"/>
          <w:szCs w:val="28"/>
        </w:rPr>
        <w:t>.</w:t>
      </w:r>
    </w:p>
    <w:p w:rsidR="006D0BCB" w:rsidRPr="009D4087" w:rsidRDefault="006D0BCB" w:rsidP="006D0BCB">
      <w:pPr>
        <w:spacing w:after="0" w:line="240" w:lineRule="auto"/>
        <w:ind w:right="2" w:firstLine="709"/>
        <w:contextualSpacing/>
        <w:jc w:val="both"/>
        <w:rPr>
          <w:rFonts w:ascii="Times New Roman" w:hAnsi="Times New Roman"/>
          <w:color w:val="auto"/>
          <w:sz w:val="28"/>
        </w:rPr>
      </w:pPr>
      <w:r w:rsidRPr="009D4087">
        <w:rPr>
          <w:rFonts w:ascii="Times New Roman" w:hAnsi="Times New Roman"/>
          <w:color w:val="auto"/>
          <w:sz w:val="28"/>
        </w:rPr>
        <w:t>1.4. Способы получения информации о порядке предоставления муниципальной услуги:</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лично;</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через законного представителя;</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посредством телефонной связи;</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посредством электронной почты;</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посредством почтовой связи;</w:t>
      </w:r>
    </w:p>
    <w:p w:rsidR="006D0BCB" w:rsidRDefault="006D0BCB" w:rsidP="006D0BCB">
      <w:pPr>
        <w:spacing w:after="0" w:line="240" w:lineRule="auto"/>
        <w:ind w:left="709" w:right="2"/>
        <w:jc w:val="both"/>
        <w:rPr>
          <w:rFonts w:ascii="Times New Roman" w:hAnsi="Times New Roman"/>
          <w:i/>
          <w:sz w:val="28"/>
        </w:rPr>
      </w:pPr>
      <w:r>
        <w:rPr>
          <w:rFonts w:ascii="Times New Roman" w:hAnsi="Times New Roman"/>
          <w:sz w:val="28"/>
        </w:rPr>
        <w:t xml:space="preserve">на информационных стендах в помещениях </w:t>
      </w:r>
      <w:r w:rsidRPr="00582391">
        <w:rPr>
          <w:rFonts w:ascii="Times New Roman" w:hAnsi="Times New Roman"/>
          <w:sz w:val="28"/>
        </w:rPr>
        <w:t>Уполномоченного органа;</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6D0BCB" w:rsidRDefault="006D0BCB" w:rsidP="006D0BCB">
      <w:pPr>
        <w:spacing w:after="0" w:line="240" w:lineRule="auto"/>
        <w:ind w:left="709" w:right="2"/>
        <w:jc w:val="both"/>
        <w:rPr>
          <w:rFonts w:ascii="Times New Roman" w:hAnsi="Times New Roman"/>
          <w:i/>
          <w:sz w:val="28"/>
        </w:rPr>
      </w:pPr>
      <w:r>
        <w:rPr>
          <w:rFonts w:ascii="Times New Roman" w:hAnsi="Times New Roman"/>
          <w:sz w:val="28"/>
        </w:rPr>
        <w:t xml:space="preserve">а) на официальном сайте Белозерского </w:t>
      </w:r>
      <w:r w:rsidRPr="00582391">
        <w:rPr>
          <w:rFonts w:ascii="Times New Roman" w:hAnsi="Times New Roman"/>
          <w:sz w:val="28"/>
        </w:rPr>
        <w:t>муниципального округа;</w:t>
      </w:r>
    </w:p>
    <w:p w:rsidR="006D0BCB" w:rsidRDefault="006D0BCB" w:rsidP="006D0BCB">
      <w:pPr>
        <w:spacing w:after="0" w:line="240" w:lineRule="auto"/>
        <w:ind w:left="709" w:right="2"/>
        <w:jc w:val="both"/>
        <w:rPr>
          <w:rFonts w:ascii="Times New Roman" w:hAnsi="Times New Roman"/>
          <w:sz w:val="28"/>
        </w:rPr>
      </w:pPr>
      <w:r>
        <w:rPr>
          <w:rFonts w:ascii="Times New Roman" w:hAnsi="Times New Roman"/>
          <w:sz w:val="28"/>
        </w:rPr>
        <w:t>б) на Едином портале государственных и муниципальных услуг (функций);</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на</w:t>
      </w:r>
      <w:r w:rsidRPr="00582391">
        <w:rPr>
          <w:rFonts w:ascii="Times New Roman" w:hAnsi="Times New Roman"/>
          <w:sz w:val="28"/>
        </w:rPr>
        <w:t xml:space="preserve"> </w:t>
      </w:r>
      <w:r>
        <w:rPr>
          <w:rFonts w:ascii="Times New Roman" w:hAnsi="Times New Roman"/>
          <w:sz w:val="28"/>
        </w:rPr>
        <w:t>Портале государственных и муниципальных услуг (функций) Вологодской области.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D0BCB" w:rsidRDefault="006D0BCB" w:rsidP="006D0BCB">
      <w:pPr>
        <w:spacing w:after="0" w:line="240" w:lineRule="auto"/>
        <w:ind w:right="2" w:firstLine="709"/>
        <w:jc w:val="both"/>
        <w:rPr>
          <w:rFonts w:ascii="Times New Roman" w:hAnsi="Times New Roman"/>
          <w:i/>
          <w:sz w:val="28"/>
          <w:u w:val="single"/>
        </w:rPr>
      </w:pPr>
      <w:r>
        <w:rPr>
          <w:rFonts w:ascii="Times New Roman" w:hAnsi="Times New Roman"/>
          <w:sz w:val="28"/>
        </w:rPr>
        <w:t>график работы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адрес сайта в сети «Интернет»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адрес электронной почты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способы подачи заявления о предоставлении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ход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6D0BCB" w:rsidRDefault="006D0BCB" w:rsidP="006D0BCB">
      <w:pPr>
        <w:tabs>
          <w:tab w:val="left" w:pos="540"/>
        </w:tabs>
        <w:spacing w:after="0" w:line="240" w:lineRule="auto"/>
        <w:ind w:right="2" w:firstLine="709"/>
        <w:jc w:val="both"/>
        <w:rPr>
          <w:rFonts w:ascii="Times New Roman" w:hAnsi="Times New Roman"/>
          <w:sz w:val="28"/>
        </w:rPr>
      </w:pPr>
      <w:r>
        <w:rPr>
          <w:rFonts w:ascii="Times New Roman" w:hAnsi="Times New Roman"/>
          <w:sz w:val="28"/>
        </w:rPr>
        <w:t>срок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почтовой связи или по электронной почте.</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принявшее телефонный звонок, разъясняет заинтересованному лицу право обратиться с письменным обращением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 и требования к оформлению обращения.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w:t>
      </w:r>
      <w:r>
        <w:rPr>
          <w:rFonts w:ascii="Times New Roman" w:hAnsi="Times New Roman"/>
          <w:sz w:val="28"/>
        </w:rPr>
        <w:lastRenderedPageBreak/>
        <w:t>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Ответ на обращение предоставляется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D0BCB" w:rsidRDefault="006D0BCB" w:rsidP="006D0BCB">
      <w:pPr>
        <w:tabs>
          <w:tab w:val="left" w:pos="0"/>
        </w:tabs>
        <w:spacing w:after="0" w:line="240" w:lineRule="auto"/>
        <w:ind w:right="2" w:firstLine="709"/>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в средствах массовой информации;</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на  сайте в сети «Интернет»;</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на Едином портале;</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на Региональном портале;</w:t>
      </w:r>
    </w:p>
    <w:p w:rsidR="006D0BCB" w:rsidRDefault="006D0BCB" w:rsidP="006D0BCB">
      <w:pPr>
        <w:widowControl w:val="0"/>
        <w:spacing w:after="0" w:line="240" w:lineRule="auto"/>
        <w:ind w:right="2" w:firstLine="709"/>
        <w:jc w:val="both"/>
        <w:rPr>
          <w:rFonts w:ascii="Times New Roman" w:hAnsi="Times New Roman"/>
          <w:sz w:val="28"/>
        </w:rPr>
      </w:pPr>
      <w:r>
        <w:rPr>
          <w:rFonts w:ascii="Times New Roman" w:hAnsi="Times New Roman"/>
          <w:sz w:val="28"/>
        </w:rPr>
        <w:t>на информационных стендах Уполномоченного органа.</w:t>
      </w:r>
    </w:p>
    <w:p w:rsidR="006D0BCB" w:rsidRDefault="006D0BCB" w:rsidP="006D0BCB">
      <w:pPr>
        <w:widowControl w:val="0"/>
        <w:spacing w:after="0" w:line="240" w:lineRule="auto"/>
        <w:ind w:right="2" w:firstLine="709"/>
        <w:jc w:val="both"/>
        <w:rPr>
          <w:rFonts w:ascii="Times New Roman" w:hAnsi="Times New Roman"/>
          <w:sz w:val="28"/>
        </w:rPr>
      </w:pPr>
    </w:p>
    <w:p w:rsidR="006D0BCB" w:rsidRDefault="006D0BCB" w:rsidP="006D0BCB">
      <w:pPr>
        <w:spacing w:after="0" w:line="240" w:lineRule="auto"/>
        <w:ind w:right="2"/>
        <w:jc w:val="center"/>
        <w:rPr>
          <w:rFonts w:ascii="Times New Roman" w:hAnsi="Times New Roman"/>
          <w:b/>
          <w:sz w:val="28"/>
        </w:rPr>
      </w:pPr>
      <w:r w:rsidRPr="00582391">
        <w:rPr>
          <w:rFonts w:ascii="Times New Roman" w:hAnsi="Times New Roman"/>
          <w:b/>
          <w:sz w:val="28"/>
        </w:rPr>
        <w:t>II. Стандарт предоставления муниципальной услуги</w:t>
      </w:r>
    </w:p>
    <w:p w:rsidR="006D0BCB" w:rsidRPr="00582391" w:rsidRDefault="006D0BCB" w:rsidP="006D0BCB">
      <w:pPr>
        <w:spacing w:after="0" w:line="240" w:lineRule="auto"/>
        <w:ind w:right="2"/>
        <w:jc w:val="center"/>
        <w:rPr>
          <w:rFonts w:ascii="Times New Roman" w:hAnsi="Times New Roman"/>
          <w:b/>
          <w:sz w:val="28"/>
        </w:rPr>
      </w:pPr>
    </w:p>
    <w:p w:rsidR="006D0BCB" w:rsidRPr="00582391" w:rsidRDefault="006D0BCB" w:rsidP="006D0BCB">
      <w:pPr>
        <w:spacing w:after="0" w:line="240" w:lineRule="auto"/>
        <w:ind w:right="2" w:firstLine="720"/>
        <w:rPr>
          <w:rFonts w:ascii="Times New Roman" w:hAnsi="Times New Roman"/>
          <w:sz w:val="28"/>
        </w:rPr>
      </w:pPr>
      <w:r w:rsidRPr="00582391">
        <w:rPr>
          <w:rFonts w:ascii="Times New Roman" w:hAnsi="Times New Roman"/>
          <w:sz w:val="28"/>
        </w:rPr>
        <w:t>2.1. Наименование муниципальной услуги</w:t>
      </w:r>
      <w:r>
        <w:rPr>
          <w:rFonts w:ascii="Times New Roman" w:hAnsi="Times New Roman"/>
          <w:sz w:val="28"/>
        </w:rPr>
        <w:t>.</w:t>
      </w:r>
    </w:p>
    <w:p w:rsidR="006D0BCB" w:rsidRDefault="006D0BCB" w:rsidP="006D0BCB">
      <w:pPr>
        <w:spacing w:after="0" w:line="240" w:lineRule="auto"/>
        <w:ind w:right="2" w:firstLine="708"/>
        <w:jc w:val="both"/>
        <w:rPr>
          <w:rFonts w:ascii="Times New Roman" w:hAnsi="Times New Roman"/>
          <w:sz w:val="28"/>
        </w:rPr>
      </w:pPr>
      <w:r>
        <w:rPr>
          <w:rFonts w:ascii="Times New Roman" w:hAnsi="Times New Roman"/>
          <w:sz w:val="28"/>
        </w:rPr>
        <w:t xml:space="preserve">Выдача разрешения </w:t>
      </w:r>
      <w:proofErr w:type="gramStart"/>
      <w:r>
        <w:rPr>
          <w:rFonts w:ascii="Times New Roman" w:hAnsi="Times New Roman"/>
          <w:sz w:val="28"/>
        </w:rPr>
        <w:t>на вступление в брак лицам в возрасте от четырнадцати до восемнадцати лет</w:t>
      </w:r>
      <w:proofErr w:type="gramEnd"/>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sidRPr="00582391">
        <w:rPr>
          <w:rFonts w:ascii="Times New Roman" w:hAnsi="Times New Roman"/>
          <w:sz w:val="28"/>
        </w:rPr>
        <w:t>2.2. Наименование органа местного самоуправления, предоставляющего муниципальную услугу</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2.2.1. Муниципальная услуга предоставляется Уполномоченным органом в части приема, обработки документов, принятия решения и выдачи документов, в том числе поданных посредствам Портала.</w:t>
      </w:r>
    </w:p>
    <w:p w:rsidR="006D0BCB" w:rsidRDefault="006D0BCB" w:rsidP="006D0BCB">
      <w:pPr>
        <w:spacing w:after="0" w:line="240" w:lineRule="auto"/>
        <w:ind w:right="2" w:firstLine="709"/>
        <w:jc w:val="both"/>
        <w:rPr>
          <w:rFonts w:ascii="Times New Roman" w:hAnsi="Times New Roman"/>
          <w:i/>
          <w:sz w:val="28"/>
        </w:rPr>
      </w:pPr>
      <w:r>
        <w:rPr>
          <w:rFonts w:ascii="Times New Roman" w:hAnsi="Times New Roman"/>
          <w:sz w:val="28"/>
        </w:rPr>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6D0BCB" w:rsidRDefault="006D0BCB" w:rsidP="006D0BCB">
      <w:pPr>
        <w:spacing w:after="0" w:line="240" w:lineRule="auto"/>
        <w:ind w:right="2" w:firstLine="709"/>
        <w:jc w:val="both"/>
        <w:rPr>
          <w:rFonts w:ascii="Times New Roman" w:hAnsi="Times New Roman"/>
          <w:sz w:val="28"/>
        </w:rPr>
      </w:pPr>
      <w:r w:rsidRPr="00582391">
        <w:rPr>
          <w:rFonts w:ascii="Times New Roman" w:hAnsi="Times New Roman"/>
          <w:sz w:val="28"/>
        </w:rPr>
        <w:t>2.3. Результат предоставления муниципальной услуги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Результатом предоставления муниципальной услуги является разрешение </w:t>
      </w:r>
      <w:proofErr w:type="gramStart"/>
      <w:r>
        <w:rPr>
          <w:rFonts w:ascii="Times New Roman" w:hAnsi="Times New Roman"/>
          <w:sz w:val="28"/>
        </w:rPr>
        <w:t>на вступление в брак лицам в возрасте от четырнадцати до восемнадцати лет</w:t>
      </w:r>
      <w:proofErr w:type="gramEnd"/>
      <w:r>
        <w:rPr>
          <w:rFonts w:ascii="Times New Roman" w:hAnsi="Times New Roman"/>
          <w:sz w:val="28"/>
        </w:rPr>
        <w:t xml:space="preserve"> либо отказ в разрешении с обоснованием причин такого отказа.</w:t>
      </w:r>
    </w:p>
    <w:p w:rsidR="006D0BCB" w:rsidRDefault="006D0BCB" w:rsidP="006D0BCB">
      <w:pPr>
        <w:spacing w:after="0" w:line="240" w:lineRule="auto"/>
        <w:ind w:right="2" w:firstLine="709"/>
        <w:jc w:val="both"/>
        <w:rPr>
          <w:rFonts w:ascii="Times New Roman" w:hAnsi="Times New Roman"/>
          <w:i/>
          <w:sz w:val="28"/>
        </w:rPr>
      </w:pPr>
      <w:r w:rsidRPr="00582391">
        <w:rPr>
          <w:rFonts w:ascii="Times New Roman" w:hAnsi="Times New Roman"/>
          <w:sz w:val="28"/>
        </w:rPr>
        <w:t>2.4. Срок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2.4.2 Срок направления уведомления о результатах предоставления муниципальной услуги не позднее дня, следующего за днем принятия решения о предоставлении муниципальной услуги.</w:t>
      </w:r>
    </w:p>
    <w:p w:rsidR="006D0BCB" w:rsidRPr="00A77ED0" w:rsidRDefault="006D0BCB" w:rsidP="006D0BCB">
      <w:pPr>
        <w:spacing w:after="0" w:line="240" w:lineRule="auto"/>
        <w:ind w:right="2" w:firstLine="709"/>
        <w:jc w:val="both"/>
        <w:rPr>
          <w:rFonts w:ascii="Times New Roman" w:hAnsi="Times New Roman"/>
          <w:sz w:val="28"/>
          <w:szCs w:val="28"/>
        </w:rPr>
      </w:pPr>
      <w:r w:rsidRPr="00A77ED0">
        <w:rPr>
          <w:rFonts w:ascii="Times New Roman" w:hAnsi="Times New Roman"/>
          <w:color w:val="22272F"/>
          <w:sz w:val="28"/>
          <w:szCs w:val="28"/>
          <w:shd w:val="clear" w:color="auto" w:fill="FFFFFF"/>
        </w:rPr>
        <w:t xml:space="preserve">Общий срок предоставления муниципальной услуги, в том числе срок выдачи (направления) результата предоставления муниципальной услуги, составляет 22 </w:t>
      </w:r>
      <w:proofErr w:type="gramStart"/>
      <w:r w:rsidRPr="00A77ED0">
        <w:rPr>
          <w:rFonts w:ascii="Times New Roman" w:hAnsi="Times New Roman"/>
          <w:color w:val="22272F"/>
          <w:sz w:val="28"/>
          <w:szCs w:val="28"/>
          <w:shd w:val="clear" w:color="auto" w:fill="FFFFFF"/>
        </w:rPr>
        <w:t>календарных</w:t>
      </w:r>
      <w:proofErr w:type="gramEnd"/>
      <w:r w:rsidRPr="00A77ED0">
        <w:rPr>
          <w:rFonts w:ascii="Times New Roman" w:hAnsi="Times New Roman"/>
          <w:color w:val="22272F"/>
          <w:sz w:val="28"/>
          <w:szCs w:val="28"/>
          <w:shd w:val="clear" w:color="auto" w:fill="FFFFFF"/>
        </w:rPr>
        <w:t xml:space="preserve"> дня со дня подачи заявления.</w:t>
      </w:r>
    </w:p>
    <w:p w:rsidR="006D0BCB" w:rsidRDefault="006D0BCB" w:rsidP="006D0BCB">
      <w:pPr>
        <w:spacing w:after="0" w:line="240" w:lineRule="auto"/>
        <w:ind w:right="2" w:firstLine="709"/>
        <w:rPr>
          <w:rFonts w:ascii="Times New Roman" w:hAnsi="Times New Roman"/>
          <w:color w:val="000000" w:themeColor="text1"/>
          <w:sz w:val="28"/>
        </w:rPr>
      </w:pPr>
      <w:r w:rsidRPr="00A21DA7">
        <w:rPr>
          <w:rFonts w:ascii="Times New Roman" w:hAnsi="Times New Roman"/>
          <w:color w:val="000000" w:themeColor="text1"/>
          <w:sz w:val="28"/>
        </w:rPr>
        <w:t>2.5.Правовые основания для предоставления муниципальной услуги</w:t>
      </w:r>
      <w:r>
        <w:rPr>
          <w:rFonts w:ascii="Times New Roman" w:hAnsi="Times New Roman"/>
          <w:color w:val="000000" w:themeColor="text1"/>
          <w:sz w:val="28"/>
        </w:rPr>
        <w:t>.</w:t>
      </w:r>
    </w:p>
    <w:p w:rsidR="006D0BCB" w:rsidRPr="00A21DA7" w:rsidRDefault="006D0BCB" w:rsidP="006D0BCB">
      <w:pPr>
        <w:spacing w:after="0" w:line="240" w:lineRule="auto"/>
        <w:ind w:right="2" w:firstLine="709"/>
        <w:jc w:val="both"/>
        <w:rPr>
          <w:rFonts w:ascii="Times New Roman" w:hAnsi="Times New Roman"/>
          <w:color w:val="000000" w:themeColor="text1"/>
          <w:sz w:val="28"/>
        </w:rPr>
      </w:pPr>
      <w:r>
        <w:rPr>
          <w:rFonts w:ascii="Times New Roman" w:hAnsi="Times New Roman"/>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описании муниципальной услуги на официальном сайте Белозерского муниципального округа, на Едином портале, на Региональном портале.</w:t>
      </w:r>
    </w:p>
    <w:p w:rsidR="006D0BCB" w:rsidRPr="00A21DA7" w:rsidRDefault="006D0BCB" w:rsidP="006D0BCB">
      <w:pPr>
        <w:spacing w:after="0" w:line="240" w:lineRule="auto"/>
        <w:ind w:right="2" w:firstLine="709"/>
        <w:jc w:val="both"/>
        <w:rPr>
          <w:rFonts w:ascii="Times New Roman" w:hAnsi="Times New Roman"/>
          <w:sz w:val="28"/>
        </w:rPr>
      </w:pPr>
      <w:r w:rsidRPr="00A21DA7">
        <w:rPr>
          <w:rFonts w:ascii="Times New Roman" w:hAnsi="Times New Roman"/>
          <w:sz w:val="28"/>
        </w:rPr>
        <w:t>2.6. Исчерпывающий перечень документов, необходимых в соответствии</w:t>
      </w:r>
    </w:p>
    <w:p w:rsidR="006D0BCB" w:rsidRDefault="006D0BCB" w:rsidP="006D0BCB">
      <w:pPr>
        <w:spacing w:after="0" w:line="240" w:lineRule="auto"/>
        <w:ind w:right="2"/>
        <w:jc w:val="both"/>
        <w:rPr>
          <w:rFonts w:ascii="Times New Roman" w:hAnsi="Times New Roman"/>
          <w:sz w:val="28"/>
        </w:rPr>
      </w:pPr>
      <w:r w:rsidRPr="00A21DA7">
        <w:rPr>
          <w:rFonts w:ascii="Times New Roman" w:hAnsi="Times New Roman"/>
          <w:sz w:val="28"/>
        </w:rPr>
        <w:t>с законодательными или иными но</w:t>
      </w:r>
      <w:r>
        <w:rPr>
          <w:rFonts w:ascii="Times New Roman" w:hAnsi="Times New Roman"/>
          <w:sz w:val="28"/>
        </w:rPr>
        <w:t xml:space="preserve">рмативными правовыми актами для </w:t>
      </w:r>
      <w:r w:rsidRPr="00A21DA7">
        <w:rPr>
          <w:rFonts w:ascii="Times New Roman" w:hAnsi="Times New Roman"/>
          <w:sz w:val="28"/>
        </w:rPr>
        <w:t>предоставления муниципальной у</w:t>
      </w:r>
      <w:r>
        <w:rPr>
          <w:rFonts w:ascii="Times New Roman" w:hAnsi="Times New Roman"/>
          <w:sz w:val="28"/>
        </w:rPr>
        <w:t>слуги, которые заявитель должен представить самостоятельно</w:t>
      </w:r>
    </w:p>
    <w:p w:rsidR="006D0BCB" w:rsidRDefault="006D0BCB" w:rsidP="006D0BCB">
      <w:pPr>
        <w:spacing w:after="0" w:line="240" w:lineRule="auto"/>
        <w:ind w:right="2" w:firstLine="709"/>
        <w:jc w:val="both"/>
        <w:rPr>
          <w:rFonts w:ascii="Times New Roman" w:hAnsi="Times New Roman"/>
          <w:color w:val="FF0000"/>
          <w:sz w:val="28"/>
        </w:rPr>
      </w:pPr>
      <w:r>
        <w:rPr>
          <w:rFonts w:ascii="Times New Roman" w:hAnsi="Times New Roman"/>
          <w:sz w:val="28"/>
        </w:rPr>
        <w:t>2.6.1. Для предоставления муниципальной услуги  заявитель направляет (представляет) следующие документы:</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а) </w:t>
      </w:r>
      <w:hyperlink r:id="rId13" w:history="1">
        <w:r>
          <w:rPr>
            <w:rFonts w:ascii="Times New Roman" w:hAnsi="Times New Roman"/>
            <w:sz w:val="28"/>
          </w:rPr>
          <w:t>заявление</w:t>
        </w:r>
      </w:hyperlink>
      <w:r>
        <w:rPr>
          <w:rFonts w:ascii="Times New Roman" w:hAnsi="Times New Roman"/>
          <w:sz w:val="28"/>
        </w:rPr>
        <w:t xml:space="preserve"> несовершеннолетнего, достигшего возраста четырнадцати лет, о выдаче разрешения на вступление в брак;</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б) </w:t>
      </w:r>
      <w:hyperlink r:id="rId14" w:history="1">
        <w:r>
          <w:rPr>
            <w:rFonts w:ascii="Times New Roman" w:hAnsi="Times New Roman"/>
            <w:sz w:val="28"/>
          </w:rPr>
          <w:t>заявление</w:t>
        </w:r>
      </w:hyperlink>
      <w:r>
        <w:rPr>
          <w:rFonts w:ascii="Times New Roman" w:hAnsi="Times New Roman"/>
          <w:sz w:val="28"/>
        </w:rPr>
        <w:t xml:space="preserve"> от законных представителей о согласии на выдачу разрешения на заключение брака несовершеннолетнему в возрасте от четырнадцати до шестнадцати лет;</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подаче заявления;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д)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rsidR="006D0BCB" w:rsidRDefault="006D0BCB" w:rsidP="006D0BCB">
      <w:pPr>
        <w:spacing w:after="0" w:line="240" w:lineRule="auto"/>
        <w:ind w:right="2" w:firstLine="709"/>
        <w:jc w:val="both"/>
        <w:rPr>
          <w:rFonts w:ascii="Times New Roman" w:hAnsi="Times New Roman"/>
          <w:color w:val="FF0000"/>
          <w:sz w:val="28"/>
        </w:rPr>
      </w:pPr>
      <w:proofErr w:type="gramStart"/>
      <w:r>
        <w:rPr>
          <w:rFonts w:ascii="Times New Roman" w:hAnsi="Times New Roman"/>
          <w:sz w:val="28"/>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w:t>
      </w:r>
      <w:r>
        <w:rPr>
          <w:rFonts w:ascii="Times New Roman" w:hAnsi="Times New Roman"/>
          <w:sz w:val="24"/>
        </w:rPr>
        <w:t>,</w:t>
      </w:r>
      <w:r>
        <w:rPr>
          <w:rFonts w:ascii="Times New Roman" w:hAnsi="Times New Roman"/>
          <w:sz w:val="28"/>
        </w:rPr>
        <w:t xml:space="preserve"> или консульскими учреждениями Российской Федерации);</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ж) документ, подтверждающий полномочия законных представителей (в случае обращения за получением муниципальной услуги представителя заявителя).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 доверенность, заверенная нотариально.</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2.6.2. Заявление заполняется разборчиво, в машинописном виде или от руки.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Заявление составляется в единственном экземпляре – оригинале.</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Заявление заверяется подписью заявителя.</w:t>
      </w:r>
    </w:p>
    <w:p w:rsidR="006D0BCB" w:rsidRDefault="006D0BCB" w:rsidP="006D0BCB">
      <w:pPr>
        <w:widowControl w:val="0"/>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6D0BCB" w:rsidRDefault="006D0BCB" w:rsidP="006D0BCB">
      <w:pPr>
        <w:widowControl w:val="0"/>
        <w:spacing w:after="0" w:line="240" w:lineRule="auto"/>
        <w:ind w:firstLine="709"/>
        <w:jc w:val="both"/>
        <w:rPr>
          <w:rFonts w:ascii="Times New Roman" w:hAnsi="Times New Roman"/>
          <w:sz w:val="28"/>
        </w:rPr>
      </w:pPr>
      <w:r>
        <w:rPr>
          <w:rFonts w:ascii="Times New Roman" w:hAnsi="Times New Roman"/>
          <w:sz w:val="28"/>
        </w:rPr>
        <w:t>Форма заявления на бумажном носителе предоставляется специалистом, ответственным за прием документов.</w:t>
      </w:r>
    </w:p>
    <w:p w:rsidR="006D0BCB" w:rsidRDefault="006D0BCB" w:rsidP="006D0BCB">
      <w:pPr>
        <w:spacing w:after="0" w:line="240" w:lineRule="auto"/>
        <w:ind w:firstLine="709"/>
        <w:jc w:val="both"/>
        <w:rPr>
          <w:sz w:val="28"/>
        </w:rPr>
      </w:pPr>
      <w:r>
        <w:rPr>
          <w:rFonts w:ascii="Times New Roman" w:hAnsi="Times New Roman"/>
          <w:sz w:val="28"/>
        </w:rPr>
        <w:t>Форма заявления в электронной форме размещается на сайте Уполномоченного органа в сети «Интернет» с возможностью бесплатного копирования.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посредством почтовой связи;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D0BCB" w:rsidRDefault="006D0BCB" w:rsidP="006D0BCB">
      <w:pPr>
        <w:spacing w:after="0" w:line="240" w:lineRule="auto"/>
        <w:ind w:right="2" w:firstLine="709"/>
        <w:jc w:val="both"/>
        <w:rPr>
          <w:rFonts w:ascii="Times New Roman" w:hAnsi="Times New Roman"/>
          <w:color w:val="FF0000"/>
          <w:sz w:val="28"/>
        </w:rPr>
      </w:pPr>
      <w:r>
        <w:rPr>
          <w:rFonts w:ascii="Times New Roman" w:hAnsi="Times New Roman"/>
          <w:sz w:val="28"/>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(если заявителем является физическое лицо).</w:t>
      </w:r>
    </w:p>
    <w:p w:rsidR="006D0BCB" w:rsidRPr="00A21DA7" w:rsidRDefault="006D0BCB" w:rsidP="006D0BCB">
      <w:pPr>
        <w:spacing w:after="0" w:line="240" w:lineRule="auto"/>
        <w:ind w:firstLine="709"/>
        <w:jc w:val="both"/>
        <w:rPr>
          <w:rFonts w:ascii="Times New Roman" w:hAnsi="Times New Roman"/>
          <w:sz w:val="28"/>
        </w:rPr>
      </w:pPr>
      <w:r>
        <w:rPr>
          <w:rFonts w:ascii="Times New Roman" w:hAnsi="Times New Roman"/>
          <w:sz w:val="28"/>
        </w:rPr>
        <w:t>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w:t>
      </w:r>
    </w:p>
    <w:p w:rsidR="006D0BCB" w:rsidRPr="00A21DA7" w:rsidRDefault="006D0BCB" w:rsidP="006D0BCB">
      <w:pPr>
        <w:tabs>
          <w:tab w:val="left" w:pos="851"/>
        </w:tabs>
        <w:spacing w:after="0" w:line="240" w:lineRule="auto"/>
        <w:ind w:right="2" w:firstLine="540"/>
        <w:jc w:val="both"/>
        <w:outlineLvl w:val="1"/>
        <w:rPr>
          <w:rFonts w:ascii="Times New Roman" w:hAnsi="Times New Roman"/>
          <w:sz w:val="28"/>
        </w:rPr>
      </w:pPr>
      <w:r w:rsidRPr="00A21DA7">
        <w:rPr>
          <w:rFonts w:ascii="Times New Roman" w:hAnsi="Times New Roman"/>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 следующие документы (сведения):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 о месте жительства лиц, желающих вступить в брак, и их законных представителей;</w:t>
      </w:r>
    </w:p>
    <w:p w:rsidR="006D0BCB" w:rsidRDefault="006D0BCB" w:rsidP="006D0BCB">
      <w:pPr>
        <w:spacing w:after="0" w:line="240" w:lineRule="auto"/>
        <w:ind w:right="2" w:firstLine="709"/>
        <w:jc w:val="both"/>
        <w:rPr>
          <w:rFonts w:ascii="Times New Roman" w:hAnsi="Times New Roman"/>
          <w:sz w:val="24"/>
        </w:rPr>
      </w:pPr>
      <w:r>
        <w:rPr>
          <w:rFonts w:ascii="Times New Roman" w:hAnsi="Times New Roman"/>
          <w:sz w:val="28"/>
        </w:rPr>
        <w:t>б) подтверждающие наличие особого обстоятельства или уважительной причины для заключения брака (свидетельство (свидетельства) о рождении ребенка);</w:t>
      </w:r>
    </w:p>
    <w:p w:rsidR="006D0BCB" w:rsidRDefault="006D0BCB" w:rsidP="006D0BCB">
      <w:pPr>
        <w:spacing w:after="0" w:line="240" w:lineRule="auto"/>
        <w:ind w:right="2" w:firstLine="709"/>
        <w:jc w:val="both"/>
        <w:rPr>
          <w:rFonts w:ascii="Times New Roman" w:hAnsi="Times New Roman"/>
          <w:sz w:val="24"/>
        </w:rPr>
      </w:pPr>
      <w:r>
        <w:rPr>
          <w:rFonts w:ascii="Times New Roman" w:hAnsi="Times New Roman"/>
          <w:sz w:val="28"/>
        </w:rPr>
        <w:lastRenderedPageBreak/>
        <w:t>в) о назначении несовершеннолетнему опекуна (попечителя), если несовершеннолетний находится под опекой (попечительством)</w:t>
      </w:r>
      <w:r>
        <w:rPr>
          <w:rFonts w:ascii="Times New Roman" w:hAnsi="Times New Roman"/>
          <w:sz w:val="24"/>
        </w:rPr>
        <w:t>;</w:t>
      </w:r>
    </w:p>
    <w:p w:rsidR="006D0BCB" w:rsidRDefault="006D0BCB" w:rsidP="006D0BCB">
      <w:pPr>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 xml:space="preserve">г) копии документов, подтверждающих случаи, при которых согласие второго родителя несовершеннолетнего лица на вступление в </w:t>
      </w:r>
      <w:proofErr w:type="gramStart"/>
      <w:r>
        <w:rPr>
          <w:rFonts w:ascii="Times New Roman" w:hAnsi="Times New Roman"/>
          <w:color w:val="000000" w:themeColor="text1"/>
          <w:sz w:val="28"/>
        </w:rPr>
        <w:t>брак</w:t>
      </w:r>
      <w:proofErr w:type="gramEnd"/>
      <w:r>
        <w:rPr>
          <w:rFonts w:ascii="Times New Roman" w:hAnsi="Times New Roman"/>
          <w:color w:val="000000" w:themeColor="text1"/>
          <w:sz w:val="28"/>
        </w:rPr>
        <w:t xml:space="preserve"> указанного лица, не требуется (свидетельство о смерти родителя; решение суда о лишении родителя родительских прав (ограничении в родительских правах);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w:t>
      </w:r>
      <w:proofErr w:type="gramStart"/>
      <w:r>
        <w:rPr>
          <w:rFonts w:ascii="Times New Roman" w:hAnsi="Times New Roman"/>
          <w:color w:val="000000" w:themeColor="text1"/>
          <w:sz w:val="28"/>
        </w:rPr>
        <w:t>стражей</w:t>
      </w:r>
      <w:proofErr w:type="gramEnd"/>
      <w:r>
        <w:rPr>
          <w:rFonts w:ascii="Times New Roman" w:hAnsi="Times New Roman"/>
          <w:color w:val="000000" w:themeColor="text1"/>
          <w:sz w:val="28"/>
        </w:rPr>
        <w:t xml:space="preserve"> подозреваемых и обвиняемых в совершении преступлений. </w:t>
      </w:r>
    </w:p>
    <w:p w:rsidR="006D0BCB" w:rsidRDefault="006D0BCB" w:rsidP="006D0BCB">
      <w:pPr>
        <w:spacing w:after="0" w:line="240" w:lineRule="auto"/>
        <w:ind w:right="2" w:firstLine="709"/>
        <w:jc w:val="both"/>
        <w:rPr>
          <w:rFonts w:ascii="Times New Roman" w:hAnsi="Times New Roman"/>
          <w:sz w:val="24"/>
        </w:rPr>
      </w:pPr>
      <w:r>
        <w:rPr>
          <w:rFonts w:ascii="Times New Roman" w:hAnsi="Times New Roman"/>
          <w:sz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6D0BCB" w:rsidRDefault="006D0BCB" w:rsidP="006D0BCB">
      <w:pPr>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Заявитель имеет право представить заявление и прилагаемые документы следующими способами:</w:t>
      </w:r>
    </w:p>
    <w:p w:rsidR="006D0BCB" w:rsidRDefault="006D0BCB" w:rsidP="006D0BCB">
      <w:pPr>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а) путем личного обращения в Уполномоченный орган;</w:t>
      </w:r>
    </w:p>
    <w:p w:rsidR="006D0BCB" w:rsidRPr="00A21DA7" w:rsidRDefault="006D0BCB" w:rsidP="006D0BCB">
      <w:pPr>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 xml:space="preserve">б) </w:t>
      </w:r>
      <w:r>
        <w:rPr>
          <w:rFonts w:ascii="Times New Roman" w:hAnsi="Times New Roman"/>
          <w:sz w:val="28"/>
        </w:rPr>
        <w:t>посредством почтовой связи.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2.7.4. Запрещено требовать от заявителя:</w:t>
      </w:r>
    </w:p>
    <w:p w:rsidR="006D0BCB" w:rsidRDefault="006D0BCB" w:rsidP="006D0BCB">
      <w:pPr>
        <w:widowControl w:val="0"/>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BCB" w:rsidRDefault="006D0BCB" w:rsidP="006D0BCB">
      <w:pPr>
        <w:widowControl w:val="0"/>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6D0BCB" w:rsidRDefault="006D0BCB" w:rsidP="006D0BC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D0BCB" w:rsidRDefault="006D0BCB" w:rsidP="006D0BCB">
      <w:pPr>
        <w:spacing w:after="0" w:line="240" w:lineRule="auto"/>
        <w:ind w:right="2" w:firstLine="709"/>
        <w:jc w:val="both"/>
        <w:rPr>
          <w:rFonts w:ascii="Times New Roman" w:hAnsi="Times New Roman"/>
          <w:i/>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D0BCB" w:rsidRPr="00A21DA7" w:rsidRDefault="006D0BCB" w:rsidP="006D0BCB">
      <w:pPr>
        <w:spacing w:after="0" w:line="240" w:lineRule="auto"/>
        <w:ind w:right="2" w:firstLine="709"/>
        <w:jc w:val="both"/>
        <w:rPr>
          <w:rFonts w:ascii="Times New Roman" w:hAnsi="Times New Roman"/>
          <w:sz w:val="28"/>
        </w:rPr>
      </w:pPr>
      <w:r w:rsidRPr="00A21DA7">
        <w:rPr>
          <w:rFonts w:ascii="Times New Roman" w:hAnsi="Times New Roman"/>
          <w:sz w:val="28"/>
        </w:rPr>
        <w:lastRenderedPageBreak/>
        <w:t>2.8.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6D0BCB"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2.9. Исчерпывающий перечень оснований для приостановления предоставления или отказа в предоставлении муниципальной услуги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2.9.1. Основаниями для отказа в приеме к рассмотрению документов, необходимых для предоставления муниципальной услуги, являются: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неполное заполнение полей в форме заявления;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заявление о предоставлении услуги подано в орган местного самоуправления, в полномочия которого не входит предоставление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не предусмотрены.</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2.9.3. Основаниями для отказа в предоставлении муниципальной услуги являются: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предоставление неполного пакета документов, указанных в пункте 2.6.1 административного регламента; </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несоответствие представленных заявления и (или) прилагаемых к нему документов  требованиям, предъявляемым к ним законодательством;</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отсутствие особых обстоятельств и уважительных причин для заключения брака;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отсутствие согласия законных представителей;</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2.9.4. Мотивированное решение об отказе в предоставлении муниципальной услуги доводится до заявителя в письменной форме.</w:t>
      </w:r>
    </w:p>
    <w:p w:rsidR="006D0BCB" w:rsidRPr="004B12A5"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sz w:val="28"/>
        </w:rPr>
        <w:t>.</w:t>
      </w:r>
    </w:p>
    <w:p w:rsidR="006D0BCB" w:rsidRPr="004B12A5"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6D0BCB"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4B12A5">
        <w:rPr>
          <w:rFonts w:ascii="Times New Roman" w:hAnsi="Times New Roman"/>
          <w:sz w:val="28"/>
        </w:rPr>
        <w:lastRenderedPageBreak/>
        <w:t>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6D0BCB" w:rsidRPr="004B12A5"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 xml:space="preserve">2.12. Максимальный срок ожидания в очереди при подаче запроса о предоставлении муниципальной услуги и при получении результата </w:t>
      </w:r>
    </w:p>
    <w:p w:rsidR="006D0BCB" w:rsidRDefault="006D0BCB" w:rsidP="006D0BCB">
      <w:pPr>
        <w:keepNext/>
        <w:tabs>
          <w:tab w:val="left" w:pos="0"/>
        </w:tabs>
        <w:spacing w:after="0" w:line="240" w:lineRule="auto"/>
        <w:ind w:right="2"/>
        <w:jc w:val="both"/>
        <w:outlineLvl w:val="3"/>
        <w:rPr>
          <w:rFonts w:ascii="Times New Roman" w:hAnsi="Times New Roman"/>
          <w:sz w:val="28"/>
        </w:rPr>
      </w:pPr>
      <w:r w:rsidRPr="004B12A5">
        <w:rPr>
          <w:rFonts w:ascii="Times New Roman" w:hAnsi="Times New Roman"/>
          <w:sz w:val="28"/>
        </w:rPr>
        <w:t>предо</w:t>
      </w:r>
      <w:r>
        <w:rPr>
          <w:rFonts w:ascii="Times New Roman" w:hAnsi="Times New Roman"/>
          <w:sz w:val="28"/>
        </w:rPr>
        <w:t>ставленной муниципальной услуги.</w:t>
      </w:r>
    </w:p>
    <w:p w:rsidR="006D0BCB" w:rsidRDefault="006D0BCB" w:rsidP="006D0BCB">
      <w:pPr>
        <w:keepNext/>
        <w:tabs>
          <w:tab w:val="left" w:pos="0"/>
        </w:tabs>
        <w:spacing w:after="0" w:line="240" w:lineRule="auto"/>
        <w:ind w:right="2" w:firstLine="709"/>
        <w:jc w:val="both"/>
        <w:outlineLvl w:val="3"/>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6D0BCB" w:rsidRDefault="006D0BCB" w:rsidP="006D0BCB">
      <w:pPr>
        <w:spacing w:after="0" w:line="240" w:lineRule="auto"/>
        <w:ind w:right="2" w:firstLine="709"/>
        <w:jc w:val="both"/>
        <w:rPr>
          <w:rFonts w:ascii="Times New Roman" w:hAnsi="Times New Roman"/>
          <w:sz w:val="28"/>
        </w:rPr>
      </w:pPr>
      <w:r w:rsidRPr="004B12A5">
        <w:rPr>
          <w:rFonts w:ascii="Times New Roman" w:hAnsi="Times New Roman"/>
          <w:sz w:val="28"/>
        </w:rPr>
        <w:t>2.13. Срок регистрации запроса заявителя</w:t>
      </w:r>
      <w:r>
        <w:rPr>
          <w:rFonts w:ascii="Times New Roman" w:hAnsi="Times New Roman"/>
          <w:sz w:val="28"/>
        </w:rPr>
        <w:t xml:space="preserve"> </w:t>
      </w:r>
      <w:r w:rsidRPr="004B12A5">
        <w:rPr>
          <w:rFonts w:ascii="Times New Roman" w:hAnsi="Times New Roman"/>
          <w:sz w:val="28"/>
        </w:rPr>
        <w:t>о пред</w:t>
      </w:r>
      <w:r>
        <w:rPr>
          <w:rFonts w:ascii="Times New Roman" w:hAnsi="Times New Roman"/>
          <w:sz w:val="28"/>
        </w:rPr>
        <w:t>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Заявление о предоставлении муниципальной услуги регистрируется в день представления заявителем  в Уполномоченный орган заявления и документов, предусмотренных пунктом 2.6.1 административного регламента.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6D0BCB" w:rsidRPr="009D4087" w:rsidRDefault="006D0BCB" w:rsidP="006D0BCB">
      <w:pPr>
        <w:spacing w:after="0" w:line="240" w:lineRule="auto"/>
        <w:ind w:right="2" w:firstLine="709"/>
        <w:jc w:val="both"/>
        <w:rPr>
          <w:rFonts w:ascii="Times New Roman" w:hAnsi="Times New Roman"/>
          <w:sz w:val="28"/>
        </w:rPr>
      </w:pPr>
      <w:r w:rsidRPr="009D4087">
        <w:rPr>
          <w:rFonts w:ascii="Times New Roman" w:hAnsi="Times New Roman"/>
          <w:sz w:val="28"/>
        </w:rPr>
        <w:t xml:space="preserve">2.14. </w:t>
      </w:r>
      <w:proofErr w:type="gramStart"/>
      <w:r w:rsidRPr="009D4087">
        <w:rPr>
          <w:rFonts w:ascii="Times New Roman" w:hAnsi="Times New Roman"/>
          <w:sz w:val="28"/>
        </w:rPr>
        <w:t>Требования к помещениям, в которых предоставляются</w:t>
      </w:r>
      <w:r>
        <w:rPr>
          <w:rFonts w:ascii="Times New Roman" w:hAnsi="Times New Roman"/>
          <w:sz w:val="28"/>
        </w:rPr>
        <w:t xml:space="preserve"> </w:t>
      </w:r>
      <w:r w:rsidRPr="009D4087">
        <w:rPr>
          <w:rFonts w:ascii="Times New Roman" w:hAnsi="Times New Roman"/>
          <w:sz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w:t>
      </w:r>
      <w:r>
        <w:rPr>
          <w:rFonts w:ascii="Times New Roman" w:hAnsi="Times New Roman"/>
          <w:sz w:val="28"/>
        </w:rPr>
        <w:t xml:space="preserve"> </w:t>
      </w:r>
      <w:r w:rsidRPr="009D4087">
        <w:rPr>
          <w:rFonts w:ascii="Times New Roman" w:hAnsi="Times New Roman"/>
          <w:sz w:val="28"/>
        </w:rPr>
        <w:t>предоставления муниципальной услуги, в том числе к обеспечению</w:t>
      </w:r>
      <w:r>
        <w:rPr>
          <w:rFonts w:ascii="Times New Roman" w:hAnsi="Times New Roman"/>
          <w:sz w:val="28"/>
        </w:rPr>
        <w:t xml:space="preserve"> </w:t>
      </w:r>
      <w:r w:rsidRPr="009D4087">
        <w:rPr>
          <w:rFonts w:ascii="Times New Roman" w:hAnsi="Times New Roman"/>
          <w:sz w:val="28"/>
        </w:rPr>
        <w:t>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t>.</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D0BCB" w:rsidRDefault="006D0BCB" w:rsidP="006D0BCB">
      <w:pPr>
        <w:spacing w:after="0" w:line="240" w:lineRule="auto"/>
        <w:ind w:right="2" w:firstLine="708"/>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6D0BCB" w:rsidRDefault="006D0BCB" w:rsidP="006D0BCB">
      <w:pPr>
        <w:spacing w:after="0" w:line="240" w:lineRule="auto"/>
        <w:ind w:right="2"/>
        <w:jc w:val="both"/>
        <w:rPr>
          <w:rFonts w:ascii="Times New Roman" w:hAnsi="Times New Roman"/>
          <w:sz w:val="28"/>
        </w:rPr>
      </w:pPr>
      <w:r>
        <w:rPr>
          <w:rFonts w:ascii="Times New Roman" w:hAnsi="Times New Roman"/>
          <w:sz w:val="28"/>
        </w:rPr>
        <w:t>(структурного подразделения при наличии).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6D0BCB" w:rsidRPr="009D4087" w:rsidRDefault="006D0BCB" w:rsidP="006D0BCB">
      <w:pPr>
        <w:spacing w:after="0" w:line="240" w:lineRule="auto"/>
        <w:ind w:right="2" w:firstLine="709"/>
        <w:jc w:val="both"/>
        <w:rPr>
          <w:rFonts w:ascii="Times New Roman" w:hAnsi="Times New Roman"/>
          <w:sz w:val="28"/>
        </w:rPr>
      </w:pPr>
      <w:r w:rsidRPr="009D4087">
        <w:rPr>
          <w:rFonts w:ascii="Times New Roman" w:hAnsi="Times New Roman"/>
          <w:sz w:val="28"/>
        </w:rPr>
        <w:t>2.15. Показатели доступности и качества муниципальной услуги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Pr>
          <w:rFonts w:ascii="Times New Roman" w:hAnsi="Times New Roman"/>
          <w:sz w:val="28"/>
        </w:rPr>
        <w:lastRenderedPageBreak/>
        <w:t>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6D0BCB" w:rsidRDefault="006D0BCB" w:rsidP="006D0BCB">
      <w:pPr>
        <w:spacing w:after="0" w:line="240" w:lineRule="auto"/>
        <w:ind w:right="2" w:firstLine="709"/>
        <w:jc w:val="both"/>
        <w:rPr>
          <w:rFonts w:ascii="Times New Roman" w:hAnsi="Times New Roman"/>
          <w:sz w:val="28"/>
        </w:rPr>
      </w:pPr>
      <w:r w:rsidRPr="009D4087">
        <w:rPr>
          <w:rFonts w:ascii="Times New Roman" w:hAnsi="Times New Roman"/>
          <w:sz w:val="28"/>
        </w:rPr>
        <w:t>2.16. Перечень классов средств электронной подписи, которые допускаются</w:t>
      </w:r>
      <w:r>
        <w:rPr>
          <w:rFonts w:ascii="Times New Roman" w:hAnsi="Times New Roman"/>
          <w:sz w:val="28"/>
        </w:rPr>
        <w:t xml:space="preserve"> </w:t>
      </w:r>
      <w:r w:rsidRPr="009D4087">
        <w:rPr>
          <w:rFonts w:ascii="Times New Roman" w:hAnsi="Times New Roman"/>
          <w:sz w:val="28"/>
        </w:rPr>
        <w:t>к использованию при обращении за получением муниципальной услуги,</w:t>
      </w:r>
      <w:r>
        <w:rPr>
          <w:rFonts w:ascii="Times New Roman" w:hAnsi="Times New Roman"/>
          <w:sz w:val="28"/>
        </w:rPr>
        <w:t xml:space="preserve"> </w:t>
      </w:r>
      <w:r w:rsidRPr="009D4087">
        <w:rPr>
          <w:rFonts w:ascii="Times New Roman" w:hAnsi="Times New Roman"/>
          <w:sz w:val="28"/>
        </w:rPr>
        <w:t>оказываемой с применением усиленной квалифицированной электронной подписи</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С учетом </w:t>
      </w:r>
      <w:hyperlink r:id="rId15"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6D0BCB" w:rsidRDefault="006D0BCB" w:rsidP="006D0BCB">
      <w:pPr>
        <w:spacing w:after="0" w:line="240" w:lineRule="auto"/>
        <w:ind w:right="2"/>
        <w:jc w:val="both"/>
        <w:rPr>
          <w:rFonts w:ascii="Times New Roman" w:hAnsi="Times New Roman"/>
          <w:sz w:val="28"/>
        </w:rPr>
      </w:pPr>
    </w:p>
    <w:p w:rsidR="006D0BCB" w:rsidRDefault="006D0BCB" w:rsidP="006D0BCB">
      <w:pPr>
        <w:pStyle w:val="4"/>
        <w:spacing w:before="0" w:after="0" w:line="240" w:lineRule="auto"/>
        <w:ind w:right="2" w:firstLine="709"/>
        <w:jc w:val="both"/>
        <w:rPr>
          <w:rFonts w:ascii="Times New Roman" w:hAnsi="Times New Roman"/>
        </w:rPr>
      </w:pPr>
      <w:r w:rsidRPr="009D4087">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rPr>
        <w:t>.</w:t>
      </w:r>
    </w:p>
    <w:p w:rsidR="006D0BCB" w:rsidRPr="009D4087" w:rsidRDefault="006D0BCB" w:rsidP="006D0BCB">
      <w:pPr>
        <w:spacing w:after="0" w:line="240" w:lineRule="auto"/>
        <w:ind w:right="2" w:firstLine="709"/>
        <w:jc w:val="both"/>
        <w:rPr>
          <w:rFonts w:ascii="Times New Roman" w:hAnsi="Times New Roman"/>
          <w:sz w:val="28"/>
        </w:rPr>
      </w:pPr>
      <w:r w:rsidRPr="009D4087">
        <w:rPr>
          <w:rFonts w:ascii="Times New Roman" w:hAnsi="Times New Roman"/>
          <w:sz w:val="28"/>
        </w:rPr>
        <w:t>3.1. Исчерпывающий перечень административных процедур</w:t>
      </w:r>
      <w:r>
        <w:rPr>
          <w:rFonts w:ascii="Times New Roman" w:hAnsi="Times New Roman"/>
          <w:sz w:val="28"/>
        </w:rPr>
        <w:t>.</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w:t>
      </w:r>
    </w:p>
    <w:p w:rsidR="006D0BCB" w:rsidRPr="00F65F4A"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1) прием, регистрация документов, необходимых для предоставления </w:t>
      </w:r>
      <w:r w:rsidRPr="00F65F4A">
        <w:rPr>
          <w:rFonts w:ascii="Times New Roman" w:hAnsi="Times New Roman"/>
          <w:sz w:val="28"/>
        </w:rPr>
        <w:t>муниципальной услуги;</w:t>
      </w:r>
    </w:p>
    <w:p w:rsidR="006D0BCB" w:rsidRPr="00F65F4A" w:rsidRDefault="006D0BCB" w:rsidP="006D0BCB">
      <w:pPr>
        <w:spacing w:after="0" w:line="240" w:lineRule="auto"/>
        <w:ind w:right="2" w:firstLine="709"/>
        <w:jc w:val="both"/>
        <w:rPr>
          <w:rFonts w:ascii="Times New Roman" w:hAnsi="Times New Roman"/>
          <w:sz w:val="28"/>
        </w:rPr>
      </w:pPr>
      <w:r w:rsidRPr="00F65F4A">
        <w:rPr>
          <w:rFonts w:ascii="Times New Roman" w:hAnsi="Times New Roman"/>
          <w:sz w:val="28"/>
        </w:rPr>
        <w:t>2) рассмотрение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rsidR="006D0BCB" w:rsidRPr="00F65F4A" w:rsidRDefault="006D0BCB" w:rsidP="006D0BCB">
      <w:pPr>
        <w:spacing w:after="0" w:line="240" w:lineRule="auto"/>
        <w:ind w:right="2" w:firstLine="709"/>
        <w:jc w:val="both"/>
        <w:rPr>
          <w:rFonts w:ascii="Times New Roman" w:hAnsi="Times New Roman"/>
          <w:sz w:val="28"/>
        </w:rPr>
      </w:pPr>
      <w:r w:rsidRPr="00F65F4A">
        <w:rPr>
          <w:rFonts w:ascii="Times New Roman" w:hAnsi="Times New Roman"/>
          <w:sz w:val="28"/>
        </w:rPr>
        <w:t>3) выдача (направление) заявителю результата предоставления муниципальной услуги.</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3.2. Прием, регистрация заявления о предоставлении муниципальной услуги в Уполномоченном органе.</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3.2.1. Основанием для начала административной процедуры является поступление в Уполномоченный орган заявления и прилагаемых к нему документов, представляемых заявителем лично.</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3.2.2. Специалист Уполномоченного органа, ответственный за предоставление муниципальной услуги (далее - специалист Уполномоченного органа), в день поступления заявления:</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регистрирует заявление в установленном порядке;</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информирует заявителя о сроке предоставления муниципальной услуги.</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3.2.3. При поступлении заявления через </w:t>
      </w:r>
      <w:hyperlink r:id="rId16" w:tgtFrame="_blank" w:history="1">
        <w:r w:rsidRPr="00F65F4A">
          <w:rPr>
            <w:rStyle w:val="a3"/>
            <w:rFonts w:ascii="Times New Roman" w:hAnsi="Times New Roman"/>
            <w:color w:val="3272C0"/>
            <w:sz w:val="28"/>
            <w:szCs w:val="28"/>
          </w:rPr>
          <w:t>Портал</w:t>
        </w:r>
      </w:hyperlink>
      <w:r w:rsidRPr="00F65F4A">
        <w:rPr>
          <w:rFonts w:ascii="Times New Roman" w:hAnsi="Times New Roman"/>
          <w:color w:val="22272F"/>
          <w:sz w:val="28"/>
          <w:szCs w:val="28"/>
        </w:rPr>
        <w:t> специалист Уполномоченного органа в день поступления заявления и документов:</w:t>
      </w:r>
    </w:p>
    <w:p w:rsidR="006D0BCB" w:rsidRPr="00F65F4A" w:rsidRDefault="006D0BCB" w:rsidP="006D0BCB">
      <w:pPr>
        <w:spacing w:after="0" w:line="240" w:lineRule="auto"/>
        <w:ind w:right="2" w:firstLine="709"/>
        <w:jc w:val="both"/>
        <w:rPr>
          <w:rFonts w:ascii="Times New Roman" w:hAnsi="Times New Roman"/>
          <w:color w:val="22272F"/>
          <w:sz w:val="28"/>
          <w:szCs w:val="28"/>
        </w:rPr>
      </w:pPr>
      <w:r w:rsidRPr="00F65F4A">
        <w:rPr>
          <w:rFonts w:ascii="Times New Roman" w:hAnsi="Times New Roman"/>
          <w:color w:val="22272F"/>
          <w:sz w:val="28"/>
          <w:szCs w:val="28"/>
        </w:rPr>
        <w:t>направляет на </w:t>
      </w:r>
      <w:hyperlink r:id="rId17" w:tgtFrame="_blank" w:history="1">
        <w:r w:rsidRPr="00F65F4A">
          <w:rPr>
            <w:rStyle w:val="a3"/>
            <w:rFonts w:ascii="Times New Roman" w:hAnsi="Times New Roman"/>
            <w:color w:val="3272C0"/>
            <w:sz w:val="28"/>
            <w:szCs w:val="28"/>
          </w:rPr>
          <w:t>Портале</w:t>
        </w:r>
      </w:hyperlink>
      <w:r w:rsidRPr="00F65F4A">
        <w:rPr>
          <w:rFonts w:ascii="Times New Roman" w:hAnsi="Times New Roman"/>
          <w:color w:val="22272F"/>
          <w:sz w:val="28"/>
          <w:szCs w:val="28"/>
        </w:rPr>
        <w:t> заявителю уведомление о смене статуса заявления;</w:t>
      </w:r>
    </w:p>
    <w:p w:rsidR="006D0BCB" w:rsidRPr="00F65F4A" w:rsidRDefault="006D0BCB" w:rsidP="006D0BCB">
      <w:pPr>
        <w:spacing w:after="0" w:line="240" w:lineRule="auto"/>
        <w:ind w:right="2" w:firstLine="709"/>
        <w:jc w:val="both"/>
        <w:rPr>
          <w:rFonts w:ascii="Times New Roman" w:hAnsi="Times New Roman"/>
          <w:sz w:val="28"/>
        </w:rPr>
      </w:pPr>
      <w:r w:rsidRPr="00F65F4A">
        <w:rPr>
          <w:rFonts w:ascii="Times New Roman" w:hAnsi="Times New Roman"/>
          <w:color w:val="22272F"/>
          <w:sz w:val="28"/>
          <w:szCs w:val="28"/>
        </w:rPr>
        <w:t>информирует заявителя о необходимости явиться в Уполномоченный орган, определяет удобное время для посещения;</w:t>
      </w:r>
    </w:p>
    <w:p w:rsidR="006D0BCB" w:rsidRPr="00F65F4A" w:rsidRDefault="006D0BCB" w:rsidP="006D0BCB">
      <w:pPr>
        <w:pStyle w:val="s1"/>
        <w:shd w:val="clear" w:color="auto" w:fill="FFFFFF"/>
        <w:spacing w:before="0" w:beforeAutospacing="0" w:after="0" w:afterAutospacing="0"/>
        <w:jc w:val="both"/>
        <w:rPr>
          <w:color w:val="22272F"/>
          <w:sz w:val="28"/>
          <w:szCs w:val="28"/>
        </w:rPr>
      </w:pPr>
      <w:r w:rsidRPr="00F65F4A">
        <w:rPr>
          <w:color w:val="22272F"/>
          <w:sz w:val="28"/>
          <w:szCs w:val="28"/>
        </w:rPr>
        <w:t>регистрирует заявление в установленном порядке.</w:t>
      </w:r>
    </w:p>
    <w:p w:rsidR="006D0BCB" w:rsidRPr="00F65F4A"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3.2.4. Результатом данной административной процедуры является зарегистрированное заявление.</w:t>
      </w:r>
    </w:p>
    <w:p w:rsidR="006D0BCB" w:rsidRPr="00F65F4A"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lastRenderedPageBreak/>
        <w:t>Срок исполнения административной процедуры - не более 1 календарного дня со дня поступления заявления в Уполномоченный орган.</w:t>
      </w:r>
    </w:p>
    <w:p w:rsidR="006D0BCB" w:rsidRPr="00F65F4A"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3.3. Рассмотрение заявления и представленных документов, принятие решения о выдаче разрешения.</w:t>
      </w:r>
    </w:p>
    <w:p w:rsidR="006D0BCB" w:rsidRPr="00F65F4A"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3.3.1. Основанием для начала административной процедуры является поступление к специалисту Уполномоченного органа зарегистрированного заявления с приложенными документами.</w:t>
      </w:r>
    </w:p>
    <w:p w:rsidR="006D0BCB" w:rsidRPr="00F65F4A"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3.3.2. Специалист Уполномоченного органа в течение 3 календарных дней со дня поступления заявления с приложенными документами в Уполномоченный орган:</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проводит проверку представленных документов;</w:t>
      </w:r>
    </w:p>
    <w:p w:rsidR="006D0BCB" w:rsidRDefault="006D0BCB" w:rsidP="006D0BCB">
      <w:pPr>
        <w:pStyle w:val="s1"/>
        <w:shd w:val="clear" w:color="auto" w:fill="FFFFFF"/>
        <w:spacing w:before="0" w:beforeAutospacing="0" w:after="0" w:afterAutospacing="0"/>
        <w:ind w:firstLine="709"/>
        <w:jc w:val="both"/>
        <w:rPr>
          <w:color w:val="22272F"/>
          <w:sz w:val="28"/>
          <w:szCs w:val="28"/>
        </w:rPr>
      </w:pPr>
      <w:proofErr w:type="gramStart"/>
      <w:r w:rsidRPr="00F65F4A">
        <w:rPr>
          <w:color w:val="22272F"/>
          <w:sz w:val="28"/>
          <w:szCs w:val="28"/>
        </w:rPr>
        <w:t>в случае если документы, указанные в </w:t>
      </w:r>
      <w:hyperlink r:id="rId18" w:anchor="/document/74703284/entry/51" w:history="1">
        <w:r w:rsidRPr="00F65F4A">
          <w:rPr>
            <w:rStyle w:val="a3"/>
            <w:color w:val="3272C0"/>
            <w:sz w:val="28"/>
            <w:szCs w:val="28"/>
          </w:rPr>
          <w:t>пункте 2.7.1</w:t>
        </w:r>
      </w:hyperlink>
      <w:r w:rsidRPr="00F65F4A">
        <w:rPr>
          <w:color w:val="22272F"/>
          <w:sz w:val="28"/>
          <w:szCs w:val="28"/>
        </w:rPr>
        <w:t> Административного регламента, не были представлены заявителем самостоятельно, то направляет межведомственные запросы в порядке, установленном действующим законодательством,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(их копии или сведения, содержащиеся в них), для предоставления:</w:t>
      </w:r>
      <w:proofErr w:type="gramEnd"/>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 сведений о рождении ребенка из Единого государственного реестра записей актов гражданского состояния,</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 сведений о месте жительства лиц, желающих </w:t>
      </w:r>
      <w:r w:rsidRPr="00F65F4A">
        <w:rPr>
          <w:rStyle w:val="a4"/>
          <w:color w:val="22272F"/>
          <w:sz w:val="28"/>
          <w:szCs w:val="28"/>
        </w:rPr>
        <w:t>вступить</w:t>
      </w:r>
      <w:r w:rsidRPr="00F65F4A">
        <w:rPr>
          <w:color w:val="22272F"/>
          <w:sz w:val="28"/>
          <w:szCs w:val="28"/>
        </w:rPr>
        <w:t> в </w:t>
      </w:r>
      <w:r w:rsidRPr="00F65F4A">
        <w:rPr>
          <w:rStyle w:val="a4"/>
          <w:color w:val="22272F"/>
          <w:sz w:val="28"/>
          <w:szCs w:val="28"/>
        </w:rPr>
        <w:t>брак</w:t>
      </w:r>
      <w:r w:rsidRPr="00F65F4A">
        <w:rPr>
          <w:color w:val="22272F"/>
          <w:sz w:val="28"/>
          <w:szCs w:val="28"/>
        </w:rPr>
        <w:t>, их родителей или лиц, их заменяющих;</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при наличии оснований для отказа в предоставлении муниципальной услуги, указанных в </w:t>
      </w:r>
      <w:hyperlink r:id="rId19" w:anchor="/document/74703284/entry/62" w:history="1">
        <w:r w:rsidRPr="00F65F4A">
          <w:rPr>
            <w:rStyle w:val="a3"/>
            <w:color w:val="3272C0"/>
            <w:sz w:val="28"/>
            <w:szCs w:val="28"/>
          </w:rPr>
          <w:t>пункте 2.9.2</w:t>
        </w:r>
      </w:hyperlink>
      <w:r w:rsidRPr="00F65F4A">
        <w:rPr>
          <w:color w:val="22272F"/>
          <w:sz w:val="28"/>
          <w:szCs w:val="28"/>
        </w:rPr>
        <w:t> </w:t>
      </w:r>
      <w:r w:rsidRPr="00F65F4A">
        <w:rPr>
          <w:rStyle w:val="a4"/>
          <w:color w:val="22272F"/>
          <w:sz w:val="28"/>
          <w:szCs w:val="28"/>
        </w:rPr>
        <w:t>Административного</w:t>
      </w:r>
      <w:r w:rsidRPr="00F65F4A">
        <w:rPr>
          <w:color w:val="22272F"/>
          <w:sz w:val="28"/>
          <w:szCs w:val="28"/>
        </w:rPr>
        <w:t> </w:t>
      </w:r>
      <w:r w:rsidRPr="00F65F4A">
        <w:rPr>
          <w:rStyle w:val="a4"/>
          <w:color w:val="22272F"/>
          <w:sz w:val="28"/>
          <w:szCs w:val="28"/>
        </w:rPr>
        <w:t>регламента</w:t>
      </w:r>
      <w:r w:rsidRPr="00F65F4A">
        <w:rPr>
          <w:color w:val="22272F"/>
          <w:sz w:val="28"/>
          <w:szCs w:val="28"/>
        </w:rPr>
        <w:t xml:space="preserve">, готовит проект отказа в разрешении в форме постановления </w:t>
      </w:r>
      <w:r>
        <w:rPr>
          <w:color w:val="22272F"/>
          <w:sz w:val="28"/>
          <w:szCs w:val="28"/>
        </w:rPr>
        <w:t>администрации округа</w:t>
      </w:r>
      <w:r w:rsidRPr="00F65F4A">
        <w:rPr>
          <w:color w:val="22272F"/>
          <w:sz w:val="28"/>
          <w:szCs w:val="28"/>
        </w:rPr>
        <w:t>;</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при отсутствии оснований для отказа в предоставлении муниципальной услуги, указанных в </w:t>
      </w:r>
      <w:hyperlink r:id="rId20" w:anchor="/document/74703284/entry/62" w:history="1">
        <w:r w:rsidRPr="00F65F4A">
          <w:rPr>
            <w:rStyle w:val="a3"/>
            <w:color w:val="3272C0"/>
            <w:sz w:val="28"/>
            <w:szCs w:val="28"/>
          </w:rPr>
          <w:t>пункте 2.9.2</w:t>
        </w:r>
      </w:hyperlink>
      <w:r w:rsidRPr="00F65F4A">
        <w:rPr>
          <w:color w:val="22272F"/>
          <w:sz w:val="28"/>
          <w:szCs w:val="28"/>
        </w:rPr>
        <w:t xml:space="preserve"> Административного регламента, готовит проект разрешения в форме постановления </w:t>
      </w:r>
      <w:r>
        <w:rPr>
          <w:color w:val="22272F"/>
          <w:sz w:val="28"/>
          <w:szCs w:val="28"/>
        </w:rPr>
        <w:t>администрации округа</w:t>
      </w:r>
      <w:r w:rsidRPr="00F65F4A">
        <w:rPr>
          <w:color w:val="22272F"/>
          <w:sz w:val="28"/>
          <w:szCs w:val="28"/>
        </w:rPr>
        <w:t>;</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передает подготовленный проект отказа в разрешении либо проект разрешения на согласование руководителю Уполномоченного органа.</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3.3.3. Руководитель Уполномоченного органа в течение 2 календарных дней со дня поступления к нему документов визирует проекты постановлений  и направляет для дальнейшего согласования.</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 xml:space="preserve">3.3.4. После проведения процедуры согласования постановление подписывается </w:t>
      </w:r>
      <w:r>
        <w:rPr>
          <w:color w:val="22272F"/>
          <w:sz w:val="28"/>
          <w:szCs w:val="28"/>
        </w:rPr>
        <w:t>главой муниципального округа</w:t>
      </w:r>
      <w:r w:rsidRPr="00F65F4A">
        <w:rPr>
          <w:color w:val="22272F"/>
          <w:sz w:val="28"/>
          <w:szCs w:val="28"/>
        </w:rPr>
        <w:t>.</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3.3.5. Результатом выполнения данной административной процедуры является подписанное разрешение в форме постановления либо отказ в разрешении в форме постановления.</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Решение по заявлению о разрешении на вступление в брак принимается в срок, не превышающий 1</w:t>
      </w:r>
      <w:r>
        <w:rPr>
          <w:color w:val="22272F"/>
          <w:sz w:val="28"/>
          <w:szCs w:val="28"/>
        </w:rPr>
        <w:t>5</w:t>
      </w:r>
      <w:r w:rsidRPr="00F65F4A">
        <w:rPr>
          <w:color w:val="22272F"/>
          <w:sz w:val="28"/>
          <w:szCs w:val="28"/>
        </w:rPr>
        <w:t xml:space="preserve"> календарных дней со дня подачи заявления в Уполномоченный орган.</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3.4. Выдача (направление) заявителю результата предоставления муниципальной услуги.</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3.4.1. Юридическим фактом, являющимся основанием для начала данной административной процедуры, является передача специалисту Уполномоченного органа подписанного разрешения в форме постановления либо отказа в разрешении в форме постановления.</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3.4.2. Специалист Уполномоченного органа:</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lastRenderedPageBreak/>
        <w:t>в срок не позднее 4 календарных дней со дня подписания документов информирует заявителя (другого законного представителя несовершеннолетнего) о готовности документов и необходимости явиться в Уполномоченный орган за получением, определяет возможное время для посещения в ближайший приемный день;</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в случае подачи заявления в электронной форме через </w:t>
      </w:r>
      <w:hyperlink r:id="rId21" w:tgtFrame="_blank" w:history="1">
        <w:r w:rsidRPr="00F65F4A">
          <w:rPr>
            <w:rStyle w:val="a3"/>
            <w:color w:val="3272C0"/>
            <w:sz w:val="28"/>
            <w:szCs w:val="28"/>
          </w:rPr>
          <w:t>Портал</w:t>
        </w:r>
      </w:hyperlink>
      <w:r w:rsidRPr="00F65F4A">
        <w:rPr>
          <w:color w:val="22272F"/>
          <w:sz w:val="28"/>
          <w:szCs w:val="28"/>
        </w:rPr>
        <w:t> - в день принятия решения заносит сведения о результате предоставления муниципальной услуги в базу данных, меняет статус в личном кабинете ведомства на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 О факте подготовки результата муниципальной услуги заявитель также автоматически информируется по электронной почте и через личный кабинет на Портале;</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вручает заявителю (другому законному представителю несовершеннолетнего) лично разрешение в форме постановления либо отказ в разрешении в форме постановления.</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3.4.3. В случае неявки заявителя (другого законного представителя несовершеннолетнего) в согласованные сроки специалист Уполномоченного органа в срок не позднее 7 календарных дней со дня подписания документов направляет их заявителю (другому законному представителю несовершеннолетнего) почтой заказным письмом с уведомлением.</w:t>
      </w:r>
    </w:p>
    <w:p w:rsidR="006D0BCB"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3.4.4. После выдачи (направления) заявителю документов, являющихся результатом предоставления муниципальной услуги, специалист Уполномоченного органа формирует дело о предоставлении заявителю муниципальной услуги для дальнейшего хранения.</w:t>
      </w:r>
    </w:p>
    <w:p w:rsidR="006D0BCB" w:rsidRPr="00A77ED0" w:rsidRDefault="006D0BCB" w:rsidP="006D0BCB">
      <w:pPr>
        <w:pStyle w:val="s1"/>
        <w:shd w:val="clear" w:color="auto" w:fill="FFFFFF"/>
        <w:spacing w:before="0" w:beforeAutospacing="0" w:after="0" w:afterAutospacing="0"/>
        <w:ind w:firstLine="709"/>
        <w:jc w:val="both"/>
        <w:rPr>
          <w:color w:val="22272F"/>
          <w:sz w:val="28"/>
          <w:szCs w:val="28"/>
        </w:rPr>
      </w:pPr>
      <w:r w:rsidRPr="00F65F4A">
        <w:rPr>
          <w:color w:val="22272F"/>
          <w:sz w:val="28"/>
          <w:szCs w:val="28"/>
        </w:rPr>
        <w:t>3.5.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6D0BCB" w:rsidRDefault="006D0BCB" w:rsidP="006D0BCB">
      <w:pPr>
        <w:spacing w:after="0" w:line="240" w:lineRule="auto"/>
        <w:ind w:right="120" w:firstLine="709"/>
        <w:jc w:val="both"/>
        <w:rPr>
          <w:rFonts w:ascii="Times New Roman" w:hAnsi="Times New Roman"/>
          <w:i/>
          <w:sz w:val="28"/>
        </w:rPr>
      </w:pPr>
    </w:p>
    <w:p w:rsidR="006D0BCB" w:rsidRPr="00F65F4A" w:rsidRDefault="006D0BCB" w:rsidP="006D0BCB">
      <w:pPr>
        <w:spacing w:after="0" w:line="240" w:lineRule="auto"/>
        <w:ind w:right="2"/>
        <w:jc w:val="center"/>
        <w:outlineLvl w:val="1"/>
        <w:rPr>
          <w:rFonts w:ascii="Times New Roman" w:hAnsi="Times New Roman"/>
          <w:sz w:val="28"/>
        </w:rPr>
      </w:pPr>
      <w:r w:rsidRPr="00F65F4A">
        <w:rPr>
          <w:rFonts w:ascii="Times New Roman" w:hAnsi="Times New Roman"/>
          <w:sz w:val="28"/>
        </w:rPr>
        <w:t xml:space="preserve">IV. Формы </w:t>
      </w:r>
      <w:proofErr w:type="gramStart"/>
      <w:r w:rsidRPr="00F65F4A">
        <w:rPr>
          <w:rFonts w:ascii="Times New Roman" w:hAnsi="Times New Roman"/>
          <w:sz w:val="28"/>
        </w:rPr>
        <w:t>контроля за</w:t>
      </w:r>
      <w:proofErr w:type="gramEnd"/>
      <w:r w:rsidRPr="00F65F4A">
        <w:rPr>
          <w:rFonts w:ascii="Times New Roman" w:hAnsi="Times New Roman"/>
          <w:sz w:val="28"/>
        </w:rPr>
        <w:t xml:space="preserve"> исполнением административного регламента</w:t>
      </w:r>
    </w:p>
    <w:p w:rsidR="006D0BCB" w:rsidRDefault="006D0BCB" w:rsidP="006D0BCB">
      <w:pPr>
        <w:spacing w:after="0" w:line="240" w:lineRule="auto"/>
        <w:ind w:right="2"/>
        <w:jc w:val="center"/>
        <w:outlineLvl w:val="1"/>
        <w:rPr>
          <w:rFonts w:ascii="Times New Roman" w:hAnsi="Times New Roman"/>
          <w:i/>
          <w:sz w:val="28"/>
        </w:rPr>
      </w:pP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4.3.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lastRenderedPageBreak/>
        <w:t>Контроль за</w:t>
      </w:r>
      <w:proofErr w:type="gramEnd"/>
      <w:r>
        <w:rPr>
          <w:rFonts w:ascii="Times New Roman" w:hAnsi="Times New Roman"/>
          <w:sz w:val="28"/>
        </w:rPr>
        <w:t xml:space="preserve">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осуществляют должностные лица, определенные муниципальным правовым актом Уполномоченного органа.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0BCB" w:rsidRDefault="006D0BCB" w:rsidP="006D0BCB">
      <w:pPr>
        <w:tabs>
          <w:tab w:val="left" w:pos="0"/>
        </w:tabs>
        <w:spacing w:after="0" w:line="240" w:lineRule="auto"/>
        <w:ind w:right="2"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6D0BCB" w:rsidRDefault="006D0BCB" w:rsidP="006D0BCB">
      <w:pPr>
        <w:tabs>
          <w:tab w:val="left" w:pos="0"/>
        </w:tabs>
        <w:spacing w:after="0" w:line="240" w:lineRule="auto"/>
        <w:ind w:right="2"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0BCB" w:rsidRDefault="006D0BCB" w:rsidP="006D0BCB">
      <w:pPr>
        <w:tabs>
          <w:tab w:val="left" w:pos="900"/>
          <w:tab w:val="left" w:pos="1080"/>
        </w:tabs>
        <w:spacing w:after="0" w:line="240" w:lineRule="auto"/>
        <w:ind w:right="2"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6D0BCB" w:rsidRDefault="006D0BCB" w:rsidP="006D0BCB">
      <w:pPr>
        <w:spacing w:after="0" w:line="240" w:lineRule="auto"/>
        <w:ind w:right="2" w:firstLine="709"/>
        <w:jc w:val="both"/>
        <w:rPr>
          <w:rFonts w:ascii="Times New Roman" w:hAnsi="Times New Roman"/>
          <w:i/>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0BCB" w:rsidRDefault="006D0BCB" w:rsidP="006D0BCB">
      <w:pPr>
        <w:spacing w:after="0" w:line="240" w:lineRule="auto"/>
        <w:ind w:right="2" w:firstLine="709"/>
        <w:jc w:val="both"/>
        <w:rPr>
          <w:rFonts w:ascii="Times New Roman" w:hAnsi="Times New Roman"/>
          <w:i/>
        </w:rPr>
      </w:pPr>
    </w:p>
    <w:p w:rsidR="006D0BCB" w:rsidRPr="00F65F4A" w:rsidRDefault="006D0BCB" w:rsidP="006D0BCB">
      <w:pPr>
        <w:spacing w:after="0" w:line="240" w:lineRule="auto"/>
        <w:ind w:right="2" w:firstLine="709"/>
        <w:jc w:val="both"/>
        <w:rPr>
          <w:rFonts w:ascii="Times New Roman" w:hAnsi="Times New Roman"/>
          <w:i/>
        </w:rPr>
      </w:pPr>
      <w:r w:rsidRPr="00F65F4A">
        <w:rPr>
          <w:rFonts w:ascii="Times New Roman" w:hAnsi="Times New Roman"/>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D0BCB" w:rsidRDefault="006D0BCB" w:rsidP="006D0BCB">
      <w:pPr>
        <w:spacing w:after="0" w:line="240" w:lineRule="auto"/>
        <w:ind w:right="2" w:firstLine="540"/>
        <w:jc w:val="both"/>
        <w:rPr>
          <w:rFonts w:ascii="Times New Roman" w:hAnsi="Times New Roman"/>
          <w:b/>
          <w:sz w:val="28"/>
        </w:rPr>
      </w:pP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0BCB" w:rsidRDefault="006D0BCB" w:rsidP="006D0BCB">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lastRenderedPageBreak/>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Белозерского муниципального округа для предоставления муниципальной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Белозерского муниципального округа для предоставления муниципальной услуги;</w:t>
      </w:r>
    </w:p>
    <w:p w:rsidR="006D0BCB" w:rsidRDefault="006D0BCB" w:rsidP="006D0BCB">
      <w:pPr>
        <w:spacing w:after="0" w:line="240" w:lineRule="auto"/>
        <w:ind w:firstLine="709"/>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Белозерского муниципального округа;</w:t>
      </w:r>
      <w:proofErr w:type="gramEnd"/>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Белозерского муниципального округа;</w:t>
      </w:r>
    </w:p>
    <w:p w:rsidR="006D0BCB" w:rsidRDefault="006D0BCB" w:rsidP="006D0BCB">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Белозерского муниципального округа</w:t>
      </w:r>
      <w:proofErr w:type="gramStart"/>
      <w:r>
        <w:rPr>
          <w:rFonts w:ascii="Times New Roman" w:hAnsi="Times New Roman"/>
          <w:sz w:val="28"/>
        </w:rPr>
        <w:t xml:space="preserve"> ;</w:t>
      </w:r>
      <w:proofErr w:type="gramEnd"/>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ascii="Times New Roman" w:hAnsi="Times New Roman"/>
          <w:sz w:val="28"/>
        </w:rPr>
        <w:lastRenderedPageBreak/>
        <w:t>предоставлении муниципальной услуги и не включенных в представленный ранее комплект документов;</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BCB" w:rsidRDefault="006D0BCB" w:rsidP="006D0BCB">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6D0BCB" w:rsidRDefault="006D0BCB" w:rsidP="006D0BCB">
      <w:pPr>
        <w:spacing w:after="0" w:line="240" w:lineRule="auto"/>
        <w:ind w:firstLine="540"/>
        <w:jc w:val="both"/>
        <w:rPr>
          <w:rFonts w:ascii="Times New Roman" w:hAnsi="Times New Roman"/>
          <w:sz w:val="28"/>
        </w:rPr>
      </w:pPr>
      <w:r>
        <w:rPr>
          <w:rFonts w:ascii="Times New Roman" w:hAnsi="Times New Roman"/>
          <w:sz w:val="28"/>
        </w:rPr>
        <w:t xml:space="preserve">  Руководителя МФЦ, МФЦ - учредителю МФЦ.</w:t>
      </w:r>
    </w:p>
    <w:p w:rsidR="006D0BCB" w:rsidRPr="00834136" w:rsidRDefault="006D0BCB" w:rsidP="006D0BCB">
      <w:pPr>
        <w:spacing w:after="0" w:line="240" w:lineRule="auto"/>
        <w:ind w:firstLine="709"/>
        <w:jc w:val="both"/>
        <w:rPr>
          <w:rFonts w:ascii="Times New Roman" w:hAnsi="Times New Roman"/>
          <w:sz w:val="28"/>
        </w:rPr>
      </w:pPr>
      <w:r w:rsidRPr="00834136">
        <w:rPr>
          <w:rFonts w:ascii="Times New Roman" w:hAnsi="Times New Roman"/>
          <w:sz w:val="28"/>
        </w:rPr>
        <w:t xml:space="preserve">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w:t>
      </w:r>
      <w:r w:rsidRPr="00834136">
        <w:rPr>
          <w:rFonts w:ascii="Times New Roman" w:hAnsi="Times New Roman"/>
          <w:sz w:val="28"/>
        </w:rPr>
        <w:lastRenderedPageBreak/>
        <w:t>(бездействие) органов местного самоуправления и их должностных лиц, муниципальных служащих, установленными муниципальными правовыми актами.</w:t>
      </w:r>
    </w:p>
    <w:p w:rsidR="006D0BCB" w:rsidRDefault="006D0BCB" w:rsidP="006D0BCB">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0BCB" w:rsidRDefault="006D0BCB" w:rsidP="006D0BCB">
      <w:pPr>
        <w:spacing w:after="0" w:line="240" w:lineRule="auto"/>
        <w:ind w:right="2" w:firstLine="54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6D0BCB" w:rsidRDefault="006D0BCB" w:rsidP="006D0BCB">
      <w:pPr>
        <w:spacing w:after="0" w:line="240" w:lineRule="auto"/>
        <w:ind w:right="2"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Белозерского муниципального округа;</w:t>
      </w:r>
      <w:proofErr w:type="gramEnd"/>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в удовлетворении жалобы отказывается.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lastRenderedPageBreak/>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0BCB" w:rsidRDefault="006D0BCB" w:rsidP="006D0BCB">
      <w:pPr>
        <w:spacing w:after="0" w:line="240" w:lineRule="auto"/>
        <w:ind w:right="2"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left="4110" w:right="2"/>
        <w:rPr>
          <w:rFonts w:ascii="Times New Roman" w:hAnsi="Times New Roman"/>
          <w:sz w:val="26"/>
        </w:rPr>
      </w:pPr>
      <w:r>
        <w:rPr>
          <w:rFonts w:ascii="Times New Roman" w:hAnsi="Times New Roman"/>
          <w:sz w:val="26"/>
        </w:rPr>
        <w:t xml:space="preserve">          </w:t>
      </w: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sz w:val="26"/>
        </w:rPr>
      </w:pPr>
    </w:p>
    <w:p w:rsidR="006D0BCB" w:rsidRDefault="006D0BCB" w:rsidP="00E401E5">
      <w:pPr>
        <w:spacing w:after="0" w:line="240" w:lineRule="auto"/>
        <w:ind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lastRenderedPageBreak/>
        <w:t>Приложение 1</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к административному регламенту</w:t>
      </w:r>
    </w:p>
    <w:p w:rsidR="006D0BCB" w:rsidRDefault="006D0BCB" w:rsidP="006D0BCB">
      <w:pPr>
        <w:spacing w:after="0" w:line="240" w:lineRule="auto"/>
        <w:ind w:left="4819" w:right="2"/>
        <w:rPr>
          <w:rFonts w:ascii="Times New Roman" w:hAnsi="Times New Roman"/>
          <w:sz w:val="24"/>
        </w:rPr>
      </w:pPr>
      <w:r>
        <w:rPr>
          <w:rFonts w:ascii="Times New Roman" w:hAnsi="Times New Roman"/>
          <w:sz w:val="26"/>
        </w:rPr>
        <w:t xml:space="preserve">Форма </w:t>
      </w:r>
      <w:r>
        <w:rPr>
          <w:rFonts w:ascii="Times New Roman" w:hAnsi="Times New Roman"/>
          <w:i/>
          <w:sz w:val="24"/>
        </w:rPr>
        <w:t>заявления от несовершеннолетнего достигшего возраста 14 лет, но не достигшего возраста 18 лет</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Руководителю Уполномоченного органа 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от _____________________________________</w:t>
      </w:r>
    </w:p>
    <w:p w:rsidR="006D0BCB" w:rsidRDefault="006D0BCB" w:rsidP="006D0BCB">
      <w:pPr>
        <w:spacing w:after="0" w:line="240" w:lineRule="auto"/>
        <w:ind w:left="4962" w:right="2"/>
        <w:jc w:val="center"/>
        <w:rPr>
          <w:rFonts w:ascii="Times New Roman" w:hAnsi="Times New Roman"/>
          <w:sz w:val="20"/>
        </w:rPr>
      </w:pPr>
      <w:r>
        <w:rPr>
          <w:rFonts w:ascii="Times New Roman" w:hAnsi="Times New Roman"/>
          <w:sz w:val="20"/>
        </w:rPr>
        <w:t xml:space="preserve">(Ф.И.О. полностью) </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Проживающего</w:t>
      </w:r>
      <w:proofErr w:type="gramStart"/>
      <w:r>
        <w:rPr>
          <w:rFonts w:ascii="Times New Roman" w:hAnsi="Times New Roman"/>
          <w:sz w:val="26"/>
        </w:rPr>
        <w:t xml:space="preserve"> (-</w:t>
      </w:r>
      <w:proofErr w:type="gramEnd"/>
      <w:r>
        <w:rPr>
          <w:rFonts w:ascii="Times New Roman" w:hAnsi="Times New Roman"/>
          <w:sz w:val="26"/>
        </w:rPr>
        <w:t>ей) по месту жительства:</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__________________________________________________________________________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Тел. ____________________________</w:t>
      </w:r>
    </w:p>
    <w:p w:rsidR="006D0BCB" w:rsidRDefault="006D0BCB" w:rsidP="006D0BCB">
      <w:pPr>
        <w:spacing w:after="0" w:line="240" w:lineRule="auto"/>
        <w:ind w:left="4962" w:right="2"/>
        <w:rPr>
          <w:rFonts w:ascii="Times New Roman" w:hAnsi="Times New Roman"/>
          <w:sz w:val="19"/>
        </w:rPr>
      </w:pPr>
    </w:p>
    <w:p w:rsidR="006D0BCB" w:rsidRDefault="006D0BCB" w:rsidP="006D0BCB">
      <w:pPr>
        <w:spacing w:before="120" w:after="120" w:line="240" w:lineRule="auto"/>
        <w:ind w:left="120" w:right="2" w:hanging="120"/>
        <w:jc w:val="center"/>
        <w:rPr>
          <w:rFonts w:ascii="Times New Roman" w:hAnsi="Times New Roman"/>
          <w:sz w:val="26"/>
        </w:rPr>
      </w:pPr>
    </w:p>
    <w:p w:rsidR="006D0BCB" w:rsidRDefault="006D0BCB" w:rsidP="006D0BCB">
      <w:pPr>
        <w:spacing w:after="113" w:line="240" w:lineRule="auto"/>
        <w:ind w:left="120" w:right="2" w:hanging="120"/>
        <w:jc w:val="center"/>
        <w:rPr>
          <w:rFonts w:ascii="Times New Roman" w:hAnsi="Times New Roman"/>
          <w:sz w:val="26"/>
        </w:rPr>
      </w:pPr>
      <w:r>
        <w:rPr>
          <w:rFonts w:ascii="Times New Roman" w:hAnsi="Times New Roman"/>
          <w:sz w:val="26"/>
        </w:rPr>
        <w:t>ЗАЯВЛЕНИЕ</w:t>
      </w:r>
    </w:p>
    <w:p w:rsidR="006D0BCB" w:rsidRDefault="006D0BCB" w:rsidP="006D0BCB">
      <w:pPr>
        <w:spacing w:after="0" w:line="240" w:lineRule="auto"/>
        <w:ind w:right="2" w:firstLine="709"/>
        <w:rPr>
          <w:rFonts w:ascii="Times New Roman" w:hAnsi="Times New Roman"/>
          <w:sz w:val="26"/>
        </w:rPr>
      </w:pPr>
      <w:r>
        <w:rPr>
          <w:rFonts w:ascii="Times New Roman" w:hAnsi="Times New Roman"/>
          <w:sz w:val="26"/>
        </w:rPr>
        <w:t>Прошу разрешить мне_________________________________________________,</w:t>
      </w:r>
    </w:p>
    <w:p w:rsidR="006D0BCB" w:rsidRDefault="006D0BCB" w:rsidP="006D0BCB">
      <w:pPr>
        <w:spacing w:after="0" w:line="240" w:lineRule="auto"/>
        <w:ind w:left="120" w:right="2" w:hanging="120"/>
        <w:jc w:val="center"/>
        <w:rPr>
          <w:rFonts w:ascii="Times New Roman" w:hAnsi="Times New Roman"/>
          <w:sz w:val="20"/>
        </w:rPr>
      </w:pPr>
      <w:r>
        <w:rPr>
          <w:rFonts w:ascii="Times New Roman" w:hAnsi="Times New Roman"/>
          <w:sz w:val="20"/>
        </w:rPr>
        <w:t xml:space="preserve"> (Ф.И.О. полностью) (число, месяц, год рождения)</w:t>
      </w:r>
    </w:p>
    <w:p w:rsidR="006D0BCB" w:rsidRPr="00834136" w:rsidRDefault="006D0BCB" w:rsidP="006D0BCB">
      <w:pPr>
        <w:spacing w:after="0" w:line="240" w:lineRule="auto"/>
        <w:ind w:left="120" w:right="2" w:hanging="120"/>
        <w:jc w:val="center"/>
        <w:rPr>
          <w:rFonts w:ascii="Times New Roman" w:hAnsi="Times New Roman"/>
          <w:sz w:val="18"/>
        </w:rPr>
      </w:pPr>
      <w:r>
        <w:rPr>
          <w:rFonts w:ascii="Times New Roman" w:hAnsi="Times New Roman"/>
          <w:sz w:val="20"/>
        </w:rPr>
        <w:t>___________________________________________________________________________________________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rsidR="006D0BCB" w:rsidRDefault="006D0BCB" w:rsidP="006D0BCB">
      <w:pPr>
        <w:spacing w:after="0" w:line="240" w:lineRule="auto"/>
        <w:ind w:right="2"/>
        <w:rPr>
          <w:rFonts w:ascii="Times New Roman" w:hAnsi="Times New Roman"/>
          <w:sz w:val="26"/>
        </w:rPr>
      </w:pPr>
      <w:r>
        <w:rPr>
          <w:rFonts w:ascii="Times New Roman" w:hAnsi="Times New Roman"/>
          <w:sz w:val="26"/>
        </w:rPr>
        <w:t xml:space="preserve">___________________________________________________________, вступить в брак </w:t>
      </w:r>
      <w:proofErr w:type="gramStart"/>
      <w:r>
        <w:rPr>
          <w:rFonts w:ascii="Times New Roman" w:hAnsi="Times New Roman"/>
          <w:sz w:val="26"/>
        </w:rPr>
        <w:t>с</w:t>
      </w:r>
      <w:proofErr w:type="gramEnd"/>
      <w:r>
        <w:rPr>
          <w:rFonts w:ascii="Times New Roman" w:hAnsi="Times New Roman"/>
          <w:sz w:val="26"/>
        </w:rPr>
        <w:t>________________________________________________________________________</w:t>
      </w:r>
    </w:p>
    <w:p w:rsidR="006D0BCB" w:rsidRDefault="006D0BCB" w:rsidP="006D0BCB">
      <w:pPr>
        <w:spacing w:after="0" w:line="240" w:lineRule="auto"/>
        <w:ind w:left="120" w:right="2" w:hanging="120"/>
        <w:jc w:val="center"/>
        <w:rPr>
          <w:rFonts w:ascii="Times New Roman" w:hAnsi="Times New Roman"/>
          <w:sz w:val="20"/>
        </w:rPr>
      </w:pPr>
      <w:r>
        <w:rPr>
          <w:rFonts w:ascii="Times New Roman" w:hAnsi="Times New Roman"/>
          <w:sz w:val="20"/>
        </w:rPr>
        <w:t>(Ф.И.О. полностью) (число, месяц, год рождения)</w:t>
      </w:r>
    </w:p>
    <w:p w:rsidR="006D0BCB" w:rsidRDefault="006D0BCB" w:rsidP="006D0BCB">
      <w:pPr>
        <w:spacing w:after="0" w:line="240" w:lineRule="auto"/>
        <w:ind w:right="2"/>
        <w:rPr>
          <w:rFonts w:ascii="Times New Roman" w:hAnsi="Times New Roman"/>
          <w:sz w:val="26"/>
        </w:rPr>
      </w:pPr>
      <w:r>
        <w:rPr>
          <w:rFonts w:ascii="Times New Roman" w:hAnsi="Times New Roman"/>
          <w:sz w:val="26"/>
        </w:rPr>
        <w:t>__________________________________________________________________________</w:t>
      </w:r>
    </w:p>
    <w:p w:rsidR="006D0BCB" w:rsidRDefault="006D0BCB" w:rsidP="006D0BCB">
      <w:pPr>
        <w:spacing w:before="227" w:after="0" w:line="240" w:lineRule="auto"/>
        <w:ind w:right="2"/>
        <w:jc w:val="center"/>
        <w:rPr>
          <w:rFonts w:ascii="Times New Roman" w:hAnsi="Times New Roman"/>
          <w:sz w:val="20"/>
        </w:rPr>
      </w:pPr>
      <w:r>
        <w:rPr>
          <w:rFonts w:ascii="Times New Roman" w:hAnsi="Times New Roman"/>
          <w:sz w:val="20"/>
        </w:rPr>
        <w:t>_______________________________________________________________________________________________,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roofErr w:type="gramStart"/>
      <w:r>
        <w:rPr>
          <w:rFonts w:ascii="Times New Roman" w:hAnsi="Times New Roman"/>
          <w:sz w:val="20"/>
        </w:rPr>
        <w:t xml:space="preserve"> )</w:t>
      </w:r>
      <w:proofErr w:type="gramEnd"/>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в связи </w:t>
      </w:r>
      <w:proofErr w:type="gramStart"/>
      <w:r>
        <w:rPr>
          <w:rFonts w:ascii="Times New Roman" w:hAnsi="Times New Roman"/>
          <w:sz w:val="26"/>
        </w:rPr>
        <w:t>с</w:t>
      </w:r>
      <w:proofErr w:type="gramEnd"/>
      <w:r>
        <w:rPr>
          <w:rFonts w:ascii="Times New Roman" w:hAnsi="Times New Roman"/>
          <w:sz w:val="26"/>
        </w:rPr>
        <w:t xml:space="preserve"> __________________________________________________________________</w:t>
      </w: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__________________________________________________________________________ </w:t>
      </w:r>
    </w:p>
    <w:p w:rsidR="006D0BCB" w:rsidRDefault="006D0BCB" w:rsidP="006D0BCB">
      <w:pPr>
        <w:spacing w:after="0" w:line="240" w:lineRule="auto"/>
        <w:ind w:left="120" w:right="2" w:hanging="120"/>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6D0BCB" w:rsidRDefault="006D0BCB" w:rsidP="006D0BCB">
      <w:pPr>
        <w:spacing w:before="120" w:after="12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Приложение:</w:t>
      </w:r>
    </w:p>
    <w:p w:rsidR="006D0BCB" w:rsidRDefault="006D0BCB" w:rsidP="006D0BCB">
      <w:pPr>
        <w:spacing w:after="0" w:line="240" w:lineRule="auto"/>
        <w:ind w:right="2" w:firstLine="709"/>
        <w:jc w:val="both"/>
        <w:rPr>
          <w:rFonts w:ascii="Times New Roman" w:hAnsi="Times New Roman"/>
          <w:sz w:val="26"/>
        </w:rPr>
      </w:pPr>
      <w:r>
        <w:rPr>
          <w:rFonts w:ascii="Times New Roman" w:hAnsi="Times New Roman"/>
          <w:sz w:val="26"/>
        </w:rPr>
        <w:t>Документ о наличии особого обстоятельства или уважительной причины</w:t>
      </w:r>
      <w:r>
        <w:rPr>
          <w:rFonts w:ascii="Times New Roman" w:hAnsi="Times New Roman"/>
        </w:rPr>
        <w:t>*</w:t>
      </w:r>
      <w:r>
        <w:rPr>
          <w:rFonts w:ascii="Times New Roman" w:hAnsi="Times New Roman"/>
          <w:sz w:val="26"/>
        </w:rPr>
        <w:t>.</w:t>
      </w: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 xml:space="preserve">Способ выдачи результата: лично, почтой, по электронной почте </w:t>
      </w:r>
      <w:r>
        <w:rPr>
          <w:rFonts w:ascii="Times New Roman" w:hAnsi="Times New Roman"/>
          <w:i/>
          <w:sz w:val="24"/>
        </w:rPr>
        <w:t>(</w:t>
      </w:r>
      <w:proofErr w:type="gramStart"/>
      <w:r>
        <w:rPr>
          <w:rFonts w:ascii="Times New Roman" w:hAnsi="Times New Roman"/>
          <w:i/>
          <w:sz w:val="24"/>
        </w:rPr>
        <w:t>нужное</w:t>
      </w:r>
      <w:proofErr w:type="gramEnd"/>
      <w:r>
        <w:rPr>
          <w:rFonts w:ascii="Times New Roman" w:hAnsi="Times New Roman"/>
          <w:i/>
          <w:sz w:val="24"/>
        </w:rPr>
        <w:t xml:space="preserve"> подчеркнуть) </w:t>
      </w:r>
    </w:p>
    <w:p w:rsidR="006D0BCB" w:rsidRDefault="006D0BCB" w:rsidP="006D0BCB">
      <w:pPr>
        <w:spacing w:before="120" w:after="12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Дата «____»__________20___г.                             ____________/________________________</w:t>
      </w:r>
    </w:p>
    <w:p w:rsidR="006D0BCB" w:rsidRDefault="006D0BCB" w:rsidP="006D0BCB">
      <w:pPr>
        <w:spacing w:after="0" w:line="240" w:lineRule="auto"/>
        <w:ind w:left="120" w:right="2" w:hanging="120"/>
        <w:rPr>
          <w:rFonts w:ascii="Times New Roman" w:hAnsi="Times New Roman"/>
          <w:sz w:val="20"/>
        </w:rPr>
      </w:pPr>
      <w:r>
        <w:rPr>
          <w:rFonts w:ascii="Times New Roman" w:hAnsi="Times New Roman"/>
          <w:sz w:val="20"/>
        </w:rPr>
        <w:t xml:space="preserve">                                                                                                                        (подпись)/(расшифровка)</w:t>
      </w:r>
    </w:p>
    <w:p w:rsidR="006D0BCB" w:rsidRDefault="006D0BCB" w:rsidP="006D0BCB">
      <w:pPr>
        <w:spacing w:after="0" w:line="240" w:lineRule="auto"/>
        <w:ind w:right="2"/>
        <w:rPr>
          <w:rFonts w:ascii="Times New Roman" w:hAnsi="Times New Roman"/>
          <w:sz w:val="26"/>
        </w:rPr>
      </w:pPr>
    </w:p>
    <w:p w:rsidR="006D0BCB" w:rsidRDefault="006D0BCB" w:rsidP="006D0BCB">
      <w:pPr>
        <w:spacing w:after="0" w:line="240" w:lineRule="auto"/>
        <w:ind w:right="2"/>
        <w:rPr>
          <w:rFonts w:ascii="Times New Roman" w:hAnsi="Times New Roman"/>
        </w:rPr>
      </w:pPr>
    </w:p>
    <w:p w:rsidR="006D0BCB" w:rsidRDefault="006D0BCB" w:rsidP="006D0BCB">
      <w:pPr>
        <w:spacing w:after="0" w:line="240" w:lineRule="auto"/>
        <w:ind w:right="2"/>
        <w:rPr>
          <w:rFonts w:ascii="Times New Roman" w:hAnsi="Times New Roman"/>
        </w:rPr>
      </w:pPr>
      <w:r>
        <w:rPr>
          <w:rFonts w:ascii="Times New Roman" w:hAnsi="Times New Roman"/>
        </w:rPr>
        <w:t>*в случае предоставления заявителем</w:t>
      </w: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p>
    <w:p w:rsidR="00E401E5" w:rsidRDefault="00E401E5" w:rsidP="006D0BCB">
      <w:pPr>
        <w:spacing w:after="0" w:line="240" w:lineRule="auto"/>
        <w:ind w:left="4819" w:right="2"/>
        <w:rPr>
          <w:rFonts w:ascii="Times New Roman" w:hAnsi="Times New Roman"/>
          <w:sz w:val="26"/>
        </w:rPr>
      </w:pPr>
    </w:p>
    <w:p w:rsidR="00E401E5" w:rsidRDefault="00E401E5" w:rsidP="006D0BCB">
      <w:pPr>
        <w:spacing w:after="0" w:line="240" w:lineRule="auto"/>
        <w:ind w:left="4819" w:right="2"/>
        <w:rPr>
          <w:rFonts w:ascii="Times New Roman" w:hAnsi="Times New Roman"/>
          <w:sz w:val="26"/>
        </w:rPr>
      </w:pPr>
    </w:p>
    <w:p w:rsidR="00E401E5" w:rsidRDefault="00E401E5"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lastRenderedPageBreak/>
        <w:t>Приложение 2</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к административному регламенту</w:t>
      </w:r>
    </w:p>
    <w:p w:rsidR="006D0BCB" w:rsidRDefault="006D0BCB" w:rsidP="006D0BCB">
      <w:pPr>
        <w:spacing w:after="0" w:line="240" w:lineRule="auto"/>
        <w:ind w:left="4819" w:right="2"/>
        <w:rPr>
          <w:rFonts w:ascii="Times New Roman" w:hAnsi="Times New Roman"/>
          <w:sz w:val="24"/>
        </w:rPr>
      </w:pPr>
      <w:r>
        <w:rPr>
          <w:rFonts w:ascii="Times New Roman" w:hAnsi="Times New Roman"/>
          <w:i/>
          <w:sz w:val="24"/>
        </w:rPr>
        <w:t>(заявление от родителей несовершеннолетнего, достигшего возраста 14 лет, но не достигшего возраста 16 лет, или лиц, их замещающих)</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Руководителю Уполномоченного органа 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от ____________________________________</w:t>
      </w:r>
    </w:p>
    <w:p w:rsidR="006D0BCB" w:rsidRDefault="006D0BCB" w:rsidP="006D0BCB">
      <w:pPr>
        <w:spacing w:after="0" w:line="240" w:lineRule="auto"/>
        <w:ind w:left="4819" w:right="2"/>
        <w:jc w:val="center"/>
        <w:rPr>
          <w:rFonts w:ascii="Times New Roman" w:hAnsi="Times New Roman"/>
          <w:sz w:val="20"/>
        </w:rPr>
      </w:pPr>
      <w:r>
        <w:rPr>
          <w:rFonts w:ascii="Times New Roman" w:hAnsi="Times New Roman"/>
          <w:sz w:val="20"/>
        </w:rPr>
        <w:t>(Ф.И.О. полностью)</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w:t>
      </w:r>
    </w:p>
    <w:p w:rsidR="006D0BCB" w:rsidRDefault="006D0BCB" w:rsidP="006D0BCB">
      <w:pPr>
        <w:spacing w:after="0" w:line="240" w:lineRule="auto"/>
        <w:ind w:left="4819" w:right="2"/>
        <w:jc w:val="center"/>
        <w:rPr>
          <w:rFonts w:ascii="Times New Roman" w:hAnsi="Times New Roman"/>
          <w:sz w:val="20"/>
        </w:rPr>
      </w:pPr>
      <w:proofErr w:type="gramStart"/>
      <w:r>
        <w:rPr>
          <w:rFonts w:ascii="Times New Roman" w:hAnsi="Times New Roman"/>
          <w:sz w:val="20"/>
        </w:rPr>
        <w:t xml:space="preserve">(документ, удостоверяющий личность, серия, номер, </w:t>
      </w:r>
      <w:proofErr w:type="gramEnd"/>
    </w:p>
    <w:p w:rsidR="006D0BCB" w:rsidRDefault="006D0BCB" w:rsidP="006D0BCB">
      <w:pPr>
        <w:spacing w:after="0" w:line="240" w:lineRule="auto"/>
        <w:ind w:left="4819" w:right="2"/>
        <w:jc w:val="center"/>
        <w:rPr>
          <w:rFonts w:ascii="Times New Roman" w:hAnsi="Times New Roman"/>
          <w:sz w:val="20"/>
        </w:rPr>
      </w:pPr>
      <w:r>
        <w:rPr>
          <w:rFonts w:ascii="Times New Roman" w:hAnsi="Times New Roman"/>
          <w:sz w:val="20"/>
        </w:rPr>
        <w:t xml:space="preserve">когда и кем </w:t>
      </w:r>
      <w:proofErr w:type="gramStart"/>
      <w:r>
        <w:rPr>
          <w:rFonts w:ascii="Times New Roman" w:hAnsi="Times New Roman"/>
          <w:sz w:val="20"/>
        </w:rPr>
        <w:t>выдан</w:t>
      </w:r>
      <w:proofErr w:type="gramEnd"/>
      <w:r>
        <w:rPr>
          <w:rFonts w:ascii="Times New Roman" w:hAnsi="Times New Roman"/>
          <w:sz w:val="20"/>
        </w:rPr>
        <w:t>)</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Проживающего</w:t>
      </w:r>
      <w:proofErr w:type="gramStart"/>
      <w:r>
        <w:rPr>
          <w:rFonts w:ascii="Times New Roman" w:hAnsi="Times New Roman"/>
          <w:sz w:val="26"/>
        </w:rPr>
        <w:t xml:space="preserve"> (-</w:t>
      </w:r>
      <w:proofErr w:type="gramEnd"/>
      <w:r>
        <w:rPr>
          <w:rFonts w:ascii="Times New Roman" w:hAnsi="Times New Roman"/>
          <w:sz w:val="26"/>
        </w:rPr>
        <w:t>ей) по месту жительства:</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__________________________________________________________________________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Тел. 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от __________________________________</w:t>
      </w:r>
    </w:p>
    <w:p w:rsidR="006D0BCB" w:rsidRDefault="006D0BCB" w:rsidP="006D0BCB">
      <w:pPr>
        <w:spacing w:after="0" w:line="240" w:lineRule="auto"/>
        <w:ind w:left="4819" w:right="2"/>
        <w:jc w:val="center"/>
        <w:rPr>
          <w:rFonts w:ascii="Times New Roman" w:hAnsi="Times New Roman"/>
          <w:sz w:val="20"/>
        </w:rPr>
      </w:pPr>
      <w:r>
        <w:rPr>
          <w:rFonts w:ascii="Times New Roman" w:hAnsi="Times New Roman"/>
          <w:sz w:val="20"/>
        </w:rPr>
        <w:t>(Ф.И.О. полностью)</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w:t>
      </w:r>
    </w:p>
    <w:p w:rsidR="006D0BCB" w:rsidRDefault="006D0BCB" w:rsidP="006D0BCB">
      <w:pPr>
        <w:spacing w:after="0" w:line="240" w:lineRule="auto"/>
        <w:ind w:left="4819" w:right="2"/>
        <w:jc w:val="center"/>
        <w:rPr>
          <w:rFonts w:ascii="Times New Roman" w:hAnsi="Times New Roman"/>
          <w:sz w:val="20"/>
        </w:rPr>
      </w:pPr>
      <w:proofErr w:type="gramStart"/>
      <w:r>
        <w:rPr>
          <w:rFonts w:ascii="Times New Roman" w:hAnsi="Times New Roman"/>
          <w:sz w:val="20"/>
        </w:rPr>
        <w:t xml:space="preserve">(документ, удостоверяющий личность, серия, номер, </w:t>
      </w:r>
      <w:proofErr w:type="gramEnd"/>
    </w:p>
    <w:p w:rsidR="006D0BCB" w:rsidRDefault="006D0BCB" w:rsidP="006D0BCB">
      <w:pPr>
        <w:spacing w:after="0" w:line="240" w:lineRule="auto"/>
        <w:ind w:left="4819" w:right="2"/>
        <w:jc w:val="center"/>
        <w:rPr>
          <w:rFonts w:ascii="Times New Roman" w:hAnsi="Times New Roman"/>
          <w:sz w:val="20"/>
        </w:rPr>
      </w:pPr>
      <w:r>
        <w:rPr>
          <w:rFonts w:ascii="Times New Roman" w:hAnsi="Times New Roman"/>
          <w:sz w:val="20"/>
        </w:rPr>
        <w:t xml:space="preserve">когда и кем </w:t>
      </w:r>
      <w:proofErr w:type="gramStart"/>
      <w:r>
        <w:rPr>
          <w:rFonts w:ascii="Times New Roman" w:hAnsi="Times New Roman"/>
          <w:sz w:val="20"/>
        </w:rPr>
        <w:t>выдан</w:t>
      </w:r>
      <w:proofErr w:type="gramEnd"/>
      <w:r>
        <w:rPr>
          <w:rFonts w:ascii="Times New Roman" w:hAnsi="Times New Roman"/>
          <w:sz w:val="20"/>
        </w:rPr>
        <w:t>)</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Проживающего</w:t>
      </w:r>
      <w:proofErr w:type="gramStart"/>
      <w:r>
        <w:rPr>
          <w:rFonts w:ascii="Times New Roman" w:hAnsi="Times New Roman"/>
          <w:sz w:val="26"/>
        </w:rPr>
        <w:t xml:space="preserve"> (-</w:t>
      </w:r>
      <w:proofErr w:type="gramEnd"/>
      <w:r>
        <w:rPr>
          <w:rFonts w:ascii="Times New Roman" w:hAnsi="Times New Roman"/>
          <w:sz w:val="26"/>
        </w:rPr>
        <w:t>ей) по месту жительства:</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__________________________________________________________________________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Тел. ____________________________</w:t>
      </w:r>
    </w:p>
    <w:p w:rsidR="006D0BCB" w:rsidRDefault="006D0BCB" w:rsidP="006D0BCB">
      <w:pPr>
        <w:spacing w:after="0" w:line="240" w:lineRule="auto"/>
        <w:ind w:left="4819" w:right="2"/>
        <w:jc w:val="center"/>
        <w:rPr>
          <w:rFonts w:ascii="Times New Roman" w:hAnsi="Times New Roman"/>
          <w:sz w:val="20"/>
        </w:rPr>
      </w:pPr>
    </w:p>
    <w:p w:rsidR="006D0BCB" w:rsidRDefault="006D0BCB" w:rsidP="006D0BCB">
      <w:pPr>
        <w:spacing w:after="0" w:line="240" w:lineRule="auto"/>
        <w:ind w:right="2"/>
        <w:jc w:val="center"/>
        <w:rPr>
          <w:rFonts w:ascii="Times New Roman" w:hAnsi="Times New Roman"/>
          <w:sz w:val="20"/>
        </w:rPr>
      </w:pPr>
    </w:p>
    <w:p w:rsidR="006D0BCB" w:rsidRDefault="006D0BCB" w:rsidP="006D0BCB">
      <w:pPr>
        <w:spacing w:after="0" w:line="240" w:lineRule="auto"/>
        <w:ind w:right="2"/>
        <w:jc w:val="center"/>
        <w:rPr>
          <w:rFonts w:ascii="Times New Roman" w:hAnsi="Times New Roman"/>
          <w:sz w:val="20"/>
        </w:rPr>
      </w:pP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6"/>
        </w:rPr>
        <w:t>ЗАЯВЛЕНИЕ</w:t>
      </w:r>
    </w:p>
    <w:p w:rsidR="006D0BCB" w:rsidRDefault="006D0BCB" w:rsidP="006D0BCB">
      <w:pPr>
        <w:spacing w:after="0" w:line="240" w:lineRule="auto"/>
        <w:ind w:right="2" w:firstLine="709"/>
        <w:rPr>
          <w:rFonts w:ascii="Times New Roman" w:hAnsi="Times New Roman"/>
          <w:sz w:val="26"/>
        </w:rPr>
      </w:pPr>
    </w:p>
    <w:p w:rsidR="006D0BCB" w:rsidRDefault="006D0BCB" w:rsidP="006D0BCB">
      <w:pPr>
        <w:spacing w:after="0" w:line="240" w:lineRule="auto"/>
        <w:ind w:right="2" w:firstLine="709"/>
        <w:rPr>
          <w:rFonts w:ascii="Times New Roman" w:hAnsi="Times New Roman"/>
          <w:sz w:val="26"/>
        </w:rPr>
      </w:pPr>
      <w:proofErr w:type="gramStart"/>
      <w:r>
        <w:rPr>
          <w:rFonts w:ascii="Times New Roman" w:hAnsi="Times New Roman"/>
          <w:sz w:val="26"/>
        </w:rPr>
        <w:t>Согласны на вступление в брак нашего (-ей) несовершеннолетнего (-ей) сына (дочери, опекаемого (-ой)) _________________________________________________</w:t>
      </w:r>
      <w:proofErr w:type="gramEnd"/>
    </w:p>
    <w:p w:rsidR="006D0BCB" w:rsidRDefault="006D0BCB" w:rsidP="006D0BCB">
      <w:pPr>
        <w:spacing w:after="0" w:line="240" w:lineRule="auto"/>
        <w:ind w:right="2"/>
        <w:rPr>
          <w:rFonts w:ascii="Times New Roman" w:hAnsi="Times New Roman"/>
          <w:sz w:val="26"/>
        </w:rPr>
      </w:pPr>
      <w:r>
        <w:rPr>
          <w:rFonts w:ascii="Times New Roman" w:hAnsi="Times New Roman"/>
          <w:sz w:val="26"/>
        </w:rPr>
        <w:t>_________________________________________________________________________,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(Ф.И.О. полностью) (число, месяц, год рождения)</w:t>
      </w:r>
    </w:p>
    <w:p w:rsidR="006D0BCB" w:rsidRDefault="006D0BCB" w:rsidP="006D0BCB">
      <w:pPr>
        <w:spacing w:after="0" w:line="240" w:lineRule="auto"/>
        <w:ind w:right="2"/>
        <w:rPr>
          <w:rFonts w:ascii="Times New Roman" w:hAnsi="Times New Roman"/>
          <w:sz w:val="26"/>
        </w:rPr>
      </w:pPr>
      <w:r>
        <w:rPr>
          <w:rFonts w:ascii="Times New Roman" w:hAnsi="Times New Roman"/>
          <w:sz w:val="26"/>
        </w:rPr>
        <w:t>с 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(Ф.И.О. полностью) (число, месяц, год рождения)</w:t>
      </w: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в связи </w:t>
      </w:r>
      <w:proofErr w:type="gramStart"/>
      <w:r>
        <w:rPr>
          <w:rFonts w:ascii="Times New Roman" w:hAnsi="Times New Roman"/>
          <w:sz w:val="26"/>
        </w:rPr>
        <w:t>с</w:t>
      </w:r>
      <w:proofErr w:type="gramEnd"/>
      <w:r>
        <w:rPr>
          <w:rFonts w:ascii="Times New Roman" w:hAnsi="Times New Roman"/>
          <w:sz w:val="26"/>
        </w:rPr>
        <w:t xml:space="preserve"> _____________________________________________________________________</w:t>
      </w: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__________________________________________________________________________ </w:t>
      </w:r>
    </w:p>
    <w:p w:rsidR="006D0BCB" w:rsidRDefault="006D0BCB" w:rsidP="006D0BCB">
      <w:pPr>
        <w:spacing w:after="0" w:line="240" w:lineRule="auto"/>
        <w:ind w:left="120" w:right="2" w:hanging="120"/>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Приложение:</w:t>
      </w: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Документ о наличии особого обстоятельства или уважительной причины</w:t>
      </w:r>
      <w:r>
        <w:rPr>
          <w:rFonts w:ascii="Times New Roman" w:hAnsi="Times New Roman"/>
        </w:rPr>
        <w:t>*</w:t>
      </w:r>
      <w:r>
        <w:rPr>
          <w:rFonts w:ascii="Times New Roman" w:hAnsi="Times New Roman"/>
          <w:sz w:val="26"/>
        </w:rPr>
        <w:t>.</w:t>
      </w:r>
    </w:p>
    <w:p w:rsidR="006D0BCB" w:rsidRDefault="006D0BCB" w:rsidP="006D0BCB">
      <w:pPr>
        <w:spacing w:after="0" w:line="240" w:lineRule="auto"/>
        <w:ind w:left="120" w:right="2" w:firstLine="589"/>
        <w:jc w:val="both"/>
        <w:rPr>
          <w:rFonts w:ascii="Times New Roman" w:hAnsi="Times New Roman"/>
          <w:sz w:val="26"/>
        </w:rPr>
      </w:pPr>
      <w:r>
        <w:rPr>
          <w:rFonts w:ascii="Times New Roman" w:hAnsi="Times New Roman"/>
          <w:sz w:val="26"/>
        </w:rPr>
        <w:t>Документ, подтверждающий невозможность получения согласия одного из родителей</w:t>
      </w:r>
      <w:r>
        <w:rPr>
          <w:rFonts w:ascii="Times New Roman" w:hAnsi="Times New Roman"/>
        </w:rPr>
        <w:t>*</w:t>
      </w:r>
      <w:r>
        <w:rPr>
          <w:rFonts w:ascii="Times New Roman" w:hAnsi="Times New Roman"/>
          <w:sz w:val="26"/>
        </w:rPr>
        <w:t>.</w:t>
      </w: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Дата «____»__________20___г.                             ____________/________________________</w:t>
      </w:r>
    </w:p>
    <w:p w:rsidR="006D0BCB" w:rsidRDefault="006D0BCB" w:rsidP="006D0BCB">
      <w:pPr>
        <w:spacing w:after="0" w:line="240" w:lineRule="auto"/>
        <w:ind w:right="2"/>
        <w:rPr>
          <w:rFonts w:ascii="Times New Roman" w:hAnsi="Times New Roman"/>
          <w:sz w:val="26"/>
        </w:rPr>
      </w:pPr>
      <w:r>
        <w:rPr>
          <w:rFonts w:ascii="Times New Roman" w:hAnsi="Times New Roman"/>
          <w:sz w:val="20"/>
        </w:rPr>
        <w:t xml:space="preserve">                                                                                                                        (подпись)/(расшифровка)</w:t>
      </w: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                                                                                  </w:t>
      </w: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 xml:space="preserve">                                                                                  ____________/________________________</w:t>
      </w:r>
    </w:p>
    <w:p w:rsidR="006D0BCB" w:rsidRDefault="006D0BCB" w:rsidP="006D0BCB">
      <w:pPr>
        <w:spacing w:after="0" w:line="240" w:lineRule="auto"/>
        <w:ind w:left="120" w:right="2" w:hanging="120"/>
        <w:rPr>
          <w:rFonts w:ascii="Times New Roman" w:hAnsi="Times New Roman"/>
          <w:sz w:val="20"/>
        </w:rPr>
      </w:pPr>
      <w:r>
        <w:rPr>
          <w:rFonts w:ascii="Times New Roman" w:hAnsi="Times New Roman"/>
          <w:sz w:val="20"/>
        </w:rPr>
        <w:t xml:space="preserve">                                                                                                                        (подпись)/(расшифровка)</w:t>
      </w:r>
    </w:p>
    <w:p w:rsidR="006D0BCB" w:rsidRDefault="006D0BCB" w:rsidP="006D0BCB">
      <w:pPr>
        <w:spacing w:after="0" w:line="240" w:lineRule="auto"/>
        <w:ind w:right="2"/>
        <w:rPr>
          <w:rFonts w:ascii="Times New Roman" w:hAnsi="Times New Roman"/>
        </w:rPr>
      </w:pPr>
      <w:r>
        <w:rPr>
          <w:rFonts w:ascii="Times New Roman" w:hAnsi="Times New Roman"/>
        </w:rPr>
        <w:t>*в случае предоставления заявителем</w:t>
      </w:r>
    </w:p>
    <w:p w:rsidR="006D0BCB" w:rsidRDefault="006D0BCB" w:rsidP="006D0BCB">
      <w:pPr>
        <w:spacing w:after="0" w:line="240" w:lineRule="auto"/>
        <w:ind w:left="4819" w:right="2"/>
        <w:rPr>
          <w:rFonts w:ascii="Times New Roman" w:hAnsi="Times New Roman"/>
          <w:sz w:val="26"/>
        </w:rPr>
      </w:pP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lastRenderedPageBreak/>
        <w:t>Приложение 3</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к административному регламенту</w:t>
      </w:r>
    </w:p>
    <w:p w:rsidR="006D0BCB" w:rsidRDefault="006D0BCB" w:rsidP="006D0BCB">
      <w:pPr>
        <w:spacing w:after="0" w:line="240" w:lineRule="auto"/>
        <w:ind w:left="4819" w:right="2"/>
        <w:rPr>
          <w:rFonts w:ascii="Times New Roman" w:hAnsi="Times New Roman"/>
          <w:i/>
          <w:sz w:val="24"/>
        </w:rPr>
      </w:pPr>
      <w:r>
        <w:rPr>
          <w:rFonts w:ascii="Times New Roman" w:hAnsi="Times New Roman"/>
          <w:i/>
          <w:sz w:val="24"/>
        </w:rPr>
        <w:t>(заявление от совершеннолетнего гражданина, желающего вступить в брак с несовершеннолетним лицом в возрасте от четырнадцати до восемнадцати лет)</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Руководителю Уполномоченного органа 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от _________________________________</w:t>
      </w:r>
    </w:p>
    <w:p w:rsidR="006D0BCB" w:rsidRDefault="006D0BCB" w:rsidP="006D0BCB">
      <w:pPr>
        <w:spacing w:after="0" w:line="240" w:lineRule="auto"/>
        <w:ind w:left="4962" w:right="2"/>
        <w:jc w:val="center"/>
        <w:rPr>
          <w:rFonts w:ascii="Times New Roman" w:hAnsi="Times New Roman"/>
          <w:sz w:val="20"/>
        </w:rPr>
      </w:pPr>
      <w:r>
        <w:rPr>
          <w:rFonts w:ascii="Times New Roman" w:hAnsi="Times New Roman"/>
          <w:sz w:val="20"/>
        </w:rPr>
        <w:t xml:space="preserve">(Ф.И.О. полностью) </w:t>
      </w:r>
    </w:p>
    <w:p w:rsidR="006D0BCB" w:rsidRDefault="006D0BCB" w:rsidP="006D0BCB">
      <w:pPr>
        <w:spacing w:after="0" w:line="240" w:lineRule="auto"/>
        <w:ind w:left="4819" w:right="2"/>
        <w:rPr>
          <w:rFonts w:ascii="Times New Roman" w:hAnsi="Times New Roman"/>
          <w:sz w:val="26"/>
        </w:rPr>
      </w:pPr>
      <w:proofErr w:type="gramStart"/>
      <w:r>
        <w:rPr>
          <w:rFonts w:ascii="Times New Roman" w:hAnsi="Times New Roman"/>
          <w:sz w:val="26"/>
        </w:rPr>
        <w:t>Проживающего</w:t>
      </w:r>
      <w:proofErr w:type="gramEnd"/>
      <w:r>
        <w:rPr>
          <w:rFonts w:ascii="Times New Roman" w:hAnsi="Times New Roman"/>
          <w:sz w:val="26"/>
        </w:rPr>
        <w:t xml:space="preserve"> (-ей) по адресу:______________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_____________________________________</w:t>
      </w:r>
    </w:p>
    <w:p w:rsidR="006D0BCB" w:rsidRDefault="006D0BCB" w:rsidP="006D0BCB">
      <w:pPr>
        <w:spacing w:after="0" w:line="240" w:lineRule="auto"/>
        <w:ind w:left="4819" w:right="2"/>
        <w:rPr>
          <w:rFonts w:ascii="Times New Roman" w:hAnsi="Times New Roman"/>
          <w:sz w:val="26"/>
        </w:rPr>
      </w:pPr>
      <w:r>
        <w:rPr>
          <w:rFonts w:ascii="Times New Roman" w:hAnsi="Times New Roman"/>
          <w:sz w:val="26"/>
        </w:rPr>
        <w:t>Тел. ____________________________</w:t>
      </w:r>
    </w:p>
    <w:p w:rsidR="006D0BCB" w:rsidRDefault="006D0BCB" w:rsidP="006D0BCB">
      <w:pPr>
        <w:spacing w:after="0" w:line="240" w:lineRule="auto"/>
        <w:ind w:left="4962" w:right="2"/>
        <w:rPr>
          <w:rFonts w:ascii="Times New Roman" w:hAnsi="Times New Roman"/>
          <w:sz w:val="19"/>
        </w:rPr>
      </w:pPr>
    </w:p>
    <w:p w:rsidR="006D0BCB" w:rsidRDefault="006D0BCB" w:rsidP="006D0BCB">
      <w:pPr>
        <w:spacing w:before="120" w:after="120" w:line="240" w:lineRule="auto"/>
        <w:ind w:left="120" w:right="2" w:hanging="120"/>
        <w:jc w:val="center"/>
        <w:rPr>
          <w:rFonts w:ascii="Times New Roman" w:hAnsi="Times New Roman"/>
          <w:sz w:val="26"/>
        </w:rPr>
      </w:pPr>
    </w:p>
    <w:p w:rsidR="006D0BCB" w:rsidRDefault="006D0BCB" w:rsidP="006D0BCB">
      <w:pPr>
        <w:spacing w:after="113" w:line="240" w:lineRule="auto"/>
        <w:ind w:left="120" w:right="2" w:hanging="120"/>
        <w:jc w:val="center"/>
        <w:rPr>
          <w:rFonts w:ascii="Times New Roman" w:hAnsi="Times New Roman"/>
          <w:sz w:val="26"/>
        </w:rPr>
      </w:pPr>
      <w:r>
        <w:rPr>
          <w:rFonts w:ascii="Times New Roman" w:hAnsi="Times New Roman"/>
          <w:sz w:val="26"/>
        </w:rPr>
        <w:t>ЗАЯВЛЕНИЕ</w:t>
      </w:r>
    </w:p>
    <w:p w:rsidR="006D0BCB" w:rsidRDefault="006D0BCB" w:rsidP="006D0BCB">
      <w:pPr>
        <w:spacing w:after="0" w:line="240" w:lineRule="auto"/>
        <w:ind w:right="2" w:firstLine="709"/>
        <w:rPr>
          <w:rFonts w:ascii="Times New Roman" w:hAnsi="Times New Roman"/>
          <w:sz w:val="26"/>
        </w:rPr>
      </w:pPr>
    </w:p>
    <w:p w:rsidR="006D0BCB" w:rsidRDefault="006D0BCB" w:rsidP="006D0BCB">
      <w:pPr>
        <w:spacing w:after="0" w:line="240" w:lineRule="auto"/>
        <w:ind w:right="2"/>
        <w:rPr>
          <w:rFonts w:ascii="Times New Roman" w:hAnsi="Times New Roman"/>
          <w:sz w:val="26"/>
        </w:rPr>
      </w:pPr>
      <w:r>
        <w:rPr>
          <w:rFonts w:ascii="Times New Roman" w:hAnsi="Times New Roman"/>
          <w:sz w:val="26"/>
        </w:rPr>
        <w:t>Я ______________________________________________________________________</w:t>
      </w:r>
    </w:p>
    <w:p w:rsidR="006D0BCB" w:rsidRDefault="006D0BCB" w:rsidP="006D0BCB">
      <w:pPr>
        <w:spacing w:after="0" w:line="240" w:lineRule="auto"/>
        <w:ind w:right="2"/>
        <w:jc w:val="center"/>
        <w:rPr>
          <w:rFonts w:ascii="Times New Roman" w:hAnsi="Times New Roman"/>
          <w:sz w:val="18"/>
        </w:rPr>
      </w:pPr>
      <w:r>
        <w:rPr>
          <w:rFonts w:ascii="Times New Roman" w:hAnsi="Times New Roman"/>
          <w:sz w:val="20"/>
        </w:rPr>
        <w:t xml:space="preserve"> (Ф.И.О. полностью) (число, месяц, год рождения)</w:t>
      </w:r>
    </w:p>
    <w:p w:rsidR="006D0BCB" w:rsidRDefault="006D0BCB" w:rsidP="006D0BCB">
      <w:pPr>
        <w:spacing w:after="0" w:line="240" w:lineRule="auto"/>
        <w:ind w:right="2"/>
        <w:rPr>
          <w:rFonts w:ascii="Times New Roman" w:hAnsi="Times New Roman"/>
          <w:sz w:val="26"/>
        </w:rPr>
      </w:pPr>
      <w:r>
        <w:rPr>
          <w:rFonts w:ascii="Times New Roman" w:hAnsi="Times New Roman"/>
          <w:sz w:val="26"/>
        </w:rPr>
        <w:t>_____________________________________________________________________________,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rsidR="006D0BCB" w:rsidRDefault="006D0BCB" w:rsidP="006D0BCB">
      <w:pPr>
        <w:spacing w:after="0" w:line="240" w:lineRule="auto"/>
        <w:ind w:right="2"/>
        <w:rPr>
          <w:rFonts w:ascii="Times New Roman" w:hAnsi="Times New Roman"/>
          <w:sz w:val="26"/>
        </w:rPr>
      </w:pPr>
      <w:r>
        <w:rPr>
          <w:rFonts w:ascii="Times New Roman" w:hAnsi="Times New Roman"/>
          <w:sz w:val="26"/>
        </w:rPr>
        <w:t xml:space="preserve">___________________________________________________________, прошу разрешить вступить в брак </w:t>
      </w:r>
      <w:proofErr w:type="gramStart"/>
      <w:r>
        <w:rPr>
          <w:rFonts w:ascii="Times New Roman" w:hAnsi="Times New Roman"/>
          <w:sz w:val="26"/>
        </w:rPr>
        <w:t>с</w:t>
      </w:r>
      <w:proofErr w:type="gramEnd"/>
      <w:r>
        <w:rPr>
          <w:rFonts w:ascii="Times New Roman" w:hAnsi="Times New Roman"/>
          <w:sz w:val="26"/>
        </w:rPr>
        <w:t>________________________________________________________________,</w:t>
      </w:r>
    </w:p>
    <w:p w:rsidR="006D0BCB" w:rsidRDefault="006D0BCB" w:rsidP="006D0BCB">
      <w:pPr>
        <w:spacing w:after="0" w:line="240" w:lineRule="auto"/>
        <w:ind w:right="2"/>
        <w:rPr>
          <w:rFonts w:ascii="Times New Roman" w:hAnsi="Times New Roman"/>
          <w:sz w:val="26"/>
        </w:rPr>
      </w:pPr>
      <w:r>
        <w:rPr>
          <w:rFonts w:ascii="Times New Roman" w:hAnsi="Times New Roman"/>
          <w:sz w:val="20"/>
        </w:rPr>
        <w:t xml:space="preserve">                                                                      (Ф.И.О. полностью) (число, месяц, год рождения)</w:t>
      </w:r>
    </w:p>
    <w:p w:rsidR="006D0BCB" w:rsidRDefault="006D0BCB" w:rsidP="006D0BCB">
      <w:pPr>
        <w:spacing w:before="227" w:after="0" w:line="240" w:lineRule="auto"/>
        <w:ind w:right="2"/>
        <w:jc w:val="center"/>
        <w:rPr>
          <w:rFonts w:ascii="Times New Roman" w:hAnsi="Times New Roman"/>
          <w:sz w:val="20"/>
        </w:rPr>
      </w:pPr>
      <w:r>
        <w:rPr>
          <w:rFonts w:ascii="Times New Roman" w:hAnsi="Times New Roman"/>
          <w:sz w:val="20"/>
        </w:rPr>
        <w:t>_______________________________________________________________________________________________,</w:t>
      </w:r>
    </w:p>
    <w:p w:rsidR="006D0BCB" w:rsidRDefault="006D0BCB" w:rsidP="006D0BCB">
      <w:pPr>
        <w:spacing w:after="0" w:line="240" w:lineRule="auto"/>
        <w:ind w:right="2"/>
        <w:jc w:val="center"/>
        <w:rPr>
          <w:rFonts w:ascii="Times New Roman" w:hAnsi="Times New Roman"/>
          <w:sz w:val="20"/>
        </w:rPr>
      </w:pPr>
      <w:r>
        <w:rPr>
          <w:rFonts w:ascii="Times New Roman" w:hAnsi="Times New Roman"/>
          <w:sz w:val="20"/>
        </w:rPr>
        <w:t>(документ, удостоверяющий личность, серия, номер, когда и кем выдан)</w:t>
      </w:r>
    </w:p>
    <w:p w:rsidR="006D0BCB" w:rsidRDefault="006D0BCB" w:rsidP="006D0BCB">
      <w:pPr>
        <w:spacing w:after="0" w:line="240" w:lineRule="auto"/>
        <w:ind w:right="2"/>
        <w:rPr>
          <w:rFonts w:ascii="Times New Roman" w:hAnsi="Times New Roman"/>
          <w:sz w:val="26"/>
        </w:rPr>
      </w:pPr>
      <w:r>
        <w:rPr>
          <w:rFonts w:ascii="Times New Roman" w:hAnsi="Times New Roman"/>
          <w:sz w:val="26"/>
        </w:rPr>
        <w:t xml:space="preserve">в связи </w:t>
      </w:r>
      <w:proofErr w:type="gramStart"/>
      <w:r>
        <w:rPr>
          <w:rFonts w:ascii="Times New Roman" w:hAnsi="Times New Roman"/>
          <w:sz w:val="26"/>
        </w:rPr>
        <w:t>с</w:t>
      </w:r>
      <w:proofErr w:type="gramEnd"/>
      <w:r>
        <w:rPr>
          <w:rFonts w:ascii="Times New Roman" w:hAnsi="Times New Roman"/>
          <w:sz w:val="26"/>
        </w:rPr>
        <w:t xml:space="preserve"> _____________________________________________________________________</w:t>
      </w:r>
    </w:p>
    <w:p w:rsidR="006D0BCB" w:rsidRDefault="006D0BCB" w:rsidP="006D0BCB">
      <w:pPr>
        <w:spacing w:after="0" w:line="240" w:lineRule="auto"/>
        <w:ind w:right="2"/>
        <w:rPr>
          <w:rFonts w:ascii="Times New Roman" w:hAnsi="Times New Roman"/>
          <w:sz w:val="26"/>
        </w:rPr>
      </w:pPr>
      <w:r>
        <w:rPr>
          <w:rFonts w:ascii="Times New Roman" w:hAnsi="Times New Roman"/>
          <w:sz w:val="26"/>
        </w:rPr>
        <w:t>__________________________________________________________________________</w:t>
      </w:r>
    </w:p>
    <w:p w:rsidR="006D0BCB" w:rsidRDefault="006D0BCB" w:rsidP="006D0BCB">
      <w:pPr>
        <w:spacing w:after="0" w:line="240" w:lineRule="auto"/>
        <w:ind w:left="120" w:right="2" w:hanging="120"/>
        <w:jc w:val="center"/>
        <w:rPr>
          <w:rFonts w:ascii="Times New Roman" w:hAnsi="Times New Roman"/>
          <w:sz w:val="20"/>
        </w:rPr>
      </w:pPr>
      <w:r>
        <w:rPr>
          <w:rFonts w:ascii="Times New Roman" w:hAnsi="Times New Roman"/>
          <w:sz w:val="20"/>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6D0BCB" w:rsidRDefault="006D0BCB" w:rsidP="006D0BCB">
      <w:pPr>
        <w:spacing w:before="120" w:after="120" w:line="240" w:lineRule="auto"/>
        <w:ind w:left="120" w:right="2" w:firstLine="589"/>
        <w:rPr>
          <w:rFonts w:ascii="Times New Roman" w:hAnsi="Times New Roman"/>
          <w:sz w:val="26"/>
        </w:rPr>
      </w:pPr>
    </w:p>
    <w:p w:rsidR="006D0BCB" w:rsidRDefault="006D0BCB" w:rsidP="006D0BCB">
      <w:pPr>
        <w:spacing w:before="120" w:after="120" w:line="240" w:lineRule="auto"/>
        <w:ind w:right="2"/>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Приложение:</w:t>
      </w: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Документ о наличии особого обстоятельства или уважительной причины</w:t>
      </w:r>
      <w:r>
        <w:rPr>
          <w:rFonts w:ascii="Times New Roman" w:hAnsi="Times New Roman"/>
        </w:rPr>
        <w:t>*</w:t>
      </w:r>
      <w:r>
        <w:rPr>
          <w:rFonts w:ascii="Times New Roman" w:hAnsi="Times New Roman"/>
          <w:sz w:val="26"/>
        </w:rPr>
        <w:t>.</w:t>
      </w:r>
    </w:p>
    <w:p w:rsidR="006D0BCB" w:rsidRDefault="006D0BCB" w:rsidP="006D0BCB">
      <w:pPr>
        <w:spacing w:before="120" w:after="120" w:line="240" w:lineRule="auto"/>
        <w:ind w:left="120" w:right="2" w:hanging="120"/>
        <w:rPr>
          <w:rFonts w:ascii="Times New Roman" w:hAnsi="Times New Roman"/>
          <w:sz w:val="26"/>
        </w:rPr>
      </w:pPr>
    </w:p>
    <w:p w:rsidR="006D0BCB" w:rsidRDefault="006D0BCB" w:rsidP="006D0BCB">
      <w:pPr>
        <w:spacing w:after="0" w:line="240" w:lineRule="auto"/>
        <w:ind w:left="120" w:right="2" w:firstLine="589"/>
        <w:rPr>
          <w:rFonts w:ascii="Times New Roman" w:hAnsi="Times New Roman"/>
          <w:sz w:val="26"/>
        </w:rPr>
      </w:pPr>
      <w:r>
        <w:rPr>
          <w:rFonts w:ascii="Times New Roman" w:hAnsi="Times New Roman"/>
          <w:sz w:val="26"/>
        </w:rPr>
        <w:t xml:space="preserve">Способ выдачи результата: лично, почтой, по электронной почте </w:t>
      </w:r>
      <w:r>
        <w:rPr>
          <w:rFonts w:ascii="Times New Roman" w:hAnsi="Times New Roman"/>
          <w:i/>
          <w:sz w:val="24"/>
        </w:rPr>
        <w:t>(</w:t>
      </w:r>
      <w:proofErr w:type="gramStart"/>
      <w:r>
        <w:rPr>
          <w:rFonts w:ascii="Times New Roman" w:hAnsi="Times New Roman"/>
          <w:i/>
          <w:sz w:val="24"/>
        </w:rPr>
        <w:t>нужное</w:t>
      </w:r>
      <w:proofErr w:type="gramEnd"/>
      <w:r>
        <w:rPr>
          <w:rFonts w:ascii="Times New Roman" w:hAnsi="Times New Roman"/>
          <w:i/>
          <w:sz w:val="24"/>
        </w:rPr>
        <w:t xml:space="preserve"> подчеркнуть) </w:t>
      </w:r>
    </w:p>
    <w:p w:rsidR="006D0BCB" w:rsidRDefault="006D0BCB" w:rsidP="006D0BCB">
      <w:pPr>
        <w:spacing w:before="120" w:after="12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p>
    <w:p w:rsidR="006D0BCB" w:rsidRDefault="006D0BCB" w:rsidP="006D0BCB">
      <w:pPr>
        <w:spacing w:after="0" w:line="240" w:lineRule="auto"/>
        <w:ind w:left="120" w:right="2" w:hanging="120"/>
        <w:rPr>
          <w:rFonts w:ascii="Times New Roman" w:hAnsi="Times New Roman"/>
          <w:sz w:val="26"/>
        </w:rPr>
      </w:pPr>
      <w:r>
        <w:rPr>
          <w:rFonts w:ascii="Times New Roman" w:hAnsi="Times New Roman"/>
          <w:sz w:val="26"/>
        </w:rPr>
        <w:t>Дата «____»__________20___г.                             ____________/________________________</w:t>
      </w:r>
    </w:p>
    <w:p w:rsidR="006D0BCB" w:rsidRDefault="006D0BCB" w:rsidP="006D0BCB">
      <w:pPr>
        <w:spacing w:after="0" w:line="240" w:lineRule="auto"/>
        <w:ind w:left="120" w:right="2" w:hanging="120"/>
        <w:rPr>
          <w:rFonts w:ascii="Times New Roman" w:hAnsi="Times New Roman"/>
          <w:sz w:val="20"/>
        </w:rPr>
      </w:pPr>
      <w:r>
        <w:rPr>
          <w:rFonts w:ascii="Times New Roman" w:hAnsi="Times New Roman"/>
          <w:sz w:val="20"/>
        </w:rPr>
        <w:t xml:space="preserve">                                                                                                                        (подпись)/(расшифровка)</w:t>
      </w:r>
    </w:p>
    <w:p w:rsidR="006D0BCB" w:rsidRDefault="006D0BCB" w:rsidP="006D0BCB">
      <w:pPr>
        <w:spacing w:after="0" w:line="240" w:lineRule="auto"/>
        <w:ind w:left="120" w:right="2" w:hanging="120"/>
        <w:rPr>
          <w:rFonts w:ascii="Times New Roman" w:hAnsi="Times New Roman"/>
          <w:sz w:val="20"/>
        </w:rPr>
      </w:pPr>
    </w:p>
    <w:p w:rsidR="006D0BCB" w:rsidRDefault="006D0BCB" w:rsidP="006D0BCB">
      <w:pPr>
        <w:spacing w:after="0" w:line="240" w:lineRule="auto"/>
        <w:ind w:left="120" w:right="2" w:hanging="120"/>
        <w:rPr>
          <w:rFonts w:ascii="Times New Roman" w:hAnsi="Times New Roman"/>
          <w:sz w:val="20"/>
        </w:rPr>
      </w:pPr>
    </w:p>
    <w:p w:rsidR="006D0BCB" w:rsidRDefault="006D0BCB" w:rsidP="006D0BCB">
      <w:pPr>
        <w:spacing w:after="0" w:line="240" w:lineRule="auto"/>
        <w:ind w:right="2"/>
        <w:rPr>
          <w:rFonts w:ascii="Times New Roman" w:hAnsi="Times New Roman"/>
        </w:rPr>
      </w:pPr>
      <w:r>
        <w:rPr>
          <w:rFonts w:ascii="Times New Roman" w:hAnsi="Times New Roman"/>
        </w:rPr>
        <w:t>*в случае предоставления заявителем</w:t>
      </w:r>
    </w:p>
    <w:p w:rsidR="006D0BCB" w:rsidRDefault="006D0BCB" w:rsidP="006D0BCB"/>
    <w:sectPr w:rsidR="006D0BCB" w:rsidSect="000B2105">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76F4"/>
    <w:multiLevelType w:val="multilevel"/>
    <w:tmpl w:val="7E7609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CB"/>
    <w:rsid w:val="006D0BCB"/>
    <w:rsid w:val="00BE1B9F"/>
    <w:rsid w:val="00E401E5"/>
    <w:rsid w:val="00ED6B05"/>
    <w:rsid w:val="00FC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CB"/>
    <w:rPr>
      <w:rFonts w:eastAsia="Times New Roman" w:cs="Times New Roman"/>
      <w:color w:val="000000"/>
      <w:szCs w:val="20"/>
      <w:lang w:eastAsia="ru-RU"/>
    </w:rPr>
  </w:style>
  <w:style w:type="paragraph" w:styleId="4">
    <w:name w:val="heading 4"/>
    <w:basedOn w:val="a"/>
    <w:next w:val="a"/>
    <w:link w:val="40"/>
    <w:uiPriority w:val="9"/>
    <w:qFormat/>
    <w:rsid w:val="006D0BCB"/>
    <w:pPr>
      <w:keepNext/>
      <w:spacing w:before="240" w:after="60"/>
      <w:outlineLvl w:val="3"/>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D0BCB"/>
    <w:rPr>
      <w:rFonts w:ascii="Calibri" w:eastAsia="Times New Roman" w:hAnsi="Calibri" w:cs="Times New Roman"/>
      <w:b/>
      <w:color w:val="000000"/>
      <w:sz w:val="28"/>
      <w:szCs w:val="20"/>
      <w:lang w:eastAsia="ru-RU"/>
    </w:rPr>
  </w:style>
  <w:style w:type="paragraph" w:customStyle="1" w:styleId="ConsPlusNormal">
    <w:name w:val="ConsPlusNormal"/>
    <w:rsid w:val="006D0BCB"/>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D0BCB"/>
    <w:pPr>
      <w:spacing w:before="100" w:beforeAutospacing="1" w:after="100" w:afterAutospacing="1" w:line="240" w:lineRule="auto"/>
    </w:pPr>
    <w:rPr>
      <w:rFonts w:ascii="Times New Roman" w:hAnsi="Times New Roman"/>
      <w:color w:val="auto"/>
      <w:sz w:val="24"/>
      <w:szCs w:val="24"/>
    </w:rPr>
  </w:style>
  <w:style w:type="character" w:styleId="a3">
    <w:name w:val="Hyperlink"/>
    <w:basedOn w:val="a0"/>
    <w:uiPriority w:val="99"/>
    <w:unhideWhenUsed/>
    <w:rsid w:val="006D0BCB"/>
    <w:rPr>
      <w:color w:val="0000FF"/>
      <w:u w:val="single"/>
    </w:rPr>
  </w:style>
  <w:style w:type="character" w:styleId="a4">
    <w:name w:val="Emphasis"/>
    <w:basedOn w:val="a0"/>
    <w:uiPriority w:val="20"/>
    <w:qFormat/>
    <w:rsid w:val="006D0BCB"/>
    <w:rPr>
      <w:i/>
      <w:iCs/>
    </w:rPr>
  </w:style>
  <w:style w:type="paragraph" w:customStyle="1" w:styleId="ConsPlusTitle">
    <w:name w:val="ConsPlusTitle"/>
    <w:rsid w:val="006D0BCB"/>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rsid w:val="006D0BCB"/>
    <w:pPr>
      <w:spacing w:after="120" w:line="480" w:lineRule="auto"/>
    </w:pPr>
    <w:rPr>
      <w:rFonts w:ascii="Times New Roman" w:hAnsi="Times New Roman"/>
      <w:sz w:val="24"/>
    </w:rPr>
  </w:style>
  <w:style w:type="character" w:customStyle="1" w:styleId="20">
    <w:name w:val="Основной текст 2 Знак"/>
    <w:basedOn w:val="a0"/>
    <w:link w:val="2"/>
    <w:uiPriority w:val="99"/>
    <w:rsid w:val="006D0BCB"/>
    <w:rPr>
      <w:rFonts w:ascii="Times New Roman" w:eastAsia="Times New Roman" w:hAnsi="Times New Roman" w:cs="Times New Roman"/>
      <w:color w:val="000000"/>
      <w:sz w:val="24"/>
      <w:szCs w:val="20"/>
      <w:lang w:eastAsia="ru-RU"/>
    </w:rPr>
  </w:style>
  <w:style w:type="paragraph" w:styleId="a5">
    <w:name w:val="Balloon Text"/>
    <w:basedOn w:val="a"/>
    <w:link w:val="a6"/>
    <w:uiPriority w:val="99"/>
    <w:semiHidden/>
    <w:unhideWhenUsed/>
    <w:rsid w:val="006D0B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0BC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CB"/>
    <w:rPr>
      <w:rFonts w:eastAsia="Times New Roman" w:cs="Times New Roman"/>
      <w:color w:val="000000"/>
      <w:szCs w:val="20"/>
      <w:lang w:eastAsia="ru-RU"/>
    </w:rPr>
  </w:style>
  <w:style w:type="paragraph" w:styleId="4">
    <w:name w:val="heading 4"/>
    <w:basedOn w:val="a"/>
    <w:next w:val="a"/>
    <w:link w:val="40"/>
    <w:uiPriority w:val="9"/>
    <w:qFormat/>
    <w:rsid w:val="006D0BCB"/>
    <w:pPr>
      <w:keepNext/>
      <w:spacing w:before="240" w:after="60"/>
      <w:outlineLvl w:val="3"/>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D0BCB"/>
    <w:rPr>
      <w:rFonts w:ascii="Calibri" w:eastAsia="Times New Roman" w:hAnsi="Calibri" w:cs="Times New Roman"/>
      <w:b/>
      <w:color w:val="000000"/>
      <w:sz w:val="28"/>
      <w:szCs w:val="20"/>
      <w:lang w:eastAsia="ru-RU"/>
    </w:rPr>
  </w:style>
  <w:style w:type="paragraph" w:customStyle="1" w:styleId="ConsPlusNormal">
    <w:name w:val="ConsPlusNormal"/>
    <w:rsid w:val="006D0BCB"/>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D0BCB"/>
    <w:pPr>
      <w:spacing w:before="100" w:beforeAutospacing="1" w:after="100" w:afterAutospacing="1" w:line="240" w:lineRule="auto"/>
    </w:pPr>
    <w:rPr>
      <w:rFonts w:ascii="Times New Roman" w:hAnsi="Times New Roman"/>
      <w:color w:val="auto"/>
      <w:sz w:val="24"/>
      <w:szCs w:val="24"/>
    </w:rPr>
  </w:style>
  <w:style w:type="character" w:styleId="a3">
    <w:name w:val="Hyperlink"/>
    <w:basedOn w:val="a0"/>
    <w:uiPriority w:val="99"/>
    <w:unhideWhenUsed/>
    <w:rsid w:val="006D0BCB"/>
    <w:rPr>
      <w:color w:val="0000FF"/>
      <w:u w:val="single"/>
    </w:rPr>
  </w:style>
  <w:style w:type="character" w:styleId="a4">
    <w:name w:val="Emphasis"/>
    <w:basedOn w:val="a0"/>
    <w:uiPriority w:val="20"/>
    <w:qFormat/>
    <w:rsid w:val="006D0BCB"/>
    <w:rPr>
      <w:i/>
      <w:iCs/>
    </w:rPr>
  </w:style>
  <w:style w:type="paragraph" w:customStyle="1" w:styleId="ConsPlusTitle">
    <w:name w:val="ConsPlusTitle"/>
    <w:rsid w:val="006D0BCB"/>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rsid w:val="006D0BCB"/>
    <w:pPr>
      <w:spacing w:after="120" w:line="480" w:lineRule="auto"/>
    </w:pPr>
    <w:rPr>
      <w:rFonts w:ascii="Times New Roman" w:hAnsi="Times New Roman"/>
      <w:sz w:val="24"/>
    </w:rPr>
  </w:style>
  <w:style w:type="character" w:customStyle="1" w:styleId="20">
    <w:name w:val="Основной текст 2 Знак"/>
    <w:basedOn w:val="a0"/>
    <w:link w:val="2"/>
    <w:uiPriority w:val="99"/>
    <w:rsid w:val="006D0BCB"/>
    <w:rPr>
      <w:rFonts w:ascii="Times New Roman" w:eastAsia="Times New Roman" w:hAnsi="Times New Roman" w:cs="Times New Roman"/>
      <w:color w:val="000000"/>
      <w:sz w:val="24"/>
      <w:szCs w:val="20"/>
      <w:lang w:eastAsia="ru-RU"/>
    </w:rPr>
  </w:style>
  <w:style w:type="paragraph" w:styleId="a5">
    <w:name w:val="Balloon Text"/>
    <w:basedOn w:val="a"/>
    <w:link w:val="a6"/>
    <w:uiPriority w:val="99"/>
    <w:semiHidden/>
    <w:unhideWhenUsed/>
    <w:rsid w:val="006D0B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0BC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095&amp;n=216194&amp;dst=100231&amp;field=134&amp;date=31.03.2023"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www.gosuslugi35.ru/" TargetMode="External"/><Relationship Id="rId7" Type="http://schemas.openxmlformats.org/officeDocument/2006/relationships/hyperlink" Target="https://35cherepovets.gosuslugi.ru/" TargetMode="External"/><Relationship Id="rId12" Type="http://schemas.openxmlformats.org/officeDocument/2006/relationships/hyperlink" Target="http://www.gosuslugi35.ru/" TargetMode="External"/><Relationship Id="rId17" Type="http://schemas.openxmlformats.org/officeDocument/2006/relationships/hyperlink" Target="http://www.gosuslugi35.ru/" TargetMode="External"/><Relationship Id="rId2" Type="http://schemas.openxmlformats.org/officeDocument/2006/relationships/styles" Target="styles.xml"/><Relationship Id="rId16" Type="http://schemas.openxmlformats.org/officeDocument/2006/relationships/hyperlink" Target="http://www.gosuslugi35.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theme" Target="theme/theme1.xml"/><Relationship Id="rId10" Type="http://schemas.openxmlformats.org/officeDocument/2006/relationships/hyperlink" Target="https://35belozerskij.gosuslugi.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gosuslugi35.ru/" TargetMode="External"/><Relationship Id="rId14" Type="http://schemas.openxmlformats.org/officeDocument/2006/relationships/hyperlink" Target="https://login.consultant.ru/link/?req=doc&amp;base=RLAW095&amp;n=216194&amp;dst=100236&amp;field=134&amp;date=31.03.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8969</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Сазонова Т.Л.</cp:lastModifiedBy>
  <cp:revision>6</cp:revision>
  <cp:lastPrinted>2025-06-02T12:40:00Z</cp:lastPrinted>
  <dcterms:created xsi:type="dcterms:W3CDTF">2025-03-28T12:23:00Z</dcterms:created>
  <dcterms:modified xsi:type="dcterms:W3CDTF">2025-06-19T14:23:00Z</dcterms:modified>
</cp:coreProperties>
</file>