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C9" w:rsidRPr="00A000C9" w:rsidRDefault="00A000C9" w:rsidP="00A000C9">
      <w:pPr>
        <w:jc w:val="center"/>
        <w:rPr>
          <w:sz w:val="22"/>
          <w:szCs w:val="22"/>
          <w:lang w:val="en-US" w:eastAsia="ar-SA"/>
        </w:rPr>
      </w:pPr>
      <w:bookmarkStart w:id="0" w:name="_GoBack"/>
      <w:bookmarkEnd w:id="0"/>
      <w:r>
        <w:rPr>
          <w:noProof/>
          <w:szCs w:val="24"/>
        </w:rPr>
        <w:drawing>
          <wp:inline distT="0" distB="0" distL="0" distR="0">
            <wp:extent cx="40005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A000C9" w:rsidRPr="00A000C9" w:rsidRDefault="00A000C9" w:rsidP="00A000C9">
      <w:pPr>
        <w:jc w:val="center"/>
        <w:rPr>
          <w:sz w:val="22"/>
          <w:szCs w:val="22"/>
          <w:lang w:val="en-US" w:eastAsia="ar-SA"/>
        </w:rPr>
      </w:pPr>
    </w:p>
    <w:p w:rsidR="00A000C9" w:rsidRPr="00A000C9" w:rsidRDefault="00A000C9" w:rsidP="00A000C9">
      <w:pPr>
        <w:jc w:val="center"/>
        <w:rPr>
          <w:sz w:val="22"/>
          <w:szCs w:val="22"/>
          <w:lang w:val="en-US" w:eastAsia="ar-SA"/>
        </w:rPr>
      </w:pPr>
    </w:p>
    <w:p w:rsidR="00A000C9" w:rsidRPr="00A000C9" w:rsidRDefault="00A000C9" w:rsidP="00A000C9">
      <w:pPr>
        <w:jc w:val="center"/>
        <w:rPr>
          <w:szCs w:val="24"/>
          <w:lang w:eastAsia="ar-SA"/>
        </w:rPr>
      </w:pPr>
      <w:r w:rsidRPr="00A000C9">
        <w:rPr>
          <w:szCs w:val="24"/>
          <w:lang w:eastAsia="ar-SA"/>
        </w:rPr>
        <w:t>АДМИНИСТРАЦИЯ БЕЛОЗЕРСКОГО МУНИЦИПАЛЬНОГО ОКРУГА   ВОЛОГОДСКОЙ ОБЛАСТИ</w:t>
      </w:r>
    </w:p>
    <w:p w:rsidR="00A000C9" w:rsidRDefault="00A000C9" w:rsidP="00A000C9">
      <w:pPr>
        <w:jc w:val="center"/>
        <w:rPr>
          <w:b/>
          <w:bCs/>
          <w:sz w:val="36"/>
          <w:szCs w:val="24"/>
          <w:lang w:eastAsia="ar-SA"/>
        </w:rPr>
      </w:pPr>
    </w:p>
    <w:p w:rsidR="00E61E74" w:rsidRPr="00A000C9" w:rsidRDefault="00E61E74" w:rsidP="003F765D">
      <w:pPr>
        <w:rPr>
          <w:b/>
          <w:bCs/>
          <w:sz w:val="36"/>
          <w:szCs w:val="24"/>
          <w:lang w:eastAsia="ar-SA"/>
        </w:rPr>
      </w:pPr>
    </w:p>
    <w:p w:rsidR="00A000C9" w:rsidRDefault="00A000C9" w:rsidP="00A000C9">
      <w:pPr>
        <w:jc w:val="center"/>
        <w:rPr>
          <w:b/>
          <w:bCs/>
          <w:sz w:val="36"/>
          <w:szCs w:val="24"/>
          <w:lang w:eastAsia="ar-SA"/>
        </w:rPr>
      </w:pPr>
      <w:proofErr w:type="gramStart"/>
      <w:r w:rsidRPr="00A000C9">
        <w:rPr>
          <w:b/>
          <w:bCs/>
          <w:sz w:val="36"/>
          <w:szCs w:val="24"/>
          <w:lang w:eastAsia="ar-SA"/>
        </w:rPr>
        <w:t>П</w:t>
      </w:r>
      <w:proofErr w:type="gramEnd"/>
      <w:r w:rsidRPr="00A000C9">
        <w:rPr>
          <w:b/>
          <w:bCs/>
          <w:sz w:val="36"/>
          <w:szCs w:val="24"/>
          <w:lang w:eastAsia="ar-SA"/>
        </w:rPr>
        <w:t xml:space="preserve"> О С Т А Н О В Л Е Н И Е</w:t>
      </w:r>
    </w:p>
    <w:p w:rsidR="004E0A08" w:rsidRDefault="004E0A08" w:rsidP="00A000C9">
      <w:pPr>
        <w:jc w:val="center"/>
        <w:rPr>
          <w:b/>
          <w:bCs/>
          <w:sz w:val="36"/>
          <w:szCs w:val="24"/>
          <w:lang w:eastAsia="ar-SA"/>
        </w:rPr>
      </w:pPr>
    </w:p>
    <w:p w:rsidR="004E0A08" w:rsidRDefault="004E0A08" w:rsidP="00A000C9">
      <w:pPr>
        <w:jc w:val="center"/>
        <w:rPr>
          <w:b/>
          <w:bCs/>
          <w:sz w:val="36"/>
          <w:szCs w:val="24"/>
          <w:lang w:eastAsia="ar-SA"/>
        </w:rPr>
      </w:pPr>
    </w:p>
    <w:p w:rsidR="004E0A08" w:rsidRPr="004E0A08" w:rsidRDefault="004E0A08" w:rsidP="004E0A08">
      <w:pPr>
        <w:rPr>
          <w:bCs/>
          <w:sz w:val="28"/>
          <w:szCs w:val="28"/>
          <w:lang w:eastAsia="ar-SA"/>
        </w:rPr>
      </w:pPr>
      <w:r>
        <w:rPr>
          <w:bCs/>
          <w:sz w:val="28"/>
          <w:szCs w:val="28"/>
          <w:lang w:eastAsia="ar-SA"/>
        </w:rPr>
        <w:t xml:space="preserve">От </w:t>
      </w:r>
      <w:r w:rsidR="007120FD">
        <w:rPr>
          <w:bCs/>
          <w:sz w:val="28"/>
          <w:szCs w:val="28"/>
          <w:lang w:eastAsia="ar-SA"/>
        </w:rPr>
        <w:t>03.07.2023</w:t>
      </w:r>
      <w:r>
        <w:rPr>
          <w:bCs/>
          <w:sz w:val="28"/>
          <w:szCs w:val="28"/>
          <w:lang w:eastAsia="ar-SA"/>
        </w:rPr>
        <w:t xml:space="preserve">  № </w:t>
      </w:r>
      <w:r w:rsidR="007120FD">
        <w:rPr>
          <w:bCs/>
          <w:sz w:val="28"/>
          <w:szCs w:val="28"/>
          <w:lang w:eastAsia="ar-SA"/>
        </w:rPr>
        <w:t>853</w:t>
      </w:r>
    </w:p>
    <w:p w:rsidR="006C656F" w:rsidRPr="00D9543F" w:rsidRDefault="006C656F" w:rsidP="006C656F">
      <w:pPr>
        <w:rPr>
          <w:sz w:val="26"/>
          <w:szCs w:val="26"/>
        </w:rPr>
      </w:pPr>
    </w:p>
    <w:p w:rsidR="006B7BB8" w:rsidRDefault="004323D5" w:rsidP="004323D5">
      <w:pPr>
        <w:ind w:right="4392"/>
        <w:contextualSpacing/>
        <w:jc w:val="both"/>
        <w:rPr>
          <w:sz w:val="28"/>
          <w:szCs w:val="28"/>
        </w:rPr>
      </w:pPr>
      <w:r w:rsidRPr="00715B86">
        <w:rPr>
          <w:sz w:val="28"/>
          <w:szCs w:val="28"/>
        </w:rPr>
        <w:t xml:space="preserve">О </w:t>
      </w:r>
      <w:r w:rsidR="00964A91">
        <w:rPr>
          <w:sz w:val="28"/>
          <w:szCs w:val="28"/>
        </w:rPr>
        <w:t>внесении изменений в постановление администрации округа от 01.01.2023 №28</w:t>
      </w:r>
    </w:p>
    <w:p w:rsidR="006C656F" w:rsidRPr="00D9543F" w:rsidRDefault="006C656F" w:rsidP="006C656F">
      <w:pPr>
        <w:tabs>
          <w:tab w:val="left" w:pos="851"/>
        </w:tabs>
        <w:rPr>
          <w:sz w:val="26"/>
          <w:szCs w:val="26"/>
        </w:rPr>
      </w:pPr>
    </w:p>
    <w:p w:rsidR="009F2589" w:rsidRPr="009F2589" w:rsidRDefault="00F11293" w:rsidP="00A000C9">
      <w:pPr>
        <w:autoSpaceDE w:val="0"/>
        <w:autoSpaceDN w:val="0"/>
        <w:adjustRightInd w:val="0"/>
        <w:contextualSpacing/>
        <w:jc w:val="both"/>
        <w:outlineLvl w:val="0"/>
        <w:rPr>
          <w:sz w:val="28"/>
          <w:szCs w:val="28"/>
        </w:rPr>
      </w:pPr>
      <w:r>
        <w:rPr>
          <w:sz w:val="28"/>
          <w:szCs w:val="28"/>
        </w:rPr>
        <w:t xml:space="preserve">           </w:t>
      </w:r>
      <w:r w:rsidR="006C656F" w:rsidRPr="009F2589">
        <w:rPr>
          <w:sz w:val="28"/>
          <w:szCs w:val="28"/>
        </w:rPr>
        <w:t>В соответствии с Федеральным за</w:t>
      </w:r>
      <w:r w:rsidR="00A000C9">
        <w:rPr>
          <w:sz w:val="28"/>
          <w:szCs w:val="28"/>
        </w:rPr>
        <w:t xml:space="preserve">коном  № 131-ФЗ от 06.10.2003 </w:t>
      </w:r>
      <w:r w:rsidR="006C656F" w:rsidRPr="009F2589">
        <w:rPr>
          <w:sz w:val="28"/>
          <w:szCs w:val="28"/>
        </w:rPr>
        <w:t xml:space="preserve"> «Об общих принципах организации местного самоуправления  в Российской Федерации</w:t>
      </w:r>
      <w:r w:rsidR="00A8014C">
        <w:rPr>
          <w:sz w:val="28"/>
          <w:szCs w:val="28"/>
        </w:rPr>
        <w:t xml:space="preserve">», </w:t>
      </w:r>
      <w:r w:rsidR="00F179D6">
        <w:rPr>
          <w:sz w:val="28"/>
          <w:szCs w:val="28"/>
        </w:rPr>
        <w:t xml:space="preserve"> на основании  пункта</w:t>
      </w:r>
      <w:r w:rsidR="00A8014C">
        <w:rPr>
          <w:sz w:val="28"/>
          <w:szCs w:val="28"/>
        </w:rPr>
        <w:t xml:space="preserve"> </w:t>
      </w:r>
      <w:r w:rsidR="002E126C">
        <w:rPr>
          <w:sz w:val="28"/>
          <w:szCs w:val="28"/>
        </w:rPr>
        <w:t xml:space="preserve"> 3 </w:t>
      </w:r>
      <w:r w:rsidR="006C656F" w:rsidRPr="009F2589">
        <w:rPr>
          <w:sz w:val="28"/>
          <w:szCs w:val="28"/>
        </w:rPr>
        <w:t xml:space="preserve"> части 4 ст.1, ст. 37 «Основ законодательства РФ о нотариате» от 11.02.1993 № 4462-1, во исполнение</w:t>
      </w:r>
      <w:r w:rsidR="003F765D">
        <w:rPr>
          <w:sz w:val="28"/>
          <w:szCs w:val="28"/>
        </w:rPr>
        <w:t xml:space="preserve"> п</w:t>
      </w:r>
      <w:r w:rsidR="00A000C9">
        <w:rPr>
          <w:sz w:val="28"/>
          <w:szCs w:val="28"/>
        </w:rPr>
        <w:t xml:space="preserve">риказа Министерства юстиции России  от 07.02.2020 </w:t>
      </w:r>
      <w:r w:rsidR="00A8014C">
        <w:rPr>
          <w:sz w:val="28"/>
          <w:szCs w:val="28"/>
        </w:rPr>
        <w:t xml:space="preserve"> </w:t>
      </w:r>
      <w:r w:rsidR="00A000C9">
        <w:rPr>
          <w:sz w:val="28"/>
          <w:szCs w:val="28"/>
        </w:rPr>
        <w:t xml:space="preserve">№16  </w:t>
      </w:r>
      <w:r w:rsidR="006C656F" w:rsidRPr="009F2589">
        <w:rPr>
          <w:sz w:val="28"/>
          <w:szCs w:val="28"/>
        </w:rPr>
        <w:t>«Об утверждении инструкции о порядке со</w:t>
      </w:r>
      <w:r w:rsidR="00A000C9">
        <w:rPr>
          <w:sz w:val="28"/>
          <w:szCs w:val="28"/>
        </w:rPr>
        <w:t>вершения нотариальных действий должностными лицами местного самоуправления</w:t>
      </w:r>
      <w:r w:rsidR="006C656F" w:rsidRPr="009F2589">
        <w:rPr>
          <w:sz w:val="28"/>
          <w:szCs w:val="28"/>
        </w:rPr>
        <w:t xml:space="preserve">», </w:t>
      </w:r>
      <w:r w:rsidR="00A8014C">
        <w:rPr>
          <w:sz w:val="28"/>
          <w:szCs w:val="28"/>
        </w:rPr>
        <w:t xml:space="preserve">руководствуясь </w:t>
      </w:r>
      <w:r w:rsidR="00A000C9">
        <w:rPr>
          <w:sz w:val="28"/>
          <w:szCs w:val="28"/>
        </w:rPr>
        <w:t xml:space="preserve">статьей 7 </w:t>
      </w:r>
      <w:r w:rsidR="009F2589" w:rsidRPr="009F2589">
        <w:rPr>
          <w:sz w:val="28"/>
          <w:szCs w:val="28"/>
        </w:rPr>
        <w:t xml:space="preserve"> Устава </w:t>
      </w:r>
      <w:r w:rsidR="00A000C9">
        <w:rPr>
          <w:sz w:val="28"/>
          <w:szCs w:val="28"/>
        </w:rPr>
        <w:t xml:space="preserve">Белозерского муниципального округа </w:t>
      </w:r>
    </w:p>
    <w:p w:rsidR="006C656F" w:rsidRDefault="006C656F" w:rsidP="006C656F">
      <w:pPr>
        <w:tabs>
          <w:tab w:val="left" w:pos="465"/>
        </w:tabs>
        <w:autoSpaceDE w:val="0"/>
        <w:autoSpaceDN w:val="0"/>
        <w:adjustRightInd w:val="0"/>
        <w:ind w:right="-2"/>
        <w:jc w:val="both"/>
        <w:outlineLvl w:val="0"/>
        <w:rPr>
          <w:sz w:val="26"/>
          <w:szCs w:val="26"/>
        </w:rPr>
      </w:pPr>
    </w:p>
    <w:p w:rsidR="00F11293" w:rsidRDefault="00A000C9" w:rsidP="006C656F">
      <w:pPr>
        <w:tabs>
          <w:tab w:val="left" w:pos="4215"/>
        </w:tabs>
        <w:autoSpaceDE w:val="0"/>
        <w:autoSpaceDN w:val="0"/>
        <w:adjustRightInd w:val="0"/>
        <w:ind w:right="-2"/>
        <w:jc w:val="both"/>
        <w:outlineLvl w:val="0"/>
        <w:rPr>
          <w:sz w:val="28"/>
          <w:szCs w:val="28"/>
        </w:rPr>
      </w:pPr>
      <w:r>
        <w:rPr>
          <w:sz w:val="28"/>
          <w:szCs w:val="28"/>
        </w:rPr>
        <w:t xml:space="preserve">          ПОСТАНОВЛЯЮ:</w:t>
      </w:r>
    </w:p>
    <w:p w:rsidR="009F2589" w:rsidRDefault="006C656F" w:rsidP="006C656F">
      <w:pPr>
        <w:tabs>
          <w:tab w:val="left" w:pos="4215"/>
        </w:tabs>
        <w:autoSpaceDE w:val="0"/>
        <w:autoSpaceDN w:val="0"/>
        <w:adjustRightInd w:val="0"/>
        <w:ind w:right="-2"/>
        <w:jc w:val="both"/>
        <w:outlineLvl w:val="0"/>
        <w:rPr>
          <w:sz w:val="26"/>
          <w:szCs w:val="26"/>
        </w:rPr>
      </w:pPr>
      <w:r>
        <w:rPr>
          <w:sz w:val="26"/>
          <w:szCs w:val="26"/>
        </w:rPr>
        <w:tab/>
      </w:r>
      <w:r>
        <w:rPr>
          <w:sz w:val="26"/>
          <w:szCs w:val="26"/>
        </w:rPr>
        <w:tab/>
      </w:r>
    </w:p>
    <w:p w:rsidR="00964A91" w:rsidRDefault="00A8014C" w:rsidP="00A8014C">
      <w:pPr>
        <w:pStyle w:val="af2"/>
        <w:ind w:left="0"/>
        <w:jc w:val="both"/>
        <w:rPr>
          <w:sz w:val="28"/>
          <w:szCs w:val="28"/>
        </w:rPr>
      </w:pPr>
      <w:r>
        <w:rPr>
          <w:sz w:val="28"/>
          <w:szCs w:val="28"/>
        </w:rPr>
        <w:t xml:space="preserve">    </w:t>
      </w:r>
      <w:r w:rsidR="00964A91">
        <w:rPr>
          <w:sz w:val="28"/>
          <w:szCs w:val="28"/>
        </w:rPr>
        <w:tab/>
      </w:r>
      <w:r>
        <w:rPr>
          <w:sz w:val="28"/>
          <w:szCs w:val="28"/>
        </w:rPr>
        <w:t xml:space="preserve">1. </w:t>
      </w:r>
      <w:r w:rsidR="00964A91">
        <w:rPr>
          <w:sz w:val="28"/>
          <w:szCs w:val="28"/>
        </w:rPr>
        <w:t xml:space="preserve">Внести в постановление администрации Белозерского муниципального округа Вологодской области от 01.01.2023 №28 «О наделении  должностных лиц территориального управления «Восточное» администрации Белозерского муниципального округа </w:t>
      </w:r>
      <w:r w:rsidR="00964A91" w:rsidRPr="00715B86">
        <w:rPr>
          <w:sz w:val="28"/>
          <w:szCs w:val="28"/>
        </w:rPr>
        <w:t xml:space="preserve"> </w:t>
      </w:r>
      <w:r w:rsidR="00964A91">
        <w:rPr>
          <w:sz w:val="28"/>
          <w:szCs w:val="28"/>
        </w:rPr>
        <w:t xml:space="preserve">полномочиями </w:t>
      </w:r>
      <w:r w:rsidR="00964A91" w:rsidRPr="00715B86">
        <w:rPr>
          <w:sz w:val="28"/>
          <w:szCs w:val="28"/>
        </w:rPr>
        <w:t>по совершению нотариальных действий</w:t>
      </w:r>
      <w:r w:rsidR="00964A91">
        <w:rPr>
          <w:sz w:val="28"/>
          <w:szCs w:val="28"/>
        </w:rPr>
        <w:t xml:space="preserve"> на территории Белозерского муниципального округа Вологодской области» следующие изменения: </w:t>
      </w:r>
    </w:p>
    <w:p w:rsidR="00964A91" w:rsidRDefault="00964A91" w:rsidP="00A8014C">
      <w:pPr>
        <w:pStyle w:val="af2"/>
        <w:ind w:left="0"/>
        <w:jc w:val="both"/>
        <w:rPr>
          <w:sz w:val="28"/>
          <w:szCs w:val="28"/>
        </w:rPr>
      </w:pPr>
      <w:r>
        <w:rPr>
          <w:sz w:val="28"/>
          <w:szCs w:val="28"/>
        </w:rPr>
        <w:tab/>
        <w:t>1.1. В пункте 1 слова «начальника территориального управления «Восточное» - Левину Ксению Александровну» заменить словами «начальника территориального управления «Восточное»</w:t>
      </w:r>
      <w:r w:rsidR="00E05664">
        <w:rPr>
          <w:sz w:val="28"/>
          <w:szCs w:val="28"/>
        </w:rPr>
        <w:t xml:space="preserve"> - </w:t>
      </w:r>
      <w:proofErr w:type="spellStart"/>
      <w:r w:rsidR="00E05664">
        <w:rPr>
          <w:sz w:val="28"/>
          <w:szCs w:val="28"/>
        </w:rPr>
        <w:t>Марову</w:t>
      </w:r>
      <w:proofErr w:type="spellEnd"/>
      <w:r w:rsidR="00E05664">
        <w:rPr>
          <w:sz w:val="28"/>
          <w:szCs w:val="28"/>
        </w:rPr>
        <w:t xml:space="preserve"> Елену Валентиновну</w:t>
      </w:r>
      <w:r w:rsidR="005E0B73">
        <w:rPr>
          <w:sz w:val="28"/>
          <w:szCs w:val="28"/>
        </w:rPr>
        <w:t xml:space="preserve">». </w:t>
      </w:r>
      <w:r w:rsidR="00E05664">
        <w:rPr>
          <w:sz w:val="28"/>
          <w:szCs w:val="28"/>
        </w:rPr>
        <w:t xml:space="preserve"> </w:t>
      </w:r>
    </w:p>
    <w:p w:rsidR="00E61E74" w:rsidRDefault="00250FA1" w:rsidP="00AD788B">
      <w:pPr>
        <w:tabs>
          <w:tab w:val="left" w:pos="-2552"/>
          <w:tab w:val="left" w:pos="-2410"/>
          <w:tab w:val="left" w:pos="-2127"/>
          <w:tab w:val="left" w:pos="284"/>
          <w:tab w:val="left" w:pos="1276"/>
        </w:tabs>
        <w:spacing w:line="276" w:lineRule="auto"/>
        <w:jc w:val="both"/>
        <w:rPr>
          <w:sz w:val="28"/>
          <w:szCs w:val="28"/>
        </w:rPr>
      </w:pPr>
      <w:r>
        <w:rPr>
          <w:sz w:val="28"/>
          <w:szCs w:val="28"/>
        </w:rPr>
        <w:tab/>
      </w:r>
      <w:r w:rsidR="00A8014C">
        <w:rPr>
          <w:sz w:val="28"/>
          <w:szCs w:val="28"/>
        </w:rPr>
        <w:t xml:space="preserve">   </w:t>
      </w:r>
      <w:r w:rsidR="005E0B73">
        <w:rPr>
          <w:sz w:val="28"/>
          <w:szCs w:val="28"/>
        </w:rPr>
        <w:t>1.2. В пункте 4 слова «</w:t>
      </w:r>
      <w:r w:rsidR="00495A9F">
        <w:rPr>
          <w:sz w:val="28"/>
          <w:szCs w:val="28"/>
        </w:rPr>
        <w:t>Начальнику территор</w:t>
      </w:r>
      <w:r w:rsidR="00DE5C9D">
        <w:rPr>
          <w:sz w:val="28"/>
          <w:szCs w:val="28"/>
        </w:rPr>
        <w:t>иального управления «</w:t>
      </w:r>
      <w:r w:rsidR="003146FD">
        <w:rPr>
          <w:sz w:val="28"/>
          <w:szCs w:val="28"/>
        </w:rPr>
        <w:t>Восточное</w:t>
      </w:r>
      <w:r w:rsidR="00DE5C9D">
        <w:rPr>
          <w:sz w:val="28"/>
          <w:szCs w:val="28"/>
        </w:rPr>
        <w:t xml:space="preserve">»  </w:t>
      </w:r>
      <w:proofErr w:type="spellStart"/>
      <w:r w:rsidR="003146FD">
        <w:rPr>
          <w:sz w:val="28"/>
          <w:szCs w:val="28"/>
        </w:rPr>
        <w:t>К.А.Левиной</w:t>
      </w:r>
      <w:proofErr w:type="spellEnd"/>
      <w:r w:rsidR="005E0B73">
        <w:rPr>
          <w:sz w:val="28"/>
          <w:szCs w:val="28"/>
        </w:rPr>
        <w:t xml:space="preserve">» заменить словами «Начальнику территориального управления «Восточное» </w:t>
      </w:r>
      <w:proofErr w:type="spellStart"/>
      <w:r w:rsidR="005E0B73">
        <w:rPr>
          <w:sz w:val="28"/>
          <w:szCs w:val="28"/>
        </w:rPr>
        <w:t>Е.В.Маровой</w:t>
      </w:r>
      <w:proofErr w:type="spellEnd"/>
      <w:r w:rsidR="005E0B73">
        <w:rPr>
          <w:sz w:val="28"/>
          <w:szCs w:val="28"/>
        </w:rPr>
        <w:t>»</w:t>
      </w:r>
      <w:r w:rsidR="00F9679F">
        <w:rPr>
          <w:sz w:val="28"/>
          <w:szCs w:val="28"/>
        </w:rPr>
        <w:t>.</w:t>
      </w:r>
    </w:p>
    <w:p w:rsidR="00E61E74" w:rsidRDefault="00A8014C" w:rsidP="00A8014C">
      <w:pPr>
        <w:tabs>
          <w:tab w:val="left" w:pos="465"/>
        </w:tabs>
        <w:autoSpaceDE w:val="0"/>
        <w:autoSpaceDN w:val="0"/>
        <w:adjustRightInd w:val="0"/>
        <w:ind w:left="142" w:right="-2"/>
        <w:jc w:val="both"/>
        <w:outlineLvl w:val="0"/>
        <w:rPr>
          <w:sz w:val="28"/>
          <w:szCs w:val="28"/>
        </w:rPr>
      </w:pPr>
      <w:r>
        <w:rPr>
          <w:sz w:val="28"/>
          <w:szCs w:val="28"/>
        </w:rPr>
        <w:t xml:space="preserve">      </w:t>
      </w:r>
      <w:r w:rsidR="005E0B73">
        <w:rPr>
          <w:sz w:val="28"/>
          <w:szCs w:val="28"/>
        </w:rPr>
        <w:t>2</w:t>
      </w:r>
      <w:r w:rsidR="005D06CC">
        <w:rPr>
          <w:sz w:val="28"/>
          <w:szCs w:val="28"/>
        </w:rPr>
        <w:t xml:space="preserve">. Настоящее постановление </w:t>
      </w:r>
      <w:r w:rsidR="009F2589" w:rsidRPr="009F2589">
        <w:rPr>
          <w:sz w:val="28"/>
          <w:szCs w:val="28"/>
        </w:rPr>
        <w:t xml:space="preserve"> вступает в действ</w:t>
      </w:r>
      <w:r w:rsidR="005D06CC">
        <w:rPr>
          <w:sz w:val="28"/>
          <w:szCs w:val="28"/>
        </w:rPr>
        <w:t xml:space="preserve">ие со дня </w:t>
      </w:r>
      <w:r w:rsidR="009F2589" w:rsidRPr="009F2589">
        <w:rPr>
          <w:sz w:val="28"/>
          <w:szCs w:val="28"/>
        </w:rPr>
        <w:t xml:space="preserve"> его подписания</w:t>
      </w:r>
      <w:r w:rsidR="005D06CC">
        <w:rPr>
          <w:sz w:val="28"/>
          <w:szCs w:val="28"/>
        </w:rPr>
        <w:t xml:space="preserve"> и распространяется </w:t>
      </w:r>
      <w:r w:rsidR="00495A9F">
        <w:rPr>
          <w:sz w:val="28"/>
          <w:szCs w:val="28"/>
        </w:rPr>
        <w:t>на правоотношения</w:t>
      </w:r>
      <w:r w:rsidR="005D06CC">
        <w:rPr>
          <w:sz w:val="28"/>
          <w:szCs w:val="28"/>
        </w:rPr>
        <w:t xml:space="preserve">, возникшие с </w:t>
      </w:r>
      <w:r w:rsidR="005E0B73">
        <w:rPr>
          <w:sz w:val="28"/>
          <w:szCs w:val="28"/>
        </w:rPr>
        <w:t>13</w:t>
      </w:r>
      <w:r w:rsidR="005D06CC">
        <w:rPr>
          <w:sz w:val="28"/>
          <w:szCs w:val="28"/>
        </w:rPr>
        <w:t>.0</w:t>
      </w:r>
      <w:r w:rsidR="005E0B73">
        <w:rPr>
          <w:sz w:val="28"/>
          <w:szCs w:val="28"/>
        </w:rPr>
        <w:t>6</w:t>
      </w:r>
      <w:r w:rsidR="005D06CC">
        <w:rPr>
          <w:sz w:val="28"/>
          <w:szCs w:val="28"/>
        </w:rPr>
        <w:t>.2023,</w:t>
      </w:r>
      <w:r w:rsidR="009F2589" w:rsidRPr="009F2589">
        <w:rPr>
          <w:sz w:val="28"/>
          <w:szCs w:val="28"/>
        </w:rPr>
        <w:t xml:space="preserve"> подл</w:t>
      </w:r>
      <w:r w:rsidR="005D06CC">
        <w:rPr>
          <w:sz w:val="28"/>
          <w:szCs w:val="28"/>
        </w:rPr>
        <w:t>ежит опубликованию в газете «</w:t>
      </w:r>
      <w:proofErr w:type="spellStart"/>
      <w:r w:rsidR="005D06CC">
        <w:rPr>
          <w:sz w:val="28"/>
          <w:szCs w:val="28"/>
        </w:rPr>
        <w:t>Белозерье</w:t>
      </w:r>
      <w:proofErr w:type="spellEnd"/>
      <w:r w:rsidR="005D06CC">
        <w:rPr>
          <w:sz w:val="28"/>
          <w:szCs w:val="28"/>
        </w:rPr>
        <w:t xml:space="preserve">» и  </w:t>
      </w:r>
      <w:r w:rsidR="001833D3">
        <w:rPr>
          <w:sz w:val="28"/>
          <w:szCs w:val="28"/>
        </w:rPr>
        <w:t xml:space="preserve">размещению </w:t>
      </w:r>
      <w:r w:rsidR="009F2589" w:rsidRPr="009F2589">
        <w:rPr>
          <w:sz w:val="28"/>
          <w:szCs w:val="28"/>
        </w:rPr>
        <w:t xml:space="preserve">на </w:t>
      </w:r>
      <w:r w:rsidR="005D06CC">
        <w:rPr>
          <w:sz w:val="28"/>
          <w:szCs w:val="28"/>
        </w:rPr>
        <w:t>официальном сайте Белозерского муниципального округа в информационно-телекоммуникационной сети «Интернет».</w:t>
      </w:r>
    </w:p>
    <w:p w:rsidR="00495A9F" w:rsidRDefault="00A8014C" w:rsidP="00A8014C">
      <w:pPr>
        <w:tabs>
          <w:tab w:val="left" w:pos="465"/>
        </w:tabs>
        <w:autoSpaceDE w:val="0"/>
        <w:autoSpaceDN w:val="0"/>
        <w:adjustRightInd w:val="0"/>
        <w:ind w:left="142" w:right="-2"/>
        <w:jc w:val="both"/>
        <w:outlineLvl w:val="0"/>
        <w:rPr>
          <w:sz w:val="28"/>
          <w:szCs w:val="28"/>
        </w:rPr>
      </w:pPr>
      <w:r>
        <w:rPr>
          <w:sz w:val="28"/>
          <w:szCs w:val="28"/>
        </w:rPr>
        <w:lastRenderedPageBreak/>
        <w:t xml:space="preserve">      </w:t>
      </w:r>
      <w:r w:rsidR="005E0B73">
        <w:rPr>
          <w:sz w:val="28"/>
          <w:szCs w:val="28"/>
        </w:rPr>
        <w:t>3</w:t>
      </w:r>
      <w:r w:rsidR="00495A9F">
        <w:rPr>
          <w:sz w:val="28"/>
          <w:szCs w:val="28"/>
        </w:rPr>
        <w:t>. Настоящее постановление направить</w:t>
      </w:r>
      <w:r w:rsidRPr="00A8014C">
        <w:t xml:space="preserve"> </w:t>
      </w:r>
      <w:r w:rsidRPr="00A8014C">
        <w:rPr>
          <w:sz w:val="28"/>
          <w:szCs w:val="28"/>
        </w:rPr>
        <w:t>в Управление Министерства юстиции Российской Федерации по Вологодской области</w:t>
      </w:r>
      <w:r>
        <w:rPr>
          <w:sz w:val="28"/>
          <w:szCs w:val="28"/>
        </w:rPr>
        <w:t>,</w:t>
      </w:r>
      <w:r w:rsidR="00495A9F">
        <w:rPr>
          <w:sz w:val="28"/>
          <w:szCs w:val="28"/>
        </w:rPr>
        <w:t xml:space="preserve"> в </w:t>
      </w:r>
      <w:r w:rsidR="00F9679F">
        <w:rPr>
          <w:sz w:val="28"/>
          <w:szCs w:val="28"/>
        </w:rPr>
        <w:t>Нотариальную  палату</w:t>
      </w:r>
      <w:r w:rsidR="00495A9F" w:rsidRPr="00495A9F">
        <w:rPr>
          <w:sz w:val="28"/>
          <w:szCs w:val="28"/>
        </w:rPr>
        <w:t xml:space="preserve"> Вологодской области</w:t>
      </w:r>
      <w:r w:rsidR="00F9679F">
        <w:rPr>
          <w:sz w:val="28"/>
          <w:szCs w:val="28"/>
        </w:rPr>
        <w:t>.</w:t>
      </w:r>
    </w:p>
    <w:p w:rsidR="009F2589" w:rsidRPr="009F2589" w:rsidRDefault="009F2589" w:rsidP="009F2589">
      <w:pPr>
        <w:ind w:firstLine="708"/>
        <w:jc w:val="both"/>
        <w:rPr>
          <w:sz w:val="28"/>
          <w:szCs w:val="28"/>
        </w:rPr>
      </w:pPr>
    </w:p>
    <w:p w:rsidR="00E61E74" w:rsidRDefault="00E61E74" w:rsidP="006C656F">
      <w:pPr>
        <w:rPr>
          <w:sz w:val="26"/>
          <w:szCs w:val="26"/>
        </w:rPr>
      </w:pPr>
    </w:p>
    <w:p w:rsidR="005D06CC" w:rsidRPr="005D06CC" w:rsidRDefault="006C656F" w:rsidP="00F179D6">
      <w:pPr>
        <w:jc w:val="both"/>
        <w:rPr>
          <w:b/>
          <w:sz w:val="28"/>
          <w:szCs w:val="28"/>
        </w:rPr>
      </w:pPr>
      <w:r w:rsidRPr="005D06CC">
        <w:rPr>
          <w:b/>
          <w:sz w:val="28"/>
          <w:szCs w:val="28"/>
        </w:rPr>
        <w:t>Глава</w:t>
      </w:r>
      <w:r w:rsidR="00F179D6">
        <w:rPr>
          <w:b/>
          <w:sz w:val="28"/>
          <w:szCs w:val="28"/>
        </w:rPr>
        <w:t xml:space="preserve">  округа</w:t>
      </w:r>
      <w:r w:rsidR="005D06CC" w:rsidRPr="005D06CC">
        <w:rPr>
          <w:b/>
          <w:sz w:val="28"/>
          <w:szCs w:val="28"/>
        </w:rPr>
        <w:t xml:space="preserve">:             </w:t>
      </w:r>
      <w:r w:rsidR="00DE5C9D">
        <w:rPr>
          <w:b/>
          <w:sz w:val="28"/>
          <w:szCs w:val="28"/>
        </w:rPr>
        <w:t xml:space="preserve">                </w:t>
      </w:r>
      <w:r w:rsidR="005D06CC" w:rsidRPr="005D06CC">
        <w:rPr>
          <w:b/>
          <w:sz w:val="28"/>
          <w:szCs w:val="28"/>
        </w:rPr>
        <w:t xml:space="preserve">      </w:t>
      </w:r>
      <w:r w:rsidR="00A8014C">
        <w:rPr>
          <w:b/>
          <w:sz w:val="28"/>
          <w:szCs w:val="28"/>
        </w:rPr>
        <w:t xml:space="preserve">                </w:t>
      </w:r>
      <w:r w:rsidR="005D06CC" w:rsidRPr="005D06CC">
        <w:rPr>
          <w:b/>
          <w:sz w:val="28"/>
          <w:szCs w:val="28"/>
        </w:rPr>
        <w:t xml:space="preserve">   </w:t>
      </w:r>
      <w:r w:rsidR="00F179D6">
        <w:rPr>
          <w:b/>
          <w:sz w:val="28"/>
          <w:szCs w:val="28"/>
        </w:rPr>
        <w:t xml:space="preserve">                </w:t>
      </w:r>
      <w:r w:rsidR="005D06CC" w:rsidRPr="005D06CC">
        <w:rPr>
          <w:b/>
          <w:sz w:val="28"/>
          <w:szCs w:val="28"/>
        </w:rPr>
        <w:t xml:space="preserve">Д.А. Соловьев </w:t>
      </w:r>
    </w:p>
    <w:p w:rsidR="006C656F" w:rsidRPr="005D06CC" w:rsidRDefault="006C656F" w:rsidP="00F179D6">
      <w:pPr>
        <w:jc w:val="both"/>
        <w:rPr>
          <w:b/>
          <w:sz w:val="28"/>
          <w:szCs w:val="28"/>
        </w:rPr>
      </w:pPr>
      <w:r w:rsidRPr="005D06CC">
        <w:rPr>
          <w:b/>
          <w:sz w:val="28"/>
          <w:szCs w:val="28"/>
        </w:rPr>
        <w:tab/>
      </w:r>
      <w:r w:rsidRPr="005D06CC">
        <w:rPr>
          <w:b/>
          <w:sz w:val="28"/>
          <w:szCs w:val="28"/>
        </w:rPr>
        <w:tab/>
      </w:r>
      <w:r w:rsidRPr="005D06CC">
        <w:rPr>
          <w:b/>
          <w:sz w:val="28"/>
          <w:szCs w:val="28"/>
        </w:rPr>
        <w:tab/>
      </w:r>
      <w:r w:rsidRPr="005D06CC">
        <w:rPr>
          <w:b/>
          <w:sz w:val="28"/>
          <w:szCs w:val="28"/>
        </w:rPr>
        <w:tab/>
      </w:r>
      <w:r w:rsidRPr="005D06CC">
        <w:rPr>
          <w:b/>
          <w:sz w:val="28"/>
          <w:szCs w:val="28"/>
        </w:rPr>
        <w:tab/>
      </w:r>
      <w:r w:rsidRPr="005D06CC">
        <w:rPr>
          <w:b/>
          <w:sz w:val="28"/>
          <w:szCs w:val="28"/>
        </w:rPr>
        <w:tab/>
      </w:r>
    </w:p>
    <w:sectPr w:rsidR="006C656F" w:rsidRPr="005D06CC" w:rsidSect="00966A3D">
      <w:pgSz w:w="11906" w:h="16838"/>
      <w:pgMar w:top="709"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CD4"/>
    <w:multiLevelType w:val="hybridMultilevel"/>
    <w:tmpl w:val="6B702DFC"/>
    <w:lvl w:ilvl="0" w:tplc="07ACB32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0C32D5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23525"/>
    <w:multiLevelType w:val="hybridMultilevel"/>
    <w:tmpl w:val="7F7AD5AC"/>
    <w:lvl w:ilvl="0" w:tplc="5B427A68">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C07CF8"/>
    <w:multiLevelType w:val="hybridMultilevel"/>
    <w:tmpl w:val="352C68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719AD"/>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A3491"/>
    <w:multiLevelType w:val="hybridMultilevel"/>
    <w:tmpl w:val="E1227770"/>
    <w:lvl w:ilvl="0" w:tplc="11CAEE4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33A32C92"/>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C633ED"/>
    <w:multiLevelType w:val="hybridMultilevel"/>
    <w:tmpl w:val="821E2A98"/>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8">
    <w:nsid w:val="53F41037"/>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AB201D"/>
    <w:multiLevelType w:val="hybridMultilevel"/>
    <w:tmpl w:val="DBFE631A"/>
    <w:lvl w:ilvl="0" w:tplc="5808A6CE">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572C94"/>
    <w:multiLevelType w:val="hybridMultilevel"/>
    <w:tmpl w:val="821E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A765D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1101F4"/>
    <w:multiLevelType w:val="hybridMultilevel"/>
    <w:tmpl w:val="4CE8CC76"/>
    <w:lvl w:ilvl="0" w:tplc="7AAA36F0">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3"/>
  </w:num>
  <w:num w:numId="8">
    <w:abstractNumId w:val="8"/>
  </w:num>
  <w:num w:numId="9">
    <w:abstractNumId w:val="1"/>
  </w:num>
  <w:num w:numId="10">
    <w:abstractNumId w:val="6"/>
  </w:num>
  <w:num w:numId="11">
    <w:abstractNumId w:val="4"/>
  </w:num>
  <w:num w:numId="12">
    <w:abstractNumId w:val="9"/>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FF"/>
    <w:rsid w:val="000B3907"/>
    <w:rsid w:val="000E1529"/>
    <w:rsid w:val="001833D3"/>
    <w:rsid w:val="001B7666"/>
    <w:rsid w:val="001C2F5B"/>
    <w:rsid w:val="00245923"/>
    <w:rsid w:val="00250FA1"/>
    <w:rsid w:val="002D5EC6"/>
    <w:rsid w:val="002E126C"/>
    <w:rsid w:val="003146FD"/>
    <w:rsid w:val="003222E0"/>
    <w:rsid w:val="00346D3D"/>
    <w:rsid w:val="00384959"/>
    <w:rsid w:val="003B191B"/>
    <w:rsid w:val="003F765D"/>
    <w:rsid w:val="004323D5"/>
    <w:rsid w:val="00456953"/>
    <w:rsid w:val="00495A9F"/>
    <w:rsid w:val="004E0A08"/>
    <w:rsid w:val="0052778F"/>
    <w:rsid w:val="005447E6"/>
    <w:rsid w:val="005C7956"/>
    <w:rsid w:val="005D06CC"/>
    <w:rsid w:val="005D6704"/>
    <w:rsid w:val="005E0B73"/>
    <w:rsid w:val="005E7356"/>
    <w:rsid w:val="006654A6"/>
    <w:rsid w:val="0069197E"/>
    <w:rsid w:val="006B7BB8"/>
    <w:rsid w:val="006C656F"/>
    <w:rsid w:val="007120FD"/>
    <w:rsid w:val="00800AF1"/>
    <w:rsid w:val="008109FF"/>
    <w:rsid w:val="008112EF"/>
    <w:rsid w:val="00831894"/>
    <w:rsid w:val="0085073A"/>
    <w:rsid w:val="00855632"/>
    <w:rsid w:val="00892D25"/>
    <w:rsid w:val="008C25D7"/>
    <w:rsid w:val="008E0AE4"/>
    <w:rsid w:val="008E0B66"/>
    <w:rsid w:val="009617A3"/>
    <w:rsid w:val="00964A91"/>
    <w:rsid w:val="00966A3D"/>
    <w:rsid w:val="009B70FE"/>
    <w:rsid w:val="009F2589"/>
    <w:rsid w:val="00A000C9"/>
    <w:rsid w:val="00A51728"/>
    <w:rsid w:val="00A8014C"/>
    <w:rsid w:val="00A80FB9"/>
    <w:rsid w:val="00AD788B"/>
    <w:rsid w:val="00B2081D"/>
    <w:rsid w:val="00B2175A"/>
    <w:rsid w:val="00B2600D"/>
    <w:rsid w:val="00B47387"/>
    <w:rsid w:val="00BA7CC0"/>
    <w:rsid w:val="00BB32C6"/>
    <w:rsid w:val="00C36AED"/>
    <w:rsid w:val="00C56853"/>
    <w:rsid w:val="00C64687"/>
    <w:rsid w:val="00CE2B7C"/>
    <w:rsid w:val="00D27E90"/>
    <w:rsid w:val="00D31F9A"/>
    <w:rsid w:val="00D9543F"/>
    <w:rsid w:val="00DA240C"/>
    <w:rsid w:val="00DB53D3"/>
    <w:rsid w:val="00DD7987"/>
    <w:rsid w:val="00DE5C9D"/>
    <w:rsid w:val="00E05664"/>
    <w:rsid w:val="00E139CF"/>
    <w:rsid w:val="00E208AB"/>
    <w:rsid w:val="00E52147"/>
    <w:rsid w:val="00E61E74"/>
    <w:rsid w:val="00E64DFA"/>
    <w:rsid w:val="00F11293"/>
    <w:rsid w:val="00F179D6"/>
    <w:rsid w:val="00F71B4A"/>
    <w:rsid w:val="00F96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9543F"/>
    <w:pPr>
      <w:ind w:left="720"/>
      <w:contextualSpacing/>
    </w:pPr>
  </w:style>
  <w:style w:type="paragraph" w:styleId="af3">
    <w:name w:val="Balloon Text"/>
    <w:basedOn w:val="a"/>
    <w:link w:val="af4"/>
    <w:uiPriority w:val="99"/>
    <w:semiHidden/>
    <w:unhideWhenUsed/>
    <w:rsid w:val="008C25D7"/>
    <w:rPr>
      <w:rFonts w:ascii="Tahoma" w:hAnsi="Tahoma" w:cs="Tahoma"/>
      <w:sz w:val="16"/>
      <w:szCs w:val="16"/>
    </w:rPr>
  </w:style>
  <w:style w:type="character" w:customStyle="1" w:styleId="af4">
    <w:name w:val="Текст выноски Знак"/>
    <w:basedOn w:val="a0"/>
    <w:link w:val="af3"/>
    <w:uiPriority w:val="99"/>
    <w:semiHidden/>
    <w:rsid w:val="008C25D7"/>
    <w:rPr>
      <w:rFonts w:ascii="Tahoma" w:eastAsia="Times New Roman" w:hAnsi="Tahoma" w:cs="Tahoma"/>
      <w:sz w:val="16"/>
      <w:szCs w:val="16"/>
      <w:lang w:eastAsia="ru-RU"/>
    </w:rPr>
  </w:style>
  <w:style w:type="paragraph" w:styleId="af5">
    <w:name w:val="Normal (Web)"/>
    <w:basedOn w:val="a"/>
    <w:link w:val="af6"/>
    <w:rsid w:val="009F2589"/>
    <w:pPr>
      <w:suppressAutoHyphens/>
      <w:spacing w:before="30" w:after="30"/>
    </w:pPr>
    <w:rPr>
      <w:rFonts w:ascii="Arial" w:hAnsi="Arial" w:cs="Arial"/>
      <w:color w:val="332E2D"/>
      <w:spacing w:val="2"/>
      <w:sz w:val="28"/>
      <w:szCs w:val="28"/>
      <w:lang w:eastAsia="ar-SA"/>
    </w:rPr>
  </w:style>
  <w:style w:type="character" w:customStyle="1" w:styleId="af6">
    <w:name w:val="Обычный (веб) Знак"/>
    <w:basedOn w:val="a0"/>
    <w:link w:val="af5"/>
    <w:rsid w:val="009F2589"/>
    <w:rPr>
      <w:rFonts w:ascii="Arial" w:eastAsia="Times New Roman" w:hAnsi="Arial" w:cs="Arial"/>
      <w:color w:val="332E2D"/>
      <w:spacing w:val="2"/>
      <w:sz w:val="28"/>
      <w:szCs w:val="28"/>
      <w:lang w:eastAsia="ar-SA"/>
    </w:rPr>
  </w:style>
  <w:style w:type="character" w:styleId="af7">
    <w:name w:val="Strong"/>
    <w:basedOn w:val="a0"/>
    <w:uiPriority w:val="22"/>
    <w:qFormat/>
    <w:rsid w:val="009F25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9543F"/>
    <w:pPr>
      <w:ind w:left="720"/>
      <w:contextualSpacing/>
    </w:pPr>
  </w:style>
  <w:style w:type="paragraph" w:styleId="af3">
    <w:name w:val="Balloon Text"/>
    <w:basedOn w:val="a"/>
    <w:link w:val="af4"/>
    <w:uiPriority w:val="99"/>
    <w:semiHidden/>
    <w:unhideWhenUsed/>
    <w:rsid w:val="008C25D7"/>
    <w:rPr>
      <w:rFonts w:ascii="Tahoma" w:hAnsi="Tahoma" w:cs="Tahoma"/>
      <w:sz w:val="16"/>
      <w:szCs w:val="16"/>
    </w:rPr>
  </w:style>
  <w:style w:type="character" w:customStyle="1" w:styleId="af4">
    <w:name w:val="Текст выноски Знак"/>
    <w:basedOn w:val="a0"/>
    <w:link w:val="af3"/>
    <w:uiPriority w:val="99"/>
    <w:semiHidden/>
    <w:rsid w:val="008C25D7"/>
    <w:rPr>
      <w:rFonts w:ascii="Tahoma" w:eastAsia="Times New Roman" w:hAnsi="Tahoma" w:cs="Tahoma"/>
      <w:sz w:val="16"/>
      <w:szCs w:val="16"/>
      <w:lang w:eastAsia="ru-RU"/>
    </w:rPr>
  </w:style>
  <w:style w:type="paragraph" w:styleId="af5">
    <w:name w:val="Normal (Web)"/>
    <w:basedOn w:val="a"/>
    <w:link w:val="af6"/>
    <w:rsid w:val="009F2589"/>
    <w:pPr>
      <w:suppressAutoHyphens/>
      <w:spacing w:before="30" w:after="30"/>
    </w:pPr>
    <w:rPr>
      <w:rFonts w:ascii="Arial" w:hAnsi="Arial" w:cs="Arial"/>
      <w:color w:val="332E2D"/>
      <w:spacing w:val="2"/>
      <w:sz w:val="28"/>
      <w:szCs w:val="28"/>
      <w:lang w:eastAsia="ar-SA"/>
    </w:rPr>
  </w:style>
  <w:style w:type="character" w:customStyle="1" w:styleId="af6">
    <w:name w:val="Обычный (веб) Знак"/>
    <w:basedOn w:val="a0"/>
    <w:link w:val="af5"/>
    <w:rsid w:val="009F2589"/>
    <w:rPr>
      <w:rFonts w:ascii="Arial" w:eastAsia="Times New Roman" w:hAnsi="Arial" w:cs="Arial"/>
      <w:color w:val="332E2D"/>
      <w:spacing w:val="2"/>
      <w:sz w:val="28"/>
      <w:szCs w:val="28"/>
      <w:lang w:eastAsia="ar-SA"/>
    </w:rPr>
  </w:style>
  <w:style w:type="character" w:styleId="af7">
    <w:name w:val="Strong"/>
    <w:basedOn w:val="a0"/>
    <w:uiPriority w:val="22"/>
    <w:qFormat/>
    <w:rsid w:val="009F2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5792">
      <w:bodyDiv w:val="1"/>
      <w:marLeft w:val="0"/>
      <w:marRight w:val="0"/>
      <w:marTop w:val="0"/>
      <w:marBottom w:val="0"/>
      <w:divBdr>
        <w:top w:val="none" w:sz="0" w:space="0" w:color="auto"/>
        <w:left w:val="none" w:sz="0" w:space="0" w:color="auto"/>
        <w:bottom w:val="none" w:sz="0" w:space="0" w:color="auto"/>
        <w:right w:val="none" w:sz="0" w:space="0" w:color="auto"/>
      </w:divBdr>
    </w:div>
    <w:div w:id="16953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Антонова П.А.</cp:lastModifiedBy>
  <cp:revision>2</cp:revision>
  <cp:lastPrinted>2023-01-09T07:39:00Z</cp:lastPrinted>
  <dcterms:created xsi:type="dcterms:W3CDTF">2023-07-12T09:18:00Z</dcterms:created>
  <dcterms:modified xsi:type="dcterms:W3CDTF">2023-07-12T09:18:00Z</dcterms:modified>
</cp:coreProperties>
</file>