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8B" w:rsidRDefault="00716690">
      <w:pPr>
        <w:pStyle w:val="af8"/>
        <w:rPr>
          <w:b w:val="0"/>
          <w:bCs w:val="0"/>
          <w:sz w:val="20"/>
          <w:lang w:val="en-US"/>
        </w:rPr>
      </w:pPr>
      <w:r>
        <w:rPr>
          <w:noProof/>
        </w:rPr>
        <w:drawing>
          <wp:inline distT="0" distB="0" distL="0" distR="0">
            <wp:extent cx="4000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8B" w:rsidRDefault="004B0D8B">
      <w:pPr>
        <w:pStyle w:val="af8"/>
        <w:jc w:val="left"/>
        <w:rPr>
          <w:b w:val="0"/>
          <w:bCs w:val="0"/>
          <w:sz w:val="20"/>
          <w:lang w:val="en-US"/>
        </w:rPr>
      </w:pPr>
    </w:p>
    <w:p w:rsidR="004B0D8B" w:rsidRDefault="004B0D8B">
      <w:pPr>
        <w:pStyle w:val="af8"/>
        <w:rPr>
          <w:b w:val="0"/>
          <w:bCs w:val="0"/>
          <w:sz w:val="10"/>
          <w:szCs w:val="10"/>
          <w:lang w:val="en-US"/>
        </w:rPr>
      </w:pPr>
    </w:p>
    <w:p w:rsidR="004B0D8B" w:rsidRDefault="00716690">
      <w:pPr>
        <w:pStyle w:val="af8"/>
        <w:rPr>
          <w:b w:val="0"/>
          <w:bCs w:val="0"/>
          <w:sz w:val="20"/>
        </w:rPr>
      </w:pPr>
      <w:r>
        <w:rPr>
          <w:b w:val="0"/>
          <w:sz w:val="20"/>
        </w:rPr>
        <w:t>АДМИНИСТРАЦИЯ  БЕЛОЗЕРСКОГО  МУНИЦИПАЛЬНОГО   ОКРУГА  ВОЛОГОДСКОЙ ОБЛАСТИ</w:t>
      </w:r>
    </w:p>
    <w:p w:rsidR="004B0D8B" w:rsidRDefault="004B0D8B">
      <w:pPr>
        <w:pStyle w:val="af8"/>
      </w:pPr>
    </w:p>
    <w:p w:rsidR="004B0D8B" w:rsidRPr="00926923" w:rsidRDefault="00716690">
      <w:pPr>
        <w:pStyle w:val="af8"/>
      </w:pPr>
      <w:proofErr w:type="gramStart"/>
      <w:r w:rsidRPr="00926923">
        <w:t>П</w:t>
      </w:r>
      <w:proofErr w:type="gramEnd"/>
      <w:r w:rsidRPr="00926923">
        <w:t xml:space="preserve"> О С Т А Н О В Л Е Н И Е</w:t>
      </w:r>
    </w:p>
    <w:p w:rsidR="004B0D8B" w:rsidRDefault="004B0D8B">
      <w:pPr>
        <w:jc w:val="center"/>
        <w:rPr>
          <w:b/>
          <w:bCs/>
          <w:sz w:val="36"/>
        </w:rPr>
      </w:pPr>
    </w:p>
    <w:p w:rsidR="004B0D8B" w:rsidRDefault="004B0D8B">
      <w:pPr>
        <w:jc w:val="center"/>
        <w:rPr>
          <w:b/>
          <w:bCs/>
          <w:sz w:val="36"/>
        </w:rPr>
      </w:pPr>
    </w:p>
    <w:p w:rsidR="004B0D8B" w:rsidRPr="00BE5216" w:rsidRDefault="00027FC3">
      <w:pPr>
        <w:pStyle w:val="1"/>
        <w:spacing w:before="280" w:after="28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val="ru-RU"/>
        </w:rPr>
        <w:t>02.07.2025</w:t>
      </w:r>
      <w:r w:rsidR="001C5249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  <w:lang w:val="ru-RU"/>
        </w:rPr>
        <w:t xml:space="preserve"> 882</w:t>
      </w:r>
    </w:p>
    <w:p w:rsidR="004B0D8B" w:rsidRDefault="004B0D8B">
      <w:pPr>
        <w:pStyle w:val="1"/>
        <w:spacing w:before="280" w:after="280"/>
        <w:rPr>
          <w:sz w:val="28"/>
          <w:szCs w:val="28"/>
        </w:rPr>
      </w:pPr>
    </w:p>
    <w:p w:rsidR="004B0D8B" w:rsidRDefault="004B0D8B"/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>О внесении изменений</w:t>
      </w:r>
    </w:p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>в постановление администрации</w:t>
      </w:r>
    </w:p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3</w:t>
      </w:r>
      <w:r w:rsidRPr="00526FE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526FED">
        <w:rPr>
          <w:sz w:val="28"/>
          <w:szCs w:val="28"/>
        </w:rPr>
        <w:t>0.2024 № 1</w:t>
      </w:r>
      <w:r>
        <w:rPr>
          <w:sz w:val="28"/>
          <w:szCs w:val="28"/>
        </w:rPr>
        <w:t>215</w:t>
      </w:r>
    </w:p>
    <w:p w:rsidR="004B0D8B" w:rsidRDefault="004B0D8B">
      <w:pPr>
        <w:rPr>
          <w:sz w:val="28"/>
          <w:szCs w:val="28"/>
        </w:rPr>
      </w:pPr>
    </w:p>
    <w:p w:rsidR="004B0D8B" w:rsidRDefault="004B0D8B">
      <w:pPr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</w:t>
      </w:r>
      <w:r w:rsidR="00EB2127" w:rsidRPr="00EB2127">
        <w:rPr>
          <w:sz w:val="28"/>
          <w:szCs w:val="28"/>
        </w:rPr>
        <w:t xml:space="preserve"> </w:t>
      </w:r>
      <w:r w:rsidR="00EB2127">
        <w:rPr>
          <w:sz w:val="28"/>
          <w:szCs w:val="28"/>
        </w:rPr>
        <w:t>Федеральн</w:t>
      </w:r>
      <w:r w:rsidR="007C58B8">
        <w:rPr>
          <w:sz w:val="28"/>
          <w:szCs w:val="28"/>
        </w:rPr>
        <w:t>ым</w:t>
      </w:r>
      <w:r w:rsidR="00EB2127">
        <w:rPr>
          <w:sz w:val="28"/>
          <w:szCs w:val="28"/>
        </w:rPr>
        <w:t xml:space="preserve"> закон</w:t>
      </w:r>
      <w:r w:rsidR="007C58B8">
        <w:rPr>
          <w:sz w:val="28"/>
          <w:szCs w:val="28"/>
        </w:rPr>
        <w:t>ом</w:t>
      </w:r>
      <w:r w:rsidR="00EB2127">
        <w:rPr>
          <w:sz w:val="28"/>
          <w:szCs w:val="28"/>
        </w:rPr>
        <w:t xml:space="preserve"> от 28.06.2014 № 172-ФЗ «О стратегическом планировании в Российской Федерации», </w:t>
      </w:r>
      <w:r>
        <w:rPr>
          <w:sz w:val="28"/>
          <w:szCs w:val="28"/>
        </w:rPr>
        <w:t>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>
        <w:rPr>
          <w:sz w:val="28"/>
        </w:rPr>
        <w:t xml:space="preserve">, </w:t>
      </w:r>
      <w:r w:rsidR="00EB2127">
        <w:rPr>
          <w:sz w:val="28"/>
          <w:szCs w:val="28"/>
        </w:rPr>
        <w:t>постановлением администрации округа от 28.06.2024 № 679 «Об утверждения П</w:t>
      </w:r>
      <w:r w:rsidR="00EB2127">
        <w:rPr>
          <w:sz w:val="28"/>
        </w:rPr>
        <w:t xml:space="preserve">еречня муниципальных программ Белозерского муниципального округа на 2025-2029 годы», </w:t>
      </w:r>
      <w:r>
        <w:rPr>
          <w:sz w:val="28"/>
        </w:rPr>
        <w:t>на основании Устава округа</w:t>
      </w:r>
      <w:r w:rsidR="007F2497">
        <w:rPr>
          <w:sz w:val="28"/>
        </w:rPr>
        <w:t xml:space="preserve">  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526FED" w:rsidRPr="00526FED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муниципальную   программу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Развитие  и совершенствование сети автомобильных дорог общего пользования местного значения в Белозерском муниципальном округе» </w:t>
      </w:r>
      <w:r w:rsidR="00526FED" w:rsidRPr="00526FED">
        <w:rPr>
          <w:sz w:val="28"/>
          <w:szCs w:val="28"/>
        </w:rPr>
        <w:t>утвержденн</w:t>
      </w:r>
      <w:r w:rsidR="00526FED">
        <w:rPr>
          <w:sz w:val="28"/>
          <w:szCs w:val="28"/>
        </w:rPr>
        <w:t>ую</w:t>
      </w:r>
      <w:r w:rsidR="00526FED" w:rsidRPr="00526FED">
        <w:rPr>
          <w:sz w:val="28"/>
          <w:szCs w:val="28"/>
        </w:rPr>
        <w:t xml:space="preserve"> постановлением администрации округа от </w:t>
      </w:r>
      <w:r w:rsidR="00526FED">
        <w:rPr>
          <w:sz w:val="28"/>
          <w:szCs w:val="28"/>
        </w:rPr>
        <w:t>3</w:t>
      </w:r>
      <w:r w:rsidR="00526FED" w:rsidRPr="00526FED">
        <w:rPr>
          <w:sz w:val="28"/>
          <w:szCs w:val="28"/>
        </w:rPr>
        <w:t>1.</w:t>
      </w:r>
      <w:r w:rsidR="00526FED">
        <w:rPr>
          <w:sz w:val="28"/>
          <w:szCs w:val="28"/>
        </w:rPr>
        <w:t>1</w:t>
      </w:r>
      <w:r w:rsidR="00526FED" w:rsidRPr="00526FED">
        <w:rPr>
          <w:sz w:val="28"/>
          <w:szCs w:val="28"/>
        </w:rPr>
        <w:t>0.2024 № 1</w:t>
      </w:r>
      <w:r w:rsidR="00526FED">
        <w:rPr>
          <w:sz w:val="28"/>
          <w:szCs w:val="28"/>
        </w:rPr>
        <w:t>215</w:t>
      </w:r>
      <w:r w:rsidR="00526FED" w:rsidRPr="00526FED">
        <w:rPr>
          <w:sz w:val="28"/>
          <w:szCs w:val="28"/>
        </w:rPr>
        <w:t>, изложив в новой редакции,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4B0D8B" w:rsidRDefault="00716690">
      <w:pPr>
        <w:ind w:firstLine="709"/>
        <w:jc w:val="both"/>
      </w:pPr>
      <w:r>
        <w:rPr>
          <w:sz w:val="28"/>
          <w:szCs w:val="28"/>
        </w:rPr>
        <w:t xml:space="preserve">2. Настоящее постановление  подлежит опубликованию в газете «Белозерье»,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4B0D8B" w:rsidRDefault="004B0D8B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F24E5A">
      <w:pPr>
        <w:rPr>
          <w:b/>
          <w:sz w:val="28"/>
        </w:rPr>
      </w:pPr>
      <w:r>
        <w:rPr>
          <w:b/>
          <w:sz w:val="28"/>
          <w:szCs w:val="28"/>
        </w:rPr>
        <w:t xml:space="preserve">   Г</w:t>
      </w:r>
      <w:r w:rsidR="0071669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16690">
        <w:rPr>
          <w:b/>
          <w:sz w:val="28"/>
          <w:szCs w:val="28"/>
        </w:rPr>
        <w:t xml:space="preserve"> округа:</w:t>
      </w:r>
      <w:r w:rsidR="00716690">
        <w:rPr>
          <w:b/>
          <w:sz w:val="28"/>
          <w:szCs w:val="28"/>
        </w:rPr>
        <w:tab/>
      </w:r>
      <w:r w:rsidR="00C87465">
        <w:rPr>
          <w:b/>
          <w:sz w:val="28"/>
          <w:szCs w:val="28"/>
        </w:rPr>
        <w:t xml:space="preserve">       </w:t>
      </w:r>
      <w:r w:rsidR="0071669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="0071669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="0071669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Д.</w:t>
      </w:r>
      <w:r w:rsidR="00716690"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>Соловьев</w:t>
      </w:r>
    </w:p>
    <w:p w:rsidR="004B0D8B" w:rsidRDefault="00F24E5A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  <w:r w:rsidRPr="00526FED">
        <w:rPr>
          <w:sz w:val="28"/>
          <w:szCs w:val="28"/>
        </w:rPr>
        <w:lastRenderedPageBreak/>
        <w:t xml:space="preserve">Приложение к постановлению </w:t>
      </w: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  <w:r w:rsidRPr="00526FED">
        <w:rPr>
          <w:sz w:val="28"/>
          <w:szCs w:val="28"/>
        </w:rPr>
        <w:t>администрации округа</w:t>
      </w: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</w:p>
    <w:p w:rsidR="00526FED" w:rsidRPr="00526FED" w:rsidRDefault="00027FC3" w:rsidP="00526FED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02.07.2025  </w:t>
      </w:r>
      <w:bookmarkStart w:id="0" w:name="_GoBack"/>
      <w:bookmarkEnd w:id="0"/>
      <w:r>
        <w:rPr>
          <w:sz w:val="28"/>
          <w:szCs w:val="28"/>
        </w:rPr>
        <w:t xml:space="preserve"> № 882</w:t>
      </w: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526FED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16690">
        <w:rPr>
          <w:sz w:val="28"/>
          <w:szCs w:val="28"/>
        </w:rPr>
        <w:t>Утверждена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Белозерского муниципального округа 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C5249">
        <w:rPr>
          <w:sz w:val="28"/>
          <w:szCs w:val="28"/>
        </w:rPr>
        <w:t xml:space="preserve">               от </w:t>
      </w:r>
      <w:r w:rsidR="001C5249" w:rsidRPr="00526FED">
        <w:rPr>
          <w:sz w:val="28"/>
          <w:szCs w:val="28"/>
          <w:u w:val="single"/>
        </w:rPr>
        <w:t>31.10.2024</w:t>
      </w:r>
      <w:r w:rsidR="001C5249">
        <w:rPr>
          <w:sz w:val="28"/>
          <w:szCs w:val="28"/>
        </w:rPr>
        <w:t xml:space="preserve"> № </w:t>
      </w:r>
      <w:r w:rsidR="001C5249" w:rsidRPr="00526FED">
        <w:rPr>
          <w:sz w:val="28"/>
          <w:szCs w:val="28"/>
          <w:u w:val="single"/>
        </w:rPr>
        <w:t>1215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4B0D8B" w:rsidRDefault="00716690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4B0D8B" w:rsidRDefault="007166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  <w:r>
        <w:rPr>
          <w:b/>
          <w:sz w:val="28"/>
          <w:szCs w:val="28"/>
        </w:rPr>
        <w:br/>
      </w:r>
    </w:p>
    <w:p w:rsidR="004B0D8B" w:rsidRDefault="00716690">
      <w:pPr>
        <w:pStyle w:val="af7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4B0D8B" w:rsidRDefault="004B0D8B">
      <w:pPr>
        <w:pStyle w:val="af7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взаим</w:t>
      </w:r>
      <w:r w:rsidR="00FF13B0"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>освязи со стратегическими приоритетами,</w:t>
      </w: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 и показателями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 Вологодской области</w:t>
      </w:r>
    </w:p>
    <w:p w:rsidR="004B0D8B" w:rsidRDefault="004B0D8B">
      <w:pPr>
        <w:spacing w:line="276" w:lineRule="auto"/>
        <w:ind w:right="-1"/>
        <w:jc w:val="center"/>
        <w:rPr>
          <w:b/>
          <w:bCs/>
          <w:color w:val="000000"/>
          <w:sz w:val="28"/>
          <w:szCs w:val="28"/>
          <w:lang w:val="x-none"/>
        </w:rPr>
      </w:pP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B0D8B" w:rsidRDefault="0071669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BE52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сеть и транспортное обслуживание</w:t>
      </w:r>
      <w:r w:rsidR="00BE5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</w:t>
      </w:r>
      <w:r>
        <w:rPr>
          <w:rFonts w:ascii="Times New Roman" w:hAnsi="Times New Roman" w:cs="Times New Roman"/>
          <w:sz w:val="28"/>
        </w:rPr>
        <w:t xml:space="preserve">влением Правительства области от 25 марта 2019 года № 286; </w:t>
      </w:r>
    </w:p>
    <w:p w:rsidR="004B0D8B" w:rsidRDefault="00716690">
      <w:pPr>
        <w:pStyle w:val="af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</w:t>
      </w:r>
      <w:r w:rsidR="00B160A1">
        <w:rPr>
          <w:sz w:val="28"/>
          <w:szCs w:val="28"/>
        </w:rPr>
        <w:t>мического развития Белозерского</w:t>
      </w:r>
      <w:r w:rsidR="006903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Вологодской области на период до 2030 года, утвержденной решением Представительного собрания района от 25.12.2018 № 99 (с изменениями).</w:t>
      </w: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4B0D8B" w:rsidRDefault="00716690">
      <w:pPr>
        <w:widowControl w:val="0"/>
        <w:ind w:firstLine="709"/>
        <w:jc w:val="both"/>
        <w:rPr>
          <w:color w:val="000000"/>
          <w:sz w:val="28"/>
          <w:szCs w:val="28"/>
        </w:rPr>
        <w:sectPr w:rsidR="004B0D8B">
          <w:pgSz w:w="11906" w:h="16838"/>
          <w:pgMar w:top="568" w:right="566" w:bottom="28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формирование и развитие единого транспортного пространства за счёт сохранения и развития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дорог, в том числе искусственных сооружений местного значения.</w:t>
      </w:r>
      <w:r>
        <w:rPr>
          <w:color w:val="000000"/>
          <w:sz w:val="28"/>
          <w:szCs w:val="28"/>
        </w:rPr>
        <w:t xml:space="preserve"> 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RANGE_A1_F66"/>
      <w:bookmarkStart w:id="2" w:name="P533"/>
      <w:bookmarkStart w:id="3" w:name="Par12271"/>
      <w:bookmarkEnd w:id="1"/>
      <w:bookmarkEnd w:id="2"/>
      <w:bookmarkEnd w:id="3"/>
      <w:r w:rsidRPr="001F21C2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0D8B" w:rsidRPr="001F21C2" w:rsidRDefault="00716690">
      <w:pPr>
        <w:jc w:val="center"/>
        <w:rPr>
          <w:b/>
          <w:bCs/>
          <w:sz w:val="28"/>
          <w:szCs w:val="28"/>
        </w:rPr>
      </w:pPr>
      <w:r w:rsidRPr="001F21C2">
        <w:rPr>
          <w:b/>
          <w:bCs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14600" w:type="dxa"/>
        <w:tblInd w:w="346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931"/>
      </w:tblGrid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9672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9672E" w:rsidRPr="00B160A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хозяйства, транспорта и благоустройства </w:t>
            </w: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администрации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 администрации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9672E" w:rsidRPr="00B160A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хозяйства, транспорта и благоустройства </w:t>
            </w:r>
            <w:r w:rsidRPr="00B160A1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 w:rsidRPr="001F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B160A1">
            <w:pPr>
              <w:pStyle w:val="ConsPlusNormal0"/>
              <w:ind w:righ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16690"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 w:rsidR="00716690" w:rsidRPr="001F21C2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="00716690"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 w:rsidR="00716690" w:rsidRPr="001F21C2">
              <w:rPr>
                <w:rFonts w:ascii="Times New Roman" w:hAnsi="Times New Roman"/>
                <w:sz w:val="28"/>
                <w:szCs w:val="28"/>
              </w:rPr>
              <w:t>, в том числе искусственных сооружений местного значения.</w:t>
            </w:r>
          </w:p>
          <w:p w:rsidR="00B160A1" w:rsidRPr="001F21C2" w:rsidRDefault="00B160A1" w:rsidP="00163AC9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900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3AC9">
              <w:rPr>
                <w:rFonts w:ascii="Times New Roman" w:hAnsi="Times New Roman" w:cs="Times New Roman"/>
                <w:sz w:val="28"/>
                <w:szCs w:val="28"/>
              </w:rPr>
              <w:t xml:space="preserve">нижение </w:t>
            </w:r>
            <w:r w:rsidRPr="00B160A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дорожно-транспортных происшествий на территории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Pr="001F21C2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  <w:bookmarkStart w:id="4" w:name="P566"/>
      <w:bookmarkEnd w:id="4"/>
    </w:p>
    <w:p w:rsidR="00E912DC" w:rsidRPr="001F21C2" w:rsidRDefault="00E912DC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2. Показатели муниципальной программы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884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027"/>
        <w:gridCol w:w="1076"/>
        <w:gridCol w:w="921"/>
        <w:gridCol w:w="748"/>
        <w:gridCol w:w="832"/>
        <w:gridCol w:w="830"/>
        <w:gridCol w:w="832"/>
        <w:gridCol w:w="831"/>
        <w:gridCol w:w="831"/>
        <w:gridCol w:w="1969"/>
        <w:gridCol w:w="2538"/>
      </w:tblGrid>
      <w:tr w:rsidR="004167DF" w:rsidRPr="001F21C2" w:rsidTr="00BE3806"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0">
              <w:r w:rsidRPr="001F21C2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  <w:r w:rsidRPr="001F21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Базовое значение 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Значение показателя по годам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 органы, ответственные за достижение показателя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Связь с показателями 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региональной программы &lt;3&gt;</w:t>
            </w:r>
          </w:p>
        </w:tc>
      </w:tr>
      <w:tr w:rsidR="004167DF" w:rsidRPr="001F21C2" w:rsidTr="00BE3806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F21C2">
              <w:rPr>
                <w:rFonts w:ascii="Times New Roman" w:hAnsi="Times New Roman" w:cs="Times New Roman"/>
                <w:szCs w:val="24"/>
                <w:lang w:val="en-US"/>
              </w:rPr>
              <w:t>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  <w:lang w:val="en-US"/>
              </w:rPr>
              <w:t>202</w:t>
            </w: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7DF" w:rsidRPr="001F21C2" w:rsidTr="00BE380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1F21C2" w:rsidRPr="001F21C2" w:rsidTr="00BE3806">
        <w:trPr>
          <w:trHeight w:val="57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24463" w:rsidP="00F2446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 1: </w:t>
            </w:r>
            <w:r w:rsidR="00716690" w:rsidRPr="001F21C2">
              <w:rPr>
                <w:rFonts w:ascii="Times New Roman" w:hAnsi="Times New Roman" w:cs="Times New Roman"/>
                <w:szCs w:val="24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 w:rsidR="00716690" w:rsidRPr="001F21C2">
              <w:rPr>
                <w:rFonts w:ascii="Times New Roman" w:hAnsi="Times New Roman" w:cs="Times New Roman"/>
                <w:szCs w:val="24"/>
              </w:rPr>
              <w:t>сети</w:t>
            </w:r>
            <w:proofErr w:type="gramEnd"/>
            <w:r w:rsidR="00716690" w:rsidRPr="001F21C2">
              <w:rPr>
                <w:rFonts w:ascii="Times New Roman" w:hAnsi="Times New Roman" w:cs="Times New Roman"/>
                <w:szCs w:val="24"/>
              </w:rPr>
              <w:t xml:space="preserve"> автомобильных дорог, в том числе искусственных сооружений, местного значения</w:t>
            </w:r>
          </w:p>
        </w:tc>
      </w:tr>
      <w:tr w:rsidR="004167DF" w:rsidRPr="001F21C2" w:rsidTr="00BE3806">
        <w:trPr>
          <w:trHeight w:val="259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416D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 w:right="-91"/>
            </w:pPr>
            <w:r w:rsidRPr="001F21C2">
              <w:t>Доля автомобильных дорог общег</w:t>
            </w:r>
            <w:r w:rsidR="004167DF">
              <w:t xml:space="preserve">о пользования местного значения </w:t>
            </w:r>
            <w:r w:rsidRPr="001F21C2">
              <w:t xml:space="preserve"> </w:t>
            </w:r>
            <w:r w:rsidR="004167DF">
              <w:t xml:space="preserve">и дорожной инфраструктуры,  </w:t>
            </w:r>
            <w:r w:rsidRPr="001F21C2">
              <w:t>соответствующих нормативным требованиям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63,5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8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отдел </w:t>
            </w:r>
            <w:r w:rsidR="0049672E" w:rsidRPr="001F21C2">
              <w:rPr>
                <w:rFonts w:ascii="Times New Roman" w:hAnsi="Times New Roman" w:cs="Times New Roman"/>
              </w:rPr>
              <w:t xml:space="preserve">дорожного хозяйства, транспорта и благоустройства </w:t>
            </w:r>
            <w:r w:rsidRPr="001F21C2">
              <w:rPr>
                <w:rFonts w:ascii="Times New Roman" w:hAnsi="Times New Roman" w:cs="Times New Roman"/>
                <w:szCs w:val="24"/>
              </w:rPr>
              <w:t>администрации Белозерского муниципального округа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6416D8" w:rsidRPr="001F21C2" w:rsidTr="00BE3806">
        <w:trPr>
          <w:trHeight w:val="5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6416D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F24463" w:rsidP="00163AC9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 2: </w:t>
            </w:r>
            <w:r w:rsidR="00163AC9">
              <w:rPr>
                <w:rFonts w:ascii="Times New Roman" w:hAnsi="Times New Roman" w:cs="Times New Roman"/>
                <w:szCs w:val="24"/>
              </w:rPr>
              <w:t>снижение</w:t>
            </w:r>
            <w:r w:rsidR="006416D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количества дорожно-транспортных происшествий на территории Белозерского муниципального округа</w:t>
            </w:r>
          </w:p>
        </w:tc>
      </w:tr>
      <w:tr w:rsidR="004167DF" w:rsidRPr="001F21C2" w:rsidTr="00BE3806">
        <w:trPr>
          <w:trHeight w:val="166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6416D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6416D8" w:rsidRDefault="006416D8" w:rsidP="006416D8">
            <w:pPr>
              <w:ind w:left="-62" w:right="-91"/>
            </w:pPr>
            <w:r w:rsidRPr="006416D8">
              <w:t>Доля числа</w:t>
            </w:r>
            <w:r w:rsidR="00F24463">
              <w:t xml:space="preserve"> </w:t>
            </w:r>
            <w:r w:rsidRPr="006416D8">
              <w:t>лиц,</w:t>
            </w:r>
            <w:r w:rsidR="00F24463">
              <w:t xml:space="preserve"> </w:t>
            </w:r>
            <w:r w:rsidRPr="006416D8">
              <w:t>по</w:t>
            </w:r>
            <w:r w:rsidR="00DF59DA">
              <w:t>гиб</w:t>
            </w:r>
            <w:r w:rsidRPr="006416D8">
              <w:t>ших</w:t>
            </w:r>
            <w:r w:rsidR="00F24463">
              <w:t xml:space="preserve"> </w:t>
            </w:r>
            <w:proofErr w:type="gramStart"/>
            <w:r w:rsidRPr="006416D8">
              <w:t>в</w:t>
            </w:r>
            <w:proofErr w:type="gramEnd"/>
          </w:p>
          <w:p w:rsidR="006416D8" w:rsidRPr="006416D8" w:rsidRDefault="006416D8" w:rsidP="006416D8">
            <w:pPr>
              <w:ind w:left="-62" w:right="-91"/>
            </w:pPr>
            <w:r w:rsidRPr="006416D8">
              <w:t>дорожно-транспортных</w:t>
            </w:r>
          </w:p>
          <w:p w:rsidR="006416D8" w:rsidRPr="001F21C2" w:rsidRDefault="006416D8" w:rsidP="00DF59DA">
            <w:pPr>
              <w:ind w:left="-62" w:right="-91"/>
            </w:pPr>
            <w:proofErr w:type="gramStart"/>
            <w:r w:rsidRPr="006416D8">
              <w:t>происшествиях</w:t>
            </w:r>
            <w:proofErr w:type="gramEnd"/>
            <w:r w:rsidRPr="006416D8">
              <w:t xml:space="preserve"> на</w:t>
            </w:r>
            <w:r w:rsidR="00DF59DA">
              <w:t xml:space="preserve"> </w:t>
            </w:r>
            <w:r w:rsidRPr="006416D8">
              <w:t>1000</w:t>
            </w:r>
            <w:r w:rsidR="00DF59DA">
              <w:t>0 транспортных средств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F24463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F24463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</w:t>
            </w:r>
            <w:r w:rsidR="00DF59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F2446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BE3806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</w:t>
            </w:r>
            <w:r w:rsidR="00DF59DA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DF59DA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DF59DA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BE3806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BE3806" w:rsidP="00BE3806">
            <w:pPr>
              <w:pStyle w:val="ConsPlusNormal0"/>
              <w:ind w:left="-62" w:right="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  <w:r w:rsidR="00DF59DA">
              <w:rPr>
                <w:rFonts w:ascii="Times New Roman" w:hAnsi="Times New Roman" w:cs="Times New Roman"/>
                <w:szCs w:val="24"/>
              </w:rPr>
              <w:t>, Территориальные управления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C9" w:rsidRPr="00163AC9" w:rsidRDefault="00163AC9" w:rsidP="00163AC9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погибших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163AC9">
              <w:rPr>
                <w:rFonts w:ascii="Times New Roman" w:hAnsi="Times New Roman" w:cs="Times New Roman"/>
                <w:szCs w:val="24"/>
              </w:rPr>
              <w:t>дорожно-транспортных</w:t>
            </w:r>
          </w:p>
          <w:p w:rsidR="006416D8" w:rsidRPr="001F21C2" w:rsidRDefault="00163AC9" w:rsidP="00163AC9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63AC9">
              <w:rPr>
                <w:rFonts w:ascii="Times New Roman" w:hAnsi="Times New Roman" w:cs="Times New Roman"/>
                <w:szCs w:val="24"/>
              </w:rPr>
              <w:t>происшествиях</w:t>
            </w:r>
            <w:proofErr w:type="gramEnd"/>
            <w:r w:rsidRPr="00163AC9">
              <w:rPr>
                <w:rFonts w:ascii="Times New Roman" w:hAnsi="Times New Roman" w:cs="Times New Roman"/>
                <w:szCs w:val="24"/>
              </w:rPr>
              <w:t xml:space="preserve"> на 10000 транспортных средств</w:t>
            </w:r>
          </w:p>
        </w:tc>
      </w:tr>
    </w:tbl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E65" w:rsidRDefault="00CA0E65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A0E65" w:rsidRDefault="00CA0E65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A0E65" w:rsidRDefault="00CA0E65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муниципальной программы</w:t>
      </w:r>
    </w:p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829"/>
        <w:gridCol w:w="2550"/>
        <w:gridCol w:w="2127"/>
        <w:gridCol w:w="2835"/>
        <w:gridCol w:w="3118"/>
      </w:tblGrid>
      <w:tr w:rsidR="001F21C2" w:rsidRPr="001F21C2" w:rsidTr="00B52C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ind w:left="-6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структурного элемента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1F21C2" w:rsidRPr="001F21C2" w:rsidTr="00B52C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21C2" w:rsidRPr="001F21C2" w:rsidTr="00B52C22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 xml:space="preserve">Муниципальный проект </w:t>
            </w:r>
            <w:r w:rsidRPr="001F21C2">
              <w:rPr>
                <w:rFonts w:ascii="Times New Roman" w:hAnsi="Times New Roman"/>
                <w:bCs/>
                <w:szCs w:val="28"/>
              </w:rPr>
              <w:t>"Содержание автомобильных дорог общего пользования муниципального значения"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поддержание в надлежащем техническом состоянии 458,1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км/</w:t>
            </w:r>
            <w:proofErr w:type="spellStart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Start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автомобильных дорог</w:t>
            </w:r>
            <w:r w:rsidRPr="001F21C2">
              <w:t xml:space="preserve"> </w:t>
            </w: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общего пользования муниципального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22" w:rsidRDefault="00B52C22" w:rsidP="00B160A1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 xml:space="preserve">Доля числа лиц, погибших </w:t>
            </w:r>
            <w:proofErr w:type="gramStart"/>
            <w:r w:rsidRPr="00B160A1">
              <w:rPr>
                <w:rFonts w:eastAsia="Calibri"/>
                <w:bCs/>
              </w:rPr>
              <w:t>в</w:t>
            </w:r>
            <w:proofErr w:type="gramEnd"/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>дорожно-транспортных</w:t>
            </w:r>
          </w:p>
          <w:p w:rsidR="00B160A1" w:rsidRPr="001F21C2" w:rsidRDefault="00B160A1" w:rsidP="00B160A1">
            <w:pPr>
              <w:ind w:left="-62"/>
              <w:rPr>
                <w:rFonts w:eastAsia="Calibri"/>
                <w:bCs/>
              </w:rPr>
            </w:pPr>
            <w:proofErr w:type="gramStart"/>
            <w:r w:rsidRPr="00B160A1">
              <w:rPr>
                <w:rFonts w:eastAsia="Calibri"/>
                <w:bCs/>
              </w:rPr>
              <w:t>происшествиях</w:t>
            </w:r>
            <w:proofErr w:type="gramEnd"/>
            <w:r w:rsidRPr="00B160A1">
              <w:rPr>
                <w:rFonts w:eastAsia="Calibri"/>
                <w:bCs/>
              </w:rPr>
              <w:t xml:space="preserve"> на 10000 транспортных средств</w:t>
            </w:r>
          </w:p>
        </w:tc>
      </w:tr>
      <w:tr w:rsidR="001F21C2" w:rsidRPr="001F21C2" w:rsidTr="00B52C22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Комплекс процессных мероприятий  «Выполнение кадастровых работ в отношении автомобильных дорог и улиц местного значения»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/>
              <w:jc w:val="center"/>
              <w:rPr>
                <w:rFonts w:eastAsia="Calibri"/>
                <w:bCs/>
              </w:rPr>
            </w:pPr>
            <w:r w:rsidRPr="001F21C2">
              <w:rPr>
                <w:rFonts w:eastAsia="Calibri"/>
                <w:bCs/>
              </w:rPr>
              <w:t>-</w:t>
            </w:r>
          </w:p>
        </w:tc>
      </w:tr>
      <w:tr w:rsidR="001F21C2" w:rsidRPr="001F21C2" w:rsidTr="00B52C22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r w:rsidRPr="001F21C2">
              <w:rPr>
                <w:bCs/>
              </w:rPr>
              <w:t>Комплекс процессных мероприятий  «</w:t>
            </w:r>
            <w:r w:rsidRPr="001F21C2">
              <w:t xml:space="preserve">Разработка  проектно-сметной документации для ремонта </w:t>
            </w:r>
            <w:r w:rsidRPr="001F21C2">
              <w:lastRenderedPageBreak/>
              <w:t xml:space="preserve">автодорог общего пользования местного значения, прохождение государственной </w:t>
            </w:r>
            <w:proofErr w:type="gramStart"/>
            <w:r w:rsidRPr="001F21C2">
              <w:t>экспертизы проверки достоверности определения сметной стоимости</w:t>
            </w:r>
            <w:proofErr w:type="gramEnd"/>
            <w:r w:rsidRPr="001F21C2"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Администрация Белозерского муниципального округа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Обеспечение наличия необходимой документации для ремонта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автодорог общего пользования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22" w:rsidRDefault="00B52C22" w:rsidP="00B160A1">
            <w:pPr>
              <w:ind w:left="-62"/>
              <w:rPr>
                <w:rFonts w:eastAsia="Calibri"/>
                <w:bCs/>
              </w:rPr>
            </w:pPr>
            <w:r w:rsidRPr="00B52C22">
              <w:rPr>
                <w:rFonts w:eastAsia="Calibri"/>
                <w:bCs/>
              </w:rPr>
              <w:lastRenderedPageBreak/>
              <w:t xml:space="preserve">Доля автомобильных дорог общего пользования местного значения  и </w:t>
            </w:r>
            <w:r w:rsidRPr="00B52C22">
              <w:rPr>
                <w:rFonts w:eastAsia="Calibri"/>
                <w:bCs/>
              </w:rPr>
              <w:lastRenderedPageBreak/>
              <w:t>дорожной инфраструктуры,  соответст</w:t>
            </w:r>
            <w:r>
              <w:rPr>
                <w:rFonts w:eastAsia="Calibri"/>
                <w:bCs/>
              </w:rPr>
              <w:t>вующих нормативным требованиям</w:t>
            </w:r>
            <w:r>
              <w:rPr>
                <w:rFonts w:eastAsia="Calibri"/>
                <w:bCs/>
              </w:rPr>
              <w:tab/>
            </w:r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 xml:space="preserve">Доля числа лиц, погибших </w:t>
            </w:r>
            <w:proofErr w:type="gramStart"/>
            <w:r w:rsidRPr="00B160A1">
              <w:rPr>
                <w:rFonts w:eastAsia="Calibri"/>
                <w:bCs/>
              </w:rPr>
              <w:t>в</w:t>
            </w:r>
            <w:proofErr w:type="gramEnd"/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>дорожно-транспортных</w:t>
            </w:r>
          </w:p>
          <w:p w:rsidR="00B160A1" w:rsidRPr="001F21C2" w:rsidRDefault="00B160A1" w:rsidP="00B160A1">
            <w:pPr>
              <w:ind w:left="-62"/>
              <w:rPr>
                <w:rFonts w:eastAsia="Calibri"/>
                <w:bCs/>
              </w:rPr>
            </w:pPr>
            <w:proofErr w:type="gramStart"/>
            <w:r w:rsidRPr="00B160A1">
              <w:rPr>
                <w:rFonts w:eastAsia="Calibri"/>
                <w:bCs/>
              </w:rPr>
              <w:t>происшествиях</w:t>
            </w:r>
            <w:proofErr w:type="gramEnd"/>
            <w:r w:rsidRPr="00B160A1">
              <w:rPr>
                <w:rFonts w:eastAsia="Calibri"/>
                <w:bCs/>
              </w:rPr>
              <w:t xml:space="preserve"> на 10000 транспортных средств</w:t>
            </w:r>
          </w:p>
        </w:tc>
      </w:tr>
      <w:tr w:rsidR="001F21C2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 xml:space="preserve">Муниципальный проект </w:t>
            </w:r>
            <w:r w:rsidRPr="001F21C2">
              <w:rPr>
                <w:rFonts w:ascii="Times New Roman" w:hAnsi="Times New Roman"/>
                <w:bCs/>
                <w:szCs w:val="24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</w:t>
            </w:r>
            <w:r w:rsidR="000808EB" w:rsidRPr="001F21C2">
              <w:rPr>
                <w:rFonts w:ascii="Times New Roman" w:hAnsi="Times New Roman" w:cs="Times New Roman"/>
                <w:szCs w:val="24"/>
              </w:rPr>
              <w:t>7</w:t>
            </w:r>
          </w:p>
          <w:p w:rsidR="004B0D8B" w:rsidRPr="001F21C2" w:rsidRDefault="004B0D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Обеспечение сохранности и улучшения  транспортно-эксплуатационных и потребительских характеристик сети автомобильных дорог </w:t>
            </w:r>
            <w:r w:rsidRPr="001F21C2">
              <w:rPr>
                <w:rFonts w:ascii="Times New Roman" w:hAnsi="Times New Roman"/>
                <w:szCs w:val="24"/>
              </w:rPr>
              <w:t>общего пользования местного значения, обеспечивающих подъезд к земельным участкам, предоставляемым отдельным категориям граждан</w:t>
            </w:r>
            <w:r w:rsidRPr="001F21C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B160A1" w:rsidRDefault="00B52C22" w:rsidP="00B160A1">
            <w:pPr>
              <w:ind w:left="-62"/>
              <w:rPr>
                <w:bCs/>
              </w:rPr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  <w:r w:rsidR="00B160A1" w:rsidRPr="00B160A1">
              <w:rPr>
                <w:bCs/>
              </w:rPr>
              <w:t xml:space="preserve">Доля числа лиц, погибших </w:t>
            </w:r>
            <w:proofErr w:type="gramStart"/>
            <w:r w:rsidR="00B160A1" w:rsidRPr="00B160A1">
              <w:rPr>
                <w:bCs/>
              </w:rPr>
              <w:t>в</w:t>
            </w:r>
            <w:proofErr w:type="gramEnd"/>
          </w:p>
          <w:p w:rsidR="00B160A1" w:rsidRPr="00B160A1" w:rsidRDefault="00B160A1" w:rsidP="00B160A1">
            <w:pPr>
              <w:ind w:left="-62"/>
              <w:rPr>
                <w:bCs/>
              </w:rPr>
            </w:pPr>
            <w:r w:rsidRPr="00B160A1">
              <w:rPr>
                <w:bCs/>
              </w:rPr>
              <w:t>дорожно-транспортных</w:t>
            </w:r>
          </w:p>
          <w:p w:rsidR="00B160A1" w:rsidRPr="001F21C2" w:rsidRDefault="00B160A1" w:rsidP="00B160A1">
            <w:pPr>
              <w:ind w:left="-62"/>
              <w:rPr>
                <w:bCs/>
              </w:rPr>
            </w:pPr>
            <w:proofErr w:type="gramStart"/>
            <w:r w:rsidRPr="00B160A1">
              <w:rPr>
                <w:bCs/>
              </w:rPr>
              <w:t>происшествиях</w:t>
            </w:r>
            <w:proofErr w:type="gramEnd"/>
            <w:r w:rsidRPr="00B160A1">
              <w:rPr>
                <w:bCs/>
              </w:rPr>
              <w:t xml:space="preserve"> на 10000 транспортных средств</w:t>
            </w:r>
          </w:p>
        </w:tc>
      </w:tr>
      <w:tr w:rsidR="00B160A1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B160A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B160A1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B160A1">
              <w:rPr>
                <w:rFonts w:ascii="Times New Roman" w:hAnsi="Times New Roman" w:cs="Times New Roman"/>
                <w:bCs/>
                <w:szCs w:val="24"/>
              </w:rPr>
              <w:t>Муниципальный п</w:t>
            </w:r>
            <w:r w:rsidR="0087633C">
              <w:rPr>
                <w:rFonts w:ascii="Times New Roman" w:hAnsi="Times New Roman" w:cs="Times New Roman"/>
                <w:bCs/>
                <w:szCs w:val="24"/>
              </w:rPr>
              <w:t>роект «Устройство въездных стел</w:t>
            </w:r>
            <w:r w:rsidRPr="00B160A1">
              <w:rPr>
                <w:rFonts w:ascii="Times New Roman" w:hAnsi="Times New Roman" w:cs="Times New Roman"/>
                <w:bCs/>
                <w:szCs w:val="24"/>
              </w:rPr>
              <w:t xml:space="preserve"> в г.</w:t>
            </w:r>
            <w:r w:rsidR="0087633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B160A1">
              <w:rPr>
                <w:rFonts w:ascii="Times New Roman" w:hAnsi="Times New Roman" w:cs="Times New Roman"/>
                <w:bCs/>
                <w:szCs w:val="24"/>
              </w:rPr>
              <w:t>Белозерск»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87633C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A8583D">
            <w:pPr>
              <w:pStyle w:val="ConsPlusNormal0"/>
              <w:ind w:left="-62" w:right="-62"/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Создание и установка оригинального варианта композиционного решения въездного знака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3D" w:rsidRPr="001F21C2" w:rsidRDefault="00B52C22" w:rsidP="00A8583D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соответствующих нормативным требованиям</w:t>
            </w:r>
            <w:r w:rsidR="00163AC9">
              <w:t xml:space="preserve"> </w:t>
            </w:r>
          </w:p>
          <w:p w:rsidR="00B160A1" w:rsidRPr="001F21C2" w:rsidRDefault="00B160A1" w:rsidP="00163AC9">
            <w:pPr>
              <w:ind w:left="-62"/>
            </w:pPr>
          </w:p>
        </w:tc>
      </w:tr>
      <w:tr w:rsidR="00B160A1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Default="00B160A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B160A1" w:rsidRDefault="00B160A1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B160A1">
              <w:rPr>
                <w:rFonts w:ascii="Times New Roman" w:hAnsi="Times New Roman" w:cs="Times New Roman"/>
                <w:bCs/>
                <w:szCs w:val="24"/>
              </w:rPr>
              <w:t>Муниципальный проект "Ремонт автомобильных дорог"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87633C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4167DF" w:rsidP="004167DF">
            <w:pPr>
              <w:pStyle w:val="ConsPlusNormal0"/>
              <w:ind w:right="-62"/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- выполнение ремонтных работ на автомобильных дорогах</w:t>
            </w:r>
            <w:r>
              <w:t xml:space="preserve"> </w:t>
            </w:r>
            <w:r w:rsidRPr="004167DF"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Default="00B52C22" w:rsidP="00B160A1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</w:p>
          <w:p w:rsidR="00B160A1" w:rsidRDefault="00B160A1" w:rsidP="00B160A1">
            <w:pPr>
              <w:ind w:left="-62"/>
            </w:pPr>
            <w:r>
              <w:t xml:space="preserve">Доля числа лиц, погибших </w:t>
            </w:r>
            <w:proofErr w:type="gramStart"/>
            <w:r>
              <w:t>в</w:t>
            </w:r>
            <w:proofErr w:type="gramEnd"/>
          </w:p>
          <w:p w:rsidR="00B160A1" w:rsidRDefault="00B160A1" w:rsidP="00B160A1">
            <w:pPr>
              <w:ind w:left="-62"/>
            </w:pPr>
            <w:r>
              <w:t>дорожно-транспортных</w:t>
            </w:r>
          </w:p>
          <w:p w:rsidR="00B160A1" w:rsidRPr="001F21C2" w:rsidRDefault="00B160A1" w:rsidP="00B160A1">
            <w:pPr>
              <w:ind w:left="-62"/>
            </w:pPr>
            <w:proofErr w:type="gramStart"/>
            <w:r>
              <w:lastRenderedPageBreak/>
              <w:t>происшествиях</w:t>
            </w:r>
            <w:proofErr w:type="gramEnd"/>
            <w:r>
              <w:t xml:space="preserve"> на 10000 транспортных средств</w:t>
            </w:r>
          </w:p>
        </w:tc>
      </w:tr>
      <w:tr w:rsidR="0048572F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B160A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48572F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48572F">
              <w:rPr>
                <w:rFonts w:ascii="Times New Roman" w:hAnsi="Times New Roman" w:cs="Times New Roman"/>
                <w:bCs/>
                <w:szCs w:val="24"/>
              </w:rPr>
              <w:t>Комплекс процессных мероприятий "Разработка паспортов безопасности на мостовые сооружения"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48572F" w:rsidP="0048572F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</w:t>
            </w:r>
            <w:r>
              <w:rPr>
                <w:rFonts w:ascii="Times New Roman" w:hAnsi="Times New Roman" w:cs="Times New Roman"/>
                <w:szCs w:val="24"/>
              </w:rPr>
              <w:t>озерского муниципального округа;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48572F" w:rsidP="0048572F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2025-2027</w:t>
            </w:r>
          </w:p>
          <w:p w:rsidR="0048572F" w:rsidRPr="001F21C2" w:rsidRDefault="0048572F" w:rsidP="0048572F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D4086C" w:rsidP="004167DF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4167DF"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паспортизация мостовых сооружений в целях оценки и прогнозирования их технического состояния согласно действующему законодательству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Default="00B52C22" w:rsidP="0048572F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</w:p>
          <w:p w:rsidR="00B52C22" w:rsidRPr="00B52C22" w:rsidRDefault="00B52C22" w:rsidP="00B52C22">
            <w:pPr>
              <w:ind w:left="-62"/>
              <w:rPr>
                <w:bCs/>
              </w:rPr>
            </w:pPr>
            <w:r w:rsidRPr="00B52C22">
              <w:rPr>
                <w:bCs/>
              </w:rPr>
              <w:t xml:space="preserve">Доля числа лиц, погибших </w:t>
            </w:r>
            <w:proofErr w:type="gramStart"/>
            <w:r w:rsidRPr="00B52C22">
              <w:rPr>
                <w:bCs/>
              </w:rPr>
              <w:t>в</w:t>
            </w:r>
            <w:proofErr w:type="gramEnd"/>
          </w:p>
          <w:p w:rsidR="00B52C22" w:rsidRPr="00B52C22" w:rsidRDefault="00B52C22" w:rsidP="00B52C22">
            <w:pPr>
              <w:ind w:left="-62"/>
              <w:rPr>
                <w:bCs/>
              </w:rPr>
            </w:pPr>
            <w:r w:rsidRPr="00B52C22">
              <w:rPr>
                <w:bCs/>
              </w:rPr>
              <w:t>дорожно-транспортных</w:t>
            </w:r>
          </w:p>
          <w:p w:rsidR="00B52C22" w:rsidRPr="001F21C2" w:rsidRDefault="00B52C22" w:rsidP="00B52C22">
            <w:pPr>
              <w:ind w:left="-62"/>
              <w:rPr>
                <w:bCs/>
              </w:rPr>
            </w:pPr>
            <w:proofErr w:type="gramStart"/>
            <w:r w:rsidRPr="00B52C22">
              <w:rPr>
                <w:bCs/>
              </w:rPr>
              <w:t>происшествиях</w:t>
            </w:r>
            <w:proofErr w:type="gramEnd"/>
            <w:r w:rsidRPr="00B52C22">
              <w:rPr>
                <w:bCs/>
              </w:rPr>
              <w:t xml:space="preserve"> на 10000 транспортных средств</w:t>
            </w:r>
          </w:p>
        </w:tc>
      </w:tr>
    </w:tbl>
    <w:p w:rsidR="004B0D8B" w:rsidRPr="001F21C2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</w:p>
    <w:p w:rsidR="004B0D8B" w:rsidRPr="00E56009" w:rsidRDefault="00716690" w:rsidP="00E56009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  <w:r w:rsidR="000808EB" w:rsidRPr="001F21C2">
        <w:rPr>
          <w:rFonts w:ascii="Times New Roman" w:hAnsi="Times New Roman" w:cs="Times New Roman"/>
          <w:b/>
          <w:szCs w:val="24"/>
        </w:rPr>
        <w:t>.</w:t>
      </w:r>
    </w:p>
    <w:p w:rsidR="00607A0B" w:rsidRPr="001F21C2" w:rsidRDefault="00716690" w:rsidP="00E56009">
      <w:pPr>
        <w:tabs>
          <w:tab w:val="left" w:pos="2775"/>
        </w:tabs>
        <w:rPr>
          <w:b/>
          <w:sz w:val="28"/>
          <w:szCs w:val="28"/>
        </w:rPr>
      </w:pPr>
      <w:r w:rsidRPr="001F21C2">
        <w:tab/>
      </w:r>
      <w:bookmarkStart w:id="5" w:name="P1511"/>
      <w:bookmarkStart w:id="6" w:name="P1519"/>
      <w:bookmarkEnd w:id="5"/>
      <w:bookmarkEnd w:id="6"/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4304"/>
        <w:gridCol w:w="1268"/>
        <w:gridCol w:w="1134"/>
        <w:gridCol w:w="1134"/>
        <w:gridCol w:w="996"/>
        <w:gridCol w:w="1130"/>
        <w:gridCol w:w="1276"/>
      </w:tblGrid>
      <w:tr w:rsidR="00E20BED" w:rsidRPr="00E20BED" w:rsidTr="00E20BED">
        <w:trPr>
          <w:trHeight w:val="48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 xml:space="preserve">N </w:t>
            </w:r>
            <w:proofErr w:type="gramStart"/>
            <w:r w:rsidRPr="00E20BED">
              <w:t>п</w:t>
            </w:r>
            <w:proofErr w:type="gramEnd"/>
            <w:r w:rsidRPr="00E20BED"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proofErr w:type="gramStart"/>
            <w:r w:rsidRPr="00E20BED">
              <w:t>Ответственный исполнитель, соисполнитель, исполнитель муниципальной программы, направление, структурный элемент, мероприятие (р</w:t>
            </w:r>
            <w:r w:rsidRPr="00E20BED">
              <w:t>е</w:t>
            </w:r>
            <w:r w:rsidRPr="00E20BED">
              <w:t xml:space="preserve">зультат) </w:t>
            </w:r>
            <w:proofErr w:type="gramEnd"/>
          </w:p>
        </w:tc>
        <w:tc>
          <w:tcPr>
            <w:tcW w:w="4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 xml:space="preserve">Источник финансового обеспечения </w:t>
            </w:r>
          </w:p>
        </w:tc>
        <w:tc>
          <w:tcPr>
            <w:tcW w:w="6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 xml:space="preserve">Объем финансового обеспечения по годам, </w:t>
            </w:r>
            <w:proofErr w:type="spellStart"/>
            <w:r w:rsidRPr="00E20BED">
              <w:t>тыс</w:t>
            </w:r>
            <w:proofErr w:type="gramStart"/>
            <w:r w:rsidRPr="00E20BED">
              <w:t>.р</w:t>
            </w:r>
            <w:proofErr w:type="gramEnd"/>
            <w:r w:rsidRPr="00E20BED">
              <w:t>уб</w:t>
            </w:r>
            <w:proofErr w:type="spellEnd"/>
            <w:r w:rsidRPr="00E20BED">
              <w:t>.</w:t>
            </w:r>
          </w:p>
        </w:tc>
      </w:tr>
      <w:tr w:rsidR="00E20BED" w:rsidRPr="00E20BED" w:rsidTr="00E20BED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</w:t>
            </w:r>
          </w:p>
        </w:tc>
      </w:tr>
      <w:tr w:rsidR="00E20BED" w:rsidRPr="00E20BED" w:rsidTr="00E20BED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9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Муниципальная программа «Развитие  и совершенств</w:t>
            </w:r>
            <w:r w:rsidRPr="00E20BED">
              <w:rPr>
                <w:color w:val="000000"/>
              </w:rPr>
              <w:t>о</w:t>
            </w:r>
            <w:r w:rsidRPr="00E20BED">
              <w:rPr>
                <w:color w:val="000000"/>
              </w:rPr>
              <w:t xml:space="preserve">вание сети </w:t>
            </w:r>
            <w:r w:rsidRPr="00E20BED">
              <w:rPr>
                <w:color w:val="000000"/>
              </w:rPr>
              <w:br/>
              <w:t>автомобильных дорог общ</w:t>
            </w:r>
            <w:r w:rsidRPr="00E20BED">
              <w:rPr>
                <w:color w:val="000000"/>
              </w:rPr>
              <w:t>е</w:t>
            </w:r>
            <w:r w:rsidRPr="00E20BED">
              <w:rPr>
                <w:color w:val="000000"/>
              </w:rPr>
              <w:t>го пользования</w:t>
            </w:r>
            <w:r w:rsidRPr="00E20BED">
              <w:rPr>
                <w:color w:val="000000"/>
              </w:rPr>
              <w:br/>
              <w:t>местного значения в Бел</w:t>
            </w:r>
            <w:r w:rsidRPr="00E20BED">
              <w:rPr>
                <w:color w:val="000000"/>
              </w:rPr>
              <w:t>о</w:t>
            </w:r>
            <w:r w:rsidRPr="00E20BED">
              <w:rPr>
                <w:color w:val="000000"/>
              </w:rPr>
              <w:t>зерском</w:t>
            </w:r>
            <w:r w:rsidRPr="00E20BED">
              <w:rPr>
                <w:color w:val="000000"/>
              </w:rPr>
              <w:br/>
            </w:r>
            <w:r w:rsidRPr="00E20BED">
              <w:rPr>
                <w:color w:val="000000"/>
              </w:rPr>
              <w:lastRenderedPageBreak/>
              <w:t>муниципальном округе»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lastRenderedPageBreak/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35057,9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23357,2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22345,8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126011,9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29264,7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22464,0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22345,8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118432,3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7579,6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lastRenderedPageBreak/>
              <w:t>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Муниципальный проект "Содержание автомобильных дорог общего пользования муниципального значения"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21693,8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22145,8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22145,8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109013,6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21693,8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22145,8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22145,8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22145,8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109013,6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Обеспечено содержание в надлежащем состоянии а</w:t>
            </w:r>
            <w:r w:rsidRPr="00E20BED">
              <w:t>в</w:t>
            </w:r>
            <w:r w:rsidRPr="00E20BED">
              <w:t>томобильных дорог общего пользования местного знач</w:t>
            </w:r>
            <w:r w:rsidRPr="00E20BED">
              <w:t>е</w:t>
            </w:r>
            <w:r w:rsidRPr="00E20BED">
              <w:t>ния вне границ населенных пунктов и в границах нас</w:t>
            </w:r>
            <w:r w:rsidRPr="00E20BED">
              <w:t>е</w:t>
            </w:r>
            <w:r w:rsidRPr="00E20BED">
              <w:t>ленных пунктов админ</w:t>
            </w:r>
            <w:r w:rsidRPr="00E20BED">
              <w:t>и</w:t>
            </w:r>
            <w:r w:rsidRPr="00E20BED">
              <w:t>страцией Белозерского м</w:t>
            </w:r>
            <w:r w:rsidRPr="00E20BED">
              <w:t>у</w:t>
            </w:r>
            <w:r w:rsidRPr="00E20BED">
              <w:t xml:space="preserve">ниципального округа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12095,8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12095,8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12095,8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59066,0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10933,3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11845,3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12095,8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12095,8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12095,8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59066,0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Обеспечено содержание в надлежащем состоянии а</w:t>
            </w:r>
            <w:r w:rsidRPr="00E20BED">
              <w:t>в</w:t>
            </w:r>
            <w:r w:rsidRPr="00E20BED">
              <w:t>томобильных дорог общего пользования местного знач</w:t>
            </w:r>
            <w:r w:rsidRPr="00E20BED">
              <w:t>е</w:t>
            </w:r>
            <w:r w:rsidRPr="00E20BED">
              <w:t>ния в границах населенных пунктов ТУ «Белозерское»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5793,5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29793,5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5793,5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29793,5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lastRenderedPageBreak/>
              <w:t>1.1.3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Обеспечено содержание в надлежащем состоянии а</w:t>
            </w:r>
            <w:r w:rsidRPr="00E20BED">
              <w:t>в</w:t>
            </w:r>
            <w:r w:rsidRPr="00E20BED">
              <w:t>томобильных дорог общего пользования местного знач</w:t>
            </w:r>
            <w:r w:rsidRPr="00E20BED">
              <w:t>е</w:t>
            </w:r>
            <w:r w:rsidRPr="00E20BED">
              <w:t>ния в границах населенных пунктов ТУ «Восточное»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9804,1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9804,1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1.1.4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Обеспечено содержание в надлежащем состоянии а</w:t>
            </w:r>
            <w:r w:rsidRPr="00E20BED">
              <w:t>в</w:t>
            </w:r>
            <w:r w:rsidRPr="00E20BED">
              <w:t>томобильных дорог общего пользования местного знач</w:t>
            </w:r>
            <w:r w:rsidRPr="00E20BED">
              <w:t>е</w:t>
            </w:r>
            <w:r w:rsidRPr="00E20BED">
              <w:t>ния в границах населенных пунктов ТУ «Западное»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10350,0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10350,0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Комплекс процессных мер</w:t>
            </w:r>
            <w:r w:rsidRPr="00E20BED">
              <w:rPr>
                <w:color w:val="000000"/>
              </w:rPr>
              <w:t>о</w:t>
            </w:r>
            <w:r w:rsidRPr="00E20BED">
              <w:rPr>
                <w:color w:val="000000"/>
              </w:rPr>
              <w:t>приятий "Выполнение к</w:t>
            </w:r>
            <w:r w:rsidRPr="00E20BED">
              <w:rPr>
                <w:color w:val="000000"/>
              </w:rPr>
              <w:t>а</w:t>
            </w:r>
            <w:r w:rsidRPr="00E20BED">
              <w:rPr>
                <w:color w:val="000000"/>
              </w:rPr>
              <w:t>дастровых работ в отнош</w:t>
            </w:r>
            <w:r w:rsidRPr="00E20BED">
              <w:rPr>
                <w:color w:val="000000"/>
              </w:rPr>
              <w:t>е</w:t>
            </w:r>
            <w:r w:rsidRPr="00E20BED">
              <w:rPr>
                <w:color w:val="000000"/>
              </w:rPr>
              <w:t>нии автомобильных дорог и улиц местного значения".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205,0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205,0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Выполнены кадастровые р</w:t>
            </w:r>
            <w:r w:rsidRPr="00E20BED">
              <w:t>а</w:t>
            </w:r>
            <w:r w:rsidRPr="00E20BED">
              <w:t>боты в отношении автом</w:t>
            </w:r>
            <w:r w:rsidRPr="00E20BED">
              <w:t>о</w:t>
            </w:r>
            <w:r w:rsidRPr="00E20BED">
              <w:lastRenderedPageBreak/>
              <w:t>бильных дорог и улиц мес</w:t>
            </w:r>
            <w:r w:rsidRPr="00E20BED">
              <w:t>т</w:t>
            </w:r>
            <w:r w:rsidRPr="00E20BED">
              <w:t>ного значения.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lastRenderedPageBreak/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205,0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205,0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Комплекс процессных мер</w:t>
            </w:r>
            <w:r w:rsidRPr="00E20BED">
              <w:rPr>
                <w:color w:val="000000"/>
              </w:rPr>
              <w:t>о</w:t>
            </w:r>
            <w:r w:rsidRPr="00E20BED">
              <w:rPr>
                <w:color w:val="000000"/>
              </w:rPr>
              <w:t>приятий "Разработка проек</w:t>
            </w:r>
            <w:r w:rsidRPr="00E20BED">
              <w:rPr>
                <w:color w:val="000000"/>
              </w:rPr>
              <w:t>т</w:t>
            </w:r>
            <w:r w:rsidRPr="00E20BED">
              <w:rPr>
                <w:color w:val="000000"/>
              </w:rPr>
              <w:t>но-сметной документации для ремонта автодорог общ</w:t>
            </w:r>
            <w:r w:rsidRPr="00E20BED">
              <w:rPr>
                <w:color w:val="000000"/>
              </w:rPr>
              <w:t>е</w:t>
            </w:r>
            <w:r w:rsidRPr="00E20BED">
              <w:rPr>
                <w:color w:val="000000"/>
              </w:rPr>
              <w:t>го пользования местного значения, прохождение гос</w:t>
            </w:r>
            <w:r w:rsidRPr="00E20BED">
              <w:rPr>
                <w:color w:val="000000"/>
              </w:rPr>
              <w:t>у</w:t>
            </w:r>
            <w:r w:rsidRPr="00E20BED">
              <w:rPr>
                <w:color w:val="000000"/>
              </w:rPr>
              <w:t xml:space="preserve">дарственной </w:t>
            </w:r>
            <w:proofErr w:type="gramStart"/>
            <w:r w:rsidRPr="00E20BED">
              <w:rPr>
                <w:color w:val="000000"/>
              </w:rPr>
              <w:t>экспертизы проверки достоверности определения сметной док</w:t>
            </w:r>
            <w:r w:rsidRPr="00E20BED">
              <w:rPr>
                <w:color w:val="000000"/>
              </w:rPr>
              <w:t>у</w:t>
            </w:r>
            <w:r w:rsidRPr="00E20BED">
              <w:rPr>
                <w:color w:val="000000"/>
              </w:rPr>
              <w:t>ментации</w:t>
            </w:r>
            <w:proofErr w:type="gramEnd"/>
            <w:r w:rsidRPr="00E20BED">
              <w:rPr>
                <w:color w:val="000000"/>
              </w:rPr>
              <w:t>"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3440,1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3440,1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1.3.1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Разработана проектно-сметная документация для ремонта автодорог общего пользования местного знач</w:t>
            </w:r>
            <w:r w:rsidRPr="00E20BED">
              <w:t>е</w:t>
            </w:r>
            <w:r w:rsidRPr="00E20BED">
              <w:t>ния, получено положител</w:t>
            </w:r>
            <w:r w:rsidRPr="00E20BED">
              <w:t>ь</w:t>
            </w:r>
            <w:r w:rsidRPr="00E20BED">
              <w:t>ное заключение госуда</w:t>
            </w:r>
            <w:r w:rsidRPr="00E20BED">
              <w:t>р</w:t>
            </w:r>
            <w:r w:rsidRPr="00E20BED">
              <w:t>ственной экспертизы адм</w:t>
            </w:r>
            <w:r w:rsidRPr="00E20BED">
              <w:t>и</w:t>
            </w:r>
            <w:r w:rsidRPr="00E20BED">
              <w:t>нистрацией Белозерского муниципального округа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510,1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510,1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1.3.2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Разработана проектно-сметная документация для ремонта автодорог общего пользования местного знач</w:t>
            </w:r>
            <w:r w:rsidRPr="00E20BED">
              <w:t>е</w:t>
            </w:r>
            <w:r w:rsidRPr="00E20BED">
              <w:lastRenderedPageBreak/>
              <w:t>ния, получено положител</w:t>
            </w:r>
            <w:r w:rsidRPr="00E20BED">
              <w:t>ь</w:t>
            </w:r>
            <w:r w:rsidRPr="00E20BED">
              <w:t>ное заключение госуда</w:t>
            </w:r>
            <w:r w:rsidRPr="00E20BED">
              <w:t>р</w:t>
            </w:r>
            <w:r w:rsidRPr="00E20BED">
              <w:t xml:space="preserve">ственной экспертизы ТУ «Белозерское»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lastRenderedPageBreak/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2530,0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2530,0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1.3.3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Разработана проектно-сметная документация для ремонта автодорог общего пользования местного знач</w:t>
            </w:r>
            <w:r w:rsidRPr="00E20BED">
              <w:t>е</w:t>
            </w:r>
            <w:r w:rsidRPr="00E20BED">
              <w:t>ния, получено положител</w:t>
            </w:r>
            <w:r w:rsidRPr="00E20BED">
              <w:t>ь</w:t>
            </w:r>
            <w:r w:rsidRPr="00E20BED">
              <w:t>ное заключение госуда</w:t>
            </w:r>
            <w:r w:rsidRPr="00E20BED">
              <w:t>р</w:t>
            </w:r>
            <w:r w:rsidRPr="00E20BED">
              <w:t>ственной экспертизы ТУ «Западное»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400,0</w:t>
            </w:r>
          </w:p>
        </w:tc>
      </w:tr>
      <w:tr w:rsidR="00E20BED" w:rsidRPr="00E20BED" w:rsidTr="00E20BED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400,0</w:t>
            </w:r>
          </w:p>
        </w:tc>
      </w:tr>
      <w:tr w:rsidR="00E20BED" w:rsidRPr="00E20BED" w:rsidTr="00E20BED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1.4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Муниципальный проект "Обеспечение подъездов к земельным участкам, пред</w:t>
            </w:r>
            <w:r w:rsidRPr="00E20BED">
              <w:rPr>
                <w:color w:val="000000"/>
              </w:rPr>
              <w:t>о</w:t>
            </w:r>
            <w:r w:rsidRPr="00E20BED">
              <w:rPr>
                <w:color w:val="000000"/>
              </w:rPr>
              <w:t>ставляемым отдельным кат</w:t>
            </w:r>
            <w:r w:rsidRPr="00E20BED">
              <w:rPr>
                <w:color w:val="000000"/>
              </w:rPr>
              <w:t>е</w:t>
            </w:r>
            <w:r w:rsidRPr="00E20BED">
              <w:rPr>
                <w:color w:val="000000"/>
              </w:rPr>
              <w:t>гориям граждан"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2734,2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54,6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2679,6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1.4.1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ремонт улично-дорожной сети западного района г. Б</w:t>
            </w:r>
            <w:r w:rsidRPr="00E20BED">
              <w:t>е</w:t>
            </w:r>
            <w:r w:rsidRPr="00E20BED">
              <w:t>лозерска (подъезд к земел</w:t>
            </w:r>
            <w:r w:rsidRPr="00E20BED">
              <w:t>ь</w:t>
            </w:r>
            <w:r w:rsidRPr="00E20BED">
              <w:t>ным участкам отдельных к</w:t>
            </w:r>
            <w:r w:rsidRPr="00E20BED">
              <w:t>а</w:t>
            </w:r>
            <w:r w:rsidRPr="00E20BED">
              <w:lastRenderedPageBreak/>
              <w:t>тегорий граждан) участок ул. Радищева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lastRenderedPageBreak/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18,2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1.4.2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ремонт улично-дорожной сети западного района г. Б</w:t>
            </w:r>
            <w:r w:rsidRPr="00E20BED">
              <w:t>е</w:t>
            </w:r>
            <w:r w:rsidRPr="00E20BED">
              <w:t>лозерска (подъезд к земел</w:t>
            </w:r>
            <w:r w:rsidRPr="00E20BED">
              <w:t>ь</w:t>
            </w:r>
            <w:r w:rsidRPr="00E20BED">
              <w:t>ным участкам отдельных к</w:t>
            </w:r>
            <w:r w:rsidRPr="00E20BED">
              <w:t>а</w:t>
            </w:r>
            <w:r w:rsidRPr="00E20BED">
              <w:t xml:space="preserve">тегорий граждан) участок ул. </w:t>
            </w:r>
            <w:proofErr w:type="gramStart"/>
            <w:r w:rsidRPr="00E20BED">
              <w:t>Спортивная</w:t>
            </w:r>
            <w:proofErr w:type="gramEnd"/>
            <w:r w:rsidRPr="00E20BED">
              <w:t xml:space="preserve"> от ул. Молоде</w:t>
            </w:r>
            <w:r w:rsidRPr="00E20BED">
              <w:t>ж</w:t>
            </w:r>
            <w:r w:rsidRPr="00E20BED">
              <w:t>ной 0+000 - 0+150 км»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18,2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51186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511861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color w:val="000000"/>
              </w:rPr>
            </w:pPr>
            <w:r w:rsidRPr="00E20BED">
              <w:rPr>
                <w:color w:val="000000"/>
              </w:rPr>
              <w:t>1.4.3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 xml:space="preserve"> ремонт улично-дорожной сети западного района г. Б</w:t>
            </w:r>
            <w:r w:rsidRPr="00E20BED">
              <w:t>е</w:t>
            </w:r>
            <w:r w:rsidRPr="00E20BED">
              <w:t>лозерска (подъезд к земел</w:t>
            </w:r>
            <w:r w:rsidRPr="00E20BED">
              <w:t>ь</w:t>
            </w:r>
            <w:r w:rsidRPr="00E20BED">
              <w:t>ным участкам отдельных к</w:t>
            </w:r>
            <w:r w:rsidRPr="00E20BED">
              <w:t>а</w:t>
            </w:r>
            <w:r w:rsidRPr="00E20BED">
              <w:t>тегорий граждан) участок ул. Декабристов 0+480 - 0+830 км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911,4</w:t>
            </w:r>
          </w:p>
        </w:tc>
      </w:tr>
      <w:tr w:rsidR="00E20BED" w:rsidRPr="00E20BED" w:rsidTr="00511861">
        <w:trPr>
          <w:trHeight w:val="3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18,2</w:t>
            </w:r>
          </w:p>
        </w:tc>
      </w:tr>
      <w:tr w:rsidR="00E20BED" w:rsidRPr="00E20BED" w:rsidTr="00511861">
        <w:trPr>
          <w:trHeight w:val="6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893,2</w:t>
            </w:r>
          </w:p>
        </w:tc>
      </w:tr>
      <w:tr w:rsidR="00E20BED" w:rsidRPr="00E20BED" w:rsidTr="00511861">
        <w:trPr>
          <w:trHeight w:val="6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511861">
        <w:trPr>
          <w:trHeight w:val="9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511861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1.5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Муниципальный проект «Устройство въездных стел в г. Белозерск»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5500,0</w:t>
            </w:r>
          </w:p>
        </w:tc>
      </w:tr>
      <w:tr w:rsidR="00E20BED" w:rsidRPr="00E20BED" w:rsidTr="00511861">
        <w:trPr>
          <w:trHeight w:val="3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5500,0</w:t>
            </w:r>
          </w:p>
        </w:tc>
      </w:tr>
      <w:tr w:rsidR="00E20BED" w:rsidRPr="00E20BED" w:rsidTr="00511861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511861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511861">
        <w:trPr>
          <w:trHeight w:val="9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51186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1.5.1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Установлены въездные стелы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5500,0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5500,0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5500,0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Комплекс процессных мер</w:t>
            </w:r>
            <w:r w:rsidRPr="00E20BED">
              <w:rPr>
                <w:color w:val="000000"/>
              </w:rPr>
              <w:t>о</w:t>
            </w:r>
            <w:r w:rsidRPr="00E20BED">
              <w:rPr>
                <w:color w:val="000000"/>
              </w:rPr>
              <w:t>приятий "Разработка паспо</w:t>
            </w:r>
            <w:r w:rsidRPr="00E20BED">
              <w:rPr>
                <w:color w:val="000000"/>
              </w:rPr>
              <w:t>р</w:t>
            </w:r>
            <w:r w:rsidRPr="00E20BED">
              <w:rPr>
                <w:color w:val="000000"/>
              </w:rPr>
              <w:t>тов безопасности на мост</w:t>
            </w:r>
            <w:r w:rsidRPr="00E20BED">
              <w:rPr>
                <w:color w:val="000000"/>
              </w:rPr>
              <w:t>о</w:t>
            </w:r>
            <w:r w:rsidRPr="00E20BED">
              <w:rPr>
                <w:color w:val="000000"/>
              </w:rPr>
              <w:t>вые сооружения"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119,0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119,0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1.6.1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разработаны паспорта бе</w:t>
            </w:r>
            <w:r w:rsidRPr="00E20BED">
              <w:t>з</w:t>
            </w:r>
            <w:r w:rsidRPr="00E20BED">
              <w:t>опасности на мостовые с</w:t>
            </w:r>
            <w:r w:rsidRPr="00E20BED">
              <w:t>о</w:t>
            </w:r>
            <w:r w:rsidRPr="00E20BED">
              <w:t>оружения.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119,0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119,0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lastRenderedPageBreak/>
              <w:t>1.7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  <w:r w:rsidRPr="00E20BED">
              <w:rPr>
                <w:color w:val="000000"/>
              </w:rPr>
              <w:t>Муниципальный проект "Р</w:t>
            </w:r>
            <w:r w:rsidRPr="00E20BED">
              <w:rPr>
                <w:color w:val="000000"/>
              </w:rPr>
              <w:t>е</w:t>
            </w:r>
            <w:r w:rsidRPr="00E20BED">
              <w:rPr>
                <w:color w:val="000000"/>
              </w:rPr>
              <w:t>монт автомобильных дорог"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5000,0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4900,0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4900,0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1.7.1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8B0CAF" w:rsidP="00E20BED">
            <w:pPr>
              <w:suppressAutoHyphens w:val="0"/>
            </w:pPr>
            <w:r>
              <w:t>Р</w:t>
            </w:r>
            <w:r w:rsidR="00E20BED" w:rsidRPr="00E20BED">
              <w:t>емонт улично-дорожной сети г. Белозерска</w:t>
            </w:r>
            <w:r w:rsidR="00E20BED" w:rsidRPr="00E20BED">
              <w:br/>
              <w:t>участок ул. Радищева (от ул. Красноармейской до</w:t>
            </w:r>
            <w:r w:rsidR="00E20BED" w:rsidRPr="00E20BED">
              <w:br/>
              <w:t>ул. Полевой)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Всего, 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5000,0</w:t>
            </w:r>
          </w:p>
        </w:tc>
      </w:tr>
      <w:tr w:rsidR="00E20BED" w:rsidRPr="00E20BED" w:rsidTr="00E20BED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собственные доходы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100,0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облас</w:t>
            </w:r>
            <w:r w:rsidRPr="00E20BED">
              <w:t>т</w:t>
            </w:r>
            <w:r w:rsidRPr="00E20BED">
              <w:t>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4900,0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4900,0</w:t>
            </w:r>
          </w:p>
        </w:tc>
      </w:tr>
      <w:tr w:rsidR="00E20BED" w:rsidRPr="00E20BED" w:rsidTr="00E20BED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межбюджетные трансферты из фед</w:t>
            </w:r>
            <w:r w:rsidRPr="00E20BED">
              <w:t>е</w:t>
            </w:r>
            <w:r w:rsidRPr="00E20BED">
              <w:t>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  <w:tr w:rsidR="00E20BED" w:rsidRPr="00E20BED" w:rsidTr="00E20BED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</w:pPr>
            <w:r w:rsidRPr="00E20BED">
              <w:t>безвозмездные поступления госуда</w:t>
            </w:r>
            <w:r w:rsidRPr="00E20BED">
              <w:t>р</w:t>
            </w:r>
            <w:r w:rsidRPr="00E20BED">
              <w:t>ственных внебюджетных фондов, ф</w:t>
            </w:r>
            <w:r w:rsidRPr="00E20BED">
              <w:t>и</w:t>
            </w:r>
            <w:r w:rsidRPr="00E20BED">
              <w:t>зических и юридических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</w:pPr>
            <w:r w:rsidRPr="00E20BE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BED" w:rsidRPr="00E20BED" w:rsidRDefault="00E20BED" w:rsidP="00E20BED">
            <w:pPr>
              <w:suppressAutoHyphens w:val="0"/>
              <w:jc w:val="center"/>
              <w:rPr>
                <w:b/>
                <w:bCs/>
              </w:rPr>
            </w:pPr>
            <w:r w:rsidRPr="00E20BED">
              <w:rPr>
                <w:b/>
                <w:bCs/>
              </w:rPr>
              <w:t>0,0</w:t>
            </w:r>
          </w:p>
        </w:tc>
      </w:tr>
    </w:tbl>
    <w:p w:rsidR="00607A0B" w:rsidRPr="00B160A1" w:rsidRDefault="00607A0B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7A0B" w:rsidRPr="001F21C2" w:rsidRDefault="00607A0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муниципальной программы 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5371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57"/>
        <w:gridCol w:w="2740"/>
        <w:gridCol w:w="1845"/>
        <w:gridCol w:w="143"/>
        <w:gridCol w:w="2110"/>
        <w:gridCol w:w="2060"/>
        <w:gridCol w:w="1119"/>
        <w:gridCol w:w="203"/>
        <w:gridCol w:w="1045"/>
        <w:gridCol w:w="1248"/>
        <w:gridCol w:w="1117"/>
        <w:gridCol w:w="984"/>
      </w:tblGrid>
      <w:tr w:rsidR="001F21C2" w:rsidRPr="001F21C2" w:rsidTr="009332CF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Наименование направления (подпрограммы) муниципальной программы (комплексной программы),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Направление расходов, вид расходов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Объем финансового обеспечения по годам, тыс. руб.</w:t>
            </w:r>
          </w:p>
        </w:tc>
      </w:tr>
      <w:tr w:rsidR="001F21C2" w:rsidRPr="001F21C2" w:rsidTr="009332CF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2029</w:t>
            </w:r>
          </w:p>
        </w:tc>
      </w:tr>
      <w:tr w:rsidR="001F21C2" w:rsidRPr="001F21C2" w:rsidTr="009332C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F21C2" w:rsidRPr="001F21C2" w:rsidTr="009332CF">
        <w:trPr>
          <w:trHeight w:val="49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Муниципальный проект "Содержание автомобильных дорог общего пользования муниципального значения"</w:t>
            </w:r>
          </w:p>
        </w:tc>
      </w:tr>
      <w:tr w:rsidR="001F21C2" w:rsidRPr="001F21C2" w:rsidTr="009332CF">
        <w:trPr>
          <w:trHeight w:val="180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6F06D8">
            <w:r w:rsidRPr="001F21C2">
              <w:t>Мероприятия в сфере дорожного хозяйства</w:t>
            </w: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/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pPr>
              <w:rPr>
                <w:rFonts w:ascii="XO Thames" w:hAnsi="XO Thames"/>
              </w:rPr>
            </w:pPr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0B630A" w:rsidP="009E7E5E">
            <w:pPr>
              <w:jc w:val="center"/>
              <w:rPr>
                <w:bCs/>
              </w:rPr>
            </w:pPr>
            <w:r w:rsidRPr="001F21C2">
              <w:rPr>
                <w:bCs/>
              </w:rPr>
              <w:t>109</w:t>
            </w:r>
            <w:r w:rsidR="009E7E5E">
              <w:rPr>
                <w:bCs/>
              </w:rPr>
              <w:t>33</w:t>
            </w:r>
            <w:r w:rsidRPr="001F21C2">
              <w:rPr>
                <w:bCs/>
              </w:rPr>
              <w:t>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0B630A" w:rsidP="000B630A">
            <w:pPr>
              <w:jc w:val="center"/>
              <w:rPr>
                <w:bCs/>
              </w:rPr>
            </w:pPr>
            <w:r w:rsidRPr="001F21C2">
              <w:rPr>
                <w:bCs/>
              </w:rPr>
              <w:t>11 845,3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</w:tr>
      <w:tr w:rsidR="001F21C2" w:rsidRPr="001F21C2" w:rsidTr="006F06D8">
        <w:trPr>
          <w:trHeight w:val="2797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r w:rsidRPr="001F21C2">
              <w:t>Мероприятия в сфере дорожного хозяйства</w:t>
            </w: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30A" w:rsidRPr="001F21C2" w:rsidRDefault="000B630A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0B630A" w:rsidRPr="001F21C2" w:rsidRDefault="000B630A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9E7E5E" w:rsidP="000B630A">
            <w:pPr>
              <w:jc w:val="center"/>
            </w:pPr>
            <w:r>
              <w:t>1033</w:t>
            </w:r>
            <w:r w:rsidR="000B630A" w:rsidRPr="001F21C2">
              <w:t>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</w:tr>
      <w:tr w:rsidR="001F21C2" w:rsidRPr="001F21C2" w:rsidTr="006F06D8">
        <w:trPr>
          <w:trHeight w:val="827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0A" w:rsidRPr="001F21C2" w:rsidRDefault="000B630A">
            <w:pPr>
              <w:pBdr>
                <w:bottom w:val="single" w:sz="4" w:space="1" w:color="000000"/>
              </w:pBd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A" w:rsidRPr="001F21C2" w:rsidRDefault="000B630A" w:rsidP="006F06D8">
            <w:r w:rsidRPr="001F21C2">
              <w:t>Субсидии бюджетным учреждениям</w:t>
            </w:r>
          </w:p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6F06D8" w:rsidP="00A746C1">
            <w:pPr>
              <w:spacing w:line="258" w:lineRule="atLeast"/>
            </w:pPr>
            <w:r w:rsidRPr="001F21C2">
              <w:lastRenderedPageBreak/>
              <w:t>Субсидия на иные цели</w:t>
            </w:r>
            <w:r w:rsidR="000B630A" w:rsidRPr="001F21C2">
              <w:t xml:space="preserve"> МУ «Горзаказчик» </w:t>
            </w:r>
            <w:r w:rsidRPr="001F21C2">
              <w:t xml:space="preserve">на </w:t>
            </w:r>
            <w:r w:rsidR="00A746C1" w:rsidRPr="001F21C2">
              <w:t>закупку</w:t>
            </w:r>
            <w:r w:rsidRPr="001F21C2">
              <w:t xml:space="preserve"> работ и услуг по содержанию автомобильных дорог и искусственных </w:t>
            </w:r>
            <w:r w:rsidRPr="001F21C2">
              <w:lastRenderedPageBreak/>
              <w:t xml:space="preserve">сооружений на них общего пользования местного значения 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9E7E5E" w:rsidP="000B630A">
            <w:pPr>
              <w:jc w:val="center"/>
            </w:pPr>
            <w:r>
              <w:lastRenderedPageBreak/>
              <w:t>47</w:t>
            </w:r>
            <w:r w:rsidR="000B630A" w:rsidRPr="001F21C2">
              <w:t>60,5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</w:tr>
      <w:tr w:rsidR="001F21C2" w:rsidRPr="001F21C2" w:rsidTr="006F06D8">
        <w:trPr>
          <w:trHeight w:val="291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Мероприятия в сфере дорожного хозяйства</w:t>
            </w:r>
          </w:p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>
            <w:pPr>
              <w:rPr>
                <w:lang w:val="en-US"/>
              </w:rPr>
            </w:pPr>
          </w:p>
          <w:p w:rsidR="00E912DC" w:rsidRPr="001F21C2" w:rsidRDefault="00E912DC" w:rsidP="00A746C1">
            <w:pPr>
              <w:rPr>
                <w:lang w:val="en-US"/>
              </w:rPr>
            </w:pPr>
          </w:p>
          <w:p w:rsidR="004B0D8B" w:rsidRPr="001F21C2" w:rsidRDefault="004B0D8B" w:rsidP="00A746C1"/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9E7E5E">
            <w:r>
              <w:t>2255,6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1848,5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</w:tr>
      <w:tr w:rsidR="001F21C2" w:rsidRPr="001F21C2" w:rsidTr="009332CF">
        <w:trPr>
          <w:trHeight w:val="8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Мероприятия в сфере дорожного хозяйства</w:t>
            </w:r>
          </w:p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r w:rsidRPr="001F21C2">
              <w:t>1900,0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</w:tr>
      <w:tr w:rsidR="001F21C2" w:rsidRPr="001F21C2" w:rsidTr="009332CF">
        <w:trPr>
          <w:trHeight w:val="35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1F21C2" w:rsidRPr="001F21C2" w:rsidTr="009332CF">
        <w:trPr>
          <w:trHeight w:val="260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lastRenderedPageBreak/>
              <w:t>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503CC9">
            <w:pPr>
              <w:pStyle w:val="ConsPlusNormal0"/>
              <w:rPr>
                <w:rFonts w:ascii="Times New Roman" w:hAnsi="Times New Roman"/>
                <w:bCs/>
                <w:szCs w:val="28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716690" w:rsidRPr="001F21C2">
              <w:rPr>
                <w:rFonts w:ascii="Times New Roman" w:hAnsi="Times New Roman" w:cs="Times New Roman"/>
                <w:bCs/>
                <w:szCs w:val="24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 xml:space="preserve">Мероприятия </w:t>
            </w:r>
          </w:p>
          <w:p w:rsidR="004B0D8B" w:rsidRPr="001F21C2" w:rsidRDefault="004B0D8B">
            <w:pPr>
              <w:pBdr>
                <w:bottom w:val="single" w:sz="4" w:space="1" w:color="000000"/>
              </w:pBdr>
            </w:pP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0429D1">
            <w:pPr>
              <w:spacing w:line="258" w:lineRule="atLeast"/>
            </w:pPr>
            <w:r w:rsidRPr="001F21C2">
              <w:t>Расходы на выполнение</w:t>
            </w:r>
            <w:r w:rsidR="00716690" w:rsidRPr="001F21C2">
              <w:t xml:space="preserve"> работ по ремонту улично-дорожной сети западного района г. Белозерска (подъезд к земельным участкам отдельных категорий граждан) участок ул. Радищева» в соответствии с Соглашением за счет средств областной субсидии и </w:t>
            </w:r>
            <w:proofErr w:type="spellStart"/>
            <w:r w:rsidR="00716690" w:rsidRPr="001F21C2">
              <w:t>софинансирования</w:t>
            </w:r>
            <w:proofErr w:type="spellEnd"/>
            <w:r w:rsidR="00716690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 w:rsidP="00264041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91</w:t>
            </w:r>
            <w:r w:rsidR="00264041" w:rsidRPr="001F21C2">
              <w:rPr>
                <w:b/>
                <w:bCs/>
              </w:rPr>
              <w:t>1</w:t>
            </w:r>
            <w:r w:rsidRPr="001F21C2">
              <w:rPr>
                <w:b/>
                <w:bCs/>
              </w:rPr>
              <w:t>,</w:t>
            </w:r>
            <w:r w:rsidR="00264041" w:rsidRPr="001F21C2">
              <w:rPr>
                <w:b/>
                <w:bCs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9332CF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503C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>Спортивная</w:t>
            </w:r>
            <w:proofErr w:type="gramEnd"/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 xml:space="preserve"> от </w:t>
            </w:r>
            <w:r w:rsidR="00991EB0" w:rsidRPr="001F21C2">
              <w:rPr>
                <w:rFonts w:ascii="Times New Roman" w:hAnsi="Times New Roman" w:cs="Times New Roman"/>
                <w:bCs/>
                <w:szCs w:val="24"/>
              </w:rPr>
              <w:t>ул. Молодежной 0+000 - 0+150 км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 xml:space="preserve"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</w:t>
            </w:r>
            <w:r w:rsidRPr="001F21C2">
              <w:lastRenderedPageBreak/>
              <w:t>предоставляемым отдельным категориям граждан</w:t>
            </w:r>
          </w:p>
          <w:p w:rsidR="00E912DC" w:rsidRPr="001F21C2" w:rsidRDefault="00E912DC" w:rsidP="00A746C1"/>
          <w:p w:rsidR="00E912DC" w:rsidRPr="001F21C2" w:rsidRDefault="00E912DC" w:rsidP="00A746C1"/>
          <w:p w:rsidR="004B0D8B" w:rsidRPr="001F21C2" w:rsidRDefault="004B0D8B" w:rsidP="00E912DC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lastRenderedPageBreak/>
              <w:t xml:space="preserve">Мероприятия </w:t>
            </w:r>
          </w:p>
          <w:p w:rsidR="004B0D8B" w:rsidRPr="001F21C2" w:rsidRDefault="004B0D8B"/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0429D1">
            <w:pPr>
              <w:spacing w:line="258" w:lineRule="atLeast"/>
            </w:pPr>
            <w:r w:rsidRPr="001F21C2">
              <w:t xml:space="preserve">Расходы на выполнение работ по ремонту </w:t>
            </w:r>
            <w:r w:rsidR="00264041" w:rsidRPr="001F21C2">
              <w:rPr>
                <w:bCs/>
              </w:rPr>
              <w:t xml:space="preserve">улично-дорожной сети западного района г. Белозерска (подъезд к земельным участкам отдельных категорий граждан) участок </w:t>
            </w:r>
            <w:r w:rsidR="00264041" w:rsidRPr="001F21C2">
              <w:rPr>
                <w:bCs/>
              </w:rPr>
              <w:lastRenderedPageBreak/>
              <w:t xml:space="preserve">ул. Спортивная от </w:t>
            </w:r>
            <w:r w:rsidR="0032102B" w:rsidRPr="001F21C2">
              <w:rPr>
                <w:bCs/>
              </w:rPr>
              <w:t>ул. Молодежной 0+000 - 0+150 км</w:t>
            </w:r>
            <w:proofErr w:type="gramStart"/>
            <w:r w:rsidR="0032102B" w:rsidRPr="001F21C2">
              <w:rPr>
                <w:bCs/>
              </w:rPr>
              <w:t>.</w:t>
            </w:r>
            <w:proofErr w:type="gramEnd"/>
            <w:r w:rsidR="0032102B" w:rsidRPr="001F21C2">
              <w:rPr>
                <w:bCs/>
              </w:rPr>
              <w:t xml:space="preserve"> </w:t>
            </w:r>
            <w:r w:rsidR="00264041" w:rsidRPr="001F21C2">
              <w:rPr>
                <w:bCs/>
              </w:rPr>
              <w:t xml:space="preserve"> </w:t>
            </w:r>
            <w:proofErr w:type="gramStart"/>
            <w:r w:rsidR="00716690" w:rsidRPr="001F21C2">
              <w:t>в</w:t>
            </w:r>
            <w:proofErr w:type="gramEnd"/>
            <w:r w:rsidR="00716690" w:rsidRPr="001F21C2">
              <w:t xml:space="preserve"> соответствии с Соглашением за счет средств областной субсидии и </w:t>
            </w:r>
            <w:proofErr w:type="spellStart"/>
            <w:r w:rsidR="00716690" w:rsidRPr="001F21C2">
              <w:t>софинансирования</w:t>
            </w:r>
            <w:proofErr w:type="spellEnd"/>
            <w:r w:rsidR="00716690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lastRenderedPageBreak/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 w:rsidP="00264041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91</w:t>
            </w:r>
            <w:r w:rsidR="00264041" w:rsidRPr="001F21C2">
              <w:rPr>
                <w:b/>
                <w:bCs/>
              </w:rPr>
              <w:t>1,4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32102B" w:rsidRPr="001F21C2" w:rsidTr="0032102B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264041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lastRenderedPageBreak/>
              <w:t>2.3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503C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32102B" w:rsidRPr="001F21C2">
              <w:rPr>
                <w:rFonts w:ascii="Times New Roman" w:hAnsi="Times New Roman" w:cs="Times New Roman"/>
                <w:bCs/>
                <w:szCs w:val="24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A746C1">
            <w:r w:rsidRPr="001F21C2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>
            <w:pPr>
              <w:pBdr>
                <w:bottom w:val="single" w:sz="4" w:space="1" w:color="000000"/>
              </w:pBdr>
            </w:pPr>
            <w:r w:rsidRPr="001F21C2">
              <w:t>Мероприятия</w:t>
            </w:r>
          </w:p>
          <w:p w:rsidR="0032102B" w:rsidRPr="001F21C2" w:rsidRDefault="0032102B" w:rsidP="00264041"/>
          <w:p w:rsidR="0032102B" w:rsidRPr="001F21C2" w:rsidRDefault="0032102B" w:rsidP="00264041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0429D1" w:rsidP="00264041">
            <w:pPr>
              <w:spacing w:line="258" w:lineRule="atLeast"/>
            </w:pPr>
            <w:r w:rsidRPr="001F21C2">
              <w:t xml:space="preserve">Расходы на выполнение работ по ремонту </w:t>
            </w:r>
            <w:r w:rsidR="0032102B" w:rsidRPr="001F21C2">
              <w:t xml:space="preserve">улично-дорожной сети западного района г. Белозерска (подъезд к земельным участкам отдельных категорий граждан) участок ул. Декабристов 0+480 - 0+830 км в соответствии с Соглашением за счет средств областной субсидии и </w:t>
            </w:r>
            <w:proofErr w:type="spellStart"/>
            <w:r w:rsidR="0032102B" w:rsidRPr="001F21C2">
              <w:t>софинансирования</w:t>
            </w:r>
            <w:proofErr w:type="spellEnd"/>
            <w:r w:rsidR="0032102B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911,4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1C2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</w:rPr>
            </w:pPr>
            <w:r w:rsidRPr="001F21C2">
              <w:rPr>
                <w:b/>
              </w:rPr>
              <w:t>0,0</w:t>
            </w:r>
          </w:p>
        </w:tc>
      </w:tr>
      <w:tr w:rsidR="0066186B" w:rsidRPr="001F21C2" w:rsidTr="0081320E">
        <w:trPr>
          <w:trHeight w:val="3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6B" w:rsidRPr="001F21C2" w:rsidRDefault="0066186B" w:rsidP="00A15BF4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6B" w:rsidRPr="001F21C2" w:rsidRDefault="0081320E" w:rsidP="00026CFF">
            <w:pPr>
              <w:jc w:val="center"/>
              <w:rPr>
                <w:b/>
              </w:rPr>
            </w:pPr>
            <w:r w:rsidRPr="0081320E">
              <w:rPr>
                <w:b/>
              </w:rPr>
              <w:t>Муниципальный проект «Устройство въездных стел в г. Белозерск»</w:t>
            </w:r>
          </w:p>
        </w:tc>
      </w:tr>
      <w:tr w:rsidR="0081320E" w:rsidRPr="001F21C2" w:rsidTr="0032102B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A15BF4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163A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Установлены въездные стелы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D4086C" w:rsidP="00A15BF4">
            <w:r w:rsidRPr="00D4086C">
              <w:t>Осуществление деятельности в отношении искусственных дорожных сооружений</w:t>
            </w:r>
          </w:p>
          <w:p w:rsidR="0081320E" w:rsidRPr="001F21C2" w:rsidRDefault="0081320E" w:rsidP="00A15BF4"/>
          <w:p w:rsidR="0081320E" w:rsidRPr="001F21C2" w:rsidRDefault="0081320E" w:rsidP="00A15BF4"/>
          <w:p w:rsidR="0081320E" w:rsidRPr="001F21C2" w:rsidRDefault="0081320E" w:rsidP="00A15BF4"/>
          <w:p w:rsidR="0081320E" w:rsidRPr="001F21C2" w:rsidRDefault="0081320E" w:rsidP="00A15BF4"/>
          <w:p w:rsidR="0081320E" w:rsidRPr="001F21C2" w:rsidRDefault="0081320E" w:rsidP="00A15BF4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A15BF4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81320E" w:rsidRPr="001F21C2" w:rsidRDefault="0081320E" w:rsidP="00A15BF4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D4086C" w:rsidP="006C290A">
            <w:pPr>
              <w:spacing w:line="258" w:lineRule="atLeast"/>
            </w:pPr>
            <w:r>
              <w:t>Расходы на выполнение работ по устройству въездных стел (разработка дизайна, изготовление и монтаж)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5 500,0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320E" w:rsidRPr="001F21C2" w:rsidTr="00163AC9">
        <w:trPr>
          <w:trHeight w:val="35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264041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163AC9" w:rsidP="00DA06AA">
            <w:pPr>
              <w:jc w:val="center"/>
              <w:rPr>
                <w:b/>
              </w:rPr>
            </w:pPr>
            <w:r w:rsidRPr="00163AC9">
              <w:rPr>
                <w:b/>
                <w:bCs/>
              </w:rPr>
              <w:t>Муниципальный проект "Ремонт автомобильных дорог"</w:t>
            </w:r>
          </w:p>
        </w:tc>
      </w:tr>
      <w:tr w:rsidR="0081320E" w:rsidRPr="001F21C2" w:rsidTr="0032102B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264041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48572F" w:rsidRDefault="00163AC9" w:rsidP="0048572F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81320E" w:rsidRPr="001F21C2">
              <w:rPr>
                <w:rFonts w:ascii="Times New Roman" w:hAnsi="Times New Roman" w:cs="Times New Roman"/>
                <w:bCs/>
                <w:szCs w:val="24"/>
              </w:rPr>
              <w:t xml:space="preserve">емонт </w:t>
            </w:r>
            <w:r w:rsidR="0081320E" w:rsidRPr="0048572F">
              <w:rPr>
                <w:rFonts w:ascii="Times New Roman" w:hAnsi="Times New Roman" w:cs="Times New Roman"/>
                <w:bCs/>
                <w:szCs w:val="24"/>
              </w:rPr>
              <w:t>улично-дорожной сети г. Белозерска</w:t>
            </w:r>
          </w:p>
          <w:p w:rsidR="0081320E" w:rsidRPr="0048572F" w:rsidRDefault="0081320E" w:rsidP="0048572F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48572F">
              <w:rPr>
                <w:rFonts w:ascii="Times New Roman" w:hAnsi="Times New Roman" w:cs="Times New Roman"/>
                <w:bCs/>
                <w:szCs w:val="24"/>
              </w:rPr>
              <w:t>участок ул. Радищева (от ул. Красноармейской до</w:t>
            </w:r>
            <w:proofErr w:type="gramEnd"/>
          </w:p>
          <w:p w:rsidR="0081320E" w:rsidRPr="001F21C2" w:rsidRDefault="0081320E" w:rsidP="0048572F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ул. Полевой)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D4086C" w:rsidP="0048572F">
            <w:r w:rsidRPr="00D4086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pBdr>
                <w:bottom w:val="single" w:sz="4" w:space="1" w:color="000000"/>
              </w:pBdr>
            </w:pPr>
            <w:r w:rsidRPr="001F21C2">
              <w:t>Мероприятия</w:t>
            </w:r>
          </w:p>
          <w:p w:rsidR="0081320E" w:rsidRPr="001F21C2" w:rsidRDefault="0081320E" w:rsidP="0048572F"/>
          <w:p w:rsidR="0081320E" w:rsidRPr="001F21C2" w:rsidRDefault="0081320E" w:rsidP="0048572F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Default="0081320E" w:rsidP="0048572F">
            <w:pPr>
              <w:spacing w:line="258" w:lineRule="atLeast"/>
            </w:pPr>
            <w:r w:rsidRPr="001F21C2">
              <w:t xml:space="preserve">Расходы на выполнение работ по ремонту </w:t>
            </w:r>
            <w:r>
              <w:t>улично-дорожной сети г. Белозерска</w:t>
            </w:r>
          </w:p>
          <w:p w:rsidR="0081320E" w:rsidRPr="001F21C2" w:rsidRDefault="0081320E" w:rsidP="0048572F">
            <w:pPr>
              <w:spacing w:line="258" w:lineRule="atLeast"/>
            </w:pPr>
            <w:r>
              <w:t xml:space="preserve">участок ул. Радищева (от ул. Красноармейской до ул. Полевой)" </w:t>
            </w:r>
            <w:r w:rsidRPr="001F21C2">
              <w:t xml:space="preserve">в соответствии с Соглашением за счет средств областной субсидии и </w:t>
            </w:r>
            <w:proofErr w:type="spellStart"/>
            <w:r w:rsidRPr="001F21C2">
              <w:t>софинансирования</w:t>
            </w:r>
            <w:proofErr w:type="spellEnd"/>
            <w:r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5 000</w:t>
            </w:r>
            <w:r w:rsidRPr="001F21C2">
              <w:rPr>
                <w:b/>
                <w:bCs/>
              </w:rPr>
              <w:t>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1320E" w:rsidRPr="001F21C2" w:rsidRDefault="0081320E" w:rsidP="0048572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1320E" w:rsidRPr="001F21C2" w:rsidRDefault="0081320E" w:rsidP="0048572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1C2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</w:rPr>
            </w:pPr>
            <w:r w:rsidRPr="001F21C2">
              <w:rPr>
                <w:b/>
              </w:rPr>
              <w:t>0,0</w:t>
            </w:r>
          </w:p>
        </w:tc>
      </w:tr>
    </w:tbl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A81696" w:rsidRDefault="00A81696">
      <w:pPr>
        <w:ind w:left="2832"/>
        <w:jc w:val="center"/>
        <w:rPr>
          <w:rFonts w:eastAsia="NSimSun"/>
          <w:b/>
          <w:lang w:eastAsia="zh-CN" w:bidi="hi-IN"/>
        </w:rPr>
      </w:pPr>
      <w:bookmarkStart w:id="7" w:name="P1717"/>
      <w:bookmarkEnd w:id="7"/>
    </w:p>
    <w:p w:rsidR="00A81696" w:rsidRDefault="00A81696">
      <w:pPr>
        <w:ind w:left="2832"/>
        <w:jc w:val="center"/>
        <w:rPr>
          <w:rFonts w:eastAsia="NSimSun"/>
          <w:b/>
          <w:lang w:eastAsia="zh-CN" w:bidi="hi-IN"/>
        </w:rPr>
      </w:pPr>
    </w:p>
    <w:p w:rsidR="00A81696" w:rsidRDefault="00A81696">
      <w:pPr>
        <w:ind w:left="2832"/>
        <w:jc w:val="center"/>
        <w:rPr>
          <w:rFonts w:eastAsia="NSimSun"/>
          <w:b/>
          <w:lang w:eastAsia="zh-CN" w:bidi="hi-IN"/>
        </w:rPr>
      </w:pPr>
    </w:p>
    <w:p w:rsidR="00A81696" w:rsidRDefault="00A81696">
      <w:pPr>
        <w:ind w:left="2832"/>
        <w:jc w:val="center"/>
        <w:rPr>
          <w:rFonts w:eastAsia="NSimSun"/>
          <w:b/>
          <w:lang w:eastAsia="zh-CN" w:bidi="hi-IN"/>
        </w:rPr>
      </w:pPr>
    </w:p>
    <w:p w:rsidR="00A81696" w:rsidRDefault="00A81696">
      <w:pPr>
        <w:ind w:left="2832"/>
        <w:jc w:val="center"/>
        <w:rPr>
          <w:rFonts w:eastAsia="NSimSun"/>
          <w:b/>
          <w:lang w:eastAsia="zh-CN" w:bidi="hi-IN"/>
        </w:rPr>
      </w:pPr>
    </w:p>
    <w:p w:rsidR="004B0D8B" w:rsidRPr="001F21C2" w:rsidRDefault="00716690">
      <w:pPr>
        <w:ind w:left="2832"/>
        <w:jc w:val="center"/>
        <w:rPr>
          <w:rFonts w:eastAsia="NSimSun"/>
          <w:b/>
          <w:lang w:eastAsia="zh-CN" w:bidi="hi-IN"/>
        </w:rPr>
      </w:pPr>
      <w:r w:rsidRPr="001F21C2">
        <w:rPr>
          <w:rFonts w:eastAsia="NSimSun"/>
          <w:b/>
          <w:lang w:eastAsia="zh-CN" w:bidi="hi-IN"/>
        </w:rPr>
        <w:lastRenderedPageBreak/>
        <w:t>Характеристика расходов финансовых мероприятий (результатов)</w:t>
      </w:r>
    </w:p>
    <w:p w:rsidR="004B0D8B" w:rsidRPr="001F21C2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8" w:name="ext-gen4366"/>
      <w:bookmarkStart w:id="9" w:name="p_49813"/>
      <w:bookmarkEnd w:id="8"/>
      <w:bookmarkEnd w:id="9"/>
      <w:r w:rsidRPr="001F21C2">
        <w:rPr>
          <w:rFonts w:eastAsia="NSimSun"/>
          <w:b/>
          <w:lang w:eastAsia="zh-CN" w:bidi="hi-IN"/>
        </w:rPr>
        <w:t>комплексов процессных мероприятий муниципальной программы (комплексной</w:t>
      </w:r>
      <w:bookmarkStart w:id="10" w:name="p_49814"/>
      <w:bookmarkEnd w:id="10"/>
      <w:r w:rsidRPr="001F21C2">
        <w:rPr>
          <w:rFonts w:eastAsia="NSimSun"/>
          <w:b/>
          <w:lang w:eastAsia="zh-CN" w:bidi="hi-IN"/>
        </w:rPr>
        <w:t xml:space="preserve"> программы)</w:t>
      </w:r>
    </w:p>
    <w:p w:rsidR="004B0D8B" w:rsidRPr="001F21C2" w:rsidRDefault="004B0D8B">
      <w:pPr>
        <w:ind w:left="2832"/>
        <w:rPr>
          <w:rFonts w:eastAsia="NSimSun"/>
          <w:lang w:eastAsia="zh-CN" w:bidi="hi-IN"/>
        </w:rPr>
      </w:pPr>
    </w:p>
    <w:tbl>
      <w:tblPr>
        <w:tblW w:w="15058" w:type="dxa"/>
        <w:tblInd w:w="-1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833"/>
        <w:gridCol w:w="1982"/>
        <w:gridCol w:w="2126"/>
        <w:gridCol w:w="1711"/>
        <w:gridCol w:w="1275"/>
        <w:gridCol w:w="1134"/>
        <w:gridCol w:w="992"/>
        <w:gridCol w:w="1134"/>
        <w:gridCol w:w="991"/>
      </w:tblGrid>
      <w:tr w:rsidR="001F21C2" w:rsidRPr="001F21C2" w:rsidTr="0066186B">
        <w:trPr>
          <w:trHeight w:val="950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1" w:name="p_771"/>
            <w:bookmarkEnd w:id="11"/>
            <w:r w:rsidRPr="001F21C2">
              <w:rPr>
                <w:rFonts w:eastAsia="NSimSun"/>
                <w:lang w:eastAsia="zh-CN" w:bidi="hi-IN"/>
              </w:rPr>
              <w:t xml:space="preserve">N 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п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2" w:name="p_49815"/>
            <w:bookmarkEnd w:id="12"/>
            <w:r w:rsidRPr="001F21C2">
              <w:rPr>
                <w:rFonts w:eastAsia="NSimSun"/>
                <w:lang w:eastAsia="zh-CN"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3" w:name="p_49816"/>
            <w:bookmarkEnd w:id="13"/>
            <w:r w:rsidRPr="001F21C2">
              <w:rPr>
                <w:rFonts w:eastAsia="NSimSun"/>
                <w:lang w:eastAsia="zh-CN" w:bidi="hi-IN"/>
              </w:rPr>
              <w:t>Наименование расходов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4" w:name="p_49817"/>
            <w:bookmarkEnd w:id="14"/>
            <w:r w:rsidRPr="001F21C2">
              <w:rPr>
                <w:rFonts w:eastAsia="NSimSun"/>
                <w:lang w:eastAsia="zh-CN" w:bidi="hi-IN"/>
              </w:rPr>
              <w:t>Тип мероприятия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 ,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 xml:space="preserve"> вид расходов 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5" w:name="p_1198"/>
            <w:bookmarkEnd w:id="15"/>
            <w:r w:rsidRPr="001F21C2">
              <w:rPr>
                <w:rFonts w:eastAsia="NSimSun"/>
                <w:lang w:eastAsia="zh-CN" w:bidi="hi-IN"/>
              </w:rPr>
              <w:t xml:space="preserve">Характеристика типа </w:t>
            </w:r>
          </w:p>
        </w:tc>
        <w:tc>
          <w:tcPr>
            <w:tcW w:w="5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6" w:name="p_49818"/>
            <w:bookmarkEnd w:id="16"/>
            <w:r w:rsidRPr="001F21C2">
              <w:rPr>
                <w:rFonts w:eastAsia="NSimSun"/>
                <w:lang w:eastAsia="zh-CN" w:bidi="hi-IN"/>
              </w:rPr>
              <w:t>Объем финансового обеспечения по годам, тыс. руб.</w:t>
            </w:r>
          </w:p>
        </w:tc>
      </w:tr>
      <w:tr w:rsidR="001F21C2" w:rsidRPr="001F21C2" w:rsidTr="0066186B">
        <w:trPr>
          <w:trHeight w:val="161"/>
        </w:trPr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7" w:name="p_1094"/>
            <w:bookmarkEnd w:id="17"/>
            <w:r w:rsidRPr="001F21C2">
              <w:rPr>
                <w:rFonts w:eastAsia="NSimSun"/>
                <w:lang w:eastAsia="zh-CN" w:bidi="hi-IN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8" w:name="p_1095"/>
            <w:bookmarkEnd w:id="18"/>
            <w:r w:rsidRPr="001F21C2">
              <w:rPr>
                <w:rFonts w:eastAsia="NSimSun"/>
                <w:lang w:eastAsia="zh-CN" w:bidi="hi-IN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9" w:name="p_1097"/>
            <w:bookmarkEnd w:id="19"/>
            <w:r w:rsidRPr="001F21C2">
              <w:rPr>
                <w:rFonts w:eastAsia="NSimSun"/>
                <w:lang w:eastAsia="zh-CN"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2028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2029</w:t>
            </w:r>
          </w:p>
        </w:tc>
      </w:tr>
      <w:tr w:rsidR="001F21C2" w:rsidRPr="001F21C2" w:rsidTr="0066186B">
        <w:trPr>
          <w:trHeight w:val="29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0" w:name="p_1120"/>
            <w:bookmarkEnd w:id="20"/>
            <w:r w:rsidRPr="001F21C2"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1" w:name="p_1141"/>
            <w:bookmarkEnd w:id="21"/>
            <w:r w:rsidRPr="001F21C2">
              <w:rPr>
                <w:rFonts w:eastAsia="NSimSun"/>
                <w:lang w:eastAsia="zh-CN" w:bidi="hi-IN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2" w:name="p_1142"/>
            <w:bookmarkEnd w:id="22"/>
            <w:r w:rsidRPr="001F21C2">
              <w:rPr>
                <w:rFonts w:eastAsia="NSimSun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3" w:name="p_1143"/>
            <w:bookmarkEnd w:id="23"/>
            <w:r w:rsidRPr="001F21C2">
              <w:rPr>
                <w:rFonts w:eastAsia="NSimSun"/>
                <w:lang w:eastAsia="zh-CN" w:bidi="hi-IN"/>
              </w:rPr>
              <w:t>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4" w:name="p_1261"/>
            <w:bookmarkEnd w:id="24"/>
            <w:r w:rsidRPr="001F21C2">
              <w:rPr>
                <w:rFonts w:eastAsia="NSimSun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5" w:name="p_1349"/>
            <w:bookmarkEnd w:id="25"/>
            <w:r w:rsidRPr="001F21C2">
              <w:rPr>
                <w:rFonts w:eastAsia="NSimSun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6" w:name="p_1397"/>
            <w:bookmarkEnd w:id="26"/>
            <w:r w:rsidRPr="001F21C2">
              <w:rPr>
                <w:rFonts w:eastAsia="NSimSun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7" w:name="p_1398"/>
            <w:bookmarkEnd w:id="27"/>
            <w:r w:rsidRPr="001F21C2">
              <w:rPr>
                <w:rFonts w:eastAsia="NSimSun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10</w:t>
            </w:r>
          </w:p>
        </w:tc>
      </w:tr>
      <w:tr w:rsidR="001F21C2" w:rsidRPr="001F21C2" w:rsidTr="0066186B">
        <w:trPr>
          <w:trHeight w:val="31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8" w:name="p_1391"/>
            <w:bookmarkEnd w:id="28"/>
            <w:r w:rsidRPr="001F21C2"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9" w:name="p_49819"/>
            <w:bookmarkEnd w:id="29"/>
            <w:r w:rsidRPr="001F21C2">
              <w:rPr>
                <w:rFonts w:eastAsia="NSimSun"/>
                <w:lang w:eastAsia="zh-CN" w:bidi="hi-IN"/>
              </w:rPr>
              <w:t>Комплекс процессных мероприятий "Выполнение кадастровых работ в отношении автомобильных дорог и улиц местного значения".</w:t>
            </w:r>
          </w:p>
        </w:tc>
      </w:tr>
      <w:tr w:rsidR="001F21C2" w:rsidRPr="001F21C2" w:rsidTr="0066186B">
        <w:trPr>
          <w:trHeight w:val="633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0" w:name="p_1032"/>
            <w:bookmarkEnd w:id="30"/>
            <w:r w:rsidRPr="001F21C2">
              <w:rPr>
                <w:rFonts w:eastAsia="NSimSun"/>
                <w:lang w:eastAsia="zh-CN" w:bidi="hi-IN"/>
              </w:rPr>
              <w:t>1.1.</w:t>
            </w:r>
          </w:p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1" w:name="p_49820"/>
            <w:bookmarkEnd w:id="31"/>
            <w:r w:rsidRPr="001F21C2">
              <w:rPr>
                <w:rFonts w:eastAsia="NSimSun"/>
                <w:lang w:eastAsia="zh-CN" w:bidi="hi-IN"/>
              </w:rPr>
              <w:t>Выполнены кадастровые работы в отношении автомобильных дорог и улиц местного значения.</w:t>
            </w:r>
          </w:p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2" w:name="p_49821"/>
            <w:bookmarkEnd w:id="32"/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3" w:name="p_49822"/>
            <w:bookmarkEnd w:id="33"/>
            <w:r w:rsidRPr="001F21C2">
              <w:rPr>
                <w:rFonts w:eastAsia="NSimSun"/>
                <w:lang w:eastAsia="zh-CN" w:bidi="hi-IN"/>
              </w:rPr>
              <w:t>иное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Расходы на оказание услуг на проведение</w:t>
            </w:r>
            <w:r w:rsidRPr="001F21C2">
              <w:t xml:space="preserve"> </w:t>
            </w:r>
            <w:r w:rsidRPr="001F21C2">
              <w:rPr>
                <w:rFonts w:eastAsia="NSimSun"/>
                <w:lang w:eastAsia="zh-CN" w:bidi="hi-IN"/>
              </w:rPr>
              <w:t>кадастровых работ в отношении автомобильных дорог и улиц местного значения 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lang w:eastAsia="zh-CN" w:bidi="hi-IN"/>
              </w:rPr>
            </w:pPr>
          </w:p>
          <w:p w:rsidR="004B0D8B" w:rsidRPr="001F21C2" w:rsidRDefault="009E7E5E">
            <w:pP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5</w:t>
            </w:r>
            <w:r w:rsidR="00716690" w:rsidRPr="001F21C2">
              <w:rPr>
                <w:rFonts w:eastAsia="NSimSun"/>
                <w:lang w:eastAsia="zh-CN" w:bidi="hi-I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66186B">
        <w:trPr>
          <w:trHeight w:val="161"/>
        </w:trPr>
        <w:tc>
          <w:tcPr>
            <w:tcW w:w="88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4" w:name="p_49823"/>
            <w:bookmarkEnd w:id="34"/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1F21C2" w:rsidRPr="001F21C2" w:rsidTr="0066186B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</w:t>
            </w:r>
          </w:p>
        </w:tc>
        <w:tc>
          <w:tcPr>
            <w:tcW w:w="1417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Комплекс процессных мероприятий "Разработка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экспертизы проверки достоверности определения сметной стоимости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>"</w:t>
            </w:r>
          </w:p>
        </w:tc>
      </w:tr>
      <w:tr w:rsidR="001F21C2" w:rsidRPr="001F21C2" w:rsidTr="0066186B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администрацией Белозерского муниципального округа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Расходы, на разработку проектно-сметной документации для ремонта автодорог общего пользования местного значения, расходы на услуги по </w:t>
            </w:r>
            <w:r w:rsidRPr="001F21C2">
              <w:rPr>
                <w:rFonts w:eastAsia="NSimSun"/>
                <w:lang w:eastAsia="zh-CN" w:bidi="hi-IN"/>
              </w:rPr>
              <w:lastRenderedPageBreak/>
              <w:t>прохождению гос. экспертизы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9E7E5E" w:rsidP="0066186B">
            <w:pPr>
              <w:jc w:val="center"/>
            </w:pPr>
            <w:r>
              <w:lastRenderedPageBreak/>
              <w:t>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</w:tr>
      <w:tr w:rsidR="001F21C2" w:rsidRPr="001F21C2" w:rsidTr="0066186B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«Белозерское»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29D1" w:rsidRPr="001F21C2" w:rsidRDefault="000429D1" w:rsidP="000429D1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A746C1" w:rsidRPr="001F21C2" w:rsidRDefault="000429D1" w:rsidP="000429D1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</w:t>
            </w:r>
            <w:r w:rsidR="0066186B" w:rsidRPr="001F21C2">
              <w:rPr>
                <w:rFonts w:eastAsia="NSimSun"/>
                <w:lang w:eastAsia="zh-CN" w:bidi="hi-IN"/>
              </w:rPr>
              <w:t>Э</w:t>
            </w:r>
            <w:r w:rsidRPr="001F21C2">
              <w:rPr>
                <w:rFonts w:eastAsia="NSimSun"/>
                <w:lang w:eastAsia="zh-CN" w:bidi="hi-IN"/>
              </w:rPr>
              <w:t>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9E7E5E" w:rsidP="009E7E5E">
            <w:pPr>
              <w:jc w:val="center"/>
            </w:pPr>
            <w:r>
              <w:t>2530,00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</w:tr>
      <w:tr w:rsidR="001F21C2" w:rsidRPr="001F21C2" w:rsidTr="0066186B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«Западное»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29D1" w:rsidRPr="001F21C2" w:rsidRDefault="000429D1" w:rsidP="000429D1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A746C1" w:rsidRPr="001F21C2" w:rsidRDefault="000429D1" w:rsidP="000429D1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</w:tr>
      <w:tr w:rsidR="0066186B" w:rsidRPr="001F21C2" w:rsidTr="0066186B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66186B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3</w:t>
            </w:r>
          </w:p>
        </w:tc>
        <w:tc>
          <w:tcPr>
            <w:tcW w:w="1417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66186B">
            <w:pPr>
              <w:jc w:val="center"/>
            </w:pPr>
            <w:r w:rsidRPr="0066186B">
              <w:t>Комплекс процессных мероприятий "Разработка паспортов безопасности на мостовые сооружения"</w:t>
            </w:r>
          </w:p>
        </w:tc>
      </w:tr>
      <w:tr w:rsidR="0066186B" w:rsidRPr="001F21C2" w:rsidTr="00136662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66186B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3.3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163AC9" w:rsidP="00A15BF4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разработаны</w:t>
            </w:r>
            <w:r w:rsidR="0066186B" w:rsidRPr="0066186B">
              <w:t xml:space="preserve"> паспорт</w:t>
            </w:r>
            <w:r>
              <w:t>а</w:t>
            </w:r>
            <w:r w:rsidR="0066186B" w:rsidRPr="0066186B">
              <w:t xml:space="preserve"> </w:t>
            </w:r>
            <w:r w:rsidR="0066186B" w:rsidRPr="0066186B">
              <w:lastRenderedPageBreak/>
              <w:t>безопасности на мостовые сооружения</w:t>
            </w:r>
            <w:r w:rsidR="0066186B" w:rsidRPr="001F21C2">
              <w:rPr>
                <w:rFonts w:eastAsia="NSimSun"/>
                <w:lang w:eastAsia="zh-CN" w:bidi="hi-IN"/>
              </w:rPr>
              <w:t>.</w:t>
            </w:r>
          </w:p>
          <w:p w:rsidR="0066186B" w:rsidRPr="001F21C2" w:rsidRDefault="0066186B" w:rsidP="00A15BF4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D4086C" w:rsidP="00A15BF4">
            <w:pPr>
              <w:jc w:val="both"/>
              <w:rPr>
                <w:rFonts w:eastAsia="NSimSun"/>
                <w:lang w:eastAsia="zh-CN" w:bidi="hi-IN"/>
              </w:rPr>
            </w:pPr>
            <w:r w:rsidRPr="00D4086C">
              <w:rPr>
                <w:rFonts w:eastAsia="NSimSun"/>
                <w:lang w:eastAsia="zh-CN" w:bidi="hi-IN"/>
              </w:rPr>
              <w:lastRenderedPageBreak/>
              <w:t xml:space="preserve">Обеспечение </w:t>
            </w:r>
            <w:r w:rsidRPr="00D4086C">
              <w:rPr>
                <w:rFonts w:eastAsia="NSimSun"/>
                <w:lang w:eastAsia="zh-CN" w:bidi="hi-IN"/>
              </w:rPr>
              <w:lastRenderedPageBreak/>
              <w:t>транспортной безопасности объектов дорожного хозяйства и объектов транспортной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86B" w:rsidRPr="001F21C2" w:rsidRDefault="0066186B" w:rsidP="0066186B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иное</w:t>
            </w:r>
          </w:p>
          <w:p w:rsidR="0066186B" w:rsidRPr="001F21C2" w:rsidRDefault="0066186B" w:rsidP="0066186B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CD62AD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A15BF4">
            <w:pPr>
              <w:jc w:val="center"/>
              <w:rPr>
                <w:rFonts w:eastAsia="NSimSun"/>
                <w:lang w:eastAsia="zh-CN" w:bidi="hi-IN"/>
              </w:rPr>
            </w:pPr>
          </w:p>
          <w:p w:rsidR="0066186B" w:rsidRPr="001F21C2" w:rsidRDefault="0066186B" w:rsidP="0066186B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1</w:t>
            </w:r>
            <w:r>
              <w:rPr>
                <w:rFonts w:eastAsia="NSimSun"/>
                <w:lang w:eastAsia="zh-CN" w:bidi="hi-IN"/>
              </w:rPr>
              <w:t>19</w:t>
            </w:r>
            <w:r w:rsidRPr="001F21C2">
              <w:rPr>
                <w:rFonts w:eastAsia="NSimSun"/>
                <w:lang w:eastAsia="zh-CN" w:bidi="hi-I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lastRenderedPageBreak/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lastRenderedPageBreak/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lastRenderedPageBreak/>
              <w:t>0,0</w:t>
            </w:r>
          </w:p>
        </w:tc>
      </w:tr>
    </w:tbl>
    <w:p w:rsidR="004B0D8B" w:rsidRPr="001F21C2" w:rsidRDefault="004B0D8B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муниципальной программы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5149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2060"/>
        <w:gridCol w:w="1076"/>
        <w:gridCol w:w="1974"/>
        <w:gridCol w:w="1348"/>
        <w:gridCol w:w="1997"/>
        <w:gridCol w:w="2861"/>
        <w:gridCol w:w="1604"/>
        <w:gridCol w:w="1717"/>
      </w:tblGrid>
      <w:tr w:rsidR="001F21C2" w:rsidRPr="001F21C2" w:rsidTr="00395EC2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1">
              <w:r w:rsidRPr="001F21C2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  <w:r w:rsidRPr="001F21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Определение показателя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Метод расчета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Ответственные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за сбор данных по показателю </w:t>
            </w:r>
          </w:p>
        </w:tc>
      </w:tr>
      <w:tr w:rsidR="001F21C2" w:rsidRPr="001F21C2" w:rsidTr="00395EC2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0D8B" w:rsidRPr="001F21C2" w:rsidTr="00395EC2">
        <w:trPr>
          <w:trHeight w:val="2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right="-62"/>
            </w:pPr>
            <w:r w:rsidRPr="001F21C2"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</w:pPr>
            <w:r w:rsidRPr="001F21C2">
              <w:t>%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afb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r w:rsidRPr="001F21C2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</w:t>
            </w:r>
            <w:r w:rsidRPr="001F21C2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местного значения на конец отчетного года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дискретный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proofErr w:type="spellStart"/>
            <w:proofErr w:type="gramStart"/>
            <w:r w:rsidRPr="001F21C2">
              <w:t>Др</w:t>
            </w:r>
            <w:proofErr w:type="spellEnd"/>
            <w:proofErr w:type="gramEnd"/>
            <w:r w:rsidRPr="001F21C2">
              <w:t xml:space="preserve"> = </w:t>
            </w:r>
            <w:proofErr w:type="spellStart"/>
            <w:r w:rsidRPr="001F21C2">
              <w:t>Lнтрз</w:t>
            </w:r>
            <w:proofErr w:type="spellEnd"/>
            <w:r w:rsidRPr="001F21C2">
              <w:t xml:space="preserve"> / </w:t>
            </w:r>
            <w:proofErr w:type="spellStart"/>
            <w:r w:rsidRPr="001F21C2">
              <w:t>Lобщрз</w:t>
            </w:r>
            <w:proofErr w:type="spellEnd"/>
            <w:r w:rsidRPr="001F21C2">
              <w:t xml:space="preserve"> х 100%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Др</w:t>
            </w:r>
            <w:proofErr w:type="spellEnd"/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–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1C2">
              <w:rPr>
                <w:rFonts w:ascii="Times New Roman" w:hAnsi="Times New Roman" w:cs="Times New Roman"/>
                <w:szCs w:val="24"/>
              </w:rPr>
              <w:t>Lнтрз</w:t>
            </w:r>
            <w:proofErr w:type="spellEnd"/>
            <w:r w:rsidRPr="001F21C2">
              <w:rPr>
                <w:rFonts w:ascii="Times New Roman" w:hAnsi="Times New Roman" w:cs="Times New Roman"/>
                <w:szCs w:val="24"/>
              </w:rPr>
              <w:t xml:space="preserve"> – протяженность сети автомобильных дорог общего пользования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 xml:space="preserve">местного значения, отвечающих нормативным требованиям, </w:t>
            </w: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;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1C2">
              <w:rPr>
                <w:rFonts w:ascii="Times New Roman" w:hAnsi="Times New Roman" w:cs="Times New Roman"/>
                <w:szCs w:val="24"/>
              </w:rPr>
              <w:t>Lобщрз</w:t>
            </w:r>
            <w:proofErr w:type="spellEnd"/>
            <w:r w:rsidRPr="001F21C2">
              <w:rPr>
                <w:rFonts w:ascii="Times New Roman" w:hAnsi="Times New Roman" w:cs="Times New Roman"/>
                <w:szCs w:val="24"/>
              </w:rPr>
              <w:t xml:space="preserve"> – общая протяженность сети автомобильных дорог общего пользования местного значения, </w:t>
            </w: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</w:tc>
      </w:tr>
      <w:tr w:rsidR="00126E47" w:rsidRPr="001F21C2" w:rsidTr="00395EC2">
        <w:trPr>
          <w:trHeight w:val="2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1F21C2" w:rsidRDefault="00126E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 w:rsidP="00126E47">
            <w:pPr>
              <w:ind w:left="-62" w:right="-91"/>
            </w:pPr>
            <w:r w:rsidRPr="009E7E5E">
              <w:t xml:space="preserve">Доля числа лиц, погибших </w:t>
            </w:r>
            <w:proofErr w:type="gramStart"/>
            <w:r w:rsidRPr="009E7E5E">
              <w:t>в</w:t>
            </w:r>
            <w:proofErr w:type="gramEnd"/>
          </w:p>
          <w:p w:rsidR="00126E47" w:rsidRPr="009E7E5E" w:rsidRDefault="00126E47" w:rsidP="00126E47">
            <w:pPr>
              <w:ind w:left="-62" w:right="-91"/>
            </w:pPr>
            <w:r w:rsidRPr="009E7E5E">
              <w:t>дорожно-транспортных</w:t>
            </w:r>
          </w:p>
          <w:p w:rsidR="00126E47" w:rsidRPr="009E7E5E" w:rsidRDefault="00126E47" w:rsidP="00126E47">
            <w:pPr>
              <w:ind w:right="-62"/>
            </w:pPr>
            <w:proofErr w:type="gramStart"/>
            <w:r w:rsidRPr="009E7E5E">
              <w:t>происшествиях</w:t>
            </w:r>
            <w:proofErr w:type="gramEnd"/>
            <w:r w:rsidRPr="009E7E5E">
              <w:t xml:space="preserve"> на 10000 транспортных средств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>
            <w:pPr>
              <w:widowControl w:val="0"/>
              <w:jc w:val="center"/>
            </w:pPr>
            <w:r w:rsidRPr="009E7E5E">
              <w:t>%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 w:rsidP="00126E47">
            <w:pPr>
              <w:ind w:left="-62" w:right="-91"/>
            </w:pPr>
            <w:r w:rsidRPr="009E7E5E">
              <w:t xml:space="preserve">Доля числа лиц, погибших </w:t>
            </w:r>
            <w:proofErr w:type="gramStart"/>
            <w:r w:rsidRPr="009E7E5E">
              <w:t>в</w:t>
            </w:r>
            <w:proofErr w:type="gramEnd"/>
          </w:p>
          <w:p w:rsidR="00126E47" w:rsidRPr="009E7E5E" w:rsidRDefault="00126E47" w:rsidP="00126E47">
            <w:pPr>
              <w:ind w:left="-62" w:right="-91"/>
            </w:pPr>
            <w:r w:rsidRPr="009E7E5E">
              <w:t>дорожно-транспортных</w:t>
            </w:r>
          </w:p>
          <w:p w:rsidR="00126E47" w:rsidRPr="009E7E5E" w:rsidRDefault="00126E47" w:rsidP="00126E47">
            <w:pPr>
              <w:pStyle w:val="afb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E5E">
              <w:rPr>
                <w:rFonts w:ascii="Times New Roman" w:hAnsi="Times New Roman"/>
                <w:sz w:val="24"/>
                <w:szCs w:val="24"/>
              </w:rPr>
              <w:t>происшествиях</w:t>
            </w:r>
            <w:proofErr w:type="gramEnd"/>
            <w:r w:rsidRPr="009E7E5E">
              <w:rPr>
                <w:rFonts w:ascii="Times New Roman" w:hAnsi="Times New Roman"/>
                <w:sz w:val="24"/>
                <w:szCs w:val="24"/>
              </w:rPr>
              <w:t xml:space="preserve"> на 10000 транспортных средств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9E7E5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9E7E5E">
              <w:rPr>
                <w:rFonts w:ascii="Times New Roman" w:hAnsi="Times New Roman" w:cs="Times New Roman"/>
                <w:szCs w:val="24"/>
              </w:rPr>
              <w:t>дискре</w:t>
            </w:r>
            <w:r w:rsidR="00126E47" w:rsidRPr="009E7E5E">
              <w:rPr>
                <w:rFonts w:ascii="Times New Roman" w:hAnsi="Times New Roman" w:cs="Times New Roman"/>
                <w:szCs w:val="24"/>
              </w:rPr>
              <w:t>тный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>
            <w:pPr>
              <w:widowControl w:val="0"/>
            </w:pPr>
            <w:proofErr w:type="gramStart"/>
            <w:r w:rsidRPr="009E7E5E">
              <w:t>Р</w:t>
            </w:r>
            <w:proofErr w:type="gramEnd"/>
            <w:r w:rsidRPr="009E7E5E">
              <w:t>=Х(</w:t>
            </w:r>
            <w:proofErr w:type="spellStart"/>
            <w:r w:rsidRPr="009E7E5E">
              <w:t>пдтп</w:t>
            </w:r>
            <w:proofErr w:type="spellEnd"/>
            <w:r w:rsidRPr="009E7E5E">
              <w:t>)/532132</w:t>
            </w:r>
          </w:p>
          <w:p w:rsidR="00126E47" w:rsidRPr="009E7E5E" w:rsidRDefault="00126E47">
            <w:pPr>
              <w:widowControl w:val="0"/>
            </w:pPr>
            <w:r w:rsidRPr="009E7E5E">
              <w:t>х10000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E7E5E">
              <w:rPr>
                <w:rFonts w:ascii="Times New Roman" w:hAnsi="Times New Roman" w:cs="Times New Roman"/>
                <w:szCs w:val="24"/>
              </w:rPr>
              <w:t>Х(</w:t>
            </w:r>
            <w:proofErr w:type="spellStart"/>
            <w:proofErr w:type="gramEnd"/>
            <w:r w:rsidRPr="009E7E5E">
              <w:rPr>
                <w:rFonts w:ascii="Times New Roman" w:hAnsi="Times New Roman" w:cs="Times New Roman"/>
                <w:szCs w:val="24"/>
              </w:rPr>
              <w:t>пдтп</w:t>
            </w:r>
            <w:proofErr w:type="spellEnd"/>
            <w:r w:rsidRPr="009E7E5E">
              <w:rPr>
                <w:rFonts w:ascii="Times New Roman" w:hAnsi="Times New Roman" w:cs="Times New Roman"/>
                <w:szCs w:val="24"/>
              </w:rPr>
              <w:t>) – число погибших в ДТП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C26D3A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7E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C26D3A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9E7E5E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</w:tc>
      </w:tr>
    </w:tbl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E912DC" w:rsidRPr="00126E47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P2083"/>
      <w:bookmarkStart w:id="36" w:name="P1779"/>
      <w:bookmarkEnd w:id="35"/>
      <w:bookmarkEnd w:id="36"/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 xml:space="preserve">расходов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9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990"/>
        <w:gridCol w:w="1736"/>
        <w:gridCol w:w="1842"/>
        <w:gridCol w:w="1985"/>
        <w:gridCol w:w="1701"/>
        <w:gridCol w:w="1559"/>
        <w:gridCol w:w="1416"/>
      </w:tblGrid>
      <w:tr w:rsidR="001F21C2" w:rsidRPr="001F21C2" w:rsidTr="00F70902"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Источник финансового обеспечения</w:t>
            </w:r>
          </w:p>
        </w:tc>
        <w:tc>
          <w:tcPr>
            <w:tcW w:w="10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Оценка расходов, тыс. руб.</w:t>
            </w:r>
          </w:p>
        </w:tc>
      </w:tr>
      <w:tr w:rsidR="001F21C2" w:rsidRPr="001F21C2" w:rsidTr="00F70902"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2025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2026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21C2" w:rsidRPr="001F21C2" w:rsidTr="00026CFF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36662" w:rsidRDefault="00136662" w:rsidP="00F7090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5793.2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136662" w:rsidP="001366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F70902" w:rsidRPr="001F21C2">
              <w:rPr>
                <w:b/>
              </w:rPr>
              <w:t> </w:t>
            </w:r>
            <w:r>
              <w:rPr>
                <w:b/>
                <w:lang w:val="en-US"/>
              </w:rPr>
              <w:t>5</w:t>
            </w:r>
            <w:r w:rsidR="00F70902" w:rsidRPr="001F21C2">
              <w:rPr>
                <w:b/>
              </w:rPr>
              <w:t>79,6</w:t>
            </w:r>
          </w:p>
        </w:tc>
      </w:tr>
      <w:tr w:rsidR="001F21C2" w:rsidRPr="001F21C2" w:rsidTr="00026CFF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widowControl w:val="0"/>
            </w:pPr>
            <w:r w:rsidRPr="001F21C2">
              <w:t>областной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36662" w:rsidRDefault="001366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5793.2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136662" w:rsidP="00F709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5</w:t>
            </w:r>
            <w:r w:rsidR="00F70902" w:rsidRPr="001F21C2">
              <w:rPr>
                <w:b/>
              </w:rPr>
              <w:t>79,6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федеральный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государственные внебюджетные фонды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физические и юридические лица &lt;2&gt;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4B0D8B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lastRenderedPageBreak/>
              <w:t>в том числе в форме государственно-частного партнерства &lt;3&gt;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</w:tbl>
    <w:p w:rsidR="004B0D8B" w:rsidRPr="001F21C2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9E7E5E" w:rsidRDefault="009E7E5E">
      <w:pPr>
        <w:widowControl w:val="0"/>
        <w:jc w:val="center"/>
        <w:rPr>
          <w:rFonts w:asciiTheme="minorHAnsi" w:hAnsiTheme="minorHAnsi" w:cs="Liberation Serif"/>
          <w:b/>
          <w:sz w:val="26"/>
          <w:szCs w:val="26"/>
        </w:rPr>
      </w:pP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ПАСПОРТ МУНИЦИПАЛЬНОГО ПРОЕКТА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1F21C2">
        <w:rPr>
          <w:bCs/>
          <w:szCs w:val="28"/>
          <w:u w:val="single"/>
        </w:rPr>
        <w:t>Содержание автомобильных дорог общего пользования муниципального значения»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Pr="001F21C2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Pr="001F21C2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742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736"/>
      </w:tblGrid>
      <w:tr w:rsidR="001F21C2" w:rsidRPr="001F21C2" w:rsidTr="00395EC2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Наименование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b/>
              </w:rPr>
            </w:pPr>
            <w:r w:rsidRPr="001F21C2">
              <w:rPr>
                <w:bCs/>
              </w:rPr>
              <w:t>«Содержание автомобильных дорог общего пользования муниципального значения»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Основание для открытия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Сроки реализации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2025-2029</w:t>
            </w:r>
          </w:p>
        </w:tc>
      </w:tr>
      <w:tr w:rsidR="001F21C2" w:rsidRPr="001F21C2" w:rsidTr="00395EC2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Куратор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Руководитель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widowControl w:val="0"/>
            </w:pPr>
            <w:r w:rsidRPr="001F21C2">
              <w:t>Консультант отдела дорожного хозяйства, транспорта и благоустройства – Д.С. Миронов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Администратор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671C4">
            <w:pPr>
              <w:widowControl w:val="0"/>
            </w:pPr>
            <w:r w:rsidRPr="001F21C2">
              <w:t xml:space="preserve">Консультант отдела </w:t>
            </w:r>
            <w:r w:rsidR="00F671C4" w:rsidRPr="001F21C2">
              <w:t xml:space="preserve">дорожного </w:t>
            </w:r>
            <w:r w:rsidRPr="001F21C2">
              <w:t>хозяйства</w:t>
            </w:r>
            <w:r w:rsidR="00F671C4" w:rsidRPr="001F21C2">
              <w:t>, транспорта и благоустройства</w:t>
            </w:r>
            <w:r w:rsidRPr="001F21C2">
              <w:t xml:space="preserve"> – Д.С. Миронов</w:t>
            </w:r>
          </w:p>
        </w:tc>
      </w:tr>
      <w:tr w:rsidR="001F21C2" w:rsidRPr="001F21C2" w:rsidTr="00395EC2">
        <w:trPr>
          <w:trHeight w:val="60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Связь с муниципальными программами округа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1F21C2" w:rsidRPr="001F21C2" w:rsidTr="00395EC2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E56009" w:rsidRDefault="00E56009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582"/>
        <w:gridCol w:w="4920"/>
        <w:gridCol w:w="1429"/>
        <w:gridCol w:w="1274"/>
        <w:gridCol w:w="1146"/>
        <w:gridCol w:w="919"/>
        <w:gridCol w:w="927"/>
        <w:gridCol w:w="925"/>
        <w:gridCol w:w="925"/>
        <w:gridCol w:w="925"/>
        <w:gridCol w:w="923"/>
      </w:tblGrid>
      <w:tr w:rsidR="001F21C2" w:rsidRPr="001F21C2" w:rsidTr="00395EC2">
        <w:trPr>
          <w:trHeight w:hRule="exact" w:val="63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Единица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462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1F21C2" w:rsidRPr="001F21C2" w:rsidTr="00395EC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27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измерения</w:t>
            </w:r>
          </w:p>
        </w:tc>
        <w:tc>
          <w:tcPr>
            <w:tcW w:w="2064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625" w:type="dxa"/>
            <w:gridSpan w:val="5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</w:tr>
      <w:tr w:rsidR="001F21C2" w:rsidRPr="001F21C2" w:rsidTr="00395EC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2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2025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2026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2027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2028 год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2029 год</w:t>
            </w:r>
          </w:p>
        </w:tc>
      </w:tr>
      <w:tr w:rsidR="001F21C2" w:rsidRPr="001F21C2">
        <w:trPr>
          <w:trHeight w:hRule="exact" w:val="33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</w:tr>
      <w:tr w:rsidR="001F21C2" w:rsidRPr="001F21C2">
        <w:trPr>
          <w:trHeight w:hRule="exact" w:val="630"/>
        </w:trPr>
        <w:tc>
          <w:tcPr>
            <w:tcW w:w="14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both"/>
            </w:pPr>
            <w:r w:rsidRPr="001F21C2"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>
        <w:trPr>
          <w:trHeight w:hRule="exact" w:val="174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both"/>
            </w:pPr>
            <w:r w:rsidRPr="001F21C2">
              <w:t>1.1.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 «МП»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км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</w:tr>
    </w:tbl>
    <w:p w:rsidR="004B0D8B" w:rsidRPr="001F21C2" w:rsidRDefault="004B0D8B">
      <w:pPr>
        <w:rPr>
          <w:rFonts w:ascii="Tahoma" w:hAnsi="Tahoma"/>
          <w:sz w:val="14"/>
        </w:rPr>
      </w:pPr>
    </w:p>
    <w:p w:rsidR="004B0D8B" w:rsidRPr="001F21C2" w:rsidRDefault="00716690">
      <w:pPr>
        <w:ind w:firstLine="708"/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4B0D8B" w:rsidRPr="001F21C2" w:rsidRDefault="00716690">
      <w:pPr>
        <w:ind w:firstLine="708"/>
      </w:pPr>
      <w:r w:rsidRPr="001F21C2">
        <w:t>муниципального     округа    показателя    для  муниципального  проекта:  "РП"</w:t>
      </w:r>
    </w:p>
    <w:p w:rsidR="004B0D8B" w:rsidRPr="001F21C2" w:rsidRDefault="00716690">
      <w:pPr>
        <w:ind w:firstLine="708"/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4B0D8B" w:rsidRPr="001F21C2" w:rsidRDefault="00716690">
      <w:pPr>
        <w:ind w:firstLine="708"/>
      </w:pPr>
      <w:r w:rsidRPr="001F21C2">
        <w:t>области),    "МП"   (муниципальной  программы).  Допускается  установление</w:t>
      </w:r>
    </w:p>
    <w:p w:rsidR="004B0D8B" w:rsidRPr="001F21C2" w:rsidRDefault="00716690">
      <w:pPr>
        <w:ind w:firstLine="708"/>
      </w:pPr>
      <w:r w:rsidRPr="001F21C2">
        <w:t>одновременно нескольких уровней;</w:t>
      </w:r>
    </w:p>
    <w:p w:rsidR="004B0D8B" w:rsidRPr="001F21C2" w:rsidRDefault="0071669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5078" w:type="dxa"/>
        <w:tblInd w:w="93" w:type="dxa"/>
        <w:tblLook w:val="04A0" w:firstRow="1" w:lastRow="0" w:firstColumn="1" w:lastColumn="0" w:noHBand="0" w:noVBand="1"/>
      </w:tblPr>
      <w:tblGrid>
        <w:gridCol w:w="629"/>
        <w:gridCol w:w="3205"/>
        <w:gridCol w:w="1149"/>
        <w:gridCol w:w="154"/>
        <w:gridCol w:w="1489"/>
        <w:gridCol w:w="265"/>
        <w:gridCol w:w="1146"/>
        <w:gridCol w:w="924"/>
        <w:gridCol w:w="830"/>
        <w:gridCol w:w="830"/>
        <w:gridCol w:w="830"/>
        <w:gridCol w:w="830"/>
        <w:gridCol w:w="797"/>
        <w:gridCol w:w="52"/>
        <w:gridCol w:w="1948"/>
      </w:tblGrid>
      <w:tr w:rsidR="001F21C2" w:rsidRPr="001F21C2">
        <w:trPr>
          <w:trHeight w:hRule="exact" w:val="1275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Единица измерения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4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1F21C2" w:rsidRPr="001F21C2">
        <w:trPr>
          <w:trHeight w:val="645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2028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2029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</w:tr>
      <w:tr w:rsidR="001F21C2" w:rsidRPr="001F21C2">
        <w:trPr>
          <w:trHeight w:hRule="exact" w:val="330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4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</w:tr>
      <w:tr w:rsidR="001F21C2" w:rsidRPr="001F21C2">
        <w:trPr>
          <w:trHeight w:val="523"/>
        </w:trPr>
        <w:tc>
          <w:tcPr>
            <w:tcW w:w="1507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 w:rsidTr="000429D1">
        <w:trPr>
          <w:trHeight w:hRule="exact" w:val="2594"/>
        </w:trPr>
        <w:tc>
          <w:tcPr>
            <w:tcW w:w="7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lastRenderedPageBreak/>
              <w:t>1,1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0429D1">
            <w:r w:rsidRPr="001F21C2"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84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км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B0D8B" w:rsidRPr="001F21C2" w:rsidRDefault="00716690">
            <w:r w:rsidRPr="001F21C2">
              <w:rPr>
                <w:spacing w:val="-2"/>
              </w:rPr>
              <w:t> Мероприятия стоимостью свыше 1 млн. руб.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112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1313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 xml:space="preserve">Протяженность автомобильных дорог общего </w:t>
            </w:r>
          </w:p>
          <w:p w:rsidR="004B0D8B" w:rsidRPr="001F21C2" w:rsidRDefault="00716690">
            <w:pPr>
              <w:jc w:val="center"/>
            </w:pPr>
            <w:r w:rsidRPr="001F21C2">
              <w:t xml:space="preserve">пользования местного значения округа, </w:t>
            </w:r>
            <w:proofErr w:type="gramStart"/>
            <w:r w:rsidRPr="001F21C2">
              <w:t>поддерживаемых</w:t>
            </w:r>
            <w:proofErr w:type="gramEnd"/>
            <w:r w:rsidRPr="001F21C2">
              <w:t xml:space="preserve"> в надлежащем техническом состоянии</w:t>
            </w:r>
          </w:p>
        </w:tc>
      </w:tr>
      <w:tr w:rsidR="001F21C2" w:rsidRPr="001F21C2" w:rsidTr="000429D1">
        <w:trPr>
          <w:trHeight w:hRule="exact" w:val="20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  <w:tr w:rsidR="001F21C2" w:rsidRPr="001F21C2" w:rsidTr="00BA0D9D">
        <w:trPr>
          <w:trHeight w:hRule="exact" w:val="19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  <w:tr w:rsidR="001F21C2" w:rsidRPr="001F21C2">
        <w:trPr>
          <w:trHeight w:hRule="exact" w:val="2114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1.4</w:t>
            </w:r>
          </w:p>
        </w:tc>
        <w:tc>
          <w:tcPr>
            <w:tcW w:w="426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8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</w:tbl>
    <w:p w:rsidR="004B0D8B" w:rsidRPr="001F21C2" w:rsidRDefault="004B0D8B">
      <w:pPr>
        <w:ind w:firstLine="708"/>
        <w:jc w:val="center"/>
        <w:rPr>
          <w:sz w:val="16"/>
          <w:szCs w:val="16"/>
        </w:rPr>
      </w:pPr>
    </w:p>
    <w:p w:rsidR="004B0D8B" w:rsidRDefault="004B0D8B">
      <w:pPr>
        <w:jc w:val="both"/>
        <w:rPr>
          <w:sz w:val="26"/>
          <w:szCs w:val="26"/>
        </w:rPr>
      </w:pPr>
    </w:p>
    <w:p w:rsidR="00CA0E65" w:rsidRDefault="00CA0E65">
      <w:pPr>
        <w:jc w:val="both"/>
        <w:rPr>
          <w:sz w:val="26"/>
          <w:szCs w:val="26"/>
        </w:rPr>
      </w:pPr>
    </w:p>
    <w:p w:rsidR="00CA0E65" w:rsidRPr="001F21C2" w:rsidRDefault="00CA0E65">
      <w:pPr>
        <w:jc w:val="both"/>
        <w:rPr>
          <w:sz w:val="26"/>
          <w:szCs w:val="26"/>
        </w:rPr>
      </w:pP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color w:val="auto"/>
        </w:rPr>
      </w:pPr>
      <w:r w:rsidRPr="001F21C2">
        <w:rPr>
          <w:rStyle w:val="aa"/>
          <w:rFonts w:ascii="Times New Roman" w:hAnsi="Times New Roman" w:cs="Times New Roman"/>
          <w:color w:val="auto"/>
        </w:rPr>
        <w:lastRenderedPageBreak/>
        <w:t>4. Финансовое обеспечение реализации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1F21C2" w:rsidRPr="001F21C2" w:rsidTr="004D4B06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№ </w:t>
            </w:r>
            <w:proofErr w:type="gramStart"/>
            <w:r w:rsidRPr="001F21C2">
              <w:rPr>
                <w:rFonts w:eastAsia="NSimSun" w:cs="Arial"/>
              </w:rPr>
              <w:t>п</w:t>
            </w:r>
            <w:proofErr w:type="gramEnd"/>
            <w:r w:rsidRPr="001F21C2">
              <w:rPr>
                <w:rFonts w:eastAsia="NSimSun" w:cs="Arial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Всего (тыс. рублей)</w:t>
            </w:r>
          </w:p>
        </w:tc>
      </w:tr>
      <w:tr w:rsidR="001F21C2" w:rsidRPr="001F21C2" w:rsidTr="004D4B06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</w:tr>
      <w:tr w:rsidR="001F21C2" w:rsidRPr="001F21C2" w:rsidTr="004D4B06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8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  <w:spacing w:val="-2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both"/>
              <w:rPr>
                <w:rFonts w:eastAsia="NSimSun" w:cs="Arial"/>
                <w:spacing w:val="-2"/>
                <w:highlight w:val="green"/>
              </w:rPr>
            </w:pPr>
            <w:r w:rsidRPr="001F21C2">
              <w:rPr>
                <w:rFonts w:eastAsia="NSimSun" w:cs="Arial"/>
                <w:spacing w:val="-2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  <w:spacing w:val="-2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10933</w:t>
            </w:r>
            <w:r w:rsidR="004D4B06" w:rsidRPr="001F21C2">
              <w:t>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11845,3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59066</w:t>
            </w:r>
            <w:r w:rsidR="004D4B06" w:rsidRPr="001F21C2">
              <w:t>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>
              <w:t>10933,3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11845,3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>
              <w:t>59066,0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1.2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5793,5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29793,5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>
              <w:t>5793,5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>
              <w:t>29793,5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1.3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Обеспечено содержание в надлежащем состоянии автомобильных дорог общего пользования местного значения в границах населенных пунктов ТУ </w:t>
            </w:r>
            <w:r w:rsidRPr="001F21C2">
              <w:lastRenderedPageBreak/>
              <w:t>«Восточное»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lastRenderedPageBreak/>
              <w:t>2255,6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1848,5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9804,1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 w:rsidRPr="00C22BAF">
              <w:t>2255,6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1848,5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>
              <w:t>9804,1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1.4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10350,0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10350,0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E56009">
            <w:pPr>
              <w:jc w:val="center"/>
              <w:rPr>
                <w:sz w:val="26"/>
                <w:szCs w:val="26"/>
              </w:rPr>
            </w:pPr>
            <w:r>
              <w:t>20882,4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  <w:rPr>
                <w:sz w:val="26"/>
                <w:szCs w:val="26"/>
              </w:rPr>
            </w:pPr>
            <w:r w:rsidRPr="001F21C2">
              <w:t>21693,8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  <w:rPr>
                <w:sz w:val="26"/>
                <w:szCs w:val="26"/>
              </w:rPr>
            </w:pPr>
            <w:r w:rsidRPr="001F21C2">
              <w:t>22145,8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E56009">
            <w:pPr>
              <w:jc w:val="center"/>
              <w:rPr>
                <w:sz w:val="26"/>
                <w:szCs w:val="26"/>
              </w:rPr>
            </w:pPr>
            <w:r>
              <w:t>109013,6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E56009">
            <w:pPr>
              <w:jc w:val="center"/>
            </w:pPr>
            <w:r>
              <w:t>20882,4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21693,8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E56009">
            <w:pPr>
              <w:jc w:val="center"/>
              <w:rPr>
                <w:sz w:val="26"/>
                <w:szCs w:val="26"/>
              </w:rPr>
            </w:pPr>
            <w:r w:rsidRPr="00C22BAF">
              <w:t>109013,6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</w:tbl>
    <w:p w:rsidR="00CA0E65" w:rsidRDefault="00CA0E65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p w:rsidR="004B0D8B" w:rsidRPr="001F21C2" w:rsidRDefault="004B0D8B">
      <w:pPr>
        <w:jc w:val="center"/>
        <w:rPr>
          <w:rFonts w:eastAsiaTheme="minorEastAsia"/>
          <w:sz w:val="26"/>
          <w:szCs w:val="26"/>
        </w:rPr>
      </w:pPr>
    </w:p>
    <w:tbl>
      <w:tblPr>
        <w:tblpPr w:leftFromText="180" w:rightFromText="180" w:vertAnchor="text" w:horzAnchor="margin" w:tblpXSpec="center" w:tblpY="-59"/>
        <w:tblW w:w="14709" w:type="dxa"/>
        <w:jc w:val="center"/>
        <w:tblLook w:val="0000" w:firstRow="0" w:lastRow="0" w:firstColumn="0" w:lastColumn="0" w:noHBand="0" w:noVBand="0"/>
      </w:tblPr>
      <w:tblGrid>
        <w:gridCol w:w="678"/>
        <w:gridCol w:w="2832"/>
        <w:gridCol w:w="2908"/>
        <w:gridCol w:w="8291"/>
      </w:tblGrid>
      <w:tr w:rsidR="001F21C2" w:rsidRPr="001F21C2" w:rsidTr="00395EC2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lastRenderedPageBreak/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rPr>
                <w:sz w:val="26"/>
                <w:szCs w:val="26"/>
              </w:rPr>
            </w:pPr>
            <w:r w:rsidRPr="001F21C2">
              <w:t xml:space="preserve">Консультант отдела дорожного хозяйства, транспорта и благоустройства 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 w:rsidP="00F671C4">
            <w:pPr>
              <w:rPr>
                <w:sz w:val="26"/>
                <w:szCs w:val="26"/>
              </w:rPr>
            </w:pPr>
            <w:r w:rsidRPr="001F21C2">
              <w:t xml:space="preserve">Консультант отдела дорожного хозяйства, транспорта и благоустройства 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...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Марова Е.В.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«Восточное» Белозерского муниципального округа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proofErr w:type="spellStart"/>
            <w:r w:rsidRPr="001F21C2">
              <w:t>Апполонова</w:t>
            </w:r>
            <w:proofErr w:type="spellEnd"/>
            <w:r w:rsidRPr="001F21C2">
              <w:t xml:space="preserve"> И.А.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«Западное» Белозерского муниципального округа</w:t>
            </w:r>
          </w:p>
        </w:tc>
      </w:tr>
    </w:tbl>
    <w:p w:rsidR="004B0D8B" w:rsidRPr="001F21C2" w:rsidRDefault="0071669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37"/>
        <w:gridCol w:w="1989"/>
        <w:gridCol w:w="1334"/>
        <w:gridCol w:w="1745"/>
        <w:gridCol w:w="1787"/>
        <w:gridCol w:w="2312"/>
        <w:gridCol w:w="1691"/>
        <w:gridCol w:w="1522"/>
        <w:gridCol w:w="1933"/>
      </w:tblGrid>
      <w:tr w:rsidR="001F21C2" w:rsidRPr="001F21C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2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1F21C2" w:rsidRPr="001F21C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1F21C2" w:rsidRPr="001F21C2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bCs/>
                <w:kern w:val="2"/>
                <w:lang w:eastAsia="zh-CN" w:bidi="hi-IN"/>
              </w:rPr>
            </w:pPr>
            <w:r w:rsidRPr="001F21C2">
              <w:t>Фактические данные</w:t>
            </w:r>
            <w:r w:rsidRPr="001F21C2">
              <w:rPr>
                <w:vertAlign w:val="subscript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Cs w:val="22"/>
              </w:rPr>
              <w:t xml:space="preserve">Отдел </w:t>
            </w:r>
            <w:r w:rsidR="00F671C4" w:rsidRPr="001F21C2">
              <w:t xml:space="preserve"> дорожного хозяйства, транспорта и благоустройства </w:t>
            </w:r>
            <w:r w:rsidRPr="001F21C2">
              <w:rPr>
                <w:szCs w:val="22"/>
              </w:rPr>
              <w:t xml:space="preserve"> </w:t>
            </w:r>
            <w:r w:rsidRPr="001F21C2">
              <w:t xml:space="preserve"> Белозерского муниципального округа</w:t>
            </w:r>
          </w:p>
        </w:tc>
      </w:tr>
    </w:tbl>
    <w:p w:rsidR="00E912DC" w:rsidRPr="001F21C2" w:rsidRDefault="00E912DC">
      <w:pPr>
        <w:ind w:left="12191"/>
        <w:rPr>
          <w:rStyle w:val="aa"/>
          <w:b w:val="0"/>
          <w:color w:val="auto"/>
        </w:rPr>
      </w:pPr>
    </w:p>
    <w:p w:rsidR="004B0D8B" w:rsidRPr="001F21C2" w:rsidRDefault="00716690">
      <w:pPr>
        <w:ind w:left="12191"/>
        <w:rPr>
          <w:rStyle w:val="aa"/>
          <w:b w:val="0"/>
          <w:bCs w:val="0"/>
          <w:color w:val="auto"/>
        </w:rPr>
      </w:pPr>
      <w:r w:rsidRPr="001F21C2">
        <w:rPr>
          <w:rStyle w:val="aa"/>
          <w:b w:val="0"/>
          <w:color w:val="auto"/>
        </w:rPr>
        <w:t>Приложение 1</w:t>
      </w:r>
    </w:p>
    <w:p w:rsidR="004B0D8B" w:rsidRPr="001F21C2" w:rsidRDefault="0071669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</w:rPr>
        <w:t xml:space="preserve">к </w:t>
      </w:r>
      <w:hyperlink w:anchor="sub_1003">
        <w:r w:rsidRPr="001F21C2">
          <w:rPr>
            <w:sz w:val="26"/>
            <w:szCs w:val="26"/>
          </w:rPr>
          <w:t>паспорту</w:t>
        </w:r>
      </w:hyperlink>
      <w:r w:rsidRPr="001F21C2">
        <w:rPr>
          <w:rStyle w:val="aa"/>
          <w:b w:val="0"/>
          <w:color w:val="auto"/>
        </w:rPr>
        <w:t xml:space="preserve"> проекта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</w:rPr>
        <w:t>ПЛАН</w:t>
      </w: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</w:rPr>
        <w:t>реализации муниципального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F21C2">
        <w:rPr>
          <w:rFonts w:ascii="Times New Roman" w:hAnsi="Times New Roman" w:cs="Times New Roman"/>
          <w:bCs/>
          <w:sz w:val="26"/>
          <w:szCs w:val="26"/>
          <w:u w:val="single"/>
        </w:rPr>
        <w:t>«Содержание автомобильных дорог общего пользования муниципального значения»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1F21C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Pr="001F21C2">
        <w:rPr>
          <w:rStyle w:val="aa"/>
          <w:rFonts w:ascii="Times New Roman" w:hAnsi="Times New Roman" w:cs="Times New Roman"/>
          <w:b w:val="0"/>
          <w:color w:val="auto"/>
        </w:rPr>
        <w:t>(наименование проекта)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42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575"/>
        <w:gridCol w:w="1248"/>
        <w:gridCol w:w="1249"/>
        <w:gridCol w:w="2498"/>
        <w:gridCol w:w="5163"/>
      </w:tblGrid>
      <w:tr w:rsidR="001F21C2" w:rsidRPr="001F21C2" w:rsidTr="00395EC2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1F21C2"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  <w:sz w:val="26"/>
                <w:szCs w:val="26"/>
              </w:rPr>
              <w:t>контрольной</w:t>
            </w:r>
            <w:proofErr w:type="gramEnd"/>
            <w:r w:rsidRPr="001F21C2">
              <w:rPr>
                <w:spacing w:val="-2"/>
                <w:sz w:val="26"/>
                <w:szCs w:val="26"/>
              </w:rPr>
              <w:t xml:space="preserve">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точки </w:t>
            </w:r>
            <w:r w:rsidRPr="001F21C2">
              <w:rPr>
                <w:rStyle w:val="ae"/>
                <w:spacing w:val="-2"/>
                <w:sz w:val="26"/>
                <w:szCs w:val="26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F21C2" w:rsidRPr="001F21C2" w:rsidTr="00395EC2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 w:rsidTr="00395EC2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6</w:t>
            </w:r>
          </w:p>
        </w:tc>
      </w:tr>
      <w:tr w:rsidR="001F21C2" w:rsidRPr="001F21C2" w:rsidTr="00395EC2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rPr>
                <w:i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Исполнительная документация</w:t>
            </w:r>
          </w:p>
        </w:tc>
      </w:tr>
      <w:tr w:rsidR="001F21C2" w:rsidRPr="001F21C2" w:rsidTr="00395EC2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</w:t>
            </w:r>
            <w:proofErr w:type="gramStart"/>
            <w:r w:rsidRPr="001F21C2">
              <w:rPr>
                <w:sz w:val="26"/>
                <w:szCs w:val="26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bCs/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395EC2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Обеспечено содержание в надлежащем состоянии автомобильных дорог общего пользования местного значения в границах населенных пунктов ТУ </w:t>
            </w:r>
            <w:r w:rsidRPr="001F21C2">
              <w:rPr>
                <w:sz w:val="26"/>
                <w:szCs w:val="26"/>
              </w:rPr>
              <w:lastRenderedPageBreak/>
              <w:t>«Восточное»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  <w:tr w:rsidR="001F21C2" w:rsidRPr="001F21C2" w:rsidTr="00395EC2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lastRenderedPageBreak/>
              <w:t>1.4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</w:tbl>
    <w:p w:rsidR="004B0D8B" w:rsidRPr="001F21C2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ПАСПОРТ МУНИЦИПАЛЬНОГО ПРОЕКТА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1F21C2">
        <w:rPr>
          <w:bCs/>
          <w:szCs w:val="28"/>
          <w:u w:val="single"/>
        </w:rPr>
        <w:t>Обеспечение подъездов к земельным участкам, предоставляемым отдельным категориям граждан»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Pr="001F21C2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Pr="001F21C2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Наименование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b/>
              </w:rPr>
            </w:pPr>
            <w:r w:rsidRPr="001F21C2">
              <w:rPr>
                <w:bCs/>
                <w:szCs w:val="28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Основание для открытия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Сроки реализации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D60425">
            <w:pPr>
              <w:widowControl w:val="0"/>
              <w:rPr>
                <w:sz w:val="26"/>
                <w:szCs w:val="26"/>
              </w:rPr>
            </w:pPr>
            <w:r w:rsidRPr="001F21C2">
              <w:t>2025-2027</w:t>
            </w:r>
          </w:p>
        </w:tc>
      </w:tr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Куратор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 w:rsidP="00026CFF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Связь с муниципальными программами округа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1F21C2" w:rsidRPr="001F21C2" w:rsidTr="00F671C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2. Показатели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231"/>
        <w:gridCol w:w="1223"/>
        <w:gridCol w:w="1246"/>
        <w:gridCol w:w="1003"/>
        <w:gridCol w:w="964"/>
        <w:gridCol w:w="1084"/>
        <w:gridCol w:w="1429"/>
        <w:gridCol w:w="1197"/>
        <w:gridCol w:w="1099"/>
        <w:gridCol w:w="1076"/>
      </w:tblGrid>
      <w:tr w:rsidR="001F21C2" w:rsidRPr="001F21C2" w:rsidTr="00E912DC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измерения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1F21C2" w:rsidRPr="001F21C2" w:rsidTr="00E912DC">
        <w:trPr>
          <w:trHeight w:hRule="exact" w:val="1134"/>
        </w:trPr>
        <w:tc>
          <w:tcPr>
            <w:tcW w:w="499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2029 год</w:t>
            </w:r>
          </w:p>
        </w:tc>
      </w:tr>
      <w:tr w:rsidR="001F21C2" w:rsidRPr="001F21C2" w:rsidTr="00E912DC">
        <w:trPr>
          <w:trHeight w:hRule="exact" w:val="363"/>
        </w:trPr>
        <w:tc>
          <w:tcPr>
            <w:tcW w:w="499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8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1F21C2" w:rsidRPr="001F21C2" w:rsidTr="00E912DC">
        <w:trPr>
          <w:trHeight w:hRule="exact" w:val="1291"/>
        </w:trPr>
        <w:tc>
          <w:tcPr>
            <w:tcW w:w="14037" w:type="dxa"/>
            <w:gridSpan w:val="11"/>
            <w:vAlign w:val="center"/>
          </w:tcPr>
          <w:p w:rsidR="004B0D8B" w:rsidRPr="001F21C2" w:rsidRDefault="00716690">
            <w:pPr>
              <w:spacing w:line="228" w:lineRule="auto"/>
              <w:ind w:firstLine="278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E912DC">
        <w:trPr>
          <w:trHeight w:hRule="exact" w:val="2560"/>
        </w:trPr>
        <w:tc>
          <w:tcPr>
            <w:tcW w:w="499" w:type="dxa"/>
            <w:tcMar>
              <w:top w:w="72" w:type="dxa"/>
            </w:tcMar>
          </w:tcPr>
          <w:p w:rsidR="004B0D8B" w:rsidRPr="001F21C2" w:rsidRDefault="0071669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категориям граждан</w:t>
            </w:r>
          </w:p>
        </w:tc>
        <w:tc>
          <w:tcPr>
            <w:tcW w:w="723" w:type="dxa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1137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192</w:t>
            </w:r>
          </w:p>
        </w:tc>
        <w:tc>
          <w:tcPr>
            <w:tcW w:w="1515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150</w:t>
            </w:r>
          </w:p>
        </w:tc>
        <w:tc>
          <w:tcPr>
            <w:tcW w:w="1261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350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</w:tr>
    </w:tbl>
    <w:p w:rsidR="004B0D8B" w:rsidRPr="001F21C2" w:rsidRDefault="004B0D8B">
      <w:pPr>
        <w:rPr>
          <w:rFonts w:ascii="Tahoma" w:hAnsi="Tahoma"/>
          <w:sz w:val="14"/>
          <w:lang w:val="en-US"/>
        </w:rPr>
      </w:pPr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>Муниципального     округа    показателя    для  муниципального  проекта:  "РП"</w:t>
      </w:r>
    </w:p>
    <w:p w:rsidR="004B0D8B" w:rsidRPr="001F21C2" w:rsidRDefault="00716690">
      <w:pPr>
        <w:ind w:firstLine="708"/>
        <w:rPr>
          <w:sz w:val="26"/>
          <w:szCs w:val="26"/>
        </w:rPr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>области),    "МП"   (муниципальной  программы).  Допускается  установление</w:t>
      </w:r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>одновременно нескольких уровней;</w:t>
      </w:r>
    </w:p>
    <w:p w:rsidR="00E912DC" w:rsidRPr="001F21C2" w:rsidRDefault="00E912DC">
      <w:pPr>
        <w:ind w:firstLine="708"/>
        <w:jc w:val="center"/>
        <w:rPr>
          <w:sz w:val="26"/>
          <w:szCs w:val="26"/>
        </w:rPr>
      </w:pPr>
    </w:p>
    <w:p w:rsidR="004B0D8B" w:rsidRPr="001F21C2" w:rsidRDefault="0071669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1F21C2" w:rsidRPr="001F21C2" w:rsidTr="0077446F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lastRenderedPageBreak/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Наименование задачи, </w:t>
            </w:r>
            <w:r w:rsidRPr="001F21C2">
              <w:rPr>
                <w:spacing w:val="-2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Единица </w:t>
            </w:r>
            <w:r w:rsidRPr="001F21C2">
              <w:rPr>
                <w:spacing w:val="-2"/>
              </w:rPr>
              <w:lastRenderedPageBreak/>
              <w:t xml:space="preserve">измерения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Тип </w:t>
            </w:r>
            <w:r w:rsidRPr="001F21C2">
              <w:rPr>
                <w:spacing w:val="-2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Связь с показателями </w:t>
            </w:r>
            <w:r w:rsidRPr="001F21C2">
              <w:rPr>
                <w:spacing w:val="-2"/>
              </w:rPr>
              <w:lastRenderedPageBreak/>
              <w:t xml:space="preserve">проекта </w:t>
            </w:r>
          </w:p>
        </w:tc>
      </w:tr>
      <w:tr w:rsidR="001F21C2" w:rsidRPr="001F21C2" w:rsidTr="0077446F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0"/>
              </w:rPr>
            </w:pPr>
          </w:p>
        </w:tc>
      </w:tr>
      <w:tr w:rsidR="001F21C2" w:rsidRPr="001F21C2" w:rsidTr="0077446F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10</w:t>
            </w:r>
          </w:p>
        </w:tc>
      </w:tr>
      <w:tr w:rsidR="001F21C2" w:rsidRPr="001F21C2" w:rsidTr="0077446F">
        <w:trPr>
          <w:trHeight w:hRule="exact" w:val="917"/>
        </w:trPr>
        <w:tc>
          <w:tcPr>
            <w:tcW w:w="15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contextualSpacing/>
              <w:rPr>
                <w:i/>
                <w:spacing w:val="-2"/>
              </w:rPr>
            </w:pPr>
            <w:r w:rsidRPr="001F21C2"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395EC2">
        <w:trPr>
          <w:trHeight w:hRule="exact" w:val="17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503CC9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t>Р</w:t>
            </w:r>
            <w:r w:rsidR="00716690" w:rsidRPr="001F21C2"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rPr>
                <w:spacing w:val="-2"/>
              </w:rPr>
              <w:t>км</w:t>
            </w:r>
            <w:proofErr w:type="gramEnd"/>
            <w:r w:rsidRPr="001F21C2">
              <w:rPr>
                <w:spacing w:val="-2"/>
              </w:rPr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категориям граждан</w:t>
            </w:r>
          </w:p>
        </w:tc>
      </w:tr>
      <w:tr w:rsidR="001F21C2" w:rsidRPr="001F21C2" w:rsidTr="00395EC2">
        <w:trPr>
          <w:trHeight w:hRule="exact" w:val="21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77446F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Спортивная</w:t>
            </w:r>
            <w:proofErr w:type="gramEnd"/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 от ул. Молодежной 0+000 - 0+150 км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1F21C2" w:rsidRPr="001F21C2" w:rsidTr="00395EC2">
        <w:trPr>
          <w:trHeight w:hRule="exact" w:val="21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>
            <w:pPr>
              <w:jc w:val="center"/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7446F" w:rsidRPr="001F21C2" w:rsidRDefault="00503CC9" w:rsidP="0077446F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Р</w:t>
            </w:r>
            <w:r w:rsidR="0077446F"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емонт  улично-дорожной сети западного района г. Белозерска (подъезд к земельным участкам отдельных категорий граждан) участок ул. Декабристов 0+480 - 0+830 км»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0,350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6F" w:rsidRPr="001F21C2" w:rsidRDefault="0077446F">
            <w:pPr>
              <w:spacing w:line="228" w:lineRule="auto"/>
              <w:jc w:val="center"/>
              <w:rPr>
                <w:spacing w:val="-2"/>
              </w:rPr>
            </w:pPr>
          </w:p>
        </w:tc>
      </w:tr>
    </w:tbl>
    <w:p w:rsidR="004B0D8B" w:rsidRPr="001F21C2" w:rsidRDefault="004B0D8B">
      <w:pPr>
        <w:pStyle w:val="afe"/>
        <w:rPr>
          <w:rStyle w:val="aa"/>
          <w:rFonts w:ascii="Times New Roman" w:hAnsi="Times New Roman" w:cs="Times New Roman"/>
          <w:color w:val="auto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1F21C2" w:rsidRPr="001F21C2" w:rsidTr="00201622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rFonts w:eastAsia="NSimSun"/>
                <w:sz w:val="26"/>
                <w:szCs w:val="26"/>
              </w:rPr>
              <w:t>п</w:t>
            </w:r>
            <w:proofErr w:type="gramEnd"/>
            <w:r w:rsidRPr="001F21C2">
              <w:rPr>
                <w:rFonts w:eastAsia="NSimSun"/>
                <w:sz w:val="26"/>
                <w:szCs w:val="26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Наименование мероприятия (результата) и </w:t>
            </w:r>
            <w:r w:rsidRPr="001F21C2">
              <w:rPr>
                <w:rFonts w:eastAsia="NSimSun"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lastRenderedPageBreak/>
              <w:t xml:space="preserve">Объем финансового обеспечения по годам </w:t>
            </w:r>
            <w:r w:rsidRPr="001F21C2">
              <w:rPr>
                <w:rFonts w:eastAsia="NSimSun"/>
                <w:sz w:val="26"/>
                <w:szCs w:val="26"/>
              </w:rPr>
              <w:lastRenderedPageBreak/>
              <w:t>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lastRenderedPageBreak/>
              <w:t xml:space="preserve">Всего (тыс. </w:t>
            </w:r>
            <w:r w:rsidRPr="001F21C2">
              <w:rPr>
                <w:rFonts w:eastAsia="NSimSun"/>
                <w:sz w:val="26"/>
                <w:szCs w:val="26"/>
              </w:rPr>
              <w:lastRenderedPageBreak/>
              <w:t>рублей)</w:t>
            </w:r>
          </w:p>
        </w:tc>
      </w:tr>
      <w:tr w:rsidR="001F21C2" w:rsidRPr="001F21C2" w:rsidTr="00201622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</w:tr>
      <w:tr w:rsidR="001F21C2" w:rsidRPr="001F21C2" w:rsidTr="00201622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8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both"/>
              <w:rPr>
                <w:rFonts w:eastAsia="NSimSun"/>
                <w:spacing w:val="-2"/>
                <w:sz w:val="26"/>
                <w:szCs w:val="26"/>
                <w:highlight w:val="green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>
            <w:pPr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201622" w:rsidRPr="001F21C2">
              <w:rPr>
                <w:rFonts w:eastAsia="Calibri"/>
                <w:sz w:val="26"/>
                <w:szCs w:val="26"/>
                <w:lang w:eastAsia="en-US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4D4B06">
        <w:trPr>
          <w:trHeight w:val="166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1.2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Р</w:t>
            </w:r>
            <w:r w:rsidR="004D4B06" w:rsidRPr="001F21C2">
              <w:rPr>
                <w:rFonts w:eastAsia="NSimSun"/>
                <w:sz w:val="26"/>
                <w:szCs w:val="26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4D4B06" w:rsidRPr="001F21C2">
              <w:rPr>
                <w:rFonts w:eastAsia="NSimSun"/>
                <w:sz w:val="26"/>
                <w:szCs w:val="26"/>
              </w:rPr>
              <w:t>Спортивная</w:t>
            </w:r>
            <w:proofErr w:type="gramEnd"/>
            <w:r w:rsidR="004D4B06" w:rsidRPr="001F21C2">
              <w:rPr>
                <w:rFonts w:eastAsia="NSimSun"/>
                <w:sz w:val="26"/>
                <w:szCs w:val="26"/>
              </w:rPr>
              <w:t xml:space="preserve"> от ул. Молодежной 0+000 - 0+150 км»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lastRenderedPageBreak/>
              <w:t>1.3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 w:rsidP="00026CFF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Р</w:t>
            </w:r>
            <w:r w:rsidR="004D4B06" w:rsidRPr="001F21C2">
              <w:rPr>
                <w:rFonts w:eastAsia="NSimSun"/>
                <w:sz w:val="26"/>
                <w:szCs w:val="26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2734,2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54,6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2 679,6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tbl>
      <w:tblPr>
        <w:tblpPr w:leftFromText="180" w:rightFromText="180" w:vertAnchor="text" w:horzAnchor="margin" w:tblpXSpec="center" w:tblpY="643"/>
        <w:tblW w:w="14425" w:type="dxa"/>
        <w:jc w:val="center"/>
        <w:tblLook w:val="0000" w:firstRow="0" w:lastRow="0" w:firstColumn="0" w:lastColumn="0" w:noHBand="0" w:noVBand="0"/>
      </w:tblPr>
      <w:tblGrid>
        <w:gridCol w:w="678"/>
        <w:gridCol w:w="2832"/>
        <w:gridCol w:w="3119"/>
        <w:gridCol w:w="7796"/>
      </w:tblGrid>
      <w:tr w:rsidR="001F21C2" w:rsidRPr="001F21C2" w:rsidTr="00395EC2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026CFF">
            <w:pPr>
              <w:widowControl w:val="0"/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6E125C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026CFF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Консультант дорожного хозяйства, транспорта и благоустройства 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участник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</w:tbl>
    <w:p w:rsidR="004B0D8B" w:rsidRPr="001F21C2" w:rsidRDefault="00716690">
      <w:pPr>
        <w:ind w:left="4956" w:firstLine="708"/>
        <w:rPr>
          <w:sz w:val="26"/>
          <w:szCs w:val="26"/>
        </w:rPr>
        <w:sectPr w:rsidR="004B0D8B" w:rsidRPr="001F21C2" w:rsidSect="00CA0E65">
          <w:pgSz w:w="16838" w:h="11906" w:orient="landscape"/>
          <w:pgMar w:top="709" w:right="1134" w:bottom="1134" w:left="1134" w:header="0" w:footer="0" w:gutter="0"/>
          <w:cols w:space="720"/>
          <w:formProt w:val="0"/>
          <w:docGrid w:linePitch="326"/>
        </w:sectPr>
      </w:pPr>
      <w:r w:rsidRPr="001F21C2">
        <w:rPr>
          <w:sz w:val="26"/>
          <w:szCs w:val="26"/>
        </w:rPr>
        <w:t>5. Участники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2"/>
        <w:gridCol w:w="2436"/>
        <w:gridCol w:w="1202"/>
        <w:gridCol w:w="1762"/>
        <w:gridCol w:w="1795"/>
        <w:gridCol w:w="1937"/>
        <w:gridCol w:w="1549"/>
        <w:gridCol w:w="1460"/>
        <w:gridCol w:w="2450"/>
      </w:tblGrid>
      <w:tr w:rsidR="001F21C2" w:rsidRPr="001F21C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3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1F21C2" w:rsidRPr="001F21C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1F21C2" w:rsidRPr="001F21C2">
        <w:trPr>
          <w:trHeight w:val="23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категориям граждан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6E125C">
            <w:pPr>
              <w:rPr>
                <w:szCs w:val="22"/>
              </w:rPr>
            </w:pPr>
            <w:r w:rsidRPr="001F21C2">
              <w:rPr>
                <w:szCs w:val="22"/>
              </w:rPr>
              <w:t xml:space="preserve">Отдел </w:t>
            </w:r>
            <w:r w:rsidR="006E125C" w:rsidRPr="001F21C2">
              <w:rPr>
                <w:szCs w:val="22"/>
              </w:rPr>
              <w:t xml:space="preserve">дорожного хозяйства, транспорта и благоустройства </w:t>
            </w:r>
            <w:r w:rsidRPr="001F21C2">
              <w:t>Белозерского муниципального округа, Территориальное управление «Белозерское»</w:t>
            </w:r>
          </w:p>
        </w:tc>
      </w:tr>
    </w:tbl>
    <w:p w:rsidR="004B0D8B" w:rsidRPr="001F21C2" w:rsidRDefault="0071669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4B0D8B" w:rsidRPr="001F21C2" w:rsidRDefault="004B0D8B">
      <w:pPr>
        <w:ind w:firstLine="708"/>
        <w:jc w:val="center"/>
        <w:rPr>
          <w:rFonts w:eastAsiaTheme="minorEastAsia"/>
          <w:sz w:val="26"/>
          <w:szCs w:val="26"/>
        </w:rPr>
      </w:pPr>
    </w:p>
    <w:p w:rsidR="004B0D8B" w:rsidRPr="001F21C2" w:rsidRDefault="004B0D8B">
      <w:pPr>
        <w:ind w:left="12191"/>
        <w:rPr>
          <w:rStyle w:val="aa"/>
          <w:color w:val="auto"/>
          <w:sz w:val="28"/>
          <w:szCs w:val="28"/>
        </w:rPr>
      </w:pPr>
    </w:p>
    <w:p w:rsidR="004B0D8B" w:rsidRPr="001F21C2" w:rsidRDefault="00716690">
      <w:pPr>
        <w:ind w:left="12191"/>
        <w:rPr>
          <w:rStyle w:val="aa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b w:val="0"/>
          <w:color w:val="auto"/>
          <w:sz w:val="24"/>
          <w:szCs w:val="24"/>
        </w:rPr>
        <w:t>Приложение 1</w:t>
      </w:r>
    </w:p>
    <w:p w:rsidR="004B0D8B" w:rsidRPr="001F21C2" w:rsidRDefault="0071669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  <w:sz w:val="24"/>
          <w:szCs w:val="24"/>
        </w:rPr>
        <w:t xml:space="preserve">к </w:t>
      </w:r>
      <w:hyperlink w:anchor="sub_1003">
        <w:r w:rsidRPr="001F21C2">
          <w:t>паспорту</w:t>
        </w:r>
      </w:hyperlink>
      <w:r w:rsidRPr="001F21C2">
        <w:rPr>
          <w:rStyle w:val="aa"/>
          <w:b w:val="0"/>
          <w:color w:val="auto"/>
          <w:sz w:val="24"/>
          <w:szCs w:val="24"/>
        </w:rPr>
        <w:t xml:space="preserve"> проекта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ПЛАН</w:t>
      </w: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реализации муниципального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Fonts w:ascii="Times New Roman" w:hAnsi="Times New Roman" w:cs="Times New Roman"/>
          <w:bCs/>
          <w:u w:val="single"/>
        </w:rPr>
        <w:t>«Обеспечение подъездов к земельным участкам, предоставляемым отдельным категориям граждан»</w:t>
      </w:r>
      <w:r w:rsidRPr="001F21C2">
        <w:rPr>
          <w:rFonts w:ascii="Times New Roman" w:hAnsi="Times New Roman" w:cs="Times New Roman"/>
          <w:bCs/>
        </w:rPr>
        <w:t xml:space="preserve"> 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1F21C2" w:rsidRPr="001F21C2" w:rsidTr="00175689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</w:rPr>
              <w:t>контрольной</w:t>
            </w:r>
            <w:proofErr w:type="gramEnd"/>
            <w:r w:rsidRPr="001F21C2">
              <w:rPr>
                <w:spacing w:val="-2"/>
              </w:rPr>
              <w:t xml:space="preserve">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точки </w:t>
            </w:r>
            <w:r w:rsidRPr="001F21C2">
              <w:rPr>
                <w:rStyle w:val="ae"/>
                <w:spacing w:val="-2"/>
              </w:rPr>
              <w:footnoteReference w:id="2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F21C2" w:rsidRPr="001F21C2" w:rsidTr="00175689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6</w:t>
            </w:r>
          </w:p>
        </w:tc>
      </w:tr>
      <w:tr w:rsidR="001F21C2" w:rsidRPr="001F21C2" w:rsidTr="00175689">
        <w:trPr>
          <w:trHeight w:val="5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503CC9">
            <w:pPr>
              <w:spacing w:line="228" w:lineRule="auto"/>
              <w:rPr>
                <w:i/>
                <w:spacing w:val="-2"/>
              </w:rPr>
            </w:pPr>
            <w:r w:rsidRPr="001F21C2">
              <w:rPr>
                <w:rFonts w:eastAsia="NSimSun"/>
                <w:bCs/>
                <w:kern w:val="2"/>
                <w:lang w:eastAsia="zh-CN" w:bidi="hi-IN"/>
              </w:rPr>
              <w:t>Р</w:t>
            </w:r>
            <w:r w:rsidR="00716690" w:rsidRPr="001F21C2">
              <w:rPr>
                <w:rFonts w:eastAsia="NSimSun"/>
                <w:bCs/>
                <w:kern w:val="2"/>
                <w:lang w:eastAsia="zh-CN" w:bidi="hi-IN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716690">
            <w:pPr>
              <w:spacing w:line="228" w:lineRule="auto"/>
              <w:jc w:val="center"/>
            </w:pPr>
            <w:r w:rsidRPr="001F21C2">
              <w:t>Администрация округа</w:t>
            </w:r>
            <w:r w:rsidR="009A4FBF" w:rsidRPr="001F21C2">
              <w:t>,</w:t>
            </w:r>
          </w:p>
          <w:p w:rsidR="004B0D8B" w:rsidRPr="001F21C2" w:rsidRDefault="009A4FB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t xml:space="preserve"> 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4B0D8B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4B0D8B" w:rsidRPr="001F21C2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</w:t>
            </w:r>
            <w:r w:rsidR="009A4FBF" w:rsidRPr="001F21C2">
              <w:rPr>
                <w:spacing w:val="-2"/>
              </w:rPr>
              <w:t>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r w:rsidRPr="001F21C2">
              <w:t xml:space="preserve">Выполнен 2 этап работ по ремонту улично-дорожной сети западного района г. Белозерска </w:t>
            </w:r>
            <w:r w:rsidRPr="001F21C2">
              <w:rPr>
                <w:rFonts w:eastAsia="NSimSun"/>
                <w:bCs/>
                <w:kern w:val="2"/>
                <w:lang w:eastAsia="zh-CN" w:bidi="hi-IN"/>
              </w:rPr>
              <w:t>участок ул. Радищева (завершение ремонта)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1 января 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30  июля  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9A4FB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 w:rsidP="00BA0D9D">
            <w:pPr>
              <w:jc w:val="center"/>
              <w:rPr>
                <w:bCs/>
              </w:rPr>
            </w:pPr>
            <w:r w:rsidRPr="001F21C2">
              <w:rPr>
                <w:bCs/>
              </w:rPr>
              <w:t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</w:t>
            </w:r>
            <w:r w:rsidR="00BA0D9D" w:rsidRPr="001F21C2">
              <w:rPr>
                <w:bCs/>
              </w:rPr>
              <w:t>, введено 0,</w:t>
            </w:r>
            <w:r w:rsidR="00465BDA" w:rsidRPr="001F21C2">
              <w:rPr>
                <w:bCs/>
              </w:rPr>
              <w:t>19</w:t>
            </w:r>
            <w:r w:rsidR="00BA0D9D" w:rsidRPr="001F21C2">
              <w:rPr>
                <w:bCs/>
              </w:rPr>
              <w:t>2 км отремонтированных автомобильных дорог общего пользования местного значения</w:t>
            </w:r>
          </w:p>
        </w:tc>
      </w:tr>
      <w:tr w:rsidR="001F21C2" w:rsidRPr="001F21C2" w:rsidTr="00175689">
        <w:trPr>
          <w:trHeight w:val="11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</w:t>
            </w:r>
            <w:r w:rsidR="009A4FBF" w:rsidRPr="001F21C2">
              <w:rPr>
                <w:spacing w:val="-2"/>
              </w:rPr>
              <w:t>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r w:rsidRPr="001F21C2"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Pr="001F21C2" w:rsidRDefault="004B0D8B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D8B" w:rsidRPr="001F21C2" w:rsidRDefault="00BA0D9D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 xml:space="preserve">До 12 января </w:t>
            </w:r>
          </w:p>
          <w:p w:rsidR="004B0D8B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Администрация округа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bCs/>
              </w:rPr>
            </w:pPr>
            <w:r w:rsidRPr="001F21C2">
              <w:rPr>
                <w:bCs/>
              </w:rPr>
              <w:t>-</w:t>
            </w:r>
          </w:p>
        </w:tc>
      </w:tr>
      <w:tr w:rsidR="001F21C2" w:rsidRPr="001F21C2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A0D9D" w:rsidRPr="001F21C2" w:rsidRDefault="00503CC9">
            <w:r w:rsidRPr="001F21C2">
              <w:t>Р</w:t>
            </w:r>
            <w:r w:rsidR="009A4FBF" w:rsidRPr="001F21C2">
              <w:t xml:space="preserve">емонт </w:t>
            </w:r>
            <w:r w:rsidR="006E125C" w:rsidRPr="001F21C2">
              <w:t xml:space="preserve">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6E125C" w:rsidRPr="001F21C2">
              <w:t>Спортивная</w:t>
            </w:r>
            <w:proofErr w:type="gramEnd"/>
            <w:r w:rsidR="006E125C" w:rsidRPr="001F21C2">
              <w:t xml:space="preserve"> от ул. Молодежной 0+000 - 0+150 км»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Январь 2026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Декабрь</w:t>
            </w:r>
          </w:p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jc w:val="center"/>
            </w:pPr>
            <w:r w:rsidRPr="001F21C2">
              <w:t>Администрация округа,</w:t>
            </w:r>
          </w:p>
          <w:p w:rsidR="009A4FBF" w:rsidRPr="001F21C2" w:rsidRDefault="009A4FBF">
            <w:pPr>
              <w:jc w:val="center"/>
              <w:rPr>
                <w:sz w:val="26"/>
                <w:szCs w:val="26"/>
              </w:rPr>
            </w:pPr>
            <w:r w:rsidRPr="001F21C2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6E125C" w:rsidRPr="001F21C2" w:rsidRDefault="00503CC9" w:rsidP="006E125C">
            <w:r w:rsidRPr="001F21C2">
              <w:t>Р</w:t>
            </w:r>
            <w:r w:rsidR="006E125C" w:rsidRPr="001F21C2"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Январь 2027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Декабрь</w:t>
            </w:r>
          </w:p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 w:rsidP="00026CFF">
            <w:pPr>
              <w:jc w:val="center"/>
            </w:pPr>
            <w:r w:rsidRPr="001F21C2">
              <w:t>Администрация округа,</w:t>
            </w:r>
          </w:p>
          <w:p w:rsidR="006E125C" w:rsidRPr="001F21C2" w:rsidRDefault="006E125C" w:rsidP="00026CFF">
            <w:pPr>
              <w:jc w:val="center"/>
              <w:rPr>
                <w:sz w:val="26"/>
                <w:szCs w:val="26"/>
              </w:rPr>
            </w:pPr>
            <w:r w:rsidRPr="001F21C2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 w:rsidP="00026C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pStyle w:val="ConsPlusNormal0"/>
        <w:outlineLvl w:val="1"/>
        <w:rPr>
          <w:rFonts w:ascii="Times New Roman" w:hAnsi="Times New Roman" w:cs="Times New Roman"/>
          <w:szCs w:val="24"/>
        </w:rPr>
      </w:pPr>
    </w:p>
    <w:p w:rsidR="00A15BF4" w:rsidRDefault="00A15BF4">
      <w:pPr>
        <w:pStyle w:val="ConsPlusNormal0"/>
        <w:outlineLvl w:val="1"/>
        <w:rPr>
          <w:rFonts w:ascii="Times New Roman" w:hAnsi="Times New Roman" w:cs="Times New Roman"/>
          <w:szCs w:val="24"/>
        </w:rPr>
      </w:pPr>
    </w:p>
    <w:p w:rsidR="00A15BF4" w:rsidRDefault="00A15BF4">
      <w:pPr>
        <w:pStyle w:val="ConsPlusNormal0"/>
        <w:outlineLvl w:val="1"/>
        <w:rPr>
          <w:rFonts w:ascii="Times New Roman" w:hAnsi="Times New Roman" w:cs="Times New Roman"/>
          <w:szCs w:val="24"/>
        </w:rPr>
      </w:pPr>
    </w:p>
    <w:p w:rsidR="00A15BF4" w:rsidRPr="001F21C2" w:rsidRDefault="00A15BF4">
      <w:pPr>
        <w:pStyle w:val="ConsPlusNormal0"/>
        <w:outlineLvl w:val="1"/>
        <w:rPr>
          <w:rFonts w:ascii="Times New Roman" w:hAnsi="Times New Roman" w:cs="Times New Roman"/>
          <w:szCs w:val="24"/>
        </w:rPr>
        <w:sectPr w:rsidR="00A15BF4" w:rsidRPr="001F21C2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</w:p>
    <w:p w:rsidR="00A15BF4" w:rsidRPr="001F21C2" w:rsidRDefault="00A15BF4" w:rsidP="00A15BF4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A15BF4" w:rsidRPr="001F21C2" w:rsidRDefault="00A15BF4" w:rsidP="00A15BF4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A15BF4">
        <w:rPr>
          <w:bCs/>
          <w:szCs w:val="28"/>
          <w:u w:val="single"/>
        </w:rPr>
        <w:t>Устройство въездных стел в г. Белозерск</w:t>
      </w:r>
      <w:r w:rsidRPr="001F21C2">
        <w:rPr>
          <w:bCs/>
          <w:szCs w:val="28"/>
          <w:u w:val="single"/>
        </w:rPr>
        <w:t>»</w:t>
      </w:r>
    </w:p>
    <w:p w:rsidR="00A15BF4" w:rsidRPr="001F21C2" w:rsidRDefault="00A15BF4" w:rsidP="00A15BF4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A15BF4" w:rsidRPr="001F21C2" w:rsidRDefault="00A15BF4" w:rsidP="00A15BF4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A15BF4" w:rsidRPr="001F21C2" w:rsidRDefault="00A15BF4" w:rsidP="00A15BF4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A15BF4" w:rsidRPr="001F21C2" w:rsidTr="00A15B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Наименование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  <w:rPr>
                <w:b/>
              </w:rPr>
            </w:pPr>
            <w:r w:rsidRPr="00A15BF4">
              <w:rPr>
                <w:bCs/>
              </w:rPr>
              <w:t>«Устройство въездных стел в г. Белозерск»</w:t>
            </w:r>
          </w:p>
        </w:tc>
      </w:tr>
      <w:tr w:rsidR="00A15BF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Основание для открытия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B15EFC" w:rsidRDefault="00CA2986" w:rsidP="00B15EFC">
            <w:pPr>
              <w:widowControl w:val="0"/>
            </w:pPr>
            <w:r w:rsidRPr="00B15EFC">
              <w:t>Протокол заседания муниципального проектного офиса Белозерского муниципального округа от 1</w:t>
            </w:r>
            <w:r w:rsidR="00B15EFC" w:rsidRPr="00B15EFC">
              <w:t>2</w:t>
            </w:r>
            <w:r w:rsidRPr="00B15EFC">
              <w:t>.0</w:t>
            </w:r>
            <w:r w:rsidR="00B15EFC" w:rsidRPr="00B15EFC">
              <w:t>3</w:t>
            </w:r>
            <w:r w:rsidRPr="00B15EFC">
              <w:t>.2025 №</w:t>
            </w:r>
            <w:r w:rsidR="00B15EFC" w:rsidRPr="00B15EFC">
              <w:t xml:space="preserve"> 4</w:t>
            </w:r>
          </w:p>
        </w:tc>
      </w:tr>
      <w:tr w:rsidR="00A15BF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Сроки реализации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B15EFC" w:rsidRDefault="00A15BF4" w:rsidP="00A15BF4">
            <w:pPr>
              <w:widowControl w:val="0"/>
            </w:pPr>
            <w:r w:rsidRPr="00B15EFC">
              <w:t>2025</w:t>
            </w:r>
          </w:p>
        </w:tc>
      </w:tr>
      <w:tr w:rsidR="00A15BF4" w:rsidRPr="001F21C2" w:rsidTr="00A15B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Куратор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</w:pPr>
            <w:r w:rsidRPr="00A15BF4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947BE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947BE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A15BF4" w:rsidRPr="001F21C2" w:rsidTr="00A15B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Связь с муниципальными программами округа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</w:pPr>
            <w:r w:rsidRPr="00A15BF4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A15BF4" w:rsidRPr="001F21C2" w:rsidTr="00A15BF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</w:pPr>
          </w:p>
        </w:tc>
      </w:tr>
    </w:tbl>
    <w:p w:rsidR="00A15BF4" w:rsidRPr="001F21C2" w:rsidRDefault="00A15BF4" w:rsidP="00A15BF4">
      <w:pPr>
        <w:jc w:val="center"/>
        <w:rPr>
          <w:sz w:val="26"/>
          <w:szCs w:val="26"/>
        </w:rPr>
      </w:pPr>
    </w:p>
    <w:p w:rsidR="00A15BF4" w:rsidRPr="001F21C2" w:rsidRDefault="00A15BF4" w:rsidP="00A15BF4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A15BF4" w:rsidRPr="001F21C2" w:rsidRDefault="00A15BF4" w:rsidP="00A15BF4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00"/>
        <w:gridCol w:w="1223"/>
        <w:gridCol w:w="1248"/>
        <w:gridCol w:w="1004"/>
        <w:gridCol w:w="969"/>
        <w:gridCol w:w="1086"/>
        <w:gridCol w:w="1434"/>
        <w:gridCol w:w="1200"/>
        <w:gridCol w:w="1105"/>
        <w:gridCol w:w="1082"/>
      </w:tblGrid>
      <w:tr w:rsidR="00A15BF4" w:rsidRPr="001F21C2" w:rsidTr="00A15BF4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измерения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A15BF4" w:rsidRPr="001F21C2" w:rsidTr="00A15BF4">
        <w:trPr>
          <w:trHeight w:hRule="exact" w:val="1134"/>
        </w:trPr>
        <w:tc>
          <w:tcPr>
            <w:tcW w:w="499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2029 год</w:t>
            </w:r>
          </w:p>
        </w:tc>
      </w:tr>
      <w:tr w:rsidR="00A15BF4" w:rsidRPr="001F21C2" w:rsidTr="00A15BF4">
        <w:trPr>
          <w:trHeight w:hRule="exact" w:val="363"/>
        </w:trPr>
        <w:tc>
          <w:tcPr>
            <w:tcW w:w="499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8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A15BF4" w:rsidRPr="001F21C2" w:rsidTr="00061205">
        <w:trPr>
          <w:trHeight w:hRule="exact" w:val="861"/>
        </w:trPr>
        <w:tc>
          <w:tcPr>
            <w:tcW w:w="14037" w:type="dxa"/>
            <w:gridSpan w:val="11"/>
            <w:vAlign w:val="center"/>
          </w:tcPr>
          <w:p w:rsidR="00A15BF4" w:rsidRPr="00A15BF4" w:rsidRDefault="00A8583D" w:rsidP="00A15BF4">
            <w:pPr>
              <w:spacing w:line="228" w:lineRule="auto"/>
              <w:ind w:firstLine="278"/>
              <w:jc w:val="both"/>
              <w:rPr>
                <w:rFonts w:asciiTheme="minorHAnsi" w:hAnsiTheme="minorHAnsi" w:cs="Liberation Serif"/>
              </w:rPr>
            </w:pPr>
            <w:r w:rsidRPr="00A8583D">
              <w:rPr>
                <w:rFonts w:ascii="Liberation Serif" w:hAnsi="Liberation Serif" w:cs="Liberation Serif"/>
              </w:rPr>
              <w:t>Создание и установка оригинального варианта композиционного решения въездного знака</w:t>
            </w:r>
          </w:p>
        </w:tc>
      </w:tr>
      <w:tr w:rsidR="00A15BF4" w:rsidRPr="001F21C2" w:rsidTr="00395EC2">
        <w:trPr>
          <w:trHeight w:hRule="exact" w:val="791"/>
        </w:trPr>
        <w:tc>
          <w:tcPr>
            <w:tcW w:w="499" w:type="dxa"/>
            <w:tcMar>
              <w:top w:w="72" w:type="dxa"/>
            </w:tcMar>
          </w:tcPr>
          <w:p w:rsidR="00A15BF4" w:rsidRPr="001F21C2" w:rsidRDefault="00A15BF4" w:rsidP="00A15BF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lastRenderedPageBreak/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A15BF4" w:rsidRPr="001F21C2" w:rsidRDefault="00061205" w:rsidP="00A15BF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bCs/>
              </w:rPr>
              <w:t xml:space="preserve">Количество установленных въездных стел </w:t>
            </w:r>
          </w:p>
        </w:tc>
        <w:tc>
          <w:tcPr>
            <w:tcW w:w="723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A15BF4" w:rsidRPr="00A15BF4" w:rsidRDefault="00061205" w:rsidP="00A15BF4">
            <w:pPr>
              <w:jc w:val="center"/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Ш</w:t>
            </w:r>
            <w:r w:rsidR="00A15BF4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т</w:t>
            </w:r>
            <w:r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.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A15BF4" w:rsidRPr="001F21C2" w:rsidRDefault="00061205" w:rsidP="00A15BF4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2024</w:t>
            </w:r>
          </w:p>
        </w:tc>
        <w:tc>
          <w:tcPr>
            <w:tcW w:w="1137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2,0</w:t>
            </w:r>
          </w:p>
        </w:tc>
        <w:tc>
          <w:tcPr>
            <w:tcW w:w="1515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261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</w:tr>
    </w:tbl>
    <w:p w:rsidR="00A15BF4" w:rsidRPr="00061205" w:rsidRDefault="00A15BF4" w:rsidP="00A15BF4">
      <w:pPr>
        <w:rPr>
          <w:rFonts w:ascii="Tahoma" w:hAnsi="Tahoma"/>
          <w:sz w:val="14"/>
        </w:rPr>
      </w:pPr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>Муниципального     округа    показателя    для  муниципального  проекта:  "РП"</w:t>
      </w:r>
    </w:p>
    <w:p w:rsidR="00A15BF4" w:rsidRPr="001F21C2" w:rsidRDefault="00A15BF4" w:rsidP="00A15BF4">
      <w:pPr>
        <w:ind w:firstLine="708"/>
        <w:rPr>
          <w:sz w:val="26"/>
          <w:szCs w:val="26"/>
        </w:rPr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>области),    "МП"   (муниципальной  программы).  Допускается  установление</w:t>
      </w:r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>одновременно нескольких уровней;</w:t>
      </w:r>
    </w:p>
    <w:p w:rsidR="00A15BF4" w:rsidRPr="001F21C2" w:rsidRDefault="00A15BF4" w:rsidP="00A15BF4">
      <w:pPr>
        <w:ind w:firstLine="708"/>
        <w:jc w:val="center"/>
        <w:rPr>
          <w:sz w:val="26"/>
          <w:szCs w:val="26"/>
        </w:rPr>
      </w:pPr>
    </w:p>
    <w:p w:rsidR="00A15BF4" w:rsidRPr="001F21C2" w:rsidRDefault="00A15BF4" w:rsidP="00A15BF4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A15BF4" w:rsidRPr="001F21C2" w:rsidRDefault="00A15BF4" w:rsidP="00A15BF4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A15BF4" w:rsidRPr="001F21C2" w:rsidTr="00A15BF4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измерения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A15BF4" w:rsidRPr="001F21C2" w:rsidTr="00A15BF4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</w:tr>
      <w:tr w:rsidR="00A15BF4" w:rsidRPr="001F21C2" w:rsidTr="00A15BF4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10</w:t>
            </w:r>
          </w:p>
        </w:tc>
      </w:tr>
      <w:tr w:rsidR="00A15BF4" w:rsidRPr="001F21C2" w:rsidTr="00A15BF4">
        <w:trPr>
          <w:trHeight w:hRule="exact" w:val="917"/>
        </w:trPr>
        <w:tc>
          <w:tcPr>
            <w:tcW w:w="15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A15BF4" w:rsidRDefault="00A8583D" w:rsidP="00A15BF4">
            <w:pPr>
              <w:spacing w:line="228" w:lineRule="auto"/>
              <w:contextualSpacing/>
              <w:rPr>
                <w:rFonts w:asciiTheme="minorHAnsi" w:hAnsiTheme="minorHAnsi"/>
                <w:i/>
                <w:spacing w:val="-2"/>
              </w:rPr>
            </w:pPr>
            <w:r w:rsidRPr="00A8583D">
              <w:rPr>
                <w:rFonts w:ascii="Liberation Serif" w:hAnsi="Liberation Serif" w:cs="Liberation Serif"/>
              </w:rPr>
              <w:t>Создание и установка оригинального варианта композиционного решения въездного знака</w:t>
            </w:r>
          </w:p>
        </w:tc>
      </w:tr>
      <w:tr w:rsidR="00A15BF4" w:rsidRPr="001F21C2" w:rsidTr="00395EC2">
        <w:trPr>
          <w:trHeight w:hRule="exact" w:val="12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5BF4" w:rsidRPr="001F21C2" w:rsidRDefault="00061205" w:rsidP="00A15BF4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061205">
              <w:rPr>
                <w:bCs/>
              </w:rPr>
              <w:t>Установлены въездные стелы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061205" w:rsidRDefault="00061205" w:rsidP="00A15BF4">
            <w:pPr>
              <w:jc w:val="center"/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061205" w:rsidP="00A15BF4">
            <w:pPr>
              <w:spacing w:line="228" w:lineRule="auto"/>
              <w:rPr>
                <w:spacing w:val="-2"/>
              </w:rPr>
            </w:pPr>
            <w:r w:rsidRPr="00061205">
              <w:rPr>
                <w:spacing w:val="-2"/>
              </w:rPr>
              <w:t>Мероприятия стоимостью свыше 1 млн. руб.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061205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</w:t>
            </w:r>
            <w:r w:rsidR="00061205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061205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BF4" w:rsidRPr="001F21C2" w:rsidRDefault="00BA6E9D" w:rsidP="00A15BF4">
            <w:pPr>
              <w:spacing w:line="228" w:lineRule="auto"/>
              <w:jc w:val="center"/>
              <w:rPr>
                <w:spacing w:val="-2"/>
              </w:rPr>
            </w:pPr>
            <w:r w:rsidRPr="00BA6E9D">
              <w:rPr>
                <w:bCs/>
              </w:rPr>
              <w:t>Количество установленных въездных стел</w:t>
            </w:r>
          </w:p>
        </w:tc>
      </w:tr>
    </w:tbl>
    <w:p w:rsidR="00A15BF4" w:rsidRPr="001F21C2" w:rsidRDefault="00A15BF4" w:rsidP="00A15BF4">
      <w:pPr>
        <w:pStyle w:val="afe"/>
        <w:rPr>
          <w:rStyle w:val="aa"/>
          <w:rFonts w:ascii="Times New Roman" w:hAnsi="Times New Roman" w:cs="Times New Roman"/>
          <w:color w:val="auto"/>
        </w:rPr>
      </w:pPr>
    </w:p>
    <w:p w:rsidR="00A15BF4" w:rsidRPr="001F21C2" w:rsidRDefault="00A15BF4" w:rsidP="00A15BF4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A15BF4" w:rsidRPr="001F21C2" w:rsidRDefault="00A15BF4" w:rsidP="00A15BF4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A15BF4" w:rsidRPr="001F21C2" w:rsidTr="00A15BF4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rFonts w:eastAsia="NSimSun"/>
                <w:sz w:val="26"/>
                <w:szCs w:val="26"/>
              </w:rPr>
              <w:t>п</w:t>
            </w:r>
            <w:proofErr w:type="gramEnd"/>
            <w:r w:rsidRPr="001F21C2">
              <w:rPr>
                <w:rFonts w:eastAsia="NSimSun"/>
                <w:sz w:val="26"/>
                <w:szCs w:val="26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Всего (тыс. рублей)</w:t>
            </w:r>
          </w:p>
        </w:tc>
      </w:tr>
      <w:tr w:rsidR="00A15BF4" w:rsidRPr="001F21C2" w:rsidTr="00A15BF4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</w:p>
        </w:tc>
      </w:tr>
      <w:tr w:rsidR="00A15BF4" w:rsidRPr="001F21C2" w:rsidTr="00A15BF4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8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8583D" w:rsidP="00947BE4">
            <w:pPr>
              <w:spacing w:line="228" w:lineRule="auto"/>
              <w:jc w:val="both"/>
              <w:rPr>
                <w:rFonts w:eastAsia="NSimSun"/>
                <w:spacing w:val="-2"/>
                <w:sz w:val="26"/>
                <w:szCs w:val="26"/>
                <w:highlight w:val="green"/>
              </w:rPr>
            </w:pPr>
            <w:r w:rsidRPr="00A8583D">
              <w:rPr>
                <w:rFonts w:eastAsia="NSimSun"/>
                <w:spacing w:val="-2"/>
                <w:sz w:val="26"/>
                <w:szCs w:val="26"/>
              </w:rPr>
              <w:t>Создание и установка оригинального варианта композиционного решения въездного знака</w:t>
            </w:r>
          </w:p>
        </w:tc>
      </w:tr>
      <w:tr w:rsidR="00A15BF4" w:rsidRPr="001F21C2" w:rsidTr="00947BE4">
        <w:trPr>
          <w:trHeight w:val="7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lastRenderedPageBreak/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061205" w:rsidP="00A15BF4">
            <w:pPr>
              <w:rPr>
                <w:rFonts w:eastAsia="NSimSun"/>
                <w:spacing w:val="-2"/>
                <w:sz w:val="26"/>
                <w:szCs w:val="26"/>
              </w:rPr>
            </w:pPr>
            <w:r w:rsidRPr="00061205">
              <w:rPr>
                <w:bCs/>
              </w:rPr>
              <w:t>Установлены въездные стелы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5 500,0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5 500,0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947B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5 500</w:t>
            </w:r>
            <w:r w:rsidR="00A15BF4" w:rsidRPr="001F21C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5 500,0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CA0E65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5EC2" w:rsidRDefault="00395EC2" w:rsidP="00CA0E65">
      <w:pPr>
        <w:ind w:left="4956" w:firstLine="708"/>
        <w:rPr>
          <w:sz w:val="26"/>
          <w:szCs w:val="26"/>
        </w:rPr>
      </w:pPr>
    </w:p>
    <w:p w:rsidR="00A15BF4" w:rsidRDefault="00A15BF4" w:rsidP="00CA0E65">
      <w:pPr>
        <w:ind w:left="4956" w:firstLine="708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tbl>
      <w:tblPr>
        <w:tblpPr w:leftFromText="180" w:rightFromText="180" w:vertAnchor="text" w:horzAnchor="margin" w:tblpXSpec="center" w:tblpY="402"/>
        <w:tblW w:w="13716" w:type="dxa"/>
        <w:tblLook w:val="0000" w:firstRow="0" w:lastRow="0" w:firstColumn="0" w:lastColumn="0" w:noHBand="0" w:noVBand="0"/>
      </w:tblPr>
      <w:tblGrid>
        <w:gridCol w:w="678"/>
        <w:gridCol w:w="2974"/>
        <w:gridCol w:w="2410"/>
        <w:gridCol w:w="7654"/>
      </w:tblGrid>
      <w:tr w:rsidR="00395EC2" w:rsidRPr="001F21C2" w:rsidTr="00395EC2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395EC2" w:rsidRPr="001F21C2" w:rsidTr="00395EC2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widowControl w:val="0"/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</w:t>
            </w: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Консультант дорожного хозяйства, транспорта и благоустройства </w:t>
            </w: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участник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</w:tbl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395EC2" w:rsidRDefault="00395EC2" w:rsidP="00CA0E65">
      <w:pPr>
        <w:ind w:left="4956" w:firstLine="708"/>
        <w:rPr>
          <w:sz w:val="26"/>
          <w:szCs w:val="26"/>
        </w:rPr>
      </w:pPr>
    </w:p>
    <w:p w:rsidR="00CA0E65" w:rsidRDefault="00395EC2" w:rsidP="00395EC2">
      <w:pPr>
        <w:tabs>
          <w:tab w:val="left" w:pos="1227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95EC2" w:rsidRPr="001F21C2" w:rsidRDefault="00395EC2" w:rsidP="00395EC2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8"/>
        <w:gridCol w:w="2317"/>
        <w:gridCol w:w="1202"/>
        <w:gridCol w:w="1782"/>
        <w:gridCol w:w="1804"/>
        <w:gridCol w:w="1937"/>
        <w:gridCol w:w="1549"/>
        <w:gridCol w:w="1460"/>
        <w:gridCol w:w="2534"/>
      </w:tblGrid>
      <w:tr w:rsidR="00A15BF4" w:rsidRPr="001F21C2" w:rsidTr="00395EC2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4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A15BF4" w:rsidRPr="001F21C2" w:rsidTr="00395EC2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A15BF4" w:rsidRPr="001F21C2" w:rsidTr="00395EC2">
        <w:trPr>
          <w:trHeight w:val="231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8583D" w:rsidP="00A15BF4">
            <w:pPr>
              <w:widowControl w:val="0"/>
              <w:rPr>
                <w:rFonts w:ascii="Liberation Serif" w:hAnsi="Liberation Serif" w:cs="Liberation Serif"/>
              </w:rPr>
            </w:pPr>
            <w:r w:rsidRPr="00A8583D">
              <w:rPr>
                <w:bCs/>
              </w:rPr>
              <w:t>Количество установленных въездных стел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947BE4" w:rsidRDefault="00947BE4" w:rsidP="00A15BF4">
            <w:pPr>
              <w:jc w:val="center"/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  <w:t>шт.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Cs w:val="22"/>
              </w:rPr>
            </w:pPr>
            <w:r w:rsidRPr="001F21C2">
              <w:rPr>
                <w:szCs w:val="22"/>
              </w:rPr>
              <w:t xml:space="preserve">Отдел дорожного хозяйства, транспорта и благоустройства </w:t>
            </w:r>
            <w:r w:rsidRPr="001F21C2">
              <w:t>Белозерского муниципального округа, Территориальное управление «Белозерское»</w:t>
            </w:r>
          </w:p>
        </w:tc>
      </w:tr>
    </w:tbl>
    <w:p w:rsidR="00A15BF4" w:rsidRPr="001F21C2" w:rsidRDefault="00A15BF4" w:rsidP="00A15BF4">
      <w:pPr>
        <w:ind w:firstLine="708"/>
        <w:jc w:val="center"/>
        <w:rPr>
          <w:rFonts w:eastAsiaTheme="minorEastAsia"/>
          <w:sz w:val="26"/>
          <w:szCs w:val="26"/>
        </w:rPr>
      </w:pPr>
    </w:p>
    <w:p w:rsidR="00A15BF4" w:rsidRPr="001F21C2" w:rsidRDefault="00A15BF4" w:rsidP="00A15BF4">
      <w:pPr>
        <w:ind w:left="12191"/>
        <w:rPr>
          <w:rStyle w:val="aa"/>
          <w:color w:val="auto"/>
          <w:sz w:val="28"/>
          <w:szCs w:val="28"/>
        </w:rPr>
      </w:pPr>
    </w:p>
    <w:p w:rsidR="00A15BF4" w:rsidRPr="001F21C2" w:rsidRDefault="00A15BF4" w:rsidP="00A15BF4">
      <w:pPr>
        <w:ind w:left="12191"/>
        <w:rPr>
          <w:rStyle w:val="aa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b w:val="0"/>
          <w:color w:val="auto"/>
          <w:sz w:val="24"/>
          <w:szCs w:val="24"/>
        </w:rPr>
        <w:t>Приложение 1</w:t>
      </w:r>
    </w:p>
    <w:p w:rsidR="00A15BF4" w:rsidRPr="001F21C2" w:rsidRDefault="00A15BF4" w:rsidP="00A15BF4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  <w:sz w:val="24"/>
          <w:szCs w:val="24"/>
        </w:rPr>
        <w:t xml:space="preserve">к </w:t>
      </w:r>
      <w:hyperlink w:anchor="sub_1003">
        <w:r w:rsidRPr="001F21C2">
          <w:t>паспорту</w:t>
        </w:r>
      </w:hyperlink>
      <w:r w:rsidRPr="001F21C2">
        <w:rPr>
          <w:rStyle w:val="aa"/>
          <w:b w:val="0"/>
          <w:color w:val="auto"/>
          <w:sz w:val="24"/>
          <w:szCs w:val="24"/>
        </w:rPr>
        <w:t xml:space="preserve"> проекта</w:t>
      </w:r>
    </w:p>
    <w:p w:rsidR="00A15BF4" w:rsidRPr="001F21C2" w:rsidRDefault="00A15BF4" w:rsidP="00A15BF4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ПЛАН</w:t>
      </w:r>
    </w:p>
    <w:p w:rsidR="00A15BF4" w:rsidRPr="001F21C2" w:rsidRDefault="00A15BF4" w:rsidP="00A15BF4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реализации муниципального проекта</w:t>
      </w:r>
    </w:p>
    <w:p w:rsidR="00A15BF4" w:rsidRPr="001F21C2" w:rsidRDefault="00A15BF4" w:rsidP="00A15BF4">
      <w:pPr>
        <w:jc w:val="center"/>
        <w:rPr>
          <w:sz w:val="26"/>
          <w:szCs w:val="26"/>
        </w:rPr>
      </w:pPr>
    </w:p>
    <w:p w:rsidR="00A15BF4" w:rsidRPr="001F21C2" w:rsidRDefault="00A15BF4" w:rsidP="00A15BF4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Fonts w:ascii="Times New Roman" w:hAnsi="Times New Roman" w:cs="Times New Roman"/>
          <w:bCs/>
          <w:u w:val="single"/>
        </w:rPr>
        <w:t>«</w:t>
      </w:r>
      <w:r w:rsidR="00947BE4" w:rsidRPr="00947BE4">
        <w:rPr>
          <w:rFonts w:ascii="Times New Roman" w:hAnsi="Times New Roman" w:cs="Times New Roman"/>
          <w:bCs/>
          <w:u w:val="single"/>
        </w:rPr>
        <w:t>Устройство въездных стел в г. Белозерск</w:t>
      </w:r>
      <w:r w:rsidRPr="001F21C2">
        <w:rPr>
          <w:rFonts w:ascii="Times New Roman" w:hAnsi="Times New Roman" w:cs="Times New Roman"/>
          <w:bCs/>
          <w:u w:val="single"/>
        </w:rPr>
        <w:t>»</w:t>
      </w:r>
      <w:r w:rsidRPr="001F21C2">
        <w:rPr>
          <w:rFonts w:ascii="Times New Roman" w:hAnsi="Times New Roman" w:cs="Times New Roman"/>
          <w:bCs/>
        </w:rPr>
        <w:t xml:space="preserve"> </w:t>
      </w:r>
    </w:p>
    <w:p w:rsidR="00A15BF4" w:rsidRPr="001F21C2" w:rsidRDefault="00A15BF4" w:rsidP="00A15BF4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A15BF4" w:rsidRPr="001F21C2" w:rsidTr="00A15BF4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</w:rPr>
              <w:t>контрольной</w:t>
            </w:r>
            <w:proofErr w:type="gramEnd"/>
            <w:r w:rsidRPr="001F21C2">
              <w:rPr>
                <w:spacing w:val="-2"/>
              </w:rPr>
              <w:t xml:space="preserve">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точки </w:t>
            </w:r>
            <w:r w:rsidRPr="001F21C2">
              <w:rPr>
                <w:rStyle w:val="ae"/>
                <w:spacing w:val="-2"/>
              </w:rPr>
              <w:footnoteReference w:id="3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A15BF4" w:rsidRPr="001F21C2" w:rsidTr="00A15BF4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</w:tr>
      <w:tr w:rsidR="00A15BF4" w:rsidRPr="001F21C2" w:rsidTr="00A15BF4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6</w:t>
            </w:r>
          </w:p>
        </w:tc>
      </w:tr>
      <w:tr w:rsidR="00A15BF4" w:rsidRPr="001F21C2" w:rsidTr="00947BE4">
        <w:trPr>
          <w:trHeight w:val="2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947BE4" w:rsidP="00A15BF4">
            <w:pPr>
              <w:spacing w:line="228" w:lineRule="auto"/>
              <w:rPr>
                <w:i/>
                <w:spacing w:val="-2"/>
              </w:rPr>
            </w:pPr>
            <w:r w:rsidRPr="00A15BF4">
              <w:rPr>
                <w:bCs/>
              </w:rPr>
              <w:t>Устройство въездных стел в г. Белозерск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  <w:r w:rsidRPr="001F21C2"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</w:pPr>
            <w:r w:rsidRPr="001F21C2">
              <w:t>Администрация округа,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t xml:space="preserve"> 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A15BF4" w:rsidRPr="001F21C2" w:rsidTr="00A15BF4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15BF4" w:rsidRPr="001F21C2" w:rsidRDefault="00A15BF4" w:rsidP="00361B1B">
            <w:r w:rsidRPr="001F21C2">
              <w:t>Выполнен</w:t>
            </w:r>
            <w:r w:rsidR="00361B1B">
              <w:t>о</w:t>
            </w:r>
            <w:r w:rsidRPr="001F21C2">
              <w:t xml:space="preserve"> </w:t>
            </w:r>
            <w:r w:rsidR="00361B1B">
              <w:t>у</w:t>
            </w:r>
            <w:r w:rsidR="00947BE4" w:rsidRPr="00A15BF4">
              <w:rPr>
                <w:bCs/>
              </w:rPr>
              <w:t>стройство въездных стел в г. Белозерск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A15BF4" w:rsidRPr="001F21C2" w:rsidRDefault="00361B1B" w:rsidP="00A15BF4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19.02.</w:t>
            </w:r>
            <w:r w:rsidR="00A15BF4" w:rsidRPr="001F21C2">
              <w:t>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BF4" w:rsidRPr="001F21C2" w:rsidRDefault="00361B1B" w:rsidP="00A15BF4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31.12.2025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15BF4" w:rsidRPr="001F21C2" w:rsidRDefault="00A15BF4" w:rsidP="00361B1B">
            <w:pPr>
              <w:jc w:val="center"/>
              <w:rPr>
                <w:bCs/>
              </w:rPr>
            </w:pPr>
            <w:r w:rsidRPr="001F21C2">
              <w:rPr>
                <w:bCs/>
              </w:rPr>
              <w:t xml:space="preserve"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работ, введено </w:t>
            </w:r>
            <w:r w:rsidR="00361B1B">
              <w:rPr>
                <w:bCs/>
              </w:rPr>
              <w:t xml:space="preserve">в эксплуатацию 2 шт. </w:t>
            </w:r>
            <w:r w:rsidR="00361B1B" w:rsidRPr="00A15BF4">
              <w:rPr>
                <w:bCs/>
              </w:rPr>
              <w:t>въездных стел в г. Белозерск</w:t>
            </w:r>
          </w:p>
        </w:tc>
      </w:tr>
    </w:tbl>
    <w:p w:rsidR="00A15BF4" w:rsidRPr="001F21C2" w:rsidRDefault="00A15BF4" w:rsidP="00A15BF4">
      <w:pPr>
        <w:pStyle w:val="ConsPlusNormal0"/>
        <w:outlineLvl w:val="1"/>
        <w:rPr>
          <w:rFonts w:ascii="Times New Roman" w:hAnsi="Times New Roman" w:cs="Times New Roman"/>
          <w:szCs w:val="24"/>
        </w:rPr>
        <w:sectPr w:rsidR="00A15BF4" w:rsidRPr="001F21C2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</w:p>
    <w:p w:rsidR="00FC4F50" w:rsidRPr="001F21C2" w:rsidRDefault="00FC4F50" w:rsidP="00FC4F5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BA6E9D" w:rsidRDefault="00FC4F50" w:rsidP="00FC4F50">
      <w:pPr>
        <w:widowControl w:val="0"/>
        <w:jc w:val="center"/>
        <w:rPr>
          <w:bCs/>
          <w:u w:val="single"/>
        </w:rPr>
      </w:pPr>
      <w:r w:rsidRPr="001F21C2">
        <w:rPr>
          <w:bCs/>
          <w:u w:val="single"/>
        </w:rPr>
        <w:t xml:space="preserve"> </w:t>
      </w:r>
      <w:r w:rsidR="00BA6E9D" w:rsidRPr="00BA6E9D">
        <w:rPr>
          <w:bCs/>
          <w:u w:val="single"/>
        </w:rPr>
        <w:t xml:space="preserve">Муниципальный проект "Ремонт автомобильных дорог" </w:t>
      </w:r>
    </w:p>
    <w:p w:rsidR="00FC4F50" w:rsidRPr="001F21C2" w:rsidRDefault="00FC4F50" w:rsidP="00FC4F5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FC4F50" w:rsidRPr="001F21C2" w:rsidRDefault="00FC4F50" w:rsidP="00FC4F5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FC4F50" w:rsidRPr="001F21C2" w:rsidRDefault="00FC4F50" w:rsidP="00FC4F50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FC4F50" w:rsidRPr="001F21C2" w:rsidTr="00B160A1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Наименование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BA6E9D" w:rsidP="00FC4F50">
            <w:pPr>
              <w:widowControl w:val="0"/>
              <w:rPr>
                <w:b/>
              </w:rPr>
            </w:pPr>
            <w:r w:rsidRPr="00BA6E9D">
              <w:rPr>
                <w:bCs/>
                <w:szCs w:val="28"/>
              </w:rPr>
              <w:t>Муниципальный проект "Ремонт автомобильных дорог"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Основание для открытия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5EFC">
            <w:pPr>
              <w:widowControl w:val="0"/>
              <w:rPr>
                <w:sz w:val="26"/>
                <w:szCs w:val="26"/>
              </w:rPr>
            </w:pPr>
            <w:r w:rsidRPr="00FC4F50">
              <w:rPr>
                <w:highlight w:val="yellow"/>
              </w:rPr>
              <w:t xml:space="preserve">Протокол заседания муниципального проектного офиса Белозерского муниципального округа от </w:t>
            </w:r>
            <w:r w:rsidR="00B15EFC">
              <w:rPr>
                <w:highlight w:val="yellow"/>
              </w:rPr>
              <w:t>15.05.2025</w:t>
            </w:r>
            <w:r w:rsidR="00E56009">
              <w:rPr>
                <w:highlight w:val="yellow"/>
              </w:rPr>
              <w:t xml:space="preserve">  </w:t>
            </w:r>
            <w:r w:rsidRPr="00FC4F50">
              <w:rPr>
                <w:highlight w:val="yellow"/>
              </w:rPr>
              <w:t>№</w:t>
            </w:r>
            <w:r w:rsidRPr="001F21C2">
              <w:t xml:space="preserve"> </w:t>
            </w:r>
            <w:r w:rsidR="00B15EFC">
              <w:t>9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Сроки реализации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FC4F50">
            <w:pPr>
              <w:widowControl w:val="0"/>
              <w:rPr>
                <w:sz w:val="26"/>
                <w:szCs w:val="26"/>
              </w:rPr>
            </w:pPr>
            <w:r w:rsidRPr="001F21C2">
              <w:t>2025</w:t>
            </w:r>
          </w:p>
        </w:tc>
      </w:tr>
      <w:tr w:rsidR="00FC4F50" w:rsidRPr="001F21C2" w:rsidTr="00B160A1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Куратор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FC4F50" w:rsidRPr="001F21C2" w:rsidTr="00B160A1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Связь с муниципальными программами округа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FC4F50" w:rsidRPr="001F21C2" w:rsidTr="00B160A1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FC4F50" w:rsidRPr="001F21C2" w:rsidRDefault="00FC4F50" w:rsidP="00FC4F50">
      <w:pPr>
        <w:jc w:val="center"/>
        <w:rPr>
          <w:sz w:val="26"/>
          <w:szCs w:val="26"/>
        </w:rPr>
      </w:pPr>
    </w:p>
    <w:p w:rsidR="00FC4F50" w:rsidRPr="001F21C2" w:rsidRDefault="00FC4F50" w:rsidP="00FC4F5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FC4F50" w:rsidRPr="001F21C2" w:rsidRDefault="00FC4F50" w:rsidP="00FC4F50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33"/>
        <w:gridCol w:w="1223"/>
        <w:gridCol w:w="1246"/>
        <w:gridCol w:w="1003"/>
        <w:gridCol w:w="965"/>
        <w:gridCol w:w="1081"/>
        <w:gridCol w:w="1427"/>
        <w:gridCol w:w="1195"/>
        <w:gridCol w:w="1100"/>
        <w:gridCol w:w="1078"/>
      </w:tblGrid>
      <w:tr w:rsidR="00FC4F50" w:rsidRPr="001F21C2" w:rsidTr="00B160A1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измерения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FC4F50" w:rsidRPr="001F21C2" w:rsidTr="00B160A1">
        <w:trPr>
          <w:trHeight w:hRule="exact" w:val="1134"/>
        </w:trPr>
        <w:tc>
          <w:tcPr>
            <w:tcW w:w="499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2029 год</w:t>
            </w:r>
          </w:p>
        </w:tc>
      </w:tr>
      <w:tr w:rsidR="00FC4F50" w:rsidRPr="001F21C2" w:rsidTr="00B160A1">
        <w:trPr>
          <w:trHeight w:hRule="exact" w:val="363"/>
        </w:trPr>
        <w:tc>
          <w:tcPr>
            <w:tcW w:w="499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8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</w:tr>
      <w:tr w:rsidR="00FC4F50" w:rsidRPr="001F21C2" w:rsidTr="00BA6E9D">
        <w:trPr>
          <w:trHeight w:hRule="exact" w:val="861"/>
        </w:trPr>
        <w:tc>
          <w:tcPr>
            <w:tcW w:w="14037" w:type="dxa"/>
            <w:gridSpan w:val="11"/>
            <w:vAlign w:val="center"/>
          </w:tcPr>
          <w:p w:rsidR="00FC4F50" w:rsidRPr="001F21C2" w:rsidRDefault="00BA6E9D" w:rsidP="00B160A1">
            <w:pPr>
              <w:spacing w:line="228" w:lineRule="auto"/>
              <w:ind w:firstLine="278"/>
              <w:jc w:val="both"/>
              <w:rPr>
                <w:rFonts w:ascii="Liberation Serif" w:hAnsi="Liberation Serif" w:cs="Liberation Serif"/>
              </w:rPr>
            </w:pPr>
            <w:r w:rsidRPr="00BA6E9D">
              <w:rPr>
                <w:rFonts w:ascii="Liberation Serif" w:hAnsi="Liberation Serif" w:cs="Liberation Serif"/>
              </w:rPr>
              <w:lastRenderedPageBreak/>
              <w:t>выполнение ремонтных работ на автомобильных дорогах общего пользования местного значения</w:t>
            </w:r>
          </w:p>
        </w:tc>
      </w:tr>
      <w:tr w:rsidR="00FC4F50" w:rsidRPr="001F21C2" w:rsidTr="00395EC2">
        <w:trPr>
          <w:trHeight w:hRule="exact" w:val="1347"/>
        </w:trPr>
        <w:tc>
          <w:tcPr>
            <w:tcW w:w="499" w:type="dxa"/>
            <w:tcMar>
              <w:top w:w="72" w:type="dxa"/>
            </w:tcMar>
          </w:tcPr>
          <w:p w:rsidR="00FC4F50" w:rsidRPr="001F21C2" w:rsidRDefault="00FC4F50" w:rsidP="00B160A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FC4F50" w:rsidRPr="001F21C2" w:rsidRDefault="00FC4F50" w:rsidP="00FC4F5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Ввод отремонтированных автомобильных дорог общего пол</w:t>
            </w:r>
            <w:r>
              <w:t>ьзования местного значения (</w:t>
            </w:r>
            <w:proofErr w:type="gramStart"/>
            <w:r>
              <w:t>км</w:t>
            </w:r>
            <w:proofErr w:type="gramEnd"/>
            <w:r>
              <w:t>).</w:t>
            </w:r>
          </w:p>
          <w:p w:rsidR="00FC4F50" w:rsidRPr="001F21C2" w:rsidRDefault="00FC4F50" w:rsidP="00B160A1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1137" w:type="dxa"/>
            <w:tcMar>
              <w:top w:w="72" w:type="dxa"/>
            </w:tcMar>
          </w:tcPr>
          <w:p w:rsidR="00FC4F50" w:rsidRPr="001F21C2" w:rsidRDefault="00FC4F50" w:rsidP="00FC4F5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Pr="001F21C2">
              <w:rPr>
                <w:spacing w:val="-2"/>
              </w:rPr>
              <w:t>,2</w:t>
            </w:r>
          </w:p>
        </w:tc>
        <w:tc>
          <w:tcPr>
            <w:tcW w:w="1515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>
              <w:rPr>
                <w:spacing w:val="-2"/>
              </w:rPr>
              <w:t>0</w:t>
            </w:r>
            <w:r w:rsidRPr="001F21C2">
              <w:rPr>
                <w:spacing w:val="-2"/>
              </w:rPr>
              <w:t>0</w:t>
            </w:r>
          </w:p>
        </w:tc>
        <w:tc>
          <w:tcPr>
            <w:tcW w:w="1261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>
              <w:rPr>
                <w:spacing w:val="-2"/>
              </w:rPr>
              <w:t>0</w:t>
            </w:r>
            <w:r w:rsidRPr="001F21C2">
              <w:rPr>
                <w:spacing w:val="-2"/>
              </w:rPr>
              <w:t>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</w:tr>
    </w:tbl>
    <w:p w:rsidR="00FC4F50" w:rsidRPr="001F21C2" w:rsidRDefault="00FC4F50" w:rsidP="00FC4F50">
      <w:pPr>
        <w:rPr>
          <w:rFonts w:ascii="Tahoma" w:hAnsi="Tahoma"/>
          <w:sz w:val="14"/>
          <w:lang w:val="en-US"/>
        </w:rPr>
      </w:pPr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>Муниципального     округа    показателя    для  муниципального  проекта:  "РП"</w:t>
      </w:r>
    </w:p>
    <w:p w:rsidR="00FC4F50" w:rsidRPr="001F21C2" w:rsidRDefault="00FC4F50" w:rsidP="00FC4F50">
      <w:pPr>
        <w:ind w:firstLine="708"/>
        <w:rPr>
          <w:sz w:val="26"/>
          <w:szCs w:val="26"/>
        </w:rPr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>области),    "МП"   (муниципальной  программы).  Допускается  установление</w:t>
      </w:r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>одновременно нескольких уровней;</w:t>
      </w:r>
    </w:p>
    <w:p w:rsidR="00FC4F50" w:rsidRPr="001F21C2" w:rsidRDefault="00FC4F50" w:rsidP="00FC4F50">
      <w:pPr>
        <w:ind w:firstLine="708"/>
        <w:jc w:val="center"/>
        <w:rPr>
          <w:sz w:val="26"/>
          <w:szCs w:val="26"/>
        </w:rPr>
      </w:pPr>
    </w:p>
    <w:p w:rsidR="00FC4F50" w:rsidRPr="001F21C2" w:rsidRDefault="00FC4F50" w:rsidP="00FC4F5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FC4F50" w:rsidRPr="001F21C2" w:rsidRDefault="00FC4F50" w:rsidP="00FC4F50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FC4F50" w:rsidRPr="001F21C2" w:rsidTr="00B160A1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измерения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FC4F50" w:rsidRPr="001F21C2" w:rsidTr="00B160A1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</w:tr>
      <w:tr w:rsidR="00FC4F50" w:rsidRPr="001F21C2" w:rsidTr="00B160A1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10</w:t>
            </w:r>
          </w:p>
        </w:tc>
      </w:tr>
      <w:tr w:rsidR="00FC4F50" w:rsidRPr="001F21C2" w:rsidTr="00B160A1">
        <w:trPr>
          <w:trHeight w:hRule="exact" w:val="917"/>
        </w:trPr>
        <w:tc>
          <w:tcPr>
            <w:tcW w:w="15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BA6E9D" w:rsidP="00B160A1">
            <w:pPr>
              <w:spacing w:line="228" w:lineRule="auto"/>
              <w:contextualSpacing/>
              <w:rPr>
                <w:i/>
                <w:spacing w:val="-2"/>
              </w:rPr>
            </w:pPr>
            <w:r w:rsidRPr="00BA6E9D">
              <w:rPr>
                <w:rFonts w:ascii="Liberation Serif" w:hAnsi="Liberation Serif" w:cs="Liberation Serif"/>
              </w:rPr>
              <w:t>выполнение ремонтных работ на автомобильных дорогах общего пользования местного значения</w:t>
            </w:r>
          </w:p>
        </w:tc>
      </w:tr>
      <w:tr w:rsidR="00FC4F50" w:rsidRPr="001F21C2" w:rsidTr="00395EC2">
        <w:trPr>
          <w:trHeight w:hRule="exact" w:val="17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lastRenderedPageBreak/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C4F50" w:rsidRDefault="00FC4F50" w:rsidP="00FC4F50">
            <w:r>
              <w:t>Ремонт улично-дорожной сети г. Белозерска</w:t>
            </w:r>
          </w:p>
          <w:p w:rsidR="00FC4F50" w:rsidRDefault="00FC4F50" w:rsidP="00FC4F50">
            <w:proofErr w:type="gramStart"/>
            <w:r>
              <w:t>участок ул. Радищева (от ул. Красноармейской до</w:t>
            </w:r>
            <w:proofErr w:type="gramEnd"/>
          </w:p>
          <w:p w:rsidR="00FC4F50" w:rsidRPr="001F21C2" w:rsidRDefault="00FC4F50" w:rsidP="00FC4F50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>
              <w:t>ул. Полевой)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1</w:t>
            </w:r>
            <w:r w:rsidRPr="001F21C2">
              <w:rPr>
                <w:spacing w:val="-2"/>
              </w:rPr>
              <w:t>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F50" w:rsidRPr="001F21C2" w:rsidRDefault="00FC4F50" w:rsidP="00FC4F5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Ввод отремонтированных автомобильных дорог общего пол</w:t>
            </w:r>
            <w:r>
              <w:rPr>
                <w:spacing w:val="-2"/>
              </w:rPr>
              <w:t>ьзования местного значения (</w:t>
            </w:r>
            <w:proofErr w:type="gramStart"/>
            <w:r>
              <w:rPr>
                <w:spacing w:val="-2"/>
              </w:rPr>
              <w:t>км</w:t>
            </w:r>
            <w:proofErr w:type="gramEnd"/>
            <w:r>
              <w:rPr>
                <w:spacing w:val="-2"/>
              </w:rPr>
              <w:t>).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</w:tc>
      </w:tr>
    </w:tbl>
    <w:p w:rsidR="00FC4F50" w:rsidRPr="001F21C2" w:rsidRDefault="00FC4F50" w:rsidP="00FC4F50">
      <w:pPr>
        <w:pStyle w:val="afe"/>
        <w:rPr>
          <w:rStyle w:val="aa"/>
          <w:rFonts w:ascii="Times New Roman" w:hAnsi="Times New Roman" w:cs="Times New Roman"/>
          <w:color w:val="auto"/>
        </w:rPr>
      </w:pPr>
    </w:p>
    <w:p w:rsidR="00FC4F50" w:rsidRPr="001F21C2" w:rsidRDefault="00FC4F50" w:rsidP="00FC4F50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FC4F50" w:rsidRPr="001F21C2" w:rsidRDefault="00FC4F50" w:rsidP="00FC4F50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FC4F50" w:rsidRPr="001F21C2" w:rsidTr="00B160A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rFonts w:eastAsia="NSimSun"/>
                <w:sz w:val="26"/>
                <w:szCs w:val="26"/>
              </w:rPr>
              <w:t>п</w:t>
            </w:r>
            <w:proofErr w:type="gramEnd"/>
            <w:r w:rsidRPr="001F21C2">
              <w:rPr>
                <w:rFonts w:eastAsia="NSimSun"/>
                <w:sz w:val="26"/>
                <w:szCs w:val="26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Всего (тыс. рублей)</w:t>
            </w:r>
          </w:p>
        </w:tc>
      </w:tr>
      <w:tr w:rsidR="00FC4F50" w:rsidRPr="001F21C2" w:rsidTr="00B160A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</w:p>
        </w:tc>
      </w:tr>
      <w:tr w:rsidR="00FC4F50" w:rsidRPr="001F21C2" w:rsidTr="00B160A1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8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BA6E9D" w:rsidP="00FC4F50">
            <w:pPr>
              <w:spacing w:line="228" w:lineRule="auto"/>
              <w:jc w:val="both"/>
              <w:rPr>
                <w:rFonts w:eastAsia="NSimSun"/>
                <w:spacing w:val="-2"/>
                <w:sz w:val="26"/>
                <w:szCs w:val="26"/>
                <w:highlight w:val="green"/>
              </w:rPr>
            </w:pPr>
            <w:r w:rsidRPr="00BA6E9D">
              <w:rPr>
                <w:rFonts w:eastAsia="NSimSun"/>
                <w:spacing w:val="-2"/>
                <w:sz w:val="26"/>
                <w:szCs w:val="26"/>
              </w:rPr>
              <w:t>выполнение ремонтных работ на автомобильных дорогах общего пользования местного значения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FC4F50" w:rsidRDefault="00FC4F50" w:rsidP="00FC4F5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C4F50">
              <w:rPr>
                <w:rFonts w:eastAsia="Calibri"/>
                <w:sz w:val="26"/>
                <w:szCs w:val="26"/>
                <w:lang w:eastAsia="en-US"/>
              </w:rPr>
              <w:t>Ремонт улично-дорожной сети г. Белозерска</w:t>
            </w:r>
          </w:p>
          <w:p w:rsidR="00FC4F50" w:rsidRPr="001F21C2" w:rsidRDefault="00FC4F50" w:rsidP="00FC4F50">
            <w:pPr>
              <w:rPr>
                <w:rFonts w:eastAsia="NSimSun"/>
                <w:spacing w:val="-2"/>
                <w:sz w:val="26"/>
                <w:szCs w:val="26"/>
              </w:rPr>
            </w:pPr>
            <w:r w:rsidRPr="00FC4F50">
              <w:rPr>
                <w:rFonts w:eastAsia="Calibri"/>
                <w:sz w:val="26"/>
                <w:szCs w:val="26"/>
                <w:lang w:eastAsia="en-US"/>
              </w:rPr>
              <w:t>участок ул. Радищева (от ул. Красноармейской до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C4F50">
              <w:rPr>
                <w:rFonts w:eastAsia="Calibri"/>
                <w:sz w:val="26"/>
                <w:szCs w:val="26"/>
                <w:lang w:eastAsia="en-US"/>
              </w:rPr>
              <w:t>ул. Полевой)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FC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4 900</w:t>
            </w:r>
            <w:r w:rsidRPr="001F21C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FC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Pr="001F21C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00</w:t>
            </w:r>
            <w:r w:rsidRPr="001F21C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FC4F50" w:rsidRDefault="00FC4F50" w:rsidP="00CA0E65">
      <w:pPr>
        <w:ind w:left="4956" w:firstLine="708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tbl>
      <w:tblPr>
        <w:tblpPr w:leftFromText="180" w:rightFromText="180" w:vertAnchor="text" w:horzAnchor="margin" w:tblpXSpec="center" w:tblpY="122"/>
        <w:tblW w:w="14425" w:type="dxa"/>
        <w:tblLook w:val="0000" w:firstRow="0" w:lastRow="0" w:firstColumn="0" w:lastColumn="0" w:noHBand="0" w:noVBand="0"/>
      </w:tblPr>
      <w:tblGrid>
        <w:gridCol w:w="678"/>
        <w:gridCol w:w="3116"/>
        <w:gridCol w:w="3402"/>
        <w:gridCol w:w="7229"/>
      </w:tblGrid>
      <w:tr w:rsidR="00CA0E65" w:rsidRPr="001F21C2" w:rsidTr="00395EC2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widowControl w:val="0"/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lastRenderedPageBreak/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Консультант дорожного хозяйства, транспорта и благоустройства 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участник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</w:tbl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Pr="001F21C2" w:rsidRDefault="00CA0E65" w:rsidP="00CA0E65">
      <w:pPr>
        <w:ind w:left="4956" w:firstLine="708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2"/>
        <w:gridCol w:w="2436"/>
        <w:gridCol w:w="1202"/>
        <w:gridCol w:w="1762"/>
        <w:gridCol w:w="1795"/>
        <w:gridCol w:w="1937"/>
        <w:gridCol w:w="1549"/>
        <w:gridCol w:w="1460"/>
        <w:gridCol w:w="2450"/>
      </w:tblGrid>
      <w:tr w:rsidR="00FC4F50" w:rsidRPr="001F21C2" w:rsidTr="00B160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5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FC4F50" w:rsidRPr="001F21C2" w:rsidTr="00B160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FC4F50" w:rsidRPr="001F21C2" w:rsidTr="00B160A1">
        <w:trPr>
          <w:trHeight w:val="23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3" w:rsidRPr="001F21C2" w:rsidRDefault="00FC4F50" w:rsidP="00DB6653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>)</w:t>
            </w:r>
            <w:r w:rsidR="00DB6653">
              <w:t>.</w:t>
            </w:r>
            <w:r w:rsidRPr="001F21C2">
              <w:t xml:space="preserve"> </w:t>
            </w:r>
          </w:p>
          <w:p w:rsidR="00FC4F50" w:rsidRPr="001F21C2" w:rsidRDefault="00FC4F50" w:rsidP="00B160A1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Cs w:val="22"/>
              </w:rPr>
            </w:pPr>
            <w:r w:rsidRPr="001F21C2">
              <w:rPr>
                <w:szCs w:val="22"/>
              </w:rPr>
              <w:t xml:space="preserve">Отдел дорожного хозяйства, транспорта и благоустройства </w:t>
            </w:r>
            <w:r w:rsidRPr="001F21C2">
              <w:t>Белозерского муниципального округа, Территориальное управление «Белозерское»</w:t>
            </w:r>
          </w:p>
        </w:tc>
      </w:tr>
    </w:tbl>
    <w:p w:rsidR="00FC4F50" w:rsidRPr="001F21C2" w:rsidRDefault="00FC4F50" w:rsidP="00FC4F5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FC4F50" w:rsidRPr="001F21C2" w:rsidRDefault="00FC4F50" w:rsidP="00FC4F50">
      <w:pPr>
        <w:ind w:left="12191"/>
        <w:rPr>
          <w:rStyle w:val="aa"/>
          <w:color w:val="auto"/>
          <w:sz w:val="28"/>
          <w:szCs w:val="28"/>
        </w:rPr>
      </w:pPr>
    </w:p>
    <w:p w:rsidR="00395EC2" w:rsidRDefault="00395EC2" w:rsidP="00FC4F50">
      <w:pPr>
        <w:ind w:left="12191"/>
        <w:rPr>
          <w:rStyle w:val="aa"/>
          <w:b w:val="0"/>
          <w:color w:val="auto"/>
          <w:sz w:val="24"/>
          <w:szCs w:val="24"/>
        </w:rPr>
      </w:pPr>
    </w:p>
    <w:p w:rsidR="00FC4F50" w:rsidRPr="001F21C2" w:rsidRDefault="00FC4F50" w:rsidP="00FC4F50">
      <w:pPr>
        <w:ind w:left="12191"/>
        <w:rPr>
          <w:rStyle w:val="aa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b w:val="0"/>
          <w:color w:val="auto"/>
          <w:sz w:val="24"/>
          <w:szCs w:val="24"/>
        </w:rPr>
        <w:t>Приложение 1</w:t>
      </w:r>
    </w:p>
    <w:p w:rsidR="00FC4F50" w:rsidRPr="001F21C2" w:rsidRDefault="00FC4F50" w:rsidP="00FC4F5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  <w:sz w:val="24"/>
          <w:szCs w:val="24"/>
        </w:rPr>
        <w:t xml:space="preserve">к </w:t>
      </w:r>
      <w:hyperlink w:anchor="sub_1003">
        <w:r w:rsidRPr="001F21C2">
          <w:t>паспорту</w:t>
        </w:r>
      </w:hyperlink>
      <w:r w:rsidRPr="001F21C2">
        <w:rPr>
          <w:rStyle w:val="aa"/>
          <w:b w:val="0"/>
          <w:color w:val="auto"/>
          <w:sz w:val="24"/>
          <w:szCs w:val="24"/>
        </w:rPr>
        <w:t xml:space="preserve"> проекта</w:t>
      </w:r>
    </w:p>
    <w:p w:rsidR="00CA0E65" w:rsidRDefault="00CA0E65" w:rsidP="00FC4F50">
      <w:pPr>
        <w:pStyle w:val="afe"/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C4F50" w:rsidRPr="001F21C2" w:rsidRDefault="00FC4F50" w:rsidP="00FC4F5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ПЛАН</w:t>
      </w:r>
    </w:p>
    <w:p w:rsidR="00FC4F50" w:rsidRPr="001F21C2" w:rsidRDefault="00FC4F50" w:rsidP="00FC4F5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реализации муниципального проекта</w:t>
      </w:r>
    </w:p>
    <w:p w:rsidR="00FC4F50" w:rsidRPr="001F21C2" w:rsidRDefault="00FC4F50" w:rsidP="00FC4F50">
      <w:pPr>
        <w:jc w:val="center"/>
        <w:rPr>
          <w:sz w:val="26"/>
          <w:szCs w:val="26"/>
        </w:rPr>
      </w:pPr>
    </w:p>
    <w:p w:rsidR="00FC4F50" w:rsidRPr="00DB6653" w:rsidRDefault="00FC4F50" w:rsidP="00DB6653">
      <w:pPr>
        <w:pStyle w:val="afe"/>
        <w:jc w:val="center"/>
        <w:rPr>
          <w:rFonts w:ascii="Times New Roman" w:hAnsi="Times New Roman" w:cs="Times New Roman"/>
        </w:rPr>
      </w:pPr>
      <w:r w:rsidRPr="00DB6653">
        <w:rPr>
          <w:rFonts w:ascii="Times New Roman" w:hAnsi="Times New Roman" w:cs="Times New Roman"/>
          <w:bCs/>
          <w:u w:val="single"/>
        </w:rPr>
        <w:t>«</w:t>
      </w:r>
      <w:r w:rsidR="00DB6653" w:rsidRPr="00DB6653">
        <w:rPr>
          <w:rFonts w:ascii="Times New Roman" w:hAnsi="Times New Roman" w:cs="Times New Roman"/>
          <w:bCs/>
          <w:u w:val="single"/>
        </w:rPr>
        <w:t>Ремонт улично-дорожной сети г. Белозерска участок ул. Радищева (от ул. Красноармейской до ул. Полевой)</w:t>
      </w:r>
      <w:r w:rsidRPr="00DB6653">
        <w:rPr>
          <w:rFonts w:ascii="Times New Roman" w:hAnsi="Times New Roman" w:cs="Times New Roman"/>
          <w:bCs/>
          <w:u w:val="single"/>
        </w:rPr>
        <w:t>»</w:t>
      </w:r>
      <w:r w:rsidRPr="00DB6653">
        <w:rPr>
          <w:rFonts w:ascii="Times New Roman" w:hAnsi="Times New Roman" w:cs="Times New Roman"/>
          <w:bCs/>
        </w:rPr>
        <w:t xml:space="preserve"> </w:t>
      </w:r>
    </w:p>
    <w:p w:rsidR="00FC4F50" w:rsidRPr="001F21C2" w:rsidRDefault="00FC4F50" w:rsidP="00FC4F50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FC4F50" w:rsidRPr="001F21C2" w:rsidTr="00B160A1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</w:rPr>
              <w:t>контрольной</w:t>
            </w:r>
            <w:proofErr w:type="gramEnd"/>
            <w:r w:rsidRPr="001F21C2">
              <w:rPr>
                <w:spacing w:val="-2"/>
              </w:rPr>
              <w:t xml:space="preserve">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точки </w:t>
            </w:r>
            <w:r w:rsidRPr="001F21C2">
              <w:rPr>
                <w:rStyle w:val="ae"/>
                <w:spacing w:val="-2"/>
              </w:rPr>
              <w:footnoteReference w:id="4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FC4F50" w:rsidRPr="001F21C2" w:rsidTr="00B160A1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</w:tr>
      <w:tr w:rsidR="00FC4F50" w:rsidRPr="001F21C2" w:rsidTr="00B160A1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6</w:t>
            </w:r>
          </w:p>
        </w:tc>
      </w:tr>
      <w:tr w:rsidR="00FC4F50" w:rsidRPr="001F21C2" w:rsidTr="00B160A1">
        <w:trPr>
          <w:trHeight w:val="5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DB6653" w:rsidRDefault="00DB6653" w:rsidP="00B160A1">
            <w:pPr>
              <w:spacing w:line="228" w:lineRule="auto"/>
              <w:rPr>
                <w:i/>
                <w:spacing w:val="-2"/>
              </w:rPr>
            </w:pPr>
            <w:r w:rsidRPr="00DB6653">
              <w:rPr>
                <w:rFonts w:eastAsiaTheme="minorEastAsia"/>
                <w:bCs/>
              </w:rPr>
              <w:t>Ремонт улично-дорожной сети г. Белозерска</w:t>
            </w:r>
            <w:r w:rsidRPr="00DB6653">
              <w:rPr>
                <w:bCs/>
              </w:rPr>
              <w:t xml:space="preserve"> участок ул. Радищева (от ул. Красноармейской до</w:t>
            </w:r>
            <w:r w:rsidRPr="00DB6653">
              <w:rPr>
                <w:rFonts w:eastAsia="Calibri"/>
                <w:bCs/>
              </w:rPr>
              <w:t xml:space="preserve"> </w:t>
            </w:r>
            <w:r w:rsidRPr="00DB6653">
              <w:rPr>
                <w:bCs/>
              </w:rPr>
              <w:t>ул. Полевой)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  <w:r w:rsidRPr="001F21C2"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</w:pPr>
            <w:r w:rsidRPr="001F21C2">
              <w:t>Администрация округа,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t xml:space="preserve"> 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FC4F50" w:rsidRPr="001F21C2" w:rsidTr="00B160A1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4F50" w:rsidRPr="001F21C2" w:rsidRDefault="00FC4F50" w:rsidP="00B160A1">
            <w:r w:rsidRPr="001F21C2">
              <w:t xml:space="preserve">Выполнен </w:t>
            </w:r>
            <w:r w:rsidR="00DB6653" w:rsidRPr="00DB6653">
              <w:rPr>
                <w:bCs/>
              </w:rPr>
              <w:t>Ремонт улично-дорожной сети г. Белозерска участок ул. Радищева (от ул. Красноармейской до ул. Полевой)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FC4F50" w:rsidRPr="001F21C2" w:rsidRDefault="00DB6653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50" w:rsidRPr="001F21C2" w:rsidRDefault="00DB6653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31.12.2025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DB6653">
            <w:pPr>
              <w:jc w:val="center"/>
              <w:rPr>
                <w:bCs/>
              </w:rPr>
            </w:pPr>
            <w:r w:rsidRPr="001F21C2">
              <w:rPr>
                <w:bCs/>
              </w:rPr>
              <w:t xml:space="preserve"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работ, введено </w:t>
            </w:r>
            <w:r w:rsidR="00DB6653">
              <w:rPr>
                <w:bCs/>
              </w:rPr>
              <w:t>1</w:t>
            </w:r>
            <w:r w:rsidRPr="001F21C2">
              <w:rPr>
                <w:bCs/>
              </w:rPr>
              <w:t>,</w:t>
            </w:r>
            <w:r w:rsidR="00DB6653">
              <w:rPr>
                <w:bCs/>
              </w:rPr>
              <w:t>2</w:t>
            </w:r>
            <w:r w:rsidRPr="001F21C2">
              <w:rPr>
                <w:bCs/>
              </w:rPr>
              <w:t xml:space="preserve"> км отремонтированных автомобильных дорог общего пользования местного значения</w:t>
            </w:r>
          </w:p>
        </w:tc>
      </w:tr>
      <w:tr w:rsidR="00FC4F50" w:rsidRPr="001F21C2" w:rsidTr="00B160A1">
        <w:trPr>
          <w:trHeight w:val="11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4F50" w:rsidRPr="001F21C2" w:rsidRDefault="00FC4F50" w:rsidP="00B160A1">
            <w:r w:rsidRPr="001F21C2"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FC4F50" w:rsidRPr="001F21C2" w:rsidRDefault="00FC4F50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4F50" w:rsidRPr="001F21C2" w:rsidRDefault="00FC4F50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 xml:space="preserve">До 12 января </w:t>
            </w:r>
          </w:p>
          <w:p w:rsidR="00FC4F50" w:rsidRPr="001F21C2" w:rsidRDefault="00FC4F50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Администрация округа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jc w:val="center"/>
              <w:rPr>
                <w:bCs/>
              </w:rPr>
            </w:pPr>
            <w:r w:rsidRPr="001F21C2">
              <w:rPr>
                <w:bCs/>
              </w:rPr>
              <w:t>-</w:t>
            </w:r>
          </w:p>
        </w:tc>
      </w:tr>
    </w:tbl>
    <w:p w:rsidR="00FC4F50" w:rsidRDefault="00FC4F50">
      <w:pPr>
        <w:tabs>
          <w:tab w:val="left" w:pos="9071"/>
        </w:tabs>
        <w:jc w:val="center"/>
        <w:rPr>
          <w:b/>
          <w:sz w:val="26"/>
          <w:szCs w:val="26"/>
        </w:rPr>
      </w:pPr>
    </w:p>
    <w:p w:rsidR="00FC4F50" w:rsidRDefault="00FC4F50">
      <w:pPr>
        <w:tabs>
          <w:tab w:val="left" w:pos="9071"/>
        </w:tabs>
        <w:jc w:val="center"/>
        <w:rPr>
          <w:b/>
          <w:sz w:val="26"/>
          <w:szCs w:val="26"/>
        </w:rPr>
      </w:pPr>
    </w:p>
    <w:p w:rsidR="00FC4F50" w:rsidRDefault="00FC4F50">
      <w:pPr>
        <w:tabs>
          <w:tab w:val="left" w:pos="9071"/>
        </w:tabs>
        <w:jc w:val="center"/>
        <w:rPr>
          <w:b/>
          <w:sz w:val="26"/>
          <w:szCs w:val="26"/>
        </w:rPr>
      </w:pPr>
    </w:p>
    <w:p w:rsidR="00FC4F50" w:rsidRDefault="00FC4F50">
      <w:pPr>
        <w:tabs>
          <w:tab w:val="left" w:pos="9071"/>
        </w:tabs>
        <w:jc w:val="center"/>
        <w:rPr>
          <w:b/>
          <w:sz w:val="26"/>
          <w:szCs w:val="26"/>
        </w:rPr>
      </w:pPr>
    </w:p>
    <w:p w:rsidR="00FC4F50" w:rsidRDefault="00FC4F50" w:rsidP="00395EC2">
      <w:pPr>
        <w:framePr w:w="13889" w:wrap="auto" w:hAnchor="text"/>
        <w:tabs>
          <w:tab w:val="left" w:pos="9071"/>
        </w:tabs>
        <w:jc w:val="center"/>
        <w:rPr>
          <w:b/>
          <w:sz w:val="26"/>
          <w:szCs w:val="26"/>
        </w:rPr>
        <w:sectPr w:rsidR="00FC4F50" w:rsidSect="00FC4F50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/>
        </w:sectPr>
      </w:pPr>
    </w:p>
    <w:p w:rsidR="00FC4F50" w:rsidRDefault="00FC4F50">
      <w:pPr>
        <w:tabs>
          <w:tab w:val="left" w:pos="9071"/>
        </w:tabs>
        <w:jc w:val="center"/>
        <w:rPr>
          <w:b/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ПАСПОРТ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«Выполнение кадастровых работ в отношении автомобильных дорог и улиц местного значения».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4B0D8B" w:rsidRPr="001F21C2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026CFF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 w:rsidRPr="001F21C2" w:rsidSect="00FC4F50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9"/>
        <w:gridCol w:w="2159"/>
        <w:gridCol w:w="1408"/>
        <w:gridCol w:w="1272"/>
        <w:gridCol w:w="747"/>
        <w:gridCol w:w="987"/>
        <w:gridCol w:w="998"/>
        <w:gridCol w:w="835"/>
        <w:gridCol w:w="1107"/>
        <w:gridCol w:w="1217"/>
        <w:gridCol w:w="2137"/>
        <w:gridCol w:w="2208"/>
      </w:tblGrid>
      <w:tr w:rsidR="001F21C2" w:rsidRPr="001F21C2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1F21C2" w:rsidRPr="001F21C2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1F21C2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1F21C2" w:rsidRPr="001F21C2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4B0D8B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879" w:type="dxa"/>
        <w:tblLayout w:type="fixed"/>
        <w:tblLook w:val="04A0" w:firstRow="1" w:lastRow="0" w:firstColumn="1" w:lastColumn="0" w:noHBand="0" w:noVBand="1"/>
      </w:tblPr>
      <w:tblGrid>
        <w:gridCol w:w="554"/>
        <w:gridCol w:w="1781"/>
        <w:gridCol w:w="1436"/>
        <w:gridCol w:w="1605"/>
        <w:gridCol w:w="1934"/>
        <w:gridCol w:w="1162"/>
        <w:gridCol w:w="1239"/>
        <w:gridCol w:w="770"/>
        <w:gridCol w:w="850"/>
        <w:gridCol w:w="851"/>
        <w:gridCol w:w="850"/>
        <w:gridCol w:w="851"/>
        <w:gridCol w:w="850"/>
        <w:gridCol w:w="1146"/>
      </w:tblGrid>
      <w:tr w:rsidR="001F21C2" w:rsidRPr="001F21C2" w:rsidTr="00E912DC">
        <w:trPr>
          <w:trHeight w:val="84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Сроки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Тип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Характеристика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измерения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&lt;3&gt;</w:t>
            </w:r>
          </w:p>
        </w:tc>
      </w:tr>
      <w:tr w:rsidR="001F21C2" w:rsidRPr="001F21C2" w:rsidTr="00E912DC">
        <w:trPr>
          <w:trHeight w:val="1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1F21C2" w:rsidRPr="001F21C2" w:rsidTr="00E912DC">
        <w:trPr>
          <w:trHeight w:val="13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Расходы на оказание услуг на проведение кадастровых работ в отношении автомобильных дорог и улиц местного значения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Pr="001F21C2" w:rsidRDefault="004B0D8B">
      <w:pPr>
        <w:tabs>
          <w:tab w:val="left" w:pos="9071"/>
        </w:tabs>
        <w:jc w:val="right"/>
        <w:rPr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1F21C2" w:rsidRPr="001F21C2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="00716690"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205</w:t>
            </w:r>
            <w:r w:rsidR="00716690" w:rsidRPr="001F21C2">
              <w:rPr>
                <w:lang w:eastAsia="zh-CN"/>
              </w:rPr>
              <w:t>,0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="00716690"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205</w:t>
            </w:r>
            <w:r w:rsidR="00716690" w:rsidRPr="001F21C2">
              <w:rPr>
                <w:lang w:eastAsia="zh-CN"/>
              </w:rPr>
              <w:t>,0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1242"/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4B0D8B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Pr="001F21C2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Pr="001F21C2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1F21C2" w:rsidRPr="001F21C2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Pr="001F21C2" w:rsidRDefault="004B0D8B">
            <w:pPr>
              <w:rPr>
                <w:rFonts w:eastAsia="Calibri"/>
                <w:lang w:eastAsia="en-US"/>
              </w:rPr>
            </w:pPr>
          </w:p>
        </w:tc>
      </w:tr>
      <w:tr w:rsidR="001F21C2" w:rsidRPr="001F21C2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1F21C2" w:rsidRPr="001F21C2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4B0D8B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1840"/>
        <w:gridCol w:w="1489"/>
        <w:gridCol w:w="1863"/>
        <w:gridCol w:w="1052"/>
        <w:gridCol w:w="2605"/>
        <w:gridCol w:w="1995"/>
        <w:gridCol w:w="1686"/>
        <w:gridCol w:w="1929"/>
      </w:tblGrid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пояснения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Ответственный за сбор данных </w:t>
            </w:r>
            <w:proofErr w:type="gramEnd"/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1F21C2" w:rsidRPr="001F21C2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1F21C2" w:rsidRPr="001F21C2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Pr="001F21C2" w:rsidRDefault="00716690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4B0D8B" w:rsidRPr="001F21C2" w:rsidRDefault="00716690">
      <w:pPr>
        <w:rPr>
          <w:sz w:val="26"/>
          <w:szCs w:val="26"/>
        </w:rPr>
        <w:sectPr w:rsidR="004B0D8B" w:rsidRPr="001F21C2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  <w:r w:rsidRPr="001F21C2">
        <w:rPr>
          <w:rFonts w:eastAsia="Calibri"/>
          <w:sz w:val="26"/>
          <w:lang w:eastAsia="en-US"/>
        </w:rPr>
        <w:t>&lt;6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lastRenderedPageBreak/>
        <w:t>ПАСПОРТ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«Разработка  проектно-сметной документации для ремонта автодорог общего пользования местного значения, прохождение государственной </w:t>
      </w:r>
      <w:proofErr w:type="gramStart"/>
      <w:r w:rsidRPr="001F21C2">
        <w:rPr>
          <w:sz w:val="26"/>
          <w:szCs w:val="26"/>
          <w:lang w:eastAsia="zh-CN"/>
        </w:rPr>
        <w:t>экспертизы проверки достоверности определения сметной стоимости</w:t>
      </w:r>
      <w:proofErr w:type="gramEnd"/>
      <w:r w:rsidRPr="001F21C2">
        <w:rPr>
          <w:sz w:val="26"/>
          <w:szCs w:val="26"/>
          <w:lang w:eastAsia="zh-CN"/>
        </w:rPr>
        <w:t>»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4B0D8B" w:rsidRPr="001F21C2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 w:rsidP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 w:rsidP="00026CFF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 администрации Белозерского муниципального округа</w:t>
            </w:r>
            <w:r w:rsidR="00465BDA" w:rsidRPr="001F21C2">
              <w:rPr>
                <w:sz w:val="26"/>
                <w:szCs w:val="26"/>
              </w:rPr>
              <w:t>,</w:t>
            </w:r>
            <w:r w:rsidR="00465BDA" w:rsidRPr="001F21C2">
              <w:t xml:space="preserve"> </w:t>
            </w:r>
            <w:r w:rsidR="00465BDA" w:rsidRPr="001F21C2">
              <w:rPr>
                <w:sz w:val="26"/>
                <w:szCs w:val="26"/>
              </w:rPr>
              <w:t>ТУ «Западное » администрации Белозерского муниципального округа</w:t>
            </w:r>
          </w:p>
        </w:tc>
      </w:tr>
      <w:tr w:rsidR="00026CFF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 w:rsidRPr="001F21C2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4"/>
        <w:gridCol w:w="2297"/>
        <w:gridCol w:w="1405"/>
        <w:gridCol w:w="1264"/>
        <w:gridCol w:w="736"/>
        <w:gridCol w:w="951"/>
        <w:gridCol w:w="960"/>
        <w:gridCol w:w="820"/>
        <w:gridCol w:w="1052"/>
        <w:gridCol w:w="1147"/>
        <w:gridCol w:w="2257"/>
        <w:gridCol w:w="2191"/>
      </w:tblGrid>
      <w:tr w:rsidR="001F21C2" w:rsidRPr="001F21C2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1F21C2" w:rsidRPr="001F21C2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1F21C2" w:rsidRPr="001F21C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1F21C2" w:rsidRPr="001F21C2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</w:tr>
      <w:tr w:rsidR="004B0D8B" w:rsidRPr="001F21C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38"/>
        <w:gridCol w:w="1809"/>
        <w:gridCol w:w="1381"/>
        <w:gridCol w:w="1543"/>
        <w:gridCol w:w="1857"/>
        <w:gridCol w:w="1289"/>
        <w:gridCol w:w="1135"/>
        <w:gridCol w:w="695"/>
        <w:gridCol w:w="695"/>
        <w:gridCol w:w="695"/>
        <w:gridCol w:w="695"/>
        <w:gridCol w:w="695"/>
        <w:gridCol w:w="695"/>
        <w:gridCol w:w="1942"/>
      </w:tblGrid>
      <w:tr w:rsidR="001F21C2" w:rsidRPr="001F21C2">
        <w:trPr>
          <w:trHeight w:val="84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Сроки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Тип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Характеристика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измерения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&lt;3&gt;</w:t>
            </w:r>
          </w:p>
        </w:tc>
      </w:tr>
      <w:tr w:rsidR="001F21C2" w:rsidRPr="001F21C2">
        <w:trPr>
          <w:trHeight w:val="13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1F21C2" w:rsidRPr="001F21C2">
        <w:trPr>
          <w:trHeight w:val="1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proofErr w:type="gramStart"/>
            <w:r w:rsidRPr="001F21C2">
              <w:t>Разработана</w:t>
            </w:r>
            <w:proofErr w:type="gramEnd"/>
            <w:r w:rsidRPr="001F21C2"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Pr="001F21C2" w:rsidRDefault="004B0D8B">
      <w:pPr>
        <w:tabs>
          <w:tab w:val="left" w:pos="9071"/>
        </w:tabs>
        <w:jc w:val="right"/>
        <w:rPr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1F21C2" w:rsidRPr="001F21C2" w:rsidTr="00465BDA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 w:rsidTr="00465BD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 w:rsidTr="00465BDA">
        <w:trPr>
          <w:trHeight w:val="3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607A0B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администрацией Белозерского муниципального округа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8F327A">
            <w:r>
              <w:t>110,1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DA4F46">
            <w:r>
              <w:t>510,1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8F327A">
            <w:r>
              <w:t>110,1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8F327A">
            <w:r>
              <w:t>510,1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1.2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«Белозерское»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3C160A">
            <w:r>
              <w:t>2530,0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DA4F46">
            <w:r>
              <w:t>2530,0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DA4F46">
            <w:r>
              <w:t>2530,0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DA4F46">
            <w:r>
              <w:t>2530,0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безвозмездные поступления государственных внебюджетных фондов, физических и </w:t>
            </w:r>
            <w:r w:rsidRPr="001F21C2">
              <w:lastRenderedPageBreak/>
              <w:t>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«Западное»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400,0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400,0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465BDA" w:rsidRPr="001F21C2" w:rsidTr="00DA4F46"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</w:tbl>
    <w:p w:rsidR="004B0D8B" w:rsidRPr="001F21C2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1F21C2" w:rsidRPr="001F21C2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Pr="001F21C2" w:rsidRDefault="004B0D8B">
            <w:pPr>
              <w:rPr>
                <w:rFonts w:eastAsia="Calibri"/>
                <w:lang w:eastAsia="en-US"/>
              </w:rPr>
            </w:pPr>
          </w:p>
        </w:tc>
      </w:tr>
      <w:tr w:rsidR="001F21C2" w:rsidRPr="001F21C2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1F21C2" w:rsidRPr="001F21C2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4B0D8B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2091"/>
        <w:gridCol w:w="1382"/>
        <w:gridCol w:w="2091"/>
        <w:gridCol w:w="1542"/>
        <w:gridCol w:w="2250"/>
        <w:gridCol w:w="1791"/>
        <w:gridCol w:w="1686"/>
        <w:gridCol w:w="2076"/>
      </w:tblGrid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  <w:r w:rsidR="00EE1A4C" w:rsidRPr="001F21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пояснения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Ответственный за сбор данных </w:t>
            </w:r>
            <w:proofErr w:type="gramEnd"/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1F21C2" w:rsidRPr="001F21C2" w:rsidTr="00EE1A4C">
        <w:trPr>
          <w:trHeight w:val="5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Администрация Белозерского муниципального округа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16"/>
          <w:szCs w:val="1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Pr="001F21C2" w:rsidRDefault="00716690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8F327A" w:rsidRDefault="00716690">
      <w:pPr>
        <w:rPr>
          <w:rFonts w:eastAsia="Calibri"/>
          <w:sz w:val="26"/>
          <w:lang w:eastAsia="en-US"/>
        </w:rPr>
        <w:sectPr w:rsidR="008F327A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  <w:r w:rsidRPr="001F21C2">
        <w:rPr>
          <w:rFonts w:eastAsia="Calibri"/>
          <w:sz w:val="26"/>
          <w:lang w:eastAsia="en-US"/>
        </w:rPr>
        <w:t>&lt;6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lastRenderedPageBreak/>
        <w:t>ПАСПОРТ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</w:t>
      </w:r>
      <w:r>
        <w:rPr>
          <w:sz w:val="26"/>
          <w:szCs w:val="26"/>
          <w:lang w:eastAsia="zh-CN"/>
        </w:rPr>
        <w:t>Р</w:t>
      </w:r>
      <w:r w:rsidRPr="008F327A">
        <w:rPr>
          <w:sz w:val="26"/>
          <w:szCs w:val="26"/>
          <w:lang w:eastAsia="zh-CN"/>
        </w:rPr>
        <w:t>азработк</w:t>
      </w:r>
      <w:r>
        <w:rPr>
          <w:sz w:val="26"/>
          <w:szCs w:val="26"/>
          <w:lang w:eastAsia="zh-CN"/>
        </w:rPr>
        <w:t>а</w:t>
      </w:r>
      <w:r w:rsidRPr="008F327A">
        <w:rPr>
          <w:sz w:val="26"/>
          <w:szCs w:val="26"/>
          <w:lang w:eastAsia="zh-CN"/>
        </w:rPr>
        <w:t xml:space="preserve"> паспортов безопасности на мостовые сооружения</w:t>
      </w:r>
      <w:r w:rsidRPr="001F21C2">
        <w:rPr>
          <w:sz w:val="26"/>
          <w:szCs w:val="26"/>
          <w:lang w:eastAsia="zh-CN"/>
        </w:rPr>
        <w:t>».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8F327A" w:rsidRPr="001F21C2" w:rsidTr="00B160A1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8F327A" w:rsidRPr="001F21C2" w:rsidTr="00B160A1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8F327A" w:rsidRPr="001F21C2" w:rsidTr="00B160A1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</w:tr>
    </w:tbl>
    <w:p w:rsidR="008F327A" w:rsidRPr="001F21C2" w:rsidRDefault="008F327A" w:rsidP="008F327A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8F327A" w:rsidRPr="001F21C2" w:rsidSect="00FC4F50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9"/>
        <w:gridCol w:w="2159"/>
        <w:gridCol w:w="1408"/>
        <w:gridCol w:w="1272"/>
        <w:gridCol w:w="747"/>
        <w:gridCol w:w="987"/>
        <w:gridCol w:w="998"/>
        <w:gridCol w:w="835"/>
        <w:gridCol w:w="1107"/>
        <w:gridCol w:w="1217"/>
        <w:gridCol w:w="2137"/>
        <w:gridCol w:w="2208"/>
      </w:tblGrid>
      <w:tr w:rsidR="008F327A" w:rsidRPr="001F21C2" w:rsidTr="002C5C0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8F327A" w:rsidRPr="001F21C2" w:rsidTr="002C5C0F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8F327A" w:rsidRPr="001F21C2" w:rsidTr="002C5C0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F327A" w:rsidRPr="001F21C2" w:rsidTr="002C5C0F">
        <w:tc>
          <w:tcPr>
            <w:tcW w:w="15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5C0F">
              <w:rPr>
                <w:rFonts w:eastAsia="Calibri"/>
                <w:sz w:val="26"/>
                <w:szCs w:val="26"/>
                <w:lang w:eastAsia="en-US"/>
              </w:rPr>
              <w:t>паспортизация мостовых сооружений в целях оценки и прогнозирования их технического состояния согласно действующему законодательству РФ</w:t>
            </w:r>
          </w:p>
        </w:tc>
      </w:tr>
      <w:tr w:rsidR="008F327A" w:rsidRPr="001F21C2" w:rsidTr="002C5C0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мостовых сооружений, на которые разработан паспорт безопасности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F327A" w:rsidRPr="001F21C2" w:rsidRDefault="005243ED" w:rsidP="005243ED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2C5C0F">
              <w:rPr>
                <w:sz w:val="26"/>
                <w:szCs w:val="26"/>
              </w:rPr>
              <w:t>Отдел дорожного хозяйства, транспорта и благоустройства Белозерского муниципального округа,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879" w:type="dxa"/>
        <w:tblLayout w:type="fixed"/>
        <w:tblLook w:val="04A0" w:firstRow="1" w:lastRow="0" w:firstColumn="1" w:lastColumn="0" w:noHBand="0" w:noVBand="1"/>
      </w:tblPr>
      <w:tblGrid>
        <w:gridCol w:w="554"/>
        <w:gridCol w:w="1781"/>
        <w:gridCol w:w="1436"/>
        <w:gridCol w:w="1605"/>
        <w:gridCol w:w="1934"/>
        <w:gridCol w:w="1162"/>
        <w:gridCol w:w="1239"/>
        <w:gridCol w:w="770"/>
        <w:gridCol w:w="850"/>
        <w:gridCol w:w="851"/>
        <w:gridCol w:w="850"/>
        <w:gridCol w:w="851"/>
        <w:gridCol w:w="850"/>
        <w:gridCol w:w="1146"/>
      </w:tblGrid>
      <w:tr w:rsidR="008F327A" w:rsidRPr="001F21C2" w:rsidTr="00B160A1">
        <w:trPr>
          <w:trHeight w:val="84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 xml:space="preserve">мероприятия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Сроки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</w:t>
            </w:r>
            <w:r w:rsidRPr="001F21C2">
              <w:rPr>
                <w:sz w:val="26"/>
                <w:szCs w:val="26"/>
              </w:rPr>
              <w:lastRenderedPageBreak/>
              <w:t>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 xml:space="preserve">Тип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(результата)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Характеристика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измерен</w:t>
            </w:r>
            <w:r w:rsidRPr="001F21C2">
              <w:rPr>
                <w:sz w:val="26"/>
                <w:szCs w:val="26"/>
              </w:rPr>
              <w:lastRenderedPageBreak/>
              <w:t xml:space="preserve">ия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&lt;3&gt;</w:t>
            </w:r>
          </w:p>
        </w:tc>
      </w:tr>
      <w:tr w:rsidR="008F327A" w:rsidRPr="001F21C2" w:rsidTr="00B160A1">
        <w:trPr>
          <w:trHeight w:val="1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8F327A" w:rsidRPr="001F21C2" w:rsidTr="002C5C0F">
        <w:trPr>
          <w:trHeight w:val="13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rPr>
                <w:sz w:val="26"/>
                <w:szCs w:val="26"/>
              </w:rPr>
            </w:pPr>
            <w:r w:rsidRPr="002C5C0F">
              <w:t>разработаны паспорта безопасности на мостовые сооружения.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Расходы на оказание услуг </w:t>
            </w:r>
            <w:r w:rsidRPr="008F327A">
              <w:rPr>
                <w:sz w:val="26"/>
                <w:szCs w:val="26"/>
              </w:rPr>
              <w:t>по разработке паспортов безопасности на мостовые сооружения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F327A" w:rsidRPr="001F21C2" w:rsidRDefault="005243ED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2C5C0F">
              <w:rPr>
                <w:sz w:val="26"/>
                <w:szCs w:val="26"/>
              </w:rPr>
              <w:t>Количество мостовых сооружений, на которые разработан паспорт безопасности</w:t>
            </w:r>
          </w:p>
        </w:tc>
      </w:tr>
    </w:tbl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8F327A" w:rsidRPr="001F21C2" w:rsidRDefault="008F327A" w:rsidP="008F327A">
      <w:pPr>
        <w:tabs>
          <w:tab w:val="left" w:pos="9071"/>
        </w:tabs>
        <w:jc w:val="right"/>
        <w:rPr>
          <w:sz w:val="26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8F327A" w:rsidRPr="001F21C2" w:rsidTr="00B160A1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8F327A" w:rsidRPr="001F21C2" w:rsidTr="00B160A1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F327A" w:rsidRPr="001F21C2" w:rsidTr="00B160A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F327A" w:rsidRPr="001F21C2" w:rsidTr="00B160A1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8F327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5C0F">
              <w:rPr>
                <w:rFonts w:eastAsia="Calibri"/>
                <w:sz w:val="26"/>
                <w:szCs w:val="26"/>
                <w:lang w:eastAsia="en-US"/>
              </w:rPr>
              <w:t xml:space="preserve">разработаны паспорта </w:t>
            </w:r>
            <w:r w:rsidRPr="002C5C0F">
              <w:rPr>
                <w:rFonts w:eastAsia="Calibri"/>
                <w:sz w:val="26"/>
                <w:szCs w:val="26"/>
                <w:lang w:eastAsia="en-US"/>
              </w:rPr>
              <w:lastRenderedPageBreak/>
              <w:t>безопасности на мостовые сооружения.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lastRenderedPageBreak/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  <w:r>
              <w:t>19</w:t>
            </w:r>
            <w:r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119</w:t>
            </w:r>
            <w:r w:rsidRPr="001F21C2">
              <w:rPr>
                <w:lang w:eastAsia="zh-CN"/>
              </w:rPr>
              <w:t>,0</w:t>
            </w:r>
          </w:p>
        </w:tc>
      </w:tr>
      <w:tr w:rsidR="008F327A" w:rsidRPr="001F21C2" w:rsidTr="00B160A1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>
              <w:t>119</w:t>
            </w:r>
            <w:r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119</w:t>
            </w:r>
            <w:r w:rsidRPr="001F21C2">
              <w:rPr>
                <w:lang w:eastAsia="zh-CN"/>
              </w:rPr>
              <w:t>,0</w:t>
            </w:r>
          </w:p>
        </w:tc>
      </w:tr>
      <w:tr w:rsidR="008F327A" w:rsidRPr="001F21C2" w:rsidTr="00B160A1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ind w:left="-1242"/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8F327A" w:rsidRPr="001F21C2" w:rsidTr="00B160A1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8F327A" w:rsidRPr="001F21C2" w:rsidTr="00B160A1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8F327A" w:rsidRPr="001F21C2" w:rsidTr="00B160A1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</w:tbl>
    <w:p w:rsidR="008F327A" w:rsidRPr="001F21C2" w:rsidRDefault="008F327A" w:rsidP="008F327A">
      <w:pPr>
        <w:tabs>
          <w:tab w:val="left" w:pos="9071"/>
        </w:tabs>
        <w:rPr>
          <w:b/>
          <w:spacing w:val="100"/>
          <w:sz w:val="26"/>
        </w:rPr>
      </w:pPr>
    </w:p>
    <w:p w:rsidR="008F327A" w:rsidRPr="001F21C2" w:rsidRDefault="008F327A" w:rsidP="008F327A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8F327A" w:rsidRPr="001F21C2" w:rsidRDefault="008F327A" w:rsidP="008F327A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8F327A" w:rsidRPr="001F21C2" w:rsidTr="00B160A1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8F327A" w:rsidRPr="001F21C2" w:rsidRDefault="008F327A" w:rsidP="00B160A1">
            <w:pPr>
              <w:rPr>
                <w:rFonts w:eastAsia="Calibri"/>
                <w:lang w:eastAsia="en-US"/>
              </w:rPr>
            </w:pPr>
          </w:p>
        </w:tc>
      </w:tr>
      <w:tr w:rsidR="008F327A" w:rsidRPr="001F21C2" w:rsidTr="00B160A1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8F327A" w:rsidRPr="001F21C2" w:rsidTr="00B160A1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1840"/>
        <w:gridCol w:w="1406"/>
        <w:gridCol w:w="1742"/>
        <w:gridCol w:w="1542"/>
        <w:gridCol w:w="2330"/>
        <w:gridCol w:w="1837"/>
        <w:gridCol w:w="1686"/>
        <w:gridCol w:w="2076"/>
      </w:tblGrid>
      <w:tr w:rsidR="008F327A" w:rsidRPr="001F21C2" w:rsidTr="00C22B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8F327A" w:rsidRPr="001F21C2" w:rsidTr="00C22B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8F327A" w:rsidRPr="001F21C2" w:rsidTr="00C22B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2BAF">
              <w:rPr>
                <w:rFonts w:eastAsia="Calibri"/>
                <w:sz w:val="26"/>
                <w:szCs w:val="26"/>
                <w:lang w:eastAsia="en-US"/>
              </w:rPr>
              <w:t>Количество мостовых сооружений, на которые разработан паспорт безопасности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2BAF">
              <w:rPr>
                <w:rFonts w:eastAsia="Calibri"/>
                <w:sz w:val="26"/>
                <w:szCs w:val="26"/>
                <w:lang w:eastAsia="en-US"/>
              </w:rPr>
              <w:t>Количество мостовых сооружений, на которые разработан паспорт безопасности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2BAF">
              <w:rPr>
                <w:rFonts w:eastAsia="Calibr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71F05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1F05">
              <w:rPr>
                <w:rFonts w:eastAsia="Calibri"/>
                <w:sz w:val="26"/>
                <w:szCs w:val="26"/>
                <w:lang w:eastAsia="en-US"/>
              </w:rPr>
              <w:t>Администрация Белозерского муниципального округа</w:t>
            </w:r>
          </w:p>
        </w:tc>
      </w:tr>
    </w:tbl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8F327A" w:rsidRPr="001F21C2" w:rsidRDefault="008F327A" w:rsidP="008F327A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8F327A" w:rsidRDefault="008F327A">
      <w:pPr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&lt;6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4B0D8B" w:rsidRPr="001F21C2" w:rsidRDefault="008F327A">
      <w:pPr>
        <w:rPr>
          <w:sz w:val="26"/>
          <w:szCs w:val="26"/>
        </w:rPr>
      </w:pPr>
      <w:r>
        <w:rPr>
          <w:rFonts w:eastAsia="Calibri"/>
          <w:sz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6FED" w:rsidRPr="001F21C2">
        <w:rPr>
          <w:rFonts w:eastAsia="Calibri"/>
          <w:sz w:val="26"/>
          <w:lang w:eastAsia="en-US"/>
        </w:rPr>
        <w:t xml:space="preserve">          »</w:t>
      </w:r>
    </w:p>
    <w:sectPr w:rsidR="004B0D8B" w:rsidRPr="001F21C2">
      <w:pgSz w:w="16838" w:h="11906" w:orient="landscape"/>
      <w:pgMar w:top="993" w:right="539" w:bottom="28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02" w:rsidRDefault="00A33002">
      <w:r>
        <w:separator/>
      </w:r>
    </w:p>
  </w:endnote>
  <w:endnote w:type="continuationSeparator" w:id="0">
    <w:p w:rsidR="00A33002" w:rsidRDefault="00A3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02" w:rsidRDefault="00A33002">
      <w:pPr>
        <w:rPr>
          <w:sz w:val="12"/>
        </w:rPr>
      </w:pPr>
      <w:r>
        <w:separator/>
      </w:r>
    </w:p>
  </w:footnote>
  <w:footnote w:type="continuationSeparator" w:id="0">
    <w:p w:rsidR="00A33002" w:rsidRDefault="00A33002">
      <w:pPr>
        <w:rPr>
          <w:sz w:val="12"/>
        </w:rPr>
      </w:pPr>
      <w:r>
        <w:continuationSeparator/>
      </w:r>
    </w:p>
  </w:footnote>
  <w:footnote w:id="1">
    <w:p w:rsidR="00690302" w:rsidRDefault="00690302">
      <w:pPr>
        <w:pStyle w:val="aff"/>
      </w:pPr>
      <w:r>
        <w:rPr>
          <w:rStyle w:val="ad"/>
        </w:rPr>
        <w:footnoteRef/>
      </w:r>
    </w:p>
  </w:footnote>
  <w:footnote w:id="2">
    <w:p w:rsidR="00690302" w:rsidRDefault="00690302">
      <w:pPr>
        <w:pStyle w:val="aff"/>
      </w:pPr>
    </w:p>
  </w:footnote>
  <w:footnote w:id="3">
    <w:p w:rsidR="00690302" w:rsidRDefault="00690302" w:rsidP="00A15BF4">
      <w:pPr>
        <w:pStyle w:val="aff"/>
      </w:pPr>
    </w:p>
  </w:footnote>
  <w:footnote w:id="4">
    <w:p w:rsidR="00690302" w:rsidRDefault="00690302" w:rsidP="00FC4F50">
      <w:pPr>
        <w:pStyle w:val="af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714032"/>
    <w:multiLevelType w:val="multilevel"/>
    <w:tmpl w:val="1AF45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B42C0A"/>
    <w:multiLevelType w:val="multilevel"/>
    <w:tmpl w:val="81CA8A5C"/>
    <w:lvl w:ilvl="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B"/>
    <w:rsid w:val="00026CFF"/>
    <w:rsid w:val="00027FC3"/>
    <w:rsid w:val="000429D1"/>
    <w:rsid w:val="00061205"/>
    <w:rsid w:val="00072899"/>
    <w:rsid w:val="00072A40"/>
    <w:rsid w:val="000808EB"/>
    <w:rsid w:val="000B630A"/>
    <w:rsid w:val="000E15D1"/>
    <w:rsid w:val="00126E47"/>
    <w:rsid w:val="00136662"/>
    <w:rsid w:val="00160A39"/>
    <w:rsid w:val="00163AC9"/>
    <w:rsid w:val="00175689"/>
    <w:rsid w:val="001C5249"/>
    <w:rsid w:val="001F21C2"/>
    <w:rsid w:val="00201622"/>
    <w:rsid w:val="00264041"/>
    <w:rsid w:val="00282F33"/>
    <w:rsid w:val="002C5C0F"/>
    <w:rsid w:val="0032102B"/>
    <w:rsid w:val="00361B1B"/>
    <w:rsid w:val="00395EC2"/>
    <w:rsid w:val="003C1201"/>
    <w:rsid w:val="003C160A"/>
    <w:rsid w:val="00411EC9"/>
    <w:rsid w:val="004167DF"/>
    <w:rsid w:val="00426357"/>
    <w:rsid w:val="00440B2F"/>
    <w:rsid w:val="00465BDA"/>
    <w:rsid w:val="0048572F"/>
    <w:rsid w:val="00493277"/>
    <w:rsid w:val="0049672E"/>
    <w:rsid w:val="00497ADF"/>
    <w:rsid w:val="004B0D8B"/>
    <w:rsid w:val="004D4B06"/>
    <w:rsid w:val="00503CC9"/>
    <w:rsid w:val="00511861"/>
    <w:rsid w:val="005243ED"/>
    <w:rsid w:val="00526FED"/>
    <w:rsid w:val="005C3AB2"/>
    <w:rsid w:val="005C3C41"/>
    <w:rsid w:val="005E5B3E"/>
    <w:rsid w:val="006033C0"/>
    <w:rsid w:val="00607A0B"/>
    <w:rsid w:val="00630745"/>
    <w:rsid w:val="0063648B"/>
    <w:rsid w:val="006416D8"/>
    <w:rsid w:val="0066186B"/>
    <w:rsid w:val="00690302"/>
    <w:rsid w:val="006A2D62"/>
    <w:rsid w:val="006C05CB"/>
    <w:rsid w:val="006C290A"/>
    <w:rsid w:val="006E125C"/>
    <w:rsid w:val="006F06D8"/>
    <w:rsid w:val="00716690"/>
    <w:rsid w:val="00731BFB"/>
    <w:rsid w:val="00771B08"/>
    <w:rsid w:val="0077446F"/>
    <w:rsid w:val="007C58B8"/>
    <w:rsid w:val="007E4A90"/>
    <w:rsid w:val="007F2497"/>
    <w:rsid w:val="0080009C"/>
    <w:rsid w:val="0081320E"/>
    <w:rsid w:val="00830651"/>
    <w:rsid w:val="0087633C"/>
    <w:rsid w:val="0089002B"/>
    <w:rsid w:val="008B0CAF"/>
    <w:rsid w:val="008F327A"/>
    <w:rsid w:val="0091364F"/>
    <w:rsid w:val="00926923"/>
    <w:rsid w:val="009332CF"/>
    <w:rsid w:val="00947BE4"/>
    <w:rsid w:val="00957FF0"/>
    <w:rsid w:val="009870F8"/>
    <w:rsid w:val="00991EB0"/>
    <w:rsid w:val="009A36A2"/>
    <w:rsid w:val="009A4FBF"/>
    <w:rsid w:val="009B589F"/>
    <w:rsid w:val="009E391A"/>
    <w:rsid w:val="009E7E5E"/>
    <w:rsid w:val="00A137A1"/>
    <w:rsid w:val="00A15BF4"/>
    <w:rsid w:val="00A33002"/>
    <w:rsid w:val="00A746C1"/>
    <w:rsid w:val="00A81696"/>
    <w:rsid w:val="00A81C88"/>
    <w:rsid w:val="00A8583D"/>
    <w:rsid w:val="00AC3514"/>
    <w:rsid w:val="00AC7AD0"/>
    <w:rsid w:val="00B05444"/>
    <w:rsid w:val="00B15EFC"/>
    <w:rsid w:val="00B160A1"/>
    <w:rsid w:val="00B52C22"/>
    <w:rsid w:val="00B700B6"/>
    <w:rsid w:val="00B830F7"/>
    <w:rsid w:val="00BA0D9D"/>
    <w:rsid w:val="00BA6E9D"/>
    <w:rsid w:val="00BC3F84"/>
    <w:rsid w:val="00BE3806"/>
    <w:rsid w:val="00BE5216"/>
    <w:rsid w:val="00C1229D"/>
    <w:rsid w:val="00C126C9"/>
    <w:rsid w:val="00C22BAF"/>
    <w:rsid w:val="00C26D3A"/>
    <w:rsid w:val="00C52008"/>
    <w:rsid w:val="00C52668"/>
    <w:rsid w:val="00C536F4"/>
    <w:rsid w:val="00C71F05"/>
    <w:rsid w:val="00C862F8"/>
    <w:rsid w:val="00C87465"/>
    <w:rsid w:val="00CA0E65"/>
    <w:rsid w:val="00CA2986"/>
    <w:rsid w:val="00CD62AD"/>
    <w:rsid w:val="00CE5CEE"/>
    <w:rsid w:val="00D15589"/>
    <w:rsid w:val="00D4086C"/>
    <w:rsid w:val="00D60425"/>
    <w:rsid w:val="00DA06AA"/>
    <w:rsid w:val="00DA4F46"/>
    <w:rsid w:val="00DB5C39"/>
    <w:rsid w:val="00DB6653"/>
    <w:rsid w:val="00DD7DBB"/>
    <w:rsid w:val="00DF59DA"/>
    <w:rsid w:val="00E2028A"/>
    <w:rsid w:val="00E20BED"/>
    <w:rsid w:val="00E40F42"/>
    <w:rsid w:val="00E56009"/>
    <w:rsid w:val="00E912DC"/>
    <w:rsid w:val="00E95CF8"/>
    <w:rsid w:val="00EB2127"/>
    <w:rsid w:val="00EE1A4C"/>
    <w:rsid w:val="00EE5967"/>
    <w:rsid w:val="00F24463"/>
    <w:rsid w:val="00F24E5A"/>
    <w:rsid w:val="00F671C4"/>
    <w:rsid w:val="00F70902"/>
    <w:rsid w:val="00F77D81"/>
    <w:rsid w:val="00FA0E79"/>
    <w:rsid w:val="00FC4F50"/>
    <w:rsid w:val="00FD5B90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Hyperlink"/>
    <w:basedOn w:val="a0"/>
    <w:uiPriority w:val="99"/>
    <w:unhideWhenUsed/>
    <w:rsid w:val="00E20BED"/>
    <w:rPr>
      <w:color w:val="0000FF"/>
      <w:u w:val="single"/>
    </w:rPr>
  </w:style>
  <w:style w:type="character" w:styleId="aff3">
    <w:name w:val="FollowedHyperlink"/>
    <w:basedOn w:val="a0"/>
    <w:uiPriority w:val="99"/>
    <w:unhideWhenUsed/>
    <w:rsid w:val="00E20BED"/>
    <w:rPr>
      <w:color w:val="800080"/>
      <w:u w:val="single"/>
    </w:rPr>
  </w:style>
  <w:style w:type="paragraph" w:customStyle="1" w:styleId="xl63">
    <w:name w:val="xl63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Hyperlink"/>
    <w:basedOn w:val="a0"/>
    <w:uiPriority w:val="99"/>
    <w:unhideWhenUsed/>
    <w:rsid w:val="00E20BED"/>
    <w:rPr>
      <w:color w:val="0000FF"/>
      <w:u w:val="single"/>
    </w:rPr>
  </w:style>
  <w:style w:type="character" w:styleId="aff3">
    <w:name w:val="FollowedHyperlink"/>
    <w:basedOn w:val="a0"/>
    <w:uiPriority w:val="99"/>
    <w:unhideWhenUsed/>
    <w:rsid w:val="00E20BED"/>
    <w:rPr>
      <w:color w:val="800080"/>
      <w:u w:val="single"/>
    </w:rPr>
  </w:style>
  <w:style w:type="paragraph" w:customStyle="1" w:styleId="xl63">
    <w:name w:val="xl63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3D1D-78FB-4D21-A8AC-DDDBAF75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62</Pages>
  <Words>12290</Words>
  <Characters>70057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- ДОРОГИ</vt:lpstr>
    </vt:vector>
  </TitlesOfParts>
  <Company/>
  <LinksUpToDate>false</LinksUpToDate>
  <CharactersWithSpaces>82183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- ДОРОГИ</dc:title>
  <dc:creator>dorark@belozer.ru</dc:creator>
  <cp:keywords>дороги</cp:keywords>
  <cp:lastModifiedBy>Чепельникова Е.М.</cp:lastModifiedBy>
  <cp:revision>19</cp:revision>
  <cp:lastPrinted>2025-07-02T14:20:00Z</cp:lastPrinted>
  <dcterms:created xsi:type="dcterms:W3CDTF">2025-05-20T13:39:00Z</dcterms:created>
  <dcterms:modified xsi:type="dcterms:W3CDTF">2025-07-03T13:00:00Z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