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63976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41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7BF">
        <w:rPr>
          <w:rFonts w:ascii="Times New Roman" w:eastAsia="Times New Roman" w:hAnsi="Times New Roman" w:cs="Times New Roman"/>
          <w:sz w:val="28"/>
          <w:szCs w:val="24"/>
          <w:lang w:eastAsia="ru-RU"/>
        </w:rPr>
        <w:t>08.07.2025</w:t>
      </w:r>
      <w:r w:rsidR="00413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2436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41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7BF">
        <w:rPr>
          <w:rFonts w:ascii="Times New Roman" w:eastAsia="Times New Roman" w:hAnsi="Times New Roman" w:cs="Times New Roman"/>
          <w:sz w:val="28"/>
          <w:szCs w:val="24"/>
          <w:lang w:eastAsia="ru-RU"/>
        </w:rPr>
        <w:t>886</w:t>
      </w:r>
      <w:bookmarkStart w:id="0" w:name="_GoBack"/>
      <w:bookmarkEnd w:id="0"/>
    </w:p>
    <w:p w:rsidR="00EB46CF" w:rsidRPr="0031087D" w:rsidRDefault="00EB46CF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8B6" w:rsidRPr="00254D35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</w:t>
      </w:r>
    </w:p>
    <w:p w:rsidR="005658B6" w:rsidRPr="009B289F" w:rsidRDefault="005658B6" w:rsidP="00565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1" w:rsidRDefault="00EB0FA1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Земельным кодексом Российской Федерации, </w:t>
      </w:r>
      <w:r w:rsidR="005658B6" w:rsidRPr="0056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 80 «О разграничении полномочий  между органами местного самоуправления Белозерского муниципального округа в  сфере  регул</w:t>
      </w:r>
      <w:r w:rsidR="00EC36E0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945D55" w:rsidRDefault="00945D5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Default="00EC36E0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45D55" w:rsidRDefault="00945D55" w:rsidP="0090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17" w:rsidRPr="007A098F" w:rsidRDefault="00254D35" w:rsidP="0090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по продаже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 w:rsidR="00326A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 w:rsidR="00326A7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A616A" w:rsidRPr="007A098F">
        <w:rPr>
          <w:rFonts w:ascii="Times New Roman" w:hAnsi="Times New Roman" w:cs="Times New Roman"/>
          <w:sz w:val="28"/>
          <w:szCs w:val="28"/>
        </w:rPr>
        <w:t>35:03:0</w:t>
      </w:r>
      <w:r w:rsidR="009F2846">
        <w:rPr>
          <w:rFonts w:ascii="Times New Roman" w:hAnsi="Times New Roman" w:cs="Times New Roman"/>
          <w:sz w:val="28"/>
          <w:szCs w:val="28"/>
        </w:rPr>
        <w:t>203003</w:t>
      </w:r>
      <w:r w:rsidR="000A616A" w:rsidRPr="007A098F">
        <w:rPr>
          <w:rFonts w:ascii="Times New Roman" w:hAnsi="Times New Roman" w:cs="Times New Roman"/>
          <w:sz w:val="28"/>
          <w:szCs w:val="28"/>
        </w:rPr>
        <w:t>:</w:t>
      </w:r>
      <w:r w:rsidR="009F2846">
        <w:rPr>
          <w:rFonts w:ascii="Times New Roman" w:hAnsi="Times New Roman" w:cs="Times New Roman"/>
          <w:sz w:val="28"/>
          <w:szCs w:val="28"/>
        </w:rPr>
        <w:t>299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A67569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1 482 645</w:t>
      </w:r>
      <w:r w:rsidR="00A63D89" w:rsidRPr="007A098F">
        <w:rPr>
          <w:rFonts w:ascii="Times New Roman" w:hAnsi="Times New Roman" w:cs="Times New Roman"/>
          <w:sz w:val="28"/>
          <w:szCs w:val="28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A09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EB46CF">
        <w:rPr>
          <w:rFonts w:ascii="Times New Roman" w:hAnsi="Times New Roman" w:cs="Times New Roman"/>
          <w:sz w:val="28"/>
          <w:szCs w:val="28"/>
        </w:rPr>
        <w:t>з</w:t>
      </w:r>
      <w:r w:rsidR="007A098F" w:rsidRPr="007A098F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использование: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F654CA" w:rsidRPr="007A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098F" w:rsidRPr="007A098F">
        <w:rPr>
          <w:rFonts w:ascii="Times New Roman" w:hAnsi="Times New Roman" w:cs="Times New Roman"/>
          <w:sz w:val="28"/>
          <w:szCs w:val="28"/>
        </w:rPr>
        <w:t xml:space="preserve">Белозерский </w:t>
      </w:r>
      <w:r w:rsidR="009F2846">
        <w:rPr>
          <w:rFonts w:ascii="Times New Roman" w:hAnsi="Times New Roman" w:cs="Times New Roman"/>
          <w:sz w:val="28"/>
          <w:szCs w:val="28"/>
        </w:rPr>
        <w:t>район</w:t>
      </w:r>
      <w:r w:rsidR="00B52DFF" w:rsidRPr="007A098F">
        <w:rPr>
          <w:rFonts w:ascii="Times New Roman" w:hAnsi="Times New Roman" w:cs="Times New Roman"/>
          <w:sz w:val="28"/>
          <w:szCs w:val="28"/>
        </w:rPr>
        <w:t>.</w:t>
      </w:r>
    </w:p>
    <w:p w:rsidR="00254D35" w:rsidRPr="00254D35" w:rsidRDefault="00254D35" w:rsidP="00EB4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D94F94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начальную цену предмета аукциона в размере кадастровой стоимости   земельного участка –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2 149 835</w:t>
      </w:r>
      <w:r w:rsidR="007A098F" w:rsidRPr="00437705">
        <w:rPr>
          <w:rFonts w:ascii="Times New Roman" w:hAnsi="Times New Roman" w:cs="Times New Roman"/>
          <w:sz w:val="28"/>
          <w:szCs w:val="28"/>
        </w:rPr>
        <w:t xml:space="preserve"> </w:t>
      </w:r>
      <w:r w:rsidR="00437705" w:rsidRPr="00437705">
        <w:rPr>
          <w:rFonts w:ascii="Times New Roman" w:hAnsi="Times New Roman" w:cs="Times New Roman"/>
          <w:sz w:val="28"/>
          <w:szCs w:val="28"/>
        </w:rPr>
        <w:t>руб.</w:t>
      </w:r>
      <w:r w:rsidR="00437705">
        <w:rPr>
          <w:rFonts w:ascii="Times New Roman" w:hAnsi="Times New Roman" w:cs="Times New Roman"/>
          <w:sz w:val="28"/>
          <w:szCs w:val="28"/>
        </w:rPr>
        <w:t xml:space="preserve"> 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миллиона сто сорок девять 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тридцать пять</w:t>
      </w:r>
      <w:r w:rsidR="004A3E80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381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1E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7705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EEE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97369A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9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C4E" w:rsidRPr="00F52553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предмета аукциона – </w:t>
      </w:r>
    </w:p>
    <w:p w:rsidR="00254D35" w:rsidRPr="00DA1699" w:rsidRDefault="009F2846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64 495</w:t>
      </w:r>
      <w:r w:rsidR="00BF21FC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четыре</w:t>
      </w:r>
      <w:r w:rsidR="00C6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девяносто пять</w:t>
      </w:r>
      <w:r w:rsidR="00C8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4E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64D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="00BF21FC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F52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D35" w:rsidRPr="00EA68B9" w:rsidRDefault="00254D35" w:rsidP="00EA68B9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2 149 835</w:t>
      </w:r>
      <w:r w:rsidR="009F2846" w:rsidRPr="00437705">
        <w:rPr>
          <w:rFonts w:ascii="Times New Roman" w:hAnsi="Times New Roman" w:cs="Times New Roman"/>
          <w:sz w:val="28"/>
          <w:szCs w:val="28"/>
        </w:rPr>
        <w:t xml:space="preserve"> руб.</w:t>
      </w:r>
      <w:r w:rsidR="009F2846">
        <w:rPr>
          <w:rFonts w:ascii="Times New Roman" w:hAnsi="Times New Roman" w:cs="Times New Roman"/>
          <w:sz w:val="28"/>
          <w:szCs w:val="28"/>
        </w:rPr>
        <w:t xml:space="preserve"> </w:t>
      </w:r>
      <w:r w:rsidR="009F2846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миллиона сто сорок девять </w:t>
      </w:r>
      <w:r w:rsidR="009F2846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тридцать пять</w:t>
      </w:r>
      <w:r w:rsidR="009F2846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рублей) </w:t>
      </w:r>
      <w:r w:rsidR="009F284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F2846" w:rsidRPr="0043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55" w:rsidRPr="00964146" w:rsidRDefault="00945D55" w:rsidP="00EB46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4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09" w:rsidRPr="00DD0222" w:rsidRDefault="00C07209" w:rsidP="00C07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D128AB" w:rsidRPr="00254D35" w:rsidRDefault="00C07209" w:rsidP="00C0720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олномочия главы округа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DD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</w:t>
      </w:r>
    </w:p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31030"/>
    <w:rsid w:val="0005657A"/>
    <w:rsid w:val="0006170E"/>
    <w:rsid w:val="00066208"/>
    <w:rsid w:val="00082CFF"/>
    <w:rsid w:val="000A616A"/>
    <w:rsid w:val="00126EEE"/>
    <w:rsid w:val="0015597C"/>
    <w:rsid w:val="00191545"/>
    <w:rsid w:val="001D0D20"/>
    <w:rsid w:val="001E3217"/>
    <w:rsid w:val="00254D35"/>
    <w:rsid w:val="0031087D"/>
    <w:rsid w:val="00313307"/>
    <w:rsid w:val="00326A74"/>
    <w:rsid w:val="00354B56"/>
    <w:rsid w:val="003A2680"/>
    <w:rsid w:val="003F4F9C"/>
    <w:rsid w:val="00413280"/>
    <w:rsid w:val="00437705"/>
    <w:rsid w:val="004A3E80"/>
    <w:rsid w:val="004C52AE"/>
    <w:rsid w:val="00500223"/>
    <w:rsid w:val="005658B6"/>
    <w:rsid w:val="00571C4E"/>
    <w:rsid w:val="0059379D"/>
    <w:rsid w:val="005C3381"/>
    <w:rsid w:val="005F419E"/>
    <w:rsid w:val="00603718"/>
    <w:rsid w:val="006077BF"/>
    <w:rsid w:val="00616D12"/>
    <w:rsid w:val="0065470B"/>
    <w:rsid w:val="00753BB7"/>
    <w:rsid w:val="00784949"/>
    <w:rsid w:val="007A098F"/>
    <w:rsid w:val="007D4428"/>
    <w:rsid w:val="008D4DF6"/>
    <w:rsid w:val="008F341E"/>
    <w:rsid w:val="00900B17"/>
    <w:rsid w:val="0090593E"/>
    <w:rsid w:val="0091462F"/>
    <w:rsid w:val="00945D55"/>
    <w:rsid w:val="00955A74"/>
    <w:rsid w:val="009576C3"/>
    <w:rsid w:val="0097369A"/>
    <w:rsid w:val="009A2AE1"/>
    <w:rsid w:val="009D642C"/>
    <w:rsid w:val="009F2846"/>
    <w:rsid w:val="00A41417"/>
    <w:rsid w:val="00A63D89"/>
    <w:rsid w:val="00A67569"/>
    <w:rsid w:val="00A7329D"/>
    <w:rsid w:val="00AD0E1A"/>
    <w:rsid w:val="00AD4057"/>
    <w:rsid w:val="00B52DFF"/>
    <w:rsid w:val="00B85BE2"/>
    <w:rsid w:val="00BF21FC"/>
    <w:rsid w:val="00BF319D"/>
    <w:rsid w:val="00C07209"/>
    <w:rsid w:val="00C63976"/>
    <w:rsid w:val="00C64DC8"/>
    <w:rsid w:val="00C86596"/>
    <w:rsid w:val="00C8701C"/>
    <w:rsid w:val="00CB2CE7"/>
    <w:rsid w:val="00CC2436"/>
    <w:rsid w:val="00CD7229"/>
    <w:rsid w:val="00D128AB"/>
    <w:rsid w:val="00D94F94"/>
    <w:rsid w:val="00DA1699"/>
    <w:rsid w:val="00E80B78"/>
    <w:rsid w:val="00E94FB1"/>
    <w:rsid w:val="00EA68B9"/>
    <w:rsid w:val="00EB0FA1"/>
    <w:rsid w:val="00EB46CF"/>
    <w:rsid w:val="00EC36E0"/>
    <w:rsid w:val="00EE6E15"/>
    <w:rsid w:val="00EE7F2E"/>
    <w:rsid w:val="00F52553"/>
    <w:rsid w:val="00F654CA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A24D-D363-40D2-8D3C-52BB3F2E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5</cp:revision>
  <cp:lastPrinted>2025-07-07T08:39:00Z</cp:lastPrinted>
  <dcterms:created xsi:type="dcterms:W3CDTF">2025-07-02T11:01:00Z</dcterms:created>
  <dcterms:modified xsi:type="dcterms:W3CDTF">2025-07-08T13:42:00Z</dcterms:modified>
</cp:coreProperties>
</file>