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CA" w:rsidRPr="000715FF" w:rsidRDefault="00AA5131" w:rsidP="00F00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>
        <w:rPr>
          <w:rFonts w:ascii="Times New Roman" w:hAnsi="Times New Roman"/>
          <w:sz w:val="28"/>
        </w:rPr>
        <w:t> </w:t>
      </w:r>
      <w:r w:rsidR="00F006CA" w:rsidRPr="000715FF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 wp14:anchorId="773D8247" wp14:editId="0DBBDF59">
            <wp:extent cx="405765" cy="540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6CA" w:rsidRPr="00F006CA" w:rsidRDefault="00F006CA" w:rsidP="00F006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006CA" w:rsidRPr="000715FF" w:rsidRDefault="00F006CA" w:rsidP="00F006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F006CA" w:rsidRPr="000715FF" w:rsidRDefault="00F006CA" w:rsidP="00F006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БЕЛОЗЕРСКОГО МУНИЦИПАЛЬНОГО ОКРУГА</w:t>
      </w:r>
    </w:p>
    <w:p w:rsidR="00F006CA" w:rsidRPr="000715FF" w:rsidRDefault="00F006CA" w:rsidP="00F00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715FF">
        <w:rPr>
          <w:rFonts w:ascii="Times New Roman" w:eastAsia="Times New Roman" w:hAnsi="Times New Roman" w:cs="Times New Roman"/>
          <w:sz w:val="32"/>
          <w:szCs w:val="24"/>
          <w:lang w:eastAsia="ar-SA"/>
        </w:rPr>
        <w:t>ВОЛОГОДСКОЙ ОБЛАСТИ</w:t>
      </w:r>
    </w:p>
    <w:p w:rsidR="006722D0" w:rsidRDefault="006722D0" w:rsidP="00F0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6722D0" w:rsidRPr="006722D0" w:rsidRDefault="006722D0" w:rsidP="00F0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006CA" w:rsidRPr="006722D0" w:rsidRDefault="00F006CA" w:rsidP="00F0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722D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AA5131" w:rsidRDefault="00AA5131" w:rsidP="00AA51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06CA" w:rsidRPr="006722D0" w:rsidRDefault="00F006CA" w:rsidP="00AA513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41E4C" w:rsidRPr="009178A6" w:rsidRDefault="00F006CA" w:rsidP="00041E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15F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4D7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 w:rsidR="00041E4C" w:rsidRPr="00917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D7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</w:t>
      </w:r>
    </w:p>
    <w:p w:rsidR="00F006CA" w:rsidRDefault="00F006CA" w:rsidP="00F00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116" w:rsidRDefault="004D73BB" w:rsidP="00F061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 изменений  в     решение</w:t>
      </w:r>
    </w:p>
    <w:p w:rsidR="004D73BB" w:rsidRDefault="004D73BB" w:rsidP="00F061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Представительного              Собрания </w:t>
      </w:r>
    </w:p>
    <w:p w:rsidR="00F006CA" w:rsidRDefault="00F06116" w:rsidP="00F061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Белозерского муниципального округа</w:t>
      </w:r>
    </w:p>
    <w:p w:rsidR="004D73BB" w:rsidRDefault="004D73BB" w:rsidP="00F0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от 31.01.2023 №137</w:t>
      </w:r>
    </w:p>
    <w:p w:rsidR="00F006CA" w:rsidRDefault="00F006CA" w:rsidP="00AA5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6116" w:rsidRPr="006722D0" w:rsidRDefault="00F06116" w:rsidP="00AA513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B1CF5" w:rsidRDefault="00AA5131" w:rsidP="00AA5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7198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</w:t>
      </w:r>
      <w:r w:rsidRPr="00915C00">
        <w:rPr>
          <w:rFonts w:ascii="Times New Roman" w:hAnsi="Times New Roman"/>
          <w:sz w:val="28"/>
          <w:szCs w:val="28"/>
        </w:rPr>
        <w:t xml:space="preserve">организации местного самоуправления </w:t>
      </w:r>
      <w:r w:rsidRPr="00915C00">
        <w:rPr>
          <w:rFonts w:ascii="Times New Roman" w:hAnsi="Times New Roman"/>
          <w:sz w:val="28"/>
          <w:szCs w:val="28"/>
        </w:rPr>
        <w:br/>
        <w:t xml:space="preserve">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решениями Представительного Собрания </w:t>
      </w:r>
      <w:r w:rsidR="00917B84">
        <w:rPr>
          <w:rFonts w:ascii="Times New Roman" w:hAnsi="Times New Roman"/>
          <w:sz w:val="28"/>
          <w:szCs w:val="28"/>
        </w:rPr>
        <w:t xml:space="preserve">Белозерского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от </w:t>
      </w:r>
      <w:r w:rsidR="00F006C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.09.2022 №</w:t>
      </w:r>
      <w:r w:rsidR="00B91963">
        <w:rPr>
          <w:rFonts w:ascii="Times New Roman" w:hAnsi="Times New Roman"/>
          <w:sz w:val="28"/>
          <w:szCs w:val="28"/>
        </w:rPr>
        <w:t xml:space="preserve"> </w:t>
      </w:r>
      <w:r w:rsidR="00F006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«Об утверждении Регламента Представительного Собрания </w:t>
      </w:r>
      <w:r w:rsidR="00F006CA">
        <w:rPr>
          <w:rFonts w:ascii="Times New Roman" w:hAnsi="Times New Roman"/>
          <w:sz w:val="28"/>
          <w:szCs w:val="28"/>
        </w:rPr>
        <w:t>Белозерского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округа», от </w:t>
      </w:r>
      <w:r w:rsidR="00F006CA">
        <w:rPr>
          <w:rFonts w:ascii="Times New Roman" w:hAnsi="Times New Roman"/>
          <w:sz w:val="28"/>
          <w:szCs w:val="28"/>
        </w:rPr>
        <w:t>17.10</w:t>
      </w:r>
      <w:r>
        <w:rPr>
          <w:rFonts w:ascii="Times New Roman" w:hAnsi="Times New Roman"/>
          <w:sz w:val="28"/>
          <w:szCs w:val="28"/>
        </w:rPr>
        <w:t>.2022 № 2</w:t>
      </w:r>
      <w:r w:rsidR="00F006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статусе депутата Представительного Собрания </w:t>
      </w:r>
      <w:r w:rsidR="00F006CA">
        <w:rPr>
          <w:rFonts w:ascii="Times New Roman" w:hAnsi="Times New Roman"/>
          <w:sz w:val="28"/>
          <w:szCs w:val="28"/>
        </w:rPr>
        <w:t>Белозерского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округа»,</w:t>
      </w:r>
      <w:r w:rsidRPr="00915C0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B1CF5" w:rsidRDefault="003B1CF5" w:rsidP="00AA5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5131" w:rsidRPr="00915C00" w:rsidRDefault="00AA5131" w:rsidP="00AA5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C00">
        <w:rPr>
          <w:rFonts w:ascii="Times New Roman" w:hAnsi="Times New Roman"/>
          <w:sz w:val="28"/>
          <w:szCs w:val="28"/>
        </w:rPr>
        <w:t>Представительное Собрание округа</w:t>
      </w:r>
    </w:p>
    <w:p w:rsidR="00AA5131" w:rsidRPr="00915C00" w:rsidRDefault="00AA5131" w:rsidP="00AA51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5C00">
        <w:rPr>
          <w:rFonts w:ascii="Times New Roman" w:hAnsi="Times New Roman"/>
          <w:i/>
          <w:sz w:val="28"/>
        </w:rPr>
        <w:t xml:space="preserve">                                  </w:t>
      </w:r>
    </w:p>
    <w:p w:rsidR="00AA5131" w:rsidRDefault="00AA5131" w:rsidP="00AA51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006CA">
        <w:rPr>
          <w:rFonts w:ascii="Times New Roman" w:hAnsi="Times New Roman"/>
          <w:sz w:val="28"/>
        </w:rPr>
        <w:t>РЕШИЛО:</w:t>
      </w:r>
    </w:p>
    <w:p w:rsidR="00F006CA" w:rsidRPr="00F006CA" w:rsidRDefault="00F006CA" w:rsidP="00AA51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A5131" w:rsidRDefault="00AA5131" w:rsidP="00AA51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4D73BB">
        <w:rPr>
          <w:rFonts w:ascii="Times New Roman" w:hAnsi="Times New Roman"/>
          <w:sz w:val="28"/>
        </w:rPr>
        <w:t xml:space="preserve">Внести  в </w:t>
      </w:r>
      <w:r w:rsidR="00574956">
        <w:rPr>
          <w:rFonts w:ascii="Times New Roman" w:hAnsi="Times New Roman"/>
          <w:sz w:val="28"/>
        </w:rPr>
        <w:t xml:space="preserve"> Положени</w:t>
      </w:r>
      <w:r w:rsidR="00035C7B">
        <w:rPr>
          <w:rFonts w:ascii="Times New Roman" w:hAnsi="Times New Roman"/>
          <w:sz w:val="28"/>
        </w:rPr>
        <w:t>е</w:t>
      </w:r>
      <w:r w:rsidR="00574956">
        <w:rPr>
          <w:rFonts w:ascii="Times New Roman" w:hAnsi="Times New Roman"/>
          <w:sz w:val="28"/>
        </w:rPr>
        <w:t xml:space="preserve"> о правилах этики депутата Представительного Собрания </w:t>
      </w:r>
      <w:r w:rsidR="00F06116">
        <w:rPr>
          <w:rFonts w:ascii="Times New Roman" w:hAnsi="Times New Roman"/>
          <w:sz w:val="28"/>
        </w:rPr>
        <w:t>Белозерского</w:t>
      </w:r>
      <w:r w:rsidR="00574956">
        <w:rPr>
          <w:rFonts w:ascii="Times New Roman" w:hAnsi="Times New Roman"/>
          <w:sz w:val="28"/>
        </w:rPr>
        <w:t xml:space="preserve"> муниципального округа</w:t>
      </w:r>
      <w:r w:rsidR="004D73BB">
        <w:rPr>
          <w:rFonts w:ascii="Times New Roman" w:hAnsi="Times New Roman"/>
          <w:sz w:val="28"/>
        </w:rPr>
        <w:t xml:space="preserve">, утвержденное решением </w:t>
      </w:r>
      <w:r w:rsidR="004D73BB" w:rsidRPr="006722D0">
        <w:rPr>
          <w:rFonts w:ascii="Times New Roman" w:hAnsi="Times New Roman" w:cs="Times New Roman"/>
          <w:sz w:val="28"/>
          <w:szCs w:val="28"/>
        </w:rPr>
        <w:t>Представительного Собрания Белозерского муниципального</w:t>
      </w:r>
      <w:r w:rsidR="004D73BB">
        <w:rPr>
          <w:rFonts w:ascii="Times New Roman" w:hAnsi="Times New Roman" w:cs="Times New Roman"/>
          <w:sz w:val="28"/>
          <w:szCs w:val="28"/>
        </w:rPr>
        <w:t xml:space="preserve"> округа  от 31.01.2023 №137</w:t>
      </w:r>
      <w:r w:rsidR="00FE7632">
        <w:rPr>
          <w:rFonts w:ascii="Times New Roman" w:hAnsi="Times New Roman" w:cs="Times New Roman"/>
          <w:sz w:val="28"/>
          <w:szCs w:val="28"/>
        </w:rPr>
        <w:t xml:space="preserve"> следующие  изменения</w:t>
      </w:r>
      <w:r w:rsidR="004D73BB">
        <w:rPr>
          <w:rFonts w:ascii="Times New Roman" w:hAnsi="Times New Roman"/>
          <w:sz w:val="28"/>
        </w:rPr>
        <w:t>:</w:t>
      </w:r>
    </w:p>
    <w:p w:rsidR="008753F6" w:rsidRDefault="00307F6B" w:rsidP="008753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E7632">
        <w:rPr>
          <w:rFonts w:ascii="Times New Roman" w:hAnsi="Times New Roman"/>
          <w:sz w:val="28"/>
          <w:szCs w:val="28"/>
        </w:rPr>
        <w:t>1.1. В</w:t>
      </w:r>
      <w:r w:rsidR="008753F6" w:rsidRPr="008753F6">
        <w:rPr>
          <w:rFonts w:ascii="Times New Roman" w:hAnsi="Times New Roman"/>
          <w:sz w:val="28"/>
          <w:szCs w:val="28"/>
        </w:rPr>
        <w:t xml:space="preserve"> пункте 6 раздела</w:t>
      </w:r>
      <w:r w:rsidR="008753F6" w:rsidRPr="008753F6">
        <w:rPr>
          <w:rFonts w:ascii="Times New Roman" w:hAnsi="Times New Roman" w:cs="Times New Roman"/>
          <w:bCs/>
          <w:sz w:val="28"/>
          <w:szCs w:val="28"/>
        </w:rPr>
        <w:t xml:space="preserve"> II. </w:t>
      </w:r>
      <w:r w:rsidR="008753F6">
        <w:rPr>
          <w:rFonts w:ascii="Times New Roman" w:hAnsi="Times New Roman" w:cs="Times New Roman"/>
          <w:bCs/>
          <w:sz w:val="28"/>
          <w:szCs w:val="28"/>
        </w:rPr>
        <w:t>«</w:t>
      </w:r>
      <w:r w:rsidR="008753F6" w:rsidRPr="008753F6">
        <w:rPr>
          <w:rFonts w:ascii="Times New Roman" w:hAnsi="Times New Roman" w:cs="Times New Roman"/>
          <w:bCs/>
          <w:sz w:val="28"/>
          <w:szCs w:val="28"/>
        </w:rPr>
        <w:t>Правила депутатской этики, относящиеся к правотворческой деятельности депутатов в Представительном Собрании</w:t>
      </w:r>
      <w:r w:rsidR="008753F6">
        <w:rPr>
          <w:rFonts w:ascii="Times New Roman" w:hAnsi="Times New Roman" w:cs="Times New Roman"/>
          <w:bCs/>
          <w:sz w:val="28"/>
          <w:szCs w:val="28"/>
        </w:rPr>
        <w:t>»</w:t>
      </w:r>
      <w:r w:rsidR="00EB66AF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 w:rsidR="00EB66AF" w:rsidRPr="00EB66AF">
        <w:rPr>
          <w:rFonts w:ascii="Times New Roman" w:hAnsi="Times New Roman" w:cs="Times New Roman"/>
          <w:bCs/>
          <w:sz w:val="28"/>
          <w:szCs w:val="28"/>
        </w:rPr>
        <w:t>«</w:t>
      </w:r>
      <w:r w:rsidR="00EB66AF" w:rsidRPr="00EB66AF">
        <w:rPr>
          <w:rFonts w:ascii="Times New Roman" w:hAnsi="Times New Roman" w:cs="Times New Roman"/>
          <w:sz w:val="28"/>
          <w:szCs w:val="28"/>
        </w:rPr>
        <w:t>иными некорректными методами»</w:t>
      </w:r>
      <w:r w:rsidR="00EB66AF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872EA" w:rsidRDefault="00DD3AE9" w:rsidP="003447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В </w:t>
      </w:r>
      <w:r w:rsidR="0034471F" w:rsidRPr="0034471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4471F" w:rsidRPr="0034471F">
        <w:rPr>
          <w:rFonts w:ascii="Times New Roman" w:hAnsi="Times New Roman" w:cs="Times New Roman"/>
          <w:bCs/>
          <w:sz w:val="28"/>
          <w:szCs w:val="28"/>
        </w:rPr>
        <w:t xml:space="preserve">V. </w:t>
      </w:r>
      <w:r w:rsidR="0034471F">
        <w:rPr>
          <w:rFonts w:ascii="Times New Roman" w:hAnsi="Times New Roman" w:cs="Times New Roman"/>
          <w:bCs/>
          <w:sz w:val="28"/>
          <w:szCs w:val="28"/>
        </w:rPr>
        <w:t>«</w:t>
      </w:r>
      <w:r w:rsidR="0034471F" w:rsidRPr="0034471F">
        <w:rPr>
          <w:rFonts w:ascii="Times New Roman" w:hAnsi="Times New Roman" w:cs="Times New Roman"/>
          <w:bCs/>
          <w:sz w:val="28"/>
          <w:szCs w:val="28"/>
        </w:rPr>
        <w:t>Рассмотрение вопросов, связанных с нарушением правил депутатской этики</w:t>
      </w:r>
      <w:r w:rsidR="0034471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3447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471F" w:rsidRPr="0034471F" w:rsidRDefault="000872EA" w:rsidP="003447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D3AE9" w:rsidRPr="0034471F">
        <w:rPr>
          <w:rFonts w:ascii="Times New Roman" w:hAnsi="Times New Roman" w:cs="Times New Roman"/>
          <w:sz w:val="28"/>
          <w:szCs w:val="28"/>
        </w:rPr>
        <w:t xml:space="preserve">пункт 30 </w:t>
      </w:r>
      <w:r w:rsidR="0034471F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proofErr w:type="spellStart"/>
      <w:r w:rsidR="0034471F">
        <w:rPr>
          <w:rFonts w:ascii="Times New Roman" w:hAnsi="Times New Roman" w:cs="Times New Roman"/>
          <w:bCs/>
          <w:sz w:val="28"/>
          <w:szCs w:val="28"/>
        </w:rPr>
        <w:t>абзацом</w:t>
      </w:r>
      <w:proofErr w:type="spellEnd"/>
      <w:r w:rsidR="0034471F"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="00DD3AE9">
        <w:rPr>
          <w:rFonts w:ascii="Times New Roman" w:hAnsi="Times New Roman" w:cs="Times New Roman"/>
          <w:bCs/>
          <w:sz w:val="28"/>
          <w:szCs w:val="28"/>
        </w:rPr>
        <w:t xml:space="preserve">едующего содержания: </w:t>
      </w:r>
      <w:r w:rsidR="00344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71F" w:rsidRPr="0034471F">
        <w:rPr>
          <w:rFonts w:ascii="Times New Roman" w:hAnsi="Times New Roman" w:cs="Times New Roman"/>
          <w:bCs/>
          <w:sz w:val="28"/>
          <w:szCs w:val="28"/>
        </w:rPr>
        <w:t>«</w:t>
      </w:r>
      <w:r w:rsidR="0034471F" w:rsidRPr="0034471F">
        <w:rPr>
          <w:rFonts w:ascii="Times New Roman" w:hAnsi="Times New Roman" w:cs="Times New Roman"/>
          <w:sz w:val="28"/>
          <w:szCs w:val="28"/>
        </w:rPr>
        <w:t>Комиссия рассматривает случаи нарушения депутатской этики, а также случаи нарушения Регламента представительного органа:</w:t>
      </w:r>
    </w:p>
    <w:p w:rsidR="0034471F" w:rsidRPr="0034471F" w:rsidRDefault="0034471F" w:rsidP="003447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1F">
        <w:rPr>
          <w:rFonts w:ascii="Times New Roman" w:hAnsi="Times New Roman" w:cs="Times New Roman"/>
          <w:sz w:val="28"/>
          <w:szCs w:val="28"/>
        </w:rPr>
        <w:t>-по поручению Представительного Собрания, постоянных комиссий Представительного Собрания;</w:t>
      </w:r>
    </w:p>
    <w:p w:rsidR="008B3818" w:rsidRDefault="0034471F" w:rsidP="003447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1F">
        <w:rPr>
          <w:rFonts w:ascii="Times New Roman" w:hAnsi="Times New Roman" w:cs="Times New Roman"/>
          <w:sz w:val="28"/>
          <w:szCs w:val="28"/>
        </w:rPr>
        <w:t xml:space="preserve">-по письменному заявлению (обращению), направленному в Представительное Собрание депутатом, или группой депутатов представительного органа, должностными лицами органов местного </w:t>
      </w:r>
    </w:p>
    <w:p w:rsidR="008B3818" w:rsidRDefault="008B3818" w:rsidP="003447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818" w:rsidRDefault="008B3818" w:rsidP="003447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71F" w:rsidRDefault="0034471F" w:rsidP="008B38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71F">
        <w:rPr>
          <w:rFonts w:ascii="Times New Roman" w:hAnsi="Times New Roman" w:cs="Times New Roman"/>
          <w:sz w:val="28"/>
          <w:szCs w:val="28"/>
        </w:rPr>
        <w:t>самоуправления, руководителями организаций, учреждений, общественных объединений, гражда</w:t>
      </w:r>
      <w:r w:rsidR="00307F6B">
        <w:rPr>
          <w:rFonts w:ascii="Times New Roman" w:hAnsi="Times New Roman" w:cs="Times New Roman"/>
          <w:sz w:val="28"/>
          <w:szCs w:val="28"/>
        </w:rPr>
        <w:t>нами муниципального образования</w:t>
      </w:r>
      <w:proofErr w:type="gramStart"/>
      <w:r w:rsidR="00F80D11">
        <w:rPr>
          <w:rFonts w:ascii="Times New Roman" w:hAnsi="Times New Roman" w:cs="Times New Roman"/>
          <w:sz w:val="28"/>
          <w:szCs w:val="28"/>
        </w:rPr>
        <w:t>.</w:t>
      </w:r>
      <w:r w:rsidR="00307F6B">
        <w:rPr>
          <w:rFonts w:ascii="Times New Roman" w:hAnsi="Times New Roman" w:cs="Times New Roman"/>
          <w:sz w:val="28"/>
          <w:szCs w:val="28"/>
        </w:rPr>
        <w:t>».</w:t>
      </w:r>
      <w:r w:rsidRPr="00344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7F6B" w:rsidRPr="0034471F" w:rsidRDefault="00307F6B" w:rsidP="00307F6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-пункт 31</w:t>
      </w:r>
      <w:r w:rsidRPr="00307F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абзацом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следующег</w:t>
      </w:r>
      <w:r w:rsidR="0044133D">
        <w:rPr>
          <w:rFonts w:ascii="Times New Roman" w:hAnsi="Times New Roman" w:cs="Times New Roman"/>
          <w:bCs/>
          <w:sz w:val="28"/>
          <w:szCs w:val="28"/>
        </w:rPr>
        <w:t xml:space="preserve">о содержания: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07F6B">
        <w:rPr>
          <w:rFonts w:ascii="Times New Roman" w:hAnsi="Times New Roman" w:cs="Times New Roman"/>
          <w:sz w:val="28"/>
          <w:szCs w:val="28"/>
        </w:rPr>
        <w:t xml:space="preserve">В случае подачи необоснованного заявления (обращения), затрагивающего честь, достоинство, деловую репутацию депутата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Pr="00307F6B">
        <w:rPr>
          <w:rFonts w:ascii="Times New Roman" w:hAnsi="Times New Roman" w:cs="Times New Roman"/>
          <w:sz w:val="28"/>
          <w:szCs w:val="28"/>
        </w:rPr>
        <w:t>, он вправе защищать свои права в соответствии с действующим законодательством, а также подать в Комиссию в письменном виде мотивированный протест, представить документы, дать устные пояснения по существу обвинения.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B66AF" w:rsidRPr="00302804" w:rsidRDefault="00302804" w:rsidP="008753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-пункт 34 дополнить словами </w:t>
      </w:r>
      <w:r w:rsidRPr="0030280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02804">
        <w:rPr>
          <w:rFonts w:ascii="Times New Roman" w:hAnsi="Times New Roman" w:cs="Times New Roman"/>
          <w:sz w:val="28"/>
          <w:szCs w:val="28"/>
        </w:rPr>
        <w:t>в течение 10 календарных дней.».</w:t>
      </w:r>
    </w:p>
    <w:p w:rsidR="00AA5131" w:rsidRDefault="00EB66AF" w:rsidP="006722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AA5131" w:rsidRPr="00915C00">
        <w:rPr>
          <w:rFonts w:ascii="Times New Roman" w:hAnsi="Times New Roman"/>
          <w:sz w:val="28"/>
        </w:rPr>
        <w:t xml:space="preserve">. </w:t>
      </w:r>
      <w:r w:rsidR="00AB3399" w:rsidRPr="00AB3399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 опубликованию в газете «</w:t>
      </w:r>
      <w:proofErr w:type="spellStart"/>
      <w:r w:rsidR="00AB3399" w:rsidRPr="00AB3399">
        <w:rPr>
          <w:rFonts w:ascii="Times New Roman" w:hAnsi="Times New Roman" w:cs="Times New Roman"/>
          <w:color w:val="000000"/>
          <w:sz w:val="28"/>
          <w:szCs w:val="28"/>
        </w:rPr>
        <w:t>Белозерье</w:t>
      </w:r>
      <w:proofErr w:type="spellEnd"/>
      <w:r w:rsidR="00AB3399" w:rsidRPr="00AB3399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размещению на официальном сайте Белозерского муниципального округа </w:t>
      </w:r>
      <w:r w:rsidR="00AB3399" w:rsidRPr="00AB3399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AB3399" w:rsidRPr="00AB33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3399" w:rsidRPr="00AB3399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:rsidR="00E2011C" w:rsidRDefault="00E2011C" w:rsidP="006722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B1CF5" w:rsidRDefault="003B1CF5" w:rsidP="000C0FF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B3818" w:rsidRDefault="008B3818" w:rsidP="000C0FF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06CA" w:rsidRPr="00377833" w:rsidRDefault="00FD688A" w:rsidP="00F006C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06CA" w:rsidRPr="0037783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F006CA" w:rsidRPr="00377833" w:rsidRDefault="00FD688A" w:rsidP="00F006C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06CA" w:rsidRPr="00377833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 округа:               </w:t>
      </w:r>
      <w:r w:rsidR="00F006CA">
        <w:rPr>
          <w:rFonts w:ascii="Times New Roman" w:hAnsi="Times New Roman" w:cs="Times New Roman"/>
          <w:b/>
          <w:sz w:val="28"/>
          <w:szCs w:val="28"/>
        </w:rPr>
        <w:t xml:space="preserve">               И.А. Голубева</w:t>
      </w:r>
    </w:p>
    <w:p w:rsidR="00F006CA" w:rsidRDefault="00F006CA" w:rsidP="00F006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006CA" w:rsidRDefault="00F006CA" w:rsidP="00F006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006CA" w:rsidRPr="00377833" w:rsidRDefault="00FD688A" w:rsidP="00F006C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06CA">
        <w:rPr>
          <w:rFonts w:ascii="Times New Roman" w:hAnsi="Times New Roman" w:cs="Times New Roman"/>
          <w:b/>
          <w:sz w:val="28"/>
          <w:szCs w:val="28"/>
        </w:rPr>
        <w:t>Глава округа:                                                                           Д.А. Соловьев</w:t>
      </w:r>
    </w:p>
    <w:p w:rsidR="00FF061F" w:rsidRDefault="00FF061F" w:rsidP="000C0FF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0C0FF7" w:rsidRPr="00DE7884" w:rsidRDefault="000C0FF7" w:rsidP="000C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E" w:rsidRPr="00DE7884" w:rsidRDefault="009626AE" w:rsidP="009626AE">
      <w:pPr>
        <w:rPr>
          <w:rFonts w:ascii="Times New Roman" w:hAnsi="Times New Roman" w:cs="Times New Roman"/>
          <w:sz w:val="24"/>
          <w:szCs w:val="24"/>
        </w:rPr>
      </w:pPr>
    </w:p>
    <w:sectPr w:rsidR="009626AE" w:rsidRPr="00DE7884" w:rsidSect="008B3818">
      <w:pgSz w:w="11905" w:h="16838"/>
      <w:pgMar w:top="426" w:right="706" w:bottom="851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30C9"/>
    <w:multiLevelType w:val="multilevel"/>
    <w:tmpl w:val="861C7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09"/>
    <w:rsid w:val="00022390"/>
    <w:rsid w:val="00035C7B"/>
    <w:rsid w:val="00041E4C"/>
    <w:rsid w:val="00057BE9"/>
    <w:rsid w:val="00074A35"/>
    <w:rsid w:val="000872EA"/>
    <w:rsid w:val="000C0269"/>
    <w:rsid w:val="000C0FF7"/>
    <w:rsid w:val="000E0912"/>
    <w:rsid w:val="00135B71"/>
    <w:rsid w:val="002613BA"/>
    <w:rsid w:val="00262967"/>
    <w:rsid w:val="00286FFA"/>
    <w:rsid w:val="00302804"/>
    <w:rsid w:val="00307F6B"/>
    <w:rsid w:val="0034471F"/>
    <w:rsid w:val="0037761A"/>
    <w:rsid w:val="003B1CF5"/>
    <w:rsid w:val="003F7181"/>
    <w:rsid w:val="0040618C"/>
    <w:rsid w:val="004117ED"/>
    <w:rsid w:val="0044133D"/>
    <w:rsid w:val="00476481"/>
    <w:rsid w:val="004B0D4F"/>
    <w:rsid w:val="004D73BB"/>
    <w:rsid w:val="005064F3"/>
    <w:rsid w:val="00574956"/>
    <w:rsid w:val="005939C4"/>
    <w:rsid w:val="006327B3"/>
    <w:rsid w:val="006722D0"/>
    <w:rsid w:val="006D2D95"/>
    <w:rsid w:val="006D7C40"/>
    <w:rsid w:val="008072BC"/>
    <w:rsid w:val="00811B71"/>
    <w:rsid w:val="008753F6"/>
    <w:rsid w:val="008B3818"/>
    <w:rsid w:val="00913732"/>
    <w:rsid w:val="00917B84"/>
    <w:rsid w:val="00937D51"/>
    <w:rsid w:val="009626AE"/>
    <w:rsid w:val="009A613E"/>
    <w:rsid w:val="00A424D5"/>
    <w:rsid w:val="00A615DF"/>
    <w:rsid w:val="00AA5131"/>
    <w:rsid w:val="00AA5F6A"/>
    <w:rsid w:val="00AB3399"/>
    <w:rsid w:val="00AE2ECD"/>
    <w:rsid w:val="00B0559F"/>
    <w:rsid w:val="00B10730"/>
    <w:rsid w:val="00B91963"/>
    <w:rsid w:val="00C3189F"/>
    <w:rsid w:val="00C35993"/>
    <w:rsid w:val="00C55CA3"/>
    <w:rsid w:val="00CA0B4C"/>
    <w:rsid w:val="00CF5A47"/>
    <w:rsid w:val="00D53629"/>
    <w:rsid w:val="00DD3AE9"/>
    <w:rsid w:val="00DE3809"/>
    <w:rsid w:val="00DE7884"/>
    <w:rsid w:val="00DF1D7D"/>
    <w:rsid w:val="00E04B8C"/>
    <w:rsid w:val="00E2011C"/>
    <w:rsid w:val="00E26188"/>
    <w:rsid w:val="00E33A58"/>
    <w:rsid w:val="00E62F88"/>
    <w:rsid w:val="00E83B2D"/>
    <w:rsid w:val="00E901A0"/>
    <w:rsid w:val="00E95A9E"/>
    <w:rsid w:val="00EA6ACC"/>
    <w:rsid w:val="00EB66AF"/>
    <w:rsid w:val="00F006CA"/>
    <w:rsid w:val="00F06116"/>
    <w:rsid w:val="00F34288"/>
    <w:rsid w:val="00F80D11"/>
    <w:rsid w:val="00F81194"/>
    <w:rsid w:val="00F84C7E"/>
    <w:rsid w:val="00FD688A"/>
    <w:rsid w:val="00FE7632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064F3"/>
    <w:pPr>
      <w:keepNext/>
      <w:spacing w:after="0" w:line="240" w:lineRule="auto"/>
      <w:ind w:firstLine="1125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56"/>
    <w:pPr>
      <w:ind w:left="720"/>
      <w:contextualSpacing/>
    </w:pPr>
  </w:style>
  <w:style w:type="paragraph" w:customStyle="1" w:styleId="ConsPlusNormal">
    <w:name w:val="ConsPlusNormal"/>
    <w:rsid w:val="005749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749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C4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5064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F006C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064F3"/>
    <w:pPr>
      <w:keepNext/>
      <w:spacing w:after="0" w:line="240" w:lineRule="auto"/>
      <w:ind w:firstLine="1125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56"/>
    <w:pPr>
      <w:ind w:left="720"/>
      <w:contextualSpacing/>
    </w:pPr>
  </w:style>
  <w:style w:type="paragraph" w:customStyle="1" w:styleId="ConsPlusNormal">
    <w:name w:val="ConsPlusNormal"/>
    <w:rsid w:val="005749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749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C4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5064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F006C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18B2-2CDD-449D-BDE5-776E3EEC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Осипова Светлана Евгеньевна</cp:lastModifiedBy>
  <cp:revision>59</cp:revision>
  <cp:lastPrinted>2024-11-20T09:36:00Z</cp:lastPrinted>
  <dcterms:created xsi:type="dcterms:W3CDTF">2022-10-05T06:03:00Z</dcterms:created>
  <dcterms:modified xsi:type="dcterms:W3CDTF">2024-12-18T06:24:00Z</dcterms:modified>
</cp:coreProperties>
</file>