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549" w:rsidRDefault="00EE1549" w:rsidP="0013626E">
      <w:pPr>
        <w:pStyle w:val="a3"/>
        <w:ind w:right="283"/>
        <w:rPr>
          <w:b w:val="0"/>
          <w:bCs w:val="0"/>
          <w:sz w:val="20"/>
        </w:rPr>
      </w:pPr>
      <w:bookmarkStart w:id="0" w:name="_GoBack"/>
      <w:bookmarkEnd w:id="0"/>
    </w:p>
    <w:p w:rsidR="00EE1549" w:rsidRDefault="00EE1549" w:rsidP="0013626E">
      <w:pPr>
        <w:pStyle w:val="a3"/>
        <w:ind w:right="283"/>
        <w:rPr>
          <w:b w:val="0"/>
          <w:bCs w:val="0"/>
          <w:sz w:val="20"/>
        </w:rPr>
      </w:pPr>
    </w:p>
    <w:p w:rsidR="0053783E" w:rsidRDefault="00804212" w:rsidP="0013626E">
      <w:pPr>
        <w:pStyle w:val="a3"/>
        <w:ind w:right="283"/>
        <w:rPr>
          <w:b w:val="0"/>
          <w:bCs w:val="0"/>
          <w:sz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400050" cy="542925"/>
            <wp:effectExtent l="0" t="0" r="0" b="9525"/>
            <wp:wrapNone/>
            <wp:docPr id="2" name="Рисунок 2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393">
        <w:rPr>
          <w:b w:val="0"/>
          <w:bCs w:val="0"/>
          <w:sz w:val="20"/>
        </w:rPr>
        <w:t xml:space="preserve"> </w:t>
      </w:r>
      <w:r w:rsidR="0053783E" w:rsidRPr="0053783E">
        <w:rPr>
          <w:b w:val="0"/>
          <w:bCs w:val="0"/>
          <w:sz w:val="20"/>
        </w:rPr>
        <w:t xml:space="preserve"> </w:t>
      </w:r>
      <w:r w:rsidR="0053783E">
        <w:rPr>
          <w:b w:val="0"/>
          <w:bCs w:val="0"/>
          <w:sz w:val="20"/>
        </w:rPr>
        <w:t xml:space="preserve"> </w:t>
      </w:r>
    </w:p>
    <w:p w:rsidR="0053783E" w:rsidRPr="0053783E" w:rsidRDefault="0053783E" w:rsidP="0053783E">
      <w:pPr>
        <w:pStyle w:val="a3"/>
        <w:rPr>
          <w:b w:val="0"/>
          <w:bCs w:val="0"/>
          <w:sz w:val="20"/>
        </w:rPr>
      </w:pPr>
    </w:p>
    <w:p w:rsidR="0053783E" w:rsidRPr="0053783E" w:rsidRDefault="0053783E" w:rsidP="0053783E">
      <w:pPr>
        <w:pStyle w:val="a3"/>
        <w:rPr>
          <w:b w:val="0"/>
          <w:bCs w:val="0"/>
          <w:sz w:val="10"/>
          <w:szCs w:val="10"/>
        </w:rPr>
      </w:pPr>
    </w:p>
    <w:p w:rsidR="0053783E" w:rsidRDefault="0053783E" w:rsidP="0053783E">
      <w:pPr>
        <w:pStyle w:val="a3"/>
        <w:rPr>
          <w:b w:val="0"/>
          <w:bCs w:val="0"/>
          <w:sz w:val="20"/>
        </w:rPr>
      </w:pPr>
    </w:p>
    <w:p w:rsidR="0053783E" w:rsidRDefault="0053783E" w:rsidP="0053783E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АДМИНИСТРАЦИЯ  БЕЛОЗ</w:t>
      </w:r>
      <w:r w:rsidR="007433CD">
        <w:rPr>
          <w:b w:val="0"/>
          <w:bCs w:val="0"/>
          <w:sz w:val="20"/>
        </w:rPr>
        <w:t>ЕРСКОГО  МУНИЦИПАЛЬНОГО   ОКРУГА</w:t>
      </w:r>
      <w:r>
        <w:rPr>
          <w:b w:val="0"/>
          <w:bCs w:val="0"/>
          <w:sz w:val="20"/>
        </w:rPr>
        <w:t xml:space="preserve">  ВОЛОГОДСКОЙ ОБЛАСТИ</w:t>
      </w:r>
    </w:p>
    <w:p w:rsidR="0053783E" w:rsidRPr="007433CD" w:rsidRDefault="0053783E" w:rsidP="0053783E">
      <w:pPr>
        <w:pStyle w:val="a3"/>
      </w:pPr>
    </w:p>
    <w:p w:rsidR="0053783E" w:rsidRPr="007433CD" w:rsidRDefault="0053783E" w:rsidP="0053783E">
      <w:pPr>
        <w:pStyle w:val="a3"/>
        <w:rPr>
          <w:sz w:val="32"/>
          <w:szCs w:val="32"/>
        </w:rPr>
      </w:pPr>
    </w:p>
    <w:p w:rsidR="0053783E" w:rsidRDefault="0053783E" w:rsidP="0053783E">
      <w:pPr>
        <w:pStyle w:val="a3"/>
      </w:pPr>
      <w:r>
        <w:t>П О С Т А Н О В Л Е Н И Е</w:t>
      </w:r>
    </w:p>
    <w:p w:rsidR="007E1130" w:rsidRPr="00474AFC" w:rsidRDefault="007E1130" w:rsidP="002E5BE6">
      <w:pPr>
        <w:jc w:val="both"/>
        <w:rPr>
          <w:sz w:val="16"/>
          <w:szCs w:val="16"/>
        </w:rPr>
      </w:pPr>
    </w:p>
    <w:p w:rsidR="00E26482" w:rsidRPr="0053783E" w:rsidRDefault="00E26482" w:rsidP="002E5BE6">
      <w:pPr>
        <w:jc w:val="both"/>
        <w:rPr>
          <w:sz w:val="28"/>
          <w:u w:val="single"/>
        </w:rPr>
      </w:pPr>
    </w:p>
    <w:p w:rsidR="0053783E" w:rsidRPr="0053783E" w:rsidRDefault="0053783E" w:rsidP="002E5BE6">
      <w:pPr>
        <w:jc w:val="both"/>
        <w:rPr>
          <w:sz w:val="28"/>
          <w:u w:val="single"/>
        </w:rPr>
      </w:pPr>
    </w:p>
    <w:p w:rsidR="007E1130" w:rsidRPr="006C23A8" w:rsidRDefault="0047346C" w:rsidP="00C10556">
      <w:pPr>
        <w:pStyle w:val="1"/>
        <w:ind w:hanging="567"/>
        <w:rPr>
          <w:sz w:val="28"/>
        </w:rPr>
      </w:pPr>
      <w:r>
        <w:rPr>
          <w:sz w:val="28"/>
        </w:rPr>
        <w:t xml:space="preserve">     </w:t>
      </w:r>
      <w:r w:rsidR="007E1130" w:rsidRPr="00AC77C8">
        <w:rPr>
          <w:sz w:val="28"/>
        </w:rPr>
        <w:t>От</w:t>
      </w:r>
      <w:r w:rsidR="00443445" w:rsidRPr="00AC77C8">
        <w:rPr>
          <w:sz w:val="28"/>
        </w:rPr>
        <w:t xml:space="preserve"> </w:t>
      </w:r>
      <w:r w:rsidR="00AC77C8">
        <w:rPr>
          <w:sz w:val="28"/>
        </w:rPr>
        <w:t xml:space="preserve">  </w:t>
      </w:r>
      <w:r w:rsidR="00443445" w:rsidRPr="00AC77C8">
        <w:rPr>
          <w:sz w:val="28"/>
        </w:rPr>
        <w:t xml:space="preserve"> </w:t>
      </w:r>
      <w:r w:rsidR="007433CD">
        <w:rPr>
          <w:sz w:val="28"/>
        </w:rPr>
        <w:t>_______</w:t>
      </w:r>
      <w:r>
        <w:rPr>
          <w:sz w:val="28"/>
        </w:rPr>
        <w:t>_____</w:t>
      </w:r>
      <w:r w:rsidR="00AC77C8" w:rsidRPr="00AC77C8">
        <w:rPr>
          <w:sz w:val="28"/>
        </w:rPr>
        <w:t xml:space="preserve">  </w:t>
      </w:r>
      <w:r w:rsidR="00AC77C8">
        <w:rPr>
          <w:sz w:val="28"/>
        </w:rPr>
        <w:t xml:space="preserve">  </w:t>
      </w:r>
      <w:r w:rsidR="007E1130" w:rsidRPr="00AC77C8">
        <w:rPr>
          <w:sz w:val="28"/>
        </w:rPr>
        <w:t>№</w:t>
      </w:r>
      <w:r w:rsidR="00443445" w:rsidRPr="00AC77C8">
        <w:rPr>
          <w:sz w:val="28"/>
        </w:rPr>
        <w:t xml:space="preserve"> </w:t>
      </w:r>
      <w:r w:rsidR="006C23A8">
        <w:rPr>
          <w:sz w:val="28"/>
        </w:rPr>
        <w:t xml:space="preserve"> </w:t>
      </w:r>
      <w:r w:rsidR="007433CD">
        <w:rPr>
          <w:sz w:val="28"/>
        </w:rPr>
        <w:t>___</w:t>
      </w:r>
    </w:p>
    <w:p w:rsidR="0053783E" w:rsidRPr="006C23A8" w:rsidRDefault="0053783E" w:rsidP="007433CD">
      <w:pPr>
        <w:jc w:val="both"/>
        <w:rPr>
          <w:sz w:val="28"/>
          <w:szCs w:val="28"/>
        </w:rPr>
      </w:pPr>
    </w:p>
    <w:p w:rsidR="00C63524" w:rsidRDefault="00C63524" w:rsidP="00C63524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 внесении изменений в постановление</w:t>
      </w:r>
    </w:p>
    <w:p w:rsidR="00CA1FD2" w:rsidRDefault="00C63524" w:rsidP="00DA72F6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администрации округа от </w:t>
      </w:r>
      <w:r w:rsidR="00DA72F6">
        <w:rPr>
          <w:sz w:val="28"/>
          <w:szCs w:val="28"/>
        </w:rPr>
        <w:t>16.02.2023 № 206</w:t>
      </w:r>
    </w:p>
    <w:p w:rsidR="00426E31" w:rsidRDefault="003F536B" w:rsidP="00C10556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206AC">
        <w:rPr>
          <w:sz w:val="28"/>
          <w:szCs w:val="28"/>
        </w:rPr>
        <w:t xml:space="preserve">       </w:t>
      </w:r>
    </w:p>
    <w:p w:rsidR="00171F82" w:rsidRDefault="00A206AC" w:rsidP="00C10556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43A12" w:rsidRPr="00612599" w:rsidRDefault="006063A3" w:rsidP="0047346C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6E31">
        <w:rPr>
          <w:sz w:val="28"/>
          <w:szCs w:val="28"/>
        </w:rPr>
        <w:t xml:space="preserve">       </w:t>
      </w:r>
      <w:r w:rsidR="00C63524" w:rsidRPr="00C63524">
        <w:rPr>
          <w:sz w:val="28"/>
          <w:szCs w:val="28"/>
        </w:rPr>
        <w:t>На основании экспертного заключения Государственно-правового департамента Пра</w:t>
      </w:r>
      <w:r w:rsidR="00C63524">
        <w:rPr>
          <w:sz w:val="28"/>
          <w:szCs w:val="28"/>
        </w:rPr>
        <w:t>в</w:t>
      </w:r>
      <w:r w:rsidR="00DA72F6">
        <w:rPr>
          <w:sz w:val="28"/>
          <w:szCs w:val="28"/>
        </w:rPr>
        <w:t>ительства области от 10.07.2023 № 09-30211</w:t>
      </w:r>
      <w:r w:rsidR="00C63524" w:rsidRPr="00C63524">
        <w:rPr>
          <w:sz w:val="28"/>
          <w:szCs w:val="28"/>
        </w:rPr>
        <w:t xml:space="preserve"> и в целях приведения муниципальных правовых актов в соответствие с действующим законодательством, </w:t>
      </w:r>
      <w:r>
        <w:rPr>
          <w:sz w:val="28"/>
          <w:szCs w:val="28"/>
        </w:rPr>
        <w:t xml:space="preserve"> </w:t>
      </w:r>
      <w:r w:rsidR="008F1DD4">
        <w:rPr>
          <w:sz w:val="28"/>
          <w:szCs w:val="28"/>
        </w:rPr>
        <w:t xml:space="preserve">руководствуясь </w:t>
      </w:r>
      <w:r w:rsidR="007433CD">
        <w:rPr>
          <w:sz w:val="28"/>
          <w:szCs w:val="28"/>
        </w:rPr>
        <w:t>ст. 3</w:t>
      </w:r>
      <w:r w:rsidR="001C1B8B">
        <w:rPr>
          <w:sz w:val="28"/>
          <w:szCs w:val="28"/>
        </w:rPr>
        <w:t>8 Устава Бе</w:t>
      </w:r>
      <w:r w:rsidR="007433CD">
        <w:rPr>
          <w:sz w:val="28"/>
          <w:szCs w:val="28"/>
        </w:rPr>
        <w:t>лозерского муниципального округа</w:t>
      </w:r>
    </w:p>
    <w:p w:rsidR="003F536B" w:rsidRPr="00474AFC" w:rsidRDefault="003F536B" w:rsidP="00C10556">
      <w:pPr>
        <w:ind w:hanging="567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</w:t>
      </w:r>
    </w:p>
    <w:p w:rsidR="003F536B" w:rsidRDefault="003F536B" w:rsidP="00C10556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A5A36">
        <w:rPr>
          <w:sz w:val="28"/>
          <w:szCs w:val="28"/>
        </w:rPr>
        <w:t xml:space="preserve"> </w:t>
      </w:r>
      <w:r w:rsidR="00755418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47346C" w:rsidRDefault="0047346C" w:rsidP="0047346C">
      <w:pPr>
        <w:tabs>
          <w:tab w:val="num" w:pos="851"/>
        </w:tabs>
        <w:jc w:val="both"/>
      </w:pPr>
    </w:p>
    <w:p w:rsidR="0047346C" w:rsidRDefault="00DA72F6" w:rsidP="00DA72F6">
      <w:pPr>
        <w:numPr>
          <w:ilvl w:val="0"/>
          <w:numId w:val="3"/>
        </w:numPr>
        <w:ind w:left="142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3524">
        <w:rPr>
          <w:sz w:val="28"/>
          <w:szCs w:val="28"/>
        </w:rPr>
        <w:t>Внести в постановление администрации Белозерского мун</w:t>
      </w:r>
      <w:r>
        <w:rPr>
          <w:sz w:val="28"/>
          <w:szCs w:val="28"/>
        </w:rPr>
        <w:t xml:space="preserve">иципального округа от 16.02.2023 № 206 </w:t>
      </w:r>
      <w:r w:rsidR="00C63524">
        <w:rPr>
          <w:sz w:val="28"/>
          <w:szCs w:val="28"/>
        </w:rPr>
        <w:t>«Об утверждении</w:t>
      </w:r>
      <w:r>
        <w:rPr>
          <w:sz w:val="28"/>
          <w:szCs w:val="28"/>
        </w:rPr>
        <w:t xml:space="preserve"> административного регламента по предоставлению </w:t>
      </w:r>
      <w:r w:rsidRPr="00DA72F6">
        <w:rPr>
          <w:sz w:val="28"/>
          <w:szCs w:val="28"/>
        </w:rPr>
        <w:t xml:space="preserve"> муниципальной услуги по выдаче разрешения на установку и эксплуатацию рекламных конструкций, аннулирование такого разрешения</w:t>
      </w:r>
      <w:r w:rsidR="00C63524">
        <w:rPr>
          <w:sz w:val="28"/>
          <w:szCs w:val="28"/>
        </w:rPr>
        <w:t>» следующие изменения:</w:t>
      </w:r>
    </w:p>
    <w:p w:rsidR="00A73199" w:rsidRDefault="00A73199" w:rsidP="001F5615">
      <w:pPr>
        <w:numPr>
          <w:ilvl w:val="1"/>
          <w:numId w:val="3"/>
        </w:numPr>
        <w:ind w:left="-142" w:firstLine="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2.6.3 Регламента в подпункте  «б» слова «документа подтверждающего » заменить словами «документ подтверждающий». </w:t>
      </w:r>
    </w:p>
    <w:p w:rsidR="00DA72F6" w:rsidRDefault="00DA72F6" w:rsidP="001F5615">
      <w:pPr>
        <w:numPr>
          <w:ilvl w:val="1"/>
          <w:numId w:val="3"/>
        </w:num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Пункт 2.9.2 Регламента изложить в следующей редакции:</w:t>
      </w:r>
    </w:p>
    <w:p w:rsidR="00DA72F6" w:rsidRPr="00DA72F6" w:rsidRDefault="00DA72F6" w:rsidP="001F5615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«2.9.2.</w:t>
      </w:r>
      <w:r w:rsidRPr="00DA72F6">
        <w:rPr>
          <w:sz w:val="28"/>
          <w:szCs w:val="28"/>
        </w:rPr>
        <w:t xml:space="preserve"> Решение об отказе в выдаче разрешения должно быть мотивировано и принято исключительно по следующим основаниям:</w:t>
      </w:r>
    </w:p>
    <w:p w:rsidR="00DA72F6" w:rsidRPr="00DA72F6" w:rsidRDefault="00DA72F6" w:rsidP="001F5615">
      <w:pPr>
        <w:ind w:firstLine="69"/>
        <w:jc w:val="both"/>
        <w:rPr>
          <w:sz w:val="28"/>
          <w:szCs w:val="28"/>
        </w:rPr>
      </w:pPr>
      <w:r w:rsidRPr="00DA72F6">
        <w:rPr>
          <w:sz w:val="28"/>
          <w:szCs w:val="28"/>
        </w:rPr>
        <w:t>1) несоответствие проекта рекламной конструкции и ее территориального размещения требованиям технического регламента;</w:t>
      </w:r>
    </w:p>
    <w:p w:rsidR="00DA72F6" w:rsidRPr="00DA72F6" w:rsidRDefault="00DA72F6" w:rsidP="001F5615">
      <w:pPr>
        <w:ind w:firstLine="69"/>
        <w:jc w:val="both"/>
        <w:rPr>
          <w:sz w:val="28"/>
          <w:szCs w:val="28"/>
        </w:rPr>
      </w:pPr>
      <w:r w:rsidRPr="00DA72F6">
        <w:rPr>
          <w:sz w:val="28"/>
          <w:szCs w:val="28"/>
        </w:rPr>
        <w:t>2) несоответствие установки рекламной конструкции в заявленном месте схеме размещения рекламных конструкций;</w:t>
      </w:r>
    </w:p>
    <w:p w:rsidR="00DA72F6" w:rsidRPr="00DA72F6" w:rsidRDefault="00DA72F6" w:rsidP="001F5615">
      <w:pPr>
        <w:ind w:firstLine="69"/>
        <w:jc w:val="both"/>
        <w:rPr>
          <w:sz w:val="28"/>
          <w:szCs w:val="28"/>
        </w:rPr>
      </w:pPr>
      <w:r w:rsidRPr="00DA72F6">
        <w:rPr>
          <w:sz w:val="28"/>
          <w:szCs w:val="28"/>
        </w:rPr>
        <w:t>3) нарушение требований нормативных актов по безопасности движения транспорта;</w:t>
      </w:r>
    </w:p>
    <w:p w:rsidR="00DA72F6" w:rsidRPr="00DA72F6" w:rsidRDefault="00DA72F6" w:rsidP="001F5615">
      <w:pPr>
        <w:ind w:firstLine="69"/>
        <w:jc w:val="both"/>
        <w:rPr>
          <w:sz w:val="28"/>
          <w:szCs w:val="28"/>
        </w:rPr>
      </w:pPr>
      <w:r w:rsidRPr="00DA72F6">
        <w:rPr>
          <w:sz w:val="28"/>
          <w:szCs w:val="28"/>
        </w:rPr>
        <w:t>4) нарушение внешнего архитектурного облика сложившейся застройки округа;</w:t>
      </w:r>
    </w:p>
    <w:p w:rsidR="00DA72F6" w:rsidRPr="00DA72F6" w:rsidRDefault="00DA72F6" w:rsidP="001F5615">
      <w:pPr>
        <w:ind w:firstLine="69"/>
        <w:jc w:val="both"/>
        <w:rPr>
          <w:sz w:val="28"/>
          <w:szCs w:val="28"/>
        </w:rPr>
      </w:pPr>
      <w:r w:rsidRPr="00DA72F6">
        <w:rPr>
          <w:sz w:val="28"/>
          <w:szCs w:val="28"/>
        </w:rPr>
        <w:t>5)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DA72F6" w:rsidRDefault="00DA72F6" w:rsidP="001F5615">
      <w:pPr>
        <w:ind w:firstLine="69"/>
        <w:jc w:val="both"/>
        <w:rPr>
          <w:sz w:val="28"/>
          <w:szCs w:val="28"/>
        </w:rPr>
      </w:pPr>
      <w:r w:rsidRPr="00DA72F6">
        <w:rPr>
          <w:sz w:val="28"/>
          <w:szCs w:val="28"/>
        </w:rPr>
        <w:t>6) нарушение требований, установленных частью 5 статьи 19 Федеральног</w:t>
      </w:r>
      <w:r>
        <w:rPr>
          <w:sz w:val="28"/>
          <w:szCs w:val="28"/>
        </w:rPr>
        <w:t xml:space="preserve">о закона </w:t>
      </w:r>
      <w:r w:rsidR="00D539AB">
        <w:rPr>
          <w:sz w:val="28"/>
          <w:szCs w:val="28"/>
        </w:rPr>
        <w:t>от 13.03.</w:t>
      </w:r>
      <w:r>
        <w:rPr>
          <w:sz w:val="28"/>
          <w:szCs w:val="28"/>
        </w:rPr>
        <w:t>2006  №  38-ФЗ «О рекламе»</w:t>
      </w:r>
      <w:r w:rsidRPr="00DA72F6">
        <w:rPr>
          <w:sz w:val="28"/>
          <w:szCs w:val="28"/>
        </w:rPr>
        <w:t xml:space="preserve"> в случае, если для установки и </w:t>
      </w:r>
      <w:r w:rsidRPr="00DA72F6">
        <w:rPr>
          <w:sz w:val="28"/>
          <w:szCs w:val="28"/>
        </w:rPr>
        <w:lastRenderedPageBreak/>
        <w:t>эксплуатации рекламной конструкции используется общее имущество собственников помещений в многоквартирном доме, частями 5.1, 5.6, 5.7 статьи 19 Федерального закона от 13.0</w:t>
      </w:r>
      <w:r>
        <w:rPr>
          <w:sz w:val="28"/>
          <w:szCs w:val="28"/>
        </w:rPr>
        <w:t>3.2006 № 38-ФЗ «О рекламе»</w:t>
      </w:r>
      <w:r w:rsidRPr="00DA72F6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DA72F6" w:rsidRDefault="00A73199" w:rsidP="001F5615">
      <w:pPr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DA72F6">
        <w:rPr>
          <w:sz w:val="28"/>
          <w:szCs w:val="28"/>
        </w:rPr>
        <w:t>. В пункте 2.13. Регламента абзацы второй, третий, четвертый исключить.</w:t>
      </w:r>
    </w:p>
    <w:p w:rsidR="00DA72F6" w:rsidRDefault="00A73199" w:rsidP="001F5615">
      <w:pPr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4266C4">
        <w:rPr>
          <w:sz w:val="28"/>
          <w:szCs w:val="28"/>
        </w:rPr>
        <w:t>. Абзац первый пункта 3.4.7 изложить в следующей редакции:</w:t>
      </w:r>
    </w:p>
    <w:p w:rsidR="004266C4" w:rsidRDefault="004266C4" w:rsidP="001F5615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«3.4.7. </w:t>
      </w:r>
      <w:r w:rsidRPr="004266C4">
        <w:rPr>
          <w:sz w:val="28"/>
          <w:szCs w:val="28"/>
        </w:rPr>
        <w:t>В случае наличия оснований для отказа в выдаче разрешения на установку и эксплуатацию рекламной конструкции, указанных в пункте 2.9.2 настоящего административного регламента, должностное лицо, ответственное за предоставление муниципальной услуги,</w:t>
      </w:r>
      <w:r w:rsidR="00D539AB" w:rsidRPr="00D539AB">
        <w:t xml:space="preserve"> </w:t>
      </w:r>
      <w:r w:rsidR="00D539AB">
        <w:t xml:space="preserve">в </w:t>
      </w:r>
      <w:r w:rsidR="00D539AB">
        <w:rPr>
          <w:sz w:val="28"/>
          <w:szCs w:val="28"/>
        </w:rPr>
        <w:t>течение одного рабочего дня</w:t>
      </w:r>
      <w:r w:rsidRPr="004266C4">
        <w:rPr>
          <w:sz w:val="28"/>
          <w:szCs w:val="28"/>
        </w:rPr>
        <w:t xml:space="preserve"> готовит проект решения об отказе в выдаче разрешения на установку и эксплуатацию рекламной конструкции с указанием причин отказа в виде письма за подписью руководителя Уполномоченного органа.</w:t>
      </w:r>
      <w:r>
        <w:rPr>
          <w:sz w:val="28"/>
          <w:szCs w:val="28"/>
        </w:rPr>
        <w:t>»</w:t>
      </w:r>
    </w:p>
    <w:p w:rsidR="00D539AB" w:rsidRDefault="00A73199" w:rsidP="001F5615">
      <w:pPr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D539AB">
        <w:rPr>
          <w:sz w:val="28"/>
          <w:szCs w:val="28"/>
        </w:rPr>
        <w:t>. Абзац первый пункта 3.4.8</w:t>
      </w:r>
      <w:r w:rsidR="00DA5C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A5C3D">
        <w:rPr>
          <w:sz w:val="28"/>
          <w:szCs w:val="28"/>
        </w:rPr>
        <w:t xml:space="preserve">Регламента </w:t>
      </w:r>
      <w:r w:rsidR="00D539AB">
        <w:rPr>
          <w:sz w:val="28"/>
          <w:szCs w:val="28"/>
        </w:rPr>
        <w:t xml:space="preserve"> изложить в следующей редакции:</w:t>
      </w:r>
    </w:p>
    <w:p w:rsidR="00D539AB" w:rsidRDefault="00D539AB" w:rsidP="001F56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«3.4.8. </w:t>
      </w:r>
      <w:r w:rsidRPr="00D539AB">
        <w:rPr>
          <w:sz w:val="28"/>
          <w:szCs w:val="28"/>
        </w:rPr>
        <w:t xml:space="preserve">В случае отсутствия оснований для отказа в выдаче разрешения на установку и эксплуатацию рекламной конструкции, указанных в пункте 2.9.2 настоящего административного регламента, должностное лицо, ответственное за предоставление муниципальной услуги, </w:t>
      </w:r>
      <w:r>
        <w:rPr>
          <w:sz w:val="28"/>
          <w:szCs w:val="28"/>
        </w:rPr>
        <w:t xml:space="preserve">в течение 3 рабочих дней </w:t>
      </w:r>
      <w:r w:rsidRPr="00D539AB">
        <w:rPr>
          <w:sz w:val="28"/>
          <w:szCs w:val="28"/>
        </w:rPr>
        <w:t>осуществляет подготовку проекта правового акта о выдаче разрешения на установку и эксплуатацию рекламной конструкции в двух экземплярах и передает его руководителю Уполномоченного органа.</w:t>
      </w:r>
      <w:r>
        <w:rPr>
          <w:sz w:val="28"/>
          <w:szCs w:val="28"/>
        </w:rPr>
        <w:t>».</w:t>
      </w:r>
    </w:p>
    <w:p w:rsidR="00A73199" w:rsidRDefault="00A73199" w:rsidP="00A73199">
      <w:pPr>
        <w:jc w:val="both"/>
        <w:rPr>
          <w:sz w:val="28"/>
          <w:szCs w:val="28"/>
        </w:rPr>
      </w:pPr>
      <w:r>
        <w:rPr>
          <w:sz w:val="28"/>
          <w:szCs w:val="28"/>
        </w:rPr>
        <w:t>1.6. Абзац первый подпункта 3.6.5. изложить в следующей редакции:</w:t>
      </w:r>
    </w:p>
    <w:p w:rsidR="001F5615" w:rsidRDefault="00A73199" w:rsidP="001F5615">
      <w:pPr>
        <w:ind w:left="142" w:firstLine="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«3.6.5. </w:t>
      </w:r>
      <w:r w:rsidRPr="00A73199">
        <w:rPr>
          <w:sz w:val="28"/>
          <w:szCs w:val="28"/>
        </w:rPr>
        <w:t xml:space="preserve">Должностное лицо, ответственное за предоставление муниципальной услуги, </w:t>
      </w:r>
      <w:r>
        <w:rPr>
          <w:sz w:val="28"/>
          <w:szCs w:val="28"/>
        </w:rPr>
        <w:t xml:space="preserve">в течение одного рабочего дня </w:t>
      </w:r>
      <w:r w:rsidRPr="00A73199">
        <w:rPr>
          <w:sz w:val="28"/>
          <w:szCs w:val="28"/>
        </w:rPr>
        <w:t>осуществляет подготовку проекта правового акта об аннулировании разрешения на установку и эксплуатацию рекламной конструкции и передает его руко</w:t>
      </w:r>
      <w:r>
        <w:rPr>
          <w:sz w:val="28"/>
          <w:szCs w:val="28"/>
        </w:rPr>
        <w:t>водителю Уполномоченного органа».</w:t>
      </w:r>
    </w:p>
    <w:p w:rsidR="00D539AB" w:rsidRDefault="00A73199" w:rsidP="001F5615">
      <w:pPr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DA5C3D">
        <w:rPr>
          <w:sz w:val="28"/>
          <w:szCs w:val="28"/>
        </w:rPr>
        <w:t>. Пункт 2.5. Регламента изложить в следующей редакции:</w:t>
      </w:r>
    </w:p>
    <w:p w:rsidR="00DA5C3D" w:rsidRPr="00DA5C3D" w:rsidRDefault="00DA5C3D" w:rsidP="00A7319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«</w:t>
      </w:r>
      <w:r w:rsidRPr="00DA5C3D">
        <w:rPr>
          <w:i/>
          <w:sz w:val="28"/>
          <w:szCs w:val="28"/>
        </w:rPr>
        <w:t>2.5. Нормативные правовые акты, регулирующие предоставление муниципальной услуги</w:t>
      </w:r>
    </w:p>
    <w:p w:rsidR="00DA5C3D" w:rsidRDefault="001F5615" w:rsidP="001F56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A5C3D" w:rsidRPr="00DA5C3D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</w:t>
      </w:r>
      <w:r w:rsidR="00DA5C3D">
        <w:rPr>
          <w:sz w:val="28"/>
          <w:szCs w:val="28"/>
        </w:rPr>
        <w:t xml:space="preserve"> Белозерского муниципального округа в информационно-телекоммуникационной сети «Интернет»</w:t>
      </w:r>
      <w:r w:rsidR="00DA5C3D" w:rsidRPr="00DA5C3D">
        <w:rPr>
          <w:sz w:val="28"/>
          <w:szCs w:val="28"/>
        </w:rPr>
        <w:t>,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  <w:r w:rsidR="00DA5C3D">
        <w:rPr>
          <w:sz w:val="28"/>
          <w:szCs w:val="28"/>
        </w:rPr>
        <w:t>».</w:t>
      </w:r>
    </w:p>
    <w:p w:rsidR="00DA72F6" w:rsidRDefault="00A73199" w:rsidP="00A73199">
      <w:pPr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CE1FF0">
        <w:rPr>
          <w:sz w:val="28"/>
          <w:szCs w:val="28"/>
        </w:rPr>
        <w:t>. В пункте 3.2. Регламента абзац последний исключить.</w:t>
      </w:r>
    </w:p>
    <w:p w:rsidR="008E4B0F" w:rsidRPr="00BD4CE9" w:rsidRDefault="00A73199" w:rsidP="001F56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A72F6">
        <w:rPr>
          <w:sz w:val="28"/>
          <w:szCs w:val="28"/>
        </w:rPr>
        <w:t>Н</w:t>
      </w:r>
      <w:r w:rsidR="00A46457" w:rsidRPr="007433CD">
        <w:rPr>
          <w:sz w:val="28"/>
          <w:szCs w:val="28"/>
        </w:rPr>
        <w:t>астоящее</w:t>
      </w:r>
      <w:r w:rsidR="005249B2">
        <w:rPr>
          <w:sz w:val="28"/>
          <w:szCs w:val="28"/>
        </w:rPr>
        <w:t xml:space="preserve"> </w:t>
      </w:r>
      <w:r w:rsidR="0047346C">
        <w:rPr>
          <w:sz w:val="28"/>
          <w:szCs w:val="28"/>
        </w:rPr>
        <w:t xml:space="preserve"> постановление </w:t>
      </w:r>
      <w:r w:rsidR="005249B2">
        <w:rPr>
          <w:sz w:val="28"/>
          <w:szCs w:val="28"/>
        </w:rPr>
        <w:t xml:space="preserve"> </w:t>
      </w:r>
      <w:r w:rsidR="00A46457" w:rsidRPr="007433CD">
        <w:rPr>
          <w:sz w:val="28"/>
          <w:szCs w:val="28"/>
        </w:rPr>
        <w:t>вступает в</w:t>
      </w:r>
      <w:r w:rsidR="005249B2">
        <w:rPr>
          <w:sz w:val="28"/>
          <w:szCs w:val="28"/>
        </w:rPr>
        <w:t xml:space="preserve"> </w:t>
      </w:r>
      <w:r w:rsidR="0020372A">
        <w:rPr>
          <w:sz w:val="28"/>
          <w:szCs w:val="28"/>
        </w:rPr>
        <w:t xml:space="preserve"> силу  после официального </w:t>
      </w:r>
      <w:r w:rsidR="00A46457" w:rsidRPr="007433CD">
        <w:rPr>
          <w:sz w:val="28"/>
          <w:szCs w:val="28"/>
        </w:rPr>
        <w:t xml:space="preserve">опубликования </w:t>
      </w:r>
      <w:r w:rsidR="005249B2">
        <w:rPr>
          <w:sz w:val="28"/>
          <w:szCs w:val="28"/>
        </w:rPr>
        <w:t xml:space="preserve"> </w:t>
      </w:r>
      <w:r w:rsidR="00A46457" w:rsidRPr="005249B2">
        <w:rPr>
          <w:sz w:val="28"/>
          <w:szCs w:val="28"/>
        </w:rPr>
        <w:t xml:space="preserve">в газете «Белозерье» и подлежит размещению на </w:t>
      </w:r>
      <w:r w:rsidR="00293661">
        <w:rPr>
          <w:sz w:val="28"/>
          <w:szCs w:val="28"/>
        </w:rPr>
        <w:t xml:space="preserve">официальном </w:t>
      </w:r>
      <w:r w:rsidR="00A46457" w:rsidRPr="005249B2">
        <w:rPr>
          <w:sz w:val="28"/>
          <w:szCs w:val="28"/>
        </w:rPr>
        <w:t>сайт</w:t>
      </w:r>
      <w:r w:rsidR="0020372A">
        <w:rPr>
          <w:sz w:val="28"/>
          <w:szCs w:val="28"/>
        </w:rPr>
        <w:t xml:space="preserve">е Белозерского муниципального округа </w:t>
      </w:r>
      <w:r w:rsidR="00A46457" w:rsidRPr="005249B2">
        <w:rPr>
          <w:sz w:val="28"/>
          <w:szCs w:val="28"/>
        </w:rPr>
        <w:t xml:space="preserve"> в информационно-телеком</w:t>
      </w:r>
      <w:r w:rsidR="00BD4CE9">
        <w:rPr>
          <w:sz w:val="28"/>
          <w:szCs w:val="28"/>
        </w:rPr>
        <w:t>муникационной сети «Интернет»</w:t>
      </w:r>
      <w:r w:rsidR="00C37EBB">
        <w:rPr>
          <w:sz w:val="28"/>
          <w:szCs w:val="28"/>
        </w:rPr>
        <w:t>.</w:t>
      </w:r>
    </w:p>
    <w:p w:rsidR="00C37EBB" w:rsidRDefault="00474AFC" w:rsidP="00DA72F6">
      <w:pPr>
        <w:ind w:left="142" w:hanging="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A73199" w:rsidRDefault="00C37EBB" w:rsidP="00C37EBB">
      <w:pPr>
        <w:ind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A73199" w:rsidRDefault="00A73199" w:rsidP="00C37EBB">
      <w:pPr>
        <w:ind w:hanging="567"/>
        <w:jc w:val="both"/>
        <w:rPr>
          <w:b/>
          <w:sz w:val="28"/>
          <w:szCs w:val="28"/>
        </w:rPr>
      </w:pPr>
    </w:p>
    <w:p w:rsidR="00FE3F0A" w:rsidRDefault="00A73199" w:rsidP="00C37EBB">
      <w:pPr>
        <w:ind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37EBB">
        <w:rPr>
          <w:b/>
          <w:sz w:val="28"/>
          <w:szCs w:val="28"/>
        </w:rPr>
        <w:t xml:space="preserve">   </w:t>
      </w:r>
      <w:r w:rsidR="007433CD">
        <w:rPr>
          <w:b/>
          <w:sz w:val="28"/>
          <w:szCs w:val="28"/>
        </w:rPr>
        <w:t>Глава округа</w:t>
      </w:r>
      <w:r w:rsidR="00AA06A2">
        <w:rPr>
          <w:b/>
          <w:sz w:val="28"/>
          <w:szCs w:val="28"/>
        </w:rPr>
        <w:t>:</w:t>
      </w:r>
      <w:r w:rsidR="00171F82">
        <w:rPr>
          <w:b/>
          <w:sz w:val="28"/>
          <w:szCs w:val="28"/>
        </w:rPr>
        <w:t xml:space="preserve">                                                 </w:t>
      </w:r>
      <w:r w:rsidR="00C10556">
        <w:rPr>
          <w:b/>
          <w:sz w:val="28"/>
          <w:szCs w:val="28"/>
        </w:rPr>
        <w:t xml:space="preserve">           </w:t>
      </w:r>
      <w:r w:rsidR="0047346C">
        <w:rPr>
          <w:b/>
          <w:sz w:val="28"/>
          <w:szCs w:val="28"/>
        </w:rPr>
        <w:t xml:space="preserve">          </w:t>
      </w:r>
      <w:r w:rsidR="007433CD">
        <w:rPr>
          <w:b/>
          <w:sz w:val="28"/>
          <w:szCs w:val="28"/>
        </w:rPr>
        <w:t>Д.А. Соловьев</w:t>
      </w:r>
      <w:r w:rsidR="003F6B7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71F82">
        <w:rPr>
          <w:b/>
          <w:sz w:val="28"/>
          <w:szCs w:val="28"/>
        </w:rPr>
        <w:t xml:space="preserve">   </w:t>
      </w:r>
    </w:p>
    <w:p w:rsidR="006D64CC" w:rsidRDefault="007433CD" w:rsidP="008E4B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BD4CE9" w:rsidRDefault="000F14CD" w:rsidP="00831D78">
      <w:pPr>
        <w:jc w:val="both"/>
        <w:rPr>
          <w:sz w:val="28"/>
          <w:szCs w:val="28"/>
        </w:rPr>
      </w:pPr>
      <w:r w:rsidRPr="008E4B0F">
        <w:rPr>
          <w:sz w:val="28"/>
          <w:szCs w:val="28"/>
        </w:rPr>
        <w:t xml:space="preserve">                                                                        </w:t>
      </w:r>
      <w:r w:rsidR="00831D78">
        <w:rPr>
          <w:sz w:val="28"/>
          <w:szCs w:val="28"/>
        </w:rPr>
        <w:t xml:space="preserve">                        </w:t>
      </w:r>
    </w:p>
    <w:sectPr w:rsidR="00BD4CE9" w:rsidSect="00EE1549">
      <w:pgSz w:w="11906" w:h="16838"/>
      <w:pgMar w:top="567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006F"/>
    <w:multiLevelType w:val="multilevel"/>
    <w:tmpl w:val="371C85AA"/>
    <w:lvl w:ilvl="0">
      <w:start w:val="1"/>
      <w:numFmt w:val="decimal"/>
      <w:lvlText w:val="%1."/>
      <w:lvlJc w:val="left"/>
      <w:pPr>
        <w:ind w:left="526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6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6" w:hanging="2160"/>
      </w:pPr>
      <w:rPr>
        <w:rFonts w:hint="default"/>
      </w:rPr>
    </w:lvl>
  </w:abstractNum>
  <w:abstractNum w:abstractNumId="1">
    <w:nsid w:val="1A6D02F9"/>
    <w:multiLevelType w:val="hybridMultilevel"/>
    <w:tmpl w:val="EDE06158"/>
    <w:lvl w:ilvl="0" w:tplc="ECD42CF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">
    <w:nsid w:val="22BC4789"/>
    <w:multiLevelType w:val="multilevel"/>
    <w:tmpl w:val="0DBA1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66B6091"/>
    <w:multiLevelType w:val="hybridMultilevel"/>
    <w:tmpl w:val="2D50D516"/>
    <w:lvl w:ilvl="0" w:tplc="1F2ACFF2">
      <w:start w:val="2"/>
      <w:numFmt w:val="decimal"/>
      <w:lvlText w:val="%1"/>
      <w:lvlJc w:val="left"/>
      <w:pPr>
        <w:ind w:left="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4">
    <w:nsid w:val="41104651"/>
    <w:multiLevelType w:val="hybridMultilevel"/>
    <w:tmpl w:val="6EC8775C"/>
    <w:lvl w:ilvl="0" w:tplc="ED80FF08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647E0AC6"/>
    <w:multiLevelType w:val="hybridMultilevel"/>
    <w:tmpl w:val="989ADF36"/>
    <w:lvl w:ilvl="0" w:tplc="1D1E6614">
      <w:start w:val="5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73E741A5"/>
    <w:multiLevelType w:val="hybridMultilevel"/>
    <w:tmpl w:val="767CD706"/>
    <w:lvl w:ilvl="0" w:tplc="BE78B6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30"/>
    <w:rsid w:val="000521FD"/>
    <w:rsid w:val="0009548D"/>
    <w:rsid w:val="000A2D25"/>
    <w:rsid w:val="000B2428"/>
    <w:rsid w:val="000C6F7F"/>
    <w:rsid w:val="000D1A2B"/>
    <w:rsid w:val="000E752B"/>
    <w:rsid w:val="000F14CD"/>
    <w:rsid w:val="00112987"/>
    <w:rsid w:val="0013626E"/>
    <w:rsid w:val="00140DEC"/>
    <w:rsid w:val="00154651"/>
    <w:rsid w:val="00160C45"/>
    <w:rsid w:val="00171F82"/>
    <w:rsid w:val="001940FE"/>
    <w:rsid w:val="001B02FF"/>
    <w:rsid w:val="001C1B8B"/>
    <w:rsid w:val="001E1031"/>
    <w:rsid w:val="001F5615"/>
    <w:rsid w:val="0020372A"/>
    <w:rsid w:val="00215646"/>
    <w:rsid w:val="00236423"/>
    <w:rsid w:val="002446D7"/>
    <w:rsid w:val="00261BDC"/>
    <w:rsid w:val="00270140"/>
    <w:rsid w:val="00293661"/>
    <w:rsid w:val="002A50D6"/>
    <w:rsid w:val="002B51CD"/>
    <w:rsid w:val="002C5C1A"/>
    <w:rsid w:val="002D2DF4"/>
    <w:rsid w:val="002E5BE6"/>
    <w:rsid w:val="003378B2"/>
    <w:rsid w:val="00341442"/>
    <w:rsid w:val="0034461B"/>
    <w:rsid w:val="00386995"/>
    <w:rsid w:val="00387AC4"/>
    <w:rsid w:val="003A5A36"/>
    <w:rsid w:val="003D13E4"/>
    <w:rsid w:val="003D1FA6"/>
    <w:rsid w:val="003D400E"/>
    <w:rsid w:val="003D7DD4"/>
    <w:rsid w:val="003F536B"/>
    <w:rsid w:val="003F6B71"/>
    <w:rsid w:val="00413A8E"/>
    <w:rsid w:val="004266C4"/>
    <w:rsid w:val="00426E31"/>
    <w:rsid w:val="00435E3A"/>
    <w:rsid w:val="00443445"/>
    <w:rsid w:val="00453EDB"/>
    <w:rsid w:val="0047346C"/>
    <w:rsid w:val="00474558"/>
    <w:rsid w:val="00474AFC"/>
    <w:rsid w:val="004817BE"/>
    <w:rsid w:val="00486CAC"/>
    <w:rsid w:val="005249B2"/>
    <w:rsid w:val="00534492"/>
    <w:rsid w:val="00534CB7"/>
    <w:rsid w:val="0053783E"/>
    <w:rsid w:val="00587F04"/>
    <w:rsid w:val="00590328"/>
    <w:rsid w:val="005A2E31"/>
    <w:rsid w:val="005F70FF"/>
    <w:rsid w:val="005F75F0"/>
    <w:rsid w:val="006004CC"/>
    <w:rsid w:val="006063A3"/>
    <w:rsid w:val="00612599"/>
    <w:rsid w:val="00616307"/>
    <w:rsid w:val="0061640F"/>
    <w:rsid w:val="00621838"/>
    <w:rsid w:val="00646811"/>
    <w:rsid w:val="00674A71"/>
    <w:rsid w:val="006754CA"/>
    <w:rsid w:val="006A5DF9"/>
    <w:rsid w:val="006C132A"/>
    <w:rsid w:val="006C1D04"/>
    <w:rsid w:val="006C23A8"/>
    <w:rsid w:val="006C7949"/>
    <w:rsid w:val="006D64CC"/>
    <w:rsid w:val="007056EE"/>
    <w:rsid w:val="00713DC1"/>
    <w:rsid w:val="00732090"/>
    <w:rsid w:val="00742BED"/>
    <w:rsid w:val="00742DCE"/>
    <w:rsid w:val="007433CD"/>
    <w:rsid w:val="00747F5B"/>
    <w:rsid w:val="00755418"/>
    <w:rsid w:val="00794385"/>
    <w:rsid w:val="00794432"/>
    <w:rsid w:val="007950FA"/>
    <w:rsid w:val="00797FCF"/>
    <w:rsid w:val="007A2855"/>
    <w:rsid w:val="007D178E"/>
    <w:rsid w:val="007E1130"/>
    <w:rsid w:val="007E6C13"/>
    <w:rsid w:val="007F2393"/>
    <w:rsid w:val="007F2D5A"/>
    <w:rsid w:val="00804212"/>
    <w:rsid w:val="00812792"/>
    <w:rsid w:val="00831D78"/>
    <w:rsid w:val="00845516"/>
    <w:rsid w:val="00864620"/>
    <w:rsid w:val="00876A98"/>
    <w:rsid w:val="0089230E"/>
    <w:rsid w:val="008B19CB"/>
    <w:rsid w:val="008D69F2"/>
    <w:rsid w:val="008E4B0F"/>
    <w:rsid w:val="008E6903"/>
    <w:rsid w:val="008F1DD4"/>
    <w:rsid w:val="00914B9A"/>
    <w:rsid w:val="00921EC2"/>
    <w:rsid w:val="00935AB6"/>
    <w:rsid w:val="009400D6"/>
    <w:rsid w:val="0094027B"/>
    <w:rsid w:val="009439EA"/>
    <w:rsid w:val="009504F1"/>
    <w:rsid w:val="00970FEA"/>
    <w:rsid w:val="009976BB"/>
    <w:rsid w:val="009D29A9"/>
    <w:rsid w:val="009D456C"/>
    <w:rsid w:val="009F53A0"/>
    <w:rsid w:val="00A00500"/>
    <w:rsid w:val="00A16FD3"/>
    <w:rsid w:val="00A206AC"/>
    <w:rsid w:val="00A253FB"/>
    <w:rsid w:val="00A40BFC"/>
    <w:rsid w:val="00A46457"/>
    <w:rsid w:val="00A73199"/>
    <w:rsid w:val="00A962A3"/>
    <w:rsid w:val="00AA06A2"/>
    <w:rsid w:val="00AA2353"/>
    <w:rsid w:val="00AB4CDB"/>
    <w:rsid w:val="00AC77C8"/>
    <w:rsid w:val="00AD4F49"/>
    <w:rsid w:val="00AE23DC"/>
    <w:rsid w:val="00B05588"/>
    <w:rsid w:val="00B133E6"/>
    <w:rsid w:val="00B210A6"/>
    <w:rsid w:val="00B312AF"/>
    <w:rsid w:val="00B449A4"/>
    <w:rsid w:val="00B62512"/>
    <w:rsid w:val="00B91D99"/>
    <w:rsid w:val="00BA395E"/>
    <w:rsid w:val="00BB53FA"/>
    <w:rsid w:val="00BC10C2"/>
    <w:rsid w:val="00BD4CE9"/>
    <w:rsid w:val="00BD5EEA"/>
    <w:rsid w:val="00C0044E"/>
    <w:rsid w:val="00C10556"/>
    <w:rsid w:val="00C1484C"/>
    <w:rsid w:val="00C14B9C"/>
    <w:rsid w:val="00C37EBB"/>
    <w:rsid w:val="00C63524"/>
    <w:rsid w:val="00C74B1C"/>
    <w:rsid w:val="00C85BB4"/>
    <w:rsid w:val="00C922B1"/>
    <w:rsid w:val="00C9515F"/>
    <w:rsid w:val="00CA1FD2"/>
    <w:rsid w:val="00CB50E7"/>
    <w:rsid w:val="00CD5C69"/>
    <w:rsid w:val="00CE1FF0"/>
    <w:rsid w:val="00D04EC2"/>
    <w:rsid w:val="00D22473"/>
    <w:rsid w:val="00D5190B"/>
    <w:rsid w:val="00D539AB"/>
    <w:rsid w:val="00D56A20"/>
    <w:rsid w:val="00D70D7C"/>
    <w:rsid w:val="00D74C43"/>
    <w:rsid w:val="00D94013"/>
    <w:rsid w:val="00D95EDE"/>
    <w:rsid w:val="00DA5C3D"/>
    <w:rsid w:val="00DA72F6"/>
    <w:rsid w:val="00DB245B"/>
    <w:rsid w:val="00DB3B03"/>
    <w:rsid w:val="00DB6C18"/>
    <w:rsid w:val="00DC2E43"/>
    <w:rsid w:val="00DE73FF"/>
    <w:rsid w:val="00E21B39"/>
    <w:rsid w:val="00E26482"/>
    <w:rsid w:val="00E43A12"/>
    <w:rsid w:val="00E670C5"/>
    <w:rsid w:val="00E74C55"/>
    <w:rsid w:val="00EE1549"/>
    <w:rsid w:val="00EE215A"/>
    <w:rsid w:val="00EE5281"/>
    <w:rsid w:val="00EF2DBD"/>
    <w:rsid w:val="00F2413B"/>
    <w:rsid w:val="00F4270F"/>
    <w:rsid w:val="00F45CDA"/>
    <w:rsid w:val="00F54F25"/>
    <w:rsid w:val="00F56A3E"/>
    <w:rsid w:val="00F6334B"/>
    <w:rsid w:val="00F70531"/>
    <w:rsid w:val="00F77DB5"/>
    <w:rsid w:val="00F817AE"/>
    <w:rsid w:val="00FB4FF7"/>
    <w:rsid w:val="00FC0BF0"/>
    <w:rsid w:val="00FE3F0A"/>
    <w:rsid w:val="00FF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D78"/>
    <w:rPr>
      <w:sz w:val="24"/>
      <w:szCs w:val="24"/>
    </w:rPr>
  </w:style>
  <w:style w:type="paragraph" w:styleId="1">
    <w:name w:val="heading 1"/>
    <w:basedOn w:val="a"/>
    <w:next w:val="a"/>
    <w:qFormat/>
    <w:rsid w:val="007E1130"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F817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7E1130"/>
    <w:pPr>
      <w:jc w:val="center"/>
    </w:pPr>
    <w:rPr>
      <w:b/>
      <w:bCs/>
      <w:sz w:val="36"/>
    </w:rPr>
  </w:style>
  <w:style w:type="paragraph" w:styleId="a4">
    <w:name w:val="Subtitle"/>
    <w:basedOn w:val="a"/>
    <w:qFormat/>
    <w:rsid w:val="007E1130"/>
    <w:pPr>
      <w:jc w:val="center"/>
    </w:pPr>
    <w:rPr>
      <w:sz w:val="32"/>
    </w:rPr>
  </w:style>
  <w:style w:type="paragraph" w:customStyle="1" w:styleId="ConsPlusNormal">
    <w:name w:val="ConsPlusNormal"/>
    <w:rsid w:val="007433CD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ConsPlusTitle">
    <w:name w:val="ConsPlusTitle"/>
    <w:rsid w:val="006C132A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styleId="a5">
    <w:name w:val="List Paragraph"/>
    <w:basedOn w:val="a"/>
    <w:uiPriority w:val="34"/>
    <w:qFormat/>
    <w:rsid w:val="006C132A"/>
    <w:pPr>
      <w:ind w:left="708"/>
    </w:pPr>
  </w:style>
  <w:style w:type="character" w:customStyle="1" w:styleId="20">
    <w:name w:val="Заголовок 2 Знак"/>
    <w:link w:val="2"/>
    <w:semiHidden/>
    <w:rsid w:val="00F817A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alloon Text"/>
    <w:basedOn w:val="a"/>
    <w:link w:val="a7"/>
    <w:rsid w:val="002037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03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D78"/>
    <w:rPr>
      <w:sz w:val="24"/>
      <w:szCs w:val="24"/>
    </w:rPr>
  </w:style>
  <w:style w:type="paragraph" w:styleId="1">
    <w:name w:val="heading 1"/>
    <w:basedOn w:val="a"/>
    <w:next w:val="a"/>
    <w:qFormat/>
    <w:rsid w:val="007E1130"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F817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7E1130"/>
    <w:pPr>
      <w:jc w:val="center"/>
    </w:pPr>
    <w:rPr>
      <w:b/>
      <w:bCs/>
      <w:sz w:val="36"/>
    </w:rPr>
  </w:style>
  <w:style w:type="paragraph" w:styleId="a4">
    <w:name w:val="Subtitle"/>
    <w:basedOn w:val="a"/>
    <w:qFormat/>
    <w:rsid w:val="007E1130"/>
    <w:pPr>
      <w:jc w:val="center"/>
    </w:pPr>
    <w:rPr>
      <w:sz w:val="32"/>
    </w:rPr>
  </w:style>
  <w:style w:type="paragraph" w:customStyle="1" w:styleId="ConsPlusNormal">
    <w:name w:val="ConsPlusNormal"/>
    <w:rsid w:val="007433CD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ConsPlusTitle">
    <w:name w:val="ConsPlusTitle"/>
    <w:rsid w:val="006C132A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styleId="a5">
    <w:name w:val="List Paragraph"/>
    <w:basedOn w:val="a"/>
    <w:uiPriority w:val="34"/>
    <w:qFormat/>
    <w:rsid w:val="006C132A"/>
    <w:pPr>
      <w:ind w:left="708"/>
    </w:pPr>
  </w:style>
  <w:style w:type="character" w:customStyle="1" w:styleId="20">
    <w:name w:val="Заголовок 2 Знак"/>
    <w:link w:val="2"/>
    <w:semiHidden/>
    <w:rsid w:val="00F817A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alloon Text"/>
    <w:basedOn w:val="a"/>
    <w:link w:val="a7"/>
    <w:rsid w:val="002037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03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1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2437">
                  <w:marLeft w:val="0"/>
                  <w:marRight w:val="-3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1698">
                  <w:marLeft w:val="0"/>
                  <w:marRight w:val="-3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55655">
                  <w:marLeft w:val="0"/>
                  <w:marRight w:val="-3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3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9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51B3F-E037-47CA-A752-BAE6F439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МУНИЦИПАЛЬНОГО РАЙОНА ВОЛОГОДСКОЙ ОБЛАСТИ</vt:lpstr>
    </vt:vector>
  </TitlesOfParts>
  <Company>Администрация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МУНИЦИПАЛЬНОГО РАЙОНА ВОЛОГОДСКОЙ ОБЛАСТИ</dc:title>
  <dc:creator>Наташа</dc:creator>
  <cp:lastModifiedBy>Орлов М.А.</cp:lastModifiedBy>
  <cp:revision>2</cp:revision>
  <cp:lastPrinted>2023-07-26T12:48:00Z</cp:lastPrinted>
  <dcterms:created xsi:type="dcterms:W3CDTF">2023-12-08T06:21:00Z</dcterms:created>
  <dcterms:modified xsi:type="dcterms:W3CDTF">2023-12-08T06:21:00Z</dcterms:modified>
</cp:coreProperties>
</file>