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EAA" w:rsidRPr="000A1985" w:rsidRDefault="00BD6EAA" w:rsidP="00BD6EAA">
      <w:pPr>
        <w:jc w:val="center"/>
        <w:rPr>
          <w:lang w:eastAsia="ar-SA"/>
        </w:rPr>
      </w:pPr>
      <w:r>
        <w:rPr>
          <w:noProof/>
          <w:szCs w:val="24"/>
        </w:rPr>
        <w:drawing>
          <wp:inline distT="0" distB="0" distL="0" distR="0" wp14:anchorId="4B149EC1" wp14:editId="711B38C3">
            <wp:extent cx="409575" cy="542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42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6EAA" w:rsidRPr="00976C3C" w:rsidRDefault="00BD6EAA" w:rsidP="00BD6EAA">
      <w:pPr>
        <w:spacing w:after="0" w:line="240" w:lineRule="auto"/>
        <w:jc w:val="center"/>
        <w:rPr>
          <w:rFonts w:ascii="Times New Roman" w:hAnsi="Times New Roman"/>
          <w:szCs w:val="24"/>
          <w:lang w:eastAsia="ar-SA"/>
        </w:rPr>
      </w:pPr>
      <w:r w:rsidRPr="00976C3C">
        <w:rPr>
          <w:rFonts w:ascii="Times New Roman" w:hAnsi="Times New Roman"/>
          <w:szCs w:val="24"/>
          <w:lang w:eastAsia="ar-SA"/>
        </w:rPr>
        <w:t>АДМИНИСТРАЦИЯ БЕЛОЗЕРСКОГО  МУНИЦИПАЛЬНОГО ОКРУГА ВОЛОГОДСКОЙ ОБЛАСТИ</w:t>
      </w:r>
    </w:p>
    <w:p w:rsidR="00BD6EAA" w:rsidRPr="00976C3C" w:rsidRDefault="00BD6EAA" w:rsidP="00BD6EAA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:rsidR="00BD6EAA" w:rsidRPr="000A1985" w:rsidRDefault="00BD6EAA" w:rsidP="00BD6EAA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24"/>
          <w:lang w:eastAsia="ar-SA"/>
        </w:rPr>
      </w:pPr>
      <w:proofErr w:type="gramStart"/>
      <w:r w:rsidRPr="00976C3C">
        <w:rPr>
          <w:rFonts w:ascii="Times New Roman" w:hAnsi="Times New Roman"/>
          <w:b/>
          <w:bCs/>
          <w:sz w:val="36"/>
          <w:szCs w:val="36"/>
          <w:lang w:eastAsia="ar-SA"/>
        </w:rPr>
        <w:t>П</w:t>
      </w:r>
      <w:proofErr w:type="gramEnd"/>
      <w:r w:rsidRPr="00976C3C">
        <w:rPr>
          <w:rFonts w:ascii="Times New Roman" w:hAnsi="Times New Roman"/>
          <w:b/>
          <w:bCs/>
          <w:sz w:val="36"/>
          <w:szCs w:val="36"/>
          <w:lang w:eastAsia="ar-SA"/>
        </w:rPr>
        <w:t xml:space="preserve"> О С Т А Н О В Л Е Н И Е</w:t>
      </w:r>
    </w:p>
    <w:p w:rsidR="00BD6EAA" w:rsidRPr="00976C3C" w:rsidRDefault="00BD6EAA" w:rsidP="00BD6EAA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eastAsia="ar-SA"/>
        </w:rPr>
      </w:pPr>
    </w:p>
    <w:p w:rsidR="00BD6EAA" w:rsidRPr="00976C3C" w:rsidRDefault="00BD6EAA" w:rsidP="00BD6EAA">
      <w:pPr>
        <w:keepNext/>
        <w:tabs>
          <w:tab w:val="num" w:pos="0"/>
        </w:tabs>
        <w:spacing w:after="0" w:line="240" w:lineRule="auto"/>
        <w:ind w:left="432" w:hanging="432"/>
        <w:jc w:val="both"/>
        <w:outlineLvl w:val="0"/>
        <w:rPr>
          <w:rFonts w:ascii="Times New Roman" w:hAnsi="Times New Roman"/>
          <w:sz w:val="28"/>
          <w:szCs w:val="24"/>
          <w:lang w:eastAsia="ar-SA"/>
        </w:rPr>
      </w:pPr>
      <w:r w:rsidRPr="00976C3C">
        <w:rPr>
          <w:rFonts w:ascii="Times New Roman" w:hAnsi="Times New Roman"/>
          <w:sz w:val="28"/>
          <w:szCs w:val="24"/>
          <w:lang w:eastAsia="ar-SA"/>
        </w:rPr>
        <w:t>от __________ № _____</w:t>
      </w:r>
    </w:p>
    <w:p w:rsidR="00BD6EAA" w:rsidRPr="00976C3C" w:rsidRDefault="00BD6EAA" w:rsidP="00BD6EA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D6EAA" w:rsidRPr="00E9150F" w:rsidRDefault="00BD6EAA" w:rsidP="00BD6EAA">
      <w:pPr>
        <w:pStyle w:val="ConsPlusTitle"/>
        <w:ind w:right="5386"/>
        <w:jc w:val="both"/>
        <w:rPr>
          <w:rFonts w:ascii="Times New Roman" w:hAnsi="Times New Roman" w:cs="Times New Roman"/>
          <w:b w:val="0"/>
          <w:sz w:val="24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Об </w:t>
      </w:r>
      <w:r w:rsidRPr="00E9150F">
        <w:rPr>
          <w:rFonts w:ascii="Times New Roman" w:hAnsi="Times New Roman" w:cs="Times New Roman"/>
          <w:b w:val="0"/>
          <w:sz w:val="28"/>
          <w:szCs w:val="28"/>
        </w:rPr>
        <w:t>утверждении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9150F">
        <w:rPr>
          <w:rFonts w:ascii="Times New Roman" w:hAnsi="Times New Roman" w:cs="Times New Roman"/>
          <w:b w:val="0"/>
          <w:sz w:val="28"/>
          <w:szCs w:val="28"/>
        </w:rPr>
        <w:t>административного регламента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9150F">
        <w:rPr>
          <w:rFonts w:ascii="Times New Roman" w:hAnsi="Times New Roman" w:cs="Times New Roman"/>
          <w:b w:val="0"/>
          <w:sz w:val="28"/>
          <w:szCs w:val="28"/>
        </w:rPr>
        <w:t>предоставления муниципальной услуги по выдаче разрешения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9150F">
        <w:rPr>
          <w:rFonts w:ascii="Times New Roman" w:hAnsi="Times New Roman" w:cs="Times New Roman"/>
          <w:b w:val="0"/>
          <w:sz w:val="28"/>
          <w:szCs w:val="28"/>
        </w:rPr>
        <w:t>на вступ</w:t>
      </w:r>
      <w:r>
        <w:rPr>
          <w:rFonts w:ascii="Times New Roman" w:hAnsi="Times New Roman" w:cs="Times New Roman"/>
          <w:b w:val="0"/>
          <w:sz w:val="28"/>
          <w:szCs w:val="28"/>
        </w:rPr>
        <w:t>ление в брак  лицам в возрасте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от  четырнадцати до восемнадцати лет</w:t>
      </w:r>
    </w:p>
    <w:p w:rsidR="00BD6EAA" w:rsidRPr="00E9150F" w:rsidRDefault="00BD6EAA" w:rsidP="00BD6EAA">
      <w:pPr>
        <w:spacing w:after="1"/>
        <w:rPr>
          <w:rFonts w:ascii="Times New Roman" w:hAnsi="Times New Roman"/>
          <w:sz w:val="24"/>
          <w:szCs w:val="28"/>
        </w:rPr>
      </w:pPr>
    </w:p>
    <w:p w:rsidR="00BD6EAA" w:rsidRDefault="00BD6EAA" w:rsidP="00BD6E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D6EAA" w:rsidRPr="00976C3C" w:rsidRDefault="00BD6EAA" w:rsidP="00BD6EA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76C3C">
        <w:rPr>
          <w:rFonts w:ascii="Times New Roman" w:hAnsi="Times New Roman"/>
          <w:bCs/>
          <w:sz w:val="28"/>
          <w:szCs w:val="28"/>
        </w:rPr>
        <w:t>В соответствии  с Федеральным  законом от 06.10.2003 №131-ФЗ «Об общих принципах организации местного самоуправления в Российской Федерации», Федеральным законом от 27.07.2010 №210-ФЗ «Об организации предоставления государственных и муниципальных услуг», в целях реализации мероприятий по разработке и утверждению административных регламентов предоставления муниципальных услуг,</w:t>
      </w:r>
      <w:r w:rsidRPr="00976C3C">
        <w:rPr>
          <w:rFonts w:ascii="Times New Roman" w:hAnsi="Times New Roman"/>
          <w:sz w:val="28"/>
          <w:szCs w:val="28"/>
        </w:rPr>
        <w:t xml:space="preserve"> </w:t>
      </w:r>
    </w:p>
    <w:p w:rsidR="00BD6EAA" w:rsidRDefault="00BD6EAA" w:rsidP="00BD6EA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76C3C">
        <w:rPr>
          <w:rFonts w:ascii="Times New Roman" w:hAnsi="Times New Roman"/>
          <w:sz w:val="28"/>
          <w:szCs w:val="28"/>
        </w:rPr>
        <w:t xml:space="preserve">     </w:t>
      </w:r>
    </w:p>
    <w:p w:rsidR="00BD6EAA" w:rsidRPr="00976C3C" w:rsidRDefault="00BD6EAA" w:rsidP="00BD6EA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76C3C">
        <w:rPr>
          <w:rFonts w:ascii="Times New Roman" w:hAnsi="Times New Roman"/>
          <w:sz w:val="28"/>
          <w:szCs w:val="28"/>
        </w:rPr>
        <w:t xml:space="preserve">   ПОСТАНОВЛЯЮ:</w:t>
      </w:r>
    </w:p>
    <w:p w:rsidR="00BD6EAA" w:rsidRDefault="00BD6EAA" w:rsidP="00BD6EA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E9150F">
        <w:rPr>
          <w:rFonts w:ascii="Times New Roman" w:hAnsi="Times New Roman"/>
          <w:sz w:val="28"/>
          <w:szCs w:val="28"/>
        </w:rPr>
        <w:t xml:space="preserve">Утвердить административный </w:t>
      </w:r>
      <w:hyperlink w:anchor="P37" w:history="1">
        <w:r w:rsidRPr="00E9150F">
          <w:rPr>
            <w:rFonts w:ascii="Times New Roman" w:hAnsi="Times New Roman"/>
            <w:sz w:val="28"/>
            <w:szCs w:val="28"/>
          </w:rPr>
          <w:t>регламент</w:t>
        </w:r>
      </w:hyperlink>
      <w:r w:rsidRPr="00E9150F">
        <w:rPr>
          <w:rFonts w:ascii="Times New Roman" w:hAnsi="Times New Roman"/>
          <w:sz w:val="28"/>
          <w:szCs w:val="28"/>
        </w:rPr>
        <w:t xml:space="preserve"> предоставления муниципальной услуги </w:t>
      </w:r>
      <w:proofErr w:type="gramStart"/>
      <w:r w:rsidRPr="00E9150F">
        <w:rPr>
          <w:rFonts w:ascii="Times New Roman" w:hAnsi="Times New Roman"/>
          <w:sz w:val="28"/>
          <w:szCs w:val="28"/>
        </w:rPr>
        <w:t>по выдаче разрешения на вступ</w:t>
      </w:r>
      <w:r>
        <w:rPr>
          <w:rFonts w:ascii="Times New Roman" w:hAnsi="Times New Roman"/>
          <w:sz w:val="28"/>
          <w:szCs w:val="28"/>
        </w:rPr>
        <w:t>ление в брак лицам в возрасте от четырнадцати</w:t>
      </w:r>
      <w:r w:rsidRPr="00E915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 восемнадцати лет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BD6EAA" w:rsidRDefault="00BD6EAA" w:rsidP="00BD6EA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Признать утратившим силу постановление администрации округа от 27.03.2023 №374 «Об утверждении </w:t>
      </w:r>
      <w:r w:rsidRPr="00E9150F">
        <w:rPr>
          <w:rFonts w:ascii="Times New Roman" w:hAnsi="Times New Roman"/>
          <w:sz w:val="28"/>
          <w:szCs w:val="28"/>
        </w:rPr>
        <w:t>административн</w:t>
      </w:r>
      <w:r>
        <w:rPr>
          <w:rFonts w:ascii="Times New Roman" w:hAnsi="Times New Roman"/>
          <w:sz w:val="28"/>
          <w:szCs w:val="28"/>
        </w:rPr>
        <w:t>ого</w:t>
      </w:r>
      <w:r w:rsidRPr="00E9150F">
        <w:rPr>
          <w:rFonts w:ascii="Times New Roman" w:hAnsi="Times New Roman"/>
          <w:sz w:val="28"/>
          <w:szCs w:val="28"/>
        </w:rPr>
        <w:t xml:space="preserve"> </w:t>
      </w:r>
      <w:hyperlink w:anchor="P37" w:history="1">
        <w:proofErr w:type="gramStart"/>
        <w:r w:rsidRPr="00E9150F">
          <w:rPr>
            <w:rFonts w:ascii="Times New Roman" w:hAnsi="Times New Roman"/>
            <w:sz w:val="28"/>
            <w:szCs w:val="28"/>
          </w:rPr>
          <w:t>регламент</w:t>
        </w:r>
        <w:proofErr w:type="gramEnd"/>
      </w:hyperlink>
      <w:r>
        <w:rPr>
          <w:rFonts w:ascii="Times New Roman" w:hAnsi="Times New Roman"/>
          <w:sz w:val="28"/>
          <w:szCs w:val="28"/>
        </w:rPr>
        <w:t>а</w:t>
      </w:r>
      <w:r w:rsidRPr="00E9150F">
        <w:rPr>
          <w:rFonts w:ascii="Times New Roman" w:hAnsi="Times New Roman"/>
          <w:sz w:val="28"/>
          <w:szCs w:val="28"/>
        </w:rPr>
        <w:t xml:space="preserve"> предоставления муниципальной услуги по выдаче разрешения на вступ</w:t>
      </w:r>
      <w:r>
        <w:rPr>
          <w:rFonts w:ascii="Times New Roman" w:hAnsi="Times New Roman"/>
          <w:sz w:val="28"/>
          <w:szCs w:val="28"/>
        </w:rPr>
        <w:t xml:space="preserve">ление в брак лицам, достигшим возраста </w:t>
      </w:r>
      <w:r w:rsidRPr="00E9150F">
        <w:rPr>
          <w:rFonts w:ascii="Times New Roman" w:hAnsi="Times New Roman"/>
          <w:sz w:val="28"/>
          <w:szCs w:val="28"/>
        </w:rPr>
        <w:t>шестнадцати лет, но не достигшим брачного возраста</w:t>
      </w:r>
      <w:r w:rsidR="003C2DB6">
        <w:rPr>
          <w:rFonts w:ascii="Times New Roman" w:hAnsi="Times New Roman"/>
          <w:sz w:val="28"/>
          <w:szCs w:val="28"/>
        </w:rPr>
        <w:t>, за исключением пункта 2</w:t>
      </w:r>
      <w:r>
        <w:rPr>
          <w:rFonts w:ascii="Times New Roman" w:hAnsi="Times New Roman"/>
          <w:sz w:val="28"/>
          <w:szCs w:val="28"/>
        </w:rPr>
        <w:t>.</w:t>
      </w:r>
    </w:p>
    <w:p w:rsidR="00BD6EAA" w:rsidRDefault="00BD6EAA" w:rsidP="00BD6EAA">
      <w:pPr>
        <w:pStyle w:val="2"/>
        <w:tabs>
          <w:tab w:val="left" w:pos="1200"/>
        </w:tabs>
        <w:spacing w:after="0" w:line="240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3</w:t>
      </w:r>
      <w:r w:rsidRPr="00976C3C">
        <w:rPr>
          <w:bCs/>
          <w:sz w:val="28"/>
          <w:szCs w:val="28"/>
        </w:rPr>
        <w:t>.Настоящее постановление подлежит официальному опубликованию</w:t>
      </w:r>
      <w:r>
        <w:rPr>
          <w:bCs/>
          <w:sz w:val="28"/>
          <w:szCs w:val="28"/>
        </w:rPr>
        <w:t xml:space="preserve"> в газете «</w:t>
      </w:r>
      <w:proofErr w:type="spellStart"/>
      <w:r>
        <w:rPr>
          <w:bCs/>
          <w:sz w:val="28"/>
          <w:szCs w:val="28"/>
        </w:rPr>
        <w:t>Белозерье</w:t>
      </w:r>
      <w:proofErr w:type="spellEnd"/>
      <w:r>
        <w:rPr>
          <w:bCs/>
          <w:sz w:val="28"/>
          <w:szCs w:val="28"/>
        </w:rPr>
        <w:t xml:space="preserve">» </w:t>
      </w:r>
      <w:r>
        <w:rPr>
          <w:sz w:val="28"/>
          <w:szCs w:val="28"/>
        </w:rPr>
        <w:t xml:space="preserve">и размещению на </w:t>
      </w:r>
      <w:r w:rsidRPr="006F012B">
        <w:rPr>
          <w:sz w:val="28"/>
          <w:szCs w:val="28"/>
        </w:rPr>
        <w:t xml:space="preserve">официальном сайте </w:t>
      </w:r>
      <w:r>
        <w:rPr>
          <w:sz w:val="28"/>
          <w:szCs w:val="28"/>
        </w:rPr>
        <w:t xml:space="preserve">Белозерского  муниципального округа </w:t>
      </w:r>
      <w:r w:rsidRPr="00175EE9">
        <w:rPr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 xml:space="preserve"> </w:t>
      </w:r>
      <w:r w:rsidRPr="006F012B">
        <w:rPr>
          <w:sz w:val="28"/>
          <w:szCs w:val="28"/>
        </w:rPr>
        <w:t>информационно-коммуникационной сети «Интернет».</w:t>
      </w:r>
    </w:p>
    <w:p w:rsidR="00BD6EAA" w:rsidRDefault="00BD6EAA" w:rsidP="00BD6EAA">
      <w:pPr>
        <w:jc w:val="both"/>
        <w:rPr>
          <w:b/>
          <w:sz w:val="28"/>
          <w:szCs w:val="28"/>
        </w:rPr>
      </w:pPr>
    </w:p>
    <w:p w:rsidR="00BD6EAA" w:rsidRDefault="00BD6EAA" w:rsidP="00BD6EAA">
      <w:pPr>
        <w:jc w:val="both"/>
        <w:rPr>
          <w:b/>
          <w:sz w:val="28"/>
          <w:szCs w:val="28"/>
        </w:rPr>
      </w:pPr>
    </w:p>
    <w:p w:rsidR="00BD6EAA" w:rsidRPr="00976C3C" w:rsidRDefault="00BD6EAA" w:rsidP="00BD6EAA">
      <w:pPr>
        <w:jc w:val="both"/>
        <w:rPr>
          <w:rFonts w:ascii="Times New Roman" w:hAnsi="Times New Roman"/>
          <w:b/>
          <w:sz w:val="28"/>
          <w:szCs w:val="28"/>
        </w:rPr>
      </w:pPr>
      <w:r w:rsidRPr="00976C3C">
        <w:rPr>
          <w:rFonts w:ascii="Times New Roman" w:hAnsi="Times New Roman"/>
          <w:b/>
          <w:sz w:val="28"/>
          <w:szCs w:val="28"/>
        </w:rPr>
        <w:t>Глава округа:                                                                                 Д.А. Соловьев</w:t>
      </w:r>
    </w:p>
    <w:p w:rsidR="00BD6EAA" w:rsidRPr="00976C3C" w:rsidRDefault="00BD6EAA" w:rsidP="00BD6E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1D74" w:rsidRPr="00E9150F" w:rsidRDefault="00971D74" w:rsidP="00971D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B2105" w:rsidRDefault="000B2105" w:rsidP="00971D74">
      <w:pPr>
        <w:spacing w:after="0" w:line="240" w:lineRule="auto"/>
        <w:ind w:firstLine="5387"/>
        <w:rPr>
          <w:rFonts w:ascii="Times New Roman" w:hAnsi="Times New Roman"/>
          <w:sz w:val="28"/>
          <w:szCs w:val="28"/>
        </w:rPr>
      </w:pPr>
    </w:p>
    <w:p w:rsidR="000B2105" w:rsidRDefault="000B2105" w:rsidP="00971D74">
      <w:pPr>
        <w:spacing w:after="0" w:line="240" w:lineRule="auto"/>
        <w:ind w:firstLine="5387"/>
        <w:rPr>
          <w:rFonts w:ascii="Times New Roman" w:hAnsi="Times New Roman"/>
          <w:sz w:val="28"/>
          <w:szCs w:val="28"/>
        </w:rPr>
      </w:pPr>
    </w:p>
    <w:p w:rsidR="00971D74" w:rsidRPr="00976C3C" w:rsidRDefault="00971D74" w:rsidP="00971D74">
      <w:pPr>
        <w:spacing w:after="0" w:line="240" w:lineRule="auto"/>
        <w:ind w:firstLine="5387"/>
        <w:rPr>
          <w:rFonts w:ascii="Times New Roman" w:hAnsi="Times New Roman"/>
          <w:sz w:val="28"/>
          <w:szCs w:val="28"/>
        </w:rPr>
      </w:pPr>
      <w:proofErr w:type="gramStart"/>
      <w:r w:rsidRPr="00976C3C">
        <w:rPr>
          <w:rFonts w:ascii="Times New Roman" w:hAnsi="Times New Roman"/>
          <w:sz w:val="28"/>
          <w:szCs w:val="28"/>
        </w:rPr>
        <w:lastRenderedPageBreak/>
        <w:t>Утвержден</w:t>
      </w:r>
      <w:proofErr w:type="gramEnd"/>
      <w:r w:rsidRPr="00976C3C">
        <w:rPr>
          <w:rFonts w:ascii="Times New Roman" w:hAnsi="Times New Roman"/>
          <w:sz w:val="28"/>
          <w:szCs w:val="28"/>
        </w:rPr>
        <w:t xml:space="preserve">  постановлением</w:t>
      </w:r>
    </w:p>
    <w:p w:rsidR="00971D74" w:rsidRPr="00976C3C" w:rsidRDefault="00971D74" w:rsidP="00971D74">
      <w:pPr>
        <w:spacing w:after="0" w:line="240" w:lineRule="auto"/>
        <w:ind w:firstLine="5387"/>
        <w:rPr>
          <w:rFonts w:ascii="Times New Roman" w:hAnsi="Times New Roman"/>
          <w:sz w:val="28"/>
          <w:szCs w:val="28"/>
        </w:rPr>
      </w:pPr>
      <w:r w:rsidRPr="00976C3C">
        <w:rPr>
          <w:rFonts w:ascii="Times New Roman" w:hAnsi="Times New Roman"/>
          <w:sz w:val="28"/>
          <w:szCs w:val="28"/>
        </w:rPr>
        <w:t>администрации Белозерского</w:t>
      </w:r>
    </w:p>
    <w:p w:rsidR="00971D74" w:rsidRPr="00976C3C" w:rsidRDefault="00971D74" w:rsidP="00971D74">
      <w:pPr>
        <w:spacing w:after="0" w:line="240" w:lineRule="auto"/>
        <w:ind w:firstLine="5387"/>
        <w:rPr>
          <w:rFonts w:ascii="Times New Roman" w:hAnsi="Times New Roman"/>
          <w:sz w:val="28"/>
          <w:szCs w:val="28"/>
        </w:rPr>
      </w:pPr>
      <w:r w:rsidRPr="00976C3C">
        <w:rPr>
          <w:rFonts w:ascii="Times New Roman" w:hAnsi="Times New Roman"/>
          <w:sz w:val="28"/>
          <w:szCs w:val="28"/>
        </w:rPr>
        <w:t>муниципального округа</w:t>
      </w:r>
    </w:p>
    <w:p w:rsidR="00971D74" w:rsidRPr="00976C3C" w:rsidRDefault="00971D74" w:rsidP="00971D74">
      <w:pPr>
        <w:spacing w:after="0" w:line="240" w:lineRule="auto"/>
        <w:ind w:firstLine="5387"/>
        <w:rPr>
          <w:rFonts w:ascii="Times New Roman" w:hAnsi="Times New Roman"/>
          <w:sz w:val="28"/>
          <w:szCs w:val="28"/>
        </w:rPr>
      </w:pPr>
      <w:r w:rsidRPr="00976C3C">
        <w:rPr>
          <w:rFonts w:ascii="Times New Roman" w:hAnsi="Times New Roman"/>
          <w:sz w:val="28"/>
          <w:szCs w:val="28"/>
        </w:rPr>
        <w:t>от _______________ №_____</w:t>
      </w:r>
    </w:p>
    <w:p w:rsidR="00971D74" w:rsidRDefault="00971D74"/>
    <w:p w:rsidR="00971D74" w:rsidRPr="00971D74" w:rsidRDefault="00971D74" w:rsidP="00971D74">
      <w:pPr>
        <w:spacing w:after="0" w:line="240" w:lineRule="auto"/>
        <w:ind w:right="2"/>
        <w:jc w:val="center"/>
        <w:rPr>
          <w:rFonts w:ascii="Times New Roman" w:hAnsi="Times New Roman"/>
          <w:b/>
          <w:sz w:val="28"/>
        </w:rPr>
      </w:pPr>
      <w:r w:rsidRPr="00971D74">
        <w:rPr>
          <w:rFonts w:ascii="Times New Roman" w:hAnsi="Times New Roman"/>
          <w:b/>
          <w:sz w:val="28"/>
        </w:rPr>
        <w:t>Административный регламент</w:t>
      </w:r>
    </w:p>
    <w:p w:rsidR="00971D74" w:rsidRPr="00971D74" w:rsidRDefault="00971D74" w:rsidP="00971D74">
      <w:pPr>
        <w:spacing w:after="0" w:line="240" w:lineRule="auto"/>
        <w:ind w:right="2"/>
        <w:jc w:val="center"/>
        <w:rPr>
          <w:rFonts w:ascii="Times New Roman" w:hAnsi="Times New Roman"/>
          <w:b/>
          <w:sz w:val="28"/>
        </w:rPr>
      </w:pPr>
      <w:r w:rsidRPr="00971D74">
        <w:rPr>
          <w:rFonts w:ascii="Times New Roman" w:hAnsi="Times New Roman"/>
          <w:b/>
          <w:sz w:val="28"/>
        </w:rPr>
        <w:t xml:space="preserve">предоставления муниципальной услуги </w:t>
      </w:r>
      <w:proofErr w:type="gramStart"/>
      <w:r w:rsidRPr="00971D74">
        <w:rPr>
          <w:rFonts w:ascii="Times New Roman" w:hAnsi="Times New Roman"/>
          <w:b/>
          <w:sz w:val="28"/>
        </w:rPr>
        <w:t>по выдаче разрешения на вступление в брак лицам в возрасте от четырнадцати до восемнадцати лет</w:t>
      </w:r>
      <w:proofErr w:type="gramEnd"/>
    </w:p>
    <w:p w:rsidR="00971D74" w:rsidRPr="00971D74" w:rsidRDefault="00971D74" w:rsidP="00971D74">
      <w:pPr>
        <w:spacing w:after="0" w:line="240" w:lineRule="auto"/>
        <w:ind w:right="2"/>
        <w:contextualSpacing/>
        <w:jc w:val="center"/>
        <w:rPr>
          <w:b/>
          <w:sz w:val="28"/>
        </w:rPr>
      </w:pPr>
    </w:p>
    <w:p w:rsidR="00971D74" w:rsidRPr="00971D74" w:rsidRDefault="00971D74" w:rsidP="00971D74">
      <w:pPr>
        <w:spacing w:after="0" w:line="240" w:lineRule="auto"/>
        <w:ind w:right="2"/>
        <w:contextualSpacing/>
        <w:jc w:val="center"/>
        <w:rPr>
          <w:rFonts w:ascii="Times New Roman" w:hAnsi="Times New Roman"/>
          <w:b/>
          <w:sz w:val="28"/>
        </w:rPr>
      </w:pPr>
      <w:r w:rsidRPr="00971D74">
        <w:rPr>
          <w:rFonts w:ascii="Times New Roman" w:hAnsi="Times New Roman"/>
          <w:b/>
          <w:sz w:val="28"/>
        </w:rPr>
        <w:t>I. Общие положения</w:t>
      </w:r>
    </w:p>
    <w:p w:rsidR="00971D74" w:rsidRDefault="00971D74" w:rsidP="00971D74">
      <w:pPr>
        <w:spacing w:after="0" w:line="240" w:lineRule="auto"/>
        <w:ind w:left="900" w:right="2"/>
        <w:contextualSpacing/>
        <w:rPr>
          <w:sz w:val="28"/>
        </w:rPr>
      </w:pPr>
    </w:p>
    <w:p w:rsidR="00971D74" w:rsidRDefault="00971D74" w:rsidP="00971D74">
      <w:pPr>
        <w:widowControl w:val="0"/>
        <w:spacing w:after="0" w:line="240" w:lineRule="auto"/>
        <w:ind w:right="2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1.1.Административный регламент предоставления муниципальной услуги по выдаче разрешения на вступление в брак лицам в возрасте от четырнадцати до восемнадцати лет (далее соответственно – административный регламент, муниципальная услуга, разрешение на вступление в брак) устанавливает порядок и стандарт предоставления муниципальной услуги. </w:t>
      </w:r>
    </w:p>
    <w:p w:rsidR="00971D74" w:rsidRDefault="00971D74" w:rsidP="00971D74">
      <w:pPr>
        <w:widowControl w:val="0"/>
        <w:spacing w:after="0" w:line="240" w:lineRule="auto"/>
        <w:ind w:right="2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1.2. Заявителями при предоставлении муниципальной услуги являются:</w:t>
      </w:r>
    </w:p>
    <w:p w:rsidR="00971D74" w:rsidRDefault="00971D74" w:rsidP="00971D74">
      <w:pPr>
        <w:widowControl w:val="0"/>
        <w:numPr>
          <w:ilvl w:val="0"/>
          <w:numId w:val="1"/>
        </w:numPr>
        <w:spacing w:after="0" w:line="240" w:lineRule="auto"/>
        <w:ind w:left="0"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несовершеннолетние лица, зарегистрированные по месту жительства на территории Белозерского муниципального округа достигшие возраста четырнадцати лет, но не достигшие возраста шестнадцати лет, имеющие особые обстоятельства, а также их законные представители (родители или лица, их заменяющие (усыновители, попечители)), зарегистрированные по месту жительства на территории Белозерского муниципального округа (далее – заявители);</w:t>
      </w:r>
    </w:p>
    <w:p w:rsidR="00971D74" w:rsidRDefault="00971D74" w:rsidP="00971D74">
      <w:pPr>
        <w:widowControl w:val="0"/>
        <w:numPr>
          <w:ilvl w:val="0"/>
          <w:numId w:val="1"/>
        </w:numPr>
        <w:spacing w:after="0" w:line="240" w:lineRule="auto"/>
        <w:ind w:left="0"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несовершеннолетние лица, зарегистрированные по месту жительства на территории Белозерского муниципального округа достигшие возраста шестнадцати лет, но не достигшие брачного возраста – восемнадцати лет, имеющие уважительные причины (далее – заявители).</w:t>
      </w:r>
    </w:p>
    <w:p w:rsidR="00971D74" w:rsidRDefault="00971D74" w:rsidP="00971D74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Особыми обстоятельствами, дающими право на получение разрешения на вступление в брак лицам, достигшим возраста четырнадцати лет, но не достигшим возраста шестнадцати лет, являются беременность лица, желающего вступить в брак, либо рождение общего ребенка (детей) у лиц, желающих вступить в брак.</w:t>
      </w:r>
    </w:p>
    <w:p w:rsidR="00971D74" w:rsidRDefault="00971D74" w:rsidP="00971D74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Разрешение на вступление в брак может быть выдано лицу (лицам), достигшему (достигшим) возраста четырнадцати лет, но не достигшему (достигшим)  возраста шестнадцати лет, либо его (их) законным представителям, с согласия его (их) законных представителей;</w:t>
      </w:r>
      <w:proofErr w:type="gramEnd"/>
    </w:p>
    <w:p w:rsidR="00971D74" w:rsidRDefault="00971D74" w:rsidP="00971D74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Уважительными причинами, дающими право на получение разрешения на вступление в брак, лицами, достигшим возраста шестнадцати лет, но не достигшим брачного возраста – восемнадцати лет, являются -       беременность, рождение ребенка, фактически сложившиеся брачные отношения с гражданином, не достигшим брачного возраста.</w:t>
      </w:r>
    </w:p>
    <w:p w:rsidR="00971D74" w:rsidRDefault="00971D74" w:rsidP="00971D74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Муниципальная услуга предоставляется при одновременном личном обращении заявителя - совершеннолетнего лица, желающего вступить в брак с несовершеннолетним лицом, и несовершеннолетнего лица, желающего вступить в брак с совершеннолетним лицом, а также законных представителей несовершеннолетнего лица.</w:t>
      </w:r>
    </w:p>
    <w:p w:rsidR="00D51B14" w:rsidRDefault="00971D74" w:rsidP="00D51B14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Если оба заявителя являются несовершеннолетними лицами, желающими вступить в брак, разрешение на вступление в брак должно быть получено каждым из них при одновременном личном обращении совместно с законными представителями несовершеннолетних лиц. </w:t>
      </w:r>
    </w:p>
    <w:p w:rsidR="00D51B14" w:rsidRPr="007211AE" w:rsidRDefault="00D51B14" w:rsidP="00D51B14">
      <w:pPr>
        <w:spacing w:after="0" w:line="240" w:lineRule="auto"/>
        <w:ind w:right="2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7211AE">
        <w:rPr>
          <w:rFonts w:ascii="Times New Roman" w:hAnsi="Times New Roman"/>
          <w:color w:val="auto"/>
          <w:sz w:val="28"/>
          <w:szCs w:val="28"/>
        </w:rPr>
        <w:t>1.3. Муниципальную услугу предоставляет отдел опеки и попечительства администрации Белозерского муниципального округа (далее - Уполномоченный орган).</w:t>
      </w:r>
    </w:p>
    <w:p w:rsidR="00D51B14" w:rsidRPr="007211AE" w:rsidRDefault="00D51B14" w:rsidP="00D51B14">
      <w:pPr>
        <w:spacing w:after="0" w:line="240" w:lineRule="auto"/>
        <w:ind w:right="2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7211AE">
        <w:rPr>
          <w:rFonts w:ascii="Times New Roman" w:hAnsi="Times New Roman"/>
          <w:color w:val="auto"/>
          <w:sz w:val="28"/>
          <w:szCs w:val="28"/>
        </w:rPr>
        <w:t>Место нахождения, график работы, справочные телефоны, адрес электронной почты Уполномоченного органа, а также формы обратной связи размещаются на </w:t>
      </w:r>
      <w:hyperlink r:id="rId9" w:tgtFrame="_blank" w:history="1">
        <w:r w:rsidRPr="007211AE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официальном сайте</w:t>
        </w:r>
      </w:hyperlink>
      <w:r w:rsidRPr="007211AE">
        <w:rPr>
          <w:rFonts w:ascii="Times New Roman" w:hAnsi="Times New Roman"/>
          <w:color w:val="auto"/>
          <w:sz w:val="28"/>
          <w:szCs w:val="28"/>
        </w:rPr>
        <w:t> Белозерского муниципального округа, на </w:t>
      </w:r>
      <w:hyperlink r:id="rId10" w:tgtFrame="_blank" w:history="1">
        <w:r w:rsidRPr="007211AE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Едином портале</w:t>
        </w:r>
      </w:hyperlink>
      <w:r w:rsidRPr="007211AE">
        <w:rPr>
          <w:rFonts w:ascii="Times New Roman" w:hAnsi="Times New Roman"/>
          <w:color w:val="auto"/>
          <w:sz w:val="28"/>
          <w:szCs w:val="28"/>
        </w:rPr>
        <w:t> государственных и муниципальных услуг (функций), на </w:t>
      </w:r>
      <w:hyperlink r:id="rId11" w:tgtFrame="_blank" w:history="1">
        <w:r w:rsidRPr="007211AE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Портале</w:t>
        </w:r>
      </w:hyperlink>
      <w:r w:rsidRPr="007211AE">
        <w:rPr>
          <w:rFonts w:ascii="Times New Roman" w:hAnsi="Times New Roman"/>
          <w:color w:val="auto"/>
          <w:sz w:val="28"/>
          <w:szCs w:val="28"/>
        </w:rPr>
        <w:t> государственных и муниципальных услуг (функций) Вологодской области, на информационных стендах в помещении, где предоставляется муниципальная услуга.</w:t>
      </w:r>
    </w:p>
    <w:p w:rsidR="007211AE" w:rsidRPr="009D4087" w:rsidRDefault="00D51B14" w:rsidP="007211AE">
      <w:pPr>
        <w:spacing w:after="0" w:line="240" w:lineRule="auto"/>
        <w:ind w:right="2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9D4087">
        <w:rPr>
          <w:rFonts w:ascii="Times New Roman" w:hAnsi="Times New Roman"/>
          <w:color w:val="auto"/>
          <w:sz w:val="28"/>
          <w:szCs w:val="28"/>
        </w:rPr>
        <w:t>Адрес официального сайта Белозерского муниципального округа: </w:t>
      </w:r>
      <w:r w:rsidRPr="009D4087">
        <w:rPr>
          <w:rFonts w:ascii="Times New Roman" w:hAnsi="Times New Roman"/>
          <w:color w:val="auto"/>
        </w:rPr>
        <w:t xml:space="preserve"> </w:t>
      </w:r>
      <w:hyperlink r:id="rId12" w:history="1">
        <w:r w:rsidRPr="009D4087">
          <w:rPr>
            <w:rStyle w:val="a3"/>
            <w:rFonts w:ascii="Times New Roman" w:hAnsi="Times New Roman"/>
            <w:color w:val="auto"/>
            <w:sz w:val="28"/>
            <w:szCs w:val="28"/>
          </w:rPr>
          <w:t>https://35belozerskij.gosuslugi.ru/</w:t>
        </w:r>
      </w:hyperlink>
      <w:r w:rsidRPr="009D4087">
        <w:rPr>
          <w:rFonts w:ascii="Times New Roman" w:hAnsi="Times New Roman"/>
          <w:color w:val="auto"/>
          <w:sz w:val="28"/>
          <w:szCs w:val="28"/>
        </w:rPr>
        <w:t>.</w:t>
      </w:r>
    </w:p>
    <w:p w:rsidR="00D51B14" w:rsidRPr="009D4087" w:rsidRDefault="00D51B14" w:rsidP="00D51B14">
      <w:pPr>
        <w:spacing w:after="0" w:line="240" w:lineRule="auto"/>
        <w:ind w:right="2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9D4087">
        <w:rPr>
          <w:rFonts w:ascii="Times New Roman" w:hAnsi="Times New Roman"/>
          <w:color w:val="auto"/>
          <w:sz w:val="28"/>
          <w:szCs w:val="28"/>
        </w:rPr>
        <w:t>Адрес федеральной государственной информационной системы "Единый портал государственных и муниципальных услуг (функций)" (далее - Единый портал государственных и муниципальных услуг (функций)): </w:t>
      </w:r>
      <w:hyperlink r:id="rId13" w:tgtFrame="_blank" w:history="1">
        <w:r w:rsidRPr="009D4087">
          <w:rPr>
            <w:rStyle w:val="a3"/>
            <w:rFonts w:ascii="Times New Roman" w:hAnsi="Times New Roman"/>
            <w:color w:val="auto"/>
            <w:sz w:val="28"/>
            <w:szCs w:val="28"/>
          </w:rPr>
          <w:t>https://www.gosuslugi.ru</w:t>
        </w:r>
      </w:hyperlink>
      <w:r w:rsidRPr="009D4087">
        <w:rPr>
          <w:rFonts w:ascii="Times New Roman" w:hAnsi="Times New Roman"/>
          <w:color w:val="auto"/>
          <w:sz w:val="28"/>
          <w:szCs w:val="28"/>
        </w:rPr>
        <w:t>.</w:t>
      </w:r>
    </w:p>
    <w:p w:rsidR="00D51B14" w:rsidRPr="009D4087" w:rsidRDefault="00D51B14" w:rsidP="00D51B14">
      <w:pPr>
        <w:spacing w:after="0" w:line="240" w:lineRule="auto"/>
        <w:ind w:right="2" w:firstLine="709"/>
        <w:jc w:val="both"/>
        <w:rPr>
          <w:rFonts w:ascii="Times New Roman" w:hAnsi="Times New Roman"/>
          <w:color w:val="auto"/>
          <w:sz w:val="28"/>
        </w:rPr>
      </w:pPr>
      <w:r w:rsidRPr="009D4087">
        <w:rPr>
          <w:rFonts w:ascii="Times New Roman" w:hAnsi="Times New Roman"/>
          <w:color w:val="auto"/>
          <w:sz w:val="28"/>
          <w:szCs w:val="28"/>
        </w:rPr>
        <w:t>Адрес государственной информационной системы "Портал государственных и муниципальных услуг (функций) Вологодской области" (далее - Портал государственных и муниципальных услуг (функций) Вологодской области, Портал): </w:t>
      </w:r>
      <w:hyperlink r:id="rId14" w:tgtFrame="_blank" w:history="1">
        <w:r w:rsidRPr="009D4087">
          <w:rPr>
            <w:rStyle w:val="a3"/>
            <w:rFonts w:ascii="Times New Roman" w:hAnsi="Times New Roman"/>
            <w:color w:val="auto"/>
            <w:sz w:val="28"/>
            <w:szCs w:val="28"/>
          </w:rPr>
          <w:t>https://gosuslugi35.ru</w:t>
        </w:r>
      </w:hyperlink>
      <w:r w:rsidRPr="009D4087">
        <w:rPr>
          <w:rFonts w:ascii="Times New Roman" w:hAnsi="Times New Roman"/>
          <w:color w:val="auto"/>
          <w:sz w:val="28"/>
          <w:szCs w:val="28"/>
        </w:rPr>
        <w:t>.</w:t>
      </w:r>
    </w:p>
    <w:p w:rsidR="00971D74" w:rsidRPr="009D4087" w:rsidRDefault="00971D74" w:rsidP="00582391">
      <w:pPr>
        <w:spacing w:after="0" w:line="240" w:lineRule="auto"/>
        <w:ind w:right="2" w:firstLine="709"/>
        <w:contextualSpacing/>
        <w:jc w:val="both"/>
        <w:rPr>
          <w:rFonts w:ascii="Times New Roman" w:hAnsi="Times New Roman"/>
          <w:color w:val="auto"/>
          <w:sz w:val="28"/>
        </w:rPr>
      </w:pPr>
      <w:r w:rsidRPr="009D4087">
        <w:rPr>
          <w:rFonts w:ascii="Times New Roman" w:hAnsi="Times New Roman"/>
          <w:color w:val="auto"/>
          <w:sz w:val="28"/>
        </w:rPr>
        <w:t>1</w:t>
      </w:r>
      <w:r w:rsidR="00BA7961" w:rsidRPr="009D4087">
        <w:rPr>
          <w:rFonts w:ascii="Times New Roman" w:hAnsi="Times New Roman"/>
          <w:color w:val="auto"/>
          <w:sz w:val="28"/>
        </w:rPr>
        <w:t>.</w:t>
      </w:r>
      <w:r w:rsidR="00D51B14" w:rsidRPr="009D4087">
        <w:rPr>
          <w:rFonts w:ascii="Times New Roman" w:hAnsi="Times New Roman"/>
          <w:color w:val="auto"/>
          <w:sz w:val="28"/>
        </w:rPr>
        <w:t>4</w:t>
      </w:r>
      <w:r w:rsidRPr="009D4087">
        <w:rPr>
          <w:rFonts w:ascii="Times New Roman" w:hAnsi="Times New Roman"/>
          <w:color w:val="auto"/>
          <w:sz w:val="28"/>
        </w:rPr>
        <w:t>. Способ</w:t>
      </w:r>
      <w:r w:rsidR="007211AE" w:rsidRPr="009D4087">
        <w:rPr>
          <w:rFonts w:ascii="Times New Roman" w:hAnsi="Times New Roman"/>
          <w:color w:val="auto"/>
          <w:sz w:val="28"/>
        </w:rPr>
        <w:t>ы</w:t>
      </w:r>
      <w:r w:rsidRPr="009D4087">
        <w:rPr>
          <w:rFonts w:ascii="Times New Roman" w:hAnsi="Times New Roman"/>
          <w:color w:val="auto"/>
          <w:sz w:val="28"/>
        </w:rPr>
        <w:t xml:space="preserve"> получения информации о порядке предоставления муниципальной</w:t>
      </w:r>
      <w:r w:rsidR="007211AE" w:rsidRPr="009D4087">
        <w:rPr>
          <w:rFonts w:ascii="Times New Roman" w:hAnsi="Times New Roman"/>
          <w:color w:val="auto"/>
          <w:sz w:val="28"/>
        </w:rPr>
        <w:t xml:space="preserve"> </w:t>
      </w:r>
      <w:r w:rsidRPr="009D4087">
        <w:rPr>
          <w:rFonts w:ascii="Times New Roman" w:hAnsi="Times New Roman"/>
          <w:color w:val="auto"/>
          <w:sz w:val="28"/>
        </w:rPr>
        <w:t>услуги:</w:t>
      </w:r>
    </w:p>
    <w:p w:rsidR="00971D74" w:rsidRDefault="00971D74" w:rsidP="00971D74">
      <w:pPr>
        <w:spacing w:after="0" w:line="240" w:lineRule="auto"/>
        <w:ind w:left="709" w:right="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лично;</w:t>
      </w:r>
    </w:p>
    <w:p w:rsidR="00971D74" w:rsidRDefault="00971D74" w:rsidP="00971D74">
      <w:pPr>
        <w:spacing w:after="0" w:line="240" w:lineRule="auto"/>
        <w:ind w:left="709" w:right="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через законного представителя;</w:t>
      </w:r>
    </w:p>
    <w:p w:rsidR="00971D74" w:rsidRDefault="00971D74" w:rsidP="00971D74">
      <w:pPr>
        <w:spacing w:after="0" w:line="240" w:lineRule="auto"/>
        <w:ind w:left="709" w:right="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посредством телефонной связи;</w:t>
      </w:r>
    </w:p>
    <w:p w:rsidR="00971D74" w:rsidRDefault="00971D74" w:rsidP="00971D74">
      <w:pPr>
        <w:spacing w:after="0" w:line="240" w:lineRule="auto"/>
        <w:ind w:left="709" w:right="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посредством электронной почты;</w:t>
      </w:r>
    </w:p>
    <w:p w:rsidR="00971D74" w:rsidRDefault="00971D74" w:rsidP="00971D74">
      <w:pPr>
        <w:spacing w:after="0" w:line="240" w:lineRule="auto"/>
        <w:ind w:left="709" w:right="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посредством почтовой связи;</w:t>
      </w:r>
    </w:p>
    <w:p w:rsidR="00971D74" w:rsidRDefault="00971D74" w:rsidP="00971D74">
      <w:pPr>
        <w:spacing w:after="0" w:line="240" w:lineRule="auto"/>
        <w:ind w:left="709" w:right="2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 xml:space="preserve">на информационных стендах в помещениях </w:t>
      </w:r>
      <w:r w:rsidRPr="00582391">
        <w:rPr>
          <w:rFonts w:ascii="Times New Roman" w:hAnsi="Times New Roman"/>
          <w:sz w:val="28"/>
        </w:rPr>
        <w:t>Уполномоченного органа;</w:t>
      </w:r>
    </w:p>
    <w:p w:rsidR="00971D74" w:rsidRDefault="00971D74" w:rsidP="00971D74">
      <w:pPr>
        <w:spacing w:after="0" w:line="240" w:lineRule="auto"/>
        <w:ind w:left="709" w:right="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информационно-телекоммуникационной сети «Интернет»:</w:t>
      </w:r>
    </w:p>
    <w:p w:rsidR="00971D74" w:rsidRDefault="00582391" w:rsidP="00971D74">
      <w:pPr>
        <w:spacing w:after="0" w:line="240" w:lineRule="auto"/>
        <w:ind w:left="709" w:right="2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 xml:space="preserve">а) </w:t>
      </w:r>
      <w:r w:rsidR="00971D74">
        <w:rPr>
          <w:rFonts w:ascii="Times New Roman" w:hAnsi="Times New Roman"/>
          <w:sz w:val="28"/>
        </w:rPr>
        <w:t xml:space="preserve">на официальном сайте </w:t>
      </w:r>
      <w:r>
        <w:rPr>
          <w:rFonts w:ascii="Times New Roman" w:hAnsi="Times New Roman"/>
          <w:sz w:val="28"/>
        </w:rPr>
        <w:t xml:space="preserve">Белозерского </w:t>
      </w:r>
      <w:r w:rsidRPr="00582391">
        <w:rPr>
          <w:rFonts w:ascii="Times New Roman" w:hAnsi="Times New Roman"/>
          <w:sz w:val="28"/>
        </w:rPr>
        <w:t>муниципального округа</w:t>
      </w:r>
      <w:r w:rsidR="00971D74" w:rsidRPr="00582391">
        <w:rPr>
          <w:rFonts w:ascii="Times New Roman" w:hAnsi="Times New Roman"/>
          <w:sz w:val="28"/>
        </w:rPr>
        <w:t>;</w:t>
      </w:r>
    </w:p>
    <w:p w:rsidR="00971D74" w:rsidRDefault="00582391" w:rsidP="00971D74">
      <w:pPr>
        <w:spacing w:after="0" w:line="240" w:lineRule="auto"/>
        <w:ind w:left="709" w:right="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</w:t>
      </w:r>
      <w:r w:rsidR="00971D74">
        <w:rPr>
          <w:rFonts w:ascii="Times New Roman" w:hAnsi="Times New Roman"/>
          <w:sz w:val="28"/>
        </w:rPr>
        <w:t>на Едином портале</w:t>
      </w:r>
      <w:r>
        <w:rPr>
          <w:rFonts w:ascii="Times New Roman" w:hAnsi="Times New Roman"/>
          <w:sz w:val="28"/>
        </w:rPr>
        <w:t xml:space="preserve"> государственных и муниципальных услуг (функций)</w:t>
      </w:r>
      <w:r w:rsidR="00971D74">
        <w:rPr>
          <w:rFonts w:ascii="Times New Roman" w:hAnsi="Times New Roman"/>
          <w:sz w:val="28"/>
        </w:rPr>
        <w:t>;</w:t>
      </w:r>
    </w:p>
    <w:p w:rsidR="00971D74" w:rsidRDefault="00582391" w:rsidP="00971D74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в) </w:t>
      </w:r>
      <w:r w:rsidR="00971D74">
        <w:rPr>
          <w:rFonts w:ascii="Times New Roman" w:hAnsi="Times New Roman"/>
          <w:sz w:val="28"/>
        </w:rPr>
        <w:t>на</w:t>
      </w:r>
      <w:r w:rsidRPr="0058239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Портале государственных и муниципальных услуг (функций) Вологодской области</w:t>
      </w:r>
      <w:r w:rsidR="00971D74">
        <w:rPr>
          <w:rFonts w:ascii="Times New Roman" w:hAnsi="Times New Roman"/>
          <w:sz w:val="28"/>
        </w:rPr>
        <w:t>.</w:t>
      </w:r>
    </w:p>
    <w:p w:rsidR="00971D74" w:rsidRDefault="00BA7961" w:rsidP="00971D74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 w:rsidR="00D51B14">
        <w:rPr>
          <w:rFonts w:ascii="Times New Roman" w:hAnsi="Times New Roman"/>
          <w:sz w:val="28"/>
        </w:rPr>
        <w:t>5</w:t>
      </w:r>
      <w:r w:rsidR="00971D74">
        <w:rPr>
          <w:rFonts w:ascii="Times New Roman" w:hAnsi="Times New Roman"/>
          <w:sz w:val="28"/>
        </w:rPr>
        <w:t>. Порядок информирования о предоставлении муниципальной услуги.</w:t>
      </w:r>
    </w:p>
    <w:p w:rsidR="00971D74" w:rsidRDefault="00971D74" w:rsidP="00971D74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 w:rsidR="00D51B14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.1. Информирование о предоставлении муниципальной услуги осуществляется по следующим вопросам:</w:t>
      </w:r>
    </w:p>
    <w:p w:rsidR="00971D74" w:rsidRDefault="00971D74" w:rsidP="00971D74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место нахождения Уполномоченного органа, его структурных подразделений (при наличии);</w:t>
      </w:r>
    </w:p>
    <w:p w:rsidR="00971D74" w:rsidRDefault="00971D74" w:rsidP="00971D74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должностные лица и муниципальные служащие Уполномоченного органа, уполномоченные предоставлять муниципальную услугу и номера контактных телефонов; </w:t>
      </w:r>
    </w:p>
    <w:p w:rsidR="00971D74" w:rsidRDefault="00971D74" w:rsidP="00971D74">
      <w:pPr>
        <w:spacing w:after="0" w:line="240" w:lineRule="auto"/>
        <w:ind w:right="2" w:firstLine="709"/>
        <w:jc w:val="both"/>
        <w:rPr>
          <w:rFonts w:ascii="Times New Roman" w:hAnsi="Times New Roman"/>
          <w:i/>
          <w:sz w:val="28"/>
          <w:u w:val="single"/>
        </w:rPr>
      </w:pPr>
      <w:r>
        <w:rPr>
          <w:rFonts w:ascii="Times New Roman" w:hAnsi="Times New Roman"/>
          <w:sz w:val="28"/>
        </w:rPr>
        <w:t>график работы Уполномоченного органа;</w:t>
      </w:r>
    </w:p>
    <w:p w:rsidR="00971D74" w:rsidRDefault="00971D74" w:rsidP="00971D74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адрес сайта в сети «Интернет» Уполномоченного органа;</w:t>
      </w:r>
    </w:p>
    <w:p w:rsidR="00971D74" w:rsidRDefault="00971D74" w:rsidP="00971D74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адрес электронной почты Уполномоченного органа;</w:t>
      </w:r>
    </w:p>
    <w:p w:rsidR="00971D74" w:rsidRDefault="00971D74" w:rsidP="00971D74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нормативные правовые акты по вопросам предоставления муниципальной услуги, в том числе, административный регламент (наименование, номер, дата принятия нормативного правового акта);</w:t>
      </w:r>
    </w:p>
    <w:p w:rsidR="00971D74" w:rsidRDefault="00971D74" w:rsidP="00971D74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способы подачи заявления о предоставлении муниципальной услуги;</w:t>
      </w:r>
    </w:p>
    <w:p w:rsidR="00971D74" w:rsidRDefault="00971D74" w:rsidP="00971D74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ход предоставления муниципальной услуги;</w:t>
      </w:r>
    </w:p>
    <w:p w:rsidR="00971D74" w:rsidRDefault="00971D74" w:rsidP="00971D74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административные процедуры предоставления муниципальной услуги;</w:t>
      </w:r>
    </w:p>
    <w:p w:rsidR="00971D74" w:rsidRDefault="00971D74" w:rsidP="00971D74">
      <w:pPr>
        <w:tabs>
          <w:tab w:val="left" w:pos="540"/>
        </w:tabs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 предоставления муниципальной услуги;</w:t>
      </w:r>
    </w:p>
    <w:p w:rsidR="00971D74" w:rsidRDefault="00971D74" w:rsidP="00971D74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порядок и формы </w:t>
      </w:r>
      <w:proofErr w:type="gramStart"/>
      <w:r>
        <w:rPr>
          <w:rFonts w:ascii="Times New Roman" w:hAnsi="Times New Roman"/>
          <w:sz w:val="28"/>
        </w:rPr>
        <w:t>контроля за</w:t>
      </w:r>
      <w:proofErr w:type="gramEnd"/>
      <w:r>
        <w:rPr>
          <w:rFonts w:ascii="Times New Roman" w:hAnsi="Times New Roman"/>
          <w:sz w:val="28"/>
        </w:rPr>
        <w:t xml:space="preserve"> предоставлением муниципальной услуги;</w:t>
      </w:r>
    </w:p>
    <w:p w:rsidR="00971D74" w:rsidRDefault="00971D74" w:rsidP="00971D74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основания для отказа в предоставлении муниципальной услуги;</w:t>
      </w:r>
    </w:p>
    <w:p w:rsidR="00971D74" w:rsidRDefault="00971D74" w:rsidP="00971D74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досудебный и судебный порядок обжалования действий (бездействия) должностных лиц и муниципальных служащих Уполномоченного органа, ответственных за предоставление муниципальной услуги, а также решений, принятых в ходе предоставления муниципальной услуги.</w:t>
      </w:r>
    </w:p>
    <w:p w:rsidR="00971D74" w:rsidRDefault="00971D74" w:rsidP="00971D74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иная информация о деятельности Уполномоченного органа,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971D74" w:rsidRDefault="00D51B14" w:rsidP="00971D74">
      <w:pPr>
        <w:widowControl w:val="0"/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1.5</w:t>
      </w:r>
      <w:r w:rsidR="00971D74">
        <w:rPr>
          <w:rFonts w:ascii="Times New Roman" w:hAnsi="Times New Roman"/>
          <w:sz w:val="28"/>
        </w:rPr>
        <w:t>.2. Информирование (консультирование) осуществляется должностными лицами, ответственными за информирование, при обращении заинтересованных лиц за информацией лично, по телефону, посредством почтовой связи или по электронной почте.</w:t>
      </w:r>
    </w:p>
    <w:p w:rsidR="00971D74" w:rsidRDefault="00971D74" w:rsidP="00971D74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Информирование проводится на русском языке в форме индивидуального и публичного информирования.</w:t>
      </w:r>
    </w:p>
    <w:p w:rsidR="00971D74" w:rsidRDefault="00D51B14" w:rsidP="00971D74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1.5</w:t>
      </w:r>
      <w:r w:rsidR="00971D74">
        <w:rPr>
          <w:rFonts w:ascii="Times New Roman" w:hAnsi="Times New Roman"/>
          <w:sz w:val="28"/>
        </w:rPr>
        <w:t>.3. Индивидуальное устное информирование осуществляется должностными лицами, ответственными за информирование, при обращении заинтересованных лиц за информацией лично или по телефону.</w:t>
      </w:r>
    </w:p>
    <w:p w:rsidR="00971D74" w:rsidRDefault="00971D74" w:rsidP="00971D74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Должностное лицо, ответственное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должностных лиц.</w:t>
      </w:r>
    </w:p>
    <w:p w:rsidR="00971D74" w:rsidRDefault="00971D74" w:rsidP="00971D74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если для подготовки ответа требуется более продолжительное время, должностное лицо, ответственное за информирование, предлагает заинтересованным лицам перезвонить в определенный день и в определенное время, но не позднее 3 рабочих дней со дня обращения. К назначенному сроку должен быть подготовлен ответ по вопросам заинтересованных лиц,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:rsidR="00971D74" w:rsidRDefault="00971D74" w:rsidP="00971D74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 если предоставление информации, необходимой заинтересованному лицу, не представляется возможным посредством телефонной связи, должностное лицо, принявшее телефонный звонок, разъясняет заинтересованному лицу право обратиться с письменным обращением </w:t>
      </w:r>
      <w:proofErr w:type="gramStart"/>
      <w:r>
        <w:rPr>
          <w:rFonts w:ascii="Times New Roman" w:hAnsi="Times New Roman"/>
          <w:sz w:val="28"/>
        </w:rPr>
        <w:t>в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Уполномоченный</w:t>
      </w:r>
      <w:proofErr w:type="gramEnd"/>
      <w:r>
        <w:rPr>
          <w:rFonts w:ascii="Times New Roman" w:hAnsi="Times New Roman"/>
          <w:sz w:val="28"/>
        </w:rPr>
        <w:t xml:space="preserve"> орган и требования к оформлению обращения.</w:t>
      </w:r>
    </w:p>
    <w:p w:rsidR="00971D74" w:rsidRDefault="00971D74" w:rsidP="00971D74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ответе на телефонные звонки должностное лицо, ответственное за информирование, должно назвать фамилию, имя, отчество, занимаемую должность и наименование структурного подразделения (при наличии) Уполномоченного органа. </w:t>
      </w:r>
    </w:p>
    <w:p w:rsidR="00971D74" w:rsidRDefault="00971D74" w:rsidP="00971D74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Устное информирование должно проводиться с учетом требований официально - делового стиля речи. Во время разговора необходимо произносить слова четко, избегать «параллельных разговоров» с окружающими людьми и не </w:t>
      </w:r>
      <w:r>
        <w:rPr>
          <w:rFonts w:ascii="Times New Roman" w:hAnsi="Times New Roman"/>
          <w:sz w:val="28"/>
        </w:rPr>
        <w:lastRenderedPageBreak/>
        <w:t>прерывать разговор по причине поступления звонка на другой аппарат. В конце информирования должностное лицо, ответственное за информирование, должно кратко подвести итоги и перечислить меры, которые необходимо принять (кто именно, когда и что должен сделать).</w:t>
      </w:r>
    </w:p>
    <w:p w:rsidR="00971D74" w:rsidRDefault="00D51B14" w:rsidP="00971D74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1.5</w:t>
      </w:r>
      <w:r w:rsidR="00971D74">
        <w:rPr>
          <w:rFonts w:ascii="Times New Roman" w:hAnsi="Times New Roman"/>
          <w:sz w:val="28"/>
        </w:rPr>
        <w:t xml:space="preserve">.4. Индивидуальное письменное информирование осуществляется </w:t>
      </w:r>
      <w:proofErr w:type="gramStart"/>
      <w:r w:rsidR="00971D74">
        <w:rPr>
          <w:rFonts w:ascii="Times New Roman" w:hAnsi="Times New Roman"/>
          <w:sz w:val="28"/>
        </w:rPr>
        <w:t>в виде письменного ответа на обращение заинтересованного лица в соответствии с законодательством о порядке</w:t>
      </w:r>
      <w:proofErr w:type="gramEnd"/>
      <w:r w:rsidR="00971D74">
        <w:rPr>
          <w:rFonts w:ascii="Times New Roman" w:hAnsi="Times New Roman"/>
          <w:sz w:val="28"/>
        </w:rPr>
        <w:t xml:space="preserve"> рассмотрения обращений граждан.</w:t>
      </w:r>
    </w:p>
    <w:p w:rsidR="00971D74" w:rsidRDefault="00971D74" w:rsidP="00971D74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Ответ на обращение предоставляется в простой, четкой форме с указанием фамилии, имени, отчества, номера телефона должностного лица, подписывается руководителем Уполномоченного органа и направляется способом, позволяющим подтвердить факт и дату направления.</w:t>
      </w:r>
    </w:p>
    <w:p w:rsidR="00971D74" w:rsidRDefault="00BA7961" w:rsidP="00971D74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 w:rsidR="00D51B14">
        <w:rPr>
          <w:rFonts w:ascii="Times New Roman" w:hAnsi="Times New Roman"/>
          <w:sz w:val="28"/>
        </w:rPr>
        <w:t>5</w:t>
      </w:r>
      <w:r w:rsidR="00971D74">
        <w:rPr>
          <w:rFonts w:ascii="Times New Roman" w:hAnsi="Times New Roman"/>
          <w:sz w:val="28"/>
        </w:rPr>
        <w:t>.5. 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руководителем Уполномоченного органа.</w:t>
      </w:r>
    </w:p>
    <w:p w:rsidR="00971D74" w:rsidRDefault="00BA7961" w:rsidP="00971D74">
      <w:pPr>
        <w:tabs>
          <w:tab w:val="left" w:pos="0"/>
        </w:tabs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 w:rsidR="00D51B14">
        <w:rPr>
          <w:rFonts w:ascii="Times New Roman" w:hAnsi="Times New Roman"/>
          <w:sz w:val="28"/>
        </w:rPr>
        <w:t>5</w:t>
      </w:r>
      <w:r w:rsidR="00971D74">
        <w:rPr>
          <w:rFonts w:ascii="Times New Roman" w:hAnsi="Times New Roman"/>
          <w:sz w:val="28"/>
        </w:rPr>
        <w:t>.6. Публичное письменное информирование осуществляется путем публикации информационных материалов о порядке предоставления муниципальной услуги, а также административного регламента и муниципального правового акта об его утверждении:</w:t>
      </w:r>
    </w:p>
    <w:p w:rsidR="00971D74" w:rsidRDefault="00971D74" w:rsidP="00971D74">
      <w:pPr>
        <w:widowControl w:val="0"/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средствах массовой информации;</w:t>
      </w:r>
    </w:p>
    <w:p w:rsidR="00971D74" w:rsidRDefault="00971D74" w:rsidP="00971D74">
      <w:pPr>
        <w:widowControl w:val="0"/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 сайте в сети «Интернет»;</w:t>
      </w:r>
    </w:p>
    <w:p w:rsidR="00971D74" w:rsidRDefault="00971D74" w:rsidP="00971D74">
      <w:pPr>
        <w:widowControl w:val="0"/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Едином портале;</w:t>
      </w:r>
    </w:p>
    <w:p w:rsidR="00971D74" w:rsidRDefault="00971D74" w:rsidP="00971D74">
      <w:pPr>
        <w:widowControl w:val="0"/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Региональном портале;</w:t>
      </w:r>
    </w:p>
    <w:p w:rsidR="00971D74" w:rsidRDefault="00971D74" w:rsidP="00971D74">
      <w:pPr>
        <w:widowControl w:val="0"/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информационных стендах Уполномоченного органа.</w:t>
      </w:r>
    </w:p>
    <w:p w:rsidR="00971D74" w:rsidRDefault="00971D74" w:rsidP="00971D74">
      <w:pPr>
        <w:widowControl w:val="0"/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</w:p>
    <w:p w:rsidR="00971D74" w:rsidRDefault="00971D74" w:rsidP="009D4087">
      <w:pPr>
        <w:spacing w:after="0" w:line="240" w:lineRule="auto"/>
        <w:ind w:right="2"/>
        <w:jc w:val="center"/>
        <w:rPr>
          <w:rFonts w:ascii="Times New Roman" w:hAnsi="Times New Roman"/>
          <w:b/>
          <w:sz w:val="28"/>
        </w:rPr>
      </w:pPr>
      <w:r w:rsidRPr="00582391">
        <w:rPr>
          <w:rFonts w:ascii="Times New Roman" w:hAnsi="Times New Roman"/>
          <w:b/>
          <w:sz w:val="28"/>
        </w:rPr>
        <w:t>II. Стандарт предоставления муниципальной услуги</w:t>
      </w:r>
    </w:p>
    <w:p w:rsidR="009D4087" w:rsidRPr="00582391" w:rsidRDefault="009D4087" w:rsidP="009D4087">
      <w:pPr>
        <w:spacing w:after="0" w:line="240" w:lineRule="auto"/>
        <w:ind w:right="2"/>
        <w:jc w:val="center"/>
        <w:rPr>
          <w:rFonts w:ascii="Times New Roman" w:hAnsi="Times New Roman"/>
          <w:b/>
          <w:sz w:val="28"/>
        </w:rPr>
      </w:pPr>
    </w:p>
    <w:p w:rsidR="00971D74" w:rsidRPr="00582391" w:rsidRDefault="00971D74" w:rsidP="00582391">
      <w:pPr>
        <w:spacing w:after="0" w:line="240" w:lineRule="auto"/>
        <w:ind w:right="2" w:firstLine="720"/>
        <w:rPr>
          <w:rFonts w:ascii="Times New Roman" w:hAnsi="Times New Roman"/>
          <w:sz w:val="28"/>
        </w:rPr>
      </w:pPr>
      <w:r w:rsidRPr="00582391">
        <w:rPr>
          <w:rFonts w:ascii="Times New Roman" w:hAnsi="Times New Roman"/>
          <w:sz w:val="28"/>
        </w:rPr>
        <w:t>2.1. Наименование муниципальной услуги</w:t>
      </w:r>
      <w:r w:rsidR="009D4087">
        <w:rPr>
          <w:rFonts w:ascii="Times New Roman" w:hAnsi="Times New Roman"/>
          <w:sz w:val="28"/>
        </w:rPr>
        <w:t>.</w:t>
      </w:r>
    </w:p>
    <w:p w:rsidR="00971D74" w:rsidRDefault="00971D74" w:rsidP="00971D74">
      <w:pPr>
        <w:spacing w:after="0" w:line="240" w:lineRule="auto"/>
        <w:ind w:right="2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Выдача разрешения </w:t>
      </w:r>
      <w:proofErr w:type="gramStart"/>
      <w:r>
        <w:rPr>
          <w:rFonts w:ascii="Times New Roman" w:hAnsi="Times New Roman"/>
          <w:sz w:val="28"/>
        </w:rPr>
        <w:t>на вступление в брак лицам в возрасте от четырнадцати до восемнадцати лет</w:t>
      </w:r>
      <w:proofErr w:type="gramEnd"/>
      <w:r>
        <w:rPr>
          <w:rFonts w:ascii="Times New Roman" w:hAnsi="Times New Roman"/>
          <w:sz w:val="28"/>
        </w:rPr>
        <w:t>.</w:t>
      </w:r>
    </w:p>
    <w:p w:rsidR="00971D74" w:rsidRDefault="00971D74" w:rsidP="00971D74">
      <w:pPr>
        <w:spacing w:after="0" w:line="240" w:lineRule="auto"/>
        <w:ind w:right="2"/>
        <w:jc w:val="center"/>
        <w:rPr>
          <w:rFonts w:ascii="Times New Roman" w:hAnsi="Times New Roman"/>
          <w:sz w:val="28"/>
        </w:rPr>
      </w:pPr>
    </w:p>
    <w:p w:rsidR="00971D74" w:rsidRDefault="00971D74" w:rsidP="00582391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 w:rsidRPr="00582391">
        <w:rPr>
          <w:rFonts w:ascii="Times New Roman" w:hAnsi="Times New Roman"/>
          <w:sz w:val="28"/>
        </w:rPr>
        <w:t>2.2. Наименование органа местного самоуправления, предоставляющего муниципальную услугу</w:t>
      </w:r>
      <w:r w:rsidR="00582391">
        <w:rPr>
          <w:rFonts w:ascii="Times New Roman" w:hAnsi="Times New Roman"/>
          <w:sz w:val="28"/>
        </w:rPr>
        <w:t>.</w:t>
      </w:r>
    </w:p>
    <w:p w:rsidR="00971D74" w:rsidRDefault="00971D74" w:rsidP="00971D74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2.2.1. Муниципальная услуга предоставляется Уполномоченным органом в части приема, обработки документов, принятия решения и выдачи документов</w:t>
      </w:r>
      <w:r w:rsidR="00582391">
        <w:rPr>
          <w:rFonts w:ascii="Times New Roman" w:hAnsi="Times New Roman"/>
          <w:sz w:val="28"/>
        </w:rPr>
        <w:t>, в том числе поданных посредствам Портала</w:t>
      </w:r>
      <w:r>
        <w:rPr>
          <w:rFonts w:ascii="Times New Roman" w:hAnsi="Times New Roman"/>
          <w:sz w:val="28"/>
        </w:rPr>
        <w:t>.</w:t>
      </w:r>
    </w:p>
    <w:p w:rsidR="00971D74" w:rsidRDefault="00971D74" w:rsidP="009D4087">
      <w:pPr>
        <w:spacing w:after="0" w:line="240" w:lineRule="auto"/>
        <w:ind w:right="2"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 xml:space="preserve">2.2.2.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органы, и организации, не предусмотренных </w:t>
      </w:r>
      <w:r w:rsidR="00582391">
        <w:rPr>
          <w:rFonts w:ascii="Times New Roman" w:hAnsi="Times New Roman"/>
          <w:sz w:val="28"/>
        </w:rPr>
        <w:t xml:space="preserve">настоящим </w:t>
      </w:r>
      <w:r>
        <w:rPr>
          <w:rFonts w:ascii="Times New Roman" w:hAnsi="Times New Roman"/>
          <w:sz w:val="28"/>
        </w:rPr>
        <w:t xml:space="preserve">административным регламентом. </w:t>
      </w:r>
    </w:p>
    <w:p w:rsidR="00582391" w:rsidRDefault="00971D74" w:rsidP="00582391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 w:rsidRPr="00582391">
        <w:rPr>
          <w:rFonts w:ascii="Times New Roman" w:hAnsi="Times New Roman"/>
          <w:sz w:val="28"/>
        </w:rPr>
        <w:t>2.3. Результат предоставления муниципальной услуги</w:t>
      </w:r>
      <w:r w:rsidR="00582391">
        <w:rPr>
          <w:rFonts w:ascii="Times New Roman" w:hAnsi="Times New Roman"/>
          <w:sz w:val="28"/>
        </w:rPr>
        <w:t>.</w:t>
      </w:r>
    </w:p>
    <w:p w:rsidR="00971D74" w:rsidRDefault="00971D74" w:rsidP="00A21DA7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Результатом предоставлени</w:t>
      </w:r>
      <w:r w:rsidR="00582391">
        <w:rPr>
          <w:rFonts w:ascii="Times New Roman" w:hAnsi="Times New Roman"/>
          <w:sz w:val="28"/>
        </w:rPr>
        <w:t>я муниципальной услуги является разр</w:t>
      </w:r>
      <w:r>
        <w:rPr>
          <w:rFonts w:ascii="Times New Roman" w:hAnsi="Times New Roman"/>
          <w:sz w:val="28"/>
        </w:rPr>
        <w:t xml:space="preserve">ешение </w:t>
      </w:r>
      <w:proofErr w:type="gramStart"/>
      <w:r>
        <w:rPr>
          <w:rFonts w:ascii="Times New Roman" w:hAnsi="Times New Roman"/>
          <w:sz w:val="28"/>
        </w:rPr>
        <w:t>на вступление в брак</w:t>
      </w:r>
      <w:r w:rsidR="00582391">
        <w:rPr>
          <w:rFonts w:ascii="Times New Roman" w:hAnsi="Times New Roman"/>
          <w:sz w:val="28"/>
        </w:rPr>
        <w:t xml:space="preserve"> лицам в возрасте от четырнадцати до восемнадцати лет</w:t>
      </w:r>
      <w:proofErr w:type="gramEnd"/>
      <w:r w:rsidR="00582391">
        <w:rPr>
          <w:rFonts w:ascii="Times New Roman" w:hAnsi="Times New Roman"/>
          <w:sz w:val="28"/>
        </w:rPr>
        <w:t xml:space="preserve"> либо отказ в разрешении с обоснованием причин такого отказа.</w:t>
      </w:r>
    </w:p>
    <w:p w:rsidR="00971D74" w:rsidRDefault="00971D74" w:rsidP="00A21DA7">
      <w:pPr>
        <w:spacing w:after="0" w:line="240" w:lineRule="auto"/>
        <w:ind w:right="2" w:firstLine="709"/>
        <w:jc w:val="both"/>
        <w:rPr>
          <w:rFonts w:ascii="Times New Roman" w:hAnsi="Times New Roman"/>
          <w:i/>
          <w:sz w:val="28"/>
        </w:rPr>
      </w:pPr>
      <w:r w:rsidRPr="00582391">
        <w:rPr>
          <w:rFonts w:ascii="Times New Roman" w:hAnsi="Times New Roman"/>
          <w:sz w:val="28"/>
        </w:rPr>
        <w:t>2.4. Срок предоставления муниципальной услуги</w:t>
      </w:r>
    </w:p>
    <w:p w:rsidR="00971D74" w:rsidRDefault="00971D74" w:rsidP="00971D74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2.4.1. Срок предоставления муниципальной услуги составляет 15 календарных дней со дня поступления в Уполномоченный орган заявления и прилагаемых к нему документов.</w:t>
      </w:r>
    </w:p>
    <w:p w:rsidR="00971D74" w:rsidRPr="00A21DA7" w:rsidRDefault="00971D74" w:rsidP="00A21DA7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2.4.2 Срок направления уведомления о результатах предоставления государственной услуги не позднее дня, следующего за днем принятия решения о предо</w:t>
      </w:r>
      <w:r w:rsidR="00A21DA7">
        <w:rPr>
          <w:rFonts w:ascii="Times New Roman" w:hAnsi="Times New Roman"/>
          <w:sz w:val="28"/>
        </w:rPr>
        <w:t>ставлении муниципальной услуги.</w:t>
      </w:r>
    </w:p>
    <w:p w:rsidR="00A21DA7" w:rsidRDefault="00971D74" w:rsidP="00A21DA7">
      <w:pPr>
        <w:spacing w:after="0" w:line="240" w:lineRule="auto"/>
        <w:ind w:right="2" w:firstLine="709"/>
        <w:rPr>
          <w:rFonts w:ascii="Times New Roman" w:hAnsi="Times New Roman"/>
          <w:color w:val="000000" w:themeColor="text1"/>
          <w:sz w:val="28"/>
        </w:rPr>
      </w:pPr>
      <w:r w:rsidRPr="00A21DA7">
        <w:rPr>
          <w:rFonts w:ascii="Times New Roman" w:hAnsi="Times New Roman"/>
          <w:color w:val="000000" w:themeColor="text1"/>
          <w:sz w:val="28"/>
        </w:rPr>
        <w:t>2.5.Правовые основания для предоставления муниципальной услуги</w:t>
      </w:r>
      <w:r w:rsidR="00A21DA7">
        <w:rPr>
          <w:rFonts w:ascii="Times New Roman" w:hAnsi="Times New Roman"/>
          <w:color w:val="000000" w:themeColor="text1"/>
          <w:sz w:val="28"/>
        </w:rPr>
        <w:t>.</w:t>
      </w:r>
    </w:p>
    <w:p w:rsidR="00971D74" w:rsidRPr="00A21DA7" w:rsidRDefault="00971D74" w:rsidP="00A21DA7">
      <w:pPr>
        <w:spacing w:after="0" w:line="240" w:lineRule="auto"/>
        <w:ind w:right="2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8"/>
        </w:rPr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в описании муниципальной услуги на официальном сайте </w:t>
      </w:r>
      <w:r w:rsidR="00A21DA7">
        <w:rPr>
          <w:rFonts w:ascii="Times New Roman" w:hAnsi="Times New Roman"/>
          <w:sz w:val="28"/>
        </w:rPr>
        <w:t>Белозерского муниципального округа</w:t>
      </w:r>
      <w:r>
        <w:rPr>
          <w:rFonts w:ascii="Times New Roman" w:hAnsi="Times New Roman"/>
          <w:sz w:val="28"/>
        </w:rPr>
        <w:t>, на Едином портале, на Региональном портале.</w:t>
      </w:r>
    </w:p>
    <w:p w:rsidR="00971D74" w:rsidRPr="00A21DA7" w:rsidRDefault="00971D74" w:rsidP="00A21DA7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 w:rsidRPr="00A21DA7">
        <w:rPr>
          <w:rFonts w:ascii="Times New Roman" w:hAnsi="Times New Roman"/>
          <w:sz w:val="28"/>
        </w:rPr>
        <w:t>2.6. Исчерпывающий перечень документов, необходимых в соответствии</w:t>
      </w:r>
    </w:p>
    <w:p w:rsidR="00971D74" w:rsidRDefault="00971D74" w:rsidP="00A21DA7">
      <w:pPr>
        <w:spacing w:after="0" w:line="240" w:lineRule="auto"/>
        <w:ind w:right="2"/>
        <w:jc w:val="both"/>
        <w:rPr>
          <w:rFonts w:ascii="Times New Roman" w:hAnsi="Times New Roman"/>
          <w:sz w:val="28"/>
        </w:rPr>
      </w:pPr>
      <w:r w:rsidRPr="00A21DA7">
        <w:rPr>
          <w:rFonts w:ascii="Times New Roman" w:hAnsi="Times New Roman"/>
          <w:sz w:val="28"/>
        </w:rPr>
        <w:t>с законодательными или иными но</w:t>
      </w:r>
      <w:r w:rsidR="00A21DA7">
        <w:rPr>
          <w:rFonts w:ascii="Times New Roman" w:hAnsi="Times New Roman"/>
          <w:sz w:val="28"/>
        </w:rPr>
        <w:t xml:space="preserve">рмативными правовыми актами для </w:t>
      </w:r>
      <w:r w:rsidRPr="00A21DA7">
        <w:rPr>
          <w:rFonts w:ascii="Times New Roman" w:hAnsi="Times New Roman"/>
          <w:sz w:val="28"/>
        </w:rPr>
        <w:t>предоставления муниципальной у</w:t>
      </w:r>
      <w:r w:rsidR="00A21DA7">
        <w:rPr>
          <w:rFonts w:ascii="Times New Roman" w:hAnsi="Times New Roman"/>
          <w:sz w:val="28"/>
        </w:rPr>
        <w:t>слуги, которые заявитель должен представить самостоятельно</w:t>
      </w:r>
    </w:p>
    <w:p w:rsidR="00971D74" w:rsidRDefault="00971D74" w:rsidP="00971D74">
      <w:pPr>
        <w:spacing w:after="0" w:line="240" w:lineRule="auto"/>
        <w:ind w:right="2" w:firstLine="709"/>
        <w:jc w:val="both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sz w:val="28"/>
        </w:rPr>
        <w:t>2.6.1. Для предоставления муниципальной услуги  заявитель направляет (представляет) следующие документы:</w:t>
      </w:r>
    </w:p>
    <w:p w:rsidR="00971D74" w:rsidRDefault="00971D74" w:rsidP="00971D74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</w:t>
      </w:r>
      <w:hyperlink r:id="rId15" w:history="1">
        <w:r>
          <w:rPr>
            <w:rFonts w:ascii="Times New Roman" w:hAnsi="Times New Roman"/>
            <w:sz w:val="28"/>
          </w:rPr>
          <w:t>заявление</w:t>
        </w:r>
      </w:hyperlink>
      <w:r>
        <w:rPr>
          <w:rFonts w:ascii="Times New Roman" w:hAnsi="Times New Roman"/>
          <w:sz w:val="28"/>
        </w:rPr>
        <w:t xml:space="preserve"> несовершеннолетнего, достигшего возраста четырнадцати лет, о выдаче разрешения на вступление в брак;</w:t>
      </w:r>
    </w:p>
    <w:p w:rsidR="00971D74" w:rsidRDefault="00971D74" w:rsidP="00971D74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</w:t>
      </w:r>
      <w:hyperlink r:id="rId16" w:history="1">
        <w:r>
          <w:rPr>
            <w:rFonts w:ascii="Times New Roman" w:hAnsi="Times New Roman"/>
            <w:sz w:val="28"/>
          </w:rPr>
          <w:t>заявление</w:t>
        </w:r>
      </w:hyperlink>
      <w:r>
        <w:rPr>
          <w:rFonts w:ascii="Times New Roman" w:hAnsi="Times New Roman"/>
          <w:sz w:val="28"/>
        </w:rPr>
        <w:t xml:space="preserve"> от законных представителей о согласии на выдачу разрешения на заключение брака несовершеннолетнему в возрасте от четырнадцати до шестнадцати лет;</w:t>
      </w:r>
    </w:p>
    <w:p w:rsidR="00971D74" w:rsidRDefault="00971D74" w:rsidP="00971D74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заявление о выдаче разрешения на вступление в брак совершеннолетнего лица, желающего вступить в брак с несовершеннолетним лицом в возрасте от четырнадцати до восемнадцати лет</w:t>
      </w:r>
    </w:p>
    <w:p w:rsidR="00971D74" w:rsidRDefault="00971D74" w:rsidP="00971D74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нотариально заверенное заявление несовершеннолетнего, достигшего возраста четырнадцати лет, на выдачу разрешения на вступление в брак в случае невозможности его личного присутствия в Уполномоченном органе при подаче заявления;</w:t>
      </w:r>
    </w:p>
    <w:p w:rsidR="00971D74" w:rsidRDefault="00971D74" w:rsidP="00971D74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д) нотариально заверенное согласие на выдачу разрешения на заключение брака несовершеннолетнему от законных представителей, которые лично не могут присутствовать в Уполномоченном органе при подаче заявления;</w:t>
      </w:r>
    </w:p>
    <w:p w:rsidR="00971D74" w:rsidRDefault="00971D74" w:rsidP="00971D74">
      <w:pPr>
        <w:spacing w:after="0" w:line="240" w:lineRule="auto"/>
        <w:ind w:right="2" w:firstLine="709"/>
        <w:jc w:val="both"/>
        <w:rPr>
          <w:rFonts w:ascii="Times New Roman" w:hAnsi="Times New Roman"/>
          <w:color w:val="FF0000"/>
          <w:sz w:val="28"/>
        </w:rPr>
      </w:pPr>
      <w:proofErr w:type="gramStart"/>
      <w:r>
        <w:rPr>
          <w:rFonts w:ascii="Times New Roman" w:hAnsi="Times New Roman"/>
          <w:sz w:val="28"/>
        </w:rPr>
        <w:t>е) документы, подтверждающие наличие особого обстоятельства или уважительных причин для заключения брака (справка о беременности заявителя либо лица, желающего вступить в брак с заявителем, выданная медицинской организацией), свидетельство (свидетельства) о рождении ребенка (детей), выданные компетентными органами иностранного государства, и их нотариально удостоверенный перевод на русский язык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8"/>
        </w:rPr>
        <w:t xml:space="preserve"> или консульскими учреждениями Российской Федерации);</w:t>
      </w:r>
      <w:proofErr w:type="gramEnd"/>
    </w:p>
    <w:p w:rsidR="00971D74" w:rsidRDefault="00971D74" w:rsidP="00971D74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ж) документ, подтверждающий полномочия законных представителей (в случае обращения за получением муниципальной услуги представителя заявителя).</w:t>
      </w:r>
    </w:p>
    <w:p w:rsidR="00971D74" w:rsidRDefault="00971D74" w:rsidP="00971D74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качестве документа, подтверждающего полномочия на осуществление действий от имени заявителя, может быть представлена доверенность, заверенная нотариально.</w:t>
      </w:r>
    </w:p>
    <w:p w:rsidR="00971D74" w:rsidRDefault="00971D74" w:rsidP="00971D74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2.6.2. Заявление заполняется разборчиво, в машинописном виде или от руки.</w:t>
      </w:r>
    </w:p>
    <w:p w:rsidR="00971D74" w:rsidRDefault="00971D74" w:rsidP="00971D74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Заявление составляется в единственном экземпляре – оригинале.</w:t>
      </w:r>
    </w:p>
    <w:p w:rsidR="00971D74" w:rsidRDefault="00971D74" w:rsidP="00971D74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Заявление заверяется подписью заявителя.</w:t>
      </w:r>
    </w:p>
    <w:p w:rsidR="00971D74" w:rsidRDefault="00971D74" w:rsidP="00971D7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заполнении заявления не допускается использование сокращений слов и аббревиатур.</w:t>
      </w:r>
    </w:p>
    <w:p w:rsidR="00971D74" w:rsidRDefault="00971D74" w:rsidP="00971D7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Форма заявления на бумажном носителе предоставляется специалистом, ответственным за прием документов.</w:t>
      </w:r>
    </w:p>
    <w:p w:rsidR="00971D74" w:rsidRDefault="00971D74" w:rsidP="00971D74">
      <w:pPr>
        <w:spacing w:after="0" w:line="240" w:lineRule="auto"/>
        <w:ind w:firstLine="709"/>
        <w:jc w:val="both"/>
        <w:rPr>
          <w:sz w:val="28"/>
        </w:rPr>
      </w:pPr>
      <w:r>
        <w:rPr>
          <w:rFonts w:ascii="Times New Roman" w:hAnsi="Times New Roman"/>
          <w:sz w:val="28"/>
        </w:rPr>
        <w:t>Форма заявления в электронной форме размещается на сайте Уполномоченного органа в сети «Интернет» с возможностью бесплатного копирования.</w:t>
      </w:r>
    </w:p>
    <w:p w:rsidR="00971D74" w:rsidRDefault="00971D74" w:rsidP="00971D74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Заявление и документы, предоставляемые в форме электронного документа, подписываются в соответствии с требованиями Федерального закона от 6 апреля 2011 года № 63-ФЗ «Об электронной подписи» и статей 21.1 и 21.2 Федерального закона от 27 июля 2010 года № 210-ФЗ «Об организации предоставления государственных и муниципальных услуг».</w:t>
      </w:r>
    </w:p>
    <w:p w:rsidR="00971D74" w:rsidRDefault="00971D74" w:rsidP="00971D74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2.6.3. Заявление и прилагаемые документы могут быть представлены следующими способами:</w:t>
      </w:r>
    </w:p>
    <w:p w:rsidR="00971D74" w:rsidRDefault="00971D74" w:rsidP="00971D74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путем личного обращения в Уполномоченный орган;</w:t>
      </w:r>
    </w:p>
    <w:p w:rsidR="00971D74" w:rsidRDefault="00971D74" w:rsidP="00971D74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посредством почтовой связи;</w:t>
      </w:r>
    </w:p>
    <w:p w:rsidR="00971D74" w:rsidRDefault="00971D74" w:rsidP="00971D74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2.6.4. В случае представления документов на бумажном носителе копии документов представляются с предъявлением подлинников либо заверенные в установленном законодательством Российской Федерации порядке. После проведения сверки подлинники документов незамедлительно возвращаются заявителю.</w:t>
      </w:r>
    </w:p>
    <w:p w:rsidR="00971D74" w:rsidRDefault="00971D74" w:rsidP="00971D74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971D74" w:rsidRDefault="00971D74" w:rsidP="00971D74">
      <w:pPr>
        <w:spacing w:after="0" w:line="240" w:lineRule="auto"/>
        <w:ind w:right="2" w:firstLine="709"/>
        <w:jc w:val="both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sz w:val="28"/>
        </w:rPr>
        <w:t>В случае представления документов на иностранном языке они должны быть переведены на русский язык. Верность перевода и подлинность подписи переводчика должны быть нотариально удостоверены.</w:t>
      </w:r>
    </w:p>
    <w:p w:rsidR="00971D74" w:rsidRDefault="00971D74" w:rsidP="00971D7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2.6.5. В случае представления копий документов, необходимых для предоставления муниципальной услуги, в форме электронного документа, указанные документы должны быть подписаны простой электронной подписью, усиленной неквалифицированной электронной подписью (если заявителем является физическое лицо).</w:t>
      </w:r>
    </w:p>
    <w:p w:rsidR="00971D74" w:rsidRPr="00A21DA7" w:rsidRDefault="00971D74" w:rsidP="00A21DA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Копии документа, подтверждающие полномочия представителя физического лица, представленные в форме электронного документа, удостоверяется усиленной </w:t>
      </w:r>
      <w:r w:rsidR="00A21DA7">
        <w:rPr>
          <w:rFonts w:ascii="Times New Roman" w:hAnsi="Times New Roman"/>
          <w:sz w:val="28"/>
        </w:rPr>
        <w:t>электронной подписью нотариуса.</w:t>
      </w:r>
    </w:p>
    <w:p w:rsidR="00971D74" w:rsidRPr="00A21DA7" w:rsidRDefault="00971D74" w:rsidP="00A21DA7">
      <w:pPr>
        <w:tabs>
          <w:tab w:val="left" w:pos="851"/>
        </w:tabs>
        <w:spacing w:after="0" w:line="240" w:lineRule="auto"/>
        <w:ind w:right="2" w:firstLine="540"/>
        <w:jc w:val="both"/>
        <w:outlineLvl w:val="1"/>
        <w:rPr>
          <w:rFonts w:ascii="Times New Roman" w:hAnsi="Times New Roman"/>
          <w:sz w:val="28"/>
        </w:rPr>
      </w:pPr>
      <w:r w:rsidRPr="00A21DA7">
        <w:rPr>
          <w:rFonts w:ascii="Times New Roman" w:hAnsi="Times New Roman"/>
          <w:sz w:val="28"/>
        </w:rPr>
        <w:t>2.7. 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 в рамках межведомственного информационного взаимодействия</w:t>
      </w:r>
      <w:r w:rsidR="00A21DA7">
        <w:rPr>
          <w:rFonts w:ascii="Times New Roman" w:hAnsi="Times New Roman"/>
          <w:sz w:val="28"/>
        </w:rPr>
        <w:t>.</w:t>
      </w:r>
    </w:p>
    <w:p w:rsidR="00971D74" w:rsidRDefault="00971D74" w:rsidP="00971D74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2.7.1. Заявитель   вправе  представить в Уполномоченный орган следующие документы (сведения):</w:t>
      </w:r>
    </w:p>
    <w:p w:rsidR="00971D74" w:rsidRDefault="00971D74" w:rsidP="00971D74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о месте жительства лиц, желающих вступить в брак, и их законных представителей;</w:t>
      </w:r>
    </w:p>
    <w:p w:rsidR="00971D74" w:rsidRDefault="00971D74" w:rsidP="00971D74">
      <w:pPr>
        <w:spacing w:after="0" w:line="240" w:lineRule="auto"/>
        <w:ind w:right="2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б) подтверждающие наличие особого обстоятельства или уважительной причины для заключения брака (свидетельство (свидетельства) о рождении ребенка);</w:t>
      </w:r>
    </w:p>
    <w:p w:rsidR="00971D74" w:rsidRDefault="00971D74" w:rsidP="00971D74">
      <w:pPr>
        <w:spacing w:after="0" w:line="240" w:lineRule="auto"/>
        <w:ind w:right="2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в) о назначении несовершеннолетнему опекуна (попечителя), если несовершеннолетний находится под опекой (попечительством)</w:t>
      </w:r>
      <w:r>
        <w:rPr>
          <w:rFonts w:ascii="Times New Roman" w:hAnsi="Times New Roman"/>
          <w:sz w:val="24"/>
        </w:rPr>
        <w:t>;</w:t>
      </w:r>
    </w:p>
    <w:p w:rsidR="00971D74" w:rsidRDefault="00971D74" w:rsidP="00971D74">
      <w:pPr>
        <w:spacing w:after="0" w:line="240" w:lineRule="auto"/>
        <w:ind w:right="2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г) копии документов, подтверждающих случаи, при которых согласие второго родителя несовершеннолетнего лица на вступление в </w:t>
      </w:r>
      <w:proofErr w:type="gramStart"/>
      <w:r>
        <w:rPr>
          <w:rFonts w:ascii="Times New Roman" w:hAnsi="Times New Roman"/>
          <w:color w:val="000000" w:themeColor="text1"/>
          <w:sz w:val="28"/>
        </w:rPr>
        <w:t>брак</w:t>
      </w:r>
      <w:proofErr w:type="gramEnd"/>
      <w:r>
        <w:rPr>
          <w:rFonts w:ascii="Times New Roman" w:hAnsi="Times New Roman"/>
          <w:color w:val="000000" w:themeColor="text1"/>
          <w:sz w:val="28"/>
        </w:rPr>
        <w:t xml:space="preserve"> указанного </w:t>
      </w:r>
      <w:r>
        <w:rPr>
          <w:rFonts w:ascii="Times New Roman" w:hAnsi="Times New Roman"/>
          <w:color w:val="000000" w:themeColor="text1"/>
          <w:sz w:val="28"/>
        </w:rPr>
        <w:lastRenderedPageBreak/>
        <w:t xml:space="preserve">лица, не требуется (свидетельство о смерти родителя; решение суда о лишении родителя родительских прав (ограничении в родительских правах); признании родителя недееспособным (ограниченно дееспособным), безвестно отсутствующим или объявлении родителя умершим; справка правоохранительных органов об объявлении родителя в розыск либо нахождении в местах содержания под </w:t>
      </w:r>
      <w:proofErr w:type="gramStart"/>
      <w:r>
        <w:rPr>
          <w:rFonts w:ascii="Times New Roman" w:hAnsi="Times New Roman"/>
          <w:color w:val="000000" w:themeColor="text1"/>
          <w:sz w:val="28"/>
        </w:rPr>
        <w:t>стражей</w:t>
      </w:r>
      <w:proofErr w:type="gramEnd"/>
      <w:r>
        <w:rPr>
          <w:rFonts w:ascii="Times New Roman" w:hAnsi="Times New Roman"/>
          <w:color w:val="000000" w:themeColor="text1"/>
          <w:sz w:val="28"/>
        </w:rPr>
        <w:t xml:space="preserve"> подозреваемых и обвиняемых в совершении преступлений. </w:t>
      </w:r>
    </w:p>
    <w:p w:rsidR="00971D74" w:rsidRDefault="00971D74" w:rsidP="00971D74">
      <w:pPr>
        <w:spacing w:after="0" w:line="240" w:lineRule="auto"/>
        <w:ind w:right="2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2.7.2. Документы, указанные в пункте 2.7.1 Административного регламента, не могут быть затребованы у заявителя, при этом заявитель вправе их представить вместе с заявлением.</w:t>
      </w:r>
    </w:p>
    <w:p w:rsidR="00971D74" w:rsidRDefault="00971D74" w:rsidP="00971D74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2.7.3. Документы, указанные в пункте 2.7.1 Административного регламента (их копии, сведения, содержащиеся в них), запрашиваются Уполномоченным органом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данные документы (их копии, сведения, содержащиеся в них).</w:t>
      </w:r>
    </w:p>
    <w:p w:rsidR="00971D74" w:rsidRDefault="00971D74" w:rsidP="00971D74">
      <w:pPr>
        <w:spacing w:after="0" w:line="240" w:lineRule="auto"/>
        <w:ind w:right="2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Заявитель имеет право представить заявление и прилагаемые документы следующими способами:</w:t>
      </w:r>
    </w:p>
    <w:p w:rsidR="00971D74" w:rsidRDefault="00971D74" w:rsidP="00971D74">
      <w:pPr>
        <w:spacing w:after="0" w:line="240" w:lineRule="auto"/>
        <w:ind w:right="2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а) путем личного обращения в Уполномоченный орган;</w:t>
      </w:r>
    </w:p>
    <w:p w:rsidR="00971D74" w:rsidRPr="00A21DA7" w:rsidRDefault="00971D74" w:rsidP="00A21DA7">
      <w:pPr>
        <w:spacing w:after="0" w:line="240" w:lineRule="auto"/>
        <w:ind w:right="2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б) </w:t>
      </w:r>
      <w:r w:rsidR="00A21DA7">
        <w:rPr>
          <w:rFonts w:ascii="Times New Roman" w:hAnsi="Times New Roman"/>
          <w:sz w:val="28"/>
        </w:rPr>
        <w:t>посредством почтовой связи</w:t>
      </w:r>
      <w:r>
        <w:rPr>
          <w:rFonts w:ascii="Times New Roman" w:hAnsi="Times New Roman"/>
          <w:sz w:val="28"/>
        </w:rPr>
        <w:t>.</w:t>
      </w:r>
    </w:p>
    <w:p w:rsidR="00971D74" w:rsidRDefault="00971D74" w:rsidP="00971D74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2.7.4. Запрещено требовать от заявителя:</w:t>
      </w:r>
    </w:p>
    <w:p w:rsidR="00971D74" w:rsidRDefault="00971D74" w:rsidP="00971D7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971D74" w:rsidRDefault="00971D74" w:rsidP="00971D7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представления документов и информации, которые находятся в распоряжении органа местного самоуправления, предоставляющего муниципальную услугу, иных  органов местного самоуправления, органов государственной власти и организаций, участвующих в предоставлении муниципальной услуги;</w:t>
      </w:r>
    </w:p>
    <w:p w:rsidR="00971D74" w:rsidRDefault="00971D74" w:rsidP="00971D7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услуг»;</w:t>
      </w:r>
      <w:proofErr w:type="gramEnd"/>
    </w:p>
    <w:p w:rsidR="00971D74" w:rsidRDefault="00971D74" w:rsidP="00A21DA7">
      <w:pPr>
        <w:spacing w:after="0" w:line="240" w:lineRule="auto"/>
        <w:ind w:right="2" w:firstLine="709"/>
        <w:jc w:val="both"/>
        <w:rPr>
          <w:rFonts w:ascii="Times New Roman" w:hAnsi="Times New Roman"/>
          <w:i/>
          <w:sz w:val="28"/>
        </w:rPr>
      </w:pPr>
      <w:proofErr w:type="gramStart"/>
      <w:r>
        <w:rPr>
          <w:rFonts w:ascii="Times New Roman" w:hAnsi="Times New Roman"/>
          <w:sz w:val="28"/>
        </w:rPr>
        <w:t>предоставления на бумажном носителе документов и информации,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proofErr w:type="gramEnd"/>
    </w:p>
    <w:p w:rsidR="00971D74" w:rsidRPr="00A21DA7" w:rsidRDefault="00971D74" w:rsidP="00A21DA7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 w:rsidRPr="00A21DA7">
        <w:rPr>
          <w:rFonts w:ascii="Times New Roman" w:hAnsi="Times New Roman"/>
          <w:sz w:val="28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  <w:r w:rsidR="00A21DA7">
        <w:rPr>
          <w:rFonts w:ascii="Times New Roman" w:hAnsi="Times New Roman"/>
          <w:sz w:val="28"/>
        </w:rPr>
        <w:t>.</w:t>
      </w:r>
    </w:p>
    <w:p w:rsidR="00971D74" w:rsidRDefault="00971D74" w:rsidP="004B12A5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Оснований для отказа в приеме заявления и документов, необходимых для предоставления му</w:t>
      </w:r>
      <w:r w:rsidR="004B12A5">
        <w:rPr>
          <w:rFonts w:ascii="Times New Roman" w:hAnsi="Times New Roman"/>
          <w:sz w:val="28"/>
        </w:rPr>
        <w:t>ниципальной услуги, не имеется.</w:t>
      </w:r>
    </w:p>
    <w:p w:rsidR="00971D74" w:rsidRDefault="00971D74" w:rsidP="004B12A5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 w:rsidRPr="004B12A5">
        <w:rPr>
          <w:rFonts w:ascii="Times New Roman" w:hAnsi="Times New Roman"/>
          <w:sz w:val="28"/>
        </w:rPr>
        <w:lastRenderedPageBreak/>
        <w:t>2.9. Исчерпывающий перечень оснований для приостановления предоставления или отказа в предоставлении муниципальной услуги</w:t>
      </w:r>
      <w:r w:rsidR="004B12A5">
        <w:rPr>
          <w:rFonts w:ascii="Times New Roman" w:hAnsi="Times New Roman"/>
          <w:sz w:val="28"/>
        </w:rPr>
        <w:t>.</w:t>
      </w:r>
    </w:p>
    <w:p w:rsidR="00971D74" w:rsidRDefault="00971D74" w:rsidP="00971D74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2.9.1. Основаниями для отказа в приеме к рассмотрению документов, необходимых для предоставления муниципальной услуги, являются:</w:t>
      </w:r>
    </w:p>
    <w:p w:rsidR="00971D74" w:rsidRDefault="00971D74" w:rsidP="00971D7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971D74" w:rsidRDefault="00971D74" w:rsidP="00971D7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971D74" w:rsidRDefault="00971D74" w:rsidP="00971D7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представленные документы или сведения утратили силу на момент обращения за услугой (документ, удостоверяющий полномочия законных представителей, в случае обращения за предоставлением услуги указанным лицом);</w:t>
      </w:r>
    </w:p>
    <w:p w:rsidR="00971D74" w:rsidRDefault="00971D74" w:rsidP="00971D7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неполное заполнение полей в форме заявления;</w:t>
      </w:r>
    </w:p>
    <w:p w:rsidR="00971D74" w:rsidRDefault="00971D74" w:rsidP="00971D74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заявление о предоставлении услуги подано в орган местного самоуправления, в полномочия которого не входит предоставление услуги;</w:t>
      </w:r>
    </w:p>
    <w:p w:rsidR="00971D74" w:rsidRDefault="00971D74" w:rsidP="00971D74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несоблюдение установленных статьей 11 Федерального закона от 6 апреля 2011 года № 63-ФЗ «Об электронной подписи» условий признания действительности, усиленной квалифицированной электронной подписи.</w:t>
      </w:r>
    </w:p>
    <w:p w:rsidR="00971D74" w:rsidRDefault="00971D74" w:rsidP="00971D74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2.9.2. Основания для приостановления предоставления муниципальной услуги не предусмотрены.</w:t>
      </w:r>
    </w:p>
    <w:p w:rsidR="00971D74" w:rsidRDefault="00971D74" w:rsidP="00971D74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2.9.3. Основаниями для отказа в предоставлении муниципальной услуги являются:</w:t>
      </w:r>
    </w:p>
    <w:p w:rsidR="00971D74" w:rsidRDefault="00971D74" w:rsidP="00971D74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предоставление неполного пакета документов, указанных в пункте 2.6.1 административного регламента; </w:t>
      </w:r>
    </w:p>
    <w:p w:rsidR="00971D74" w:rsidRDefault="00971D74" w:rsidP="00971D74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несоответствие представленных заявления и (или) прилагаемых к нему документов  требованиям, предъявляемым к ним законодательством;</w:t>
      </w:r>
    </w:p>
    <w:p w:rsidR="00971D74" w:rsidRDefault="00971D74" w:rsidP="00971D74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отсутствие особых обстоятельств и уважительных причин для заключения брака;</w:t>
      </w:r>
    </w:p>
    <w:p w:rsidR="00971D74" w:rsidRDefault="00971D74" w:rsidP="00971D74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отсутствие согласия законных представителей;</w:t>
      </w:r>
    </w:p>
    <w:p w:rsidR="004B12A5" w:rsidRDefault="00971D74" w:rsidP="004B12A5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2.9.4. Мотивированное решение об отказе в предоставлении муниципальной услуги доводится д</w:t>
      </w:r>
      <w:r w:rsidR="004B12A5">
        <w:rPr>
          <w:rFonts w:ascii="Times New Roman" w:hAnsi="Times New Roman"/>
          <w:sz w:val="28"/>
        </w:rPr>
        <w:t>о заявителя в письменной форме.</w:t>
      </w:r>
    </w:p>
    <w:p w:rsidR="00971D74" w:rsidRPr="004B12A5" w:rsidRDefault="00971D74" w:rsidP="004B12A5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 w:rsidRPr="004B12A5">
        <w:rPr>
          <w:rFonts w:ascii="Times New Roman" w:hAnsi="Times New Roman"/>
          <w:sz w:val="28"/>
        </w:rPr>
        <w:t>2.10.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  <w:r w:rsidR="004B12A5">
        <w:rPr>
          <w:rFonts w:ascii="Times New Roman" w:hAnsi="Times New Roman"/>
          <w:sz w:val="28"/>
        </w:rPr>
        <w:t>.</w:t>
      </w:r>
    </w:p>
    <w:p w:rsidR="00971D74" w:rsidRPr="004B12A5" w:rsidRDefault="00971D74" w:rsidP="004B12A5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 w:rsidRPr="004B12A5">
        <w:rPr>
          <w:rFonts w:ascii="Times New Roman" w:hAnsi="Times New Roman"/>
          <w:sz w:val="28"/>
        </w:rPr>
        <w:t>Перечень услуг, которые являются необходимыми и обязательными для предоставления муниципальной услуги, указывается в соответствии с муниципальным правовым актом, утвердившим перечень таких услуг, либо включается положение об отсутствии таких услуг.</w:t>
      </w:r>
    </w:p>
    <w:p w:rsidR="004B12A5" w:rsidRDefault="00971D74" w:rsidP="004B12A5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 w:rsidRPr="004B12A5">
        <w:rPr>
          <w:rFonts w:ascii="Times New Roman" w:hAnsi="Times New Roman"/>
          <w:sz w:val="28"/>
        </w:rPr>
        <w:t>2.11.  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</w:t>
      </w:r>
      <w:r w:rsidR="004B12A5">
        <w:rPr>
          <w:rFonts w:ascii="Times New Roman" w:hAnsi="Times New Roman"/>
          <w:sz w:val="28"/>
        </w:rPr>
        <w:t>.</w:t>
      </w:r>
    </w:p>
    <w:p w:rsidR="004B12A5" w:rsidRDefault="00971D74" w:rsidP="004B12A5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Предоставление муниципальной услуги осуществляется для заявителей на безвозмездной основе.</w:t>
      </w:r>
    </w:p>
    <w:p w:rsidR="00971D74" w:rsidRPr="004B12A5" w:rsidRDefault="00971D74" w:rsidP="004B12A5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 w:rsidRPr="004B12A5">
        <w:rPr>
          <w:rFonts w:ascii="Times New Roman" w:hAnsi="Times New Roman"/>
          <w:sz w:val="28"/>
        </w:rPr>
        <w:lastRenderedPageBreak/>
        <w:t xml:space="preserve">2.12. Максимальный срок ожидания в очереди при подаче запроса о предоставлении муниципальной услуги и при получении результата </w:t>
      </w:r>
    </w:p>
    <w:p w:rsidR="004B12A5" w:rsidRDefault="00971D74" w:rsidP="004B12A5">
      <w:pPr>
        <w:keepNext/>
        <w:tabs>
          <w:tab w:val="left" w:pos="0"/>
        </w:tabs>
        <w:spacing w:after="0" w:line="240" w:lineRule="auto"/>
        <w:ind w:right="2"/>
        <w:jc w:val="both"/>
        <w:outlineLvl w:val="3"/>
        <w:rPr>
          <w:rFonts w:ascii="Times New Roman" w:hAnsi="Times New Roman"/>
          <w:sz w:val="28"/>
        </w:rPr>
      </w:pPr>
      <w:r w:rsidRPr="004B12A5">
        <w:rPr>
          <w:rFonts w:ascii="Times New Roman" w:hAnsi="Times New Roman"/>
          <w:sz w:val="28"/>
        </w:rPr>
        <w:t>предо</w:t>
      </w:r>
      <w:r w:rsidR="004B12A5">
        <w:rPr>
          <w:rFonts w:ascii="Times New Roman" w:hAnsi="Times New Roman"/>
          <w:sz w:val="28"/>
        </w:rPr>
        <w:t>ставленной муниципальной услуги.</w:t>
      </w:r>
    </w:p>
    <w:p w:rsidR="00971D74" w:rsidRDefault="00971D74" w:rsidP="009D4087">
      <w:pPr>
        <w:keepNext/>
        <w:tabs>
          <w:tab w:val="left" w:pos="0"/>
        </w:tabs>
        <w:spacing w:after="0" w:line="240" w:lineRule="auto"/>
        <w:ind w:right="2" w:firstLine="709"/>
        <w:jc w:val="both"/>
        <w:outlineLvl w:val="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Максимальный срок ожидания в очереди при подаче заявления о предоставлении услуги и (или) при получении результата предоставления муниципальной услуги не должен превышать 15 минут.</w:t>
      </w:r>
    </w:p>
    <w:p w:rsidR="004B12A5" w:rsidRDefault="00971D74" w:rsidP="004B12A5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 w:rsidRPr="004B12A5">
        <w:rPr>
          <w:rFonts w:ascii="Times New Roman" w:hAnsi="Times New Roman"/>
          <w:sz w:val="28"/>
        </w:rPr>
        <w:t>2.13. Срок регистрации запроса заявителя</w:t>
      </w:r>
      <w:r w:rsidR="004B12A5">
        <w:rPr>
          <w:rFonts w:ascii="Times New Roman" w:hAnsi="Times New Roman"/>
          <w:sz w:val="28"/>
        </w:rPr>
        <w:t xml:space="preserve"> </w:t>
      </w:r>
      <w:r w:rsidRPr="004B12A5">
        <w:rPr>
          <w:rFonts w:ascii="Times New Roman" w:hAnsi="Times New Roman"/>
          <w:sz w:val="28"/>
        </w:rPr>
        <w:t>о пред</w:t>
      </w:r>
      <w:r w:rsidR="004B12A5">
        <w:rPr>
          <w:rFonts w:ascii="Times New Roman" w:hAnsi="Times New Roman"/>
          <w:sz w:val="28"/>
        </w:rPr>
        <w:t>оставлении муниципальной услуги.</w:t>
      </w:r>
    </w:p>
    <w:p w:rsidR="00971D74" w:rsidRDefault="00971D74" w:rsidP="004B12A5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Заявление о предоставлении муниципальной услуги регистрируется в день представления заявителем  в Уполномоченный орган заявления и документов, предусмотренных пунктом 2.6.1 административного регламента.</w:t>
      </w:r>
    </w:p>
    <w:p w:rsidR="00971D74" w:rsidRDefault="00971D74" w:rsidP="00971D74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если заявитель направил заявление о предоставлении муниципальной услуги в электронном виде, должностное лицо, ответственное за предоставление муниципальной услуги, проводит проверку электронной подписи, которой подписаны заявление и прилагаемые документы.</w:t>
      </w:r>
    </w:p>
    <w:p w:rsidR="00971D74" w:rsidRDefault="00971D74" w:rsidP="00971D74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 - технологическое взаимодействие действующих и создаваемых информационных систем, используемых для предоставления муниципальной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 </w:t>
      </w:r>
    </w:p>
    <w:p w:rsidR="009D4087" w:rsidRDefault="00971D74" w:rsidP="009D4087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Проверка простой электронной подписи осуществляется с использованием соответствующего сервиса единой системы идентификац</w:t>
      </w:r>
      <w:proofErr w:type="gramStart"/>
      <w:r>
        <w:rPr>
          <w:rFonts w:ascii="Times New Roman" w:hAnsi="Times New Roman"/>
          <w:sz w:val="28"/>
        </w:rPr>
        <w:t>ии и ау</w:t>
      </w:r>
      <w:proofErr w:type="gramEnd"/>
      <w:r>
        <w:rPr>
          <w:rFonts w:ascii="Times New Roman" w:hAnsi="Times New Roman"/>
          <w:sz w:val="28"/>
        </w:rPr>
        <w:t>тентификации.</w:t>
      </w:r>
    </w:p>
    <w:p w:rsidR="00971D74" w:rsidRPr="009D4087" w:rsidRDefault="00971D74" w:rsidP="009D4087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 w:rsidRPr="009D4087">
        <w:rPr>
          <w:rFonts w:ascii="Times New Roman" w:hAnsi="Times New Roman"/>
          <w:sz w:val="28"/>
        </w:rPr>
        <w:t xml:space="preserve">2.14. </w:t>
      </w:r>
      <w:proofErr w:type="gramStart"/>
      <w:r w:rsidRPr="009D4087">
        <w:rPr>
          <w:rFonts w:ascii="Times New Roman" w:hAnsi="Times New Roman"/>
          <w:sz w:val="28"/>
        </w:rPr>
        <w:t>Требования к помещениям, в которых предоставляются</w:t>
      </w:r>
      <w:r w:rsidR="009D4087">
        <w:rPr>
          <w:rFonts w:ascii="Times New Roman" w:hAnsi="Times New Roman"/>
          <w:sz w:val="28"/>
        </w:rPr>
        <w:t xml:space="preserve"> </w:t>
      </w:r>
      <w:r w:rsidRPr="009D4087">
        <w:rPr>
          <w:rFonts w:ascii="Times New Roman" w:hAnsi="Times New Roman"/>
          <w:sz w:val="28"/>
        </w:rPr>
        <w:t>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</w:t>
      </w:r>
      <w:r w:rsidR="009D4087">
        <w:rPr>
          <w:rFonts w:ascii="Times New Roman" w:hAnsi="Times New Roman"/>
          <w:sz w:val="28"/>
        </w:rPr>
        <w:t xml:space="preserve"> </w:t>
      </w:r>
      <w:r w:rsidRPr="009D4087">
        <w:rPr>
          <w:rFonts w:ascii="Times New Roman" w:hAnsi="Times New Roman"/>
          <w:sz w:val="28"/>
        </w:rPr>
        <w:t>предоставления муниципальной услуги, в том числе к обеспечению</w:t>
      </w:r>
      <w:r w:rsidR="009D4087">
        <w:rPr>
          <w:rFonts w:ascii="Times New Roman" w:hAnsi="Times New Roman"/>
          <w:sz w:val="28"/>
        </w:rPr>
        <w:t xml:space="preserve"> </w:t>
      </w:r>
      <w:r w:rsidRPr="009D4087">
        <w:rPr>
          <w:rFonts w:ascii="Times New Roman" w:hAnsi="Times New Roman"/>
          <w:sz w:val="28"/>
        </w:rPr>
        <w:t>доступности для инвалидов указанных объектов в соответствии с законодательством Российской Федерации о социальной защите инвалидов</w:t>
      </w:r>
      <w:r w:rsidR="009D4087">
        <w:rPr>
          <w:rFonts w:ascii="Times New Roman" w:hAnsi="Times New Roman"/>
          <w:sz w:val="28"/>
        </w:rPr>
        <w:t>.</w:t>
      </w:r>
      <w:proofErr w:type="gramEnd"/>
    </w:p>
    <w:p w:rsidR="00971D74" w:rsidRDefault="00971D74" w:rsidP="00971D74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2.14.1. Центральный вход в здание Уполномоченного органа, в котором предоставляется муниципальная услуга, оборудуется вывеской, содержащей информацию о наименовании и режиме работы Уполномоченного органа.</w:t>
      </w:r>
    </w:p>
    <w:p w:rsidR="00971D74" w:rsidRDefault="00971D74" w:rsidP="00971D74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2.14.2. Вход в здание, в котором предоставляется муниципальная услуга, оборудуется в соответствии с требованиями, обеспечивающими возможность беспрепятственного входа инвалидов в здание и выхода из него (пандус, поручни).</w:t>
      </w:r>
    </w:p>
    <w:p w:rsidR="00971D74" w:rsidRDefault="00971D74" w:rsidP="00971D74">
      <w:pPr>
        <w:spacing w:after="0" w:line="240" w:lineRule="auto"/>
        <w:ind w:right="2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2.14.3. Гражданам, относящимся к категории инвалидов, включая инвалидов, использующих кресла-коляски и собак-проводников, обеспечиваются:</w:t>
      </w:r>
    </w:p>
    <w:p w:rsidR="00971D74" w:rsidRDefault="00971D74" w:rsidP="00971D74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возможность самостоятельного передвижения по зданию, в котором предоставляется муниципальная услуга, в целях доступа к месту предоставления услуги, в том числе с помощью должностных лиц Уполномоченного органа;</w:t>
      </w:r>
    </w:p>
    <w:p w:rsidR="00971D74" w:rsidRDefault="00971D74" w:rsidP="00971D74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возможность посадки в транспортное средство и высадки из него перед входом в здание, где предоставляется муниципальная услуга, в том числе с использованием кресла-коляски и при необходимости с помощью должностных лиц Уполномоченного органа;</w:t>
      </w:r>
    </w:p>
    <w:p w:rsidR="00971D74" w:rsidRDefault="00971D74" w:rsidP="00971D74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сопровождение инвалидов, имеющих стойкие нарушения функций зрения и самостоятельного передвижения, по территории здания, в котором предоставляется муниципальная услуга;</w:t>
      </w:r>
    </w:p>
    <w:p w:rsidR="00971D74" w:rsidRDefault="00971D74" w:rsidP="00971D74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содействие инвалиду при входе в здание, в котором предоставляется муниципальная услуга, и выходе из него, информирование инвалида о доступных маршрутах общественного транспорта;</w:t>
      </w:r>
    </w:p>
    <w:p w:rsidR="00971D74" w:rsidRDefault="00971D74" w:rsidP="00971D74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надлежащее размещение носителей информации,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жизнедеятельности, в том числе дублирование необходимой для получения муниципальная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  <w:proofErr w:type="gramEnd"/>
    </w:p>
    <w:p w:rsidR="00971D74" w:rsidRDefault="00971D74" w:rsidP="00971D74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обеспечение допуска в здание, в котором предоставляется муниципальная услуга, собаки-проводника при наличии документа, подтверждающего ее специальное обучение, выданного по форме и в порядке, утвержденным приказом Министерства труда и социальной защиты Российской Федерации от 22 июня 2015 года № 386н;</w:t>
      </w:r>
    </w:p>
    <w:p w:rsidR="00971D74" w:rsidRDefault="00971D74" w:rsidP="00971D74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действий;</w:t>
      </w:r>
    </w:p>
    <w:p w:rsidR="00971D74" w:rsidRDefault="00971D74" w:rsidP="00971D74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предоставление инвалидам по слуху при необходимости муниципальной услуги с использованием русского жестового языка, включая обеспечение допуска в здание, где предоставляется муниципальная услуга, </w:t>
      </w:r>
      <w:proofErr w:type="spellStart"/>
      <w:r>
        <w:rPr>
          <w:rFonts w:ascii="Times New Roman" w:hAnsi="Times New Roman"/>
          <w:sz w:val="28"/>
        </w:rPr>
        <w:t>сурдопереводчика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тифлосурдопереводчика</w:t>
      </w:r>
      <w:proofErr w:type="spellEnd"/>
      <w:r>
        <w:rPr>
          <w:rFonts w:ascii="Times New Roman" w:hAnsi="Times New Roman"/>
          <w:sz w:val="28"/>
        </w:rPr>
        <w:t>;</w:t>
      </w:r>
    </w:p>
    <w:p w:rsidR="00971D74" w:rsidRDefault="00971D74" w:rsidP="00971D74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адаптация официального сайта  Уполномоченного органа в сети «Интернет» для лиц с нарушением зрения (слабовидящих);</w:t>
      </w:r>
    </w:p>
    <w:p w:rsidR="00971D74" w:rsidRDefault="00971D74" w:rsidP="00971D74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оказание должностными лицами Уполномоченного органа иной необходимой инвалидам помощи в преодолении барьеров, мешающих получению ими услуг наравне с другими лицами;</w:t>
      </w:r>
    </w:p>
    <w:p w:rsidR="00971D74" w:rsidRDefault="00971D74" w:rsidP="00971D74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2.14.4. На территории, прилегающей к зданию, в котором предоставляется муниципальная услуга, организуются места для парковки транспортных средств, в том числе  места  для парковки транспортных средств инвалидов. Доступ заявителей к парковочным местам является бесплатным.</w:t>
      </w:r>
    </w:p>
    <w:p w:rsidR="00971D74" w:rsidRDefault="00971D74" w:rsidP="00971D74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2.14.5. Помещения, предназначенные для предоставления муниципальной услуги, должны соответствовать санитарно-эпидемиологическим правилам и нормативам.</w:t>
      </w:r>
    </w:p>
    <w:p w:rsidR="00971D74" w:rsidRDefault="00971D74" w:rsidP="00971D74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помещениях, предназначенных для предоставления муниципальной услуги, на видном месте помещаются схемы размещения средств пожаротушения и путей эвакуации.</w:t>
      </w:r>
    </w:p>
    <w:p w:rsidR="00971D74" w:rsidRDefault="00971D74" w:rsidP="00971D74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2.14.6. Места ожидания и приема заявителей должны быть удобными для заявителей, оборудованы столами, стульями, обеспечены бланками заявлений, образцами их заполнения, канцелярскими принадлежностями.</w:t>
      </w:r>
    </w:p>
    <w:p w:rsidR="00971D74" w:rsidRDefault="00971D74" w:rsidP="00971D74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Места информирования, предназначенные для ознакомления заинтересованных лиц с информационными материалами, оборудуются информационными стендами, наглядной информацией, перечнем документов, </w:t>
      </w:r>
      <w:r>
        <w:rPr>
          <w:rFonts w:ascii="Times New Roman" w:hAnsi="Times New Roman"/>
          <w:sz w:val="28"/>
        </w:rPr>
        <w:lastRenderedPageBreak/>
        <w:t>необходимых для предоставления муниципальной услуги, а также текстом административного регламента.</w:t>
      </w:r>
    </w:p>
    <w:p w:rsidR="00971D74" w:rsidRDefault="00971D74" w:rsidP="00971D74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Информация дублируется знаками, выполненными рельефно-точечным шрифтом Брайля и на контрастном фоне.</w:t>
      </w:r>
    </w:p>
    <w:p w:rsidR="00971D74" w:rsidRDefault="00971D74" w:rsidP="00971D74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Административный регламент, муниципальный правовой акт о его утверждении и перечень должностных лиц, ответственных за предоставление муниципальной услуги, а также нормативные правовые акты, регулирующие предоставление муниципальной услуги, должны быть доступны для ознакомления на бумажных носителях, а также в электронном виде.</w:t>
      </w:r>
    </w:p>
    <w:p w:rsidR="00971D74" w:rsidRDefault="00971D74" w:rsidP="00971D74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Прием заявителей осуществляется в местах предоставления муниципальной услуги в специально выделенных для этих целей помещениях - кабинетах для приема заявителей.</w:t>
      </w:r>
    </w:p>
    <w:p w:rsidR="00971D74" w:rsidRDefault="00971D74" w:rsidP="00971D74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Кабинеты для приема заявителей оборудуются информационными табличками (вывесками) с указанием номера кабинета, наименования Уполномоченного органа </w:t>
      </w:r>
    </w:p>
    <w:p w:rsidR="00971D74" w:rsidRDefault="00971D74" w:rsidP="00971D74">
      <w:pPr>
        <w:spacing w:after="0" w:line="240" w:lineRule="auto"/>
        <w:ind w:right="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(структурного подразделения при наличии).</w:t>
      </w:r>
    </w:p>
    <w:p w:rsidR="009D4087" w:rsidRDefault="00971D74" w:rsidP="009D4087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Таблички на дверях кабинетов или на стенах должны быть видны посетителям. Кабинеты для приема заявителей оборудуются сидячими местами (стульями, кресельными секциями).</w:t>
      </w:r>
    </w:p>
    <w:p w:rsidR="00971D74" w:rsidRPr="009D4087" w:rsidRDefault="00971D74" w:rsidP="009D4087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 w:rsidRPr="009D4087">
        <w:rPr>
          <w:rFonts w:ascii="Times New Roman" w:hAnsi="Times New Roman"/>
          <w:sz w:val="28"/>
        </w:rPr>
        <w:t>2.15. Показатели доступности и качества муниципальной услуги</w:t>
      </w:r>
      <w:r w:rsidR="009D4087">
        <w:rPr>
          <w:rFonts w:ascii="Times New Roman" w:hAnsi="Times New Roman"/>
          <w:sz w:val="28"/>
        </w:rPr>
        <w:t>.</w:t>
      </w:r>
    </w:p>
    <w:p w:rsidR="00971D74" w:rsidRDefault="00971D74" w:rsidP="00971D74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2.15.1. Показателями доступности муниципальной услуги являются:</w:t>
      </w:r>
    </w:p>
    <w:p w:rsidR="00971D74" w:rsidRDefault="00971D74" w:rsidP="00971D74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информирование заявителей о предоставлении муниципальной услуги;</w:t>
      </w:r>
    </w:p>
    <w:p w:rsidR="00971D74" w:rsidRDefault="00971D74" w:rsidP="00971D74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оборудование территорий, прилегающих к месторасположению Уполномоченного органа, его структурных подразделений (при наличии), местами парковки автотранспортных средств, в том числе для лиц с ограниченными возможностями;</w:t>
      </w:r>
    </w:p>
    <w:p w:rsidR="00971D74" w:rsidRDefault="00971D74" w:rsidP="00971D74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оборудование помещений Уполномоченного органа местами хранения верхней одежды заявителей, местами общего пользования;</w:t>
      </w:r>
    </w:p>
    <w:p w:rsidR="00971D74" w:rsidRDefault="00971D74" w:rsidP="00971D74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соблюдение графика работы Уполномоченного органа;</w:t>
      </w:r>
    </w:p>
    <w:p w:rsidR="00971D74" w:rsidRDefault="00971D74" w:rsidP="00971D74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</w:t>
      </w:r>
    </w:p>
    <w:p w:rsidR="00971D74" w:rsidRDefault="00971D74" w:rsidP="00971D74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время, затраченное на получение конечного результата муниципальной услуги.</w:t>
      </w:r>
    </w:p>
    <w:p w:rsidR="00971D74" w:rsidRDefault="00971D74" w:rsidP="00971D74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2.15.2. Показателями качества муниципальной услуги являются:</w:t>
      </w:r>
    </w:p>
    <w:p w:rsidR="00971D74" w:rsidRDefault="00971D74" w:rsidP="00971D74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количество взаимодействий заявителя с должностными лицами при предоставлении муниципальной услуги и их продолжительность.</w:t>
      </w:r>
    </w:p>
    <w:p w:rsidR="00971D74" w:rsidRDefault="00971D74" w:rsidP="00971D74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соблюдение сроков и последовательности выполнения всех административных процедур, предусмотренных настоящим административным регламентом;</w:t>
      </w:r>
    </w:p>
    <w:p w:rsidR="00971D74" w:rsidRDefault="00971D74" w:rsidP="00971D74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Уполномоченного органа документов, платы, не предусмотренных настоящим административным регламентом.</w:t>
      </w:r>
      <w:proofErr w:type="gramEnd"/>
    </w:p>
    <w:p w:rsidR="009D4087" w:rsidRDefault="00971D74" w:rsidP="009D4087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2.15.3. Заявителям обеспечивается возможность получения информации о ходе предоставления муниципальной услуги при личном приеме, по телефону, по электронной почте, на Едином портале, на Региональном портале.</w:t>
      </w:r>
    </w:p>
    <w:p w:rsidR="009D4087" w:rsidRDefault="00971D74" w:rsidP="009D4087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 w:rsidRPr="009D4087">
        <w:rPr>
          <w:rFonts w:ascii="Times New Roman" w:hAnsi="Times New Roman"/>
          <w:sz w:val="28"/>
        </w:rPr>
        <w:t>2.16. Перечень классов средств электронной подписи, которые допускаются</w:t>
      </w:r>
      <w:r w:rsidR="009D4087">
        <w:rPr>
          <w:rFonts w:ascii="Times New Roman" w:hAnsi="Times New Roman"/>
          <w:sz w:val="28"/>
        </w:rPr>
        <w:t xml:space="preserve"> </w:t>
      </w:r>
      <w:r w:rsidRPr="009D4087">
        <w:rPr>
          <w:rFonts w:ascii="Times New Roman" w:hAnsi="Times New Roman"/>
          <w:sz w:val="28"/>
        </w:rPr>
        <w:t>к использованию при обращении за получением муниципальной услуги,</w:t>
      </w:r>
      <w:r w:rsidR="009D4087">
        <w:rPr>
          <w:rFonts w:ascii="Times New Roman" w:hAnsi="Times New Roman"/>
          <w:sz w:val="28"/>
        </w:rPr>
        <w:t xml:space="preserve"> </w:t>
      </w:r>
      <w:r w:rsidRPr="009D4087">
        <w:rPr>
          <w:rFonts w:ascii="Times New Roman" w:hAnsi="Times New Roman"/>
          <w:sz w:val="28"/>
        </w:rPr>
        <w:t>оказываемой с применением усиленной квалифицированной электронной подписи</w:t>
      </w:r>
      <w:r w:rsidR="009D4087">
        <w:rPr>
          <w:rFonts w:ascii="Times New Roman" w:hAnsi="Times New Roman"/>
          <w:sz w:val="28"/>
        </w:rPr>
        <w:t>.</w:t>
      </w:r>
    </w:p>
    <w:p w:rsidR="00971D74" w:rsidRDefault="00971D74" w:rsidP="009D4087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 учетом </w:t>
      </w:r>
      <w:hyperlink r:id="rId17" w:history="1">
        <w:r>
          <w:rPr>
            <w:rFonts w:ascii="Times New Roman" w:hAnsi="Times New Roman"/>
            <w:sz w:val="28"/>
          </w:rPr>
          <w:t>Требований</w:t>
        </w:r>
      </w:hyperlink>
      <w:r>
        <w:rPr>
          <w:rFonts w:ascii="Times New Roman" w:hAnsi="Times New Roman"/>
          <w:sz w:val="28"/>
        </w:rPr>
        <w:t xml:space="preserve"> к средствам электронной подписи, утвержденных приказом Федеральной службы безопасности Российской Федерации от 27 декабря 2011 года № 796, при обращении за получением муниципальной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</w:t>
      </w:r>
      <w:proofErr w:type="gramStart"/>
      <w:r>
        <w:rPr>
          <w:rFonts w:ascii="Times New Roman" w:hAnsi="Times New Roman"/>
          <w:sz w:val="28"/>
        </w:rPr>
        <w:t>2</w:t>
      </w:r>
      <w:proofErr w:type="gramEnd"/>
      <w:r>
        <w:rPr>
          <w:rFonts w:ascii="Times New Roman" w:hAnsi="Times New Roman"/>
          <w:sz w:val="28"/>
        </w:rPr>
        <w:t>, КС3, КВ1, КВ2 и КА1.</w:t>
      </w:r>
    </w:p>
    <w:p w:rsidR="00971D74" w:rsidRDefault="00971D74" w:rsidP="00971D74">
      <w:pPr>
        <w:spacing w:after="0" w:line="240" w:lineRule="auto"/>
        <w:ind w:right="2"/>
        <w:jc w:val="both"/>
        <w:rPr>
          <w:rFonts w:ascii="Times New Roman" w:hAnsi="Times New Roman"/>
          <w:sz w:val="28"/>
        </w:rPr>
      </w:pPr>
    </w:p>
    <w:p w:rsidR="00971D74" w:rsidRDefault="00971D74" w:rsidP="009D4087">
      <w:pPr>
        <w:pStyle w:val="4"/>
        <w:spacing w:before="0" w:after="0" w:line="240" w:lineRule="auto"/>
        <w:ind w:right="2" w:firstLine="709"/>
        <w:jc w:val="both"/>
        <w:rPr>
          <w:rFonts w:ascii="Times New Roman" w:hAnsi="Times New Roman"/>
        </w:rPr>
      </w:pPr>
      <w:r w:rsidRPr="009D4087">
        <w:rPr>
          <w:rFonts w:ascii="Times New Roman" w:hAnsi="Times New Roman"/>
        </w:rPr>
        <w:t>III. 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  <w:r w:rsidR="009D4087">
        <w:rPr>
          <w:rFonts w:ascii="Times New Roman" w:hAnsi="Times New Roman"/>
        </w:rPr>
        <w:t>.</w:t>
      </w:r>
    </w:p>
    <w:p w:rsidR="00971D74" w:rsidRPr="009D4087" w:rsidRDefault="00971D74" w:rsidP="009D4087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 w:rsidRPr="009D4087">
        <w:rPr>
          <w:rFonts w:ascii="Times New Roman" w:hAnsi="Times New Roman"/>
          <w:sz w:val="28"/>
        </w:rPr>
        <w:t>3.1. Исчерпывающий перечень административных процедур</w:t>
      </w:r>
      <w:r w:rsidR="009D4087">
        <w:rPr>
          <w:rFonts w:ascii="Times New Roman" w:hAnsi="Times New Roman"/>
          <w:sz w:val="28"/>
        </w:rPr>
        <w:t>.</w:t>
      </w:r>
    </w:p>
    <w:p w:rsidR="00971D74" w:rsidRDefault="00971D74" w:rsidP="00971D74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Предоставление муниципальной услуги включает в себя следующие административные процедуры:</w:t>
      </w:r>
    </w:p>
    <w:p w:rsidR="00971D74" w:rsidRPr="00F65F4A" w:rsidRDefault="00971D74" w:rsidP="00971D74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прием, регистрация документов, необходимых для предоставления </w:t>
      </w:r>
      <w:r w:rsidRPr="00F65F4A">
        <w:rPr>
          <w:rFonts w:ascii="Times New Roman" w:hAnsi="Times New Roman"/>
          <w:sz w:val="28"/>
        </w:rPr>
        <w:t>муниципальной услуги;</w:t>
      </w:r>
    </w:p>
    <w:p w:rsidR="00971D74" w:rsidRPr="00F65F4A" w:rsidRDefault="00971D74" w:rsidP="00971D74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 w:rsidRPr="00F65F4A">
        <w:rPr>
          <w:rFonts w:ascii="Times New Roman" w:hAnsi="Times New Roman"/>
          <w:sz w:val="28"/>
        </w:rPr>
        <w:t>2) рассмотрение заявления и прилагаемых документов, принятие решения о разрешении на вступление в брак несовершеннолетнего, либо  мотивированный отказ в выдаче разрешения на вступление в брак несовершеннолетнего;</w:t>
      </w:r>
    </w:p>
    <w:p w:rsidR="00F65F4A" w:rsidRPr="00F65F4A" w:rsidRDefault="00971D74" w:rsidP="00F65F4A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 w:rsidRPr="00F65F4A">
        <w:rPr>
          <w:rFonts w:ascii="Times New Roman" w:hAnsi="Times New Roman"/>
          <w:sz w:val="28"/>
        </w:rPr>
        <w:t>3) выдача (направление) заявителю результата предоставления муниципальной услуги.</w:t>
      </w:r>
    </w:p>
    <w:p w:rsidR="00F65F4A" w:rsidRPr="00F65F4A" w:rsidRDefault="002861DA" w:rsidP="00F65F4A">
      <w:pPr>
        <w:spacing w:after="0" w:line="240" w:lineRule="auto"/>
        <w:ind w:right="2" w:firstLine="709"/>
        <w:jc w:val="both"/>
        <w:rPr>
          <w:rFonts w:ascii="Times New Roman" w:hAnsi="Times New Roman"/>
          <w:color w:val="22272F"/>
          <w:sz w:val="28"/>
          <w:szCs w:val="28"/>
        </w:rPr>
      </w:pPr>
      <w:r w:rsidRPr="00F65F4A">
        <w:rPr>
          <w:rFonts w:ascii="Times New Roman" w:hAnsi="Times New Roman"/>
          <w:color w:val="22272F"/>
          <w:sz w:val="28"/>
          <w:szCs w:val="28"/>
        </w:rPr>
        <w:t>3.2. Прием, регистрация заявления о предоставлении муниципальной услуги в Уполномоченном органе.</w:t>
      </w:r>
    </w:p>
    <w:p w:rsidR="00F65F4A" w:rsidRPr="00F65F4A" w:rsidRDefault="002861DA" w:rsidP="00F65F4A">
      <w:pPr>
        <w:spacing w:after="0" w:line="240" w:lineRule="auto"/>
        <w:ind w:right="2" w:firstLine="709"/>
        <w:jc w:val="both"/>
        <w:rPr>
          <w:rFonts w:ascii="Times New Roman" w:hAnsi="Times New Roman"/>
          <w:color w:val="22272F"/>
          <w:sz w:val="28"/>
          <w:szCs w:val="28"/>
        </w:rPr>
      </w:pPr>
      <w:r w:rsidRPr="00F65F4A">
        <w:rPr>
          <w:rFonts w:ascii="Times New Roman" w:hAnsi="Times New Roman"/>
          <w:color w:val="22272F"/>
          <w:sz w:val="28"/>
          <w:szCs w:val="28"/>
        </w:rPr>
        <w:t>3.2.1. Основанием для начала административной процедуры является поступление в Уполномоченный орган заявления и прилагаемых к нему документов, представляемых заявителем лично.</w:t>
      </w:r>
    </w:p>
    <w:p w:rsidR="00F65F4A" w:rsidRPr="00F65F4A" w:rsidRDefault="002861DA" w:rsidP="00F65F4A">
      <w:pPr>
        <w:spacing w:after="0" w:line="240" w:lineRule="auto"/>
        <w:ind w:right="2" w:firstLine="709"/>
        <w:jc w:val="both"/>
        <w:rPr>
          <w:rFonts w:ascii="Times New Roman" w:hAnsi="Times New Roman"/>
          <w:color w:val="22272F"/>
          <w:sz w:val="28"/>
          <w:szCs w:val="28"/>
        </w:rPr>
      </w:pPr>
      <w:r w:rsidRPr="00F65F4A">
        <w:rPr>
          <w:rFonts w:ascii="Times New Roman" w:hAnsi="Times New Roman"/>
          <w:color w:val="22272F"/>
          <w:sz w:val="28"/>
          <w:szCs w:val="28"/>
        </w:rPr>
        <w:t>3.2.2. Специалист Уполномоченного органа, ответственный за предоставление муниципальной услуги (далее - специалист Уполномоченного органа), в день поступления заявления:</w:t>
      </w:r>
    </w:p>
    <w:p w:rsidR="00F65F4A" w:rsidRPr="00F65F4A" w:rsidRDefault="002861DA" w:rsidP="00F65F4A">
      <w:pPr>
        <w:spacing w:after="0" w:line="240" w:lineRule="auto"/>
        <w:ind w:right="2" w:firstLine="709"/>
        <w:jc w:val="both"/>
        <w:rPr>
          <w:rFonts w:ascii="Times New Roman" w:hAnsi="Times New Roman"/>
          <w:color w:val="22272F"/>
          <w:sz w:val="28"/>
          <w:szCs w:val="28"/>
        </w:rPr>
      </w:pPr>
      <w:r w:rsidRPr="00F65F4A">
        <w:rPr>
          <w:rFonts w:ascii="Times New Roman" w:hAnsi="Times New Roman"/>
          <w:color w:val="22272F"/>
          <w:sz w:val="28"/>
          <w:szCs w:val="28"/>
        </w:rPr>
        <w:t>регистрирует заявление в установленном порядке;</w:t>
      </w:r>
    </w:p>
    <w:p w:rsidR="00F65F4A" w:rsidRPr="00F65F4A" w:rsidRDefault="002861DA" w:rsidP="00F65F4A">
      <w:pPr>
        <w:spacing w:after="0" w:line="240" w:lineRule="auto"/>
        <w:ind w:right="2" w:firstLine="709"/>
        <w:jc w:val="both"/>
        <w:rPr>
          <w:rFonts w:ascii="Times New Roman" w:hAnsi="Times New Roman"/>
          <w:color w:val="22272F"/>
          <w:sz w:val="28"/>
          <w:szCs w:val="28"/>
        </w:rPr>
      </w:pPr>
      <w:r w:rsidRPr="00F65F4A">
        <w:rPr>
          <w:rFonts w:ascii="Times New Roman" w:hAnsi="Times New Roman"/>
          <w:color w:val="22272F"/>
          <w:sz w:val="28"/>
          <w:szCs w:val="28"/>
        </w:rPr>
        <w:t>информирует заявителя о сроке предоставления муниципальной услуги.</w:t>
      </w:r>
    </w:p>
    <w:p w:rsidR="00F65F4A" w:rsidRPr="00F65F4A" w:rsidRDefault="002861DA" w:rsidP="00F65F4A">
      <w:pPr>
        <w:spacing w:after="0" w:line="240" w:lineRule="auto"/>
        <w:ind w:right="2" w:firstLine="709"/>
        <w:jc w:val="both"/>
        <w:rPr>
          <w:rFonts w:ascii="Times New Roman" w:hAnsi="Times New Roman"/>
          <w:color w:val="22272F"/>
          <w:sz w:val="28"/>
          <w:szCs w:val="28"/>
        </w:rPr>
      </w:pPr>
      <w:r w:rsidRPr="00F65F4A">
        <w:rPr>
          <w:rFonts w:ascii="Times New Roman" w:hAnsi="Times New Roman"/>
          <w:color w:val="22272F"/>
          <w:sz w:val="28"/>
          <w:szCs w:val="28"/>
        </w:rPr>
        <w:t>3.2.3. При поступлении заявления через </w:t>
      </w:r>
      <w:hyperlink r:id="rId18" w:tgtFrame="_blank" w:history="1">
        <w:r w:rsidRPr="00F65F4A">
          <w:rPr>
            <w:rStyle w:val="a3"/>
            <w:rFonts w:ascii="Times New Roman" w:hAnsi="Times New Roman"/>
            <w:color w:val="3272C0"/>
            <w:sz w:val="28"/>
            <w:szCs w:val="28"/>
          </w:rPr>
          <w:t>Портал</w:t>
        </w:r>
      </w:hyperlink>
      <w:r w:rsidRPr="00F65F4A">
        <w:rPr>
          <w:rFonts w:ascii="Times New Roman" w:hAnsi="Times New Roman"/>
          <w:color w:val="22272F"/>
          <w:sz w:val="28"/>
          <w:szCs w:val="28"/>
        </w:rPr>
        <w:t> специалист Уполномоченного органа в день поступления заявления и документов:</w:t>
      </w:r>
    </w:p>
    <w:p w:rsidR="00F65F4A" w:rsidRPr="00F65F4A" w:rsidRDefault="002861DA" w:rsidP="00F65F4A">
      <w:pPr>
        <w:spacing w:after="0" w:line="240" w:lineRule="auto"/>
        <w:ind w:right="2" w:firstLine="709"/>
        <w:jc w:val="both"/>
        <w:rPr>
          <w:rFonts w:ascii="Times New Roman" w:hAnsi="Times New Roman"/>
          <w:color w:val="22272F"/>
          <w:sz w:val="28"/>
          <w:szCs w:val="28"/>
        </w:rPr>
      </w:pPr>
      <w:r w:rsidRPr="00F65F4A">
        <w:rPr>
          <w:rFonts w:ascii="Times New Roman" w:hAnsi="Times New Roman"/>
          <w:color w:val="22272F"/>
          <w:sz w:val="28"/>
          <w:szCs w:val="28"/>
        </w:rPr>
        <w:t>направляет на </w:t>
      </w:r>
      <w:hyperlink r:id="rId19" w:tgtFrame="_blank" w:history="1">
        <w:r w:rsidRPr="00F65F4A">
          <w:rPr>
            <w:rStyle w:val="a3"/>
            <w:rFonts w:ascii="Times New Roman" w:hAnsi="Times New Roman"/>
            <w:color w:val="3272C0"/>
            <w:sz w:val="28"/>
            <w:szCs w:val="28"/>
          </w:rPr>
          <w:t>Портале</w:t>
        </w:r>
      </w:hyperlink>
      <w:r w:rsidRPr="00F65F4A">
        <w:rPr>
          <w:rFonts w:ascii="Times New Roman" w:hAnsi="Times New Roman"/>
          <w:color w:val="22272F"/>
          <w:sz w:val="28"/>
          <w:szCs w:val="28"/>
        </w:rPr>
        <w:t> заявителю уведомление о смене статуса заявления;</w:t>
      </w:r>
    </w:p>
    <w:p w:rsidR="002861DA" w:rsidRPr="00F65F4A" w:rsidRDefault="002861DA" w:rsidP="00F65F4A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 w:rsidRPr="00F65F4A">
        <w:rPr>
          <w:rFonts w:ascii="Times New Roman" w:hAnsi="Times New Roman"/>
          <w:color w:val="22272F"/>
          <w:sz w:val="28"/>
          <w:szCs w:val="28"/>
        </w:rPr>
        <w:t>информирует заявителя о необходимости явиться в Уполномоченный орган, определяет удобное время для посещения;</w:t>
      </w:r>
    </w:p>
    <w:p w:rsidR="002861DA" w:rsidRPr="00F65F4A" w:rsidRDefault="002861DA" w:rsidP="00F65F4A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F65F4A">
        <w:rPr>
          <w:color w:val="22272F"/>
          <w:sz w:val="28"/>
          <w:szCs w:val="28"/>
        </w:rPr>
        <w:t>регистрирует заявление в установленном порядке.</w:t>
      </w:r>
    </w:p>
    <w:p w:rsidR="00F65F4A" w:rsidRPr="00F65F4A" w:rsidRDefault="002861DA" w:rsidP="00F65F4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F65F4A">
        <w:rPr>
          <w:color w:val="22272F"/>
          <w:sz w:val="28"/>
          <w:szCs w:val="28"/>
        </w:rPr>
        <w:t>3.2.4. Результатом данной административной процедуры является зарегистрированное заявление.</w:t>
      </w:r>
    </w:p>
    <w:p w:rsidR="00F65F4A" w:rsidRPr="00F65F4A" w:rsidRDefault="002861DA" w:rsidP="00F65F4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F65F4A">
        <w:rPr>
          <w:color w:val="22272F"/>
          <w:sz w:val="28"/>
          <w:szCs w:val="28"/>
        </w:rPr>
        <w:t>Срок исполнения административной процедуры - не более 1 календарного дня со дня поступления заявления в Уполномоченный орган.</w:t>
      </w:r>
    </w:p>
    <w:p w:rsidR="00F65F4A" w:rsidRPr="00F65F4A" w:rsidRDefault="002861DA" w:rsidP="00F65F4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F65F4A">
        <w:rPr>
          <w:color w:val="22272F"/>
          <w:sz w:val="28"/>
          <w:szCs w:val="28"/>
        </w:rPr>
        <w:lastRenderedPageBreak/>
        <w:t>3.3. Рассмотрение заявления и представленных документов, принятие решения о выдаче разрешения.</w:t>
      </w:r>
    </w:p>
    <w:p w:rsidR="00F65F4A" w:rsidRPr="00F65F4A" w:rsidRDefault="002861DA" w:rsidP="00F65F4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F65F4A">
        <w:rPr>
          <w:color w:val="22272F"/>
          <w:sz w:val="28"/>
          <w:szCs w:val="28"/>
        </w:rPr>
        <w:t>3.3.1. Основанием для начала административной процедуры является поступление к специалисту Уполномоченного органа зарегистрированного заявления с приложенными документами.</w:t>
      </w:r>
    </w:p>
    <w:p w:rsidR="00F65F4A" w:rsidRPr="00F65F4A" w:rsidRDefault="002861DA" w:rsidP="00F65F4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F65F4A">
        <w:rPr>
          <w:color w:val="22272F"/>
          <w:sz w:val="28"/>
          <w:szCs w:val="28"/>
        </w:rPr>
        <w:t>3.3.2. Специалист Уполномоченного органа в течение 3 календарных дней со дня поступления заявления с приложенными документами в Уполномоченный орган:</w:t>
      </w:r>
    </w:p>
    <w:p w:rsidR="00F65F4A" w:rsidRDefault="002861DA" w:rsidP="00F65F4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F65F4A">
        <w:rPr>
          <w:color w:val="22272F"/>
          <w:sz w:val="28"/>
          <w:szCs w:val="28"/>
        </w:rPr>
        <w:t>проводит проверку представленных документов;</w:t>
      </w:r>
    </w:p>
    <w:p w:rsidR="00F65F4A" w:rsidRDefault="002861DA" w:rsidP="00F65F4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proofErr w:type="gramStart"/>
      <w:r w:rsidRPr="00F65F4A">
        <w:rPr>
          <w:color w:val="22272F"/>
          <w:sz w:val="28"/>
          <w:szCs w:val="28"/>
        </w:rPr>
        <w:t>в случае если документы, указанные в </w:t>
      </w:r>
      <w:hyperlink r:id="rId20" w:anchor="/document/74703284/entry/51" w:history="1">
        <w:r w:rsidRPr="00F65F4A">
          <w:rPr>
            <w:rStyle w:val="a3"/>
            <w:color w:val="3272C0"/>
            <w:sz w:val="28"/>
            <w:szCs w:val="28"/>
          </w:rPr>
          <w:t>пункте 2.7.1</w:t>
        </w:r>
      </w:hyperlink>
      <w:r w:rsidRPr="00F65F4A">
        <w:rPr>
          <w:color w:val="22272F"/>
          <w:sz w:val="28"/>
          <w:szCs w:val="28"/>
        </w:rPr>
        <w:t> Административного регламента, не были представлены заявителем самостоятельно, то направляет межведомственные запросы в порядке, установленном действующим законодательством, в органы государственной власти, органы местного самоуправления и подведомственные государственным органам или органам местного самоуправления организации, в распоряжении которых находятся указанные документы (их копии или сведения, содержащиеся в них), для предоставления:</w:t>
      </w:r>
      <w:proofErr w:type="gramEnd"/>
    </w:p>
    <w:p w:rsidR="00F65F4A" w:rsidRDefault="002861DA" w:rsidP="00F65F4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F65F4A">
        <w:rPr>
          <w:color w:val="22272F"/>
          <w:sz w:val="28"/>
          <w:szCs w:val="28"/>
        </w:rPr>
        <w:t>- сведений о рождении ребенка из Единого государственного реестра записей актов гражданского состояния,</w:t>
      </w:r>
    </w:p>
    <w:p w:rsidR="00F65F4A" w:rsidRDefault="002861DA" w:rsidP="00F65F4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F65F4A">
        <w:rPr>
          <w:color w:val="22272F"/>
          <w:sz w:val="28"/>
          <w:szCs w:val="28"/>
        </w:rPr>
        <w:t>- сведений о месте жительства лиц, желающих </w:t>
      </w:r>
      <w:r w:rsidRPr="00F65F4A">
        <w:rPr>
          <w:rStyle w:val="a4"/>
          <w:i w:val="0"/>
          <w:iCs w:val="0"/>
          <w:color w:val="22272F"/>
          <w:sz w:val="28"/>
          <w:szCs w:val="28"/>
        </w:rPr>
        <w:t>вступить</w:t>
      </w:r>
      <w:r w:rsidRPr="00F65F4A">
        <w:rPr>
          <w:color w:val="22272F"/>
          <w:sz w:val="28"/>
          <w:szCs w:val="28"/>
        </w:rPr>
        <w:t> в </w:t>
      </w:r>
      <w:r w:rsidRPr="00F65F4A">
        <w:rPr>
          <w:rStyle w:val="a4"/>
          <w:i w:val="0"/>
          <w:iCs w:val="0"/>
          <w:color w:val="22272F"/>
          <w:sz w:val="28"/>
          <w:szCs w:val="28"/>
        </w:rPr>
        <w:t>брак</w:t>
      </w:r>
      <w:r w:rsidRPr="00F65F4A">
        <w:rPr>
          <w:color w:val="22272F"/>
          <w:sz w:val="28"/>
          <w:szCs w:val="28"/>
        </w:rPr>
        <w:t>, их родителей или лиц, их заменяющих;</w:t>
      </w:r>
    </w:p>
    <w:p w:rsidR="00F65F4A" w:rsidRDefault="002861DA" w:rsidP="00F65F4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F65F4A">
        <w:rPr>
          <w:color w:val="22272F"/>
          <w:sz w:val="28"/>
          <w:szCs w:val="28"/>
        </w:rPr>
        <w:t>при наличии оснований для отказа в предоставлении муниципальной услуги, указанных в </w:t>
      </w:r>
      <w:hyperlink r:id="rId21" w:anchor="/document/74703284/entry/62" w:history="1">
        <w:r w:rsidRPr="00F65F4A">
          <w:rPr>
            <w:rStyle w:val="a3"/>
            <w:color w:val="3272C0"/>
            <w:sz w:val="28"/>
            <w:szCs w:val="28"/>
          </w:rPr>
          <w:t>пункте 2.9.2</w:t>
        </w:r>
      </w:hyperlink>
      <w:r w:rsidRPr="00F65F4A">
        <w:rPr>
          <w:color w:val="22272F"/>
          <w:sz w:val="28"/>
          <w:szCs w:val="28"/>
        </w:rPr>
        <w:t> </w:t>
      </w:r>
      <w:r w:rsidRPr="00F65F4A">
        <w:rPr>
          <w:rStyle w:val="a4"/>
          <w:i w:val="0"/>
          <w:iCs w:val="0"/>
          <w:color w:val="22272F"/>
          <w:sz w:val="28"/>
          <w:szCs w:val="28"/>
        </w:rPr>
        <w:t>Административного</w:t>
      </w:r>
      <w:r w:rsidRPr="00F65F4A">
        <w:rPr>
          <w:color w:val="22272F"/>
          <w:sz w:val="28"/>
          <w:szCs w:val="28"/>
        </w:rPr>
        <w:t> </w:t>
      </w:r>
      <w:r w:rsidRPr="00F65F4A">
        <w:rPr>
          <w:rStyle w:val="a4"/>
          <w:i w:val="0"/>
          <w:iCs w:val="0"/>
          <w:color w:val="22272F"/>
          <w:sz w:val="28"/>
          <w:szCs w:val="28"/>
        </w:rPr>
        <w:t>регламента</w:t>
      </w:r>
      <w:r w:rsidRPr="00F65F4A">
        <w:rPr>
          <w:color w:val="22272F"/>
          <w:sz w:val="28"/>
          <w:szCs w:val="28"/>
        </w:rPr>
        <w:t xml:space="preserve">, готовит проект отказа в разрешении в форме постановления </w:t>
      </w:r>
      <w:r w:rsidR="00F65F4A">
        <w:rPr>
          <w:color w:val="22272F"/>
          <w:sz w:val="28"/>
          <w:szCs w:val="28"/>
        </w:rPr>
        <w:t>администрации округа</w:t>
      </w:r>
      <w:r w:rsidRPr="00F65F4A">
        <w:rPr>
          <w:color w:val="22272F"/>
          <w:sz w:val="28"/>
          <w:szCs w:val="28"/>
        </w:rPr>
        <w:t>;</w:t>
      </w:r>
    </w:p>
    <w:p w:rsidR="00F65F4A" w:rsidRDefault="002861DA" w:rsidP="00F65F4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F65F4A">
        <w:rPr>
          <w:color w:val="22272F"/>
          <w:sz w:val="28"/>
          <w:szCs w:val="28"/>
        </w:rPr>
        <w:t>при отсутствии оснований для отказа в предоставлении муниципальной услуги, указанных в </w:t>
      </w:r>
      <w:hyperlink r:id="rId22" w:anchor="/document/74703284/entry/62" w:history="1">
        <w:r w:rsidRPr="00F65F4A">
          <w:rPr>
            <w:rStyle w:val="a3"/>
            <w:color w:val="3272C0"/>
            <w:sz w:val="28"/>
            <w:szCs w:val="28"/>
          </w:rPr>
          <w:t>пункте 2.9.2</w:t>
        </w:r>
      </w:hyperlink>
      <w:r w:rsidRPr="00F65F4A">
        <w:rPr>
          <w:color w:val="22272F"/>
          <w:sz w:val="28"/>
          <w:szCs w:val="28"/>
        </w:rPr>
        <w:t xml:space="preserve"> Административного регламента, готовит проект разрешения в форме постановления </w:t>
      </w:r>
      <w:r w:rsidR="00F65F4A">
        <w:rPr>
          <w:color w:val="22272F"/>
          <w:sz w:val="28"/>
          <w:szCs w:val="28"/>
        </w:rPr>
        <w:t>администрации округа</w:t>
      </w:r>
      <w:r w:rsidRPr="00F65F4A">
        <w:rPr>
          <w:color w:val="22272F"/>
          <w:sz w:val="28"/>
          <w:szCs w:val="28"/>
        </w:rPr>
        <w:t>;</w:t>
      </w:r>
    </w:p>
    <w:p w:rsidR="00F65F4A" w:rsidRDefault="002861DA" w:rsidP="00F65F4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F65F4A">
        <w:rPr>
          <w:color w:val="22272F"/>
          <w:sz w:val="28"/>
          <w:szCs w:val="28"/>
        </w:rPr>
        <w:t>передает подготовленный проект отказа в разрешении либо проект разрешения на согласование руководителю Уполномоченного органа.</w:t>
      </w:r>
    </w:p>
    <w:p w:rsidR="00F65F4A" w:rsidRDefault="002861DA" w:rsidP="00F65F4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F65F4A">
        <w:rPr>
          <w:color w:val="22272F"/>
          <w:sz w:val="28"/>
          <w:szCs w:val="28"/>
        </w:rPr>
        <w:t>3.3.3. Руководитель Уполномоченного органа в течение 2 календарных дней со дня поступления к нему документов визирует проекты постановлений мэрии города и направляет для дальнейшего согласования.</w:t>
      </w:r>
    </w:p>
    <w:p w:rsidR="00F65F4A" w:rsidRDefault="002861DA" w:rsidP="00F65F4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F65F4A">
        <w:rPr>
          <w:color w:val="22272F"/>
          <w:sz w:val="28"/>
          <w:szCs w:val="28"/>
        </w:rPr>
        <w:t>3.3.4. После проведения процедуры согласования постановление мэрии города подписывается заместителем мэра города, курирующим деятельность Уполномоченного органа.</w:t>
      </w:r>
    </w:p>
    <w:p w:rsidR="00F65F4A" w:rsidRDefault="002861DA" w:rsidP="00F65F4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F65F4A">
        <w:rPr>
          <w:color w:val="22272F"/>
          <w:sz w:val="28"/>
          <w:szCs w:val="28"/>
        </w:rPr>
        <w:t>3.3.5. Результатом выполнения данной административной процедуры является подписанное разрешение в форме постановления либо отказ в разрешении в форме постановления.</w:t>
      </w:r>
    </w:p>
    <w:p w:rsidR="00F65F4A" w:rsidRDefault="002861DA" w:rsidP="00F65F4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F65F4A">
        <w:rPr>
          <w:color w:val="22272F"/>
          <w:sz w:val="28"/>
          <w:szCs w:val="28"/>
        </w:rPr>
        <w:t>Решение по заявлению о разрешении на вступление в брак принимается в срок, не превышающий 15 календарных дней со дня подачи заявления в Уполномоченный орган.</w:t>
      </w:r>
    </w:p>
    <w:p w:rsidR="00F65F4A" w:rsidRDefault="002861DA" w:rsidP="00F65F4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F65F4A">
        <w:rPr>
          <w:color w:val="22272F"/>
          <w:sz w:val="28"/>
          <w:szCs w:val="28"/>
        </w:rPr>
        <w:t>3.4. Выдача (направление) заявителю результата предоставления муниципальной услуги.</w:t>
      </w:r>
    </w:p>
    <w:p w:rsidR="00F65F4A" w:rsidRDefault="002861DA" w:rsidP="00F65F4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F65F4A">
        <w:rPr>
          <w:color w:val="22272F"/>
          <w:sz w:val="28"/>
          <w:szCs w:val="28"/>
        </w:rPr>
        <w:t>3.4.1. Юридическим фактом, являющимся основанием для начала данной административной процедуры, является передача специалисту Уполномоченного органа подписанного разрешения в форме постановления либо отказа в разрешении в форме постановления.</w:t>
      </w:r>
    </w:p>
    <w:p w:rsidR="00F65F4A" w:rsidRDefault="002861DA" w:rsidP="00F65F4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F65F4A">
        <w:rPr>
          <w:color w:val="22272F"/>
          <w:sz w:val="28"/>
          <w:szCs w:val="28"/>
        </w:rPr>
        <w:t>3.4.2. Специалист Уполномоченного органа:</w:t>
      </w:r>
    </w:p>
    <w:p w:rsidR="00F65F4A" w:rsidRDefault="002861DA" w:rsidP="00F65F4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F65F4A">
        <w:rPr>
          <w:color w:val="22272F"/>
          <w:sz w:val="28"/>
          <w:szCs w:val="28"/>
        </w:rPr>
        <w:lastRenderedPageBreak/>
        <w:t>в срок не позднее 4 календарных дней со дня подписания документов информирует заявителя (другого законного представителя несовершеннолетнего) о готовности документов и необходимости явиться в Уполномоченный орган за получением, определяет возможное время для посещения в ближайший приемный день;</w:t>
      </w:r>
    </w:p>
    <w:p w:rsidR="00F65F4A" w:rsidRDefault="002861DA" w:rsidP="00F65F4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F65F4A">
        <w:rPr>
          <w:color w:val="22272F"/>
          <w:sz w:val="28"/>
          <w:szCs w:val="28"/>
        </w:rPr>
        <w:t>в случае подачи заявления в электронной форме через </w:t>
      </w:r>
      <w:hyperlink r:id="rId23" w:tgtFrame="_blank" w:history="1">
        <w:r w:rsidRPr="00F65F4A">
          <w:rPr>
            <w:rStyle w:val="a3"/>
            <w:color w:val="3272C0"/>
            <w:sz w:val="28"/>
            <w:szCs w:val="28"/>
          </w:rPr>
          <w:t>Портал</w:t>
        </w:r>
      </w:hyperlink>
      <w:r w:rsidRPr="00F65F4A">
        <w:rPr>
          <w:color w:val="22272F"/>
          <w:sz w:val="28"/>
          <w:szCs w:val="28"/>
        </w:rPr>
        <w:t> - в день принятия решения заносит сведения о результате предоставления муниципальной услуги в базу данных, меняет статус в личном кабинете ведомства на Портале государственных и муниципальных услуг (функций) Вологодской области, прикрепляет сканированный вариант результата предоставления муниципальной услуги. О факте подготовки результата муниципальной услуги заявитель также автоматически информируется по электронной почте и через личный кабинет на Портале;</w:t>
      </w:r>
    </w:p>
    <w:p w:rsidR="00F65F4A" w:rsidRDefault="002861DA" w:rsidP="00F65F4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F65F4A">
        <w:rPr>
          <w:color w:val="22272F"/>
          <w:sz w:val="28"/>
          <w:szCs w:val="28"/>
        </w:rPr>
        <w:t>вручает заявителю (другому законному представителю несовершеннолетнего) лично разрешение в форме постановления либо отказ в разрешении в форме постановления.</w:t>
      </w:r>
    </w:p>
    <w:p w:rsidR="00F65F4A" w:rsidRDefault="002861DA" w:rsidP="00F65F4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F65F4A">
        <w:rPr>
          <w:color w:val="22272F"/>
          <w:sz w:val="28"/>
          <w:szCs w:val="28"/>
        </w:rPr>
        <w:t>3.4.3. В случае неявки заявителя (другого законного представителя несовершеннолетнего) в согласованные сроки специалист Уполномоченного органа в срок не позднее 7 календарных дней со дня подписания документов направляет их заявителю (другому законному представителю несовершеннолетнего) почтой заказным письмом с уведомлением.</w:t>
      </w:r>
    </w:p>
    <w:p w:rsidR="00F65F4A" w:rsidRDefault="002861DA" w:rsidP="00F65F4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F65F4A">
        <w:rPr>
          <w:color w:val="22272F"/>
          <w:sz w:val="28"/>
          <w:szCs w:val="28"/>
        </w:rPr>
        <w:t>3.4.4. После выдачи (направления) заявителю документов, являющихся результатом предоставления муниципальной услуги, специалист Уполномоченного органа формирует дело о предоставлении заявителю муниципальной услуги для дальнейшего хранения.</w:t>
      </w:r>
    </w:p>
    <w:p w:rsidR="002861DA" w:rsidRPr="00F65F4A" w:rsidRDefault="002861DA" w:rsidP="00F65F4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F65F4A">
        <w:rPr>
          <w:color w:val="22272F"/>
          <w:sz w:val="28"/>
          <w:szCs w:val="28"/>
        </w:rPr>
        <w:t>3.5. В случае обнаружения допущенных опечаток и ошибок в выданных в результате предоставления муниципальной услуги документах заявитель вправе обратиться в Уполномоченный орган для их исправления. Исправление опечаток и ошибок осуществляется в срок, не превышающий 3 рабочих дней со дня обращения заявителя об их устранении.</w:t>
      </w:r>
    </w:p>
    <w:p w:rsidR="00971D74" w:rsidRDefault="00971D74" w:rsidP="00971D74">
      <w:pPr>
        <w:spacing w:after="0" w:line="240" w:lineRule="auto"/>
        <w:ind w:right="2"/>
        <w:rPr>
          <w:rFonts w:ascii="Times New Roman" w:hAnsi="Times New Roman"/>
          <w:sz w:val="28"/>
        </w:rPr>
      </w:pPr>
    </w:p>
    <w:p w:rsidR="002861DA" w:rsidRDefault="002861DA" w:rsidP="00971D74">
      <w:pPr>
        <w:spacing w:after="0" w:line="240" w:lineRule="auto"/>
        <w:ind w:right="2"/>
        <w:rPr>
          <w:rFonts w:ascii="Times New Roman" w:hAnsi="Times New Roman"/>
          <w:sz w:val="28"/>
        </w:rPr>
      </w:pPr>
    </w:p>
    <w:p w:rsidR="00971D74" w:rsidRDefault="00971D74" w:rsidP="00971D74">
      <w:pPr>
        <w:spacing w:after="0" w:line="240" w:lineRule="auto"/>
        <w:ind w:right="120" w:firstLine="709"/>
        <w:jc w:val="both"/>
        <w:rPr>
          <w:rFonts w:ascii="Times New Roman" w:hAnsi="Times New Roman"/>
          <w:i/>
          <w:sz w:val="28"/>
        </w:rPr>
      </w:pPr>
    </w:p>
    <w:p w:rsidR="00971D74" w:rsidRPr="00F65F4A" w:rsidRDefault="00971D74" w:rsidP="00971D74">
      <w:pPr>
        <w:spacing w:after="0" w:line="240" w:lineRule="auto"/>
        <w:ind w:right="2"/>
        <w:jc w:val="center"/>
        <w:outlineLvl w:val="1"/>
        <w:rPr>
          <w:rFonts w:ascii="Times New Roman" w:hAnsi="Times New Roman"/>
          <w:sz w:val="28"/>
        </w:rPr>
      </w:pPr>
      <w:r w:rsidRPr="00F65F4A">
        <w:rPr>
          <w:rFonts w:ascii="Times New Roman" w:hAnsi="Times New Roman"/>
          <w:sz w:val="28"/>
        </w:rPr>
        <w:t xml:space="preserve">IV. Формы </w:t>
      </w:r>
      <w:proofErr w:type="gramStart"/>
      <w:r w:rsidRPr="00F65F4A">
        <w:rPr>
          <w:rFonts w:ascii="Times New Roman" w:hAnsi="Times New Roman"/>
          <w:sz w:val="28"/>
        </w:rPr>
        <w:t>контроля за</w:t>
      </w:r>
      <w:proofErr w:type="gramEnd"/>
      <w:r w:rsidRPr="00F65F4A">
        <w:rPr>
          <w:rFonts w:ascii="Times New Roman" w:hAnsi="Times New Roman"/>
          <w:sz w:val="28"/>
        </w:rPr>
        <w:t xml:space="preserve"> исполнением административного регламента</w:t>
      </w:r>
    </w:p>
    <w:p w:rsidR="00971D74" w:rsidRDefault="00971D74" w:rsidP="00971D74">
      <w:pPr>
        <w:spacing w:after="0" w:line="240" w:lineRule="auto"/>
        <w:ind w:right="2"/>
        <w:jc w:val="center"/>
        <w:outlineLvl w:val="1"/>
        <w:rPr>
          <w:rFonts w:ascii="Times New Roman" w:hAnsi="Times New Roman"/>
          <w:i/>
          <w:sz w:val="28"/>
        </w:rPr>
      </w:pPr>
    </w:p>
    <w:p w:rsidR="00971D74" w:rsidRDefault="00971D74" w:rsidP="00971D74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4.1.</w:t>
      </w:r>
      <w:r>
        <w:rPr>
          <w:rFonts w:ascii="Times New Roman" w:hAnsi="Times New Roman"/>
          <w:sz w:val="28"/>
        </w:rPr>
        <w:tab/>
      </w:r>
      <w:proofErr w:type="gramStart"/>
      <w:r>
        <w:rPr>
          <w:rFonts w:ascii="Times New Roman" w:hAnsi="Times New Roman"/>
          <w:sz w:val="28"/>
        </w:rPr>
        <w:t>Контроль за</w:t>
      </w:r>
      <w:proofErr w:type="gramEnd"/>
      <w:r>
        <w:rPr>
          <w:rFonts w:ascii="Times New Roman" w:hAnsi="Times New Roman"/>
          <w:sz w:val="28"/>
        </w:rPr>
        <w:t xml:space="preserve"> соблюдением и исполнением должностными лицами Уполномоченного органа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включает в себя текущий контроль и контроль полноты и качества предоставления муниципальной услуги.</w:t>
      </w:r>
    </w:p>
    <w:p w:rsidR="00971D74" w:rsidRDefault="00971D74" w:rsidP="00971D74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4.2. Текущий </w:t>
      </w:r>
      <w:proofErr w:type="gramStart"/>
      <w:r>
        <w:rPr>
          <w:rFonts w:ascii="Times New Roman" w:hAnsi="Times New Roman"/>
          <w:sz w:val="28"/>
        </w:rPr>
        <w:t>контроль за</w:t>
      </w:r>
      <w:proofErr w:type="gramEnd"/>
      <w:r>
        <w:rPr>
          <w:rFonts w:ascii="Times New Roman" w:hAnsi="Times New Roman"/>
          <w:sz w:val="28"/>
        </w:rPr>
        <w:t xml:space="preserve">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осуществляют должностные лица, определенные муниципальным правовым актом Уполномоченного органа.</w:t>
      </w:r>
    </w:p>
    <w:p w:rsidR="00971D74" w:rsidRDefault="00971D74" w:rsidP="00971D74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Текущий контроль осуществляется на постоянной основе.</w:t>
      </w:r>
    </w:p>
    <w:p w:rsidR="00971D74" w:rsidRDefault="00971D74" w:rsidP="00971D74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4.3. </w:t>
      </w:r>
      <w:proofErr w:type="gramStart"/>
      <w:r>
        <w:rPr>
          <w:rFonts w:ascii="Times New Roman" w:hAnsi="Times New Roman"/>
          <w:sz w:val="28"/>
        </w:rPr>
        <w:t>Контроль за</w:t>
      </w:r>
      <w:proofErr w:type="gramEnd"/>
      <w:r>
        <w:rPr>
          <w:rFonts w:ascii="Times New Roman" w:hAnsi="Times New Roman"/>
          <w:sz w:val="28"/>
        </w:rPr>
        <w:t xml:space="preserve"> полнотой и качеством </w:t>
      </w:r>
      <w:r>
        <w:rPr>
          <w:rFonts w:ascii="Times New Roman" w:hAnsi="Times New Roman"/>
          <w:spacing w:val="-4"/>
          <w:sz w:val="28"/>
        </w:rPr>
        <w:t>предоставления муниципальной услуги</w:t>
      </w:r>
      <w:r>
        <w:rPr>
          <w:rFonts w:ascii="Times New Roman" w:hAnsi="Times New Roman"/>
          <w:sz w:val="28"/>
        </w:rPr>
        <w:t xml:space="preserve"> включает в себя проведение проверок, выявление и установление </w:t>
      </w:r>
      <w:r>
        <w:rPr>
          <w:rFonts w:ascii="Times New Roman" w:hAnsi="Times New Roman"/>
          <w:sz w:val="28"/>
        </w:rPr>
        <w:lastRenderedPageBreak/>
        <w:t>нарушений прав заявителей, принятие решений об устранении соответствующих нарушений.</w:t>
      </w:r>
    </w:p>
    <w:p w:rsidR="00971D74" w:rsidRDefault="00971D74" w:rsidP="00971D74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Контроль за</w:t>
      </w:r>
      <w:proofErr w:type="gramEnd"/>
      <w:r>
        <w:rPr>
          <w:rFonts w:ascii="Times New Roman" w:hAnsi="Times New Roman"/>
          <w:sz w:val="28"/>
        </w:rPr>
        <w:t xml:space="preserve"> полнотой и качеством </w:t>
      </w:r>
      <w:r>
        <w:rPr>
          <w:rFonts w:ascii="Times New Roman" w:hAnsi="Times New Roman"/>
          <w:spacing w:val="-4"/>
          <w:sz w:val="28"/>
        </w:rPr>
        <w:t xml:space="preserve">предоставления муниципальной услуги </w:t>
      </w:r>
      <w:r>
        <w:rPr>
          <w:rFonts w:ascii="Times New Roman" w:hAnsi="Times New Roman"/>
          <w:sz w:val="28"/>
        </w:rPr>
        <w:t>осуществляют должностные лица, определенные муниципальным правовым актом Уполномоченного органа.</w:t>
      </w:r>
    </w:p>
    <w:p w:rsidR="00971D74" w:rsidRDefault="00971D74" w:rsidP="00971D74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Проверки могут быть плановыми (осуществляться на основании полугодовых или годовых планов работы Уполномоченного органа) и внеплановыми.</w:t>
      </w:r>
    </w:p>
    <w:p w:rsidR="00971D74" w:rsidRDefault="00971D74" w:rsidP="00971D74">
      <w:pPr>
        <w:tabs>
          <w:tab w:val="left" w:pos="0"/>
        </w:tabs>
        <w:spacing w:after="0" w:line="240" w:lineRule="auto"/>
        <w:ind w:right="2" w:firstLine="709"/>
        <w:jc w:val="both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Периодичность проверок – </w:t>
      </w:r>
      <w:proofErr w:type="gramStart"/>
      <w:r>
        <w:rPr>
          <w:rFonts w:ascii="Times New Roman" w:hAnsi="Times New Roman"/>
          <w:sz w:val="28"/>
        </w:rPr>
        <w:t>плановые</w:t>
      </w:r>
      <w:proofErr w:type="gramEnd"/>
      <w:r>
        <w:rPr>
          <w:rFonts w:ascii="Times New Roman" w:hAnsi="Times New Roman"/>
          <w:sz w:val="28"/>
        </w:rPr>
        <w:t xml:space="preserve"> 1 раз в год, внеплановые – по конкретному обращению заявителя.</w:t>
      </w:r>
    </w:p>
    <w:p w:rsidR="00971D74" w:rsidRDefault="00971D74" w:rsidP="00971D74">
      <w:pPr>
        <w:tabs>
          <w:tab w:val="left" w:pos="0"/>
        </w:tabs>
        <w:spacing w:after="0" w:line="240" w:lineRule="auto"/>
        <w:ind w:right="2" w:firstLine="709"/>
        <w:jc w:val="both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проведении проверки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– 1 раза в год.</w:t>
      </w:r>
    </w:p>
    <w:p w:rsidR="00971D74" w:rsidRDefault="00971D74" w:rsidP="00971D74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Результаты проведения проверок оформляются в виде акта, в котором отмечаются выявленные недостатки и предложения по их устранению, </w:t>
      </w:r>
      <w:proofErr w:type="gramStart"/>
      <w:r>
        <w:rPr>
          <w:rFonts w:ascii="Times New Roman" w:hAnsi="Times New Roman"/>
          <w:sz w:val="28"/>
        </w:rPr>
        <w:t>который</w:t>
      </w:r>
      <w:proofErr w:type="gramEnd"/>
      <w:r>
        <w:rPr>
          <w:rFonts w:ascii="Times New Roman" w:hAnsi="Times New Roman"/>
          <w:sz w:val="28"/>
        </w:rPr>
        <w:t xml:space="preserve"> представляется руководителю Уполномоченного органа в течение 10 рабочих дней после завершения проверки.</w:t>
      </w:r>
    </w:p>
    <w:p w:rsidR="00971D74" w:rsidRDefault="00971D74" w:rsidP="00971D74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4.4. 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971D74" w:rsidRDefault="00971D74" w:rsidP="00971D74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4.5. По результатам  проведенных проверок в случае выявления нарушений законодательства и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Федерации.</w:t>
      </w:r>
    </w:p>
    <w:p w:rsidR="00971D74" w:rsidRDefault="00971D74" w:rsidP="00971D74">
      <w:pPr>
        <w:tabs>
          <w:tab w:val="left" w:pos="900"/>
          <w:tab w:val="left" w:pos="1080"/>
        </w:tabs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4.6. Ответственность за неисполнение, ненадлежащее исполнение возложенных обязанностей по </w:t>
      </w:r>
      <w:r>
        <w:rPr>
          <w:rFonts w:ascii="Times New Roman" w:hAnsi="Times New Roman"/>
          <w:spacing w:val="-4"/>
          <w:sz w:val="28"/>
        </w:rPr>
        <w:t xml:space="preserve">предоставлению муниципальной услуги, нарушение требований административного регламента, предусмотренная в соответствии с Трудовым кодексом </w:t>
      </w:r>
      <w:r>
        <w:rPr>
          <w:rFonts w:ascii="Times New Roman" w:hAnsi="Times New Roman"/>
          <w:sz w:val="28"/>
        </w:rPr>
        <w:t>Российской Федерации</w:t>
      </w:r>
      <w:r>
        <w:rPr>
          <w:rFonts w:ascii="Times New Roman" w:hAnsi="Times New Roman"/>
          <w:spacing w:val="-4"/>
          <w:sz w:val="28"/>
        </w:rPr>
        <w:t xml:space="preserve">, Кодексом Российской Федерации об административных правонарушениях, </w:t>
      </w:r>
      <w:r>
        <w:rPr>
          <w:rFonts w:ascii="Times New Roman" w:hAnsi="Times New Roman"/>
          <w:sz w:val="28"/>
        </w:rPr>
        <w:t>возлагается на лиц, замещающих должности в Уполномоченном органе (структурном подразделении – при наличии), и работников МФЦ, ответственных за предоставление муниципальной услуги.</w:t>
      </w:r>
    </w:p>
    <w:p w:rsidR="00F65F4A" w:rsidRDefault="00971D74" w:rsidP="00F65F4A">
      <w:pPr>
        <w:spacing w:after="0" w:line="240" w:lineRule="auto"/>
        <w:ind w:right="2" w:firstLine="709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sz w:val="28"/>
        </w:rPr>
        <w:t>4.7. Контроль со стороны граждан, их объединений и организаций за предоставлением муниципальной услуги осуществляется в соответствии с Федеральным законом от 21 июля 2014 года № 212-ФЗ «Об основах общественного контроля в Российской Федерации».</w:t>
      </w:r>
    </w:p>
    <w:p w:rsidR="00F65F4A" w:rsidRDefault="00F65F4A" w:rsidP="00F65F4A">
      <w:pPr>
        <w:spacing w:after="0" w:line="240" w:lineRule="auto"/>
        <w:ind w:right="2" w:firstLine="709"/>
        <w:jc w:val="both"/>
        <w:rPr>
          <w:rFonts w:ascii="Times New Roman" w:hAnsi="Times New Roman"/>
          <w:i/>
        </w:rPr>
      </w:pPr>
    </w:p>
    <w:p w:rsidR="00971D74" w:rsidRPr="00F65F4A" w:rsidRDefault="00971D74" w:rsidP="00F65F4A">
      <w:pPr>
        <w:spacing w:after="0" w:line="240" w:lineRule="auto"/>
        <w:ind w:right="2" w:firstLine="709"/>
        <w:jc w:val="both"/>
        <w:rPr>
          <w:rFonts w:ascii="Times New Roman" w:hAnsi="Times New Roman"/>
          <w:i/>
        </w:rPr>
      </w:pPr>
      <w:r w:rsidRPr="00F65F4A">
        <w:rPr>
          <w:rFonts w:ascii="Times New Roman" w:hAnsi="Times New Roman"/>
          <w:sz w:val="28"/>
        </w:rPr>
        <w:t>V. Досудебный (внесудебный) порядок обжалований решений и действий (бездействия) Уполномоченного органа, его должностных лиц либо муниципальных служащих, МФЦ, его работников</w:t>
      </w:r>
    </w:p>
    <w:p w:rsidR="00971D74" w:rsidRDefault="00971D74" w:rsidP="00971D74">
      <w:pPr>
        <w:spacing w:after="0" w:line="240" w:lineRule="auto"/>
        <w:ind w:right="2" w:firstLine="540"/>
        <w:jc w:val="both"/>
        <w:rPr>
          <w:rFonts w:ascii="Times New Roman" w:hAnsi="Times New Roman"/>
          <w:b/>
          <w:sz w:val="28"/>
        </w:rPr>
      </w:pPr>
    </w:p>
    <w:p w:rsidR="00971D74" w:rsidRDefault="00971D74" w:rsidP="00971D7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5.1. </w:t>
      </w:r>
      <w:proofErr w:type="gramStart"/>
      <w:r>
        <w:rPr>
          <w:rFonts w:ascii="Times New Roman" w:hAnsi="Times New Roman"/>
          <w:sz w:val="28"/>
        </w:rPr>
        <w:t>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  <w:proofErr w:type="gramEnd"/>
    </w:p>
    <w:p w:rsidR="00971D74" w:rsidRDefault="00971D74" w:rsidP="00971D7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Обжалование заявителями решений, действий (бездействия), принятых (осуществленных) в ходе предоставления муниципальной услуги в досудебном </w:t>
      </w:r>
      <w:r>
        <w:rPr>
          <w:rFonts w:ascii="Times New Roman" w:hAnsi="Times New Roman"/>
          <w:sz w:val="28"/>
        </w:rPr>
        <w:lastRenderedPageBreak/>
        <w:t>(внесудебном) порядке, не лишает их права на обжалование указанных решений, действий (бездействия) в судебном порядке.</w:t>
      </w:r>
      <w:proofErr w:type="gramEnd"/>
    </w:p>
    <w:p w:rsidR="00971D74" w:rsidRDefault="00971D74" w:rsidP="00971D7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5.2. </w:t>
      </w:r>
      <w:proofErr w:type="gramStart"/>
      <w:r>
        <w:rPr>
          <w:rFonts w:ascii="Times New Roman" w:hAnsi="Times New Roman"/>
          <w:sz w:val="28"/>
        </w:rPr>
        <w:t xml:space="preserve">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 </w:t>
      </w:r>
      <w:proofErr w:type="gramEnd"/>
    </w:p>
    <w:p w:rsidR="00971D74" w:rsidRDefault="00971D74" w:rsidP="00971D7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Заявитель может обратиться с жалобой, в том числе в следующих случаях:</w:t>
      </w:r>
    </w:p>
    <w:p w:rsidR="00971D74" w:rsidRDefault="00971D74" w:rsidP="00971D7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нарушение срока регистрации запроса о предоставлении муниципальной услуги;</w:t>
      </w:r>
    </w:p>
    <w:p w:rsidR="00971D74" w:rsidRDefault="00971D74" w:rsidP="00971D7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нарушение срока предоставления муниципальной услуги;</w:t>
      </w:r>
    </w:p>
    <w:p w:rsidR="00971D74" w:rsidRDefault="00971D74" w:rsidP="00971D7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</w:t>
      </w:r>
      <w:r w:rsidR="00BF1F77">
        <w:rPr>
          <w:rFonts w:ascii="Times New Roman" w:hAnsi="Times New Roman"/>
          <w:sz w:val="28"/>
        </w:rPr>
        <w:t xml:space="preserve">Вологодской </w:t>
      </w:r>
      <w:r>
        <w:rPr>
          <w:rFonts w:ascii="Times New Roman" w:hAnsi="Times New Roman"/>
          <w:sz w:val="28"/>
        </w:rPr>
        <w:t>области, муницип</w:t>
      </w:r>
      <w:r w:rsidR="00BF1F77">
        <w:rPr>
          <w:rFonts w:ascii="Times New Roman" w:hAnsi="Times New Roman"/>
          <w:sz w:val="28"/>
        </w:rPr>
        <w:t>альными правовыми актами Белозерского муниципального округа</w:t>
      </w:r>
      <w:r>
        <w:rPr>
          <w:rFonts w:ascii="Times New Roman" w:hAnsi="Times New Roman"/>
          <w:sz w:val="28"/>
        </w:rPr>
        <w:t xml:space="preserve"> для предоставления муниципальной услуги;</w:t>
      </w:r>
    </w:p>
    <w:p w:rsidR="00971D74" w:rsidRDefault="00971D74" w:rsidP="00971D7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отказ заявителю в приеме документов, представление которых предусмотрено нормативными правовыми актами Российской Федерации, нормативными правовыми актами области, муниципал</w:t>
      </w:r>
      <w:r w:rsidR="00BF1F77">
        <w:rPr>
          <w:rFonts w:ascii="Times New Roman" w:hAnsi="Times New Roman"/>
          <w:sz w:val="28"/>
        </w:rPr>
        <w:t xml:space="preserve">ьными правовыми актами Белозерского муниципального округа </w:t>
      </w:r>
      <w:r>
        <w:rPr>
          <w:rFonts w:ascii="Times New Roman" w:hAnsi="Times New Roman"/>
          <w:sz w:val="28"/>
        </w:rPr>
        <w:t>для предоставления муниципальной услуги;</w:t>
      </w:r>
    </w:p>
    <w:p w:rsidR="00971D74" w:rsidRDefault="00971D74" w:rsidP="00971D7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</w:t>
      </w:r>
      <w:r w:rsidR="00834136">
        <w:rPr>
          <w:rFonts w:ascii="Times New Roman" w:hAnsi="Times New Roman"/>
          <w:sz w:val="28"/>
        </w:rPr>
        <w:t xml:space="preserve">Вологодской </w:t>
      </w:r>
      <w:r>
        <w:rPr>
          <w:rFonts w:ascii="Times New Roman" w:hAnsi="Times New Roman"/>
          <w:sz w:val="28"/>
        </w:rPr>
        <w:t>области, муницип</w:t>
      </w:r>
      <w:r w:rsidR="00834136">
        <w:rPr>
          <w:rFonts w:ascii="Times New Roman" w:hAnsi="Times New Roman"/>
          <w:sz w:val="28"/>
        </w:rPr>
        <w:t>альными правовыми актами Белозерского муниципального округа</w:t>
      </w:r>
      <w:r>
        <w:rPr>
          <w:rFonts w:ascii="Times New Roman" w:hAnsi="Times New Roman"/>
          <w:sz w:val="28"/>
        </w:rPr>
        <w:t>;</w:t>
      </w:r>
      <w:proofErr w:type="gramEnd"/>
    </w:p>
    <w:p w:rsidR="00971D74" w:rsidRDefault="00971D74" w:rsidP="00971D7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6) затребование с заявителя при предоставлении муниципальной  услуги платы, не предусмотренной нормативными правовыми актами Российской Федерации, нормативными правовыми актами </w:t>
      </w:r>
      <w:r w:rsidR="00834136">
        <w:rPr>
          <w:rFonts w:ascii="Times New Roman" w:hAnsi="Times New Roman"/>
          <w:sz w:val="28"/>
        </w:rPr>
        <w:t xml:space="preserve">Вологодской </w:t>
      </w:r>
      <w:r>
        <w:rPr>
          <w:rFonts w:ascii="Times New Roman" w:hAnsi="Times New Roman"/>
          <w:sz w:val="28"/>
        </w:rPr>
        <w:t>области, муниципа</w:t>
      </w:r>
      <w:r w:rsidR="00834136">
        <w:rPr>
          <w:rFonts w:ascii="Times New Roman" w:hAnsi="Times New Roman"/>
          <w:sz w:val="28"/>
        </w:rPr>
        <w:t>льными правовыми актами Белозерского муниципального округа</w:t>
      </w:r>
      <w:r>
        <w:rPr>
          <w:rFonts w:ascii="Times New Roman" w:hAnsi="Times New Roman"/>
          <w:sz w:val="28"/>
        </w:rPr>
        <w:t>;</w:t>
      </w:r>
    </w:p>
    <w:p w:rsidR="00971D74" w:rsidRDefault="00971D74" w:rsidP="00971D7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7) отказ Уполномоченного органа, его должностного лица, МФЦ, работника МФЦ,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 </w:t>
      </w:r>
      <w:proofErr w:type="gramEnd"/>
    </w:p>
    <w:p w:rsidR="00971D74" w:rsidRDefault="00971D74" w:rsidP="00971D7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971D74" w:rsidRDefault="00971D74" w:rsidP="00971D7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834136">
        <w:rPr>
          <w:rFonts w:ascii="Times New Roman" w:hAnsi="Times New Roman"/>
          <w:sz w:val="28"/>
        </w:rPr>
        <w:t xml:space="preserve">Вологодской </w:t>
      </w:r>
      <w:r>
        <w:rPr>
          <w:rFonts w:ascii="Times New Roman" w:hAnsi="Times New Roman"/>
          <w:sz w:val="28"/>
        </w:rPr>
        <w:t xml:space="preserve">области, муниципальными правовыми актами </w:t>
      </w:r>
      <w:r w:rsidR="00834136">
        <w:rPr>
          <w:rFonts w:ascii="Times New Roman" w:hAnsi="Times New Roman"/>
          <w:sz w:val="28"/>
        </w:rPr>
        <w:t>Белозерского муниципального округа</w:t>
      </w:r>
      <w:proofErr w:type="gramStart"/>
      <w:r>
        <w:rPr>
          <w:rFonts w:ascii="Times New Roman" w:hAnsi="Times New Roman"/>
          <w:sz w:val="28"/>
        </w:rPr>
        <w:t xml:space="preserve"> ;</w:t>
      </w:r>
      <w:proofErr w:type="gramEnd"/>
    </w:p>
    <w:p w:rsidR="00971D74" w:rsidRDefault="00971D74" w:rsidP="00971D7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971D74" w:rsidRDefault="00971D74" w:rsidP="00971D7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971D74" w:rsidRDefault="00971D74" w:rsidP="00971D7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наличие ошибок в заявлении о предоставлении муниципальной услуги и документах, поданных заявителем после первоначального отказа в приеме </w:t>
      </w:r>
      <w:r>
        <w:rPr>
          <w:rFonts w:ascii="Times New Roman" w:hAnsi="Times New Roman"/>
          <w:sz w:val="28"/>
        </w:rPr>
        <w:lastRenderedPageBreak/>
        <w:t>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971D74" w:rsidRDefault="00971D74" w:rsidP="00971D7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971D74" w:rsidRDefault="00971D74" w:rsidP="00971D74">
      <w:pPr>
        <w:spacing w:after="0" w:line="240" w:lineRule="auto"/>
        <w:ind w:firstLine="709"/>
        <w:jc w:val="both"/>
        <w:rPr>
          <w:rFonts w:ascii="Times New Roman" w:hAnsi="Times New Roman"/>
          <w:sz w:val="21"/>
        </w:rPr>
      </w:pPr>
      <w:proofErr w:type="gramStart"/>
      <w:r>
        <w:rPr>
          <w:rFonts w:ascii="Times New Roman" w:hAnsi="Times New Roman"/>
          <w:sz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 руководителя МФЦ при первоначальном отказе в приеме документов, необходимых для предоставления муниципальной услуги, уведомляется заявитель</w:t>
      </w:r>
      <w:proofErr w:type="gramEnd"/>
      <w:r>
        <w:rPr>
          <w:rFonts w:ascii="Times New Roman" w:hAnsi="Times New Roman"/>
          <w:sz w:val="28"/>
        </w:rPr>
        <w:t>, приносятся извинения за доставленные неудобства.</w:t>
      </w:r>
    </w:p>
    <w:p w:rsidR="00971D74" w:rsidRDefault="00971D74" w:rsidP="00971D7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случаях, указанных в подпунктах 2, 5, 7, 9, 10 настоящего пункта,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объеме.</w:t>
      </w:r>
    </w:p>
    <w:p w:rsidR="00971D74" w:rsidRDefault="00971D74" w:rsidP="00971D7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5.3. Основанием для начала процедуры досудебного (внесудебного) обжалования является поступление жалобы заявителя.</w:t>
      </w:r>
    </w:p>
    <w:p w:rsidR="00971D74" w:rsidRDefault="00971D74" w:rsidP="00971D7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Жалоба подается в письменной форме на бумажном носителе, в электронной форме. </w:t>
      </w:r>
    </w:p>
    <w:p w:rsidR="00971D74" w:rsidRDefault="00971D74" w:rsidP="00971D7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Жалоба на решения и действия (бездействие) Уполномоченного органа, его должностного лица, муниципального служащего либо руководителя уполномоченного органа может быть направлена по почте, через МФЦ, с использованием информационно-телекоммуникационной сети «Интернет», официального сайта Уполномоченного органа, Единого портала либо Регионального портала, а также может быть принята при личном приеме заявителя.</w:t>
      </w:r>
    </w:p>
    <w:p w:rsidR="00971D74" w:rsidRDefault="00971D74" w:rsidP="00971D7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Жалоба на решения и действия (бездействие) МФЦ, его работника может быть направлена по почте, с использованием информационно-телекоммуникационной сети «Интернет», официального сайта МФЦ, Единого портала либо Регионального портала, а также может быть принята при личном приеме заявителя.</w:t>
      </w:r>
    </w:p>
    <w:p w:rsidR="00971D74" w:rsidRDefault="00971D74" w:rsidP="00971D7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Жалоба, поступившая в письменной форме или в электронном виде, подлежит регистрации в журнале учета жалоб на решения и действия (бездействие) Уполномоченного органа, его должностных лиц либо муниципальных служащих, МФЦ и его работников не позднее следующего рабочего дня со дня ее поступления.</w:t>
      </w:r>
    </w:p>
    <w:p w:rsidR="00971D74" w:rsidRDefault="00971D74" w:rsidP="00971D7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5.4. В досудебном порядке могут быть обжалованы действия (бездействие) и решения:</w:t>
      </w:r>
    </w:p>
    <w:p w:rsidR="00971D74" w:rsidRDefault="00971D74" w:rsidP="00971D7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должностных лиц Уполномоченного органа, муниципальных служащих – </w:t>
      </w:r>
      <w:r>
        <w:rPr>
          <w:rFonts w:ascii="Times New Roman" w:hAnsi="Times New Roman"/>
          <w:i/>
          <w:sz w:val="28"/>
        </w:rPr>
        <w:t>руководителю Уполномоченного органа);</w:t>
      </w:r>
    </w:p>
    <w:p w:rsidR="00971D74" w:rsidRDefault="00971D74" w:rsidP="00971D7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работника МФЦ - руководителю МФЦ;</w:t>
      </w:r>
    </w:p>
    <w:p w:rsidR="00971D74" w:rsidRDefault="00971D74" w:rsidP="00971D74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Руководителя МФЦ, МФЦ - учредителю МФЦ.</w:t>
      </w:r>
    </w:p>
    <w:p w:rsidR="00971D74" w:rsidRPr="00834136" w:rsidRDefault="00971D74" w:rsidP="00971D7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34136">
        <w:rPr>
          <w:rFonts w:ascii="Times New Roman" w:hAnsi="Times New Roman"/>
          <w:sz w:val="28"/>
        </w:rPr>
        <w:t xml:space="preserve">5.5. Процедуру подачи жалоб, направляемых в электронной форме, а также порядок их рассмотрения необходимо прописать в соответствии с  </w:t>
      </w:r>
      <w:r w:rsidRPr="00834136">
        <w:rPr>
          <w:rFonts w:ascii="Times New Roman" w:hAnsi="Times New Roman"/>
          <w:sz w:val="28"/>
        </w:rPr>
        <w:lastRenderedPageBreak/>
        <w:t>Особенностями подачи и рассмотрения жалоб на решения и действия (бездействие) органов местного самоуправления и их должностных лиц, муниципальных служащих, установленными муниципальными правовыми актами.</w:t>
      </w:r>
    </w:p>
    <w:p w:rsidR="00971D74" w:rsidRDefault="00971D74" w:rsidP="00971D7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5.6. Жалоба должна содержать:</w:t>
      </w:r>
    </w:p>
    <w:p w:rsidR="00971D74" w:rsidRDefault="00971D74" w:rsidP="00971D74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Наименование Уполномоченного органа, его должностного лица либо муниципального служащего, МФЦ, его руководителя и (или) работника, решения и действия (бездействие) которых обжалуются;</w:t>
      </w:r>
    </w:p>
    <w:p w:rsidR="00971D74" w:rsidRDefault="00971D74" w:rsidP="00971D74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фамилию, имя, отчество (последнее – при наличии), сведения о месте жительства заявителя –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71D74" w:rsidRDefault="00971D74" w:rsidP="00971D74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сведения об обжалуемых решениях и действиях (бездействии) Уполномоченного органа, должностного лица Уполномоченного органа либо муниципального служащего, МФЦ, его работника;</w:t>
      </w:r>
    </w:p>
    <w:p w:rsidR="00971D74" w:rsidRDefault="00971D74" w:rsidP="00971D74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 либо муниципального служащего, МФЦ, его работника. Заявителем могут быть представлены документы (при наличии), подтверждающие доводы заявителя, либо их копии.</w:t>
      </w:r>
    </w:p>
    <w:p w:rsidR="00971D74" w:rsidRDefault="00971D74" w:rsidP="00971D74">
      <w:pPr>
        <w:spacing w:after="0" w:line="240" w:lineRule="auto"/>
        <w:ind w:right="2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5.7. </w:t>
      </w:r>
      <w:proofErr w:type="gramStart"/>
      <w:r>
        <w:rPr>
          <w:rFonts w:ascii="Times New Roman" w:hAnsi="Times New Roman"/>
          <w:sz w:val="28"/>
        </w:rPr>
        <w:t xml:space="preserve">Жалоба, поступившая в Уполномоченный орган, МФЦ, учредителю МФЦ, рассматривается в течение 15 рабочих дней со дня ее регистрации, а в случае обжалования отказа Уполномоченного органа, должностного лица Уполномоченного органа,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 </w:t>
      </w:r>
      <w:proofErr w:type="gramEnd"/>
    </w:p>
    <w:p w:rsidR="00971D74" w:rsidRDefault="00971D74" w:rsidP="00971D74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5.8. По результатам рассмотрения жалобы принимается одно из следующих решений:</w:t>
      </w:r>
    </w:p>
    <w:p w:rsidR="00971D74" w:rsidRDefault="00971D74" w:rsidP="00971D74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834136">
        <w:rPr>
          <w:rFonts w:ascii="Times New Roman" w:hAnsi="Times New Roman"/>
          <w:sz w:val="28"/>
        </w:rPr>
        <w:t xml:space="preserve">Вологодской </w:t>
      </w:r>
      <w:r>
        <w:rPr>
          <w:rFonts w:ascii="Times New Roman" w:hAnsi="Times New Roman"/>
          <w:sz w:val="28"/>
        </w:rPr>
        <w:t xml:space="preserve">области,  муниципальными правовыми актами </w:t>
      </w:r>
      <w:r w:rsidR="00834136">
        <w:rPr>
          <w:rFonts w:ascii="Times New Roman" w:hAnsi="Times New Roman"/>
          <w:sz w:val="28"/>
        </w:rPr>
        <w:t>Белозерского муниципального округа</w:t>
      </w:r>
      <w:r>
        <w:rPr>
          <w:rFonts w:ascii="Times New Roman" w:hAnsi="Times New Roman"/>
          <w:sz w:val="28"/>
        </w:rPr>
        <w:t>;</w:t>
      </w:r>
      <w:proofErr w:type="gramEnd"/>
    </w:p>
    <w:p w:rsidR="00971D74" w:rsidRDefault="00971D74" w:rsidP="00971D74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удовлетворении жалобы отказывается.</w:t>
      </w:r>
    </w:p>
    <w:p w:rsidR="00971D74" w:rsidRDefault="00971D74" w:rsidP="00971D74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5.9. Не позднее дня, следующего за днем принятия решения, указанного в пункте 5.8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 способом, позволяющим подтвердить факт и дату направления.</w:t>
      </w:r>
    </w:p>
    <w:p w:rsidR="00971D74" w:rsidRDefault="00971D74" w:rsidP="00971D74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5.10.  В случае признания жалобы подлежащей удовлетворению в ответе заявителю, указанном в пункте 5.9 административного регламента, дается информация о действиях, осуществляемых органом, предоставляющим муниципальную услугу, МФЦ в целях незамедлительного устранения выявленных нарушений при оказании  муниципальной услуги, а также приносятся извинения за доставленные </w:t>
      </w:r>
      <w:proofErr w:type="gramStart"/>
      <w:r>
        <w:rPr>
          <w:rFonts w:ascii="Times New Roman" w:hAnsi="Times New Roman"/>
          <w:sz w:val="28"/>
        </w:rPr>
        <w:t>неудобства</w:t>
      </w:r>
      <w:proofErr w:type="gramEnd"/>
      <w:r>
        <w:rPr>
          <w:rFonts w:ascii="Times New Roman" w:hAnsi="Times New Roman"/>
          <w:sz w:val="28"/>
        </w:rPr>
        <w:t xml:space="preserve"> и указывается информация о </w:t>
      </w:r>
      <w:r>
        <w:rPr>
          <w:rFonts w:ascii="Times New Roman" w:hAnsi="Times New Roman"/>
          <w:sz w:val="28"/>
        </w:rPr>
        <w:lastRenderedPageBreak/>
        <w:t>дальнейших действиях, которые необходимо совершить заявителю в целях получения муниципальной услуги.</w:t>
      </w:r>
    </w:p>
    <w:p w:rsidR="00971D74" w:rsidRDefault="00971D74" w:rsidP="00971D74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5.11. В случае признания </w:t>
      </w:r>
      <w:proofErr w:type="gramStart"/>
      <w:r>
        <w:rPr>
          <w:rFonts w:ascii="Times New Roman" w:hAnsi="Times New Roman"/>
          <w:sz w:val="28"/>
        </w:rPr>
        <w:t>жалобы</w:t>
      </w:r>
      <w:proofErr w:type="gramEnd"/>
      <w:r>
        <w:rPr>
          <w:rFonts w:ascii="Times New Roman" w:hAnsi="Times New Roman"/>
          <w:sz w:val="28"/>
        </w:rPr>
        <w:t xml:space="preserve"> не подлежащей удовлетворению в ответе заявителю, указанном в пункте 5.9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71D74" w:rsidRDefault="00971D74" w:rsidP="00971D74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5.12. В случае установления в ходе или по результатам </w:t>
      </w:r>
      <w:proofErr w:type="gramStart"/>
      <w:r>
        <w:rPr>
          <w:rFonts w:ascii="Times New Roman" w:hAnsi="Times New Roman"/>
          <w:sz w:val="28"/>
        </w:rPr>
        <w:t>рассмотрения жалобы признаков состава административного правонарушения</w:t>
      </w:r>
      <w:proofErr w:type="gramEnd"/>
      <w:r>
        <w:rPr>
          <w:rFonts w:ascii="Times New Roman" w:hAnsi="Times New Roman"/>
          <w:sz w:val="28"/>
        </w:rPr>
        <w:t xml:space="preserve"> или преступления должностное лицо, работник, наделенные полномочиями по рассмотрению жалоб незамедлительно направляет имеющиеся материалы в органы прокуратуры.</w:t>
      </w:r>
    </w:p>
    <w:p w:rsidR="00971D74" w:rsidRDefault="00971D74" w:rsidP="00971D74">
      <w:pPr>
        <w:spacing w:after="0" w:line="240" w:lineRule="auto"/>
        <w:ind w:right="2"/>
        <w:rPr>
          <w:rFonts w:ascii="Times New Roman" w:hAnsi="Times New Roman"/>
          <w:sz w:val="26"/>
        </w:rPr>
      </w:pPr>
    </w:p>
    <w:p w:rsidR="00971D74" w:rsidRDefault="00971D74" w:rsidP="00971D74">
      <w:pPr>
        <w:spacing w:after="0" w:line="240" w:lineRule="auto"/>
        <w:ind w:left="4110" w:right="2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 </w:t>
      </w:r>
    </w:p>
    <w:p w:rsidR="00971D74" w:rsidRDefault="00971D74" w:rsidP="00971D74">
      <w:pPr>
        <w:spacing w:after="0" w:line="240" w:lineRule="auto"/>
        <w:ind w:left="4819" w:right="2"/>
        <w:rPr>
          <w:rFonts w:ascii="Times New Roman" w:hAnsi="Times New Roman"/>
          <w:sz w:val="26"/>
        </w:rPr>
      </w:pPr>
    </w:p>
    <w:p w:rsidR="00971D74" w:rsidRDefault="00971D74" w:rsidP="00971D74">
      <w:pPr>
        <w:spacing w:after="0" w:line="240" w:lineRule="auto"/>
        <w:ind w:left="4819" w:right="2"/>
        <w:rPr>
          <w:rFonts w:ascii="Times New Roman" w:hAnsi="Times New Roman"/>
          <w:sz w:val="26"/>
        </w:rPr>
      </w:pPr>
    </w:p>
    <w:p w:rsidR="00971D74" w:rsidRDefault="00971D74" w:rsidP="00971D74">
      <w:pPr>
        <w:spacing w:after="0" w:line="240" w:lineRule="auto"/>
        <w:ind w:left="4819" w:right="2"/>
        <w:rPr>
          <w:rFonts w:ascii="Times New Roman" w:hAnsi="Times New Roman"/>
          <w:sz w:val="26"/>
        </w:rPr>
      </w:pPr>
    </w:p>
    <w:p w:rsidR="00971D74" w:rsidRDefault="00971D74" w:rsidP="00971D74">
      <w:pPr>
        <w:spacing w:after="0" w:line="240" w:lineRule="auto"/>
        <w:ind w:left="4819" w:right="2"/>
        <w:rPr>
          <w:rFonts w:ascii="Times New Roman" w:hAnsi="Times New Roman"/>
          <w:sz w:val="26"/>
        </w:rPr>
      </w:pPr>
    </w:p>
    <w:p w:rsidR="00971D74" w:rsidRDefault="00971D74" w:rsidP="00971D74">
      <w:pPr>
        <w:spacing w:after="0" w:line="240" w:lineRule="auto"/>
        <w:ind w:left="4819" w:right="2"/>
        <w:rPr>
          <w:rFonts w:ascii="Times New Roman" w:hAnsi="Times New Roman"/>
          <w:sz w:val="26"/>
        </w:rPr>
      </w:pPr>
    </w:p>
    <w:p w:rsidR="00971D74" w:rsidRDefault="00971D74" w:rsidP="00971D74">
      <w:pPr>
        <w:spacing w:after="0" w:line="240" w:lineRule="auto"/>
        <w:ind w:left="4819" w:right="2"/>
        <w:rPr>
          <w:rFonts w:ascii="Times New Roman" w:hAnsi="Times New Roman"/>
          <w:sz w:val="26"/>
        </w:rPr>
      </w:pPr>
    </w:p>
    <w:p w:rsidR="00971D74" w:rsidRDefault="00971D74" w:rsidP="00971D74">
      <w:pPr>
        <w:spacing w:after="0" w:line="240" w:lineRule="auto"/>
        <w:ind w:left="4819" w:right="2"/>
        <w:rPr>
          <w:rFonts w:ascii="Times New Roman" w:hAnsi="Times New Roman"/>
          <w:sz w:val="26"/>
        </w:rPr>
      </w:pPr>
    </w:p>
    <w:p w:rsidR="00971D74" w:rsidRDefault="00971D74" w:rsidP="00971D74">
      <w:pPr>
        <w:spacing w:after="0" w:line="240" w:lineRule="auto"/>
        <w:ind w:left="4819" w:right="2"/>
        <w:rPr>
          <w:rFonts w:ascii="Times New Roman" w:hAnsi="Times New Roman"/>
          <w:sz w:val="26"/>
        </w:rPr>
      </w:pPr>
    </w:p>
    <w:p w:rsidR="00971D74" w:rsidRDefault="00971D74" w:rsidP="00971D74">
      <w:pPr>
        <w:spacing w:after="0" w:line="240" w:lineRule="auto"/>
        <w:ind w:left="4819" w:right="2"/>
        <w:rPr>
          <w:rFonts w:ascii="Times New Roman" w:hAnsi="Times New Roman"/>
          <w:sz w:val="26"/>
        </w:rPr>
      </w:pPr>
    </w:p>
    <w:p w:rsidR="00971D74" w:rsidRDefault="00971D74" w:rsidP="00971D74">
      <w:pPr>
        <w:spacing w:after="0" w:line="240" w:lineRule="auto"/>
        <w:ind w:left="4819" w:right="2"/>
        <w:rPr>
          <w:rFonts w:ascii="Times New Roman" w:hAnsi="Times New Roman"/>
          <w:sz w:val="26"/>
        </w:rPr>
      </w:pPr>
    </w:p>
    <w:p w:rsidR="00971D74" w:rsidRDefault="00971D74" w:rsidP="00971D74">
      <w:pPr>
        <w:spacing w:after="0" w:line="240" w:lineRule="auto"/>
        <w:ind w:left="4819" w:right="2"/>
        <w:rPr>
          <w:rFonts w:ascii="Times New Roman" w:hAnsi="Times New Roman"/>
          <w:sz w:val="26"/>
        </w:rPr>
      </w:pPr>
    </w:p>
    <w:p w:rsidR="00971D74" w:rsidRDefault="00971D74" w:rsidP="00971D74">
      <w:pPr>
        <w:spacing w:after="0" w:line="240" w:lineRule="auto"/>
        <w:ind w:left="4819" w:right="2"/>
        <w:rPr>
          <w:rFonts w:ascii="Times New Roman" w:hAnsi="Times New Roman"/>
          <w:sz w:val="26"/>
        </w:rPr>
      </w:pPr>
    </w:p>
    <w:p w:rsidR="00971D74" w:rsidRDefault="00971D74" w:rsidP="00971D74">
      <w:pPr>
        <w:spacing w:after="0" w:line="240" w:lineRule="auto"/>
        <w:ind w:left="4819" w:right="2"/>
        <w:rPr>
          <w:rFonts w:ascii="Times New Roman" w:hAnsi="Times New Roman"/>
          <w:sz w:val="26"/>
        </w:rPr>
      </w:pPr>
    </w:p>
    <w:p w:rsidR="00971D74" w:rsidRDefault="00971D74" w:rsidP="00971D74">
      <w:pPr>
        <w:spacing w:after="0" w:line="240" w:lineRule="auto"/>
        <w:ind w:left="4819" w:right="2"/>
        <w:rPr>
          <w:rFonts w:ascii="Times New Roman" w:hAnsi="Times New Roman"/>
          <w:sz w:val="26"/>
        </w:rPr>
      </w:pPr>
    </w:p>
    <w:p w:rsidR="00971D74" w:rsidRDefault="00971D74" w:rsidP="00971D74">
      <w:pPr>
        <w:spacing w:after="0" w:line="240" w:lineRule="auto"/>
        <w:ind w:left="4819" w:right="2"/>
        <w:rPr>
          <w:rFonts w:ascii="Times New Roman" w:hAnsi="Times New Roman"/>
          <w:sz w:val="26"/>
        </w:rPr>
      </w:pPr>
    </w:p>
    <w:p w:rsidR="00971D74" w:rsidRDefault="00971D74" w:rsidP="00971D74">
      <w:pPr>
        <w:spacing w:after="0" w:line="240" w:lineRule="auto"/>
        <w:ind w:left="4819" w:right="2"/>
        <w:rPr>
          <w:rFonts w:ascii="Times New Roman" w:hAnsi="Times New Roman"/>
          <w:sz w:val="26"/>
        </w:rPr>
      </w:pPr>
    </w:p>
    <w:p w:rsidR="00971D74" w:rsidRDefault="00971D74" w:rsidP="00971D74">
      <w:pPr>
        <w:spacing w:after="0" w:line="240" w:lineRule="auto"/>
        <w:ind w:left="4819" w:right="2"/>
        <w:rPr>
          <w:rFonts w:ascii="Times New Roman" w:hAnsi="Times New Roman"/>
          <w:sz w:val="26"/>
        </w:rPr>
      </w:pPr>
    </w:p>
    <w:p w:rsidR="00971D74" w:rsidRDefault="00971D74" w:rsidP="00971D74">
      <w:pPr>
        <w:spacing w:after="0" w:line="240" w:lineRule="auto"/>
        <w:ind w:left="4819" w:right="2"/>
        <w:rPr>
          <w:rFonts w:ascii="Times New Roman" w:hAnsi="Times New Roman"/>
          <w:sz w:val="26"/>
        </w:rPr>
      </w:pPr>
    </w:p>
    <w:p w:rsidR="00971D74" w:rsidRDefault="00971D74" w:rsidP="00971D74">
      <w:pPr>
        <w:spacing w:after="0" w:line="240" w:lineRule="auto"/>
        <w:ind w:left="4819" w:right="2"/>
        <w:rPr>
          <w:rFonts w:ascii="Times New Roman" w:hAnsi="Times New Roman"/>
          <w:sz w:val="26"/>
        </w:rPr>
      </w:pPr>
    </w:p>
    <w:p w:rsidR="00971D74" w:rsidRDefault="00971D74" w:rsidP="00971D74">
      <w:pPr>
        <w:spacing w:after="0" w:line="240" w:lineRule="auto"/>
        <w:ind w:left="4819" w:right="2"/>
        <w:rPr>
          <w:rFonts w:ascii="Times New Roman" w:hAnsi="Times New Roman"/>
          <w:sz w:val="26"/>
        </w:rPr>
      </w:pPr>
    </w:p>
    <w:p w:rsidR="00971D74" w:rsidRDefault="00971D74" w:rsidP="00971D74">
      <w:pPr>
        <w:spacing w:after="0" w:line="240" w:lineRule="auto"/>
        <w:ind w:left="4819" w:right="2"/>
        <w:rPr>
          <w:rFonts w:ascii="Times New Roman" w:hAnsi="Times New Roman"/>
          <w:sz w:val="26"/>
        </w:rPr>
      </w:pPr>
    </w:p>
    <w:p w:rsidR="00971D74" w:rsidRDefault="00971D74" w:rsidP="00971D74">
      <w:pPr>
        <w:spacing w:after="0" w:line="240" w:lineRule="auto"/>
        <w:ind w:left="4819" w:right="2"/>
        <w:rPr>
          <w:rFonts w:ascii="Times New Roman" w:hAnsi="Times New Roman"/>
          <w:sz w:val="26"/>
        </w:rPr>
      </w:pPr>
    </w:p>
    <w:p w:rsidR="00971D74" w:rsidRDefault="00971D74" w:rsidP="00971D74">
      <w:pPr>
        <w:spacing w:after="0" w:line="240" w:lineRule="auto"/>
        <w:ind w:left="4819" w:right="2"/>
        <w:rPr>
          <w:rFonts w:ascii="Times New Roman" w:hAnsi="Times New Roman"/>
          <w:sz w:val="26"/>
        </w:rPr>
      </w:pPr>
    </w:p>
    <w:p w:rsidR="00971D74" w:rsidRDefault="00971D74" w:rsidP="00971D74">
      <w:pPr>
        <w:spacing w:after="0" w:line="240" w:lineRule="auto"/>
        <w:ind w:left="4819" w:right="2"/>
        <w:rPr>
          <w:rFonts w:ascii="Times New Roman" w:hAnsi="Times New Roman"/>
          <w:sz w:val="26"/>
        </w:rPr>
      </w:pPr>
    </w:p>
    <w:p w:rsidR="00971D74" w:rsidRDefault="00971D74" w:rsidP="00971D74">
      <w:pPr>
        <w:spacing w:after="0" w:line="240" w:lineRule="auto"/>
        <w:ind w:left="4819" w:right="2"/>
        <w:rPr>
          <w:rFonts w:ascii="Times New Roman" w:hAnsi="Times New Roman"/>
          <w:sz w:val="26"/>
        </w:rPr>
      </w:pPr>
    </w:p>
    <w:p w:rsidR="00971D74" w:rsidRDefault="00971D74" w:rsidP="00971D74">
      <w:pPr>
        <w:spacing w:after="0" w:line="240" w:lineRule="auto"/>
        <w:ind w:left="4819" w:right="2"/>
        <w:rPr>
          <w:rFonts w:ascii="Times New Roman" w:hAnsi="Times New Roman"/>
          <w:sz w:val="26"/>
        </w:rPr>
      </w:pPr>
    </w:p>
    <w:p w:rsidR="00971D74" w:rsidRDefault="00971D74" w:rsidP="00971D74">
      <w:pPr>
        <w:spacing w:after="0" w:line="240" w:lineRule="auto"/>
        <w:ind w:left="4819" w:right="2"/>
        <w:rPr>
          <w:rFonts w:ascii="Times New Roman" w:hAnsi="Times New Roman"/>
          <w:sz w:val="26"/>
        </w:rPr>
      </w:pPr>
    </w:p>
    <w:p w:rsidR="00971D74" w:rsidRDefault="00971D74" w:rsidP="00971D74">
      <w:pPr>
        <w:spacing w:after="0" w:line="240" w:lineRule="auto"/>
        <w:ind w:left="4819" w:right="2"/>
        <w:rPr>
          <w:rFonts w:ascii="Times New Roman" w:hAnsi="Times New Roman"/>
          <w:sz w:val="26"/>
        </w:rPr>
      </w:pPr>
    </w:p>
    <w:p w:rsidR="00971D74" w:rsidRDefault="00971D74" w:rsidP="00971D74">
      <w:pPr>
        <w:spacing w:after="0" w:line="240" w:lineRule="auto"/>
        <w:ind w:left="4819" w:right="2"/>
        <w:rPr>
          <w:rFonts w:ascii="Times New Roman" w:hAnsi="Times New Roman"/>
          <w:sz w:val="26"/>
        </w:rPr>
      </w:pPr>
    </w:p>
    <w:p w:rsidR="00971D74" w:rsidRDefault="00971D74" w:rsidP="00971D74">
      <w:pPr>
        <w:spacing w:after="0" w:line="240" w:lineRule="auto"/>
        <w:ind w:left="4819" w:right="2"/>
        <w:rPr>
          <w:rFonts w:ascii="Times New Roman" w:hAnsi="Times New Roman"/>
          <w:sz w:val="26"/>
        </w:rPr>
      </w:pPr>
    </w:p>
    <w:p w:rsidR="00971D74" w:rsidRDefault="00971D74" w:rsidP="00971D74">
      <w:pPr>
        <w:spacing w:after="0" w:line="240" w:lineRule="auto"/>
        <w:ind w:left="4819" w:right="2"/>
        <w:rPr>
          <w:rFonts w:ascii="Times New Roman" w:hAnsi="Times New Roman"/>
          <w:sz w:val="26"/>
        </w:rPr>
      </w:pPr>
    </w:p>
    <w:p w:rsidR="00971D74" w:rsidRDefault="00971D74" w:rsidP="00971D74">
      <w:pPr>
        <w:spacing w:after="0" w:line="240" w:lineRule="auto"/>
        <w:ind w:left="4819" w:right="2"/>
        <w:rPr>
          <w:rFonts w:ascii="Times New Roman" w:hAnsi="Times New Roman"/>
          <w:sz w:val="26"/>
        </w:rPr>
      </w:pPr>
    </w:p>
    <w:p w:rsidR="00971D74" w:rsidRDefault="00971D74" w:rsidP="00971D74">
      <w:pPr>
        <w:spacing w:after="0" w:line="240" w:lineRule="auto"/>
        <w:ind w:left="4819" w:right="2"/>
        <w:rPr>
          <w:rFonts w:ascii="Times New Roman" w:hAnsi="Times New Roman"/>
          <w:sz w:val="26"/>
        </w:rPr>
      </w:pPr>
    </w:p>
    <w:p w:rsidR="00971D74" w:rsidRDefault="00971D74" w:rsidP="00EE097F">
      <w:pPr>
        <w:spacing w:after="0" w:line="240" w:lineRule="auto"/>
        <w:ind w:right="2"/>
        <w:rPr>
          <w:rFonts w:ascii="Times New Roman" w:hAnsi="Times New Roman"/>
          <w:sz w:val="26"/>
        </w:rPr>
      </w:pPr>
    </w:p>
    <w:p w:rsidR="00EE097F" w:rsidRDefault="00EE097F" w:rsidP="00EE097F">
      <w:pPr>
        <w:spacing w:after="0" w:line="240" w:lineRule="auto"/>
        <w:ind w:right="2"/>
        <w:rPr>
          <w:rFonts w:ascii="Times New Roman" w:hAnsi="Times New Roman"/>
          <w:sz w:val="26"/>
        </w:rPr>
      </w:pPr>
    </w:p>
    <w:p w:rsidR="00EE097F" w:rsidRDefault="00EE097F" w:rsidP="00EE097F">
      <w:pPr>
        <w:spacing w:after="0" w:line="240" w:lineRule="auto"/>
        <w:ind w:right="2"/>
        <w:rPr>
          <w:rFonts w:ascii="Times New Roman" w:hAnsi="Times New Roman"/>
          <w:sz w:val="26"/>
        </w:rPr>
      </w:pPr>
    </w:p>
    <w:p w:rsidR="00EE097F" w:rsidRDefault="00EE097F" w:rsidP="00EE097F">
      <w:pPr>
        <w:spacing w:after="0" w:line="240" w:lineRule="auto"/>
        <w:ind w:right="2"/>
        <w:rPr>
          <w:rFonts w:ascii="Times New Roman" w:hAnsi="Times New Roman"/>
          <w:sz w:val="26"/>
        </w:rPr>
      </w:pPr>
    </w:p>
    <w:p w:rsidR="00EE097F" w:rsidRDefault="00EE097F" w:rsidP="00EE097F">
      <w:pPr>
        <w:spacing w:after="0" w:line="240" w:lineRule="auto"/>
        <w:ind w:right="2"/>
        <w:rPr>
          <w:rFonts w:ascii="Times New Roman" w:hAnsi="Times New Roman"/>
          <w:sz w:val="26"/>
        </w:rPr>
      </w:pPr>
    </w:p>
    <w:p w:rsidR="00EE097F" w:rsidRDefault="00EE097F" w:rsidP="00EE097F">
      <w:pPr>
        <w:spacing w:after="0" w:line="240" w:lineRule="auto"/>
        <w:ind w:right="2"/>
        <w:rPr>
          <w:rFonts w:ascii="Times New Roman" w:hAnsi="Times New Roman"/>
          <w:sz w:val="26"/>
        </w:rPr>
      </w:pPr>
    </w:p>
    <w:p w:rsidR="00EE097F" w:rsidRDefault="00EE097F" w:rsidP="00EE097F">
      <w:pPr>
        <w:spacing w:after="0" w:line="240" w:lineRule="auto"/>
        <w:ind w:right="2"/>
        <w:rPr>
          <w:rFonts w:ascii="Times New Roman" w:hAnsi="Times New Roman"/>
          <w:sz w:val="26"/>
        </w:rPr>
      </w:pPr>
    </w:p>
    <w:p w:rsidR="00EE097F" w:rsidRDefault="00EE097F" w:rsidP="00EE097F">
      <w:pPr>
        <w:spacing w:after="0" w:line="240" w:lineRule="auto"/>
        <w:ind w:right="2"/>
        <w:rPr>
          <w:rFonts w:ascii="Times New Roman" w:hAnsi="Times New Roman"/>
          <w:sz w:val="26"/>
        </w:rPr>
      </w:pPr>
    </w:p>
    <w:p w:rsidR="00EE097F" w:rsidRDefault="00EE097F" w:rsidP="00EE097F">
      <w:pPr>
        <w:spacing w:after="0" w:line="240" w:lineRule="auto"/>
        <w:ind w:right="2"/>
        <w:rPr>
          <w:rFonts w:ascii="Times New Roman" w:hAnsi="Times New Roman"/>
          <w:sz w:val="26"/>
        </w:rPr>
      </w:pPr>
    </w:p>
    <w:p w:rsidR="00EE097F" w:rsidRDefault="00EE097F" w:rsidP="00EE097F">
      <w:pPr>
        <w:spacing w:after="0" w:line="240" w:lineRule="auto"/>
        <w:ind w:right="2"/>
        <w:rPr>
          <w:rFonts w:ascii="Times New Roman" w:hAnsi="Times New Roman"/>
          <w:sz w:val="26"/>
        </w:rPr>
      </w:pPr>
    </w:p>
    <w:p w:rsidR="00EE097F" w:rsidRDefault="00EE097F" w:rsidP="00EE097F">
      <w:pPr>
        <w:spacing w:after="0" w:line="240" w:lineRule="auto"/>
        <w:ind w:right="2"/>
        <w:rPr>
          <w:rFonts w:ascii="Times New Roman" w:hAnsi="Times New Roman"/>
          <w:sz w:val="26"/>
        </w:rPr>
      </w:pPr>
    </w:p>
    <w:p w:rsidR="00EE097F" w:rsidRDefault="00EE097F" w:rsidP="00EE097F">
      <w:pPr>
        <w:spacing w:after="0" w:line="240" w:lineRule="auto"/>
        <w:ind w:right="2"/>
        <w:rPr>
          <w:rFonts w:ascii="Times New Roman" w:hAnsi="Times New Roman"/>
          <w:sz w:val="26"/>
        </w:rPr>
      </w:pPr>
    </w:p>
    <w:p w:rsidR="00EE097F" w:rsidRDefault="00EE097F" w:rsidP="00EE097F">
      <w:pPr>
        <w:spacing w:after="0" w:line="240" w:lineRule="auto"/>
        <w:ind w:right="2"/>
        <w:rPr>
          <w:rFonts w:ascii="Times New Roman" w:hAnsi="Times New Roman"/>
          <w:sz w:val="26"/>
        </w:rPr>
      </w:pPr>
    </w:p>
    <w:p w:rsidR="00EE097F" w:rsidRDefault="00EE097F" w:rsidP="00EE097F">
      <w:pPr>
        <w:spacing w:after="0" w:line="240" w:lineRule="auto"/>
        <w:ind w:right="2"/>
        <w:rPr>
          <w:rFonts w:ascii="Times New Roman" w:hAnsi="Times New Roman"/>
          <w:sz w:val="26"/>
        </w:rPr>
      </w:pPr>
    </w:p>
    <w:p w:rsidR="00EE097F" w:rsidRDefault="00EE097F" w:rsidP="00EE097F">
      <w:pPr>
        <w:spacing w:after="0" w:line="240" w:lineRule="auto"/>
        <w:ind w:right="2"/>
        <w:rPr>
          <w:rFonts w:ascii="Times New Roman" w:hAnsi="Times New Roman"/>
          <w:sz w:val="26"/>
        </w:rPr>
      </w:pPr>
    </w:p>
    <w:p w:rsidR="00EE097F" w:rsidRDefault="00EE097F" w:rsidP="00EE097F">
      <w:pPr>
        <w:spacing w:after="0" w:line="240" w:lineRule="auto"/>
        <w:ind w:right="2"/>
        <w:rPr>
          <w:rFonts w:ascii="Times New Roman" w:hAnsi="Times New Roman"/>
          <w:sz w:val="26"/>
        </w:rPr>
      </w:pPr>
    </w:p>
    <w:p w:rsidR="00EE097F" w:rsidRDefault="00EE097F" w:rsidP="00EE097F">
      <w:pPr>
        <w:spacing w:after="0" w:line="240" w:lineRule="auto"/>
        <w:ind w:right="2"/>
        <w:rPr>
          <w:rFonts w:ascii="Times New Roman" w:hAnsi="Times New Roman"/>
          <w:sz w:val="26"/>
        </w:rPr>
      </w:pPr>
    </w:p>
    <w:p w:rsidR="00971D74" w:rsidRDefault="00971D74" w:rsidP="00971D74">
      <w:pPr>
        <w:spacing w:after="0" w:line="240" w:lineRule="auto"/>
        <w:ind w:left="4819" w:right="2"/>
        <w:rPr>
          <w:rFonts w:ascii="Times New Roman" w:hAnsi="Times New Roman"/>
          <w:sz w:val="26"/>
        </w:rPr>
      </w:pPr>
    </w:p>
    <w:p w:rsidR="00971D74" w:rsidRDefault="00971D74" w:rsidP="00971D74">
      <w:pPr>
        <w:spacing w:after="0" w:line="240" w:lineRule="auto"/>
        <w:ind w:left="4819" w:right="2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Приложение 1</w:t>
      </w:r>
    </w:p>
    <w:p w:rsidR="00971D74" w:rsidRDefault="00971D74" w:rsidP="00971D74">
      <w:pPr>
        <w:spacing w:after="0" w:line="240" w:lineRule="auto"/>
        <w:ind w:left="4819" w:right="2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к административному регламенту</w:t>
      </w:r>
    </w:p>
    <w:p w:rsidR="00971D74" w:rsidRDefault="00971D74" w:rsidP="00971D74">
      <w:pPr>
        <w:spacing w:after="0" w:line="240" w:lineRule="auto"/>
        <w:ind w:left="4819" w:right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6"/>
        </w:rPr>
        <w:t xml:space="preserve">Форма </w:t>
      </w:r>
      <w:r>
        <w:rPr>
          <w:rFonts w:ascii="Times New Roman" w:hAnsi="Times New Roman"/>
          <w:i/>
          <w:sz w:val="24"/>
        </w:rPr>
        <w:t>заявления от несовершеннолетнего достигшего возраста 14 лет, но не достигшего возраста 18 лет</w:t>
      </w:r>
    </w:p>
    <w:p w:rsidR="00971D74" w:rsidRDefault="00971D74" w:rsidP="00971D74">
      <w:pPr>
        <w:spacing w:after="0" w:line="240" w:lineRule="auto"/>
        <w:ind w:left="4819" w:right="2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Руководителю Уполномоченного органа ________</w:t>
      </w:r>
      <w:r w:rsidR="00834136">
        <w:rPr>
          <w:rFonts w:ascii="Times New Roman" w:hAnsi="Times New Roman"/>
          <w:sz w:val="26"/>
        </w:rPr>
        <w:t>_____________________________</w:t>
      </w:r>
    </w:p>
    <w:p w:rsidR="00971D74" w:rsidRDefault="00971D74" w:rsidP="00971D74">
      <w:pPr>
        <w:spacing w:after="0" w:line="240" w:lineRule="auto"/>
        <w:ind w:left="4819" w:right="2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от ______</w:t>
      </w:r>
      <w:r w:rsidR="00834136">
        <w:rPr>
          <w:rFonts w:ascii="Times New Roman" w:hAnsi="Times New Roman"/>
          <w:sz w:val="26"/>
        </w:rPr>
        <w:t>_______________________________</w:t>
      </w:r>
    </w:p>
    <w:p w:rsidR="00971D74" w:rsidRDefault="00971D74" w:rsidP="00971D74">
      <w:pPr>
        <w:spacing w:after="0" w:line="240" w:lineRule="auto"/>
        <w:ind w:left="4962" w:right="2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(Ф.И.О. полностью) </w:t>
      </w:r>
    </w:p>
    <w:p w:rsidR="00971D74" w:rsidRDefault="00971D74" w:rsidP="00971D74">
      <w:pPr>
        <w:spacing w:after="0" w:line="240" w:lineRule="auto"/>
        <w:ind w:left="4819" w:right="2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Проживающего</w:t>
      </w:r>
      <w:proofErr w:type="gramStart"/>
      <w:r>
        <w:rPr>
          <w:rFonts w:ascii="Times New Roman" w:hAnsi="Times New Roman"/>
          <w:sz w:val="26"/>
        </w:rPr>
        <w:t xml:space="preserve"> (-</w:t>
      </w:r>
      <w:proofErr w:type="gramEnd"/>
      <w:r>
        <w:rPr>
          <w:rFonts w:ascii="Times New Roman" w:hAnsi="Times New Roman"/>
          <w:sz w:val="26"/>
        </w:rPr>
        <w:t>ей) по месту жительства:</w:t>
      </w:r>
    </w:p>
    <w:p w:rsidR="00971D74" w:rsidRDefault="00971D74" w:rsidP="00971D74">
      <w:pPr>
        <w:spacing w:after="0" w:line="240" w:lineRule="auto"/>
        <w:ind w:left="4819" w:right="2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</w:t>
      </w:r>
      <w:r w:rsidR="00834136">
        <w:rPr>
          <w:rFonts w:ascii="Times New Roman" w:hAnsi="Times New Roman"/>
          <w:sz w:val="26"/>
        </w:rPr>
        <w:t>_________________________________</w:t>
      </w:r>
    </w:p>
    <w:p w:rsidR="00971D74" w:rsidRDefault="00971D74" w:rsidP="00971D74">
      <w:pPr>
        <w:spacing w:after="0" w:line="240" w:lineRule="auto"/>
        <w:ind w:left="4819" w:right="2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Тел. ____________________________</w:t>
      </w:r>
    </w:p>
    <w:p w:rsidR="00971D74" w:rsidRDefault="00971D74" w:rsidP="00971D74">
      <w:pPr>
        <w:spacing w:after="0" w:line="240" w:lineRule="auto"/>
        <w:ind w:left="4962" w:right="2"/>
        <w:rPr>
          <w:rFonts w:ascii="Times New Roman" w:hAnsi="Times New Roman"/>
          <w:sz w:val="19"/>
        </w:rPr>
      </w:pPr>
    </w:p>
    <w:p w:rsidR="00971D74" w:rsidRDefault="00971D74" w:rsidP="00971D74">
      <w:pPr>
        <w:spacing w:before="120" w:after="120" w:line="240" w:lineRule="auto"/>
        <w:ind w:left="120" w:right="2" w:hanging="120"/>
        <w:jc w:val="center"/>
        <w:rPr>
          <w:rFonts w:ascii="Times New Roman" w:hAnsi="Times New Roman"/>
          <w:sz w:val="26"/>
        </w:rPr>
      </w:pPr>
    </w:p>
    <w:p w:rsidR="00971D74" w:rsidRDefault="00971D74" w:rsidP="00971D74">
      <w:pPr>
        <w:spacing w:after="113" w:line="240" w:lineRule="auto"/>
        <w:ind w:left="120" w:right="2" w:hanging="120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ЗАЯВЛЕНИЕ</w:t>
      </w:r>
    </w:p>
    <w:p w:rsidR="00971D74" w:rsidRDefault="00834136" w:rsidP="00834136">
      <w:pPr>
        <w:spacing w:after="0" w:line="240" w:lineRule="auto"/>
        <w:ind w:right="2"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Прошу разрешить мне</w:t>
      </w:r>
      <w:r w:rsidR="00971D74">
        <w:rPr>
          <w:rFonts w:ascii="Times New Roman" w:hAnsi="Times New Roman"/>
          <w:sz w:val="26"/>
        </w:rPr>
        <w:t>___________________________</w:t>
      </w:r>
      <w:r>
        <w:rPr>
          <w:rFonts w:ascii="Times New Roman" w:hAnsi="Times New Roman"/>
          <w:sz w:val="26"/>
        </w:rPr>
        <w:t>______________________,</w:t>
      </w:r>
    </w:p>
    <w:p w:rsidR="00971D74" w:rsidRDefault="00971D74" w:rsidP="00834136">
      <w:pPr>
        <w:spacing w:after="0" w:line="240" w:lineRule="auto"/>
        <w:ind w:left="120" w:right="2" w:hanging="12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(Ф.И.О. полностью) (число, месяц, год рождения)</w:t>
      </w:r>
    </w:p>
    <w:p w:rsidR="00EE097F" w:rsidRPr="00834136" w:rsidRDefault="00EE097F" w:rsidP="00834136">
      <w:pPr>
        <w:spacing w:after="0" w:line="240" w:lineRule="auto"/>
        <w:ind w:left="120" w:right="2" w:hanging="120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20"/>
        </w:rPr>
        <w:t>___________________________________________________________________________________________</w:t>
      </w:r>
    </w:p>
    <w:p w:rsidR="00971D74" w:rsidRDefault="00971D74" w:rsidP="00971D74">
      <w:pPr>
        <w:spacing w:after="0" w:line="240" w:lineRule="auto"/>
        <w:ind w:right="2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(документ, удостоверяющий личность, серия, номер, когда и кем выдан)</w:t>
      </w:r>
    </w:p>
    <w:p w:rsidR="00971D74" w:rsidRDefault="00971D74" w:rsidP="00EE097F">
      <w:pPr>
        <w:spacing w:after="0" w:line="240" w:lineRule="auto"/>
        <w:ind w:right="2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</w:t>
      </w:r>
      <w:r w:rsidR="00EE097F">
        <w:rPr>
          <w:rFonts w:ascii="Times New Roman" w:hAnsi="Times New Roman"/>
          <w:sz w:val="26"/>
        </w:rPr>
        <w:t xml:space="preserve">______________, вступить в брак </w:t>
      </w:r>
      <w:proofErr w:type="gramStart"/>
      <w:r>
        <w:rPr>
          <w:rFonts w:ascii="Times New Roman" w:hAnsi="Times New Roman"/>
          <w:sz w:val="26"/>
        </w:rPr>
        <w:t>с</w:t>
      </w:r>
      <w:proofErr w:type="gramEnd"/>
      <w:r w:rsidR="00EE097F">
        <w:rPr>
          <w:rFonts w:ascii="Times New Roman" w:hAnsi="Times New Roman"/>
          <w:sz w:val="26"/>
        </w:rPr>
        <w:t>________________________________________________________________________</w:t>
      </w:r>
    </w:p>
    <w:p w:rsidR="00971D74" w:rsidRDefault="00971D74" w:rsidP="00971D74">
      <w:pPr>
        <w:spacing w:after="0" w:line="240" w:lineRule="auto"/>
        <w:ind w:left="120" w:right="2" w:hanging="12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(Ф.И.О. полностью) (число, месяц, год рождения)</w:t>
      </w:r>
    </w:p>
    <w:p w:rsidR="00971D74" w:rsidRDefault="00971D74" w:rsidP="00971D74">
      <w:pPr>
        <w:spacing w:after="0" w:line="240" w:lineRule="auto"/>
        <w:ind w:right="2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</w:t>
      </w:r>
      <w:r w:rsidR="00EE097F">
        <w:rPr>
          <w:rFonts w:ascii="Times New Roman" w:hAnsi="Times New Roman"/>
          <w:sz w:val="26"/>
        </w:rPr>
        <w:t>_____________________________</w:t>
      </w:r>
    </w:p>
    <w:p w:rsidR="00971D74" w:rsidRDefault="00971D74" w:rsidP="00971D74">
      <w:pPr>
        <w:spacing w:before="227" w:after="0" w:line="240" w:lineRule="auto"/>
        <w:ind w:right="2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____________________________________________________________________</w:t>
      </w:r>
      <w:r w:rsidR="00EE097F">
        <w:rPr>
          <w:rFonts w:ascii="Times New Roman" w:hAnsi="Times New Roman"/>
          <w:sz w:val="20"/>
        </w:rPr>
        <w:t>___________________________</w:t>
      </w:r>
      <w:r>
        <w:rPr>
          <w:rFonts w:ascii="Times New Roman" w:hAnsi="Times New Roman"/>
          <w:sz w:val="20"/>
        </w:rPr>
        <w:t>,</w:t>
      </w:r>
    </w:p>
    <w:p w:rsidR="00971D74" w:rsidRDefault="00971D74" w:rsidP="00971D74">
      <w:pPr>
        <w:spacing w:after="0" w:line="240" w:lineRule="auto"/>
        <w:ind w:right="2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(документ, удостоверяющий личность, серия, номер, когда и кем выдан</w:t>
      </w:r>
      <w:proofErr w:type="gramStart"/>
      <w:r>
        <w:rPr>
          <w:rFonts w:ascii="Times New Roman" w:hAnsi="Times New Roman"/>
          <w:sz w:val="20"/>
        </w:rPr>
        <w:t xml:space="preserve"> )</w:t>
      </w:r>
      <w:proofErr w:type="gramEnd"/>
    </w:p>
    <w:p w:rsidR="00971D74" w:rsidRDefault="00971D74" w:rsidP="00971D74">
      <w:pPr>
        <w:spacing w:after="0" w:line="240" w:lineRule="auto"/>
        <w:ind w:left="120" w:right="2" w:hanging="12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в связи </w:t>
      </w:r>
      <w:proofErr w:type="gramStart"/>
      <w:r>
        <w:rPr>
          <w:rFonts w:ascii="Times New Roman" w:hAnsi="Times New Roman"/>
          <w:sz w:val="26"/>
        </w:rPr>
        <w:t>с</w:t>
      </w:r>
      <w:proofErr w:type="gramEnd"/>
      <w:r>
        <w:rPr>
          <w:rFonts w:ascii="Times New Roman" w:hAnsi="Times New Roman"/>
          <w:sz w:val="26"/>
        </w:rPr>
        <w:t xml:space="preserve"> __________________________________________________________________</w:t>
      </w:r>
    </w:p>
    <w:p w:rsidR="00971D74" w:rsidRDefault="00971D74" w:rsidP="00971D74">
      <w:pPr>
        <w:spacing w:after="0" w:line="240" w:lineRule="auto"/>
        <w:ind w:left="120" w:right="2" w:hanging="12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</w:t>
      </w:r>
      <w:r w:rsidR="00EE097F">
        <w:rPr>
          <w:rFonts w:ascii="Times New Roman" w:hAnsi="Times New Roman"/>
          <w:sz w:val="26"/>
        </w:rPr>
        <w:t>_____________________________</w:t>
      </w:r>
      <w:r>
        <w:rPr>
          <w:rFonts w:ascii="Times New Roman" w:hAnsi="Times New Roman"/>
          <w:sz w:val="26"/>
        </w:rPr>
        <w:t xml:space="preserve"> </w:t>
      </w:r>
    </w:p>
    <w:p w:rsidR="00971D74" w:rsidRDefault="00971D74" w:rsidP="00971D74">
      <w:pPr>
        <w:spacing w:after="0" w:line="240" w:lineRule="auto"/>
        <w:ind w:left="120" w:right="2" w:hanging="12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(справка о беременности заявителя либо лица, желающего вступить в брак с заявителем, выданная медицинской организацией) или (Ф.И.О. полностью, число, месяц, год рождения общих детей) (уважительная причина)</w:t>
      </w:r>
    </w:p>
    <w:p w:rsidR="00971D74" w:rsidRDefault="00971D74" w:rsidP="00971D74">
      <w:pPr>
        <w:spacing w:before="120" w:after="120" w:line="240" w:lineRule="auto"/>
        <w:ind w:left="120" w:right="2" w:firstLine="589"/>
        <w:rPr>
          <w:rFonts w:ascii="Times New Roman" w:hAnsi="Times New Roman"/>
          <w:sz w:val="26"/>
        </w:rPr>
      </w:pPr>
    </w:p>
    <w:p w:rsidR="00971D74" w:rsidRDefault="00971D74" w:rsidP="00971D74">
      <w:pPr>
        <w:spacing w:after="0" w:line="240" w:lineRule="auto"/>
        <w:ind w:left="120" w:right="2" w:firstLine="589"/>
        <w:rPr>
          <w:rFonts w:ascii="Times New Roman" w:hAnsi="Times New Roman"/>
          <w:sz w:val="26"/>
        </w:rPr>
      </w:pPr>
    </w:p>
    <w:p w:rsidR="00971D74" w:rsidRDefault="00971D74" w:rsidP="00971D74">
      <w:pPr>
        <w:spacing w:after="0" w:line="240" w:lineRule="auto"/>
        <w:ind w:left="120" w:right="2" w:firstLine="58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Приложение:</w:t>
      </w:r>
    </w:p>
    <w:p w:rsidR="00971D74" w:rsidRDefault="00971D74" w:rsidP="00971D74">
      <w:pPr>
        <w:spacing w:after="0" w:line="240" w:lineRule="auto"/>
        <w:ind w:right="2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Документ о наличии особого обстоятельства или уважительной причины</w:t>
      </w:r>
      <w:r>
        <w:rPr>
          <w:rFonts w:ascii="Times New Roman" w:hAnsi="Times New Roman"/>
        </w:rPr>
        <w:t>*</w:t>
      </w:r>
      <w:r>
        <w:rPr>
          <w:rFonts w:ascii="Times New Roman" w:hAnsi="Times New Roman"/>
          <w:sz w:val="26"/>
        </w:rPr>
        <w:t>.</w:t>
      </w:r>
    </w:p>
    <w:p w:rsidR="00971D74" w:rsidRDefault="00971D74" w:rsidP="00971D74">
      <w:pPr>
        <w:spacing w:after="0" w:line="240" w:lineRule="auto"/>
        <w:ind w:left="120" w:right="2" w:firstLine="589"/>
        <w:rPr>
          <w:rFonts w:ascii="Times New Roman" w:hAnsi="Times New Roman"/>
          <w:sz w:val="26"/>
        </w:rPr>
      </w:pPr>
    </w:p>
    <w:p w:rsidR="00971D74" w:rsidRDefault="00971D74" w:rsidP="00971D74">
      <w:pPr>
        <w:spacing w:after="0" w:line="240" w:lineRule="auto"/>
        <w:ind w:left="120" w:right="2" w:firstLine="589"/>
        <w:rPr>
          <w:rFonts w:ascii="Times New Roman" w:hAnsi="Times New Roman"/>
          <w:sz w:val="26"/>
        </w:rPr>
      </w:pPr>
    </w:p>
    <w:p w:rsidR="00971D74" w:rsidRDefault="00971D74" w:rsidP="00971D74">
      <w:pPr>
        <w:spacing w:after="0" w:line="240" w:lineRule="auto"/>
        <w:ind w:left="120" w:right="2" w:firstLine="58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Способ выдачи результата: лично, почтой, по электронной почте </w:t>
      </w:r>
      <w:r>
        <w:rPr>
          <w:rFonts w:ascii="Times New Roman" w:hAnsi="Times New Roman"/>
          <w:i/>
          <w:sz w:val="24"/>
        </w:rPr>
        <w:t>(</w:t>
      </w:r>
      <w:proofErr w:type="gramStart"/>
      <w:r>
        <w:rPr>
          <w:rFonts w:ascii="Times New Roman" w:hAnsi="Times New Roman"/>
          <w:i/>
          <w:sz w:val="24"/>
        </w:rPr>
        <w:t>нужное</w:t>
      </w:r>
      <w:proofErr w:type="gramEnd"/>
      <w:r>
        <w:rPr>
          <w:rFonts w:ascii="Times New Roman" w:hAnsi="Times New Roman"/>
          <w:i/>
          <w:sz w:val="24"/>
        </w:rPr>
        <w:t xml:space="preserve"> подчеркнуть) </w:t>
      </w:r>
    </w:p>
    <w:p w:rsidR="00971D74" w:rsidRDefault="00971D74" w:rsidP="00971D74">
      <w:pPr>
        <w:spacing w:before="120" w:after="120" w:line="240" w:lineRule="auto"/>
        <w:ind w:left="120" w:right="2" w:hanging="120"/>
        <w:rPr>
          <w:rFonts w:ascii="Times New Roman" w:hAnsi="Times New Roman"/>
          <w:sz w:val="26"/>
        </w:rPr>
      </w:pPr>
    </w:p>
    <w:p w:rsidR="00971D74" w:rsidRDefault="00971D74" w:rsidP="00971D74">
      <w:pPr>
        <w:spacing w:after="0" w:line="240" w:lineRule="auto"/>
        <w:ind w:left="120" w:right="2" w:hanging="120"/>
        <w:rPr>
          <w:rFonts w:ascii="Times New Roman" w:hAnsi="Times New Roman"/>
          <w:sz w:val="26"/>
        </w:rPr>
      </w:pPr>
    </w:p>
    <w:p w:rsidR="00971D74" w:rsidRDefault="00971D74" w:rsidP="00971D74">
      <w:pPr>
        <w:spacing w:after="0" w:line="240" w:lineRule="auto"/>
        <w:ind w:left="120" w:right="2" w:hanging="120"/>
        <w:rPr>
          <w:rFonts w:ascii="Times New Roman" w:hAnsi="Times New Roman"/>
          <w:sz w:val="26"/>
        </w:rPr>
      </w:pPr>
    </w:p>
    <w:p w:rsidR="00971D74" w:rsidRDefault="00971D74" w:rsidP="00971D74">
      <w:pPr>
        <w:spacing w:after="0" w:line="240" w:lineRule="auto"/>
        <w:ind w:left="120" w:right="2" w:hanging="12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Дата «____»__________20___г.                             ____________/________________________</w:t>
      </w:r>
    </w:p>
    <w:p w:rsidR="00971D74" w:rsidRDefault="00971D74" w:rsidP="00971D74">
      <w:pPr>
        <w:spacing w:after="0" w:line="240" w:lineRule="auto"/>
        <w:ind w:left="120" w:right="2" w:hanging="1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     (подпись)/(расшифровка)</w:t>
      </w:r>
    </w:p>
    <w:p w:rsidR="00971D74" w:rsidRDefault="00971D74" w:rsidP="00971D74">
      <w:pPr>
        <w:spacing w:after="0" w:line="240" w:lineRule="auto"/>
        <w:ind w:right="2"/>
        <w:rPr>
          <w:rFonts w:ascii="Times New Roman" w:hAnsi="Times New Roman"/>
          <w:sz w:val="26"/>
        </w:rPr>
      </w:pPr>
    </w:p>
    <w:p w:rsidR="00EE097F" w:rsidRDefault="00EE097F" w:rsidP="00971D74">
      <w:pPr>
        <w:spacing w:after="0" w:line="240" w:lineRule="auto"/>
        <w:ind w:right="2"/>
        <w:rPr>
          <w:rFonts w:ascii="Times New Roman" w:hAnsi="Times New Roman"/>
        </w:rPr>
      </w:pPr>
    </w:p>
    <w:p w:rsidR="00971D74" w:rsidRDefault="00971D74" w:rsidP="00971D74">
      <w:pPr>
        <w:spacing w:after="0" w:line="240" w:lineRule="auto"/>
        <w:ind w:right="2"/>
        <w:rPr>
          <w:rFonts w:ascii="Times New Roman" w:hAnsi="Times New Roman"/>
        </w:rPr>
      </w:pPr>
      <w:r>
        <w:rPr>
          <w:rFonts w:ascii="Times New Roman" w:hAnsi="Times New Roman"/>
        </w:rPr>
        <w:t>*в случае предоставления заявителем</w:t>
      </w:r>
    </w:p>
    <w:p w:rsidR="00EE097F" w:rsidRDefault="00EE097F" w:rsidP="00EE097F">
      <w:pPr>
        <w:spacing w:after="0" w:line="240" w:lineRule="auto"/>
        <w:ind w:left="4819" w:right="2"/>
        <w:rPr>
          <w:rFonts w:ascii="Times New Roman" w:hAnsi="Times New Roman"/>
          <w:sz w:val="26"/>
        </w:rPr>
      </w:pPr>
    </w:p>
    <w:p w:rsidR="00EE097F" w:rsidRDefault="00EE097F" w:rsidP="00EE097F">
      <w:pPr>
        <w:spacing w:after="0" w:line="240" w:lineRule="auto"/>
        <w:ind w:left="4819" w:right="2"/>
        <w:rPr>
          <w:rFonts w:ascii="Times New Roman" w:hAnsi="Times New Roman"/>
          <w:sz w:val="26"/>
        </w:rPr>
      </w:pPr>
    </w:p>
    <w:p w:rsidR="00971D74" w:rsidRDefault="00971D74" w:rsidP="00EE097F">
      <w:pPr>
        <w:spacing w:after="0" w:line="240" w:lineRule="auto"/>
        <w:ind w:left="4819" w:right="2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Приложение 2</w:t>
      </w:r>
    </w:p>
    <w:p w:rsidR="00971D74" w:rsidRDefault="00971D74" w:rsidP="00EE097F">
      <w:pPr>
        <w:spacing w:after="0" w:line="240" w:lineRule="auto"/>
        <w:ind w:left="4819" w:right="2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к административному регламенту</w:t>
      </w:r>
    </w:p>
    <w:p w:rsidR="00971D74" w:rsidRDefault="00971D74" w:rsidP="00EE097F">
      <w:pPr>
        <w:spacing w:after="0" w:line="240" w:lineRule="auto"/>
        <w:ind w:left="4819" w:right="2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(заявление от родителей несовершеннолетнего, достигшего возраста 14 лет, но не достигшего возраста 16 лет, или лиц, их замещающих)</w:t>
      </w:r>
    </w:p>
    <w:p w:rsidR="00971D74" w:rsidRDefault="00971D74" w:rsidP="00EE097F">
      <w:pPr>
        <w:spacing w:after="0" w:line="240" w:lineRule="auto"/>
        <w:ind w:left="4819" w:right="2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Руководителю Уполномоченного органа ________</w:t>
      </w:r>
      <w:r w:rsidR="00EE097F">
        <w:rPr>
          <w:rFonts w:ascii="Times New Roman" w:hAnsi="Times New Roman"/>
          <w:sz w:val="26"/>
        </w:rPr>
        <w:t>_____________________________</w:t>
      </w:r>
    </w:p>
    <w:p w:rsidR="00971D74" w:rsidRDefault="00971D74" w:rsidP="00EE097F">
      <w:pPr>
        <w:spacing w:after="0" w:line="240" w:lineRule="auto"/>
        <w:ind w:left="4819" w:right="2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от ______</w:t>
      </w:r>
      <w:r w:rsidR="00EE097F">
        <w:rPr>
          <w:rFonts w:ascii="Times New Roman" w:hAnsi="Times New Roman"/>
          <w:sz w:val="26"/>
        </w:rPr>
        <w:t>______________________________</w:t>
      </w:r>
    </w:p>
    <w:p w:rsidR="00971D74" w:rsidRDefault="00971D74" w:rsidP="00EE097F">
      <w:pPr>
        <w:spacing w:after="0" w:line="240" w:lineRule="auto"/>
        <w:ind w:left="4819" w:right="2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(Ф.И.О. полностью)</w:t>
      </w:r>
    </w:p>
    <w:p w:rsidR="00971D74" w:rsidRDefault="00971D74" w:rsidP="00EE097F">
      <w:pPr>
        <w:spacing w:after="0" w:line="240" w:lineRule="auto"/>
        <w:ind w:left="4819" w:right="2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</w:t>
      </w:r>
      <w:r w:rsidR="00EE097F">
        <w:rPr>
          <w:rFonts w:ascii="Times New Roman" w:hAnsi="Times New Roman"/>
          <w:sz w:val="26"/>
        </w:rPr>
        <w:t>______________________</w:t>
      </w:r>
      <w:r>
        <w:rPr>
          <w:rFonts w:ascii="Times New Roman" w:hAnsi="Times New Roman"/>
          <w:sz w:val="26"/>
        </w:rPr>
        <w:t>,</w:t>
      </w:r>
    </w:p>
    <w:p w:rsidR="00971D74" w:rsidRDefault="00971D74" w:rsidP="00EE097F">
      <w:pPr>
        <w:spacing w:after="0" w:line="240" w:lineRule="auto"/>
        <w:ind w:left="4819" w:right="2"/>
        <w:jc w:val="center"/>
        <w:rPr>
          <w:rFonts w:ascii="Times New Roman" w:hAnsi="Times New Roman"/>
          <w:sz w:val="20"/>
        </w:rPr>
      </w:pPr>
      <w:proofErr w:type="gramStart"/>
      <w:r>
        <w:rPr>
          <w:rFonts w:ascii="Times New Roman" w:hAnsi="Times New Roman"/>
          <w:sz w:val="20"/>
        </w:rPr>
        <w:t xml:space="preserve">(документ, удостоверяющий личность, серия, номер, </w:t>
      </w:r>
      <w:proofErr w:type="gramEnd"/>
    </w:p>
    <w:p w:rsidR="00971D74" w:rsidRDefault="00971D74" w:rsidP="00EE097F">
      <w:pPr>
        <w:spacing w:after="0" w:line="240" w:lineRule="auto"/>
        <w:ind w:left="4819" w:right="2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когда и кем </w:t>
      </w:r>
      <w:proofErr w:type="gramStart"/>
      <w:r>
        <w:rPr>
          <w:rFonts w:ascii="Times New Roman" w:hAnsi="Times New Roman"/>
          <w:sz w:val="20"/>
        </w:rPr>
        <w:t>выдан</w:t>
      </w:r>
      <w:proofErr w:type="gramEnd"/>
      <w:r>
        <w:rPr>
          <w:rFonts w:ascii="Times New Roman" w:hAnsi="Times New Roman"/>
          <w:sz w:val="20"/>
        </w:rPr>
        <w:t>)</w:t>
      </w:r>
    </w:p>
    <w:p w:rsidR="00971D74" w:rsidRDefault="00971D74" w:rsidP="00EE097F">
      <w:pPr>
        <w:spacing w:after="0" w:line="240" w:lineRule="auto"/>
        <w:ind w:left="4819" w:right="2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Проживающего</w:t>
      </w:r>
      <w:proofErr w:type="gramStart"/>
      <w:r>
        <w:rPr>
          <w:rFonts w:ascii="Times New Roman" w:hAnsi="Times New Roman"/>
          <w:sz w:val="26"/>
        </w:rPr>
        <w:t xml:space="preserve"> (-</w:t>
      </w:r>
      <w:proofErr w:type="gramEnd"/>
      <w:r>
        <w:rPr>
          <w:rFonts w:ascii="Times New Roman" w:hAnsi="Times New Roman"/>
          <w:sz w:val="26"/>
        </w:rPr>
        <w:t>ей) по месту жительства:</w:t>
      </w:r>
    </w:p>
    <w:p w:rsidR="00971D74" w:rsidRDefault="00971D74" w:rsidP="00EE097F">
      <w:pPr>
        <w:spacing w:after="0" w:line="240" w:lineRule="auto"/>
        <w:ind w:left="4819" w:right="2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</w:t>
      </w:r>
      <w:r w:rsidR="00EE097F">
        <w:rPr>
          <w:rFonts w:ascii="Times New Roman" w:hAnsi="Times New Roman"/>
          <w:sz w:val="26"/>
        </w:rPr>
        <w:t>_________________________________</w:t>
      </w:r>
    </w:p>
    <w:p w:rsidR="00971D74" w:rsidRDefault="00971D74" w:rsidP="00EE097F">
      <w:pPr>
        <w:spacing w:after="0" w:line="240" w:lineRule="auto"/>
        <w:ind w:left="4819" w:right="2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Тел. ____________________________</w:t>
      </w:r>
    </w:p>
    <w:p w:rsidR="00971D74" w:rsidRDefault="00971D74" w:rsidP="00EE097F">
      <w:pPr>
        <w:spacing w:after="0" w:line="240" w:lineRule="auto"/>
        <w:ind w:left="4819" w:right="2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от ______</w:t>
      </w:r>
      <w:r w:rsidR="00EE097F">
        <w:rPr>
          <w:rFonts w:ascii="Times New Roman" w:hAnsi="Times New Roman"/>
          <w:sz w:val="26"/>
        </w:rPr>
        <w:t>____________________________</w:t>
      </w:r>
    </w:p>
    <w:p w:rsidR="00971D74" w:rsidRDefault="00971D74" w:rsidP="00EE097F">
      <w:pPr>
        <w:spacing w:after="0" w:line="240" w:lineRule="auto"/>
        <w:ind w:left="4819" w:right="2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(Ф.И.О. полностью)</w:t>
      </w:r>
    </w:p>
    <w:p w:rsidR="00971D74" w:rsidRDefault="00971D74" w:rsidP="00EE097F">
      <w:pPr>
        <w:spacing w:after="0" w:line="240" w:lineRule="auto"/>
        <w:ind w:left="4819" w:right="2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</w:t>
      </w:r>
      <w:r w:rsidR="00EE097F">
        <w:rPr>
          <w:rFonts w:ascii="Times New Roman" w:hAnsi="Times New Roman"/>
          <w:sz w:val="26"/>
        </w:rPr>
        <w:t>___________________________</w:t>
      </w:r>
      <w:r>
        <w:rPr>
          <w:rFonts w:ascii="Times New Roman" w:hAnsi="Times New Roman"/>
          <w:sz w:val="26"/>
        </w:rPr>
        <w:t>,</w:t>
      </w:r>
    </w:p>
    <w:p w:rsidR="00971D74" w:rsidRDefault="00971D74" w:rsidP="00EE097F">
      <w:pPr>
        <w:spacing w:after="0" w:line="240" w:lineRule="auto"/>
        <w:ind w:left="4819" w:right="2"/>
        <w:jc w:val="center"/>
        <w:rPr>
          <w:rFonts w:ascii="Times New Roman" w:hAnsi="Times New Roman"/>
          <w:sz w:val="20"/>
        </w:rPr>
      </w:pPr>
      <w:proofErr w:type="gramStart"/>
      <w:r>
        <w:rPr>
          <w:rFonts w:ascii="Times New Roman" w:hAnsi="Times New Roman"/>
          <w:sz w:val="20"/>
        </w:rPr>
        <w:t xml:space="preserve">(документ, удостоверяющий личность, серия, номер, </w:t>
      </w:r>
      <w:proofErr w:type="gramEnd"/>
    </w:p>
    <w:p w:rsidR="00971D74" w:rsidRDefault="00971D74" w:rsidP="00EE097F">
      <w:pPr>
        <w:spacing w:after="0" w:line="240" w:lineRule="auto"/>
        <w:ind w:left="4819" w:right="2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когда и кем </w:t>
      </w:r>
      <w:proofErr w:type="gramStart"/>
      <w:r>
        <w:rPr>
          <w:rFonts w:ascii="Times New Roman" w:hAnsi="Times New Roman"/>
          <w:sz w:val="20"/>
        </w:rPr>
        <w:t>выдан</w:t>
      </w:r>
      <w:proofErr w:type="gramEnd"/>
      <w:r>
        <w:rPr>
          <w:rFonts w:ascii="Times New Roman" w:hAnsi="Times New Roman"/>
          <w:sz w:val="20"/>
        </w:rPr>
        <w:t>)</w:t>
      </w:r>
    </w:p>
    <w:p w:rsidR="00971D74" w:rsidRDefault="00971D74" w:rsidP="00EE097F">
      <w:pPr>
        <w:spacing w:after="0" w:line="240" w:lineRule="auto"/>
        <w:ind w:left="4819" w:right="2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Проживающего</w:t>
      </w:r>
      <w:proofErr w:type="gramStart"/>
      <w:r>
        <w:rPr>
          <w:rFonts w:ascii="Times New Roman" w:hAnsi="Times New Roman"/>
          <w:sz w:val="26"/>
        </w:rPr>
        <w:t xml:space="preserve"> (-</w:t>
      </w:r>
      <w:proofErr w:type="gramEnd"/>
      <w:r>
        <w:rPr>
          <w:rFonts w:ascii="Times New Roman" w:hAnsi="Times New Roman"/>
          <w:sz w:val="26"/>
        </w:rPr>
        <w:t>ей) по месту жительства:</w:t>
      </w:r>
    </w:p>
    <w:p w:rsidR="00971D74" w:rsidRDefault="00971D74" w:rsidP="00EE097F">
      <w:pPr>
        <w:spacing w:after="0" w:line="240" w:lineRule="auto"/>
        <w:ind w:left="4819" w:right="2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</w:t>
      </w:r>
      <w:r w:rsidR="00EE097F">
        <w:rPr>
          <w:rFonts w:ascii="Times New Roman" w:hAnsi="Times New Roman"/>
          <w:sz w:val="26"/>
        </w:rPr>
        <w:t>_________________________________</w:t>
      </w:r>
    </w:p>
    <w:p w:rsidR="00971D74" w:rsidRDefault="00971D74" w:rsidP="00EE097F">
      <w:pPr>
        <w:spacing w:after="0" w:line="240" w:lineRule="auto"/>
        <w:ind w:left="4819" w:right="2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Тел. ____________________________</w:t>
      </w:r>
    </w:p>
    <w:p w:rsidR="00971D74" w:rsidRDefault="00971D74" w:rsidP="00971D74">
      <w:pPr>
        <w:spacing w:after="0" w:line="240" w:lineRule="auto"/>
        <w:ind w:left="4819" w:right="2"/>
        <w:jc w:val="center"/>
        <w:rPr>
          <w:rFonts w:ascii="Times New Roman" w:hAnsi="Times New Roman"/>
          <w:sz w:val="20"/>
        </w:rPr>
      </w:pPr>
    </w:p>
    <w:p w:rsidR="00971D74" w:rsidRDefault="00971D74" w:rsidP="00971D74">
      <w:pPr>
        <w:spacing w:after="0" w:line="240" w:lineRule="auto"/>
        <w:ind w:right="2"/>
        <w:jc w:val="center"/>
        <w:rPr>
          <w:rFonts w:ascii="Times New Roman" w:hAnsi="Times New Roman"/>
          <w:sz w:val="20"/>
        </w:rPr>
      </w:pPr>
    </w:p>
    <w:p w:rsidR="00971D74" w:rsidRDefault="00971D74" w:rsidP="00971D74">
      <w:pPr>
        <w:spacing w:after="0" w:line="240" w:lineRule="auto"/>
        <w:ind w:right="2"/>
        <w:jc w:val="center"/>
        <w:rPr>
          <w:rFonts w:ascii="Times New Roman" w:hAnsi="Times New Roman"/>
          <w:sz w:val="20"/>
        </w:rPr>
      </w:pPr>
    </w:p>
    <w:p w:rsidR="00971D74" w:rsidRDefault="00971D74" w:rsidP="00971D74">
      <w:pPr>
        <w:spacing w:after="0" w:line="240" w:lineRule="auto"/>
        <w:ind w:right="2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6"/>
        </w:rPr>
        <w:t>ЗАЯВЛЕНИЕ</w:t>
      </w:r>
    </w:p>
    <w:p w:rsidR="00971D74" w:rsidRDefault="00971D74" w:rsidP="00971D74">
      <w:pPr>
        <w:spacing w:after="0" w:line="240" w:lineRule="auto"/>
        <w:ind w:right="2" w:firstLine="709"/>
        <w:rPr>
          <w:rFonts w:ascii="Times New Roman" w:hAnsi="Times New Roman"/>
          <w:sz w:val="26"/>
        </w:rPr>
      </w:pPr>
    </w:p>
    <w:p w:rsidR="00971D74" w:rsidRDefault="00971D74" w:rsidP="00971D74">
      <w:pPr>
        <w:spacing w:after="0" w:line="240" w:lineRule="auto"/>
        <w:ind w:right="2" w:firstLine="709"/>
        <w:rPr>
          <w:rFonts w:ascii="Times New Roman" w:hAnsi="Times New Roman"/>
          <w:sz w:val="26"/>
        </w:rPr>
      </w:pPr>
      <w:proofErr w:type="gramStart"/>
      <w:r>
        <w:rPr>
          <w:rFonts w:ascii="Times New Roman" w:hAnsi="Times New Roman"/>
          <w:sz w:val="26"/>
        </w:rPr>
        <w:t>Согласны на вступление в брак нашего (-ей) несовершеннолетнего (-ей) сына (дочери, опекаемого (-ой)) _________________________________________________</w:t>
      </w:r>
      <w:proofErr w:type="gramEnd"/>
    </w:p>
    <w:p w:rsidR="00971D74" w:rsidRDefault="00971D74" w:rsidP="00971D74">
      <w:pPr>
        <w:spacing w:after="0" w:line="240" w:lineRule="auto"/>
        <w:ind w:right="2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</w:t>
      </w:r>
      <w:r w:rsidR="00EE097F">
        <w:rPr>
          <w:rFonts w:ascii="Times New Roman" w:hAnsi="Times New Roman"/>
          <w:sz w:val="26"/>
        </w:rPr>
        <w:t>_______________________________</w:t>
      </w:r>
      <w:r>
        <w:rPr>
          <w:rFonts w:ascii="Times New Roman" w:hAnsi="Times New Roman"/>
          <w:sz w:val="26"/>
        </w:rPr>
        <w:t>,</w:t>
      </w:r>
    </w:p>
    <w:p w:rsidR="00971D74" w:rsidRDefault="00971D74" w:rsidP="00971D74">
      <w:pPr>
        <w:spacing w:after="0" w:line="240" w:lineRule="auto"/>
        <w:ind w:right="2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(Ф.И.О. полностью) (число, месяц, год рождения)</w:t>
      </w:r>
    </w:p>
    <w:p w:rsidR="00971D74" w:rsidRDefault="00971D74" w:rsidP="00971D74">
      <w:pPr>
        <w:spacing w:after="0" w:line="240" w:lineRule="auto"/>
        <w:ind w:right="2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 ________________________________________________________________________,</w:t>
      </w:r>
    </w:p>
    <w:p w:rsidR="00971D74" w:rsidRDefault="00971D74" w:rsidP="00971D74">
      <w:pPr>
        <w:spacing w:after="0" w:line="240" w:lineRule="auto"/>
        <w:ind w:right="2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(Ф.И.О. полностью) (число, месяц, год рождения)</w:t>
      </w:r>
    </w:p>
    <w:p w:rsidR="00971D74" w:rsidRDefault="00971D74" w:rsidP="00971D74">
      <w:pPr>
        <w:spacing w:after="0" w:line="240" w:lineRule="auto"/>
        <w:ind w:left="120" w:right="2" w:hanging="12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в связи </w:t>
      </w:r>
      <w:proofErr w:type="gramStart"/>
      <w:r>
        <w:rPr>
          <w:rFonts w:ascii="Times New Roman" w:hAnsi="Times New Roman"/>
          <w:sz w:val="26"/>
        </w:rPr>
        <w:t>с</w:t>
      </w:r>
      <w:proofErr w:type="gramEnd"/>
      <w:r>
        <w:rPr>
          <w:rFonts w:ascii="Times New Roman" w:hAnsi="Times New Roman"/>
          <w:sz w:val="26"/>
        </w:rPr>
        <w:t xml:space="preserve"> _____________________________________________________________________</w:t>
      </w:r>
    </w:p>
    <w:p w:rsidR="00971D74" w:rsidRDefault="00971D74" w:rsidP="00971D74">
      <w:pPr>
        <w:spacing w:after="0" w:line="240" w:lineRule="auto"/>
        <w:ind w:left="120" w:right="2" w:hanging="12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</w:t>
      </w:r>
      <w:r w:rsidR="00EE097F">
        <w:rPr>
          <w:rFonts w:ascii="Times New Roman" w:hAnsi="Times New Roman"/>
          <w:sz w:val="26"/>
        </w:rPr>
        <w:t>_____________________________</w:t>
      </w:r>
      <w:r>
        <w:rPr>
          <w:rFonts w:ascii="Times New Roman" w:hAnsi="Times New Roman"/>
          <w:sz w:val="26"/>
        </w:rPr>
        <w:t xml:space="preserve"> </w:t>
      </w:r>
    </w:p>
    <w:p w:rsidR="00971D74" w:rsidRDefault="00971D74" w:rsidP="00971D74">
      <w:pPr>
        <w:spacing w:after="0" w:line="240" w:lineRule="auto"/>
        <w:ind w:left="120" w:right="2" w:hanging="12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(справка о беременности заявителя либо лица, желающего вступить в брак с заявителем, выданная медицинской организацией) или (Ф.И.О. полностью, число, месяц, год рождения общих детей) (уважительная причина)</w:t>
      </w:r>
    </w:p>
    <w:p w:rsidR="00971D74" w:rsidRDefault="00971D74" w:rsidP="00971D74">
      <w:pPr>
        <w:spacing w:after="0" w:line="240" w:lineRule="auto"/>
        <w:ind w:left="120" w:right="2" w:firstLine="589"/>
        <w:rPr>
          <w:rFonts w:ascii="Times New Roman" w:hAnsi="Times New Roman"/>
          <w:sz w:val="26"/>
        </w:rPr>
      </w:pPr>
    </w:p>
    <w:p w:rsidR="00971D74" w:rsidRDefault="00971D74" w:rsidP="00971D74">
      <w:pPr>
        <w:spacing w:after="0" w:line="240" w:lineRule="auto"/>
        <w:ind w:left="120" w:right="2" w:firstLine="58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Приложение:</w:t>
      </w:r>
    </w:p>
    <w:p w:rsidR="00971D74" w:rsidRDefault="00971D74" w:rsidP="00971D74">
      <w:pPr>
        <w:spacing w:after="0" w:line="240" w:lineRule="auto"/>
        <w:ind w:left="120" w:right="2" w:firstLine="58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Документ о наличии особого обстоятельства или уважительной причины</w:t>
      </w:r>
      <w:r>
        <w:rPr>
          <w:rFonts w:ascii="Times New Roman" w:hAnsi="Times New Roman"/>
        </w:rPr>
        <w:t>*</w:t>
      </w:r>
      <w:r>
        <w:rPr>
          <w:rFonts w:ascii="Times New Roman" w:hAnsi="Times New Roman"/>
          <w:sz w:val="26"/>
        </w:rPr>
        <w:t>.</w:t>
      </w:r>
    </w:p>
    <w:p w:rsidR="00971D74" w:rsidRDefault="00971D74" w:rsidP="00971D74">
      <w:pPr>
        <w:spacing w:after="0" w:line="240" w:lineRule="auto"/>
        <w:ind w:left="120" w:right="2" w:firstLine="58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Документ, подтверждающий невозможность получения согласия одного из родителей</w:t>
      </w:r>
      <w:r>
        <w:rPr>
          <w:rFonts w:ascii="Times New Roman" w:hAnsi="Times New Roman"/>
        </w:rPr>
        <w:t>*</w:t>
      </w:r>
      <w:r>
        <w:rPr>
          <w:rFonts w:ascii="Times New Roman" w:hAnsi="Times New Roman"/>
          <w:sz w:val="26"/>
        </w:rPr>
        <w:t>.</w:t>
      </w:r>
    </w:p>
    <w:p w:rsidR="00971D74" w:rsidRDefault="00971D74" w:rsidP="00971D74">
      <w:pPr>
        <w:spacing w:after="0" w:line="240" w:lineRule="auto"/>
        <w:ind w:left="120" w:right="2" w:firstLine="589"/>
        <w:rPr>
          <w:rFonts w:ascii="Times New Roman" w:hAnsi="Times New Roman"/>
          <w:sz w:val="26"/>
        </w:rPr>
      </w:pPr>
    </w:p>
    <w:p w:rsidR="00971D74" w:rsidRDefault="00971D74" w:rsidP="00971D74">
      <w:pPr>
        <w:spacing w:after="0" w:line="240" w:lineRule="auto"/>
        <w:ind w:left="120" w:right="2" w:firstLine="589"/>
        <w:rPr>
          <w:rFonts w:ascii="Times New Roman" w:hAnsi="Times New Roman"/>
          <w:sz w:val="26"/>
        </w:rPr>
      </w:pPr>
    </w:p>
    <w:p w:rsidR="00971D74" w:rsidRDefault="00971D74" w:rsidP="00971D74">
      <w:pPr>
        <w:spacing w:after="0" w:line="240" w:lineRule="auto"/>
        <w:ind w:left="120" w:right="2" w:hanging="12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lastRenderedPageBreak/>
        <w:t>Дата «____»__________20___г.                             ____________/________________________</w:t>
      </w:r>
    </w:p>
    <w:p w:rsidR="00971D74" w:rsidRDefault="00971D74" w:rsidP="00971D74">
      <w:pPr>
        <w:spacing w:after="0" w:line="240" w:lineRule="auto"/>
        <w:ind w:right="2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     (подпись)/(расшифровка)</w:t>
      </w:r>
    </w:p>
    <w:p w:rsidR="00971D74" w:rsidRDefault="00971D74" w:rsidP="00971D74">
      <w:pPr>
        <w:spacing w:after="0" w:line="240" w:lineRule="auto"/>
        <w:ind w:left="120" w:right="2" w:hanging="12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                                                                         </w:t>
      </w:r>
    </w:p>
    <w:p w:rsidR="00971D74" w:rsidRDefault="00971D74" w:rsidP="00971D74">
      <w:pPr>
        <w:spacing w:after="0" w:line="240" w:lineRule="auto"/>
        <w:ind w:left="120" w:right="2" w:hanging="12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                                                                         ____________/________________________</w:t>
      </w:r>
    </w:p>
    <w:p w:rsidR="00971D74" w:rsidRDefault="00971D74" w:rsidP="00971D74">
      <w:pPr>
        <w:spacing w:after="0" w:line="240" w:lineRule="auto"/>
        <w:ind w:left="120" w:right="2" w:hanging="1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     (подпись)/(расшифровка)</w:t>
      </w:r>
    </w:p>
    <w:p w:rsidR="00971D74" w:rsidRDefault="00971D74" w:rsidP="00971D74">
      <w:pPr>
        <w:spacing w:after="0" w:line="240" w:lineRule="auto"/>
        <w:ind w:right="2"/>
        <w:rPr>
          <w:rFonts w:ascii="Times New Roman" w:hAnsi="Times New Roman"/>
        </w:rPr>
      </w:pPr>
      <w:r>
        <w:rPr>
          <w:rFonts w:ascii="Times New Roman" w:hAnsi="Times New Roman"/>
        </w:rPr>
        <w:t>*в случае предоставления заявителем</w:t>
      </w:r>
    </w:p>
    <w:p w:rsidR="00971D74" w:rsidRDefault="00971D74" w:rsidP="00971D74">
      <w:pPr>
        <w:spacing w:after="0" w:line="240" w:lineRule="auto"/>
        <w:ind w:left="4819" w:right="2"/>
        <w:rPr>
          <w:rFonts w:ascii="Times New Roman" w:hAnsi="Times New Roman"/>
          <w:sz w:val="26"/>
        </w:rPr>
      </w:pPr>
    </w:p>
    <w:p w:rsidR="00971D74" w:rsidRDefault="00971D74" w:rsidP="00971D74">
      <w:pPr>
        <w:spacing w:after="0" w:line="240" w:lineRule="auto"/>
        <w:ind w:left="4819" w:right="2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Приложение 3</w:t>
      </w:r>
    </w:p>
    <w:p w:rsidR="00971D74" w:rsidRDefault="00971D74" w:rsidP="00971D74">
      <w:pPr>
        <w:spacing w:after="0" w:line="240" w:lineRule="auto"/>
        <w:ind w:left="4819" w:right="2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к административному регламенту</w:t>
      </w:r>
    </w:p>
    <w:p w:rsidR="00971D74" w:rsidRDefault="00971D74" w:rsidP="00971D74">
      <w:pPr>
        <w:spacing w:after="0" w:line="240" w:lineRule="auto"/>
        <w:ind w:left="4819" w:right="2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(заявление от совершеннолетнего гражданина, желающего вступить в брак с несовершеннолетним лицом в возрасте от четырнадцати до восемнадцати лет)</w:t>
      </w:r>
    </w:p>
    <w:p w:rsidR="00971D74" w:rsidRDefault="00971D74" w:rsidP="00971D74">
      <w:pPr>
        <w:spacing w:after="0" w:line="240" w:lineRule="auto"/>
        <w:ind w:left="4819" w:right="2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Руководителю Уполномоченного органа ________</w:t>
      </w:r>
      <w:r w:rsidR="00EE097F">
        <w:rPr>
          <w:rFonts w:ascii="Times New Roman" w:hAnsi="Times New Roman"/>
          <w:sz w:val="26"/>
        </w:rPr>
        <w:t>_____________________________</w:t>
      </w:r>
    </w:p>
    <w:p w:rsidR="00971D74" w:rsidRDefault="00971D74" w:rsidP="00971D74">
      <w:pPr>
        <w:spacing w:after="0" w:line="240" w:lineRule="auto"/>
        <w:ind w:left="4819" w:right="2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от ______</w:t>
      </w:r>
      <w:r w:rsidR="00EE097F">
        <w:rPr>
          <w:rFonts w:ascii="Times New Roman" w:hAnsi="Times New Roman"/>
          <w:sz w:val="26"/>
        </w:rPr>
        <w:t>___________________________</w:t>
      </w:r>
    </w:p>
    <w:p w:rsidR="00971D74" w:rsidRDefault="00971D74" w:rsidP="00971D74">
      <w:pPr>
        <w:spacing w:after="0" w:line="240" w:lineRule="auto"/>
        <w:ind w:left="4962" w:right="2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(Ф.И.О. полностью) </w:t>
      </w:r>
    </w:p>
    <w:p w:rsidR="00971D74" w:rsidRDefault="00971D74" w:rsidP="00971D74">
      <w:pPr>
        <w:spacing w:after="0" w:line="240" w:lineRule="auto"/>
        <w:ind w:left="4819" w:right="2"/>
        <w:rPr>
          <w:rFonts w:ascii="Times New Roman" w:hAnsi="Times New Roman"/>
          <w:sz w:val="26"/>
        </w:rPr>
      </w:pPr>
      <w:proofErr w:type="gramStart"/>
      <w:r>
        <w:rPr>
          <w:rFonts w:ascii="Times New Roman" w:hAnsi="Times New Roman"/>
          <w:sz w:val="26"/>
        </w:rPr>
        <w:t>Проживающего</w:t>
      </w:r>
      <w:proofErr w:type="gramEnd"/>
      <w:r>
        <w:rPr>
          <w:rFonts w:ascii="Times New Roman" w:hAnsi="Times New Roman"/>
          <w:sz w:val="26"/>
        </w:rPr>
        <w:t xml:space="preserve"> (-ей) по адресу:______________</w:t>
      </w:r>
    </w:p>
    <w:p w:rsidR="00971D74" w:rsidRDefault="00971D74" w:rsidP="00971D74">
      <w:pPr>
        <w:spacing w:after="0" w:line="240" w:lineRule="auto"/>
        <w:ind w:left="4819" w:right="2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</w:t>
      </w:r>
      <w:r w:rsidR="00EE097F">
        <w:rPr>
          <w:rFonts w:ascii="Times New Roman" w:hAnsi="Times New Roman"/>
          <w:sz w:val="26"/>
        </w:rPr>
        <w:t>____________________________</w:t>
      </w:r>
    </w:p>
    <w:p w:rsidR="00971D74" w:rsidRDefault="00971D74" w:rsidP="00971D74">
      <w:pPr>
        <w:spacing w:after="0" w:line="240" w:lineRule="auto"/>
        <w:ind w:left="4819" w:right="2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Тел. ____________________________</w:t>
      </w:r>
    </w:p>
    <w:p w:rsidR="00971D74" w:rsidRDefault="00971D74" w:rsidP="00971D74">
      <w:pPr>
        <w:spacing w:after="0" w:line="240" w:lineRule="auto"/>
        <w:ind w:left="4962" w:right="2"/>
        <w:rPr>
          <w:rFonts w:ascii="Times New Roman" w:hAnsi="Times New Roman"/>
          <w:sz w:val="19"/>
        </w:rPr>
      </w:pPr>
    </w:p>
    <w:p w:rsidR="00971D74" w:rsidRDefault="00971D74" w:rsidP="00971D74">
      <w:pPr>
        <w:spacing w:before="120" w:after="120" w:line="240" w:lineRule="auto"/>
        <w:ind w:left="120" w:right="2" w:hanging="120"/>
        <w:jc w:val="center"/>
        <w:rPr>
          <w:rFonts w:ascii="Times New Roman" w:hAnsi="Times New Roman"/>
          <w:sz w:val="26"/>
        </w:rPr>
      </w:pPr>
    </w:p>
    <w:p w:rsidR="00971D74" w:rsidRDefault="00971D74" w:rsidP="00971D74">
      <w:pPr>
        <w:spacing w:after="113" w:line="240" w:lineRule="auto"/>
        <w:ind w:left="120" w:right="2" w:hanging="120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ЗАЯВЛЕНИЕ</w:t>
      </w:r>
    </w:p>
    <w:p w:rsidR="00971D74" w:rsidRDefault="00971D74" w:rsidP="00971D74">
      <w:pPr>
        <w:spacing w:after="0" w:line="240" w:lineRule="auto"/>
        <w:ind w:right="2" w:firstLine="709"/>
        <w:rPr>
          <w:rFonts w:ascii="Times New Roman" w:hAnsi="Times New Roman"/>
          <w:sz w:val="26"/>
        </w:rPr>
      </w:pPr>
    </w:p>
    <w:p w:rsidR="00971D74" w:rsidRDefault="00971D74" w:rsidP="00971D74">
      <w:pPr>
        <w:spacing w:after="0" w:line="240" w:lineRule="auto"/>
        <w:ind w:right="2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Я ______________________________________________________________________</w:t>
      </w:r>
    </w:p>
    <w:p w:rsidR="00971D74" w:rsidRDefault="00971D74" w:rsidP="00971D74">
      <w:pPr>
        <w:spacing w:after="0" w:line="240" w:lineRule="auto"/>
        <w:ind w:right="2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20"/>
        </w:rPr>
        <w:t xml:space="preserve"> (Ф.И.О. полностью) (число, месяц, год рождения)</w:t>
      </w:r>
    </w:p>
    <w:p w:rsidR="00971D74" w:rsidRDefault="00971D74" w:rsidP="00971D74">
      <w:pPr>
        <w:spacing w:after="0" w:line="240" w:lineRule="auto"/>
        <w:ind w:right="2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_____________________________________________________________________________,</w:t>
      </w:r>
    </w:p>
    <w:p w:rsidR="00971D74" w:rsidRDefault="00971D74" w:rsidP="00971D74">
      <w:pPr>
        <w:spacing w:after="0" w:line="240" w:lineRule="auto"/>
        <w:ind w:right="2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(документ, удостоверяющий личность, серия, номер, когда и кем выдан)</w:t>
      </w:r>
    </w:p>
    <w:p w:rsidR="00971D74" w:rsidRDefault="00971D74" w:rsidP="00971D74">
      <w:pPr>
        <w:spacing w:after="0" w:line="240" w:lineRule="auto"/>
        <w:ind w:right="2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___________________________________________________________, прошу разрешить вступить в брак </w:t>
      </w:r>
      <w:proofErr w:type="gramStart"/>
      <w:r>
        <w:rPr>
          <w:rFonts w:ascii="Times New Roman" w:hAnsi="Times New Roman"/>
          <w:sz w:val="26"/>
        </w:rPr>
        <w:t>с</w:t>
      </w:r>
      <w:proofErr w:type="gramEnd"/>
      <w:r>
        <w:rPr>
          <w:rFonts w:ascii="Times New Roman" w:hAnsi="Times New Roman"/>
          <w:sz w:val="26"/>
        </w:rPr>
        <w:t>________________________________________________________________,</w:t>
      </w:r>
    </w:p>
    <w:p w:rsidR="00971D74" w:rsidRDefault="00971D74" w:rsidP="00971D74">
      <w:pPr>
        <w:spacing w:after="0" w:line="240" w:lineRule="auto"/>
        <w:ind w:right="2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(Ф.И.О. полностью) (число, месяц, год рождения)</w:t>
      </w:r>
    </w:p>
    <w:p w:rsidR="00971D74" w:rsidRDefault="00971D74" w:rsidP="00971D74">
      <w:pPr>
        <w:spacing w:before="227" w:after="0" w:line="240" w:lineRule="auto"/>
        <w:ind w:right="2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____________________________________________________________________</w:t>
      </w:r>
      <w:r w:rsidR="00EE097F">
        <w:rPr>
          <w:rFonts w:ascii="Times New Roman" w:hAnsi="Times New Roman"/>
          <w:sz w:val="20"/>
        </w:rPr>
        <w:t>___________________________</w:t>
      </w:r>
      <w:r>
        <w:rPr>
          <w:rFonts w:ascii="Times New Roman" w:hAnsi="Times New Roman"/>
          <w:sz w:val="20"/>
        </w:rPr>
        <w:t>,</w:t>
      </w:r>
    </w:p>
    <w:p w:rsidR="00971D74" w:rsidRDefault="00971D74" w:rsidP="00971D74">
      <w:pPr>
        <w:spacing w:after="0" w:line="240" w:lineRule="auto"/>
        <w:ind w:right="2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(документ, удостоверяющий личность, серия, номер, когда и кем выдан)</w:t>
      </w:r>
    </w:p>
    <w:p w:rsidR="00971D74" w:rsidRDefault="00971D74" w:rsidP="00971D74">
      <w:pPr>
        <w:spacing w:after="0" w:line="240" w:lineRule="auto"/>
        <w:ind w:right="2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в связи </w:t>
      </w:r>
      <w:proofErr w:type="gramStart"/>
      <w:r>
        <w:rPr>
          <w:rFonts w:ascii="Times New Roman" w:hAnsi="Times New Roman"/>
          <w:sz w:val="26"/>
        </w:rPr>
        <w:t>с</w:t>
      </w:r>
      <w:proofErr w:type="gramEnd"/>
      <w:r>
        <w:rPr>
          <w:rFonts w:ascii="Times New Roman" w:hAnsi="Times New Roman"/>
          <w:sz w:val="26"/>
        </w:rPr>
        <w:t xml:space="preserve"> _____________________________________________________________________</w:t>
      </w:r>
    </w:p>
    <w:p w:rsidR="00971D74" w:rsidRDefault="00971D74" w:rsidP="00971D74">
      <w:pPr>
        <w:spacing w:after="0" w:line="240" w:lineRule="auto"/>
        <w:ind w:right="2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______________________________________________</w:t>
      </w:r>
      <w:r w:rsidR="00EE097F">
        <w:rPr>
          <w:rFonts w:ascii="Times New Roman" w:hAnsi="Times New Roman"/>
          <w:sz w:val="26"/>
        </w:rPr>
        <w:t>____________________________</w:t>
      </w:r>
    </w:p>
    <w:p w:rsidR="00971D74" w:rsidRDefault="00971D74" w:rsidP="00971D74">
      <w:pPr>
        <w:spacing w:after="0" w:line="240" w:lineRule="auto"/>
        <w:ind w:left="120" w:right="2" w:hanging="12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(справка о беременности заявителя либо лица, желающего вступить в брак с заявителем, выданная медицинской организацией) или (Ф.И.О. полностью, число, месяц, год рождения общих детей) (уважительная причина)</w:t>
      </w:r>
    </w:p>
    <w:p w:rsidR="00971D74" w:rsidRDefault="00971D74" w:rsidP="00971D74">
      <w:pPr>
        <w:spacing w:before="120" w:after="120" w:line="240" w:lineRule="auto"/>
        <w:ind w:left="120" w:right="2" w:firstLine="589"/>
        <w:rPr>
          <w:rFonts w:ascii="Times New Roman" w:hAnsi="Times New Roman"/>
          <w:sz w:val="26"/>
        </w:rPr>
      </w:pPr>
    </w:p>
    <w:p w:rsidR="00971D74" w:rsidRDefault="00971D74" w:rsidP="00EE097F">
      <w:pPr>
        <w:spacing w:before="120" w:after="120" w:line="240" w:lineRule="auto"/>
        <w:ind w:right="2"/>
        <w:rPr>
          <w:rFonts w:ascii="Times New Roman" w:hAnsi="Times New Roman"/>
          <w:sz w:val="26"/>
        </w:rPr>
      </w:pPr>
    </w:p>
    <w:p w:rsidR="00971D74" w:rsidRDefault="00971D74" w:rsidP="00971D74">
      <w:pPr>
        <w:spacing w:after="0" w:line="240" w:lineRule="auto"/>
        <w:ind w:left="120" w:right="2" w:firstLine="58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Приложение:</w:t>
      </w:r>
    </w:p>
    <w:p w:rsidR="00971D74" w:rsidRDefault="00971D74" w:rsidP="00971D74">
      <w:pPr>
        <w:spacing w:after="0" w:line="240" w:lineRule="auto"/>
        <w:ind w:left="120" w:right="2" w:firstLine="58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Документ о наличии особого обстоятельства или уважительной причины</w:t>
      </w:r>
      <w:r>
        <w:rPr>
          <w:rFonts w:ascii="Times New Roman" w:hAnsi="Times New Roman"/>
        </w:rPr>
        <w:t>*</w:t>
      </w:r>
      <w:r>
        <w:rPr>
          <w:rFonts w:ascii="Times New Roman" w:hAnsi="Times New Roman"/>
          <w:sz w:val="26"/>
        </w:rPr>
        <w:t>.</w:t>
      </w:r>
    </w:p>
    <w:p w:rsidR="00971D74" w:rsidRDefault="00971D74" w:rsidP="00971D74">
      <w:pPr>
        <w:spacing w:before="120" w:after="120" w:line="240" w:lineRule="auto"/>
        <w:ind w:left="120" w:right="2" w:hanging="120"/>
        <w:rPr>
          <w:rFonts w:ascii="Times New Roman" w:hAnsi="Times New Roman"/>
          <w:sz w:val="26"/>
        </w:rPr>
      </w:pPr>
    </w:p>
    <w:p w:rsidR="00971D74" w:rsidRDefault="00971D74" w:rsidP="00971D74">
      <w:pPr>
        <w:spacing w:after="0" w:line="240" w:lineRule="auto"/>
        <w:ind w:left="120" w:right="2" w:firstLine="58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Способ выдачи результата: лично, почтой, по электронной почте </w:t>
      </w:r>
      <w:r>
        <w:rPr>
          <w:rFonts w:ascii="Times New Roman" w:hAnsi="Times New Roman"/>
          <w:i/>
          <w:sz w:val="24"/>
        </w:rPr>
        <w:t>(</w:t>
      </w:r>
      <w:proofErr w:type="gramStart"/>
      <w:r>
        <w:rPr>
          <w:rFonts w:ascii="Times New Roman" w:hAnsi="Times New Roman"/>
          <w:i/>
          <w:sz w:val="24"/>
        </w:rPr>
        <w:t>нужное</w:t>
      </w:r>
      <w:proofErr w:type="gramEnd"/>
      <w:r>
        <w:rPr>
          <w:rFonts w:ascii="Times New Roman" w:hAnsi="Times New Roman"/>
          <w:i/>
          <w:sz w:val="24"/>
        </w:rPr>
        <w:t xml:space="preserve"> подчеркнуть) </w:t>
      </w:r>
    </w:p>
    <w:p w:rsidR="00971D74" w:rsidRDefault="00971D74" w:rsidP="00971D74">
      <w:pPr>
        <w:spacing w:before="120" w:after="120" w:line="240" w:lineRule="auto"/>
        <w:ind w:left="120" w:right="2" w:hanging="120"/>
        <w:rPr>
          <w:rFonts w:ascii="Times New Roman" w:hAnsi="Times New Roman"/>
          <w:sz w:val="26"/>
        </w:rPr>
      </w:pPr>
    </w:p>
    <w:p w:rsidR="00971D74" w:rsidRDefault="00971D74" w:rsidP="00971D74">
      <w:pPr>
        <w:spacing w:after="0" w:line="240" w:lineRule="auto"/>
        <w:ind w:left="120" w:right="2" w:hanging="120"/>
        <w:rPr>
          <w:rFonts w:ascii="Times New Roman" w:hAnsi="Times New Roman"/>
          <w:sz w:val="26"/>
        </w:rPr>
      </w:pPr>
    </w:p>
    <w:p w:rsidR="00971D74" w:rsidRDefault="00971D74" w:rsidP="00971D74">
      <w:pPr>
        <w:spacing w:after="0" w:line="240" w:lineRule="auto"/>
        <w:ind w:left="120" w:right="2" w:hanging="120"/>
        <w:rPr>
          <w:rFonts w:ascii="Times New Roman" w:hAnsi="Times New Roman"/>
          <w:sz w:val="26"/>
        </w:rPr>
      </w:pPr>
    </w:p>
    <w:p w:rsidR="00971D74" w:rsidRDefault="00971D74" w:rsidP="00971D74">
      <w:pPr>
        <w:spacing w:after="0" w:line="240" w:lineRule="auto"/>
        <w:ind w:left="120" w:right="2" w:hanging="12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Дата «____»__________20___г.                             ____________/________________________</w:t>
      </w:r>
    </w:p>
    <w:p w:rsidR="00971D74" w:rsidRDefault="00971D74" w:rsidP="00971D74">
      <w:pPr>
        <w:spacing w:after="0" w:line="240" w:lineRule="auto"/>
        <w:ind w:left="120" w:right="2" w:hanging="1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     (подпись)/(расшифровка)</w:t>
      </w:r>
    </w:p>
    <w:p w:rsidR="00971D74" w:rsidRDefault="00971D74" w:rsidP="00971D74">
      <w:pPr>
        <w:spacing w:after="0" w:line="240" w:lineRule="auto"/>
        <w:ind w:left="120" w:right="2" w:hanging="120"/>
        <w:rPr>
          <w:rFonts w:ascii="Times New Roman" w:hAnsi="Times New Roman"/>
          <w:sz w:val="20"/>
        </w:rPr>
      </w:pPr>
    </w:p>
    <w:p w:rsidR="00971D74" w:rsidRDefault="00971D74" w:rsidP="00971D74">
      <w:pPr>
        <w:spacing w:after="0" w:line="240" w:lineRule="auto"/>
        <w:ind w:left="120" w:right="2" w:hanging="120"/>
        <w:rPr>
          <w:rFonts w:ascii="Times New Roman" w:hAnsi="Times New Roman"/>
          <w:sz w:val="20"/>
        </w:rPr>
      </w:pPr>
    </w:p>
    <w:p w:rsidR="00971D74" w:rsidRDefault="00971D74" w:rsidP="00971D74">
      <w:pPr>
        <w:spacing w:after="0" w:line="240" w:lineRule="auto"/>
        <w:ind w:left="120" w:right="2" w:hanging="120"/>
        <w:rPr>
          <w:rFonts w:ascii="Times New Roman" w:hAnsi="Times New Roman"/>
          <w:sz w:val="20"/>
        </w:rPr>
      </w:pPr>
    </w:p>
    <w:p w:rsidR="00971D74" w:rsidRDefault="00971D74" w:rsidP="00971D74">
      <w:pPr>
        <w:spacing w:after="0" w:line="240" w:lineRule="auto"/>
        <w:ind w:left="120" w:right="2" w:hanging="120"/>
        <w:rPr>
          <w:rFonts w:ascii="Times New Roman" w:hAnsi="Times New Roman"/>
          <w:sz w:val="20"/>
        </w:rPr>
      </w:pPr>
    </w:p>
    <w:p w:rsidR="00971D74" w:rsidRDefault="00971D74" w:rsidP="00971D74">
      <w:pPr>
        <w:spacing w:after="0" w:line="240" w:lineRule="auto"/>
        <w:ind w:left="120" w:right="2" w:hanging="120"/>
        <w:rPr>
          <w:rFonts w:ascii="Times New Roman" w:hAnsi="Times New Roman"/>
          <w:sz w:val="20"/>
        </w:rPr>
      </w:pPr>
    </w:p>
    <w:p w:rsidR="00971D74" w:rsidRDefault="00971D74" w:rsidP="00971D74">
      <w:pPr>
        <w:spacing w:after="0" w:line="240" w:lineRule="auto"/>
        <w:ind w:left="120" w:right="2" w:hanging="120"/>
        <w:rPr>
          <w:rFonts w:ascii="Times New Roman" w:hAnsi="Times New Roman"/>
          <w:sz w:val="20"/>
        </w:rPr>
      </w:pPr>
    </w:p>
    <w:p w:rsidR="00971D74" w:rsidRDefault="00971D74" w:rsidP="00971D74">
      <w:pPr>
        <w:spacing w:after="0" w:line="240" w:lineRule="auto"/>
        <w:ind w:right="2"/>
        <w:rPr>
          <w:rFonts w:ascii="Times New Roman" w:hAnsi="Times New Roman"/>
        </w:rPr>
      </w:pPr>
      <w:r>
        <w:rPr>
          <w:rFonts w:ascii="Times New Roman" w:hAnsi="Times New Roman"/>
        </w:rPr>
        <w:t>*в случае предоставления заявителем</w:t>
      </w:r>
    </w:p>
    <w:p w:rsidR="00971D74" w:rsidRDefault="00971D74"/>
    <w:sectPr w:rsidR="00971D74" w:rsidSect="000B2105">
      <w:pgSz w:w="11906" w:h="16838"/>
      <w:pgMar w:top="426" w:right="566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21B" w:rsidRDefault="007F121B" w:rsidP="00971D74">
      <w:pPr>
        <w:spacing w:after="0" w:line="240" w:lineRule="auto"/>
      </w:pPr>
      <w:r>
        <w:separator/>
      </w:r>
    </w:p>
  </w:endnote>
  <w:endnote w:type="continuationSeparator" w:id="0">
    <w:p w:rsidR="007F121B" w:rsidRDefault="007F121B" w:rsidP="00971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21B" w:rsidRDefault="007F121B" w:rsidP="00971D74">
      <w:pPr>
        <w:spacing w:after="0" w:line="240" w:lineRule="auto"/>
      </w:pPr>
      <w:r>
        <w:separator/>
      </w:r>
    </w:p>
  </w:footnote>
  <w:footnote w:type="continuationSeparator" w:id="0">
    <w:p w:rsidR="007F121B" w:rsidRDefault="007F121B" w:rsidP="00971D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F76F4"/>
    <w:multiLevelType w:val="multilevel"/>
    <w:tmpl w:val="7E7609A0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D74"/>
    <w:rsid w:val="000B2105"/>
    <w:rsid w:val="002861DA"/>
    <w:rsid w:val="003C2DB6"/>
    <w:rsid w:val="004B12A5"/>
    <w:rsid w:val="00582391"/>
    <w:rsid w:val="007211AE"/>
    <w:rsid w:val="007C0555"/>
    <w:rsid w:val="007F121B"/>
    <w:rsid w:val="00803FFA"/>
    <w:rsid w:val="00834136"/>
    <w:rsid w:val="00894336"/>
    <w:rsid w:val="00971D74"/>
    <w:rsid w:val="009D4087"/>
    <w:rsid w:val="00A21DA7"/>
    <w:rsid w:val="00BA7961"/>
    <w:rsid w:val="00BD6EAA"/>
    <w:rsid w:val="00BE6722"/>
    <w:rsid w:val="00BF1F77"/>
    <w:rsid w:val="00D51B14"/>
    <w:rsid w:val="00E37642"/>
    <w:rsid w:val="00EE097F"/>
    <w:rsid w:val="00EF4F32"/>
    <w:rsid w:val="00F65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971D74"/>
    <w:rPr>
      <w:rFonts w:eastAsia="Times New Roman" w:cs="Times New Roman"/>
      <w:color w:val="00000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971D74"/>
    <w:pPr>
      <w:keepNext/>
      <w:spacing w:before="240" w:after="60"/>
      <w:outlineLvl w:val="3"/>
    </w:pPr>
    <w:rPr>
      <w:rFonts w:ascii="Calibri" w:hAnsi="Calibri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71D74"/>
    <w:rPr>
      <w:rFonts w:ascii="Calibri" w:eastAsia="Times New Roman" w:hAnsi="Calibri" w:cs="Times New Roman"/>
      <w:b/>
      <w:color w:val="000000"/>
      <w:sz w:val="28"/>
      <w:szCs w:val="20"/>
      <w:lang w:eastAsia="ru-RU"/>
    </w:rPr>
  </w:style>
  <w:style w:type="paragraph" w:customStyle="1" w:styleId="1">
    <w:name w:val="Обычный1"/>
    <w:rsid w:val="00971D74"/>
    <w:rPr>
      <w:rFonts w:eastAsia="Times New Roman" w:cs="Times New Roman"/>
      <w:color w:val="000000"/>
      <w:szCs w:val="20"/>
      <w:lang w:eastAsia="ru-RU"/>
    </w:rPr>
  </w:style>
  <w:style w:type="paragraph" w:customStyle="1" w:styleId="Footnote">
    <w:name w:val="Footnote"/>
    <w:basedOn w:val="a"/>
    <w:rsid w:val="00971D74"/>
    <w:pPr>
      <w:spacing w:after="0" w:line="240" w:lineRule="auto"/>
    </w:pPr>
    <w:rPr>
      <w:rFonts w:ascii="Times New Roman" w:hAnsi="Times New Roman"/>
      <w:sz w:val="20"/>
    </w:rPr>
  </w:style>
  <w:style w:type="paragraph" w:customStyle="1" w:styleId="ConsPlusNormal">
    <w:name w:val="ConsPlusNormal"/>
    <w:rsid w:val="00971D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1">
    <w:name w:val="s_1"/>
    <w:basedOn w:val="a"/>
    <w:rsid w:val="00D51B14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styleId="a3">
    <w:name w:val="Hyperlink"/>
    <w:basedOn w:val="a0"/>
    <w:uiPriority w:val="99"/>
    <w:unhideWhenUsed/>
    <w:rsid w:val="00D51B14"/>
    <w:rPr>
      <w:color w:val="0000FF"/>
      <w:u w:val="single"/>
    </w:rPr>
  </w:style>
  <w:style w:type="character" w:styleId="a4">
    <w:name w:val="Emphasis"/>
    <w:basedOn w:val="a0"/>
    <w:uiPriority w:val="20"/>
    <w:qFormat/>
    <w:rsid w:val="002861DA"/>
    <w:rPr>
      <w:i/>
      <w:iCs/>
    </w:rPr>
  </w:style>
  <w:style w:type="paragraph" w:customStyle="1" w:styleId="ConsPlusTitle">
    <w:name w:val="ConsPlusTitle"/>
    <w:rsid w:val="00BD6E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">
    <w:name w:val="Body Text 2"/>
    <w:basedOn w:val="a"/>
    <w:link w:val="20"/>
    <w:uiPriority w:val="99"/>
    <w:rsid w:val="00BD6EA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20">
    <w:name w:val="Основной текст 2 Знак"/>
    <w:basedOn w:val="a0"/>
    <w:link w:val="2"/>
    <w:uiPriority w:val="99"/>
    <w:rsid w:val="00BD6EAA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D6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6EAA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971D74"/>
    <w:rPr>
      <w:rFonts w:eastAsia="Times New Roman" w:cs="Times New Roman"/>
      <w:color w:val="00000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971D74"/>
    <w:pPr>
      <w:keepNext/>
      <w:spacing w:before="240" w:after="60"/>
      <w:outlineLvl w:val="3"/>
    </w:pPr>
    <w:rPr>
      <w:rFonts w:ascii="Calibri" w:hAnsi="Calibri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71D74"/>
    <w:rPr>
      <w:rFonts w:ascii="Calibri" w:eastAsia="Times New Roman" w:hAnsi="Calibri" w:cs="Times New Roman"/>
      <w:b/>
      <w:color w:val="000000"/>
      <w:sz w:val="28"/>
      <w:szCs w:val="20"/>
      <w:lang w:eastAsia="ru-RU"/>
    </w:rPr>
  </w:style>
  <w:style w:type="paragraph" w:customStyle="1" w:styleId="1">
    <w:name w:val="Обычный1"/>
    <w:rsid w:val="00971D74"/>
    <w:rPr>
      <w:rFonts w:eastAsia="Times New Roman" w:cs="Times New Roman"/>
      <w:color w:val="000000"/>
      <w:szCs w:val="20"/>
      <w:lang w:eastAsia="ru-RU"/>
    </w:rPr>
  </w:style>
  <w:style w:type="paragraph" w:customStyle="1" w:styleId="Footnote">
    <w:name w:val="Footnote"/>
    <w:basedOn w:val="a"/>
    <w:rsid w:val="00971D74"/>
    <w:pPr>
      <w:spacing w:after="0" w:line="240" w:lineRule="auto"/>
    </w:pPr>
    <w:rPr>
      <w:rFonts w:ascii="Times New Roman" w:hAnsi="Times New Roman"/>
      <w:sz w:val="20"/>
    </w:rPr>
  </w:style>
  <w:style w:type="paragraph" w:customStyle="1" w:styleId="ConsPlusNormal">
    <w:name w:val="ConsPlusNormal"/>
    <w:rsid w:val="00971D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1">
    <w:name w:val="s_1"/>
    <w:basedOn w:val="a"/>
    <w:rsid w:val="00D51B14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styleId="a3">
    <w:name w:val="Hyperlink"/>
    <w:basedOn w:val="a0"/>
    <w:uiPriority w:val="99"/>
    <w:unhideWhenUsed/>
    <w:rsid w:val="00D51B14"/>
    <w:rPr>
      <w:color w:val="0000FF"/>
      <w:u w:val="single"/>
    </w:rPr>
  </w:style>
  <w:style w:type="character" w:styleId="a4">
    <w:name w:val="Emphasis"/>
    <w:basedOn w:val="a0"/>
    <w:uiPriority w:val="20"/>
    <w:qFormat/>
    <w:rsid w:val="002861DA"/>
    <w:rPr>
      <w:i/>
      <w:iCs/>
    </w:rPr>
  </w:style>
  <w:style w:type="paragraph" w:customStyle="1" w:styleId="ConsPlusTitle">
    <w:name w:val="ConsPlusTitle"/>
    <w:rsid w:val="00BD6E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">
    <w:name w:val="Body Text 2"/>
    <w:basedOn w:val="a"/>
    <w:link w:val="20"/>
    <w:uiPriority w:val="99"/>
    <w:rsid w:val="00BD6EA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20">
    <w:name w:val="Основной текст 2 Знак"/>
    <w:basedOn w:val="a0"/>
    <w:link w:val="2"/>
    <w:uiPriority w:val="99"/>
    <w:rsid w:val="00BD6EAA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D6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6EAA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2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7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3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5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4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9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4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gosuslugi.ru/" TargetMode="External"/><Relationship Id="rId18" Type="http://schemas.openxmlformats.org/officeDocument/2006/relationships/hyperlink" Target="http://www.gosuslugi35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internet.garant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35belozerskij.gosuslugi.ru/" TargetMode="External"/><Relationship Id="rId17" Type="http://schemas.openxmlformats.org/officeDocument/2006/relationships/hyperlink" Target="consultantplus://offline/ref=9DFCD0BC58F1901188C452263C0976EC7682B8277B42784B22C3A2DEC2AABDAEC9F86746227977ABeCmEQ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LAW095&amp;n=216194&amp;dst=100236&amp;field=134&amp;date=31.03.2023" TargetMode="External"/><Relationship Id="rId20" Type="http://schemas.openxmlformats.org/officeDocument/2006/relationships/hyperlink" Target="https://internet.garant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gosuslugi35.ru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095&amp;n=216194&amp;dst=100231&amp;field=134&amp;date=31.03.2023" TargetMode="External"/><Relationship Id="rId23" Type="http://schemas.openxmlformats.org/officeDocument/2006/relationships/hyperlink" Target="http://www.gosuslugi35.ru/" TargetMode="External"/><Relationship Id="rId10" Type="http://schemas.openxmlformats.org/officeDocument/2006/relationships/hyperlink" Target="http://www.gosuslugi.ru/" TargetMode="External"/><Relationship Id="rId19" Type="http://schemas.openxmlformats.org/officeDocument/2006/relationships/hyperlink" Target="http://www.gosuslugi35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35cherepovets.gosuslugi.ru/" TargetMode="External"/><Relationship Id="rId14" Type="http://schemas.openxmlformats.org/officeDocument/2006/relationships/hyperlink" Target="http://www.gosuslugi35.ru/" TargetMode="External"/><Relationship Id="rId22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24</Pages>
  <Words>8954</Words>
  <Characters>51044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5</cp:revision>
  <cp:lastPrinted>2025-01-10T12:00:00Z</cp:lastPrinted>
  <dcterms:created xsi:type="dcterms:W3CDTF">2025-01-09T07:22:00Z</dcterms:created>
  <dcterms:modified xsi:type="dcterms:W3CDTF">2025-01-17T08:24:00Z</dcterms:modified>
</cp:coreProperties>
</file>