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42" w:rsidRPr="000715FF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3825B290" wp14:editId="19401143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42" w:rsidRPr="000C2382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</w:p>
    <w:p w:rsidR="002B6542" w:rsidRPr="000715FF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2B6542" w:rsidRPr="000715FF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БЕЛОЗЕРСКОГО МУНИЦИПАЛЬНОГО ОКРУГА</w:t>
      </w:r>
    </w:p>
    <w:p w:rsidR="002B6542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sz w:val="32"/>
          <w:szCs w:val="24"/>
          <w:lang w:eastAsia="ar-SA"/>
        </w:rPr>
        <w:t>ВОЛОГОДСКОЙ ОБЛАСТИ</w:t>
      </w:r>
    </w:p>
    <w:p w:rsidR="00532A90" w:rsidRPr="000715FF" w:rsidRDefault="00532A90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0C2382" w:rsidRPr="000C2382" w:rsidRDefault="000C238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2B6542" w:rsidRDefault="002B6542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532A90" w:rsidRPr="000715FF" w:rsidRDefault="00532A90" w:rsidP="002B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2B6542" w:rsidRPr="000715FF" w:rsidRDefault="002B6542" w:rsidP="002B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542" w:rsidRDefault="000C2382" w:rsidP="002B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6542"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2A430C">
        <w:rPr>
          <w:rFonts w:ascii="Times New Roman" w:eastAsia="Times New Roman" w:hAnsi="Times New Roman" w:cs="Times New Roman"/>
          <w:sz w:val="28"/>
          <w:szCs w:val="28"/>
        </w:rPr>
        <w:t>28.02.2023</w:t>
      </w:r>
      <w:bookmarkStart w:id="0" w:name="_GoBack"/>
      <w:bookmarkEnd w:id="0"/>
      <w:r w:rsidR="002B6542" w:rsidRPr="000715F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A430C">
        <w:rPr>
          <w:rFonts w:ascii="Times New Roman" w:eastAsia="Times New Roman" w:hAnsi="Times New Roman" w:cs="Times New Roman"/>
          <w:sz w:val="28"/>
          <w:szCs w:val="28"/>
        </w:rPr>
        <w:t>164</w:t>
      </w:r>
    </w:p>
    <w:p w:rsidR="002B6542" w:rsidRPr="000C2382" w:rsidRDefault="002B6542" w:rsidP="002B6542">
      <w:pPr>
        <w:pStyle w:val="2"/>
        <w:rPr>
          <w:b w:val="0"/>
          <w:color w:val="000000"/>
          <w:sz w:val="16"/>
          <w:szCs w:val="16"/>
          <w:lang w:val="ru-RU"/>
        </w:rPr>
      </w:pPr>
    </w:p>
    <w:p w:rsidR="002B6542" w:rsidRPr="002B6542" w:rsidRDefault="002B6542" w:rsidP="002B6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гарантиях 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Белозерского</w:t>
      </w:r>
      <w:r w:rsidR="00A91F37"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B6542" w:rsidRPr="002B6542" w:rsidRDefault="002268ED" w:rsidP="002B6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и </w:t>
      </w:r>
      <w:r w:rsidR="00A91F37"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поселений,</w:t>
      </w:r>
      <w:r w:rsidR="002B6542"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C2382" w:rsidRDefault="002B6542" w:rsidP="002B6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входивших</w:t>
      </w:r>
      <w:proofErr w:type="gramEnd"/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</w:t>
      </w:r>
      <w:r w:rsidR="000C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Белозерского </w:t>
      </w:r>
      <w:r w:rsidR="00A91F37"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91F37" w:rsidRDefault="00A91F37" w:rsidP="002B6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6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:rsidR="00532A90" w:rsidRDefault="00532A90" w:rsidP="002B6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2A90" w:rsidRPr="002B6542" w:rsidRDefault="00532A90" w:rsidP="002B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37" w:rsidRPr="000C2382" w:rsidRDefault="00A91F37" w:rsidP="002B654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6542" w:rsidRDefault="00A91F37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0377A5">
        <w:rPr>
          <w:rFonts w:ascii="Times New Roman" w:hAnsi="Times New Roman" w:cs="Times New Roman"/>
          <w:sz w:val="28"/>
          <w:szCs w:val="28"/>
        </w:rPr>
        <w:t xml:space="preserve"> законами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 от 26.12.2007 № 1728-ОЗ «</w:t>
      </w:r>
      <w:r w:rsidRPr="00A9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гарантиях осуществления полномочий глав муниципальных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Вологодской области»</w:t>
      </w:r>
      <w:r w:rsidRPr="00A9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06.05.2022 № 5120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 преобразовании всех поселений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состав Белозерского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</w:t>
      </w:r>
      <w:proofErr w:type="gramEnd"/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Белозерского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области», решением Представительного Собрания Вологодского мун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округа от 20.09.2022 № 4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правопреемства органов местного самоуправления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2B6542" w:rsidRPr="00532A90" w:rsidRDefault="002B6542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85" w:rsidRDefault="00A91F37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вительное Собрание Белозерского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2B6542" w:rsidRPr="00532A90" w:rsidRDefault="002B6542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F37" w:rsidRPr="000C2382" w:rsidRDefault="00A91F37" w:rsidP="007721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2B6542" w:rsidRPr="00532A90" w:rsidRDefault="002B6542" w:rsidP="000C2382">
      <w:pPr>
        <w:tabs>
          <w:tab w:val="left" w:pos="30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F37" w:rsidRPr="001140D5" w:rsidRDefault="00A91F37" w:rsidP="007721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доплаты к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пенсии, назначенные лицам, замеща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 должности глав Белозерского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входивших в состав Белозерского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выплачива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администрацией Белозерского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</w:t>
      </w:r>
      <w:r w:rsidR="0011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11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377A5">
        <w:rPr>
          <w:rFonts w:ascii="Times New Roman" w:hAnsi="Times New Roman" w:cs="Times New Roman"/>
          <w:sz w:val="28"/>
          <w:szCs w:val="28"/>
        </w:rPr>
        <w:t xml:space="preserve">Порядками обращения, назначения и выплаты доплаты к пенсии, определенными </w:t>
      </w:r>
      <w:r w:rsidR="001140D5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0377A5">
        <w:rPr>
          <w:rFonts w:ascii="Times New Roman" w:hAnsi="Times New Roman" w:cs="Times New Roman"/>
          <w:sz w:val="28"/>
          <w:szCs w:val="28"/>
        </w:rPr>
        <w:t xml:space="preserve">решениями представительных органов 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2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и 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 входивших в состав</w:t>
      </w:r>
      <w:r w:rsidR="002B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  <w:proofErr w:type="gramEnd"/>
    </w:p>
    <w:p w:rsidR="000377A5" w:rsidRDefault="002B6542" w:rsidP="000377A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Белозерского</w:t>
      </w:r>
      <w:r w:rsidR="00A91F37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выплату доплат к пенсии в соответствии с </w:t>
      </w:r>
      <w:r w:rsidR="006B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</w:t>
      </w:r>
      <w:r w:rsidR="000377A5" w:rsidRP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6B6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37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A90" w:rsidRDefault="00532A90" w:rsidP="0053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90" w:rsidRDefault="00532A90" w:rsidP="0053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90" w:rsidRDefault="00532A90" w:rsidP="0053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90" w:rsidRPr="00532A90" w:rsidRDefault="00532A90" w:rsidP="0053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37" w:rsidRDefault="00772185" w:rsidP="000C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F37" w:rsidRPr="00D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F37" w:rsidRPr="00D91D80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</w:t>
      </w:r>
      <w:r w:rsidR="002B6542">
        <w:rPr>
          <w:rFonts w:ascii="Times New Roman" w:hAnsi="Times New Roman" w:cs="Times New Roman"/>
          <w:sz w:val="28"/>
          <w:szCs w:val="28"/>
        </w:rPr>
        <w:t xml:space="preserve"> в газете «Белозерье»</w:t>
      </w:r>
      <w:r w:rsidR="00337FB2">
        <w:rPr>
          <w:rFonts w:ascii="Times New Roman" w:hAnsi="Times New Roman" w:cs="Times New Roman"/>
          <w:sz w:val="28"/>
          <w:szCs w:val="28"/>
        </w:rPr>
        <w:t>,</w:t>
      </w:r>
      <w:r w:rsidR="00A91F37" w:rsidRPr="00D91D80">
        <w:rPr>
          <w:rFonts w:ascii="Times New Roman" w:hAnsi="Times New Roman" w:cs="Times New Roman"/>
          <w:sz w:val="28"/>
          <w:szCs w:val="28"/>
        </w:rPr>
        <w:t xml:space="preserve"> размещению н</w:t>
      </w:r>
      <w:r w:rsidR="002B6542">
        <w:rPr>
          <w:rFonts w:ascii="Times New Roman" w:hAnsi="Times New Roman" w:cs="Times New Roman"/>
          <w:sz w:val="28"/>
          <w:szCs w:val="28"/>
        </w:rPr>
        <w:t>а официальном сайте Белозерского</w:t>
      </w:r>
      <w:r w:rsidR="00A91F37" w:rsidRPr="00D91D8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</w:t>
      </w:r>
      <w:r w:rsidR="00337FB2">
        <w:rPr>
          <w:rFonts w:ascii="Times New Roman" w:hAnsi="Times New Roman" w:cs="Times New Roman"/>
          <w:sz w:val="28"/>
          <w:szCs w:val="28"/>
        </w:rPr>
        <w:t>муникационной сети «Интернет» и   распространяется на правоотношения, возникшие с 01.01.2023.</w:t>
      </w:r>
    </w:p>
    <w:p w:rsidR="00532A90" w:rsidRDefault="00532A90" w:rsidP="000C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382" w:rsidRPr="000C2382" w:rsidRDefault="000C2382" w:rsidP="000C2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2382" w:rsidRPr="00377833" w:rsidRDefault="000C2382" w:rsidP="000C238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0C2382" w:rsidRDefault="000C2382" w:rsidP="000C238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И.А. Голубева</w:t>
      </w:r>
    </w:p>
    <w:p w:rsidR="00532A90" w:rsidRDefault="00532A90" w:rsidP="00532A9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4FF" w:rsidRDefault="001904FF" w:rsidP="00532A9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42" w:rsidRDefault="000C2382" w:rsidP="00532A9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      Д.А. Соловьев</w:t>
      </w:r>
    </w:p>
    <w:sectPr w:rsidR="002B6542" w:rsidSect="00532A90">
      <w:footerReference w:type="default" r:id="rId9"/>
      <w:pgSz w:w="11906" w:h="16838"/>
      <w:pgMar w:top="284" w:right="707" w:bottom="0" w:left="1560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90" w:rsidRDefault="00532A90">
      <w:pPr>
        <w:spacing w:after="0" w:line="240" w:lineRule="auto"/>
      </w:pPr>
      <w:r>
        <w:separator/>
      </w:r>
    </w:p>
  </w:endnote>
  <w:endnote w:type="continuationSeparator" w:id="0">
    <w:p w:rsidR="00532A90" w:rsidRDefault="0053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A90" w:rsidRDefault="00532A90" w:rsidP="000C2382">
    <w:pPr>
      <w:pStyle w:val="a8"/>
      <w:jc w:val="center"/>
    </w:pPr>
  </w:p>
  <w:p w:rsidR="00532A90" w:rsidRDefault="00532A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90" w:rsidRDefault="00532A90">
      <w:pPr>
        <w:spacing w:after="0" w:line="240" w:lineRule="auto"/>
      </w:pPr>
      <w:r>
        <w:separator/>
      </w:r>
    </w:p>
  </w:footnote>
  <w:footnote w:type="continuationSeparator" w:id="0">
    <w:p w:rsidR="00532A90" w:rsidRDefault="0053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E78"/>
    <w:multiLevelType w:val="hybridMultilevel"/>
    <w:tmpl w:val="15D2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1DFC"/>
    <w:multiLevelType w:val="hybridMultilevel"/>
    <w:tmpl w:val="15D2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7"/>
    <w:rsid w:val="00013482"/>
    <w:rsid w:val="00022A82"/>
    <w:rsid w:val="000377A5"/>
    <w:rsid w:val="000C2382"/>
    <w:rsid w:val="001140D5"/>
    <w:rsid w:val="001904FF"/>
    <w:rsid w:val="001D372B"/>
    <w:rsid w:val="002268ED"/>
    <w:rsid w:val="002A430C"/>
    <w:rsid w:val="002B6542"/>
    <w:rsid w:val="00337FB2"/>
    <w:rsid w:val="004D23D5"/>
    <w:rsid w:val="00532A90"/>
    <w:rsid w:val="006B4FB3"/>
    <w:rsid w:val="006B6D9A"/>
    <w:rsid w:val="00772185"/>
    <w:rsid w:val="008774D2"/>
    <w:rsid w:val="00A2719E"/>
    <w:rsid w:val="00A27E70"/>
    <w:rsid w:val="00A91F37"/>
    <w:rsid w:val="00AD0F54"/>
    <w:rsid w:val="00BF7A4F"/>
    <w:rsid w:val="00D418F8"/>
    <w:rsid w:val="00E22703"/>
    <w:rsid w:val="00EB795E"/>
    <w:rsid w:val="00EC1791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7"/>
  </w:style>
  <w:style w:type="paragraph" w:styleId="2">
    <w:name w:val="heading 2"/>
    <w:basedOn w:val="a"/>
    <w:next w:val="a"/>
    <w:link w:val="20"/>
    <w:qFormat/>
    <w:rsid w:val="00A91F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1F37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styleId="a3">
    <w:name w:val="Hyperlink"/>
    <w:basedOn w:val="a0"/>
    <w:unhideWhenUsed/>
    <w:rsid w:val="00A91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1F37"/>
    <w:pPr>
      <w:ind w:left="720"/>
      <w:contextualSpacing/>
    </w:pPr>
  </w:style>
  <w:style w:type="paragraph" w:customStyle="1" w:styleId="ConsPlusNormal">
    <w:name w:val="ConsPlusNormal"/>
    <w:rsid w:val="00A91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9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37"/>
  </w:style>
  <w:style w:type="paragraph" w:styleId="a8">
    <w:name w:val="footer"/>
    <w:basedOn w:val="a"/>
    <w:link w:val="a9"/>
    <w:uiPriority w:val="99"/>
    <w:unhideWhenUsed/>
    <w:rsid w:val="00A9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37"/>
  </w:style>
  <w:style w:type="paragraph" w:styleId="aa">
    <w:name w:val="Balloon Text"/>
    <w:basedOn w:val="a"/>
    <w:link w:val="ab"/>
    <w:uiPriority w:val="99"/>
    <w:semiHidden/>
    <w:unhideWhenUsed/>
    <w:rsid w:val="004D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3D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C2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7"/>
  </w:style>
  <w:style w:type="paragraph" w:styleId="2">
    <w:name w:val="heading 2"/>
    <w:basedOn w:val="a"/>
    <w:next w:val="a"/>
    <w:link w:val="20"/>
    <w:qFormat/>
    <w:rsid w:val="00A91F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1F37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styleId="a3">
    <w:name w:val="Hyperlink"/>
    <w:basedOn w:val="a0"/>
    <w:unhideWhenUsed/>
    <w:rsid w:val="00A91F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1F37"/>
    <w:pPr>
      <w:ind w:left="720"/>
      <w:contextualSpacing/>
    </w:pPr>
  </w:style>
  <w:style w:type="paragraph" w:customStyle="1" w:styleId="ConsPlusNormal">
    <w:name w:val="ConsPlusNormal"/>
    <w:rsid w:val="00A91F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9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37"/>
  </w:style>
  <w:style w:type="paragraph" w:styleId="a8">
    <w:name w:val="footer"/>
    <w:basedOn w:val="a"/>
    <w:link w:val="a9"/>
    <w:uiPriority w:val="99"/>
    <w:unhideWhenUsed/>
    <w:rsid w:val="00A91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37"/>
  </w:style>
  <w:style w:type="paragraph" w:styleId="aa">
    <w:name w:val="Balloon Text"/>
    <w:basedOn w:val="a"/>
    <w:link w:val="ab"/>
    <w:uiPriority w:val="99"/>
    <w:semiHidden/>
    <w:unhideWhenUsed/>
    <w:rsid w:val="004D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3D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C2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Осипова Светлана Евгеньевна</cp:lastModifiedBy>
  <cp:revision>16</cp:revision>
  <cp:lastPrinted>2023-03-01T06:13:00Z</cp:lastPrinted>
  <dcterms:created xsi:type="dcterms:W3CDTF">2023-01-12T14:02:00Z</dcterms:created>
  <dcterms:modified xsi:type="dcterms:W3CDTF">2023-03-01T06:18:00Z</dcterms:modified>
</cp:coreProperties>
</file>