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C2" w:rsidRDefault="002F69C2" w:rsidP="002F69C2">
      <w:pPr>
        <w:pStyle w:val="a3"/>
        <w:ind w:left="-360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C2" w:rsidRDefault="002F69C2" w:rsidP="002F69C2">
      <w:pPr>
        <w:pStyle w:val="a3"/>
        <w:ind w:left="-360"/>
        <w:rPr>
          <w:b w:val="0"/>
          <w:bCs w:val="0"/>
          <w:sz w:val="22"/>
          <w:szCs w:val="22"/>
          <w:lang w:val="en-US"/>
        </w:rPr>
      </w:pPr>
    </w:p>
    <w:p w:rsidR="002F69C2" w:rsidRDefault="002F69C2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F69C2" w:rsidRDefault="002F69C2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 xml:space="preserve">БЕЛОЗЕРСКОГО МУНИЦИПАЛЬНОГО </w:t>
      </w:r>
      <w:r w:rsidR="00FE15EF">
        <w:rPr>
          <w:b w:val="0"/>
          <w:sz w:val="32"/>
        </w:rPr>
        <w:t>ОКРУГА</w:t>
      </w:r>
    </w:p>
    <w:p w:rsidR="00FE15EF" w:rsidRDefault="00FE15EF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>ВОЛОГОДСКОЙ ОБЛАСТИ</w:t>
      </w:r>
    </w:p>
    <w:p w:rsidR="002F69C2" w:rsidRDefault="002F69C2" w:rsidP="002F69C2">
      <w:pPr>
        <w:ind w:left="-360"/>
        <w:jc w:val="center"/>
        <w:rPr>
          <w:sz w:val="28"/>
        </w:rPr>
      </w:pPr>
    </w:p>
    <w:p w:rsidR="002F69C2" w:rsidRDefault="002F69C2" w:rsidP="002F69C2">
      <w:pPr>
        <w:ind w:left="-360"/>
        <w:jc w:val="center"/>
        <w:rPr>
          <w:sz w:val="28"/>
        </w:rPr>
      </w:pPr>
    </w:p>
    <w:p w:rsidR="00594C23" w:rsidRDefault="002F69C2" w:rsidP="00594C23">
      <w:pPr>
        <w:pStyle w:val="a5"/>
        <w:ind w:left="-360"/>
        <w:rPr>
          <w:b/>
          <w:sz w:val="36"/>
        </w:rPr>
      </w:pPr>
      <w:r>
        <w:rPr>
          <w:b/>
          <w:sz w:val="36"/>
        </w:rPr>
        <w:t>РЕШЕНИЕ</w:t>
      </w:r>
    </w:p>
    <w:p w:rsidR="00594C23" w:rsidRDefault="00594C23" w:rsidP="00594C23">
      <w:pPr>
        <w:pStyle w:val="a5"/>
        <w:ind w:left="-360"/>
        <w:jc w:val="left"/>
        <w:rPr>
          <w:b/>
          <w:sz w:val="36"/>
        </w:rPr>
      </w:pPr>
    </w:p>
    <w:p w:rsidR="00FF151E" w:rsidRDefault="00FF151E" w:rsidP="00FF151E">
      <w:pPr>
        <w:pStyle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 28.02.2023№ 16</w:t>
      </w:r>
      <w:r>
        <w:rPr>
          <w:sz w:val="28"/>
        </w:rPr>
        <w:t>7</w:t>
      </w:r>
      <w:r>
        <w:rPr>
          <w:sz w:val="28"/>
        </w:rPr>
        <w:t xml:space="preserve">   </w:t>
      </w:r>
    </w:p>
    <w:p w:rsidR="002F69C2" w:rsidRDefault="002F69C2" w:rsidP="002F69C2">
      <w:pPr>
        <w:ind w:left="-360"/>
      </w:pPr>
    </w:p>
    <w:p w:rsidR="002F69C2" w:rsidRDefault="002F69C2" w:rsidP="00FF151E">
      <w:pPr>
        <w:shd w:val="clear" w:color="auto" w:fill="FFFFFF"/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О</w:t>
      </w:r>
      <w:r w:rsidR="00E642E2">
        <w:rPr>
          <w:color w:val="000000"/>
          <w:sz w:val="28"/>
          <w:szCs w:val="28"/>
        </w:rPr>
        <w:t xml:space="preserve">б </w:t>
      </w:r>
      <w:r w:rsidR="00BA28F8">
        <w:rPr>
          <w:color w:val="000000"/>
          <w:sz w:val="28"/>
          <w:szCs w:val="28"/>
        </w:rPr>
        <w:t xml:space="preserve">установлении индекса повышения </w:t>
      </w:r>
      <w:r w:rsidR="00FF151E">
        <w:rPr>
          <w:color w:val="000000"/>
          <w:sz w:val="28"/>
          <w:szCs w:val="28"/>
        </w:rPr>
        <w:t xml:space="preserve">  </w:t>
      </w:r>
      <w:r w:rsidR="00BA28F8">
        <w:rPr>
          <w:color w:val="000000"/>
          <w:sz w:val="28"/>
          <w:szCs w:val="28"/>
        </w:rPr>
        <w:t>месячного денежного содержания в целях перерасчета размеров пенсии за выслугу лет</w:t>
      </w:r>
    </w:p>
    <w:p w:rsidR="002F69C2" w:rsidRDefault="002F69C2" w:rsidP="002F69C2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</w:p>
    <w:p w:rsidR="002F69C2" w:rsidRDefault="002F69C2" w:rsidP="002F69C2">
      <w:pPr>
        <w:pStyle w:val="21"/>
        <w:ind w:left="-360" w:firstLine="900"/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2474A">
        <w:rPr>
          <w:color w:val="000000"/>
          <w:szCs w:val="28"/>
        </w:rPr>
        <w:t xml:space="preserve"> соответствии с законом </w:t>
      </w:r>
      <w:r>
        <w:rPr>
          <w:color w:val="000000"/>
          <w:szCs w:val="28"/>
        </w:rPr>
        <w:t xml:space="preserve"> </w:t>
      </w:r>
      <w:r w:rsidR="00B13985">
        <w:rPr>
          <w:color w:val="000000"/>
          <w:szCs w:val="28"/>
        </w:rPr>
        <w:t xml:space="preserve">Вологодской области </w:t>
      </w:r>
      <w:r w:rsidR="00B2474A">
        <w:rPr>
          <w:color w:val="000000"/>
          <w:szCs w:val="28"/>
        </w:rPr>
        <w:t>от 1</w:t>
      </w:r>
      <w:r w:rsidR="00B13985">
        <w:rPr>
          <w:color w:val="000000"/>
          <w:szCs w:val="28"/>
        </w:rPr>
        <w:t>9.12.</w:t>
      </w:r>
      <w:r w:rsidR="00B2474A">
        <w:rPr>
          <w:color w:val="000000"/>
          <w:szCs w:val="28"/>
        </w:rPr>
        <w:t>202</w:t>
      </w:r>
      <w:r w:rsidR="00B13985">
        <w:rPr>
          <w:color w:val="000000"/>
          <w:szCs w:val="28"/>
        </w:rPr>
        <w:t>2</w:t>
      </w:r>
      <w:r w:rsidR="00B2474A">
        <w:rPr>
          <w:color w:val="000000"/>
          <w:szCs w:val="28"/>
        </w:rPr>
        <w:t xml:space="preserve"> № 5</w:t>
      </w:r>
      <w:r w:rsidR="00B13985">
        <w:rPr>
          <w:color w:val="000000"/>
          <w:szCs w:val="28"/>
        </w:rPr>
        <w:t>284</w:t>
      </w:r>
      <w:r w:rsidR="00B2474A">
        <w:rPr>
          <w:color w:val="000000"/>
          <w:szCs w:val="28"/>
        </w:rPr>
        <w:t>-ОЗ «Об установлении индекса повышения месячного денежного содержания в целях перерасчета размеров пенсии за выслугу лет»</w:t>
      </w:r>
      <w:r w:rsidR="00B13985">
        <w:rPr>
          <w:color w:val="000000"/>
          <w:szCs w:val="28"/>
        </w:rPr>
        <w:t>,</w:t>
      </w:r>
      <w:r w:rsidR="00B2474A">
        <w:rPr>
          <w:color w:val="000000"/>
          <w:szCs w:val="28"/>
        </w:rPr>
        <w:t xml:space="preserve"> п</w:t>
      </w:r>
      <w:r w:rsidR="00B13985">
        <w:rPr>
          <w:color w:val="000000"/>
          <w:szCs w:val="28"/>
        </w:rPr>
        <w:t>унктом 14</w:t>
      </w:r>
      <w:r w:rsidR="00B2474A">
        <w:rPr>
          <w:color w:val="000000"/>
          <w:szCs w:val="28"/>
        </w:rPr>
        <w:t xml:space="preserve"> Положения о пенсии за выслугу лет лицам, замещавшим муниципальные должности и должности муниципальной службы, утвержденного решением Представительного Собрания </w:t>
      </w:r>
      <w:r w:rsidR="00B13985">
        <w:rPr>
          <w:color w:val="000000"/>
          <w:szCs w:val="28"/>
        </w:rPr>
        <w:t xml:space="preserve">округа </w:t>
      </w:r>
      <w:r w:rsidR="00B2474A">
        <w:rPr>
          <w:color w:val="000000"/>
          <w:szCs w:val="28"/>
        </w:rPr>
        <w:t>от 26</w:t>
      </w:r>
      <w:r w:rsidR="00F2758D">
        <w:rPr>
          <w:color w:val="000000"/>
          <w:szCs w:val="28"/>
        </w:rPr>
        <w:t>.12.</w:t>
      </w:r>
      <w:r w:rsidR="00B2474A">
        <w:rPr>
          <w:color w:val="000000"/>
          <w:szCs w:val="28"/>
        </w:rPr>
        <w:t>20</w:t>
      </w:r>
      <w:r w:rsidR="00F2758D">
        <w:rPr>
          <w:color w:val="000000"/>
          <w:szCs w:val="28"/>
        </w:rPr>
        <w:t>22</w:t>
      </w:r>
      <w:r w:rsidR="00B2474A">
        <w:rPr>
          <w:color w:val="000000"/>
          <w:szCs w:val="28"/>
        </w:rPr>
        <w:t xml:space="preserve">  года № 10</w:t>
      </w:r>
      <w:r w:rsidR="00F2758D">
        <w:rPr>
          <w:color w:val="000000"/>
          <w:szCs w:val="28"/>
        </w:rPr>
        <w:t>5</w:t>
      </w:r>
      <w:r w:rsidR="00B2474A">
        <w:rPr>
          <w:color w:val="000000"/>
          <w:szCs w:val="28"/>
        </w:rPr>
        <w:t>, ст.</w:t>
      </w:r>
      <w:r w:rsidR="00F2758D">
        <w:rPr>
          <w:color w:val="000000"/>
          <w:szCs w:val="28"/>
        </w:rPr>
        <w:t xml:space="preserve"> 2</w:t>
      </w:r>
      <w:r w:rsidR="00B2474A">
        <w:rPr>
          <w:color w:val="000000"/>
          <w:szCs w:val="28"/>
        </w:rPr>
        <w:t xml:space="preserve">8 Устава </w:t>
      </w:r>
      <w:r w:rsidR="00F2758D">
        <w:rPr>
          <w:color w:val="000000"/>
          <w:szCs w:val="28"/>
        </w:rPr>
        <w:t>округа</w:t>
      </w: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Представительное Собрание </w:t>
      </w:r>
      <w:r w:rsidR="00F2758D">
        <w:rPr>
          <w:color w:val="000000"/>
          <w:szCs w:val="28"/>
        </w:rPr>
        <w:t>Белозерского муниципального округа</w:t>
      </w:r>
      <w:r>
        <w:rPr>
          <w:color w:val="000000"/>
          <w:szCs w:val="28"/>
        </w:rPr>
        <w:t xml:space="preserve"> </w:t>
      </w: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r>
        <w:rPr>
          <w:color w:val="000000"/>
          <w:szCs w:val="28"/>
        </w:rPr>
        <w:t>РЕШИЛО:</w:t>
      </w: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DC73A8" w:rsidRPr="00DC73A8" w:rsidRDefault="002F69C2" w:rsidP="00F2758D">
      <w:pPr>
        <w:pStyle w:val="21"/>
        <w:ind w:left="-426" w:firstLine="993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BA28F8">
        <w:rPr>
          <w:color w:val="000000"/>
          <w:szCs w:val="28"/>
        </w:rPr>
        <w:t xml:space="preserve"> Установить </w:t>
      </w:r>
      <w:r w:rsidR="00B2474A">
        <w:rPr>
          <w:color w:val="000000"/>
          <w:szCs w:val="28"/>
        </w:rPr>
        <w:t xml:space="preserve">в целях перерасчета размеров пенсии за выслугу лет </w:t>
      </w:r>
      <w:r w:rsidR="00BA28F8">
        <w:rPr>
          <w:color w:val="000000"/>
          <w:szCs w:val="28"/>
        </w:rPr>
        <w:t xml:space="preserve">индекс повышения месячного денежного содержания, учтенного при исчислении размера пенсии за выслугу лет лицам, замещавшим муниципальные должности и должности муниципальной службы, полномочия которых прекращены либо трудовой </w:t>
      </w:r>
      <w:proofErr w:type="gramStart"/>
      <w:r w:rsidR="00BA28F8">
        <w:rPr>
          <w:color w:val="000000"/>
          <w:szCs w:val="28"/>
        </w:rPr>
        <w:t>договор</w:t>
      </w:r>
      <w:proofErr w:type="gramEnd"/>
      <w:r w:rsidR="00BA28F8">
        <w:rPr>
          <w:color w:val="000000"/>
          <w:szCs w:val="28"/>
        </w:rPr>
        <w:t xml:space="preserve"> с которыми прекращен до 1 </w:t>
      </w:r>
      <w:r w:rsidR="00F2758D">
        <w:rPr>
          <w:color w:val="000000"/>
          <w:szCs w:val="28"/>
        </w:rPr>
        <w:t xml:space="preserve">января </w:t>
      </w:r>
      <w:r w:rsidR="00BA28F8">
        <w:rPr>
          <w:color w:val="000000"/>
          <w:szCs w:val="28"/>
        </w:rPr>
        <w:t>202</w:t>
      </w:r>
      <w:r w:rsidR="00F2758D">
        <w:rPr>
          <w:color w:val="000000"/>
          <w:szCs w:val="28"/>
        </w:rPr>
        <w:t>3</w:t>
      </w:r>
      <w:r w:rsidR="00BA28F8">
        <w:rPr>
          <w:color w:val="000000"/>
          <w:szCs w:val="28"/>
        </w:rPr>
        <w:t xml:space="preserve"> года, в размере 1,</w:t>
      </w:r>
      <w:r w:rsidR="00F2758D">
        <w:rPr>
          <w:color w:val="000000"/>
          <w:szCs w:val="28"/>
        </w:rPr>
        <w:t>04</w:t>
      </w:r>
      <w:r w:rsidR="00BA28F8">
        <w:rPr>
          <w:color w:val="000000"/>
          <w:szCs w:val="28"/>
        </w:rPr>
        <w:t>.</w:t>
      </w:r>
    </w:p>
    <w:p w:rsidR="002F69C2" w:rsidRDefault="002F69C2" w:rsidP="00F2758D">
      <w:pPr>
        <w:pStyle w:val="21"/>
        <w:ind w:left="-426" w:firstLine="99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A28F8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F2758D" w:rsidRPr="005767B7">
        <w:rPr>
          <w:color w:val="000000"/>
          <w:szCs w:val="28"/>
        </w:rPr>
        <w:t xml:space="preserve">Настоящее решение </w:t>
      </w:r>
      <w:r w:rsidR="00F2758D">
        <w:rPr>
          <w:color w:val="000000"/>
          <w:szCs w:val="28"/>
        </w:rPr>
        <w:t xml:space="preserve">подлежит </w:t>
      </w:r>
      <w:r w:rsidR="00F2758D" w:rsidRPr="005767B7">
        <w:rPr>
          <w:color w:val="000000"/>
          <w:szCs w:val="28"/>
        </w:rPr>
        <w:t>опубликова</w:t>
      </w:r>
      <w:r w:rsidR="00F2758D">
        <w:rPr>
          <w:color w:val="000000"/>
          <w:szCs w:val="28"/>
        </w:rPr>
        <w:t>нию</w:t>
      </w:r>
      <w:r w:rsidR="00F2758D" w:rsidRPr="005767B7">
        <w:rPr>
          <w:color w:val="000000"/>
          <w:szCs w:val="28"/>
        </w:rPr>
        <w:t xml:space="preserve"> в газете  «</w:t>
      </w:r>
      <w:proofErr w:type="spellStart"/>
      <w:r w:rsidR="00F2758D" w:rsidRPr="005767B7">
        <w:rPr>
          <w:color w:val="000000"/>
          <w:szCs w:val="28"/>
        </w:rPr>
        <w:t>Белозерье</w:t>
      </w:r>
      <w:proofErr w:type="spellEnd"/>
      <w:r w:rsidR="00F2758D" w:rsidRPr="005767B7">
        <w:rPr>
          <w:color w:val="000000"/>
          <w:szCs w:val="28"/>
        </w:rPr>
        <w:t>»</w:t>
      </w:r>
      <w:r w:rsidR="00F2758D">
        <w:rPr>
          <w:color w:val="000000"/>
          <w:szCs w:val="28"/>
        </w:rPr>
        <w:t xml:space="preserve"> и размещению на официальном сайте Белозерского муниципального округа в информационно-телекоммуникационной сети «Интернет», вступает в силу со дня его принятия</w:t>
      </w:r>
      <w:r w:rsidR="00610057">
        <w:rPr>
          <w:color w:val="000000"/>
          <w:szCs w:val="28"/>
        </w:rPr>
        <w:t xml:space="preserve"> и распространяется на правоотношения, возникшие </w:t>
      </w:r>
      <w:r>
        <w:rPr>
          <w:color w:val="000000"/>
          <w:szCs w:val="28"/>
        </w:rPr>
        <w:t>с 1 января 20</w:t>
      </w:r>
      <w:r w:rsidR="00030E24">
        <w:rPr>
          <w:color w:val="000000"/>
          <w:szCs w:val="28"/>
        </w:rPr>
        <w:t>2</w:t>
      </w:r>
      <w:r w:rsidR="00F2758D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года.  </w:t>
      </w:r>
    </w:p>
    <w:p w:rsidR="00DC73A8" w:rsidRDefault="00DA171C" w:rsidP="002F69C2">
      <w:pPr>
        <w:pStyle w:val="21"/>
        <w:ind w:left="-360" w:right="-18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>Председатель</w:t>
      </w: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 xml:space="preserve">Представительного Собрания округа:                           </w:t>
      </w:r>
      <w:r w:rsidR="00ED7EA6">
        <w:rPr>
          <w:b/>
          <w:sz w:val="28"/>
        </w:rPr>
        <w:t xml:space="preserve">    </w:t>
      </w:r>
      <w:r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И.А.Голубева</w:t>
      </w:r>
      <w:proofErr w:type="spellEnd"/>
    </w:p>
    <w:p w:rsidR="00F2758D" w:rsidRDefault="00F2758D" w:rsidP="00F2758D">
      <w:pPr>
        <w:ind w:firstLine="709"/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 xml:space="preserve">Глава округа:                                                                          </w:t>
      </w:r>
      <w:r w:rsidR="00ED7EA6">
        <w:rPr>
          <w:b/>
          <w:sz w:val="28"/>
        </w:rPr>
        <w:t xml:space="preserve">      </w:t>
      </w:r>
      <w:proofErr w:type="spellStart"/>
      <w:r>
        <w:rPr>
          <w:b/>
          <w:sz w:val="28"/>
        </w:rPr>
        <w:t>Д.А.Соловьев</w:t>
      </w:r>
      <w:proofErr w:type="spellEnd"/>
    </w:p>
    <w:sectPr w:rsidR="00F2758D" w:rsidSect="00FF151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97"/>
    <w:rsid w:val="00006B70"/>
    <w:rsid w:val="000304A3"/>
    <w:rsid w:val="00030E24"/>
    <w:rsid w:val="00031B83"/>
    <w:rsid w:val="000339A2"/>
    <w:rsid w:val="000360B0"/>
    <w:rsid w:val="00037505"/>
    <w:rsid w:val="000458B0"/>
    <w:rsid w:val="00046AA3"/>
    <w:rsid w:val="000543C3"/>
    <w:rsid w:val="00054EDC"/>
    <w:rsid w:val="00056EAF"/>
    <w:rsid w:val="0006632A"/>
    <w:rsid w:val="0007140D"/>
    <w:rsid w:val="00083E6C"/>
    <w:rsid w:val="0009374A"/>
    <w:rsid w:val="000962AF"/>
    <w:rsid w:val="000B024A"/>
    <w:rsid w:val="000B24B5"/>
    <w:rsid w:val="000B4245"/>
    <w:rsid w:val="000B7CEE"/>
    <w:rsid w:val="000C3A8E"/>
    <w:rsid w:val="000C5441"/>
    <w:rsid w:val="000D1A96"/>
    <w:rsid w:val="000D1D6D"/>
    <w:rsid w:val="000D4EAF"/>
    <w:rsid w:val="000D5440"/>
    <w:rsid w:val="000D7259"/>
    <w:rsid w:val="000E1E7C"/>
    <w:rsid w:val="000F4892"/>
    <w:rsid w:val="00100CAD"/>
    <w:rsid w:val="00107D18"/>
    <w:rsid w:val="001118B3"/>
    <w:rsid w:val="00121D9D"/>
    <w:rsid w:val="0012239A"/>
    <w:rsid w:val="00122F19"/>
    <w:rsid w:val="001247D8"/>
    <w:rsid w:val="00124E23"/>
    <w:rsid w:val="00136B6A"/>
    <w:rsid w:val="0015026E"/>
    <w:rsid w:val="00152C72"/>
    <w:rsid w:val="001638AD"/>
    <w:rsid w:val="00170E87"/>
    <w:rsid w:val="00173BC0"/>
    <w:rsid w:val="00173EC4"/>
    <w:rsid w:val="00175F97"/>
    <w:rsid w:val="00192566"/>
    <w:rsid w:val="00196EB5"/>
    <w:rsid w:val="001A196F"/>
    <w:rsid w:val="001A3245"/>
    <w:rsid w:val="001A5381"/>
    <w:rsid w:val="001B46F7"/>
    <w:rsid w:val="001C3346"/>
    <w:rsid w:val="001C616D"/>
    <w:rsid w:val="001C6374"/>
    <w:rsid w:val="001E2FB7"/>
    <w:rsid w:val="001F24E7"/>
    <w:rsid w:val="001F3A8C"/>
    <w:rsid w:val="001F5D0A"/>
    <w:rsid w:val="001F7101"/>
    <w:rsid w:val="001F7D35"/>
    <w:rsid w:val="00203CF3"/>
    <w:rsid w:val="00207C54"/>
    <w:rsid w:val="0021318A"/>
    <w:rsid w:val="002227D1"/>
    <w:rsid w:val="00223274"/>
    <w:rsid w:val="00244B2F"/>
    <w:rsid w:val="00246C76"/>
    <w:rsid w:val="00253E0C"/>
    <w:rsid w:val="00254EF4"/>
    <w:rsid w:val="00271C39"/>
    <w:rsid w:val="00275803"/>
    <w:rsid w:val="00277397"/>
    <w:rsid w:val="0029023D"/>
    <w:rsid w:val="002B09C5"/>
    <w:rsid w:val="002B4B5E"/>
    <w:rsid w:val="002C783E"/>
    <w:rsid w:val="002E5083"/>
    <w:rsid w:val="002F145D"/>
    <w:rsid w:val="002F69C2"/>
    <w:rsid w:val="002F7861"/>
    <w:rsid w:val="0030394A"/>
    <w:rsid w:val="00312A46"/>
    <w:rsid w:val="00317C52"/>
    <w:rsid w:val="00324DF6"/>
    <w:rsid w:val="0033287D"/>
    <w:rsid w:val="00333907"/>
    <w:rsid w:val="00335BCC"/>
    <w:rsid w:val="00345584"/>
    <w:rsid w:val="00352363"/>
    <w:rsid w:val="00357661"/>
    <w:rsid w:val="003667E2"/>
    <w:rsid w:val="00367C39"/>
    <w:rsid w:val="00383D2B"/>
    <w:rsid w:val="00383DAC"/>
    <w:rsid w:val="00384F8B"/>
    <w:rsid w:val="00387A40"/>
    <w:rsid w:val="00394650"/>
    <w:rsid w:val="00395E98"/>
    <w:rsid w:val="003A0269"/>
    <w:rsid w:val="003A3E32"/>
    <w:rsid w:val="003B3A1E"/>
    <w:rsid w:val="003B4997"/>
    <w:rsid w:val="003B4AF8"/>
    <w:rsid w:val="003B6B3E"/>
    <w:rsid w:val="003D2BA6"/>
    <w:rsid w:val="003D2EBB"/>
    <w:rsid w:val="003E0699"/>
    <w:rsid w:val="00401C4E"/>
    <w:rsid w:val="00417520"/>
    <w:rsid w:val="004206B9"/>
    <w:rsid w:val="004278EA"/>
    <w:rsid w:val="00432D00"/>
    <w:rsid w:val="00434076"/>
    <w:rsid w:val="00436455"/>
    <w:rsid w:val="00436D70"/>
    <w:rsid w:val="004612FD"/>
    <w:rsid w:val="00467A22"/>
    <w:rsid w:val="004707E7"/>
    <w:rsid w:val="004762CA"/>
    <w:rsid w:val="00483BA8"/>
    <w:rsid w:val="004869EE"/>
    <w:rsid w:val="00487442"/>
    <w:rsid w:val="00490980"/>
    <w:rsid w:val="00491CC4"/>
    <w:rsid w:val="00495C26"/>
    <w:rsid w:val="004A3CD6"/>
    <w:rsid w:val="004B5772"/>
    <w:rsid w:val="004B6E30"/>
    <w:rsid w:val="004C06F7"/>
    <w:rsid w:val="004D531E"/>
    <w:rsid w:val="004E4E1A"/>
    <w:rsid w:val="004F3A04"/>
    <w:rsid w:val="004F785A"/>
    <w:rsid w:val="00502568"/>
    <w:rsid w:val="00504BF3"/>
    <w:rsid w:val="005105C4"/>
    <w:rsid w:val="00510DB8"/>
    <w:rsid w:val="005129E8"/>
    <w:rsid w:val="005303EE"/>
    <w:rsid w:val="00553963"/>
    <w:rsid w:val="00563943"/>
    <w:rsid w:val="0056453E"/>
    <w:rsid w:val="00573B65"/>
    <w:rsid w:val="005914B8"/>
    <w:rsid w:val="00594188"/>
    <w:rsid w:val="00594C23"/>
    <w:rsid w:val="005965D5"/>
    <w:rsid w:val="005A1122"/>
    <w:rsid w:val="005A2615"/>
    <w:rsid w:val="005A49D1"/>
    <w:rsid w:val="005B262D"/>
    <w:rsid w:val="005B2D3B"/>
    <w:rsid w:val="005C14C6"/>
    <w:rsid w:val="005C1E0B"/>
    <w:rsid w:val="005C524C"/>
    <w:rsid w:val="005C5ACE"/>
    <w:rsid w:val="005D2A5E"/>
    <w:rsid w:val="005E7BCF"/>
    <w:rsid w:val="005F0144"/>
    <w:rsid w:val="005F07CB"/>
    <w:rsid w:val="005F09BC"/>
    <w:rsid w:val="005F1F96"/>
    <w:rsid w:val="00610057"/>
    <w:rsid w:val="0061005E"/>
    <w:rsid w:val="00612E26"/>
    <w:rsid w:val="00613A7E"/>
    <w:rsid w:val="006141AB"/>
    <w:rsid w:val="006220C9"/>
    <w:rsid w:val="006309F8"/>
    <w:rsid w:val="00641965"/>
    <w:rsid w:val="00657D5C"/>
    <w:rsid w:val="00661752"/>
    <w:rsid w:val="00663D23"/>
    <w:rsid w:val="00672CC9"/>
    <w:rsid w:val="0067368C"/>
    <w:rsid w:val="0068643E"/>
    <w:rsid w:val="006A013F"/>
    <w:rsid w:val="006A1783"/>
    <w:rsid w:val="006A1CB2"/>
    <w:rsid w:val="006A3EFF"/>
    <w:rsid w:val="006A4AD6"/>
    <w:rsid w:val="006C21BB"/>
    <w:rsid w:val="006D2D0D"/>
    <w:rsid w:val="006E3354"/>
    <w:rsid w:val="006F226F"/>
    <w:rsid w:val="0071138E"/>
    <w:rsid w:val="00732EE5"/>
    <w:rsid w:val="00747379"/>
    <w:rsid w:val="00761403"/>
    <w:rsid w:val="00773D0F"/>
    <w:rsid w:val="00775613"/>
    <w:rsid w:val="00782C73"/>
    <w:rsid w:val="00786EED"/>
    <w:rsid w:val="007973D1"/>
    <w:rsid w:val="00797698"/>
    <w:rsid w:val="007A0DEA"/>
    <w:rsid w:val="007A468E"/>
    <w:rsid w:val="007B3BAC"/>
    <w:rsid w:val="007F0069"/>
    <w:rsid w:val="007F5584"/>
    <w:rsid w:val="007F7436"/>
    <w:rsid w:val="008025EE"/>
    <w:rsid w:val="00831BDE"/>
    <w:rsid w:val="00833BED"/>
    <w:rsid w:val="008362CD"/>
    <w:rsid w:val="008364AD"/>
    <w:rsid w:val="00862178"/>
    <w:rsid w:val="00871F4A"/>
    <w:rsid w:val="008722ED"/>
    <w:rsid w:val="00873235"/>
    <w:rsid w:val="008735D1"/>
    <w:rsid w:val="00874A1A"/>
    <w:rsid w:val="00875C1D"/>
    <w:rsid w:val="008765A9"/>
    <w:rsid w:val="00876B33"/>
    <w:rsid w:val="00881D47"/>
    <w:rsid w:val="00882DC8"/>
    <w:rsid w:val="00882DF4"/>
    <w:rsid w:val="0088500D"/>
    <w:rsid w:val="0088582F"/>
    <w:rsid w:val="00887516"/>
    <w:rsid w:val="008906EA"/>
    <w:rsid w:val="0089189B"/>
    <w:rsid w:val="008B2F36"/>
    <w:rsid w:val="008D2F14"/>
    <w:rsid w:val="008E058A"/>
    <w:rsid w:val="008F7CD8"/>
    <w:rsid w:val="009027DB"/>
    <w:rsid w:val="00905EDF"/>
    <w:rsid w:val="009178C1"/>
    <w:rsid w:val="0092694B"/>
    <w:rsid w:val="009272EC"/>
    <w:rsid w:val="00931AFD"/>
    <w:rsid w:val="00934958"/>
    <w:rsid w:val="00936B6F"/>
    <w:rsid w:val="00946EBF"/>
    <w:rsid w:val="009527BD"/>
    <w:rsid w:val="0095294E"/>
    <w:rsid w:val="00962DD9"/>
    <w:rsid w:val="009667CB"/>
    <w:rsid w:val="00996E04"/>
    <w:rsid w:val="009A2F6F"/>
    <w:rsid w:val="009A7DD7"/>
    <w:rsid w:val="009B424E"/>
    <w:rsid w:val="009C6E86"/>
    <w:rsid w:val="009D0712"/>
    <w:rsid w:val="009D1285"/>
    <w:rsid w:val="009D5DA6"/>
    <w:rsid w:val="009D5FD2"/>
    <w:rsid w:val="009E3C8B"/>
    <w:rsid w:val="009E6341"/>
    <w:rsid w:val="009E6BD1"/>
    <w:rsid w:val="009E78FF"/>
    <w:rsid w:val="00A024C6"/>
    <w:rsid w:val="00A24224"/>
    <w:rsid w:val="00A31EE4"/>
    <w:rsid w:val="00A37FC6"/>
    <w:rsid w:val="00A505E2"/>
    <w:rsid w:val="00A62B56"/>
    <w:rsid w:val="00A6685D"/>
    <w:rsid w:val="00A6729D"/>
    <w:rsid w:val="00A756FE"/>
    <w:rsid w:val="00A75709"/>
    <w:rsid w:val="00A76899"/>
    <w:rsid w:val="00A82B58"/>
    <w:rsid w:val="00A84A4D"/>
    <w:rsid w:val="00A86B32"/>
    <w:rsid w:val="00AA0BA7"/>
    <w:rsid w:val="00AA7E6D"/>
    <w:rsid w:val="00AB138E"/>
    <w:rsid w:val="00AB1E8F"/>
    <w:rsid w:val="00AB22E2"/>
    <w:rsid w:val="00AC3E8A"/>
    <w:rsid w:val="00AC79B6"/>
    <w:rsid w:val="00AD08A3"/>
    <w:rsid w:val="00AD4597"/>
    <w:rsid w:val="00AD532C"/>
    <w:rsid w:val="00AE6BD7"/>
    <w:rsid w:val="00AE782F"/>
    <w:rsid w:val="00AF081D"/>
    <w:rsid w:val="00AF1331"/>
    <w:rsid w:val="00AF4DAF"/>
    <w:rsid w:val="00B01C2A"/>
    <w:rsid w:val="00B1287D"/>
    <w:rsid w:val="00B12A4E"/>
    <w:rsid w:val="00B13985"/>
    <w:rsid w:val="00B16E5F"/>
    <w:rsid w:val="00B2474A"/>
    <w:rsid w:val="00B26B8C"/>
    <w:rsid w:val="00B27449"/>
    <w:rsid w:val="00B3295F"/>
    <w:rsid w:val="00B5505E"/>
    <w:rsid w:val="00B64504"/>
    <w:rsid w:val="00B70CFB"/>
    <w:rsid w:val="00B7577B"/>
    <w:rsid w:val="00B91A12"/>
    <w:rsid w:val="00B91D1B"/>
    <w:rsid w:val="00B954FB"/>
    <w:rsid w:val="00B966D7"/>
    <w:rsid w:val="00B97E3F"/>
    <w:rsid w:val="00B97FBA"/>
    <w:rsid w:val="00BA28F8"/>
    <w:rsid w:val="00BA6EF8"/>
    <w:rsid w:val="00BB0BA9"/>
    <w:rsid w:val="00BB6713"/>
    <w:rsid w:val="00BC16AE"/>
    <w:rsid w:val="00BC4F27"/>
    <w:rsid w:val="00BD1EF0"/>
    <w:rsid w:val="00BD45C7"/>
    <w:rsid w:val="00BE46E2"/>
    <w:rsid w:val="00BF3F22"/>
    <w:rsid w:val="00BF4EA0"/>
    <w:rsid w:val="00C008E5"/>
    <w:rsid w:val="00C068AD"/>
    <w:rsid w:val="00C14FCB"/>
    <w:rsid w:val="00C171D1"/>
    <w:rsid w:val="00C20191"/>
    <w:rsid w:val="00C21C0B"/>
    <w:rsid w:val="00C24146"/>
    <w:rsid w:val="00C247A6"/>
    <w:rsid w:val="00C306A7"/>
    <w:rsid w:val="00C3276B"/>
    <w:rsid w:val="00C3330D"/>
    <w:rsid w:val="00C4214E"/>
    <w:rsid w:val="00C432A7"/>
    <w:rsid w:val="00C503AA"/>
    <w:rsid w:val="00C57433"/>
    <w:rsid w:val="00C61044"/>
    <w:rsid w:val="00C67712"/>
    <w:rsid w:val="00C70B7C"/>
    <w:rsid w:val="00CA4010"/>
    <w:rsid w:val="00CA4FC7"/>
    <w:rsid w:val="00CD37AA"/>
    <w:rsid w:val="00CD7D2C"/>
    <w:rsid w:val="00CE334A"/>
    <w:rsid w:val="00CE7846"/>
    <w:rsid w:val="00CE7AAC"/>
    <w:rsid w:val="00CF4794"/>
    <w:rsid w:val="00D1418F"/>
    <w:rsid w:val="00D1759D"/>
    <w:rsid w:val="00D22CA6"/>
    <w:rsid w:val="00D30DF6"/>
    <w:rsid w:val="00D33405"/>
    <w:rsid w:val="00D33A89"/>
    <w:rsid w:val="00D4695B"/>
    <w:rsid w:val="00D6479C"/>
    <w:rsid w:val="00D67B35"/>
    <w:rsid w:val="00D77D7C"/>
    <w:rsid w:val="00D8426F"/>
    <w:rsid w:val="00D92404"/>
    <w:rsid w:val="00DA0F72"/>
    <w:rsid w:val="00DA171C"/>
    <w:rsid w:val="00DA4EA0"/>
    <w:rsid w:val="00DA61B1"/>
    <w:rsid w:val="00DA61CB"/>
    <w:rsid w:val="00DA75ED"/>
    <w:rsid w:val="00DC17E5"/>
    <w:rsid w:val="00DC3FAA"/>
    <w:rsid w:val="00DC73A8"/>
    <w:rsid w:val="00DD5818"/>
    <w:rsid w:val="00DE1232"/>
    <w:rsid w:val="00DF061F"/>
    <w:rsid w:val="00E121A8"/>
    <w:rsid w:val="00E15117"/>
    <w:rsid w:val="00E45141"/>
    <w:rsid w:val="00E465A6"/>
    <w:rsid w:val="00E51CAE"/>
    <w:rsid w:val="00E53552"/>
    <w:rsid w:val="00E54B00"/>
    <w:rsid w:val="00E60786"/>
    <w:rsid w:val="00E61901"/>
    <w:rsid w:val="00E61C7C"/>
    <w:rsid w:val="00E642E2"/>
    <w:rsid w:val="00E7063F"/>
    <w:rsid w:val="00E75AEC"/>
    <w:rsid w:val="00EA236F"/>
    <w:rsid w:val="00EB4063"/>
    <w:rsid w:val="00EB5F2E"/>
    <w:rsid w:val="00EC6274"/>
    <w:rsid w:val="00ED2779"/>
    <w:rsid w:val="00ED6AB8"/>
    <w:rsid w:val="00ED7EA6"/>
    <w:rsid w:val="00EE14DC"/>
    <w:rsid w:val="00EF07B1"/>
    <w:rsid w:val="00EF72CA"/>
    <w:rsid w:val="00F02FFF"/>
    <w:rsid w:val="00F07E88"/>
    <w:rsid w:val="00F12251"/>
    <w:rsid w:val="00F2091C"/>
    <w:rsid w:val="00F21783"/>
    <w:rsid w:val="00F2758D"/>
    <w:rsid w:val="00F35F34"/>
    <w:rsid w:val="00F634EF"/>
    <w:rsid w:val="00F70615"/>
    <w:rsid w:val="00F73580"/>
    <w:rsid w:val="00F82C54"/>
    <w:rsid w:val="00F94B1D"/>
    <w:rsid w:val="00FB55B1"/>
    <w:rsid w:val="00FC70C2"/>
    <w:rsid w:val="00FD3601"/>
    <w:rsid w:val="00FE130E"/>
    <w:rsid w:val="00FE15EF"/>
    <w:rsid w:val="00FE3358"/>
    <w:rsid w:val="00FF151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BA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B0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B0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A9"/>
    <w:rPr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BB0BA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B0BA9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BB0BA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B0BA9"/>
    <w:rPr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B0BA9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BB0BA9"/>
    <w:rPr>
      <w:sz w:val="32"/>
      <w:szCs w:val="24"/>
      <w:lang w:eastAsia="ru-RU"/>
    </w:rPr>
  </w:style>
  <w:style w:type="character" w:styleId="a7">
    <w:name w:val="Strong"/>
    <w:uiPriority w:val="22"/>
    <w:qFormat/>
    <w:rsid w:val="00BB0BA9"/>
    <w:rPr>
      <w:b/>
      <w:bCs/>
    </w:rPr>
  </w:style>
  <w:style w:type="character" w:styleId="a8">
    <w:name w:val="Emphasis"/>
    <w:uiPriority w:val="20"/>
    <w:qFormat/>
    <w:rsid w:val="00BB0BA9"/>
    <w:rPr>
      <w:i/>
      <w:iCs/>
    </w:rPr>
  </w:style>
  <w:style w:type="paragraph" w:styleId="21">
    <w:name w:val="Body Text 2"/>
    <w:basedOn w:val="a"/>
    <w:link w:val="22"/>
    <w:unhideWhenUsed/>
    <w:rsid w:val="002F69C2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F69C2"/>
    <w:rPr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C2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95E98"/>
    <w:pPr>
      <w:widowControl w:val="0"/>
      <w:overflowPunct w:val="0"/>
      <w:spacing w:after="120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395E98"/>
    <w:rPr>
      <w:kern w:val="1"/>
      <w:sz w:val="24"/>
      <w:szCs w:val="24"/>
      <w:lang w:eastAsia="ar-SA"/>
    </w:rPr>
  </w:style>
  <w:style w:type="table" w:styleId="ad">
    <w:name w:val="Table Grid"/>
    <w:basedOn w:val="a1"/>
    <w:uiPriority w:val="59"/>
    <w:rsid w:val="002C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BA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B0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B0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A9"/>
    <w:rPr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BB0BA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B0BA9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BB0BA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B0BA9"/>
    <w:rPr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B0BA9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BB0BA9"/>
    <w:rPr>
      <w:sz w:val="32"/>
      <w:szCs w:val="24"/>
      <w:lang w:eastAsia="ru-RU"/>
    </w:rPr>
  </w:style>
  <w:style w:type="character" w:styleId="a7">
    <w:name w:val="Strong"/>
    <w:uiPriority w:val="22"/>
    <w:qFormat/>
    <w:rsid w:val="00BB0BA9"/>
    <w:rPr>
      <w:b/>
      <w:bCs/>
    </w:rPr>
  </w:style>
  <w:style w:type="character" w:styleId="a8">
    <w:name w:val="Emphasis"/>
    <w:uiPriority w:val="20"/>
    <w:qFormat/>
    <w:rsid w:val="00BB0BA9"/>
    <w:rPr>
      <w:i/>
      <w:iCs/>
    </w:rPr>
  </w:style>
  <w:style w:type="paragraph" w:styleId="21">
    <w:name w:val="Body Text 2"/>
    <w:basedOn w:val="a"/>
    <w:link w:val="22"/>
    <w:unhideWhenUsed/>
    <w:rsid w:val="002F69C2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F69C2"/>
    <w:rPr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C2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95E98"/>
    <w:pPr>
      <w:widowControl w:val="0"/>
      <w:overflowPunct w:val="0"/>
      <w:spacing w:after="120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395E98"/>
    <w:rPr>
      <w:kern w:val="1"/>
      <w:sz w:val="24"/>
      <w:szCs w:val="24"/>
      <w:lang w:eastAsia="ar-SA"/>
    </w:rPr>
  </w:style>
  <w:style w:type="table" w:styleId="ad">
    <w:name w:val="Table Grid"/>
    <w:basedOn w:val="a1"/>
    <w:uiPriority w:val="59"/>
    <w:rsid w:val="002C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С.Е.. Осипова</dc:creator>
  <cp:keywords/>
  <dc:description/>
  <cp:lastModifiedBy>Осипова Светлана Евгеньевна</cp:lastModifiedBy>
  <cp:revision>30</cp:revision>
  <cp:lastPrinted>2023-02-10T07:31:00Z</cp:lastPrinted>
  <dcterms:created xsi:type="dcterms:W3CDTF">2015-12-30T09:04:00Z</dcterms:created>
  <dcterms:modified xsi:type="dcterms:W3CDTF">2023-03-01T13:10:00Z</dcterms:modified>
</cp:coreProperties>
</file>