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259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05" w:rsidRDefault="00206A05" w:rsidP="00206A05">
      <w:pPr>
        <w:pStyle w:val="a6"/>
        <w:rPr>
          <w:b w:val="0"/>
          <w:bCs w:val="0"/>
          <w:sz w:val="22"/>
          <w:szCs w:val="22"/>
          <w:lang w:val="en-US"/>
        </w:rPr>
      </w:pPr>
    </w:p>
    <w:p w:rsidR="00206A05" w:rsidRDefault="00206A05" w:rsidP="00206A05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06A05" w:rsidRDefault="00206A05" w:rsidP="00206A05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206A05" w:rsidRDefault="00206A05" w:rsidP="00206A05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206A05" w:rsidRDefault="00206A05" w:rsidP="00206A05">
      <w:pPr>
        <w:jc w:val="center"/>
        <w:rPr>
          <w:sz w:val="28"/>
        </w:rPr>
      </w:pPr>
    </w:p>
    <w:p w:rsidR="00206A05" w:rsidRDefault="00206A05" w:rsidP="00206A05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4237C7" w:rsidRPr="004237C7" w:rsidRDefault="004237C7" w:rsidP="004237C7">
      <w:pPr>
        <w:pStyle w:val="a4"/>
      </w:pPr>
    </w:p>
    <w:p w:rsidR="00206A05" w:rsidRDefault="00206A05" w:rsidP="00206A05">
      <w:pPr>
        <w:jc w:val="center"/>
        <w:rPr>
          <w:b/>
          <w:bCs/>
          <w:sz w:val="28"/>
        </w:rPr>
      </w:pPr>
    </w:p>
    <w:p w:rsidR="00206A05" w:rsidRPr="004237C7" w:rsidRDefault="00206A05" w:rsidP="00206A05">
      <w:pPr>
        <w:pStyle w:val="1"/>
        <w:ind w:right="4391"/>
        <w:rPr>
          <w:sz w:val="16"/>
          <w:szCs w:val="16"/>
        </w:rPr>
      </w:pPr>
    </w:p>
    <w:p w:rsidR="00687C3F" w:rsidRDefault="00687C3F" w:rsidP="00687C3F">
      <w:pPr>
        <w:pStyle w:val="1"/>
        <w:jc w:val="left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>т 26.03.2025№ 4</w:t>
      </w:r>
      <w:r>
        <w:rPr>
          <w:sz w:val="28"/>
        </w:rPr>
        <w:t>18</w:t>
      </w:r>
      <w:bookmarkStart w:id="0" w:name="_GoBack"/>
      <w:bookmarkEnd w:id="0"/>
    </w:p>
    <w:p w:rsidR="004237C7" w:rsidRPr="004237C7" w:rsidRDefault="004237C7" w:rsidP="004237C7"/>
    <w:p w:rsidR="00206A05" w:rsidRPr="00B4321C" w:rsidRDefault="00206A05" w:rsidP="00206A05">
      <w:pPr>
        <w:pStyle w:val="Bodytext20"/>
        <w:shd w:val="clear" w:color="auto" w:fill="auto"/>
        <w:spacing w:before="0" w:after="653"/>
        <w:ind w:right="3840" w:firstLine="0"/>
        <w:rPr>
          <w:color w:val="000000"/>
        </w:rPr>
      </w:pPr>
      <w:r w:rsidRPr="00B4321C">
        <w:t>Об утверждении отчета главы Белозерского муници</w:t>
      </w:r>
      <w:r w:rsidRPr="00B4321C">
        <w:softHyphen/>
        <w:t>пального округа о социально- экономическом развитии Бело</w:t>
      </w:r>
      <w:r w:rsidRPr="00B4321C">
        <w:softHyphen/>
        <w:t>зерского  муниципального  округа   за   202</w:t>
      </w:r>
      <w:r w:rsidR="005C7408" w:rsidRPr="00B4321C">
        <w:t>4</w:t>
      </w:r>
      <w:r w:rsidRPr="00B4321C">
        <w:t xml:space="preserve"> год</w:t>
      </w:r>
    </w:p>
    <w:p w:rsidR="00206A05" w:rsidRPr="00B4321C" w:rsidRDefault="00BD19E7" w:rsidP="004237C7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 xml:space="preserve">В соответствии с пунктом 5.1 статьи 36 Федерального закона от 06.10.2023 № 131-ФЗ «Об общих принципах организации местного самоуправления в Российской Федерации», </w:t>
      </w:r>
      <w:r w:rsidR="00431082" w:rsidRPr="00B4321C">
        <w:rPr>
          <w:color w:val="000000"/>
          <w:sz w:val="28"/>
          <w:szCs w:val="28"/>
        </w:rPr>
        <w:t xml:space="preserve">со </w:t>
      </w:r>
      <w:r w:rsidRPr="00B4321C">
        <w:rPr>
          <w:color w:val="000000"/>
          <w:sz w:val="28"/>
          <w:szCs w:val="28"/>
        </w:rPr>
        <w:t>статьей 33 Устава Белозерского муниципального округа, з</w:t>
      </w:r>
      <w:r w:rsidR="00206A05" w:rsidRPr="00B4321C">
        <w:rPr>
          <w:color w:val="000000"/>
          <w:sz w:val="28"/>
          <w:szCs w:val="28"/>
        </w:rPr>
        <w:t xml:space="preserve">аслушав </w:t>
      </w:r>
      <w:r w:rsidRPr="00B4321C">
        <w:rPr>
          <w:color w:val="000000"/>
          <w:sz w:val="28"/>
          <w:szCs w:val="28"/>
        </w:rPr>
        <w:t>и обсудив отчет</w:t>
      </w:r>
      <w:r w:rsidR="00206A05" w:rsidRPr="00B4321C">
        <w:rPr>
          <w:color w:val="000000"/>
          <w:sz w:val="28"/>
          <w:szCs w:val="28"/>
        </w:rPr>
        <w:t xml:space="preserve"> </w:t>
      </w:r>
      <w:r w:rsidR="00206A05" w:rsidRPr="00B4321C">
        <w:rPr>
          <w:sz w:val="28"/>
          <w:szCs w:val="28"/>
        </w:rPr>
        <w:t>главы Белозерского муници</w:t>
      </w:r>
      <w:r w:rsidR="00206A05" w:rsidRPr="00B4321C">
        <w:rPr>
          <w:sz w:val="28"/>
          <w:szCs w:val="28"/>
        </w:rPr>
        <w:softHyphen/>
        <w:t>пального округа о социально-экономическом развитии Бело</w:t>
      </w:r>
      <w:r w:rsidR="00206A05" w:rsidRPr="00B4321C">
        <w:rPr>
          <w:sz w:val="28"/>
          <w:szCs w:val="28"/>
        </w:rPr>
        <w:softHyphen/>
        <w:t>зерского  муниципального округа за 202</w:t>
      </w:r>
      <w:r w:rsidR="005C7408" w:rsidRPr="00B4321C">
        <w:rPr>
          <w:sz w:val="28"/>
          <w:szCs w:val="28"/>
        </w:rPr>
        <w:t>4</w:t>
      </w:r>
      <w:r w:rsidR="00206A05" w:rsidRPr="00B4321C">
        <w:rPr>
          <w:sz w:val="28"/>
          <w:szCs w:val="28"/>
        </w:rPr>
        <w:t xml:space="preserve"> год (далее – отчет главы округа)</w:t>
      </w:r>
    </w:p>
    <w:p w:rsidR="00BD19E7" w:rsidRPr="004237C7" w:rsidRDefault="00BD19E7" w:rsidP="00206A05">
      <w:pPr>
        <w:shd w:val="clear" w:color="auto" w:fill="FFFFFF"/>
        <w:autoSpaceDE w:val="0"/>
        <w:ind w:firstLine="720"/>
        <w:jc w:val="both"/>
        <w:rPr>
          <w:color w:val="000000"/>
          <w:sz w:val="16"/>
          <w:szCs w:val="16"/>
        </w:rPr>
      </w:pPr>
    </w:p>
    <w:p w:rsidR="00206A05" w:rsidRPr="00B4321C" w:rsidRDefault="00206A05" w:rsidP="00206A0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 xml:space="preserve">Представительное Собрание Белозерского муниципального округа </w:t>
      </w:r>
    </w:p>
    <w:p w:rsidR="00206A05" w:rsidRPr="004237C7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16"/>
          <w:szCs w:val="16"/>
        </w:rPr>
      </w:pPr>
    </w:p>
    <w:p w:rsidR="00206A05" w:rsidRPr="00B4321C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>РЕШИЛО:</w:t>
      </w:r>
    </w:p>
    <w:p w:rsidR="00206A05" w:rsidRPr="004237C7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16"/>
          <w:szCs w:val="16"/>
        </w:rPr>
      </w:pPr>
    </w:p>
    <w:p w:rsidR="00022794" w:rsidRPr="00B4321C" w:rsidRDefault="00757FF5" w:rsidP="00022794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firstLine="709"/>
      </w:pPr>
      <w:r w:rsidRPr="00B4321C">
        <w:t>1.</w:t>
      </w:r>
      <w:r w:rsidR="00022794" w:rsidRPr="00B4321C">
        <w:t>Утвердить отчет главы округа о результатах своей деятельности, деятельности администрации и подведомственных ему органов местного самоуправления, в том числе о решении вопросов, поставленных Представительным Собранием округа, по итогам работы за 2024 год с оценкой «удовлетворительно», согласно приложению к настоящему решению.</w:t>
      </w:r>
    </w:p>
    <w:p w:rsidR="00EE0EDA" w:rsidRPr="00B4321C" w:rsidRDefault="00EE0EDA" w:rsidP="00EE0ED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 xml:space="preserve">2. Рекомендовать органам местного самоуправления Белозерского муниципального округа: </w:t>
      </w:r>
    </w:p>
    <w:p w:rsidR="00EE0EDA" w:rsidRPr="00B4321C" w:rsidRDefault="00EE0EDA" w:rsidP="00EE0ED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>-</w:t>
      </w:r>
      <w:r w:rsidRPr="00B4321C">
        <w:rPr>
          <w:rFonts w:ascii="yandex-sans" w:hAnsi="yandex-sans"/>
          <w:color w:val="000000"/>
          <w:sz w:val="28"/>
          <w:szCs w:val="28"/>
        </w:rPr>
        <w:t xml:space="preserve"> обеспечить  контроль за целевым и эффективным расходованием бюджетных средств</w:t>
      </w:r>
      <w:r w:rsidRPr="00B4321C">
        <w:rPr>
          <w:rStyle w:val="apple-converted-space"/>
          <w:color w:val="333333"/>
          <w:sz w:val="28"/>
          <w:szCs w:val="28"/>
          <w:shd w:val="clear" w:color="auto" w:fill="FFFFFF"/>
        </w:rPr>
        <w:t>;</w:t>
      </w:r>
    </w:p>
    <w:p w:rsidR="00EE0EDA" w:rsidRPr="00B4321C" w:rsidRDefault="00EE0EDA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4321C">
        <w:rPr>
          <w:sz w:val="28"/>
          <w:szCs w:val="28"/>
        </w:rPr>
        <w:t>-</w:t>
      </w:r>
      <w:r w:rsidRPr="00B4321C">
        <w:rPr>
          <w:color w:val="000000"/>
          <w:sz w:val="28"/>
          <w:szCs w:val="28"/>
        </w:rPr>
        <w:t xml:space="preserve">продолжить работу по созданию  </w:t>
      </w:r>
      <w:r w:rsidRPr="00B4321C">
        <w:rPr>
          <w:sz w:val="28"/>
          <w:szCs w:val="28"/>
        </w:rPr>
        <w:t xml:space="preserve">благоприятных условий для привлечения инвестиций в округ, </w:t>
      </w:r>
      <w:r w:rsidRPr="00B4321C">
        <w:rPr>
          <w:rFonts w:ascii="Georgia" w:hAnsi="Georgia"/>
          <w:color w:val="4D4E4C"/>
          <w:sz w:val="28"/>
          <w:szCs w:val="28"/>
          <w:shd w:val="clear" w:color="auto" w:fill="FFFFFF"/>
        </w:rPr>
        <w:t xml:space="preserve"> </w:t>
      </w:r>
      <w:r w:rsidRPr="00B4321C">
        <w:rPr>
          <w:sz w:val="28"/>
          <w:szCs w:val="28"/>
          <w:shd w:val="clear" w:color="auto" w:fill="FFFFFF"/>
        </w:rPr>
        <w:t>строительству и ремонту объектов социальной сферы</w:t>
      </w:r>
      <w:r w:rsidRPr="00B4321C">
        <w:rPr>
          <w:sz w:val="28"/>
          <w:szCs w:val="28"/>
        </w:rPr>
        <w:t>;</w:t>
      </w:r>
    </w:p>
    <w:p w:rsidR="00B4321C" w:rsidRDefault="00EE0EDA" w:rsidP="004237C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4321C">
        <w:rPr>
          <w:color w:val="000000"/>
          <w:sz w:val="28"/>
          <w:szCs w:val="28"/>
        </w:rPr>
        <w:t>-</w:t>
      </w:r>
      <w:r w:rsidRPr="00B4321C">
        <w:rPr>
          <w:sz w:val="28"/>
          <w:szCs w:val="28"/>
          <w:shd w:val="clear" w:color="auto" w:fill="FFFFFF"/>
        </w:rPr>
        <w:t>оказывать содействие в  развитии малого и среднего предпринимательства на территории округа;</w:t>
      </w:r>
      <w:r w:rsidRPr="00B4321C">
        <w:rPr>
          <w:sz w:val="28"/>
          <w:szCs w:val="28"/>
        </w:rPr>
        <w:t xml:space="preserve"> </w:t>
      </w:r>
    </w:p>
    <w:p w:rsidR="00EE0EDA" w:rsidRPr="00B4321C" w:rsidRDefault="00EE0EDA" w:rsidP="00EE0E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321C">
        <w:rPr>
          <w:sz w:val="28"/>
          <w:szCs w:val="28"/>
        </w:rPr>
        <w:t>-</w:t>
      </w:r>
      <w:r w:rsidRPr="00B4321C">
        <w:rPr>
          <w:color w:val="000000"/>
          <w:sz w:val="28"/>
          <w:szCs w:val="28"/>
        </w:rPr>
        <w:t xml:space="preserve">продолжить  работу по </w:t>
      </w:r>
      <w:r w:rsidRPr="00B4321C">
        <w:rPr>
          <w:sz w:val="28"/>
          <w:szCs w:val="28"/>
          <w:shd w:val="clear" w:color="auto" w:fill="FFFFFF"/>
        </w:rPr>
        <w:t xml:space="preserve">улучшению качества жизни населения округа, </w:t>
      </w:r>
      <w:r w:rsidRPr="00B4321C">
        <w:rPr>
          <w:color w:val="000000"/>
          <w:sz w:val="28"/>
          <w:szCs w:val="28"/>
        </w:rPr>
        <w:t>развитию социальной инфраструктуры и благоустройству населенных пунктов округа;</w:t>
      </w:r>
    </w:p>
    <w:p w:rsidR="00EE0EDA" w:rsidRDefault="00EE0EDA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4321C">
        <w:rPr>
          <w:sz w:val="28"/>
          <w:szCs w:val="28"/>
        </w:rPr>
        <w:t>-</w:t>
      </w:r>
      <w:r w:rsidRPr="00B4321C">
        <w:rPr>
          <w:sz w:val="28"/>
          <w:szCs w:val="28"/>
          <w:shd w:val="clear" w:color="auto" w:fill="FFFFFF"/>
        </w:rPr>
        <w:t xml:space="preserve"> продолжить  реализацию на территории округа национальных и региональных приоритетных проектов.</w:t>
      </w:r>
    </w:p>
    <w:p w:rsidR="004B0B2C" w:rsidRDefault="004B0B2C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B0B2C" w:rsidRDefault="004B0B2C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B0B2C" w:rsidRDefault="004B0B2C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B0B2C" w:rsidRDefault="004B0B2C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B0B2C" w:rsidRDefault="004B0B2C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B0B2C" w:rsidRDefault="004B0B2C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206A05" w:rsidRPr="00B4321C" w:rsidRDefault="00EE0EDA" w:rsidP="00022794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firstLine="709"/>
        <w:rPr>
          <w:color w:val="000000"/>
        </w:rPr>
      </w:pPr>
      <w:r w:rsidRPr="00B4321C">
        <w:rPr>
          <w:color w:val="000000"/>
        </w:rPr>
        <w:t>3</w:t>
      </w:r>
      <w:r w:rsidR="00757FF5" w:rsidRPr="00B4321C">
        <w:rPr>
          <w:color w:val="000000"/>
        </w:rPr>
        <w:t>.</w:t>
      </w:r>
      <w:r w:rsidR="00206A05" w:rsidRPr="00B4321C">
        <w:rPr>
          <w:color w:val="000000"/>
        </w:rPr>
        <w:t>Настоящее решение направить Губернатор</w:t>
      </w:r>
      <w:r w:rsidR="00757FF5" w:rsidRPr="00B4321C">
        <w:rPr>
          <w:color w:val="000000"/>
        </w:rPr>
        <w:t>у</w:t>
      </w:r>
      <w:r w:rsidR="00206A05" w:rsidRPr="00B4321C">
        <w:rPr>
          <w:color w:val="000000"/>
        </w:rPr>
        <w:t xml:space="preserve"> Вологодской области </w:t>
      </w:r>
      <w:proofErr w:type="spellStart"/>
      <w:r w:rsidR="00022794" w:rsidRPr="00B4321C">
        <w:rPr>
          <w:color w:val="000000"/>
        </w:rPr>
        <w:t>Г.Ю.</w:t>
      </w:r>
      <w:r w:rsidR="00C57854" w:rsidRPr="00B4321C">
        <w:rPr>
          <w:color w:val="000000"/>
        </w:rPr>
        <w:t>Филимонову</w:t>
      </w:r>
      <w:proofErr w:type="spellEnd"/>
      <w:r w:rsidR="00C57854" w:rsidRPr="00B4321C">
        <w:rPr>
          <w:color w:val="000000"/>
        </w:rPr>
        <w:t xml:space="preserve"> </w:t>
      </w:r>
      <w:r w:rsidR="00206A05" w:rsidRPr="00B4321C">
        <w:rPr>
          <w:color w:val="000000"/>
        </w:rPr>
        <w:t>для сведения.</w:t>
      </w:r>
    </w:p>
    <w:p w:rsidR="00206A05" w:rsidRPr="00B4321C" w:rsidRDefault="00EE0EDA" w:rsidP="0020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4321C">
        <w:rPr>
          <w:color w:val="000000"/>
          <w:sz w:val="28"/>
          <w:szCs w:val="28"/>
        </w:rPr>
        <w:t>4</w:t>
      </w:r>
      <w:r w:rsidR="00206A05" w:rsidRPr="00B4321C">
        <w:rPr>
          <w:color w:val="000000"/>
          <w:sz w:val="28"/>
          <w:szCs w:val="28"/>
        </w:rPr>
        <w:t>.Настоящее решение опубликовать в газете «</w:t>
      </w:r>
      <w:proofErr w:type="spellStart"/>
      <w:r w:rsidR="00206A05" w:rsidRPr="00B4321C">
        <w:rPr>
          <w:color w:val="000000"/>
          <w:sz w:val="28"/>
          <w:szCs w:val="28"/>
        </w:rPr>
        <w:t>Белозерье</w:t>
      </w:r>
      <w:proofErr w:type="spellEnd"/>
      <w:r w:rsidR="00206A05" w:rsidRPr="00B4321C">
        <w:rPr>
          <w:color w:val="000000"/>
          <w:sz w:val="28"/>
          <w:szCs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  <w:r w:rsidR="00206A05" w:rsidRPr="00B4321C">
        <w:rPr>
          <w:sz w:val="28"/>
          <w:szCs w:val="28"/>
        </w:rPr>
        <w:t xml:space="preserve"> </w:t>
      </w:r>
    </w:p>
    <w:p w:rsidR="00206A05" w:rsidRPr="00B4321C" w:rsidRDefault="00206A05" w:rsidP="0020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206A05" w:rsidRPr="00B4321C" w:rsidRDefault="00206A05" w:rsidP="0020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206A05" w:rsidRPr="00B4321C" w:rsidRDefault="00206A05" w:rsidP="00206A05">
      <w:pPr>
        <w:rPr>
          <w:b/>
          <w:sz w:val="28"/>
          <w:szCs w:val="28"/>
        </w:rPr>
      </w:pPr>
      <w:r w:rsidRPr="00B4321C">
        <w:rPr>
          <w:b/>
          <w:sz w:val="28"/>
          <w:szCs w:val="28"/>
        </w:rPr>
        <w:t xml:space="preserve">Председатель </w:t>
      </w:r>
    </w:p>
    <w:p w:rsidR="00206A05" w:rsidRPr="00B4321C" w:rsidRDefault="00206A05" w:rsidP="00206A05">
      <w:pPr>
        <w:rPr>
          <w:b/>
          <w:sz w:val="28"/>
          <w:szCs w:val="28"/>
        </w:rPr>
      </w:pPr>
      <w:r w:rsidRPr="00B4321C">
        <w:rPr>
          <w:b/>
          <w:sz w:val="28"/>
          <w:szCs w:val="28"/>
        </w:rPr>
        <w:t>Представительного Собрания округа:</w:t>
      </w:r>
      <w:r w:rsidRPr="00B4321C">
        <w:rPr>
          <w:b/>
          <w:sz w:val="28"/>
          <w:szCs w:val="28"/>
        </w:rPr>
        <w:tab/>
        <w:t xml:space="preserve">                    </w:t>
      </w:r>
      <w:r w:rsidRPr="00B4321C">
        <w:rPr>
          <w:b/>
          <w:sz w:val="28"/>
          <w:szCs w:val="28"/>
        </w:rPr>
        <w:tab/>
      </w:r>
      <w:r w:rsidRPr="00B4321C">
        <w:rPr>
          <w:b/>
          <w:sz w:val="28"/>
          <w:szCs w:val="28"/>
        </w:rPr>
        <w:tab/>
      </w:r>
      <w:proofErr w:type="spellStart"/>
      <w:r w:rsidRPr="00B4321C">
        <w:rPr>
          <w:b/>
          <w:sz w:val="28"/>
          <w:szCs w:val="28"/>
        </w:rPr>
        <w:t>И.А.Голубева</w:t>
      </w:r>
      <w:proofErr w:type="spellEnd"/>
    </w:p>
    <w:p w:rsidR="00206A05" w:rsidRDefault="00206A05" w:rsidP="00206A05">
      <w:pPr>
        <w:rPr>
          <w:b/>
          <w:sz w:val="28"/>
          <w:szCs w:val="28"/>
        </w:rPr>
      </w:pPr>
    </w:p>
    <w:p w:rsidR="009D27C8" w:rsidRPr="00B4321C" w:rsidRDefault="009D27C8" w:rsidP="00206A05">
      <w:pPr>
        <w:rPr>
          <w:b/>
          <w:sz w:val="28"/>
          <w:szCs w:val="28"/>
        </w:rPr>
      </w:pPr>
    </w:p>
    <w:p w:rsidR="00206A05" w:rsidRPr="00B4321C" w:rsidRDefault="00206A05" w:rsidP="00206A05">
      <w:pPr>
        <w:rPr>
          <w:b/>
          <w:sz w:val="28"/>
          <w:szCs w:val="28"/>
        </w:rPr>
      </w:pPr>
      <w:r w:rsidRPr="00B4321C">
        <w:rPr>
          <w:b/>
          <w:sz w:val="28"/>
          <w:szCs w:val="28"/>
        </w:rPr>
        <w:t xml:space="preserve">Глава округа:                                                                            </w:t>
      </w:r>
      <w:proofErr w:type="spellStart"/>
      <w:r w:rsidRPr="00B4321C">
        <w:rPr>
          <w:b/>
          <w:sz w:val="28"/>
          <w:szCs w:val="28"/>
        </w:rPr>
        <w:t>Д.А.Соловьев</w:t>
      </w:r>
      <w:proofErr w:type="spellEnd"/>
    </w:p>
    <w:p w:rsidR="00206A05" w:rsidRPr="00B4321C" w:rsidRDefault="00206A05" w:rsidP="00206A05">
      <w:pPr>
        <w:rPr>
          <w:sz w:val="28"/>
          <w:szCs w:val="28"/>
        </w:rPr>
      </w:pPr>
    </w:p>
    <w:p w:rsidR="00E86901" w:rsidRPr="00B4321C" w:rsidRDefault="00E86901">
      <w:pPr>
        <w:rPr>
          <w:sz w:val="28"/>
          <w:szCs w:val="28"/>
        </w:rPr>
      </w:pPr>
    </w:p>
    <w:sectPr w:rsidR="00E86901" w:rsidRPr="00B4321C" w:rsidSect="004237C7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8C"/>
    <w:rsid w:val="00022794"/>
    <w:rsid w:val="00144E50"/>
    <w:rsid w:val="00206A05"/>
    <w:rsid w:val="00356E4F"/>
    <w:rsid w:val="003C586A"/>
    <w:rsid w:val="004237C7"/>
    <w:rsid w:val="00431082"/>
    <w:rsid w:val="004B0B2C"/>
    <w:rsid w:val="005C7408"/>
    <w:rsid w:val="00687C3F"/>
    <w:rsid w:val="00757FF5"/>
    <w:rsid w:val="009D27C8"/>
    <w:rsid w:val="00A67E8C"/>
    <w:rsid w:val="00AC3B97"/>
    <w:rsid w:val="00B4321C"/>
    <w:rsid w:val="00BD19E7"/>
    <w:rsid w:val="00C57854"/>
    <w:rsid w:val="00E86901"/>
    <w:rsid w:val="00E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A0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206A0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206A05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206A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206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6A05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206A05"/>
  </w:style>
  <w:style w:type="paragraph" w:styleId="a4">
    <w:name w:val="Body Text"/>
    <w:basedOn w:val="a"/>
    <w:link w:val="a8"/>
    <w:uiPriority w:val="99"/>
    <w:semiHidden/>
    <w:unhideWhenUsed/>
    <w:rsid w:val="00206A05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206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A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A0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206A0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206A05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206A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206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6A05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206A05"/>
  </w:style>
  <w:style w:type="paragraph" w:styleId="a4">
    <w:name w:val="Body Text"/>
    <w:basedOn w:val="a"/>
    <w:link w:val="a8"/>
    <w:uiPriority w:val="99"/>
    <w:semiHidden/>
    <w:unhideWhenUsed/>
    <w:rsid w:val="00206A05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206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A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26</cp:revision>
  <cp:lastPrinted>2025-03-21T07:54:00Z</cp:lastPrinted>
  <dcterms:created xsi:type="dcterms:W3CDTF">2024-01-30T07:24:00Z</dcterms:created>
  <dcterms:modified xsi:type="dcterms:W3CDTF">2025-03-31T09:27:00Z</dcterms:modified>
</cp:coreProperties>
</file>