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04" w:rsidRPr="00BC4104" w:rsidRDefault="00BC4104" w:rsidP="00BC4104">
      <w:pPr>
        <w:keepNext/>
        <w:suppressLineNumbers/>
        <w:tabs>
          <w:tab w:val="left" w:pos="709"/>
        </w:tabs>
        <w:spacing w:before="120" w:after="120" w:line="100" w:lineRule="atLeast"/>
        <w:rPr>
          <w:rFonts w:ascii="Times New Roman" w:eastAsia="Arial Unicode MS" w:hAnsi="Times New Roman" w:cs="Times New Roman"/>
          <w:b/>
          <w:bCs/>
          <w:iCs/>
          <w:color w:val="00000A"/>
          <w:szCs w:val="28"/>
        </w:rPr>
      </w:pPr>
      <w:r w:rsidRPr="00BC4104">
        <w:rPr>
          <w:rFonts w:ascii="Times New Roman" w:eastAsia="Arial Unicode MS" w:hAnsi="Times New Roman" w:cs="Times New Roman"/>
          <w:b/>
          <w:i/>
          <w:noProof/>
          <w:color w:val="00000A"/>
          <w:szCs w:val="28"/>
        </w:rPr>
        <w:t xml:space="preserve">                                                           </w:t>
      </w:r>
      <w:r>
        <w:rPr>
          <w:rFonts w:ascii="Times New Roman" w:eastAsia="Arial Unicode MS" w:hAnsi="Times New Roman" w:cs="Times New Roman"/>
          <w:b/>
          <w:i/>
          <w:noProof/>
          <w:color w:val="00000A"/>
          <w:szCs w:val="28"/>
        </w:rPr>
        <w:t xml:space="preserve">         </w:t>
      </w:r>
      <w:r w:rsidRPr="00BC4104">
        <w:rPr>
          <w:rFonts w:ascii="Times New Roman" w:eastAsia="Arial Unicode MS" w:hAnsi="Times New Roman" w:cs="Times New Roman"/>
          <w:b/>
          <w:i/>
          <w:noProof/>
          <w:color w:val="00000A"/>
          <w:szCs w:val="28"/>
        </w:rPr>
        <w:t xml:space="preserve">   </w:t>
      </w:r>
      <w:r w:rsidR="00822A56">
        <w:rPr>
          <w:rFonts w:ascii="Times New Roman" w:eastAsia="Arial Unicode MS" w:hAnsi="Times New Roman" w:cs="Times New Roman"/>
          <w:b/>
          <w:i/>
          <w:noProof/>
          <w:color w:val="00000A"/>
          <w:szCs w:val="28"/>
        </w:rPr>
        <w:t xml:space="preserve">     </w:t>
      </w:r>
      <w:r w:rsidRPr="00BC4104">
        <w:rPr>
          <w:rFonts w:ascii="Times New Roman" w:eastAsia="Arial Unicode MS" w:hAnsi="Times New Roman" w:cs="Times New Roman"/>
          <w:b/>
          <w:i/>
          <w:noProof/>
          <w:color w:val="00000A"/>
          <w:szCs w:val="28"/>
        </w:rPr>
        <w:t xml:space="preserve"> </w:t>
      </w:r>
      <w:r w:rsidRPr="00BC4104">
        <w:rPr>
          <w:rFonts w:ascii="Times New Roman" w:eastAsia="Arial Unicode MS" w:hAnsi="Times New Roman" w:cs="Times New Roman"/>
          <w:b/>
          <w:i/>
          <w:noProof/>
          <w:color w:val="00000A"/>
          <w:szCs w:val="28"/>
          <w:lang w:eastAsia="ru-RU"/>
        </w:rPr>
        <w:drawing>
          <wp:inline distT="0" distB="0" distL="0" distR="0" wp14:anchorId="3369106F" wp14:editId="60A82F8A">
            <wp:extent cx="389890" cy="540385"/>
            <wp:effectExtent l="0" t="0" r="0" b="0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04" w:rsidRPr="00BC4104" w:rsidRDefault="00BC4104" w:rsidP="00BC4104">
      <w:pPr>
        <w:keepNext/>
        <w:suppressLineNumbers/>
        <w:tabs>
          <w:tab w:val="left" w:pos="709"/>
        </w:tabs>
        <w:spacing w:after="0"/>
        <w:jc w:val="center"/>
        <w:rPr>
          <w:rFonts w:ascii="Times New Roman" w:eastAsia="Arial Unicode MS" w:hAnsi="Times New Roman" w:cs="Times New Roman"/>
          <w:bCs/>
          <w:iCs/>
          <w:color w:val="00000A"/>
          <w:szCs w:val="28"/>
        </w:rPr>
      </w:pPr>
      <w:r w:rsidRPr="00BC4104">
        <w:rPr>
          <w:rFonts w:ascii="Times New Roman" w:eastAsia="Arial Unicode MS" w:hAnsi="Times New Roman" w:cs="Times New Roman"/>
          <w:bCs/>
          <w:iCs/>
          <w:color w:val="00000A"/>
          <w:sz w:val="32"/>
          <w:szCs w:val="32"/>
        </w:rPr>
        <w:t>ПРЕДСТАВИТЕЛЬНОЕ  СОБРАНИЕ</w:t>
      </w:r>
    </w:p>
    <w:p w:rsidR="00BC4104" w:rsidRPr="00BC4104" w:rsidRDefault="00BC4104" w:rsidP="00BC4104">
      <w:pPr>
        <w:keepNext/>
        <w:suppressLineNumbers/>
        <w:tabs>
          <w:tab w:val="left" w:pos="709"/>
        </w:tabs>
        <w:spacing w:after="0"/>
        <w:jc w:val="center"/>
        <w:rPr>
          <w:rFonts w:ascii="Times New Roman" w:eastAsia="Arial Unicode MS" w:hAnsi="Times New Roman" w:cs="Times New Roman"/>
          <w:bCs/>
          <w:iCs/>
          <w:color w:val="00000A"/>
          <w:sz w:val="32"/>
          <w:szCs w:val="32"/>
        </w:rPr>
      </w:pPr>
      <w:r w:rsidRPr="00BC4104">
        <w:rPr>
          <w:rFonts w:ascii="Times New Roman" w:eastAsia="Arial Unicode MS" w:hAnsi="Times New Roman" w:cs="Times New Roman"/>
          <w:bCs/>
          <w:iCs/>
          <w:color w:val="00000A"/>
          <w:sz w:val="32"/>
          <w:szCs w:val="32"/>
        </w:rPr>
        <w:t>БЕЛОЗЕРСКОГО МУНИЦИПАЛЬНОГО ОКРУГА</w:t>
      </w:r>
    </w:p>
    <w:p w:rsidR="00BC4104" w:rsidRDefault="00BC4104" w:rsidP="00BC4104">
      <w:pPr>
        <w:spacing w:after="0"/>
        <w:jc w:val="center"/>
        <w:rPr>
          <w:rFonts w:ascii="Times New Roman" w:eastAsia="Arial Unicode MS" w:hAnsi="Times New Roman" w:cs="Times New Roman"/>
          <w:bCs/>
          <w:iCs/>
          <w:color w:val="00000A"/>
          <w:sz w:val="32"/>
          <w:szCs w:val="32"/>
        </w:rPr>
      </w:pPr>
      <w:r w:rsidRPr="00BC4104">
        <w:rPr>
          <w:rFonts w:ascii="Times New Roman" w:eastAsia="Arial Unicode MS" w:hAnsi="Times New Roman" w:cs="Times New Roman"/>
          <w:bCs/>
          <w:iCs/>
          <w:color w:val="00000A"/>
          <w:sz w:val="32"/>
          <w:szCs w:val="32"/>
        </w:rPr>
        <w:t>ВОЛОГОДСКОЙ ОБЛАСТИ</w:t>
      </w:r>
    </w:p>
    <w:p w:rsidR="008E3115" w:rsidRPr="00BC4104" w:rsidRDefault="008E3115" w:rsidP="00BC4104">
      <w:pPr>
        <w:spacing w:after="0"/>
        <w:jc w:val="center"/>
        <w:rPr>
          <w:rFonts w:ascii="Times New Roman" w:eastAsia="Arial Unicode MS" w:hAnsi="Times New Roman" w:cs="Times New Roman"/>
          <w:bCs/>
          <w:iCs/>
          <w:color w:val="00000A"/>
          <w:sz w:val="32"/>
          <w:szCs w:val="32"/>
        </w:rPr>
      </w:pPr>
    </w:p>
    <w:p w:rsidR="00BC4104" w:rsidRDefault="00BC4104" w:rsidP="00BC4104">
      <w:pPr>
        <w:rPr>
          <w:rFonts w:ascii="Times New Roman" w:hAnsi="Times New Roman" w:cs="Times New Roman"/>
          <w:b/>
          <w:sz w:val="32"/>
          <w:szCs w:val="32"/>
        </w:rPr>
      </w:pPr>
      <w:r w:rsidRPr="00BC410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822A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C4104">
        <w:rPr>
          <w:rFonts w:ascii="Times New Roman" w:hAnsi="Times New Roman" w:cs="Times New Roman"/>
          <w:b/>
          <w:sz w:val="32"/>
          <w:szCs w:val="32"/>
        </w:rPr>
        <w:t xml:space="preserve">  РЕШЕНИЕ</w:t>
      </w:r>
    </w:p>
    <w:p w:rsidR="008E3115" w:rsidRPr="00BC4104" w:rsidRDefault="008E3115" w:rsidP="00BC4104">
      <w:pPr>
        <w:rPr>
          <w:rFonts w:ascii="Times New Roman" w:hAnsi="Times New Roman" w:cs="Times New Roman"/>
          <w:b/>
          <w:sz w:val="32"/>
          <w:szCs w:val="32"/>
        </w:rPr>
      </w:pPr>
    </w:p>
    <w:p w:rsidR="00883EDE" w:rsidRDefault="00883EDE" w:rsidP="00883EDE">
      <w:pPr>
        <w:pStyle w:val="1"/>
        <w:rPr>
          <w:sz w:val="28"/>
        </w:rPr>
      </w:pPr>
      <w:r>
        <w:rPr>
          <w:sz w:val="28"/>
          <w:szCs w:val="28"/>
        </w:rPr>
        <w:t>О</w:t>
      </w:r>
      <w:r>
        <w:rPr>
          <w:sz w:val="28"/>
        </w:rPr>
        <w:t>т 30.09.2025 № 4</w:t>
      </w:r>
      <w:r>
        <w:rPr>
          <w:sz w:val="28"/>
        </w:rPr>
        <w:t>90</w:t>
      </w:r>
      <w:bookmarkStart w:id="0" w:name="_GoBack"/>
      <w:bookmarkEnd w:id="0"/>
    </w:p>
    <w:p w:rsidR="00916E45" w:rsidRDefault="00916E45" w:rsidP="00BC4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BC4104" w:rsidRPr="00BC4104" w:rsidRDefault="00BC4104" w:rsidP="00BC4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 </w:t>
      </w:r>
      <w:r w:rsidR="008A76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</w:t>
      </w:r>
      <w:r w:rsidR="00916E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назначении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старост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8A76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="00916E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8A761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сельс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кого</w:t>
      </w:r>
    </w:p>
    <w:p w:rsidR="00916E45" w:rsidRDefault="0025624D" w:rsidP="00916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</w:t>
      </w:r>
      <w:r w:rsidR="00BC4104"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аселенн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ого </w:t>
      </w:r>
      <w:r w:rsidR="00BC4104"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пункт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 </w:t>
      </w:r>
      <w:r w:rsid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916E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территориального </w:t>
      </w:r>
    </w:p>
    <w:p w:rsidR="00BC4104" w:rsidRPr="00BC4104" w:rsidRDefault="00916E45" w:rsidP="00916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управления «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Восточное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</w:p>
    <w:p w:rsidR="00BC4104" w:rsidRPr="00BC4104" w:rsidRDefault="00BC4104" w:rsidP="00BC4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BC4104" w:rsidRPr="00BC4104" w:rsidRDefault="00BC4104" w:rsidP="00BC4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BC4104" w:rsidRPr="00BC4104" w:rsidRDefault="00BC4104" w:rsidP="008E3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Руководствуясь Федеральным законом от 06.10.2003 № 131-ФЗ «Об общих принципах организации местного самоупра</w:t>
      </w:r>
      <w:r w:rsidR="00EA48B7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вления в Российской Федерации, з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аконом Вол</w:t>
      </w:r>
      <w:r w:rsidR="007153F6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огодской области от 10.07.2013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№ 3121-ОЗ «О регулировании отдельных вопросов деятельности старост сельских населенных пунктов в Вологодской области»,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решением Представительного Собрания округа от  31.01.2023</w:t>
      </w:r>
      <w:r w:rsidR="00A71C2B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№140 «Об утверждении Положения о 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старост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ах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сельских населённых пунктов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Белозерского муниципального округа</w:t>
      </w:r>
      <w:r w:rsidR="00DA679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, 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Уставом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</w:t>
      </w:r>
      <w:r w:rsidR="007153F6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Белозерского муниципального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округа,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на основании протокол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а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собрани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я</w:t>
      </w:r>
      <w:r w:rsidR="00916E4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</w:t>
      </w: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граждан</w:t>
      </w:r>
      <w:proofErr w:type="gramEnd"/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</w:t>
      </w:r>
      <w:r w:rsidRPr="00D10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</w:t>
      </w:r>
      <w:r w:rsidR="00110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455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 сентября </w:t>
      </w:r>
      <w:r w:rsidR="00D94A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2025 года </w:t>
      </w:r>
    </w:p>
    <w:p w:rsidR="00BC4104" w:rsidRPr="00BC4104" w:rsidRDefault="00BC4104" w:rsidP="00BC4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BC4104" w:rsidRDefault="00BC4104" w:rsidP="00BC4104">
      <w:pPr>
        <w:pStyle w:val="a6"/>
        <w:ind w:firstLine="708"/>
        <w:jc w:val="left"/>
        <w:rPr>
          <w:b w:val="0"/>
          <w:bCs w:val="0"/>
          <w:sz w:val="28"/>
          <w:szCs w:val="28"/>
        </w:rPr>
      </w:pPr>
      <w:r w:rsidRPr="00E4474F">
        <w:rPr>
          <w:b w:val="0"/>
          <w:bCs w:val="0"/>
          <w:sz w:val="28"/>
          <w:szCs w:val="28"/>
        </w:rPr>
        <w:t>Представительное Собрание округа</w:t>
      </w:r>
    </w:p>
    <w:p w:rsidR="00BC4104" w:rsidRPr="00E4474F" w:rsidRDefault="00BC4104" w:rsidP="00BC4104">
      <w:pPr>
        <w:pStyle w:val="a6"/>
        <w:ind w:firstLine="708"/>
        <w:jc w:val="left"/>
        <w:rPr>
          <w:b w:val="0"/>
          <w:bCs w:val="0"/>
          <w:sz w:val="28"/>
          <w:szCs w:val="28"/>
        </w:rPr>
      </w:pPr>
    </w:p>
    <w:p w:rsidR="00BC4104" w:rsidRDefault="00BC4104" w:rsidP="00BC4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</w:t>
      </w:r>
      <w:r w:rsidRPr="00BC4104">
        <w:rPr>
          <w:rFonts w:ascii="Times New Roman" w:hAnsi="Times New Roman" w:cs="Times New Roman"/>
          <w:sz w:val="28"/>
          <w:szCs w:val="28"/>
        </w:rPr>
        <w:t xml:space="preserve"> РЕШИЛО</w:t>
      </w:r>
      <w:r w:rsidR="007C67C6">
        <w:rPr>
          <w:rFonts w:ascii="Times New Roman" w:hAnsi="Times New Roman" w:cs="Times New Roman"/>
          <w:sz w:val="28"/>
          <w:szCs w:val="28"/>
        </w:rPr>
        <w:t>:</w:t>
      </w:r>
      <w:r w:rsidRPr="00BC410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BC4104" w:rsidRPr="00BC4104" w:rsidRDefault="00BC4104" w:rsidP="00BC4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16E45" w:rsidRDefault="008E3115" w:rsidP="007153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1. </w:t>
      </w:r>
      <w:r w:rsidR="00BC4104"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Назначить </w:t>
      </w:r>
      <w:r w:rsidR="007153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старост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ой</w:t>
      </w:r>
      <w:r w:rsidR="00916E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BC4104" w:rsidRPr="00BC41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сельск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ого</w:t>
      </w:r>
      <w:r w:rsidR="007153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населенн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ого </w:t>
      </w:r>
      <w:r w:rsidR="007153F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пункт</w:t>
      </w:r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  </w:t>
      </w:r>
      <w:proofErr w:type="spellStart"/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proofErr w:type="gramStart"/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.А</w:t>
      </w:r>
      <w:proofErr w:type="gramEnd"/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лексино</w:t>
      </w:r>
      <w:proofErr w:type="spellEnd"/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Абабкову</w:t>
      </w:r>
      <w:proofErr w:type="spellEnd"/>
      <w:r w:rsidR="001107B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Людмилу Николаевну.</w:t>
      </w:r>
    </w:p>
    <w:p w:rsidR="00192EC9" w:rsidRDefault="008E3115" w:rsidP="00192EC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2.</w:t>
      </w:r>
      <w:r w:rsidRPr="008E3115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газете «</w:t>
      </w:r>
      <w:proofErr w:type="spellStart"/>
      <w:r w:rsidRPr="008E3115">
        <w:rPr>
          <w:rFonts w:ascii="Times New Roman" w:hAnsi="Times New Roman" w:cs="Times New Roman"/>
          <w:sz w:val="28"/>
          <w:szCs w:val="28"/>
        </w:rPr>
        <w:t>Белозерье</w:t>
      </w:r>
      <w:proofErr w:type="spellEnd"/>
      <w:r w:rsidRPr="008E3115">
        <w:rPr>
          <w:rFonts w:ascii="Times New Roman" w:hAnsi="Times New Roman" w:cs="Times New Roman"/>
          <w:sz w:val="28"/>
          <w:szCs w:val="28"/>
        </w:rPr>
        <w:t>» и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192EC9" w:rsidRPr="00192EC9" w:rsidRDefault="00192EC9" w:rsidP="00192EC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2EC9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</w:p>
    <w:p w:rsidR="00192EC9" w:rsidRPr="00192EC9" w:rsidRDefault="00192EC9" w:rsidP="00192EC9">
      <w:pPr>
        <w:keepNext/>
        <w:tabs>
          <w:tab w:val="num" w:pos="567"/>
        </w:tabs>
        <w:suppressAutoHyphens/>
        <w:spacing w:after="0"/>
        <w:outlineLvl w:val="2"/>
        <w:rPr>
          <w:rFonts w:ascii="Times New Roman" w:hAnsi="Times New Roman" w:cs="Times New Roman"/>
          <w:b/>
          <w:bCs/>
          <w:sz w:val="28"/>
          <w:szCs w:val="24"/>
        </w:rPr>
      </w:pPr>
      <w:r w:rsidRPr="00192EC9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Представительного Собрания округа:                              И.А. Голубева </w:t>
      </w:r>
    </w:p>
    <w:p w:rsidR="00192EC9" w:rsidRPr="00192EC9" w:rsidRDefault="00192EC9" w:rsidP="00192EC9">
      <w:pPr>
        <w:keepNext/>
        <w:tabs>
          <w:tab w:val="num" w:pos="567"/>
        </w:tabs>
        <w:suppressAutoHyphens/>
        <w:spacing w:after="0"/>
        <w:ind w:left="567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92EC9" w:rsidRPr="00192EC9" w:rsidRDefault="00192EC9" w:rsidP="00192EC9">
      <w:pPr>
        <w:keepNext/>
        <w:tabs>
          <w:tab w:val="num" w:pos="567"/>
        </w:tabs>
        <w:suppressAutoHyphens/>
        <w:spacing w:after="0"/>
        <w:ind w:left="567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92EC9" w:rsidRPr="00192EC9" w:rsidRDefault="00192EC9" w:rsidP="00192EC9">
      <w:pPr>
        <w:keepNext/>
        <w:tabs>
          <w:tab w:val="num" w:pos="567"/>
        </w:tabs>
        <w:suppressAutoHyphens/>
        <w:spacing w:after="0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EC9">
        <w:rPr>
          <w:rFonts w:ascii="Times New Roman" w:hAnsi="Times New Roman" w:cs="Times New Roman"/>
          <w:b/>
          <w:bCs/>
          <w:sz w:val="28"/>
          <w:szCs w:val="28"/>
        </w:rPr>
        <w:t xml:space="preserve">Временно </w:t>
      </w:r>
      <w:proofErr w:type="gramStart"/>
      <w:r w:rsidRPr="00192EC9">
        <w:rPr>
          <w:rFonts w:ascii="Times New Roman" w:hAnsi="Times New Roman" w:cs="Times New Roman"/>
          <w:b/>
          <w:bCs/>
          <w:sz w:val="28"/>
          <w:szCs w:val="28"/>
        </w:rPr>
        <w:t>исполняющий</w:t>
      </w:r>
      <w:proofErr w:type="gramEnd"/>
      <w:r w:rsidRPr="00192EC9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полномочия</w:t>
      </w:r>
    </w:p>
    <w:p w:rsidR="00192EC9" w:rsidRPr="00192EC9" w:rsidRDefault="00192EC9" w:rsidP="00192EC9">
      <w:pPr>
        <w:keepNext/>
        <w:tabs>
          <w:tab w:val="num" w:pos="567"/>
        </w:tabs>
        <w:suppressAutoHyphens/>
        <w:spacing w:after="0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92EC9">
        <w:rPr>
          <w:rFonts w:ascii="Times New Roman" w:hAnsi="Times New Roman" w:cs="Times New Roman"/>
          <w:b/>
          <w:bCs/>
          <w:sz w:val="28"/>
          <w:szCs w:val="28"/>
        </w:rPr>
        <w:t xml:space="preserve">главы округа:                                                                        Д.Н. </w:t>
      </w:r>
      <w:proofErr w:type="spellStart"/>
      <w:r w:rsidRPr="00192EC9">
        <w:rPr>
          <w:rFonts w:ascii="Times New Roman" w:hAnsi="Times New Roman" w:cs="Times New Roman"/>
          <w:b/>
          <w:bCs/>
          <w:sz w:val="28"/>
          <w:szCs w:val="28"/>
        </w:rPr>
        <w:t>Долбилов</w:t>
      </w:r>
      <w:proofErr w:type="spellEnd"/>
      <w:r w:rsidRPr="00192EC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</w:p>
    <w:p w:rsidR="00335B8D" w:rsidRPr="0071355A" w:rsidRDefault="00335B8D" w:rsidP="00192EC9">
      <w:pPr>
        <w:spacing w:after="0"/>
        <w:jc w:val="both"/>
        <w:rPr>
          <w:sz w:val="28"/>
          <w:szCs w:val="28"/>
        </w:rPr>
      </w:pPr>
    </w:p>
    <w:sectPr w:rsidR="00335B8D" w:rsidRPr="0071355A" w:rsidSect="00192EC9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77"/>
    <w:rsid w:val="001107BF"/>
    <w:rsid w:val="00116B33"/>
    <w:rsid w:val="00131AA0"/>
    <w:rsid w:val="00192EC9"/>
    <w:rsid w:val="001C2144"/>
    <w:rsid w:val="001E0D8D"/>
    <w:rsid w:val="0025624D"/>
    <w:rsid w:val="00277F1C"/>
    <w:rsid w:val="002E1DC3"/>
    <w:rsid w:val="00335B8D"/>
    <w:rsid w:val="003A2500"/>
    <w:rsid w:val="00551C58"/>
    <w:rsid w:val="0055459C"/>
    <w:rsid w:val="00576777"/>
    <w:rsid w:val="0071355A"/>
    <w:rsid w:val="007153F6"/>
    <w:rsid w:val="00753DE4"/>
    <w:rsid w:val="007C67C6"/>
    <w:rsid w:val="00821F36"/>
    <w:rsid w:val="00822A56"/>
    <w:rsid w:val="00883EDE"/>
    <w:rsid w:val="008A761D"/>
    <w:rsid w:val="008E3115"/>
    <w:rsid w:val="00916E45"/>
    <w:rsid w:val="00A71C2B"/>
    <w:rsid w:val="00B8331D"/>
    <w:rsid w:val="00B971C4"/>
    <w:rsid w:val="00BC4104"/>
    <w:rsid w:val="00BD13C4"/>
    <w:rsid w:val="00C82A25"/>
    <w:rsid w:val="00CA5CC0"/>
    <w:rsid w:val="00CF3032"/>
    <w:rsid w:val="00D10F34"/>
    <w:rsid w:val="00D94A79"/>
    <w:rsid w:val="00DA6794"/>
    <w:rsid w:val="00DE707C"/>
    <w:rsid w:val="00E07739"/>
    <w:rsid w:val="00E45542"/>
    <w:rsid w:val="00EA48B7"/>
    <w:rsid w:val="00EA4C42"/>
    <w:rsid w:val="00F1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2500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10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C41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7">
    <w:name w:val="Название Знак"/>
    <w:basedOn w:val="a0"/>
    <w:link w:val="a6"/>
    <w:rsid w:val="00BC410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8">
    <w:name w:val="Body Text"/>
    <w:basedOn w:val="a"/>
    <w:link w:val="a9"/>
    <w:rsid w:val="00BD13C4"/>
    <w:pPr>
      <w:spacing w:after="0" w:line="240" w:lineRule="auto"/>
      <w:ind w:right="39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D13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A250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2500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10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C41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7">
    <w:name w:val="Название Знак"/>
    <w:basedOn w:val="a0"/>
    <w:link w:val="a6"/>
    <w:rsid w:val="00BC410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8">
    <w:name w:val="Body Text"/>
    <w:basedOn w:val="a"/>
    <w:link w:val="a9"/>
    <w:rsid w:val="00BD13C4"/>
    <w:pPr>
      <w:spacing w:after="0" w:line="240" w:lineRule="auto"/>
      <w:ind w:right="39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D13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A250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Светлана Евгеньевна</dc:creator>
  <cp:lastModifiedBy>Осипова Светлана Евгеньевна</cp:lastModifiedBy>
  <cp:revision>27</cp:revision>
  <cp:lastPrinted>2025-07-02T06:26:00Z</cp:lastPrinted>
  <dcterms:created xsi:type="dcterms:W3CDTF">2023-05-26T05:36:00Z</dcterms:created>
  <dcterms:modified xsi:type="dcterms:W3CDTF">2025-10-02T11:53:00Z</dcterms:modified>
</cp:coreProperties>
</file>