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91" w:rsidRDefault="00321091" w:rsidP="00321091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A9A510F" wp14:editId="5D246B3D">
            <wp:extent cx="409575" cy="546100"/>
            <wp:effectExtent l="0" t="0" r="9525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91" w:rsidRDefault="00321091" w:rsidP="00321091">
      <w:pPr>
        <w:pStyle w:val="a3"/>
        <w:rPr>
          <w:b w:val="0"/>
          <w:bCs w:val="0"/>
          <w:sz w:val="20"/>
          <w:lang w:val="en-US"/>
        </w:rPr>
      </w:pPr>
    </w:p>
    <w:p w:rsidR="00321091" w:rsidRDefault="00321091" w:rsidP="00321091">
      <w:pPr>
        <w:pStyle w:val="a3"/>
        <w:rPr>
          <w:b w:val="0"/>
          <w:bCs w:val="0"/>
          <w:sz w:val="10"/>
          <w:szCs w:val="10"/>
          <w:lang w:val="en-US"/>
        </w:rPr>
      </w:pPr>
    </w:p>
    <w:p w:rsidR="00321091" w:rsidRDefault="00321091" w:rsidP="00321091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 МУНИЦИПАЛЬНОГО </w:t>
      </w:r>
      <w:r w:rsidR="00987A0E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321091" w:rsidRDefault="00321091" w:rsidP="00321091">
      <w:pPr>
        <w:pStyle w:val="a3"/>
      </w:pPr>
    </w:p>
    <w:p w:rsidR="00321091" w:rsidRDefault="00321091" w:rsidP="00321091">
      <w:pPr>
        <w:pStyle w:val="a3"/>
      </w:pPr>
    </w:p>
    <w:p w:rsidR="00321091" w:rsidRDefault="00C102C9" w:rsidP="00321091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2202B7" w:rsidRDefault="002202B7" w:rsidP="00321091">
      <w:pPr>
        <w:jc w:val="center"/>
        <w:rPr>
          <w:b/>
          <w:bCs/>
          <w:sz w:val="36"/>
        </w:rPr>
      </w:pPr>
    </w:p>
    <w:p w:rsidR="00321091" w:rsidRDefault="00321091" w:rsidP="00321091">
      <w:pPr>
        <w:jc w:val="center"/>
        <w:rPr>
          <w:sz w:val="32"/>
        </w:rPr>
      </w:pPr>
    </w:p>
    <w:p w:rsidR="00671654" w:rsidRPr="00D37000" w:rsidRDefault="00321091" w:rsidP="00D37000">
      <w:pPr>
        <w:pStyle w:val="1"/>
        <w:rPr>
          <w:sz w:val="28"/>
          <w:u w:val="single"/>
        </w:rPr>
      </w:pPr>
      <w:r>
        <w:rPr>
          <w:sz w:val="28"/>
        </w:rPr>
        <w:t xml:space="preserve">От </w:t>
      </w:r>
      <w:r w:rsidR="00BB5603">
        <w:rPr>
          <w:sz w:val="28"/>
        </w:rPr>
        <w:t xml:space="preserve"> 27.12.2024</w:t>
      </w:r>
      <w:r w:rsidR="00D11994">
        <w:rPr>
          <w:sz w:val="28"/>
        </w:rPr>
        <w:t xml:space="preserve"> </w:t>
      </w:r>
      <w:r w:rsidR="00CF4BAA">
        <w:rPr>
          <w:sz w:val="28"/>
        </w:rPr>
        <w:t xml:space="preserve"> </w:t>
      </w:r>
      <w:r w:rsidR="005C1280">
        <w:rPr>
          <w:sz w:val="28"/>
        </w:rPr>
        <w:t>№</w:t>
      </w:r>
      <w:r w:rsidR="00BB5603">
        <w:rPr>
          <w:sz w:val="28"/>
        </w:rPr>
        <w:t xml:space="preserve"> 1642</w:t>
      </w:r>
    </w:p>
    <w:p w:rsidR="00E045CA" w:rsidRDefault="00E045CA" w:rsidP="00321091"/>
    <w:p w:rsidR="00321091" w:rsidRDefault="00321091" w:rsidP="00321091">
      <w:pPr>
        <w:pStyle w:val="a3"/>
        <w:tabs>
          <w:tab w:val="left" w:pos="6493"/>
        </w:tabs>
        <w:jc w:val="left"/>
        <w:rPr>
          <w:b w:val="0"/>
          <w:bCs w:val="0"/>
          <w:sz w:val="10"/>
          <w:szCs w:val="10"/>
        </w:rPr>
      </w:pPr>
    </w:p>
    <w:p w:rsidR="00E045CA" w:rsidRPr="00E045CA" w:rsidRDefault="00E045CA" w:rsidP="00E045CA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>Об утверждении годового плана</w:t>
      </w:r>
    </w:p>
    <w:p w:rsidR="00E045CA" w:rsidRPr="00E045CA" w:rsidRDefault="00E045CA" w:rsidP="00E045CA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 xml:space="preserve">проведения мероприятий </w:t>
      </w:r>
      <w:proofErr w:type="gramStart"/>
      <w:r w:rsidRPr="00E045CA">
        <w:rPr>
          <w:sz w:val="28"/>
          <w:szCs w:val="28"/>
        </w:rPr>
        <w:t>по</w:t>
      </w:r>
      <w:proofErr w:type="gramEnd"/>
    </w:p>
    <w:p w:rsidR="00E045CA" w:rsidRPr="00E045CA" w:rsidRDefault="00E045CA" w:rsidP="00E045CA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>ведомственному контролю</w:t>
      </w:r>
    </w:p>
    <w:p w:rsidR="00E045CA" w:rsidRPr="00E045CA" w:rsidRDefault="00E045CA" w:rsidP="00E045CA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 xml:space="preserve">за соблюдением </w:t>
      </w:r>
      <w:proofErr w:type="gramStart"/>
      <w:r w:rsidRPr="00E045CA">
        <w:rPr>
          <w:sz w:val="28"/>
          <w:szCs w:val="28"/>
        </w:rPr>
        <w:t>трудового</w:t>
      </w:r>
      <w:proofErr w:type="gramEnd"/>
    </w:p>
    <w:p w:rsidR="00F04FC5" w:rsidRDefault="00E045CA" w:rsidP="00C119B1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>законодательства</w:t>
      </w:r>
      <w:r w:rsidR="00F04FC5">
        <w:rPr>
          <w:sz w:val="28"/>
          <w:szCs w:val="28"/>
        </w:rPr>
        <w:t xml:space="preserve"> в отношении </w:t>
      </w:r>
    </w:p>
    <w:p w:rsidR="00F04FC5" w:rsidRDefault="00F04FC5" w:rsidP="00C11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учреждений, </w:t>
      </w:r>
    </w:p>
    <w:p w:rsidR="00C119B1" w:rsidRDefault="00E045CA" w:rsidP="00C119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подведомственных</w:t>
      </w:r>
      <w:proofErr w:type="gramEnd"/>
      <w:r w:rsidR="00F04FC5">
        <w:rPr>
          <w:sz w:val="28"/>
          <w:szCs w:val="28"/>
        </w:rPr>
        <w:t xml:space="preserve"> </w:t>
      </w:r>
      <w:r w:rsidR="00C119B1">
        <w:rPr>
          <w:sz w:val="28"/>
          <w:szCs w:val="28"/>
        </w:rPr>
        <w:t xml:space="preserve">администрации </w:t>
      </w:r>
    </w:p>
    <w:p w:rsidR="00F04FC5" w:rsidRDefault="00C119B1" w:rsidP="00C119B1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Белозерского муниципального</w:t>
      </w:r>
    </w:p>
    <w:p w:rsidR="00C119B1" w:rsidRDefault="00987A0E" w:rsidP="00C119B1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F04FC5">
        <w:rPr>
          <w:sz w:val="28"/>
          <w:szCs w:val="28"/>
        </w:rPr>
        <w:t xml:space="preserve"> на 202</w:t>
      </w:r>
      <w:r w:rsidR="00F33AA5">
        <w:rPr>
          <w:sz w:val="28"/>
          <w:szCs w:val="28"/>
        </w:rPr>
        <w:t>5</w:t>
      </w:r>
      <w:r w:rsidR="00F04FC5">
        <w:rPr>
          <w:sz w:val="28"/>
          <w:szCs w:val="28"/>
        </w:rPr>
        <w:t xml:space="preserve"> год </w:t>
      </w:r>
    </w:p>
    <w:p w:rsidR="00E045CA" w:rsidRDefault="00E045CA" w:rsidP="00E045CA">
      <w:pPr>
        <w:jc w:val="both"/>
        <w:rPr>
          <w:sz w:val="28"/>
          <w:szCs w:val="28"/>
        </w:rPr>
      </w:pPr>
    </w:p>
    <w:p w:rsidR="00AA2960" w:rsidRDefault="00AA2960" w:rsidP="007E67DD">
      <w:pPr>
        <w:jc w:val="center"/>
        <w:rPr>
          <w:b/>
          <w:sz w:val="28"/>
          <w:szCs w:val="28"/>
        </w:rPr>
      </w:pPr>
    </w:p>
    <w:p w:rsidR="00987A0E" w:rsidRDefault="00E045CA" w:rsidP="00E045CA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со ст. 353.1 </w:t>
      </w:r>
      <w:r w:rsidRPr="00E045CA">
        <w:rPr>
          <w:rFonts w:eastAsia="Calibri"/>
          <w:sz w:val="28"/>
          <w:szCs w:val="28"/>
        </w:rPr>
        <w:t xml:space="preserve"> Тру</w:t>
      </w:r>
      <w:r>
        <w:rPr>
          <w:rFonts w:eastAsia="Calibri"/>
          <w:sz w:val="28"/>
          <w:szCs w:val="28"/>
        </w:rPr>
        <w:t>д</w:t>
      </w:r>
      <w:r w:rsidRPr="00E045CA">
        <w:rPr>
          <w:rFonts w:eastAsia="Calibri"/>
          <w:sz w:val="28"/>
          <w:szCs w:val="28"/>
        </w:rPr>
        <w:t>ового кодекса Российской Федерации, законом</w:t>
      </w:r>
      <w:r>
        <w:rPr>
          <w:rFonts w:eastAsia="Calibri"/>
          <w:sz w:val="28"/>
          <w:szCs w:val="28"/>
        </w:rPr>
        <w:t xml:space="preserve"> Вологодской области от 20.12.</w:t>
      </w:r>
      <w:r w:rsidRPr="00E045CA">
        <w:rPr>
          <w:rFonts w:eastAsia="Calibri"/>
          <w:sz w:val="28"/>
          <w:szCs w:val="28"/>
        </w:rPr>
        <w:t>2007</w:t>
      </w:r>
      <w:r>
        <w:rPr>
          <w:rFonts w:eastAsia="Calibri"/>
          <w:sz w:val="28"/>
          <w:szCs w:val="28"/>
        </w:rPr>
        <w:t xml:space="preserve"> №</w:t>
      </w:r>
      <w:r w:rsidRPr="00E045CA">
        <w:rPr>
          <w:rFonts w:eastAsia="Calibri"/>
          <w:sz w:val="28"/>
          <w:szCs w:val="28"/>
        </w:rPr>
        <w:t xml:space="preserve">1724-ОЗ </w:t>
      </w:r>
      <w:r>
        <w:rPr>
          <w:rFonts w:eastAsia="Calibri"/>
          <w:sz w:val="28"/>
          <w:szCs w:val="28"/>
        </w:rPr>
        <w:t xml:space="preserve">«О ведомственном контроле за </w:t>
      </w:r>
      <w:r w:rsidRPr="00E045CA">
        <w:rPr>
          <w:rFonts w:eastAsia="Calibri"/>
          <w:sz w:val="28"/>
          <w:szCs w:val="28"/>
        </w:rPr>
        <w:t>соблюдением т</w:t>
      </w:r>
      <w:r>
        <w:rPr>
          <w:rFonts w:eastAsia="Calibri"/>
          <w:sz w:val="28"/>
          <w:szCs w:val="28"/>
        </w:rPr>
        <w:t>рудового законодательства и ины</w:t>
      </w:r>
      <w:r w:rsidRPr="00E045CA">
        <w:rPr>
          <w:rFonts w:eastAsia="Calibri"/>
          <w:sz w:val="28"/>
          <w:szCs w:val="28"/>
        </w:rPr>
        <w:t>х нормативных правовых актов, содержащих</w:t>
      </w:r>
      <w:r>
        <w:rPr>
          <w:rFonts w:eastAsia="Calibri"/>
          <w:sz w:val="28"/>
          <w:szCs w:val="28"/>
        </w:rPr>
        <w:t xml:space="preserve"> нормы, трудового п</w:t>
      </w:r>
      <w:r w:rsidRPr="00E045CA">
        <w:rPr>
          <w:rFonts w:eastAsia="Calibri"/>
          <w:sz w:val="28"/>
          <w:szCs w:val="28"/>
        </w:rPr>
        <w:t>рава, в Вологодской области</w:t>
      </w:r>
      <w:r>
        <w:rPr>
          <w:rFonts w:eastAsia="Calibri"/>
          <w:sz w:val="28"/>
          <w:szCs w:val="28"/>
        </w:rPr>
        <w:t>»</w:t>
      </w:r>
      <w:r w:rsidRPr="00E045CA">
        <w:rPr>
          <w:rFonts w:eastAsia="Calibri"/>
          <w:sz w:val="28"/>
          <w:szCs w:val="28"/>
        </w:rPr>
        <w:t>, постанов</w:t>
      </w:r>
      <w:r>
        <w:rPr>
          <w:rFonts w:eastAsia="Calibri"/>
          <w:sz w:val="28"/>
          <w:szCs w:val="28"/>
        </w:rPr>
        <w:t xml:space="preserve">лением Правительства области от 26 февраля 2008 № 287 «О реализации закона области от 20.12.2007 №1724-ОЗ «О внутриведомственном </w:t>
      </w:r>
      <w:r w:rsidRPr="00E045CA">
        <w:rPr>
          <w:rFonts w:eastAsia="Calibri"/>
          <w:sz w:val="28"/>
          <w:szCs w:val="28"/>
        </w:rPr>
        <w:t xml:space="preserve">контроле за соблюдением </w:t>
      </w:r>
      <w:r>
        <w:rPr>
          <w:rFonts w:eastAsia="Calibri"/>
          <w:sz w:val="28"/>
          <w:szCs w:val="28"/>
        </w:rPr>
        <w:t>трудового законодательства и иных нормативных правовых</w:t>
      </w:r>
      <w:proofErr w:type="gramEnd"/>
      <w:r>
        <w:rPr>
          <w:rFonts w:eastAsia="Calibri"/>
          <w:sz w:val="28"/>
          <w:szCs w:val="28"/>
        </w:rPr>
        <w:t xml:space="preserve"> актов, содержащих нормы тр</w:t>
      </w:r>
      <w:r w:rsidRPr="00E045CA">
        <w:rPr>
          <w:rFonts w:eastAsia="Calibri"/>
          <w:sz w:val="28"/>
          <w:szCs w:val="28"/>
        </w:rPr>
        <w:t>удово</w:t>
      </w:r>
      <w:r>
        <w:rPr>
          <w:rFonts w:eastAsia="Calibri"/>
          <w:sz w:val="28"/>
          <w:szCs w:val="28"/>
        </w:rPr>
        <w:t xml:space="preserve">го права, в Вологодской области» </w:t>
      </w:r>
      <w:r w:rsidRPr="00E045CA">
        <w:rPr>
          <w:rFonts w:eastAsia="Calibri"/>
          <w:sz w:val="28"/>
          <w:szCs w:val="28"/>
        </w:rPr>
        <w:t>и Ме</w:t>
      </w:r>
      <w:r>
        <w:rPr>
          <w:rFonts w:eastAsia="Calibri"/>
          <w:sz w:val="28"/>
          <w:szCs w:val="28"/>
        </w:rPr>
        <w:t>т</w:t>
      </w:r>
      <w:r w:rsidRPr="00E045CA">
        <w:rPr>
          <w:rFonts w:eastAsia="Calibri"/>
          <w:sz w:val="28"/>
          <w:szCs w:val="28"/>
        </w:rPr>
        <w:t>одич</w:t>
      </w:r>
      <w:r>
        <w:rPr>
          <w:rFonts w:eastAsia="Calibri"/>
          <w:sz w:val="28"/>
          <w:szCs w:val="28"/>
        </w:rPr>
        <w:t>ескими рекомендациями, утвержденными приказом Департамента труда и зан</w:t>
      </w:r>
      <w:r w:rsidRPr="00E045CA">
        <w:rPr>
          <w:rFonts w:eastAsia="Calibri"/>
          <w:sz w:val="28"/>
          <w:szCs w:val="28"/>
        </w:rPr>
        <w:t>ято</w:t>
      </w:r>
      <w:r>
        <w:rPr>
          <w:rFonts w:eastAsia="Calibri"/>
          <w:sz w:val="28"/>
          <w:szCs w:val="28"/>
        </w:rPr>
        <w:t>сти насел</w:t>
      </w:r>
      <w:r w:rsidRPr="00E045CA">
        <w:rPr>
          <w:rFonts w:eastAsia="Calibri"/>
          <w:sz w:val="28"/>
          <w:szCs w:val="28"/>
        </w:rPr>
        <w:t xml:space="preserve">ения </w:t>
      </w:r>
      <w:r w:rsidR="00C119B1">
        <w:rPr>
          <w:rFonts w:eastAsia="Calibri"/>
          <w:sz w:val="28"/>
          <w:szCs w:val="28"/>
        </w:rPr>
        <w:t xml:space="preserve">Вологодской области </w:t>
      </w:r>
      <w:r w:rsidRPr="00E045CA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="00F04FC5">
        <w:rPr>
          <w:rFonts w:eastAsia="Calibri"/>
          <w:sz w:val="28"/>
          <w:szCs w:val="28"/>
        </w:rPr>
        <w:t xml:space="preserve">26.09.2011 </w:t>
      </w:r>
      <w:r>
        <w:rPr>
          <w:rFonts w:eastAsia="Calibri"/>
          <w:sz w:val="28"/>
          <w:szCs w:val="28"/>
        </w:rPr>
        <w:t>№</w:t>
      </w:r>
      <w:r w:rsidRPr="00E045CA">
        <w:rPr>
          <w:rFonts w:eastAsia="Calibri"/>
          <w:sz w:val="28"/>
          <w:szCs w:val="28"/>
        </w:rPr>
        <w:t xml:space="preserve"> 379</w:t>
      </w:r>
      <w:r w:rsidR="0046705A">
        <w:rPr>
          <w:rFonts w:eastAsia="Calibri"/>
          <w:sz w:val="28"/>
          <w:szCs w:val="28"/>
        </w:rPr>
        <w:t xml:space="preserve"> </w:t>
      </w:r>
    </w:p>
    <w:p w:rsidR="00987A0E" w:rsidRDefault="00987A0E" w:rsidP="00E045CA">
      <w:pPr>
        <w:ind w:firstLine="708"/>
        <w:jc w:val="both"/>
        <w:rPr>
          <w:rFonts w:eastAsia="Calibri"/>
          <w:sz w:val="28"/>
          <w:szCs w:val="28"/>
        </w:rPr>
      </w:pPr>
    </w:p>
    <w:p w:rsidR="00E045CA" w:rsidRDefault="00C102C9" w:rsidP="00E045C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ПОСТАНОВЛЯЮ:</w:t>
      </w:r>
    </w:p>
    <w:p w:rsidR="00E045CA" w:rsidRDefault="00E045CA" w:rsidP="00C119B1">
      <w:pPr>
        <w:ind w:firstLine="708"/>
        <w:jc w:val="both"/>
        <w:rPr>
          <w:rFonts w:eastAsia="Calibri"/>
          <w:sz w:val="28"/>
          <w:szCs w:val="28"/>
        </w:rPr>
      </w:pPr>
      <w:r w:rsidRPr="00E045CA">
        <w:rPr>
          <w:rFonts w:eastAsia="Calibri"/>
          <w:sz w:val="28"/>
          <w:szCs w:val="28"/>
        </w:rPr>
        <w:t>1. Утвер</w:t>
      </w:r>
      <w:r>
        <w:rPr>
          <w:rFonts w:eastAsia="Calibri"/>
          <w:sz w:val="28"/>
          <w:szCs w:val="28"/>
        </w:rPr>
        <w:t>дить План п</w:t>
      </w:r>
      <w:r w:rsidRPr="00E045CA">
        <w:rPr>
          <w:rFonts w:eastAsia="Calibri"/>
          <w:sz w:val="28"/>
          <w:szCs w:val="28"/>
        </w:rPr>
        <w:t xml:space="preserve">роведения мероприятий по ведомственному </w:t>
      </w:r>
      <w:proofErr w:type="gramStart"/>
      <w:r w:rsidRPr="00E045CA">
        <w:rPr>
          <w:rFonts w:eastAsia="Calibri"/>
          <w:sz w:val="28"/>
          <w:szCs w:val="28"/>
        </w:rPr>
        <w:t>контро</w:t>
      </w:r>
      <w:r>
        <w:rPr>
          <w:rFonts w:eastAsia="Calibri"/>
          <w:sz w:val="28"/>
          <w:szCs w:val="28"/>
        </w:rPr>
        <w:t>л</w:t>
      </w:r>
      <w:r w:rsidRPr="00E045CA">
        <w:rPr>
          <w:rFonts w:eastAsia="Calibri"/>
          <w:sz w:val="28"/>
          <w:szCs w:val="28"/>
        </w:rPr>
        <w:t>ю за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E045CA">
        <w:rPr>
          <w:rFonts w:eastAsia="Calibri"/>
          <w:sz w:val="28"/>
          <w:szCs w:val="28"/>
        </w:rPr>
        <w:t>соблюдением т</w:t>
      </w:r>
      <w:r>
        <w:rPr>
          <w:rFonts w:eastAsia="Calibri"/>
          <w:sz w:val="28"/>
          <w:szCs w:val="28"/>
        </w:rPr>
        <w:t>рудового законодательства и иных нормативных правовых а</w:t>
      </w:r>
      <w:r w:rsidRPr="00E045CA">
        <w:rPr>
          <w:rFonts w:eastAsia="Calibri"/>
          <w:sz w:val="28"/>
          <w:szCs w:val="28"/>
        </w:rPr>
        <w:t>ктов, содерж</w:t>
      </w:r>
      <w:r w:rsidR="00C119B1">
        <w:rPr>
          <w:rFonts w:eastAsia="Calibri"/>
          <w:sz w:val="28"/>
          <w:szCs w:val="28"/>
        </w:rPr>
        <w:t xml:space="preserve">ащих нормы </w:t>
      </w:r>
      <w:r w:rsidRPr="00E045CA">
        <w:rPr>
          <w:rFonts w:eastAsia="Calibri"/>
          <w:sz w:val="28"/>
          <w:szCs w:val="28"/>
        </w:rPr>
        <w:t>трудов</w:t>
      </w:r>
      <w:r w:rsidR="00C119B1">
        <w:rPr>
          <w:rFonts w:eastAsia="Calibri"/>
          <w:sz w:val="28"/>
          <w:szCs w:val="28"/>
        </w:rPr>
        <w:t xml:space="preserve">ого права в </w:t>
      </w:r>
      <w:r w:rsidR="00155EBC">
        <w:rPr>
          <w:rFonts w:eastAsia="Calibri"/>
          <w:sz w:val="28"/>
          <w:szCs w:val="28"/>
        </w:rPr>
        <w:t xml:space="preserve">отношении </w:t>
      </w:r>
      <w:r w:rsidR="00F04FC5">
        <w:rPr>
          <w:rFonts w:eastAsia="Calibri"/>
          <w:sz w:val="28"/>
          <w:szCs w:val="28"/>
        </w:rPr>
        <w:t xml:space="preserve">муниципальных </w:t>
      </w:r>
      <w:r w:rsidR="00155EBC">
        <w:rPr>
          <w:rFonts w:eastAsia="Calibri"/>
          <w:sz w:val="28"/>
          <w:szCs w:val="28"/>
        </w:rPr>
        <w:t>учреждений</w:t>
      </w:r>
      <w:r w:rsidR="00F04FC5">
        <w:rPr>
          <w:rFonts w:eastAsia="Calibri"/>
          <w:sz w:val="28"/>
          <w:szCs w:val="28"/>
        </w:rPr>
        <w:t>,</w:t>
      </w:r>
      <w:r w:rsidR="00C119B1">
        <w:rPr>
          <w:rFonts w:eastAsia="Calibri"/>
          <w:sz w:val="28"/>
          <w:szCs w:val="28"/>
        </w:rPr>
        <w:t xml:space="preserve"> </w:t>
      </w:r>
      <w:r w:rsidR="00F04FC5">
        <w:rPr>
          <w:rFonts w:eastAsia="Calibri"/>
          <w:sz w:val="28"/>
          <w:szCs w:val="28"/>
        </w:rPr>
        <w:t xml:space="preserve">подведомственных </w:t>
      </w:r>
      <w:r w:rsidR="00C119B1">
        <w:rPr>
          <w:rFonts w:eastAsia="Calibri"/>
          <w:sz w:val="28"/>
          <w:szCs w:val="28"/>
        </w:rPr>
        <w:t xml:space="preserve">администрации Белозерского муниципального </w:t>
      </w:r>
      <w:r w:rsidR="00987A0E">
        <w:rPr>
          <w:rFonts w:eastAsia="Calibri"/>
          <w:sz w:val="28"/>
          <w:szCs w:val="28"/>
        </w:rPr>
        <w:t>округа</w:t>
      </w:r>
      <w:r w:rsidR="00261BBC">
        <w:rPr>
          <w:rFonts w:eastAsia="Calibri"/>
          <w:sz w:val="28"/>
          <w:szCs w:val="28"/>
        </w:rPr>
        <w:t xml:space="preserve"> на 202</w:t>
      </w:r>
      <w:r w:rsidR="00F33AA5">
        <w:rPr>
          <w:rFonts w:eastAsia="Calibri"/>
          <w:sz w:val="28"/>
          <w:szCs w:val="28"/>
        </w:rPr>
        <w:t>5</w:t>
      </w:r>
      <w:r w:rsidR="00261BBC">
        <w:rPr>
          <w:rFonts w:eastAsia="Calibri"/>
          <w:sz w:val="28"/>
          <w:szCs w:val="28"/>
        </w:rPr>
        <w:t xml:space="preserve"> год согласно приложению</w:t>
      </w:r>
      <w:r w:rsidR="005800F8">
        <w:rPr>
          <w:rFonts w:eastAsia="Calibri"/>
          <w:sz w:val="28"/>
          <w:szCs w:val="28"/>
        </w:rPr>
        <w:t xml:space="preserve"> к настоящему постановлению.</w:t>
      </w:r>
    </w:p>
    <w:p w:rsidR="00261BBC" w:rsidRDefault="00C119B1" w:rsidP="00261BB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61BBC">
        <w:rPr>
          <w:rFonts w:eastAsia="Calibri"/>
          <w:sz w:val="28"/>
          <w:szCs w:val="28"/>
        </w:rPr>
        <w:t xml:space="preserve"> Н</w:t>
      </w:r>
      <w:r w:rsidR="00261BBC" w:rsidRPr="00261BBC">
        <w:rPr>
          <w:rFonts w:eastAsia="Calibri"/>
          <w:sz w:val="28"/>
          <w:szCs w:val="28"/>
        </w:rPr>
        <w:t>азначить ответственным должностным лицом за проведение</w:t>
      </w:r>
      <w:r w:rsidR="00261BBC">
        <w:rPr>
          <w:rFonts w:eastAsia="Calibri"/>
          <w:sz w:val="28"/>
          <w:szCs w:val="28"/>
        </w:rPr>
        <w:t xml:space="preserve"> </w:t>
      </w:r>
      <w:r w:rsidR="00261BBC" w:rsidRPr="00261BBC">
        <w:rPr>
          <w:rFonts w:eastAsia="Calibri"/>
          <w:sz w:val="28"/>
          <w:szCs w:val="28"/>
        </w:rPr>
        <w:t xml:space="preserve">ведомственного </w:t>
      </w:r>
      <w:proofErr w:type="gramStart"/>
      <w:r w:rsidR="00261BBC" w:rsidRPr="00261BBC">
        <w:rPr>
          <w:rFonts w:eastAsia="Calibri"/>
          <w:sz w:val="28"/>
          <w:szCs w:val="28"/>
        </w:rPr>
        <w:t>контроля за</w:t>
      </w:r>
      <w:proofErr w:type="gramEnd"/>
      <w:r w:rsidR="00261BBC" w:rsidRPr="00261BBC">
        <w:rPr>
          <w:rFonts w:eastAsia="Calibri"/>
          <w:sz w:val="28"/>
          <w:szCs w:val="28"/>
        </w:rPr>
        <w:t xml:space="preserve"> соблюдением тр</w:t>
      </w:r>
      <w:r w:rsidR="00261BBC">
        <w:rPr>
          <w:rFonts w:eastAsia="Calibri"/>
          <w:sz w:val="28"/>
          <w:szCs w:val="28"/>
        </w:rPr>
        <w:t xml:space="preserve">удового законодательства и иных </w:t>
      </w:r>
      <w:r w:rsidR="00261BBC" w:rsidRPr="00261BBC">
        <w:rPr>
          <w:rFonts w:eastAsia="Calibri"/>
          <w:sz w:val="28"/>
          <w:szCs w:val="28"/>
        </w:rPr>
        <w:t>нормативных правовых актов, соде</w:t>
      </w:r>
      <w:r w:rsidR="00261BBC">
        <w:rPr>
          <w:rFonts w:eastAsia="Calibri"/>
          <w:sz w:val="28"/>
          <w:szCs w:val="28"/>
        </w:rPr>
        <w:t xml:space="preserve">ржащих нормы трудового права, в </w:t>
      </w:r>
      <w:r w:rsidR="00261BBC" w:rsidRPr="00261BBC">
        <w:rPr>
          <w:rFonts w:eastAsia="Calibri"/>
          <w:sz w:val="28"/>
          <w:szCs w:val="28"/>
        </w:rPr>
        <w:t xml:space="preserve">отношении муниципальных </w:t>
      </w:r>
      <w:r w:rsidR="00261BBC">
        <w:rPr>
          <w:rFonts w:eastAsia="Calibri"/>
          <w:sz w:val="28"/>
          <w:szCs w:val="28"/>
        </w:rPr>
        <w:t xml:space="preserve">учреждений </w:t>
      </w:r>
      <w:r w:rsidR="00261BBC" w:rsidRPr="00261BBC">
        <w:rPr>
          <w:rFonts w:eastAsia="Calibri"/>
          <w:sz w:val="28"/>
          <w:szCs w:val="28"/>
        </w:rPr>
        <w:t>подведомственных</w:t>
      </w:r>
      <w:r w:rsidR="00261BBC">
        <w:rPr>
          <w:rFonts w:eastAsia="Calibri"/>
          <w:sz w:val="28"/>
          <w:szCs w:val="28"/>
        </w:rPr>
        <w:t xml:space="preserve"> администрации Белозерского муниципального </w:t>
      </w:r>
      <w:r w:rsidR="00987A0E">
        <w:rPr>
          <w:rFonts w:eastAsia="Calibri"/>
          <w:sz w:val="28"/>
          <w:szCs w:val="28"/>
        </w:rPr>
        <w:t xml:space="preserve">округа </w:t>
      </w:r>
      <w:r w:rsidR="00261BBC">
        <w:rPr>
          <w:rFonts w:eastAsia="Calibri"/>
          <w:sz w:val="28"/>
          <w:szCs w:val="28"/>
        </w:rPr>
        <w:t xml:space="preserve">Антонову Полину Александровну, </w:t>
      </w:r>
      <w:r w:rsidR="00261BBC">
        <w:rPr>
          <w:rFonts w:eastAsia="Calibri"/>
          <w:sz w:val="28"/>
          <w:szCs w:val="28"/>
        </w:rPr>
        <w:lastRenderedPageBreak/>
        <w:t>начальника отдела</w:t>
      </w:r>
      <w:r w:rsidR="00987A0E">
        <w:rPr>
          <w:rFonts w:eastAsia="Calibri"/>
          <w:sz w:val="28"/>
          <w:szCs w:val="28"/>
        </w:rPr>
        <w:t xml:space="preserve"> муниципальной службы, документооборота, контроля и охраны труда</w:t>
      </w:r>
      <w:r w:rsidR="00261BBC">
        <w:rPr>
          <w:rFonts w:eastAsia="Calibri"/>
          <w:sz w:val="28"/>
          <w:szCs w:val="28"/>
        </w:rPr>
        <w:t xml:space="preserve"> администраци</w:t>
      </w:r>
      <w:r w:rsidR="00987A0E">
        <w:rPr>
          <w:rFonts w:eastAsia="Calibri"/>
          <w:sz w:val="28"/>
          <w:szCs w:val="28"/>
        </w:rPr>
        <w:t>и округа</w:t>
      </w:r>
      <w:r w:rsidR="00261BBC">
        <w:rPr>
          <w:rFonts w:eastAsia="Calibri"/>
          <w:sz w:val="28"/>
          <w:szCs w:val="28"/>
        </w:rPr>
        <w:t>.</w:t>
      </w:r>
    </w:p>
    <w:p w:rsidR="00261BBC" w:rsidRPr="00261BBC" w:rsidRDefault="00261BBC" w:rsidP="00261BB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proofErr w:type="gramStart"/>
      <w:r w:rsidR="00E109FB">
        <w:rPr>
          <w:rFonts w:eastAsia="Calibri"/>
          <w:sz w:val="28"/>
          <w:szCs w:val="28"/>
        </w:rPr>
        <w:t>Контроль за</w:t>
      </w:r>
      <w:proofErr w:type="gramEnd"/>
      <w:r w:rsidR="00E109FB">
        <w:rPr>
          <w:rFonts w:eastAsia="Calibri"/>
          <w:sz w:val="28"/>
          <w:szCs w:val="28"/>
        </w:rPr>
        <w:t xml:space="preserve"> исполнением настоящего </w:t>
      </w:r>
      <w:r w:rsidR="00BB2FA6">
        <w:rPr>
          <w:rFonts w:eastAsia="Calibri"/>
          <w:sz w:val="28"/>
          <w:szCs w:val="28"/>
        </w:rPr>
        <w:t>постановления</w:t>
      </w:r>
      <w:r w:rsidR="00D04BC0">
        <w:rPr>
          <w:rFonts w:eastAsia="Calibri"/>
          <w:sz w:val="28"/>
          <w:szCs w:val="28"/>
        </w:rPr>
        <w:t xml:space="preserve"> возложить</w:t>
      </w:r>
      <w:r w:rsidR="00E109FB">
        <w:rPr>
          <w:rFonts w:eastAsia="Calibri"/>
          <w:sz w:val="28"/>
          <w:szCs w:val="28"/>
        </w:rPr>
        <w:t xml:space="preserve"> на </w:t>
      </w:r>
      <w:r w:rsidR="005800F8">
        <w:rPr>
          <w:rFonts w:eastAsia="Calibri"/>
          <w:sz w:val="28"/>
          <w:szCs w:val="28"/>
        </w:rPr>
        <w:t xml:space="preserve"> </w:t>
      </w:r>
      <w:r w:rsidR="00987A0E">
        <w:rPr>
          <w:rFonts w:eastAsia="Calibri"/>
          <w:sz w:val="28"/>
          <w:szCs w:val="28"/>
        </w:rPr>
        <w:t>управляющего</w:t>
      </w:r>
      <w:r w:rsidR="005800F8">
        <w:rPr>
          <w:rFonts w:eastAsia="Calibri"/>
          <w:sz w:val="28"/>
          <w:szCs w:val="28"/>
        </w:rPr>
        <w:t xml:space="preserve"> делами</w:t>
      </w:r>
      <w:r w:rsidR="00987A0E">
        <w:rPr>
          <w:rFonts w:eastAsia="Calibri"/>
          <w:sz w:val="28"/>
          <w:szCs w:val="28"/>
        </w:rPr>
        <w:t xml:space="preserve"> администрации округа.</w:t>
      </w:r>
    </w:p>
    <w:p w:rsidR="00E045CA" w:rsidRDefault="00E045CA" w:rsidP="007E67DD">
      <w:pPr>
        <w:jc w:val="center"/>
        <w:rPr>
          <w:b/>
          <w:sz w:val="28"/>
          <w:szCs w:val="28"/>
        </w:rPr>
      </w:pPr>
    </w:p>
    <w:p w:rsidR="00E109FB" w:rsidRDefault="00E109FB" w:rsidP="007E67DD">
      <w:pPr>
        <w:jc w:val="center"/>
        <w:rPr>
          <w:b/>
          <w:sz w:val="28"/>
          <w:szCs w:val="28"/>
        </w:rPr>
      </w:pPr>
    </w:p>
    <w:p w:rsidR="00E109FB" w:rsidRDefault="00E109FB" w:rsidP="007E67DD">
      <w:pPr>
        <w:jc w:val="center"/>
        <w:rPr>
          <w:b/>
          <w:sz w:val="28"/>
          <w:szCs w:val="28"/>
        </w:rPr>
      </w:pPr>
    </w:p>
    <w:p w:rsidR="007E67DD" w:rsidRDefault="00987A0E" w:rsidP="0098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7E67DD" w:rsidRPr="007E67DD">
        <w:rPr>
          <w:b/>
          <w:sz w:val="28"/>
          <w:szCs w:val="28"/>
        </w:rPr>
        <w:t xml:space="preserve">:     </w:t>
      </w:r>
      <w:r w:rsidR="007E67D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</w:t>
      </w:r>
      <w:r w:rsidR="007E67D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   </w:t>
      </w:r>
      <w:r w:rsidR="007E67DD">
        <w:rPr>
          <w:b/>
          <w:sz w:val="28"/>
          <w:szCs w:val="28"/>
        </w:rPr>
        <w:t xml:space="preserve"> </w:t>
      </w:r>
      <w:r w:rsidR="007E67DD" w:rsidRPr="007E67DD">
        <w:rPr>
          <w:b/>
          <w:sz w:val="28"/>
          <w:szCs w:val="28"/>
        </w:rPr>
        <w:t>Д.А. Соловьев</w:t>
      </w:r>
    </w:p>
    <w:p w:rsidR="00155EBC" w:rsidRDefault="00155EBC" w:rsidP="00671654">
      <w:pPr>
        <w:ind w:firstLine="708"/>
        <w:jc w:val="center"/>
        <w:rPr>
          <w:b/>
          <w:sz w:val="28"/>
          <w:szCs w:val="28"/>
        </w:rPr>
      </w:pPr>
    </w:p>
    <w:p w:rsidR="00155EBC" w:rsidRDefault="00155EBC" w:rsidP="00671654">
      <w:pPr>
        <w:ind w:firstLine="708"/>
        <w:jc w:val="center"/>
        <w:rPr>
          <w:b/>
          <w:sz w:val="28"/>
          <w:szCs w:val="28"/>
        </w:rPr>
      </w:pPr>
    </w:p>
    <w:p w:rsidR="00155EBC" w:rsidRDefault="00155EBC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987A0E" w:rsidRDefault="00987A0E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925414" w:rsidRDefault="00925414" w:rsidP="00CC2FF2">
      <w:pPr>
        <w:ind w:firstLine="708"/>
        <w:jc w:val="right"/>
        <w:rPr>
          <w:sz w:val="28"/>
          <w:szCs w:val="28"/>
        </w:rPr>
      </w:pPr>
    </w:p>
    <w:p w:rsidR="0018036D" w:rsidRDefault="00CC2FF2" w:rsidP="00CC2FF2">
      <w:pPr>
        <w:ind w:firstLine="708"/>
        <w:jc w:val="right"/>
        <w:rPr>
          <w:sz w:val="28"/>
          <w:szCs w:val="28"/>
        </w:rPr>
      </w:pPr>
      <w:r w:rsidRPr="00CC2FF2">
        <w:rPr>
          <w:sz w:val="28"/>
          <w:szCs w:val="28"/>
        </w:rPr>
        <w:t xml:space="preserve">Приложение к </w:t>
      </w:r>
      <w:r w:rsidR="00BB2FA6">
        <w:rPr>
          <w:sz w:val="28"/>
          <w:szCs w:val="28"/>
        </w:rPr>
        <w:t>постановлению</w:t>
      </w:r>
    </w:p>
    <w:p w:rsidR="00CC2FF2" w:rsidRDefault="00CC2FF2" w:rsidP="00CC2FF2">
      <w:pPr>
        <w:ind w:firstLine="708"/>
        <w:jc w:val="right"/>
        <w:rPr>
          <w:sz w:val="28"/>
          <w:szCs w:val="28"/>
        </w:rPr>
      </w:pPr>
      <w:r w:rsidRPr="00CC2FF2">
        <w:rPr>
          <w:sz w:val="28"/>
          <w:szCs w:val="28"/>
        </w:rPr>
        <w:t xml:space="preserve">администрации </w:t>
      </w:r>
      <w:r w:rsidR="00987A0E">
        <w:rPr>
          <w:sz w:val="28"/>
          <w:szCs w:val="28"/>
        </w:rPr>
        <w:t>округа</w:t>
      </w:r>
    </w:p>
    <w:p w:rsidR="00CC2FF2" w:rsidRPr="00CC2FF2" w:rsidRDefault="00CF4BAA" w:rsidP="00CC2FF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B5603">
        <w:rPr>
          <w:sz w:val="28"/>
          <w:szCs w:val="28"/>
        </w:rPr>
        <w:t>27.12.2024</w:t>
      </w:r>
      <w:r>
        <w:rPr>
          <w:sz w:val="28"/>
          <w:szCs w:val="28"/>
        </w:rPr>
        <w:t xml:space="preserve"> </w:t>
      </w:r>
      <w:r w:rsidR="00CC2FF2" w:rsidRPr="00CC2FF2">
        <w:rPr>
          <w:sz w:val="28"/>
          <w:szCs w:val="28"/>
        </w:rPr>
        <w:t xml:space="preserve">№ </w:t>
      </w:r>
      <w:r w:rsidR="00BB5603">
        <w:rPr>
          <w:sz w:val="28"/>
          <w:szCs w:val="28"/>
        </w:rPr>
        <w:t>1642</w:t>
      </w:r>
      <w:bookmarkStart w:id="0" w:name="_GoBack"/>
      <w:bookmarkEnd w:id="0"/>
    </w:p>
    <w:p w:rsidR="00CC2FF2" w:rsidRPr="00CC2FF2" w:rsidRDefault="00CC2FF2" w:rsidP="00CC2FF2">
      <w:pPr>
        <w:pStyle w:val="a8"/>
        <w:jc w:val="center"/>
        <w:rPr>
          <w:sz w:val="28"/>
          <w:szCs w:val="28"/>
        </w:rPr>
      </w:pPr>
    </w:p>
    <w:p w:rsidR="00CC2FF2" w:rsidRPr="00CC2FF2" w:rsidRDefault="00CC2FF2" w:rsidP="00CC2FF2">
      <w:pPr>
        <w:pStyle w:val="a8"/>
        <w:jc w:val="center"/>
        <w:rPr>
          <w:sz w:val="28"/>
          <w:szCs w:val="28"/>
        </w:rPr>
      </w:pPr>
    </w:p>
    <w:p w:rsidR="00CC2FF2" w:rsidRDefault="00CC2FF2" w:rsidP="00CC2FF2">
      <w:pPr>
        <w:pStyle w:val="a8"/>
        <w:jc w:val="center"/>
        <w:rPr>
          <w:sz w:val="28"/>
          <w:szCs w:val="28"/>
        </w:rPr>
      </w:pPr>
    </w:p>
    <w:p w:rsidR="00CC2FF2" w:rsidRDefault="00CC2FF2" w:rsidP="00CC2FF2">
      <w:pPr>
        <w:pStyle w:val="a8"/>
        <w:jc w:val="center"/>
        <w:rPr>
          <w:sz w:val="28"/>
          <w:szCs w:val="28"/>
        </w:rPr>
      </w:pPr>
    </w:p>
    <w:p w:rsidR="00CC2FF2" w:rsidRPr="00CC2FF2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>Годовой план</w:t>
      </w:r>
    </w:p>
    <w:p w:rsidR="00C102C9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 xml:space="preserve">проведения мероприятий по ведомственному </w:t>
      </w:r>
      <w:proofErr w:type="gramStart"/>
      <w:r w:rsidRPr="00CC2FF2">
        <w:rPr>
          <w:sz w:val="28"/>
          <w:szCs w:val="28"/>
        </w:rPr>
        <w:t>контролю за</w:t>
      </w:r>
      <w:proofErr w:type="gramEnd"/>
      <w:r w:rsidRPr="00CC2FF2">
        <w:rPr>
          <w:sz w:val="28"/>
          <w:szCs w:val="28"/>
        </w:rPr>
        <w:t xml:space="preserve"> соблюдением трудового законодательства и иных нормативных  актов, содержащих </w:t>
      </w:r>
    </w:p>
    <w:p w:rsidR="00CC2FF2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>нормы трудового права, в отношении</w:t>
      </w:r>
    </w:p>
    <w:p w:rsidR="00CC2FF2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 xml:space="preserve"> подведомственных учреждений администрации</w:t>
      </w:r>
      <w:r w:rsidR="00CC2FF2" w:rsidRPr="00CC2FF2">
        <w:rPr>
          <w:sz w:val="28"/>
          <w:szCs w:val="28"/>
        </w:rPr>
        <w:t xml:space="preserve"> </w:t>
      </w:r>
    </w:p>
    <w:p w:rsidR="00155EBC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 xml:space="preserve"> Белозерского муниципального </w:t>
      </w:r>
      <w:r w:rsidR="00987A0E">
        <w:rPr>
          <w:sz w:val="28"/>
          <w:szCs w:val="28"/>
        </w:rPr>
        <w:t>округа</w:t>
      </w:r>
      <w:r w:rsidR="00800DBA" w:rsidRPr="00CC2FF2">
        <w:rPr>
          <w:sz w:val="28"/>
          <w:szCs w:val="28"/>
        </w:rPr>
        <w:t xml:space="preserve"> </w:t>
      </w:r>
      <w:r w:rsidR="00CC2FF2">
        <w:rPr>
          <w:sz w:val="28"/>
          <w:szCs w:val="28"/>
        </w:rPr>
        <w:t xml:space="preserve"> </w:t>
      </w:r>
      <w:r w:rsidR="00800DBA" w:rsidRPr="00CC2FF2">
        <w:rPr>
          <w:sz w:val="28"/>
          <w:szCs w:val="28"/>
        </w:rPr>
        <w:t xml:space="preserve">на </w:t>
      </w:r>
      <w:r w:rsidR="00CC2FF2">
        <w:rPr>
          <w:sz w:val="28"/>
          <w:szCs w:val="28"/>
        </w:rPr>
        <w:t xml:space="preserve"> </w:t>
      </w:r>
      <w:r w:rsidR="00800DBA" w:rsidRPr="00CC2FF2">
        <w:rPr>
          <w:sz w:val="28"/>
          <w:szCs w:val="28"/>
        </w:rPr>
        <w:t>202</w:t>
      </w:r>
      <w:r w:rsidR="00F33AA5">
        <w:rPr>
          <w:sz w:val="28"/>
          <w:szCs w:val="28"/>
        </w:rPr>
        <w:t>5</w:t>
      </w:r>
      <w:r w:rsidR="00800DBA" w:rsidRPr="00CC2FF2">
        <w:rPr>
          <w:sz w:val="28"/>
          <w:szCs w:val="28"/>
        </w:rPr>
        <w:t xml:space="preserve"> год</w:t>
      </w:r>
    </w:p>
    <w:p w:rsidR="00C102C9" w:rsidRPr="00CC2FF2" w:rsidRDefault="00C102C9" w:rsidP="00CC2FF2">
      <w:pPr>
        <w:pStyle w:val="a8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17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593"/>
        <w:gridCol w:w="1526"/>
        <w:gridCol w:w="2976"/>
        <w:gridCol w:w="2977"/>
      </w:tblGrid>
      <w:tr w:rsidR="00EF29CA" w:rsidTr="00987A0E">
        <w:trPr>
          <w:trHeight w:val="1104"/>
        </w:trPr>
        <w:tc>
          <w:tcPr>
            <w:tcW w:w="817" w:type="dxa"/>
            <w:vMerge w:val="restart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 xml:space="preserve">№ </w:t>
            </w:r>
            <w:proofErr w:type="gramStart"/>
            <w:r w:rsidRPr="00C102C9">
              <w:rPr>
                <w:sz w:val="28"/>
                <w:szCs w:val="28"/>
              </w:rPr>
              <w:t>п</w:t>
            </w:r>
            <w:proofErr w:type="gramEnd"/>
            <w:r w:rsidRPr="00C102C9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gridSpan w:val="2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2976" w:type="dxa"/>
            <w:vMerge w:val="restart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Наименование подведомственного учреждения</w:t>
            </w:r>
          </w:p>
        </w:tc>
        <w:tc>
          <w:tcPr>
            <w:tcW w:w="2977" w:type="dxa"/>
            <w:vMerge w:val="restart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Адрес</w:t>
            </w:r>
          </w:p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подведомственного учреждения</w:t>
            </w:r>
          </w:p>
        </w:tc>
      </w:tr>
      <w:tr w:rsidR="00EF29CA" w:rsidTr="00987A0E">
        <w:tc>
          <w:tcPr>
            <w:tcW w:w="817" w:type="dxa"/>
            <w:vMerge/>
          </w:tcPr>
          <w:p w:rsidR="00EF29CA" w:rsidRDefault="00EF29CA" w:rsidP="000C1BFF">
            <w:pPr>
              <w:pStyle w:val="a8"/>
              <w:jc w:val="center"/>
            </w:pPr>
          </w:p>
        </w:tc>
        <w:tc>
          <w:tcPr>
            <w:tcW w:w="1593" w:type="dxa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Дата начала</w:t>
            </w:r>
          </w:p>
        </w:tc>
        <w:tc>
          <w:tcPr>
            <w:tcW w:w="1526" w:type="dxa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Дата окончания</w:t>
            </w:r>
          </w:p>
        </w:tc>
        <w:tc>
          <w:tcPr>
            <w:tcW w:w="2976" w:type="dxa"/>
            <w:vMerge/>
          </w:tcPr>
          <w:p w:rsidR="00EF29CA" w:rsidRDefault="00EF29CA" w:rsidP="000C1BFF">
            <w:pPr>
              <w:pStyle w:val="a8"/>
              <w:jc w:val="center"/>
            </w:pPr>
          </w:p>
        </w:tc>
        <w:tc>
          <w:tcPr>
            <w:tcW w:w="2977" w:type="dxa"/>
            <w:vMerge/>
          </w:tcPr>
          <w:p w:rsidR="00EF29CA" w:rsidRDefault="00EF29CA" w:rsidP="000C1BFF">
            <w:pPr>
              <w:pStyle w:val="a8"/>
              <w:jc w:val="center"/>
            </w:pPr>
          </w:p>
        </w:tc>
      </w:tr>
      <w:tr w:rsidR="008946E7" w:rsidTr="00987A0E">
        <w:tc>
          <w:tcPr>
            <w:tcW w:w="817" w:type="dxa"/>
          </w:tcPr>
          <w:p w:rsidR="008946E7" w:rsidRPr="00C102C9" w:rsidRDefault="008946E7" w:rsidP="008946E7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8946E7" w:rsidRPr="00C102C9" w:rsidRDefault="008946E7" w:rsidP="008946E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</w:t>
            </w:r>
          </w:p>
        </w:tc>
        <w:tc>
          <w:tcPr>
            <w:tcW w:w="1526" w:type="dxa"/>
          </w:tcPr>
          <w:p w:rsidR="008946E7" w:rsidRPr="00C102C9" w:rsidRDefault="008946E7" w:rsidP="008946E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 w:rsidRPr="00C102C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72B22" w:rsidRDefault="008946E7" w:rsidP="00372B22">
            <w:pPr>
              <w:pStyle w:val="a8"/>
              <w:jc w:val="center"/>
              <w:rPr>
                <w:sz w:val="28"/>
                <w:szCs w:val="28"/>
                <w:lang w:eastAsia="ar-SA"/>
              </w:rPr>
            </w:pPr>
            <w:r w:rsidRPr="008946E7">
              <w:rPr>
                <w:sz w:val="28"/>
                <w:szCs w:val="28"/>
                <w:lang w:eastAsia="ar-SA"/>
              </w:rPr>
              <w:t>Муниципальное дошкольное образовательное учреждение</w:t>
            </w:r>
          </w:p>
          <w:p w:rsidR="008946E7" w:rsidRPr="00C102C9" w:rsidRDefault="008946E7" w:rsidP="00372B22">
            <w:pPr>
              <w:pStyle w:val="a8"/>
              <w:jc w:val="center"/>
              <w:rPr>
                <w:sz w:val="28"/>
                <w:szCs w:val="28"/>
              </w:rPr>
            </w:pPr>
            <w:r w:rsidRPr="008946E7">
              <w:rPr>
                <w:sz w:val="28"/>
                <w:szCs w:val="28"/>
                <w:lang w:eastAsia="ar-SA"/>
              </w:rPr>
              <w:t xml:space="preserve"> «Детский сад №11«Сказка»</w:t>
            </w:r>
          </w:p>
        </w:tc>
        <w:tc>
          <w:tcPr>
            <w:tcW w:w="2977" w:type="dxa"/>
          </w:tcPr>
          <w:p w:rsidR="008946E7" w:rsidRDefault="008946E7" w:rsidP="008946E7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161200, Вологодская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C102C9">
              <w:rPr>
                <w:sz w:val="28"/>
                <w:szCs w:val="28"/>
              </w:rPr>
              <w:t xml:space="preserve">Белозерск, </w:t>
            </w:r>
          </w:p>
          <w:p w:rsidR="00372B22" w:rsidRDefault="00372B22" w:rsidP="008946E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Галаничева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72B22" w:rsidRPr="00C102C9" w:rsidRDefault="00372B22" w:rsidP="008946E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д.36а</w:t>
            </w:r>
          </w:p>
          <w:p w:rsidR="008946E7" w:rsidRPr="00C102C9" w:rsidRDefault="008946E7" w:rsidP="008946E7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8946E7" w:rsidTr="00987A0E">
        <w:tc>
          <w:tcPr>
            <w:tcW w:w="817" w:type="dxa"/>
          </w:tcPr>
          <w:p w:rsidR="008946E7" w:rsidRPr="00C102C9" w:rsidRDefault="008946E7" w:rsidP="008946E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8946E7" w:rsidRDefault="008946E7" w:rsidP="008946E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10.11.2025</w:t>
            </w:r>
          </w:p>
        </w:tc>
        <w:tc>
          <w:tcPr>
            <w:tcW w:w="1526" w:type="dxa"/>
          </w:tcPr>
          <w:p w:rsidR="008946E7" w:rsidRDefault="008946E7" w:rsidP="00372B2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72B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.12.2025</w:t>
            </w:r>
          </w:p>
        </w:tc>
        <w:tc>
          <w:tcPr>
            <w:tcW w:w="2976" w:type="dxa"/>
          </w:tcPr>
          <w:p w:rsidR="00372B22" w:rsidRPr="00C102C9" w:rsidRDefault="00372B22" w:rsidP="00372B22">
            <w:pPr>
              <w:jc w:val="center"/>
              <w:rPr>
                <w:sz w:val="28"/>
                <w:szCs w:val="28"/>
              </w:rPr>
            </w:pPr>
            <w:r w:rsidRPr="00372B22">
              <w:rPr>
                <w:sz w:val="28"/>
                <w:szCs w:val="28"/>
                <w:lang w:eastAsia="ar-SA"/>
              </w:rPr>
              <w:t>МАУ «Центр материально-технического обеспечения района»</w:t>
            </w:r>
          </w:p>
        </w:tc>
        <w:tc>
          <w:tcPr>
            <w:tcW w:w="2977" w:type="dxa"/>
          </w:tcPr>
          <w:p w:rsidR="00372B22" w:rsidRDefault="00372B22" w:rsidP="00372B22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161200, Вологодская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C102C9">
              <w:rPr>
                <w:sz w:val="28"/>
                <w:szCs w:val="28"/>
              </w:rPr>
              <w:t>Белозерск,</w:t>
            </w:r>
          </w:p>
          <w:p w:rsidR="00372B22" w:rsidRPr="00C102C9" w:rsidRDefault="00372B22" w:rsidP="00372B2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Фрунзе,35, оф.1</w:t>
            </w:r>
            <w:r w:rsidRPr="00C102C9">
              <w:rPr>
                <w:sz w:val="28"/>
                <w:szCs w:val="28"/>
              </w:rPr>
              <w:t xml:space="preserve"> </w:t>
            </w:r>
          </w:p>
          <w:p w:rsidR="00372B22" w:rsidRPr="00C102C9" w:rsidRDefault="00372B22" w:rsidP="008946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5EBC" w:rsidRPr="000C1BFF" w:rsidRDefault="00155EBC" w:rsidP="000C1BFF"/>
    <w:p w:rsidR="00155EBC" w:rsidRPr="000C1BFF" w:rsidRDefault="00155EBC" w:rsidP="000C1BFF"/>
    <w:p w:rsidR="00155EBC" w:rsidRPr="000C1BFF" w:rsidRDefault="00155EBC" w:rsidP="000C1BFF"/>
    <w:p w:rsidR="00155EBC" w:rsidRPr="00155EBC" w:rsidRDefault="00155EBC" w:rsidP="00155EB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792"/>
        <w:gridCol w:w="1279"/>
        <w:gridCol w:w="2044"/>
        <w:gridCol w:w="2197"/>
        <w:gridCol w:w="1738"/>
      </w:tblGrid>
      <w:tr w:rsidR="00155EBC" w:rsidRPr="00155EBC" w:rsidTr="000C1BFF">
        <w:trPr>
          <w:trHeight w:val="15"/>
        </w:trPr>
        <w:tc>
          <w:tcPr>
            <w:tcW w:w="304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1792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1279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2044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2197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1738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</w:tr>
    </w:tbl>
    <w:p w:rsidR="00A00045" w:rsidRDefault="00A00045"/>
    <w:p w:rsidR="00BF076C" w:rsidRDefault="00BF076C"/>
    <w:p w:rsidR="00BF076C" w:rsidRDefault="00BF076C"/>
    <w:p w:rsidR="00BF076C" w:rsidRDefault="00BF076C"/>
    <w:p w:rsidR="00BF076C" w:rsidRDefault="00BF076C"/>
    <w:p w:rsidR="00BF076C" w:rsidRDefault="00BF076C"/>
    <w:p w:rsidR="00BF076C" w:rsidRDefault="00BF076C"/>
    <w:sectPr w:rsidR="00BF076C" w:rsidSect="00F315C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1DAF"/>
    <w:multiLevelType w:val="hybridMultilevel"/>
    <w:tmpl w:val="94AC1B40"/>
    <w:lvl w:ilvl="0" w:tplc="7CD4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91"/>
    <w:rsid w:val="000C1BFF"/>
    <w:rsid w:val="00155EBC"/>
    <w:rsid w:val="0018036D"/>
    <w:rsid w:val="001B3451"/>
    <w:rsid w:val="002202B7"/>
    <w:rsid w:val="00261BBC"/>
    <w:rsid w:val="00262071"/>
    <w:rsid w:val="00281E3D"/>
    <w:rsid w:val="00287CAC"/>
    <w:rsid w:val="00312768"/>
    <w:rsid w:val="00321091"/>
    <w:rsid w:val="00372B22"/>
    <w:rsid w:val="003A013B"/>
    <w:rsid w:val="00423130"/>
    <w:rsid w:val="0046705A"/>
    <w:rsid w:val="004C56E2"/>
    <w:rsid w:val="005800F8"/>
    <w:rsid w:val="005C1280"/>
    <w:rsid w:val="00634171"/>
    <w:rsid w:val="00671654"/>
    <w:rsid w:val="006727EA"/>
    <w:rsid w:val="006A69C2"/>
    <w:rsid w:val="0076494A"/>
    <w:rsid w:val="007A2AF1"/>
    <w:rsid w:val="007E67DD"/>
    <w:rsid w:val="00800DBA"/>
    <w:rsid w:val="008946E7"/>
    <w:rsid w:val="00911E46"/>
    <w:rsid w:val="00925414"/>
    <w:rsid w:val="00935326"/>
    <w:rsid w:val="009517F3"/>
    <w:rsid w:val="00986449"/>
    <w:rsid w:val="00987A0E"/>
    <w:rsid w:val="009E2766"/>
    <w:rsid w:val="00A00045"/>
    <w:rsid w:val="00A677E8"/>
    <w:rsid w:val="00A95D23"/>
    <w:rsid w:val="00AA2960"/>
    <w:rsid w:val="00B56994"/>
    <w:rsid w:val="00BB2FA6"/>
    <w:rsid w:val="00BB5603"/>
    <w:rsid w:val="00BF076C"/>
    <w:rsid w:val="00C102C9"/>
    <w:rsid w:val="00C105C0"/>
    <w:rsid w:val="00C119B1"/>
    <w:rsid w:val="00CC2FF2"/>
    <w:rsid w:val="00CC381D"/>
    <w:rsid w:val="00CF4BAA"/>
    <w:rsid w:val="00D04BC0"/>
    <w:rsid w:val="00D1088A"/>
    <w:rsid w:val="00D11994"/>
    <w:rsid w:val="00D37000"/>
    <w:rsid w:val="00DA3E36"/>
    <w:rsid w:val="00DB0A20"/>
    <w:rsid w:val="00E0317E"/>
    <w:rsid w:val="00E045CA"/>
    <w:rsid w:val="00E109FB"/>
    <w:rsid w:val="00E306FB"/>
    <w:rsid w:val="00EF29CA"/>
    <w:rsid w:val="00F04FC5"/>
    <w:rsid w:val="00F315C7"/>
    <w:rsid w:val="00F33AA5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91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21091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32109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3210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5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C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91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21091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32109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3210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5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C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2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Разумовская</dc:creator>
  <cp:lastModifiedBy>Сазонова Т.Л.</cp:lastModifiedBy>
  <cp:revision>14</cp:revision>
  <cp:lastPrinted>2024-12-25T13:28:00Z</cp:lastPrinted>
  <dcterms:created xsi:type="dcterms:W3CDTF">2020-08-05T11:31:00Z</dcterms:created>
  <dcterms:modified xsi:type="dcterms:W3CDTF">2024-12-27T13:49:00Z</dcterms:modified>
</cp:coreProperties>
</file>