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72" w:rsidRDefault="00E53685" w:rsidP="00E53685">
      <w:pPr>
        <w:jc w:val="center"/>
        <w:rPr>
          <w:rFonts w:ascii="Times New Roman" w:hAnsi="Times New Roman" w:cs="Times New Roman"/>
          <w:b/>
          <w:color w:val="538135" w:themeColor="accent6" w:themeShade="BF"/>
          <w:sz w:val="40"/>
          <w:szCs w:val="40"/>
        </w:rPr>
      </w:pPr>
      <w:r w:rsidRPr="002C18B6">
        <w:rPr>
          <w:rFonts w:ascii="Times New Roman" w:hAnsi="Times New Roman" w:cs="Times New Roman"/>
          <w:b/>
          <w:color w:val="538135" w:themeColor="accent6" w:themeShade="BF"/>
          <w:sz w:val="40"/>
          <w:szCs w:val="40"/>
        </w:rPr>
        <w:t>ПАМЯТКА ПО ОРГАНИЗАЦИИ ОТДЫХА И ОЗДОРОВЛЕНИЯ ДЕТЕЙ.</w:t>
      </w:r>
    </w:p>
    <w:p w:rsidR="002C18B6" w:rsidRDefault="002C18B6" w:rsidP="002C1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8B6">
        <w:rPr>
          <w:rFonts w:ascii="Times New Roman" w:hAnsi="Times New Roman" w:cs="Times New Roman"/>
          <w:b/>
          <w:sz w:val="28"/>
          <w:szCs w:val="28"/>
        </w:rPr>
        <w:t>Предоставление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путевок,</w:t>
      </w:r>
      <w:r w:rsidRPr="002C18B6">
        <w:rPr>
          <w:rFonts w:ascii="Times New Roman" w:hAnsi="Times New Roman" w:cs="Times New Roman"/>
          <w:b/>
          <w:sz w:val="28"/>
          <w:szCs w:val="28"/>
        </w:rPr>
        <w:t xml:space="preserve"> компенсации </w:t>
      </w:r>
      <w:r>
        <w:rPr>
          <w:rFonts w:ascii="Times New Roman" w:hAnsi="Times New Roman" w:cs="Times New Roman"/>
          <w:b/>
          <w:sz w:val="28"/>
          <w:szCs w:val="28"/>
        </w:rPr>
        <w:t>стоимости путевок в санаторно-курортные организации для детей-сирот и детей, оставшихся без попечения родителей.</w:t>
      </w:r>
    </w:p>
    <w:p w:rsidR="002C18B6" w:rsidRDefault="002C18B6" w:rsidP="002C1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(постановление Правительства области № 1082 от 14.12.2015</w:t>
      </w:r>
      <w:r w:rsidR="000F5498">
        <w:rPr>
          <w:rFonts w:ascii="Times New Roman" w:hAnsi="Times New Roman" w:cs="Times New Roman"/>
          <w:sz w:val="24"/>
          <w:szCs w:val="24"/>
        </w:rPr>
        <w:t xml:space="preserve"> с изм.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F1BBE" w:rsidRDefault="007F1BBE" w:rsidP="002C1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BBE" w:rsidRDefault="007F1BBE" w:rsidP="00826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Путевки,</w:t>
      </w:r>
      <w:r w:rsidRPr="007F1BBE">
        <w:rPr>
          <w:rFonts w:ascii="Times New Roman" w:hAnsi="Times New Roman" w:cs="Times New Roman"/>
          <w:sz w:val="28"/>
          <w:szCs w:val="28"/>
        </w:rPr>
        <w:t xml:space="preserve"> компенсация стоимости путевок, самостоятельно приобретенных опекунами (попечителями), приемными родителями</w:t>
      </w:r>
      <w:r w:rsidR="005A6245">
        <w:rPr>
          <w:rFonts w:ascii="Times New Roman" w:hAnsi="Times New Roman" w:cs="Times New Roman"/>
          <w:sz w:val="28"/>
          <w:szCs w:val="28"/>
        </w:rPr>
        <w:t xml:space="preserve"> предоставляю</w:t>
      </w:r>
      <w:r w:rsidRPr="007F1BBE">
        <w:rPr>
          <w:rFonts w:ascii="Times New Roman" w:hAnsi="Times New Roman" w:cs="Times New Roman"/>
          <w:sz w:val="28"/>
          <w:szCs w:val="28"/>
        </w:rPr>
        <w:t>тся в санаторно-курортные организации и иные организации, осуществляющие санаторно-курортную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расположенные на территории Российской Федерации,</w:t>
      </w:r>
      <w:r w:rsidRPr="007F1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наличии медицинских показаний.</w:t>
      </w:r>
    </w:p>
    <w:p w:rsidR="00DB6840" w:rsidRDefault="00DB6840" w:rsidP="00826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554" w:rsidRDefault="00826554" w:rsidP="00826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одного ребенка путевка либо компенсация стоимости путевки (по выбору законного представителя ребенка)</w:t>
      </w:r>
      <w:r w:rsidRPr="00826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предоставляется не более одного раза в год за счет средств областного бюджета.</w:t>
      </w:r>
    </w:p>
    <w:p w:rsidR="00DB6840" w:rsidRDefault="00DB6840" w:rsidP="00826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AA6" w:rsidRDefault="00B73AA6" w:rsidP="00826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A04D8">
        <w:rPr>
          <w:rFonts w:ascii="Times New Roman" w:hAnsi="Times New Roman" w:cs="Times New Roman"/>
          <w:sz w:val="28"/>
          <w:szCs w:val="28"/>
        </w:rPr>
        <w:t xml:space="preserve">предоставлением путевки в следующем календарном году заявитель в срок </w:t>
      </w:r>
      <w:r w:rsidR="006A04D8" w:rsidRPr="006A04D8">
        <w:rPr>
          <w:rFonts w:ascii="Times New Roman" w:hAnsi="Times New Roman" w:cs="Times New Roman"/>
          <w:b/>
          <w:sz w:val="28"/>
          <w:szCs w:val="28"/>
        </w:rPr>
        <w:t>до 1 ноября</w:t>
      </w:r>
      <w:r w:rsidR="006A04D8">
        <w:rPr>
          <w:rFonts w:ascii="Times New Roman" w:hAnsi="Times New Roman" w:cs="Times New Roman"/>
          <w:sz w:val="28"/>
          <w:szCs w:val="28"/>
        </w:rPr>
        <w:t xml:space="preserve"> текущего года обращается в организацию социального обслуживания населения с заявлением и следующими документами:</w:t>
      </w:r>
    </w:p>
    <w:p w:rsidR="006A04D8" w:rsidRDefault="006A04D8" w:rsidP="00145BA1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документа удостоверяющего личность заявителя</w:t>
      </w:r>
      <w:r w:rsidR="00145BA1">
        <w:rPr>
          <w:rFonts w:ascii="Times New Roman" w:hAnsi="Times New Roman" w:cs="Times New Roman"/>
          <w:sz w:val="28"/>
          <w:szCs w:val="28"/>
        </w:rPr>
        <w:t xml:space="preserve"> (страниц, содержащих сведения о личности заявителя)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04D8" w:rsidRDefault="006A04D8" w:rsidP="00826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письменное согласие на обработку персональных данных;</w:t>
      </w:r>
    </w:p>
    <w:p w:rsidR="006A04D8" w:rsidRDefault="006A04D8" w:rsidP="00826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медицинская справка формы 070/у, выданная медицинской организацией;</w:t>
      </w:r>
    </w:p>
    <w:p w:rsidR="006A04D8" w:rsidRDefault="006A04D8" w:rsidP="00826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документа, подтверждающего статус заявителя в качестве приемного родителя, опекуна или попечителя ребенка (копия постановления);</w:t>
      </w:r>
    </w:p>
    <w:p w:rsidR="006A04D8" w:rsidRDefault="008248F6" w:rsidP="00826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документа (страниц документа), подтверждающего регистрацию (учет) по месту жительства (месту пребывания) ребенка.</w:t>
      </w:r>
    </w:p>
    <w:p w:rsidR="00DB6840" w:rsidRDefault="00DB6840" w:rsidP="00826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840" w:rsidRDefault="00DB6840" w:rsidP="00826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детьми, которые не обеспечены путевками в текущем году, сохраняется право на предоставление путевки при наличии медицинских показаний в следующем календарном году в соответствии с очередностью.</w:t>
      </w:r>
    </w:p>
    <w:p w:rsidR="00DB6840" w:rsidRDefault="00DB6840" w:rsidP="00826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840" w:rsidRDefault="00DB6840" w:rsidP="009F2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получением компенсации стоимости путевки заявитель обращается в 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«Центр социальных выплат» по месту регистрации (</w:t>
      </w:r>
      <w:r w:rsidR="00465F2D">
        <w:rPr>
          <w:rFonts w:ascii="Times New Roman" w:hAnsi="Times New Roman" w:cs="Times New Roman"/>
          <w:sz w:val="28"/>
          <w:szCs w:val="28"/>
        </w:rPr>
        <w:t>учета) по</w:t>
      </w:r>
      <w:r>
        <w:rPr>
          <w:rFonts w:ascii="Times New Roman" w:hAnsi="Times New Roman" w:cs="Times New Roman"/>
          <w:sz w:val="28"/>
          <w:szCs w:val="28"/>
        </w:rPr>
        <w:t xml:space="preserve"> месту жительства (месту пребывания) ребенка на территории области с заявлением о предоставлении компенсации стоимости путевки.</w:t>
      </w:r>
    </w:p>
    <w:p w:rsidR="00465F2D" w:rsidRDefault="00294033" w:rsidP="000F5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на предоставление путевок в санаторно-курортные организации принимаются </w:t>
      </w:r>
      <w:r w:rsidR="000F5498">
        <w:rPr>
          <w:rFonts w:ascii="Times New Roman" w:hAnsi="Times New Roman" w:cs="Times New Roman"/>
          <w:sz w:val="28"/>
          <w:szCs w:val="28"/>
        </w:rPr>
        <w:t xml:space="preserve">в </w:t>
      </w:r>
      <w:r w:rsidR="000F5498" w:rsidRPr="000F5498">
        <w:rPr>
          <w:rFonts w:ascii="Times New Roman" w:hAnsi="Times New Roman" w:cs="Times New Roman"/>
          <w:sz w:val="28"/>
          <w:szCs w:val="28"/>
        </w:rPr>
        <w:t>БУ СО ВО «КЦСОН Белозерского района»</w:t>
      </w:r>
      <w:r w:rsidR="000F54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65F2D">
        <w:rPr>
          <w:rFonts w:ascii="Times New Roman" w:hAnsi="Times New Roman" w:cs="Times New Roman"/>
          <w:sz w:val="28"/>
          <w:szCs w:val="28"/>
        </w:rPr>
        <w:t xml:space="preserve">адресу: </w:t>
      </w:r>
    </w:p>
    <w:p w:rsidR="00DB6840" w:rsidRPr="000F5498" w:rsidRDefault="00294033" w:rsidP="000F54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Белозерск, ул. Карла Маркса, д.62,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11, тел. 8(81756)3-82-01</w:t>
      </w:r>
      <w:r w:rsidR="000F5498">
        <w:rPr>
          <w:rFonts w:ascii="Times New Roman" w:hAnsi="Times New Roman" w:cs="Times New Roman"/>
          <w:sz w:val="28"/>
          <w:szCs w:val="28"/>
        </w:rPr>
        <w:t>.</w:t>
      </w:r>
    </w:p>
    <w:p w:rsidR="00DB6840" w:rsidRDefault="000F5498" w:rsidP="009F2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 понедельник-пятница с 8.00 до 17.00, обед с 12.30 до 13.30</w:t>
      </w:r>
    </w:p>
    <w:p w:rsidR="00DB6840" w:rsidRDefault="00DB6840" w:rsidP="00DB6840">
      <w:pPr>
        <w:jc w:val="center"/>
        <w:rPr>
          <w:rFonts w:ascii="Times New Roman" w:hAnsi="Times New Roman" w:cs="Times New Roman"/>
          <w:b/>
          <w:color w:val="538135" w:themeColor="accent6" w:themeShade="BF"/>
          <w:sz w:val="40"/>
          <w:szCs w:val="40"/>
        </w:rPr>
      </w:pPr>
      <w:bookmarkStart w:id="0" w:name="_GoBack"/>
      <w:bookmarkEnd w:id="0"/>
      <w:r w:rsidRPr="002C18B6">
        <w:rPr>
          <w:rFonts w:ascii="Times New Roman" w:hAnsi="Times New Roman" w:cs="Times New Roman"/>
          <w:b/>
          <w:color w:val="538135" w:themeColor="accent6" w:themeShade="BF"/>
          <w:sz w:val="40"/>
          <w:szCs w:val="40"/>
        </w:rPr>
        <w:lastRenderedPageBreak/>
        <w:t>ПАМЯТКА ПО ОРГАНИЗАЦИИ ОТДЫХА И ОЗДОРОВЛЕНИЯ ДЕТЕЙ.</w:t>
      </w:r>
    </w:p>
    <w:p w:rsidR="003836DA" w:rsidRDefault="003836DA" w:rsidP="003836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Предоставление путевок, компенсации стоимости путевок в организации отдыха детей и их оздоровления.</w:t>
      </w:r>
    </w:p>
    <w:p w:rsidR="005A6245" w:rsidRDefault="005A6245" w:rsidP="005A62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(постановление Правительства области № 1082 от 14.12.2015</w:t>
      </w:r>
      <w:r w:rsidR="000F5498">
        <w:rPr>
          <w:rFonts w:ascii="Times New Roman" w:hAnsi="Times New Roman" w:cs="Times New Roman"/>
          <w:sz w:val="24"/>
          <w:szCs w:val="24"/>
        </w:rPr>
        <w:t xml:space="preserve"> с изм.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A6245" w:rsidRDefault="005A6245" w:rsidP="003836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498" w:rsidRDefault="005A6245" w:rsidP="005A6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45">
        <w:rPr>
          <w:rFonts w:ascii="Times New Roman" w:hAnsi="Times New Roman" w:cs="Times New Roman"/>
          <w:sz w:val="28"/>
          <w:szCs w:val="28"/>
        </w:rPr>
        <w:t>Путевки</w:t>
      </w:r>
      <w:r>
        <w:rPr>
          <w:rFonts w:ascii="Times New Roman" w:hAnsi="Times New Roman" w:cs="Times New Roman"/>
          <w:sz w:val="28"/>
          <w:szCs w:val="28"/>
        </w:rPr>
        <w:t xml:space="preserve">, компенсация стоимости </w:t>
      </w:r>
      <w:r w:rsidR="000F5498">
        <w:rPr>
          <w:rFonts w:ascii="Times New Roman" w:hAnsi="Times New Roman" w:cs="Times New Roman"/>
          <w:sz w:val="28"/>
          <w:szCs w:val="28"/>
        </w:rPr>
        <w:t>путевок,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приобретенных опекунами (попечителями), приемными родителями предоставляются в лагеря дневного пребывания детей, в том числе в лагеря труда и отдыха с дневным пребыванием детей, в загородные лагеря отдыха и оздоровления детей</w:t>
      </w:r>
      <w:r w:rsidR="000F5498">
        <w:rPr>
          <w:rFonts w:ascii="Times New Roman" w:hAnsi="Times New Roman" w:cs="Times New Roman"/>
          <w:sz w:val="28"/>
          <w:szCs w:val="28"/>
        </w:rPr>
        <w:t>.</w:t>
      </w:r>
    </w:p>
    <w:p w:rsidR="003F5B65" w:rsidRDefault="003F5B65" w:rsidP="005A6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3BE" w:rsidRDefault="00FC33BE" w:rsidP="009F2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Путевки предоставляются</w:t>
      </w:r>
      <w:r w:rsidR="003F5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(компенсируется стоимость самостоятельно приобретенных путевок) детям</w:t>
      </w:r>
      <w:r w:rsidR="003F5B65">
        <w:rPr>
          <w:rFonts w:ascii="Times New Roman" w:hAnsi="Times New Roman" w:cs="Times New Roman"/>
          <w:sz w:val="28"/>
          <w:szCs w:val="28"/>
        </w:rPr>
        <w:t xml:space="preserve"> в возрасте от 6 до 18 лет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 отдыха детей и их оздоровления, расположенные на территории Российской Федерации, включенные в реестры организаций отдыха детей и их оздоровления.</w:t>
      </w:r>
    </w:p>
    <w:p w:rsidR="00FC33BE" w:rsidRDefault="00FC33BE" w:rsidP="005A6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одного ребенка путевка либо компенсация стоимости путевки в организации отдыха детей и их оздоровления (за исключением лагерей дневного пребывания) предоставляется не более одного раза в год за счет средств областного бюджета. В лагеря дневного пребывания путевка либо компенсация стоимости путевки</w:t>
      </w:r>
      <w:r w:rsidR="00145B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не более 1 раза в период каждых школьных каникул (зимних, весенних, летних, осенних).</w:t>
      </w:r>
    </w:p>
    <w:p w:rsidR="00145BA1" w:rsidRDefault="00145BA1" w:rsidP="005A6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BA1" w:rsidRDefault="00145BA1" w:rsidP="00145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предоставлением путевки в следующем календарном году заявитель в срок </w:t>
      </w:r>
      <w:r w:rsidRPr="006A04D8">
        <w:rPr>
          <w:rFonts w:ascii="Times New Roman" w:hAnsi="Times New Roman" w:cs="Times New Roman"/>
          <w:b/>
          <w:sz w:val="28"/>
          <w:szCs w:val="28"/>
        </w:rPr>
        <w:t>до 1 ноября</w:t>
      </w:r>
      <w:r>
        <w:rPr>
          <w:rFonts w:ascii="Times New Roman" w:hAnsi="Times New Roman" w:cs="Times New Roman"/>
          <w:sz w:val="28"/>
          <w:szCs w:val="28"/>
        </w:rPr>
        <w:t xml:space="preserve"> текущего года обращается в организацию социального обслуживания населения с заявлением и следующими документами:</w:t>
      </w:r>
    </w:p>
    <w:p w:rsidR="00145BA1" w:rsidRDefault="00145BA1" w:rsidP="00145BA1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документа удостоверяющего личность заявителя (страниц, содержащих сведения о личности заявителя);</w:t>
      </w:r>
    </w:p>
    <w:p w:rsidR="00145BA1" w:rsidRDefault="00145BA1" w:rsidP="00145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документа, подтверждающего статус заявителя в качестве приемного родителя, опекуна или попечителя ребенка (копия постановления);</w:t>
      </w:r>
    </w:p>
    <w:p w:rsidR="00145BA1" w:rsidRDefault="00145BA1" w:rsidP="00145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документа (страниц документа), подтверждающего регистрацию (учет) по месту жительства (месту пребывания) ребенка.</w:t>
      </w:r>
    </w:p>
    <w:p w:rsidR="00145BA1" w:rsidRDefault="00145BA1" w:rsidP="00145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BA1" w:rsidRDefault="00145BA1" w:rsidP="00145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детьми, которые не обеспечены путевками в текущем году, сохраняется право на предоставление путевки в следующем календарном году в соответствии с очередностью.</w:t>
      </w:r>
    </w:p>
    <w:p w:rsidR="00145BA1" w:rsidRDefault="00145BA1" w:rsidP="0014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BA1" w:rsidRDefault="00145BA1" w:rsidP="00145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на предоставление путевок в санаторно-курортные организации принимаются в </w:t>
      </w:r>
      <w:r w:rsidRPr="000F5498">
        <w:rPr>
          <w:rFonts w:ascii="Times New Roman" w:hAnsi="Times New Roman" w:cs="Times New Roman"/>
          <w:sz w:val="28"/>
          <w:szCs w:val="28"/>
        </w:rPr>
        <w:t>БУ СО ВО «КЦСОН Белозерского района»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</w:p>
    <w:p w:rsidR="00145BA1" w:rsidRPr="000F5498" w:rsidRDefault="00145BA1" w:rsidP="00145B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Белозерск, ул. Карла Маркса, д.62,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11, тел. 8(81756)3-82-01.</w:t>
      </w:r>
    </w:p>
    <w:p w:rsidR="00145BA1" w:rsidRDefault="00145BA1" w:rsidP="00145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 понедельник-пятница с 8.00 до 17.00, обед с 12.30 до 13.30</w:t>
      </w:r>
    </w:p>
    <w:sectPr w:rsidR="00145BA1" w:rsidSect="00DB6840">
      <w:pgSz w:w="11906" w:h="16838"/>
      <w:pgMar w:top="1134" w:right="1134" w:bottom="1134" w:left="1134" w:header="709" w:footer="709" w:gutter="0"/>
      <w:pgBorders w:offsetFrom="page">
        <w:top w:val="waveline" w:sz="20" w:space="24" w:color="A8D08D" w:themeColor="accent6" w:themeTint="99"/>
        <w:left w:val="waveline" w:sz="20" w:space="24" w:color="A8D08D" w:themeColor="accent6" w:themeTint="99"/>
        <w:bottom w:val="waveline" w:sz="20" w:space="24" w:color="A8D08D" w:themeColor="accent6" w:themeTint="99"/>
        <w:right w:val="waveline" w:sz="20" w:space="24" w:color="A8D08D" w:themeColor="accent6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37"/>
    <w:rsid w:val="000F5498"/>
    <w:rsid w:val="00145BA1"/>
    <w:rsid w:val="00294033"/>
    <w:rsid w:val="002C18B6"/>
    <w:rsid w:val="002E0326"/>
    <w:rsid w:val="003836DA"/>
    <w:rsid w:val="003F5B65"/>
    <w:rsid w:val="00465F2D"/>
    <w:rsid w:val="005A3F14"/>
    <w:rsid w:val="005A6245"/>
    <w:rsid w:val="00661237"/>
    <w:rsid w:val="006773BB"/>
    <w:rsid w:val="006A04D8"/>
    <w:rsid w:val="007C10EF"/>
    <w:rsid w:val="007F1BBE"/>
    <w:rsid w:val="008248F6"/>
    <w:rsid w:val="00826554"/>
    <w:rsid w:val="00912B95"/>
    <w:rsid w:val="00927372"/>
    <w:rsid w:val="009F2F61"/>
    <w:rsid w:val="00B73AA6"/>
    <w:rsid w:val="00DB6840"/>
    <w:rsid w:val="00E53685"/>
    <w:rsid w:val="00FC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5CE1B-B212-412A-837C-4ACFAFC3C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spec-otdih</dc:creator>
  <cp:lastModifiedBy>ПК</cp:lastModifiedBy>
  <cp:revision>3</cp:revision>
  <cp:lastPrinted>2023-10-06T12:02:00Z</cp:lastPrinted>
  <dcterms:created xsi:type="dcterms:W3CDTF">2023-10-06T12:07:00Z</dcterms:created>
  <dcterms:modified xsi:type="dcterms:W3CDTF">2023-10-06T12:07:00Z</dcterms:modified>
</cp:coreProperties>
</file>