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5"/>
        <w:gridCol w:w="1626"/>
        <w:gridCol w:w="2063"/>
        <w:gridCol w:w="2073"/>
        <w:gridCol w:w="1447"/>
        <w:gridCol w:w="1702"/>
        <w:gridCol w:w="1430"/>
        <w:gridCol w:w="1367"/>
        <w:gridCol w:w="1278"/>
      </w:tblGrid>
      <w:tr w:rsidR="006176B3">
        <w:tc>
          <w:tcPr>
            <w:tcW w:w="15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8868EC" w:rsidP="009C75D9">
            <w:pPr>
              <w:pStyle w:val="ConsPlusNormal"/>
              <w:jc w:val="center"/>
            </w:pPr>
            <w:r>
              <w:t xml:space="preserve">Оказание бесплатной юридической помощи и осуществление правового информирования и правового просвещения </w:t>
            </w:r>
            <w:r w:rsidR="009C75D9">
              <w:t>администрацией Белозерского муниципального округа за 2024 год</w:t>
            </w:r>
            <w:r>
              <w:t xml:space="preserve"> </w:t>
            </w:r>
          </w:p>
        </w:tc>
      </w:tr>
      <w:tr w:rsidR="006176B3"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8868EC">
            <w:pPr>
              <w:pStyle w:val="ConsPlusNormal"/>
              <w:jc w:val="center"/>
            </w:pPr>
            <w: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8868EC">
            <w:pPr>
              <w:pStyle w:val="ConsPlusNormal"/>
              <w:jc w:val="center"/>
            </w:pPr>
            <w: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7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8868EC">
            <w:pPr>
              <w:pStyle w:val="ConsPlusNormal"/>
              <w:jc w:val="center"/>
            </w:pPr>
            <w:r>
              <w:t>Количество случаев оказанной бесплатной юридической помощи в виде:</w:t>
            </w:r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8868EC">
            <w:pPr>
              <w:pStyle w:val="ConsPlusNormal"/>
              <w:jc w:val="center"/>
            </w:pPr>
            <w:r>
              <w:t>Количество размещенных материалов по правовому информированию и правовому просвещению:</w:t>
            </w:r>
          </w:p>
        </w:tc>
      </w:tr>
      <w:tr w:rsidR="006176B3"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6176B3"/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6176B3"/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8868EC">
            <w:pPr>
              <w:pStyle w:val="ConsPlusNormal"/>
              <w:jc w:val="center"/>
            </w:pPr>
            <w:r>
              <w:t>правового консультирования в устной форме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8868EC">
            <w:pPr>
              <w:pStyle w:val="ConsPlusNormal"/>
              <w:jc w:val="center"/>
            </w:pPr>
            <w:r>
              <w:t>правового консультирования в письменной форме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8868EC">
            <w:pPr>
              <w:pStyle w:val="ConsPlusNormal"/>
              <w:jc w:val="center"/>
            </w:pPr>
            <w:r>
              <w:t>составления документов правового характера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8868EC">
            <w:pPr>
              <w:pStyle w:val="ConsPlusNormal"/>
              <w:jc w:val="center"/>
            </w:pPr>
            <w:r>
              <w:t>представления интересов в судах и других органах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8868EC">
            <w:pPr>
              <w:pStyle w:val="ConsPlusNormal"/>
              <w:jc w:val="center"/>
            </w:pPr>
            <w:r>
              <w:t>в средствах массовой информации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8868EC">
            <w:pPr>
              <w:pStyle w:val="ConsPlusNormal"/>
              <w:jc w:val="center"/>
            </w:pPr>
            <w:r>
              <w:t>в сети «Интернет»</w:t>
            </w:r>
          </w:p>
          <w:p w:rsidR="006176B3" w:rsidRDefault="006176B3">
            <w:pPr>
              <w:pStyle w:val="ConsPlusNormal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8868EC">
            <w:pPr>
              <w:pStyle w:val="ConsPlusNormal"/>
              <w:jc w:val="center"/>
            </w:pPr>
            <w:r>
              <w:t>изданных брошюр, памяток и прочих</w:t>
            </w:r>
          </w:p>
        </w:tc>
      </w:tr>
      <w:tr w:rsidR="006176B3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6176B3">
            <w:pPr>
              <w:pStyle w:val="ConsPlusNormal"/>
              <w:jc w:val="center"/>
            </w:pPr>
          </w:p>
          <w:p w:rsidR="006176B3" w:rsidRDefault="009C75D9">
            <w:pPr>
              <w:pStyle w:val="ConsPlusNormal"/>
              <w:jc w:val="center"/>
            </w:pPr>
            <w:r>
              <w:t>143</w:t>
            </w:r>
          </w:p>
          <w:p w:rsidR="006176B3" w:rsidRDefault="006176B3">
            <w:pPr>
              <w:pStyle w:val="ConsPlusNormal"/>
              <w:jc w:val="center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9C75D9">
            <w:r>
              <w:t>143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9C75D9">
            <w:r>
              <w:t>55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9C75D9">
            <w:r>
              <w:t>88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9C75D9">
            <w: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9C75D9">
            <w: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9C75D9">
            <w: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9C75D9">
            <w:r>
              <w:t>184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B3" w:rsidRDefault="009C75D9">
            <w:r>
              <w:t>250</w:t>
            </w:r>
            <w:bookmarkStart w:id="0" w:name="_GoBack"/>
            <w:bookmarkEnd w:id="0"/>
          </w:p>
        </w:tc>
      </w:tr>
    </w:tbl>
    <w:p w:rsidR="006176B3" w:rsidRDefault="006176B3"/>
    <w:p w:rsidR="006176B3" w:rsidRDefault="006176B3"/>
    <w:p w:rsidR="006176B3" w:rsidRDefault="006176B3"/>
    <w:p w:rsidR="006176B3" w:rsidRDefault="006176B3"/>
    <w:sectPr w:rsidR="006176B3">
      <w:pgSz w:w="16848" w:h="11908" w:orient="landscape"/>
      <w:pgMar w:top="1134" w:right="567" w:bottom="1134" w:left="119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176B3"/>
    <w:rsid w:val="006176B3"/>
    <w:rsid w:val="008868EC"/>
    <w:rsid w:val="009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Н.Н.</dc:creator>
  <cp:lastModifiedBy>А.М. Карлина</cp:lastModifiedBy>
  <cp:revision>3</cp:revision>
  <dcterms:created xsi:type="dcterms:W3CDTF">2024-12-13T11:37:00Z</dcterms:created>
  <dcterms:modified xsi:type="dcterms:W3CDTF">2024-12-13T11:42:00Z</dcterms:modified>
</cp:coreProperties>
</file>