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60" w:rsidRDefault="005F4A7B" w:rsidP="005F4A7B">
      <w:pPr>
        <w:pStyle w:val="a6"/>
        <w:ind w:left="424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C31D60"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401145" cy="544411"/>
            <wp:effectExtent l="0" t="0" r="0" b="825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60" w:rsidRPr="00B35E0F" w:rsidRDefault="00B3253F" w:rsidP="00C31D60">
      <w:pPr>
        <w:pStyle w:val="a6"/>
        <w:rPr>
          <w:b w:val="0"/>
          <w:bCs w:val="0"/>
          <w:sz w:val="18"/>
          <w:szCs w:val="18"/>
        </w:rPr>
      </w:pPr>
      <w:r w:rsidRPr="00B35E0F">
        <w:rPr>
          <w:b w:val="0"/>
          <w:bCs w:val="0"/>
          <w:sz w:val="18"/>
          <w:szCs w:val="18"/>
        </w:rPr>
        <w:t>АДМИНИСТРАЦИЯ БЕЛОЗЕРСКОГО МУНИЦИПАЛЬНОГО</w:t>
      </w:r>
      <w:r w:rsidR="005F4A7B" w:rsidRPr="00B35E0F">
        <w:rPr>
          <w:b w:val="0"/>
          <w:bCs w:val="0"/>
          <w:sz w:val="18"/>
          <w:szCs w:val="18"/>
        </w:rPr>
        <w:t xml:space="preserve"> ОКРУГ</w:t>
      </w:r>
      <w:r w:rsidRPr="00B35E0F">
        <w:rPr>
          <w:b w:val="0"/>
          <w:bCs w:val="0"/>
          <w:sz w:val="18"/>
          <w:szCs w:val="18"/>
        </w:rPr>
        <w:t>А</w:t>
      </w:r>
      <w:r w:rsidR="005F4A7B" w:rsidRPr="00B35E0F">
        <w:rPr>
          <w:b w:val="0"/>
          <w:bCs w:val="0"/>
          <w:sz w:val="18"/>
          <w:szCs w:val="18"/>
        </w:rPr>
        <w:t xml:space="preserve"> ВОЛОГОДСКОЙ ОБЛАСТИ</w:t>
      </w:r>
    </w:p>
    <w:p w:rsidR="00C31D60" w:rsidRPr="00C31D60" w:rsidRDefault="00C31D60" w:rsidP="00C31D60">
      <w:pPr>
        <w:pStyle w:val="a7"/>
        <w:rPr>
          <w:b/>
          <w:sz w:val="28"/>
          <w:szCs w:val="28"/>
        </w:rPr>
      </w:pPr>
    </w:p>
    <w:p w:rsidR="00C31D60" w:rsidRPr="00DE7802" w:rsidRDefault="00C31D60" w:rsidP="00C31D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E780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О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С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Т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А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Н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О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В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Л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Е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Н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И</w:t>
      </w:r>
      <w:r w:rsidR="005F4A7B" w:rsidRPr="00DE7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802">
        <w:rPr>
          <w:rFonts w:ascii="Times New Roman" w:hAnsi="Times New Roman" w:cs="Times New Roman"/>
          <w:b/>
          <w:sz w:val="32"/>
          <w:szCs w:val="32"/>
        </w:rPr>
        <w:t>Е</w:t>
      </w:r>
    </w:p>
    <w:p w:rsidR="005F4A7B" w:rsidRPr="00C31D60" w:rsidRDefault="005F4A7B" w:rsidP="00C3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7" w:rsidRDefault="00245217" w:rsidP="00245217">
      <w:pPr>
        <w:pStyle w:val="a5"/>
        <w:rPr>
          <w:lang w:eastAsia="ar-SA"/>
        </w:rPr>
      </w:pPr>
    </w:p>
    <w:p w:rsidR="00245217" w:rsidRPr="00245217" w:rsidRDefault="00245217" w:rsidP="00245217">
      <w:pPr>
        <w:pStyle w:val="a5"/>
        <w:rPr>
          <w:lang w:eastAsia="ar-SA"/>
        </w:rPr>
      </w:pPr>
    </w:p>
    <w:p w:rsidR="00C31D60" w:rsidRPr="00C31D60" w:rsidRDefault="00C31D60" w:rsidP="00C31D60">
      <w:pPr>
        <w:pStyle w:val="1"/>
        <w:rPr>
          <w:sz w:val="28"/>
          <w:szCs w:val="28"/>
        </w:rPr>
      </w:pPr>
      <w:r w:rsidRPr="00C31D60">
        <w:rPr>
          <w:sz w:val="28"/>
          <w:szCs w:val="28"/>
        </w:rPr>
        <w:t xml:space="preserve">От </w:t>
      </w:r>
      <w:r w:rsidR="007F53CE">
        <w:rPr>
          <w:sz w:val="28"/>
          <w:szCs w:val="28"/>
        </w:rPr>
        <w:t>01.01.2023</w:t>
      </w:r>
      <w:r w:rsidRPr="00C31D60">
        <w:rPr>
          <w:sz w:val="28"/>
          <w:szCs w:val="28"/>
        </w:rPr>
        <w:t xml:space="preserve">  № </w:t>
      </w:r>
      <w:r w:rsidR="007F53CE">
        <w:rPr>
          <w:sz w:val="28"/>
          <w:szCs w:val="28"/>
        </w:rPr>
        <w:t>17</w:t>
      </w:r>
    </w:p>
    <w:p w:rsidR="00C31D60" w:rsidRPr="00C31D60" w:rsidRDefault="00C31D60" w:rsidP="00C31D60">
      <w:pPr>
        <w:pStyle w:val="a6"/>
        <w:rPr>
          <w:sz w:val="28"/>
          <w:szCs w:val="28"/>
        </w:rPr>
      </w:pPr>
    </w:p>
    <w:p w:rsidR="00C31D60" w:rsidRPr="00C31D60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964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D60">
        <w:rPr>
          <w:rFonts w:ascii="Times New Roman" w:hAnsi="Times New Roman" w:cs="Times New Roman"/>
          <w:sz w:val="28"/>
          <w:szCs w:val="28"/>
        </w:rPr>
        <w:t>О</w:t>
      </w:r>
      <w:r w:rsidR="0024521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C31D60">
        <w:rPr>
          <w:rFonts w:ascii="Times New Roman" w:hAnsi="Times New Roman" w:cs="Times New Roman"/>
          <w:sz w:val="28"/>
          <w:szCs w:val="28"/>
        </w:rPr>
        <w:t>Положени</w:t>
      </w:r>
      <w:r w:rsidR="00245217">
        <w:rPr>
          <w:rFonts w:ascii="Times New Roman" w:hAnsi="Times New Roman" w:cs="Times New Roman"/>
          <w:sz w:val="28"/>
          <w:szCs w:val="28"/>
        </w:rPr>
        <w:t>я</w:t>
      </w:r>
      <w:r w:rsidR="00B35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64" w:rsidRDefault="00245217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31D60" w:rsidRPr="00C31D60">
        <w:rPr>
          <w:rFonts w:ascii="Times New Roman" w:hAnsi="Times New Roman" w:cs="Times New Roman"/>
          <w:sz w:val="28"/>
          <w:szCs w:val="28"/>
        </w:rPr>
        <w:t xml:space="preserve"> управлении </w:t>
      </w:r>
      <w:r>
        <w:rPr>
          <w:rFonts w:ascii="Times New Roman" w:hAnsi="Times New Roman" w:cs="Times New Roman"/>
          <w:sz w:val="28"/>
          <w:szCs w:val="28"/>
        </w:rPr>
        <w:t>планирования и закупок</w:t>
      </w:r>
      <w:r w:rsidR="00C31D60" w:rsidRPr="00C31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64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D60">
        <w:rPr>
          <w:rFonts w:ascii="Times New Roman" w:hAnsi="Times New Roman" w:cs="Times New Roman"/>
          <w:sz w:val="28"/>
          <w:szCs w:val="28"/>
        </w:rPr>
        <w:t>Белозерского</w:t>
      </w:r>
      <w:r w:rsidR="00277964">
        <w:rPr>
          <w:rFonts w:ascii="Times New Roman" w:hAnsi="Times New Roman" w:cs="Times New Roman"/>
          <w:sz w:val="28"/>
          <w:szCs w:val="28"/>
        </w:rPr>
        <w:t xml:space="preserve"> </w:t>
      </w:r>
      <w:r w:rsidR="0024521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5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60" w:rsidRPr="00C31D60" w:rsidRDefault="00B35E0F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1D60" w:rsidRPr="00C31D60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D60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B35E0F">
        <w:rPr>
          <w:rFonts w:ascii="Times New Roman" w:hAnsi="Times New Roman" w:cs="Times New Roman"/>
          <w:sz w:val="28"/>
          <w:szCs w:val="28"/>
        </w:rPr>
        <w:t>, с решениями Представительного Собрания</w:t>
      </w:r>
      <w:proofErr w:type="gramStart"/>
      <w:r w:rsidR="00B35E0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35E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35E0F">
        <w:rPr>
          <w:rFonts w:ascii="Times New Roman" w:hAnsi="Times New Roman" w:cs="Times New Roman"/>
          <w:sz w:val="28"/>
          <w:szCs w:val="28"/>
        </w:rPr>
        <w:t>елозерского</w:t>
      </w:r>
      <w:proofErr w:type="spellEnd"/>
      <w:r w:rsidR="00B35E0F">
        <w:rPr>
          <w:rFonts w:ascii="Times New Roman" w:hAnsi="Times New Roman" w:cs="Times New Roman"/>
          <w:sz w:val="28"/>
          <w:szCs w:val="28"/>
        </w:rPr>
        <w:t xml:space="preserve"> муниципального округа от 20.09.2022 года №4 «О вопросах правопреемства органов местного самоуправления», от 12.10.2022 года №18 «О создании администрации Белозерского муниципального округа Вологодской области», от 17.10.2022 года №22 «О реорганизации органов местного самоуправления Белозерского муниципального района Вологодская области», от 17.10.2022 года №23 «Об утверждении структуры администрации Белозерского муниципального округа Вологодской области»</w:t>
      </w:r>
    </w:p>
    <w:p w:rsidR="00C31D60" w:rsidRPr="00C31D60" w:rsidRDefault="00C31D60" w:rsidP="00C3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D7C6F">
        <w:rPr>
          <w:rFonts w:ascii="Times New Roman" w:hAnsi="Times New Roman" w:cs="Times New Roman"/>
          <w:sz w:val="28"/>
          <w:szCs w:val="28"/>
        </w:rPr>
        <w:t xml:space="preserve"> </w:t>
      </w:r>
      <w:r w:rsidR="00ED7C6F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C266D2" w:rsidRDefault="00ED7C6F" w:rsidP="00B35E0F">
      <w:pPr>
        <w:pStyle w:val="ConsPlusNormal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31D60" w:rsidRPr="00C31D60">
        <w:rPr>
          <w:rFonts w:ascii="Times New Roman" w:hAnsi="Times New Roman" w:cs="Times New Roman"/>
          <w:sz w:val="28"/>
          <w:szCs w:val="28"/>
        </w:rPr>
        <w:t xml:space="preserve"> Положение об управлении </w:t>
      </w:r>
      <w:r>
        <w:rPr>
          <w:rFonts w:ascii="Times New Roman" w:hAnsi="Times New Roman" w:cs="Times New Roman"/>
          <w:sz w:val="28"/>
          <w:szCs w:val="28"/>
        </w:rPr>
        <w:t>планирования и закупок</w:t>
      </w:r>
      <w:r w:rsidR="00C31D60" w:rsidRPr="00C31D60">
        <w:rPr>
          <w:rFonts w:ascii="Times New Roman" w:hAnsi="Times New Roman" w:cs="Times New Roman"/>
          <w:sz w:val="28"/>
          <w:szCs w:val="28"/>
        </w:rPr>
        <w:t xml:space="preserve"> </w:t>
      </w:r>
      <w:r w:rsidR="00C31D60" w:rsidRPr="00C31D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Белозерского муници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пального округа</w:t>
      </w:r>
      <w:r w:rsidR="00B557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(прилагается)</w:t>
      </w:r>
      <w:r w:rsidR="00C266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35E0F" w:rsidRPr="00C31D60" w:rsidRDefault="00B35E0F" w:rsidP="00B35E0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Настоящее постановление вступает в силу с 01 января 2023 года.</w:t>
      </w:r>
    </w:p>
    <w:p w:rsidR="00C31D60" w:rsidRPr="00C31D60" w:rsidRDefault="00C31D60" w:rsidP="00C31D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pStyle w:val="ConsPlusNormal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pStyle w:val="ConsPlusNormal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C31D60">
      <w:pPr>
        <w:pStyle w:val="ConsPlusNormal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D60" w:rsidRPr="00C31D60" w:rsidRDefault="00C31D60" w:rsidP="00B32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3F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Pr="00C31D60">
        <w:rPr>
          <w:rFonts w:ascii="Times New Roman" w:hAnsi="Times New Roman" w:cs="Times New Roman"/>
          <w:b/>
          <w:sz w:val="28"/>
          <w:szCs w:val="28"/>
        </w:rPr>
        <w:t>:</w:t>
      </w:r>
      <w:r w:rsidRPr="00C31D60">
        <w:rPr>
          <w:rFonts w:ascii="Times New Roman" w:hAnsi="Times New Roman" w:cs="Times New Roman"/>
          <w:b/>
          <w:sz w:val="28"/>
          <w:szCs w:val="28"/>
        </w:rPr>
        <w:tab/>
      </w:r>
      <w:r w:rsidRPr="00C31D60">
        <w:rPr>
          <w:rFonts w:ascii="Times New Roman" w:hAnsi="Times New Roman" w:cs="Times New Roman"/>
          <w:b/>
          <w:sz w:val="28"/>
          <w:szCs w:val="28"/>
        </w:rPr>
        <w:tab/>
      </w:r>
      <w:r w:rsidRPr="00C31D60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B32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31D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253F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p w:rsidR="00B16221" w:rsidRDefault="00B16221" w:rsidP="009A201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B3253F" w:rsidRDefault="00B3253F" w:rsidP="00B35E0F">
      <w:pPr>
        <w:pStyle w:val="ConsPlusNormal"/>
        <w:ind w:firstLine="0"/>
        <w:rPr>
          <w:lang w:eastAsia="ru-RU" w:bidi="ru-RU"/>
        </w:rPr>
      </w:pPr>
    </w:p>
    <w:p w:rsidR="00C266D2" w:rsidRDefault="00C266D2" w:rsidP="00C266D2">
      <w:pPr>
        <w:pStyle w:val="ConsPlusNormal"/>
        <w:rPr>
          <w:lang w:eastAsia="ru-RU" w:bidi="ru-RU"/>
        </w:rPr>
      </w:pPr>
    </w:p>
    <w:p w:rsidR="00C266D2" w:rsidRPr="00C266D2" w:rsidRDefault="00C266D2" w:rsidP="00C266D2">
      <w:pPr>
        <w:pStyle w:val="ConsPlusNormal"/>
        <w:rPr>
          <w:lang w:eastAsia="ru-RU" w:bidi="ru-RU"/>
        </w:rPr>
      </w:pPr>
    </w:p>
    <w:p w:rsidR="00B16221" w:rsidRPr="00B35E0F" w:rsidRDefault="00B16221" w:rsidP="00B16221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B35E0F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B35E0F" w:rsidRPr="00B35E0F" w:rsidRDefault="00B16221" w:rsidP="00B16221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B35E0F">
        <w:rPr>
          <w:rFonts w:ascii="Times New Roman" w:hAnsi="Times New Roman"/>
          <w:b w:val="0"/>
          <w:sz w:val="24"/>
          <w:szCs w:val="24"/>
        </w:rPr>
        <w:t xml:space="preserve"> Постановлением </w:t>
      </w:r>
      <w:r w:rsidR="00B3253F" w:rsidRPr="00B35E0F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</w:p>
    <w:p w:rsidR="00B16221" w:rsidRPr="00B35E0F" w:rsidRDefault="00B16221" w:rsidP="00B16221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B35E0F">
        <w:rPr>
          <w:rFonts w:ascii="Times New Roman" w:hAnsi="Times New Roman"/>
          <w:b w:val="0"/>
          <w:sz w:val="24"/>
          <w:szCs w:val="24"/>
        </w:rPr>
        <w:t>Белозерского муниципального округа</w:t>
      </w:r>
      <w:r w:rsidR="00727C7C" w:rsidRPr="00B35E0F">
        <w:rPr>
          <w:rFonts w:ascii="Times New Roman" w:hAnsi="Times New Roman"/>
          <w:b w:val="0"/>
          <w:sz w:val="24"/>
          <w:szCs w:val="24"/>
        </w:rPr>
        <w:t xml:space="preserve"> </w:t>
      </w:r>
      <w:r w:rsidRPr="00B35E0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16221" w:rsidRPr="00B35E0F" w:rsidRDefault="007F53CE" w:rsidP="00B16221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01.01.2023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  № 17</w:t>
      </w:r>
    </w:p>
    <w:p w:rsidR="00B16221" w:rsidRDefault="00B16221" w:rsidP="009A201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A2015" w:rsidRPr="004730CF" w:rsidRDefault="009A2015" w:rsidP="00B35E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>П</w:t>
      </w:r>
      <w:r w:rsidR="00B35E0F">
        <w:rPr>
          <w:rFonts w:ascii="Times New Roman" w:hAnsi="Times New Roman"/>
          <w:sz w:val="28"/>
          <w:szCs w:val="28"/>
        </w:rPr>
        <w:t xml:space="preserve">оложение об управлении планирования и закупок администрации Белозерского муниципального округа Вологодской области </w:t>
      </w:r>
    </w:p>
    <w:p w:rsidR="009A2015" w:rsidRPr="004730CF" w:rsidRDefault="009A2015" w:rsidP="009A201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2015" w:rsidRPr="004730CF" w:rsidRDefault="004C2CFF" w:rsidP="00A2635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6355">
        <w:rPr>
          <w:rFonts w:ascii="Times New Roman" w:hAnsi="Times New Roman"/>
          <w:sz w:val="28"/>
          <w:szCs w:val="28"/>
        </w:rPr>
        <w:t xml:space="preserve">. </w:t>
      </w:r>
      <w:r w:rsidR="00A26355" w:rsidRPr="00B35E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6355" w:rsidRDefault="009A2015" w:rsidP="00A26355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30CF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планирования и закупок</w:t>
      </w:r>
      <w:r w:rsidRPr="004730CF">
        <w:rPr>
          <w:rFonts w:ascii="Times New Roman" w:hAnsi="Times New Roman"/>
          <w:sz w:val="28"/>
          <w:szCs w:val="28"/>
        </w:rPr>
        <w:t xml:space="preserve"> 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730CF">
        <w:rPr>
          <w:rFonts w:ascii="Times New Roman" w:hAnsi="Times New Roman"/>
          <w:sz w:val="28"/>
          <w:szCs w:val="28"/>
        </w:rPr>
        <w:t xml:space="preserve"> </w:t>
      </w:r>
      <w:r w:rsidR="00997CBC" w:rsidRPr="00052187">
        <w:rPr>
          <w:rFonts w:ascii="Times New Roman" w:hAnsi="Times New Roman"/>
          <w:sz w:val="28"/>
          <w:szCs w:val="28"/>
        </w:rPr>
        <w:t>Вологодской области</w:t>
      </w:r>
      <w:r w:rsidRPr="00997CB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730CF">
        <w:rPr>
          <w:rFonts w:ascii="Times New Roman" w:hAnsi="Times New Roman"/>
          <w:sz w:val="28"/>
          <w:szCs w:val="28"/>
        </w:rPr>
        <w:t xml:space="preserve">(далее — Управление) является </w:t>
      </w:r>
      <w:r w:rsidR="00F24830">
        <w:rPr>
          <w:rFonts w:ascii="Times New Roman" w:hAnsi="Times New Roman"/>
          <w:sz w:val="28"/>
          <w:szCs w:val="28"/>
        </w:rPr>
        <w:t>структурным подразделением администрации Белозерского муниципального округа</w:t>
      </w:r>
      <w:r w:rsidR="00A2635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997CBC">
        <w:rPr>
          <w:rFonts w:ascii="Times New Roman" w:hAnsi="Times New Roman"/>
          <w:sz w:val="28"/>
          <w:szCs w:val="28"/>
        </w:rPr>
        <w:t xml:space="preserve"> </w:t>
      </w:r>
      <w:r w:rsidR="00997CBC" w:rsidRPr="00052187">
        <w:rPr>
          <w:rFonts w:ascii="Times New Roman" w:hAnsi="Times New Roman"/>
          <w:sz w:val="28"/>
          <w:szCs w:val="28"/>
        </w:rPr>
        <w:t>(далее – администрация)</w:t>
      </w:r>
      <w:r w:rsidR="00A26355">
        <w:rPr>
          <w:rFonts w:ascii="Times New Roman" w:hAnsi="Times New Roman"/>
          <w:sz w:val="28"/>
          <w:szCs w:val="28"/>
        </w:rPr>
        <w:t xml:space="preserve">, </w:t>
      </w:r>
      <w:r w:rsidR="003A662E">
        <w:rPr>
          <w:rFonts w:ascii="Times New Roman" w:hAnsi="Times New Roman"/>
          <w:sz w:val="28"/>
          <w:szCs w:val="28"/>
        </w:rPr>
        <w:t>уполномоченное на осуществление функций по определению поставщиков (подрядчиков, исполнителей)</w:t>
      </w:r>
      <w:r w:rsidR="00F021A5">
        <w:rPr>
          <w:rFonts w:ascii="Times New Roman" w:hAnsi="Times New Roman"/>
          <w:sz w:val="28"/>
          <w:szCs w:val="28"/>
        </w:rPr>
        <w:t>,</w:t>
      </w:r>
      <w:r w:rsidR="003A662E">
        <w:rPr>
          <w:rFonts w:ascii="Times New Roman" w:hAnsi="Times New Roman"/>
          <w:sz w:val="28"/>
          <w:szCs w:val="28"/>
        </w:rPr>
        <w:t xml:space="preserve"> </w:t>
      </w:r>
      <w:r w:rsidR="00A26355">
        <w:rPr>
          <w:rFonts w:ascii="Times New Roman" w:hAnsi="Times New Roman"/>
          <w:sz w:val="28"/>
          <w:szCs w:val="28"/>
        </w:rPr>
        <w:t xml:space="preserve">созданное для планирования и осуществления закупок, для нужд </w:t>
      </w:r>
      <w:r w:rsidR="00AD3E13">
        <w:rPr>
          <w:rFonts w:ascii="Times New Roman" w:hAnsi="Times New Roman"/>
          <w:sz w:val="28"/>
          <w:szCs w:val="28"/>
        </w:rPr>
        <w:t xml:space="preserve">администрации Белозерского муниципального округа </w:t>
      </w:r>
      <w:r w:rsidR="00A26355">
        <w:rPr>
          <w:rFonts w:ascii="Times New Roman" w:hAnsi="Times New Roman"/>
          <w:sz w:val="28"/>
          <w:szCs w:val="28"/>
        </w:rPr>
        <w:t xml:space="preserve">и заказчиков </w:t>
      </w:r>
      <w:r w:rsidR="00997CBC" w:rsidRPr="00052187">
        <w:rPr>
          <w:rFonts w:ascii="Times New Roman" w:hAnsi="Times New Roman"/>
          <w:sz w:val="28"/>
          <w:szCs w:val="28"/>
        </w:rPr>
        <w:t>округа</w:t>
      </w:r>
      <w:r w:rsidR="00997CBC">
        <w:rPr>
          <w:rFonts w:ascii="Times New Roman" w:hAnsi="Times New Roman"/>
          <w:sz w:val="28"/>
          <w:szCs w:val="28"/>
        </w:rPr>
        <w:t xml:space="preserve"> </w:t>
      </w:r>
      <w:r w:rsidR="00CB3B19">
        <w:rPr>
          <w:rFonts w:ascii="Times New Roman" w:hAnsi="Times New Roman"/>
          <w:sz w:val="28"/>
          <w:szCs w:val="28"/>
        </w:rPr>
        <w:t xml:space="preserve">(далее – заказчики) </w:t>
      </w:r>
      <w:r w:rsidR="00A26355">
        <w:rPr>
          <w:rFonts w:ascii="Times New Roman" w:hAnsi="Times New Roman"/>
          <w:sz w:val="28"/>
          <w:szCs w:val="28"/>
        </w:rPr>
        <w:t>в соответствии с Федеральным законом от 05.04.2013 г. №44-ФЗ «О контрактной системе</w:t>
      </w:r>
      <w:proofErr w:type="gramEnd"/>
      <w:r w:rsidR="00A26355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</w:t>
      </w:r>
      <w:r w:rsidR="00CB3B19">
        <w:rPr>
          <w:rFonts w:ascii="Times New Roman" w:hAnsi="Times New Roman"/>
          <w:sz w:val="28"/>
          <w:szCs w:val="28"/>
        </w:rPr>
        <w:t>и муниципальных нужд» (далее – Законом №44-ФЗ</w:t>
      </w:r>
      <w:r w:rsidR="00A26355">
        <w:rPr>
          <w:rFonts w:ascii="Times New Roman" w:hAnsi="Times New Roman"/>
          <w:sz w:val="28"/>
          <w:szCs w:val="28"/>
        </w:rPr>
        <w:t>).</w:t>
      </w:r>
    </w:p>
    <w:p w:rsidR="009A2015" w:rsidRPr="00A26355" w:rsidRDefault="009A2015" w:rsidP="00A26355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6355">
        <w:rPr>
          <w:rFonts w:ascii="Times New Roman" w:hAnsi="Times New Roman"/>
          <w:sz w:val="28"/>
          <w:szCs w:val="28"/>
        </w:rPr>
        <w:t xml:space="preserve">Управление руководствуется </w:t>
      </w:r>
      <w:r w:rsidR="00CE5BC3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Pr="00A26355">
        <w:rPr>
          <w:rFonts w:ascii="Times New Roman" w:hAnsi="Times New Roman"/>
          <w:sz w:val="28"/>
          <w:szCs w:val="28"/>
        </w:rPr>
        <w:t xml:space="preserve">Конституцией Российской Федерации, федеральными </w:t>
      </w:r>
      <w:r w:rsidR="00A26355">
        <w:rPr>
          <w:rFonts w:ascii="Times New Roman" w:hAnsi="Times New Roman"/>
          <w:sz w:val="28"/>
          <w:szCs w:val="28"/>
        </w:rPr>
        <w:t>законами</w:t>
      </w:r>
      <w:r w:rsidR="00CE5BC3">
        <w:rPr>
          <w:rFonts w:ascii="Times New Roman" w:hAnsi="Times New Roman"/>
          <w:sz w:val="28"/>
          <w:szCs w:val="28"/>
        </w:rPr>
        <w:t>, нормативно правовыми</w:t>
      </w:r>
      <w:r w:rsidR="00A26355">
        <w:rPr>
          <w:rFonts w:ascii="Times New Roman" w:hAnsi="Times New Roman"/>
          <w:sz w:val="28"/>
          <w:szCs w:val="28"/>
        </w:rPr>
        <w:t xml:space="preserve"> </w:t>
      </w:r>
      <w:r w:rsidR="00CE5BC3">
        <w:rPr>
          <w:rFonts w:ascii="Times New Roman" w:hAnsi="Times New Roman"/>
          <w:sz w:val="28"/>
          <w:szCs w:val="28"/>
        </w:rPr>
        <w:t xml:space="preserve">актами Президента Российской Федерации, Правительства Российской Федерации, федеральных органов исполнительной власти, законами Вологодской </w:t>
      </w:r>
      <w:r w:rsidR="00A26355">
        <w:rPr>
          <w:rFonts w:ascii="Times New Roman" w:hAnsi="Times New Roman"/>
          <w:sz w:val="28"/>
          <w:szCs w:val="28"/>
        </w:rPr>
        <w:t>области</w:t>
      </w:r>
      <w:r w:rsidRPr="00A26355">
        <w:rPr>
          <w:rFonts w:ascii="Times New Roman" w:hAnsi="Times New Roman"/>
          <w:sz w:val="28"/>
          <w:szCs w:val="28"/>
        </w:rPr>
        <w:t xml:space="preserve">, </w:t>
      </w:r>
      <w:r w:rsidR="00CE5BC3">
        <w:rPr>
          <w:rFonts w:ascii="Times New Roman" w:hAnsi="Times New Roman"/>
          <w:sz w:val="28"/>
          <w:szCs w:val="28"/>
        </w:rPr>
        <w:t xml:space="preserve">правовыми актами Губернатора </w:t>
      </w:r>
      <w:r w:rsidR="00557AE6">
        <w:rPr>
          <w:rFonts w:ascii="Times New Roman" w:hAnsi="Times New Roman"/>
          <w:sz w:val="28"/>
          <w:szCs w:val="28"/>
        </w:rPr>
        <w:t xml:space="preserve">области, </w:t>
      </w:r>
      <w:r w:rsidRPr="00A26355">
        <w:rPr>
          <w:rFonts w:ascii="Times New Roman" w:hAnsi="Times New Roman"/>
          <w:sz w:val="28"/>
          <w:szCs w:val="28"/>
        </w:rPr>
        <w:t xml:space="preserve">постановлениями </w:t>
      </w:r>
      <w:r w:rsidR="00CE5BC3">
        <w:rPr>
          <w:rFonts w:ascii="Times New Roman" w:hAnsi="Times New Roman"/>
          <w:sz w:val="28"/>
          <w:szCs w:val="28"/>
        </w:rPr>
        <w:t xml:space="preserve">и распоряжениями </w:t>
      </w:r>
      <w:r w:rsidRPr="00A26355">
        <w:rPr>
          <w:rFonts w:ascii="Times New Roman" w:hAnsi="Times New Roman"/>
          <w:sz w:val="28"/>
          <w:szCs w:val="28"/>
        </w:rPr>
        <w:t xml:space="preserve">Правительства </w:t>
      </w:r>
      <w:r w:rsidR="00A26355">
        <w:rPr>
          <w:rFonts w:ascii="Times New Roman" w:hAnsi="Times New Roman"/>
          <w:sz w:val="28"/>
          <w:szCs w:val="28"/>
        </w:rPr>
        <w:t>области</w:t>
      </w:r>
      <w:r w:rsidR="00CE5BC3">
        <w:rPr>
          <w:rFonts w:ascii="Times New Roman" w:hAnsi="Times New Roman"/>
          <w:sz w:val="28"/>
          <w:szCs w:val="28"/>
        </w:rPr>
        <w:t xml:space="preserve">, Уставом Белозерского муниципального округа, </w:t>
      </w:r>
      <w:r w:rsidRPr="00A2635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CE5BC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A26355">
        <w:rPr>
          <w:rFonts w:ascii="Times New Roman" w:hAnsi="Times New Roman"/>
          <w:sz w:val="28"/>
          <w:szCs w:val="28"/>
        </w:rPr>
        <w:t>округа</w:t>
      </w:r>
      <w:r w:rsidRPr="00A26355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9A2015" w:rsidRPr="004730CF" w:rsidRDefault="009A2015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1.3. Управление </w:t>
      </w:r>
      <w:r w:rsidR="00557AE6">
        <w:rPr>
          <w:rFonts w:ascii="Times New Roman" w:hAnsi="Times New Roman"/>
          <w:sz w:val="28"/>
          <w:szCs w:val="28"/>
        </w:rPr>
        <w:t>возглавляет начальник управления, который выполняет функции и обязанности по организации и обеспечению деятельности Управления</w:t>
      </w:r>
      <w:r w:rsidRPr="004730CF">
        <w:rPr>
          <w:rFonts w:ascii="Times New Roman" w:hAnsi="Times New Roman"/>
          <w:sz w:val="28"/>
          <w:szCs w:val="28"/>
        </w:rPr>
        <w:t>.</w:t>
      </w:r>
    </w:p>
    <w:p w:rsidR="009A2015" w:rsidRPr="004730CF" w:rsidRDefault="009A2015" w:rsidP="00557A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1.4. Управление </w:t>
      </w:r>
      <w:r w:rsidR="00E507BF">
        <w:rPr>
          <w:rFonts w:ascii="Times New Roman" w:hAnsi="Times New Roman"/>
          <w:sz w:val="28"/>
          <w:szCs w:val="28"/>
        </w:rPr>
        <w:t>в своей деятельности</w:t>
      </w:r>
      <w:r w:rsidR="00A26355">
        <w:rPr>
          <w:rFonts w:ascii="Times New Roman" w:hAnsi="Times New Roman"/>
          <w:sz w:val="28"/>
          <w:szCs w:val="28"/>
        </w:rPr>
        <w:t xml:space="preserve"> </w:t>
      </w:r>
      <w:r w:rsidR="00E507BF">
        <w:rPr>
          <w:rFonts w:ascii="Times New Roman" w:hAnsi="Times New Roman"/>
          <w:sz w:val="28"/>
          <w:szCs w:val="28"/>
        </w:rPr>
        <w:t>подотчетно и подконтрольно</w:t>
      </w:r>
      <w:r w:rsidR="00A26355">
        <w:rPr>
          <w:rFonts w:ascii="Times New Roman" w:hAnsi="Times New Roman"/>
          <w:sz w:val="28"/>
          <w:szCs w:val="28"/>
        </w:rPr>
        <w:t xml:space="preserve"> </w:t>
      </w:r>
      <w:r w:rsidR="00E507BF" w:rsidRPr="004730CF">
        <w:rPr>
          <w:rFonts w:ascii="Times New Roman" w:hAnsi="Times New Roman"/>
          <w:sz w:val="28"/>
          <w:szCs w:val="28"/>
        </w:rPr>
        <w:t>Гла</w:t>
      </w:r>
      <w:r w:rsidR="00E507BF">
        <w:rPr>
          <w:rFonts w:ascii="Times New Roman" w:hAnsi="Times New Roman"/>
          <w:sz w:val="28"/>
          <w:szCs w:val="28"/>
        </w:rPr>
        <w:t xml:space="preserve">ве округа и </w:t>
      </w:r>
      <w:r w:rsidR="00A26355">
        <w:rPr>
          <w:rFonts w:ascii="Times New Roman" w:hAnsi="Times New Roman"/>
          <w:sz w:val="28"/>
          <w:szCs w:val="28"/>
        </w:rPr>
        <w:t>управляющему делами администрации Белозерского муниципального округа</w:t>
      </w:r>
      <w:r w:rsidRPr="004730CF">
        <w:rPr>
          <w:rFonts w:ascii="Times New Roman" w:hAnsi="Times New Roman"/>
          <w:sz w:val="28"/>
          <w:szCs w:val="28"/>
        </w:rPr>
        <w:t>.</w:t>
      </w:r>
    </w:p>
    <w:p w:rsidR="009A2015" w:rsidRDefault="00557AE6" w:rsidP="00557A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A2015" w:rsidRPr="004730CF">
        <w:rPr>
          <w:rFonts w:ascii="Times New Roman" w:hAnsi="Times New Roman"/>
          <w:sz w:val="28"/>
          <w:szCs w:val="28"/>
        </w:rPr>
        <w:t xml:space="preserve">. </w:t>
      </w:r>
      <w:r w:rsidR="00A26355">
        <w:rPr>
          <w:rFonts w:ascii="Times New Roman" w:hAnsi="Times New Roman"/>
          <w:sz w:val="28"/>
          <w:szCs w:val="28"/>
        </w:rPr>
        <w:t>Наименование должностей сотрудников Управления устанавливается в соответствии со штатным расписанием администрации</w:t>
      </w:r>
      <w:r w:rsidR="009A2015" w:rsidRPr="004730CF">
        <w:rPr>
          <w:rFonts w:ascii="Times New Roman" w:hAnsi="Times New Roman"/>
          <w:sz w:val="28"/>
          <w:szCs w:val="28"/>
        </w:rPr>
        <w:t>.</w:t>
      </w:r>
    </w:p>
    <w:p w:rsidR="00557AE6" w:rsidRPr="004730CF" w:rsidRDefault="00557AE6" w:rsidP="00557A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Финансирование и мате</w:t>
      </w:r>
      <w:r w:rsidR="00316C7C">
        <w:rPr>
          <w:rFonts w:ascii="Times New Roman" w:hAnsi="Times New Roman"/>
          <w:sz w:val="28"/>
          <w:szCs w:val="28"/>
        </w:rPr>
        <w:t>риально-техническое обеспечение</w:t>
      </w:r>
      <w:r>
        <w:rPr>
          <w:rFonts w:ascii="Times New Roman" w:hAnsi="Times New Roman"/>
          <w:sz w:val="28"/>
          <w:szCs w:val="28"/>
        </w:rPr>
        <w:t xml:space="preserve"> Управления осуществляется за счет сметы расходов администрации. </w:t>
      </w:r>
    </w:p>
    <w:p w:rsidR="009A2015" w:rsidRPr="004730CF" w:rsidRDefault="009A2015" w:rsidP="009A201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2015" w:rsidRPr="004730CF" w:rsidRDefault="00C1450F" w:rsidP="00A2635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015" w:rsidRPr="004730CF">
        <w:rPr>
          <w:rFonts w:ascii="Times New Roman" w:hAnsi="Times New Roman"/>
          <w:sz w:val="28"/>
          <w:szCs w:val="28"/>
        </w:rPr>
        <w:t>.</w:t>
      </w:r>
      <w:r w:rsidR="00A26355">
        <w:rPr>
          <w:rFonts w:ascii="Times New Roman" w:hAnsi="Times New Roman"/>
          <w:sz w:val="28"/>
          <w:szCs w:val="28"/>
        </w:rPr>
        <w:t xml:space="preserve"> </w:t>
      </w:r>
      <w:r w:rsidR="00A26355" w:rsidRPr="00B35E0F">
        <w:rPr>
          <w:rFonts w:ascii="Times New Roman" w:hAnsi="Times New Roman"/>
          <w:b/>
          <w:sz w:val="28"/>
          <w:szCs w:val="28"/>
        </w:rPr>
        <w:t>Задачи деятельности Управления</w:t>
      </w:r>
    </w:p>
    <w:p w:rsidR="009A2015" w:rsidRPr="004730CF" w:rsidRDefault="009A2015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2.1. Осуществление закупок товаров, работ, услуг для муниципальных нужд </w:t>
      </w:r>
      <w:r w:rsidR="007269F3">
        <w:rPr>
          <w:rFonts w:ascii="Times New Roman" w:hAnsi="Times New Roman"/>
          <w:sz w:val="28"/>
          <w:szCs w:val="28"/>
        </w:rPr>
        <w:t>округа</w:t>
      </w:r>
      <w:r w:rsidRPr="004730CF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9A2015" w:rsidRPr="004730CF" w:rsidRDefault="009A2015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2.2. Обеспечение повышения эффективности, результативности осуществления закупок для муниципальных нужд </w:t>
      </w:r>
      <w:r w:rsidR="007269F3">
        <w:rPr>
          <w:rFonts w:ascii="Times New Roman" w:hAnsi="Times New Roman"/>
          <w:sz w:val="28"/>
          <w:szCs w:val="28"/>
        </w:rPr>
        <w:t>округа</w:t>
      </w:r>
      <w:r w:rsidRPr="004730CF">
        <w:rPr>
          <w:rFonts w:ascii="Times New Roman" w:hAnsi="Times New Roman"/>
          <w:sz w:val="28"/>
          <w:szCs w:val="28"/>
        </w:rPr>
        <w:t>.</w:t>
      </w:r>
    </w:p>
    <w:p w:rsidR="009A2015" w:rsidRDefault="009A2015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>2.3. Обеспечение гласности и прозрачности осуществления закупок, предотвращение коррупции и других злоупотреблений в данной сфере.</w:t>
      </w:r>
    </w:p>
    <w:p w:rsidR="00E507BF" w:rsidRDefault="00E507BF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Управление обеспечивает осуществление следующих задач:</w:t>
      </w:r>
    </w:p>
    <w:p w:rsidR="00E507BF" w:rsidRDefault="00E507BF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закупок товаров, работ, услуг для нужд администрации Белозерского муниципального округа;</w:t>
      </w:r>
    </w:p>
    <w:p w:rsidR="00E507BF" w:rsidRDefault="00E507BF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A2FCE">
        <w:rPr>
          <w:rFonts w:ascii="Times New Roman" w:hAnsi="Times New Roman"/>
          <w:sz w:val="28"/>
          <w:szCs w:val="28"/>
        </w:rPr>
        <w:t>организация определения поставщиков (подрядчиков, исполнителей);</w:t>
      </w:r>
    </w:p>
    <w:p w:rsidR="00EA2FCE" w:rsidRDefault="00EA2FCE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контрактов, предусмотренных Законом №44-ФЗ;</w:t>
      </w:r>
    </w:p>
    <w:p w:rsidR="00EA2FCE" w:rsidRPr="004730CF" w:rsidRDefault="00EA2FCE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исполнения контрактов, предусмотренных Законом № 44-ФЗ</w:t>
      </w:r>
    </w:p>
    <w:p w:rsidR="009A2015" w:rsidRPr="004730CF" w:rsidRDefault="009A2015" w:rsidP="009A201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2015" w:rsidRPr="004730CF" w:rsidRDefault="008F6483" w:rsidP="007269F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9F3">
        <w:rPr>
          <w:rFonts w:ascii="Times New Roman" w:hAnsi="Times New Roman"/>
          <w:sz w:val="28"/>
          <w:szCs w:val="28"/>
        </w:rPr>
        <w:t xml:space="preserve">. </w:t>
      </w:r>
      <w:r w:rsidR="007269F3" w:rsidRPr="00B35E0F">
        <w:rPr>
          <w:rFonts w:ascii="Times New Roman" w:hAnsi="Times New Roman"/>
          <w:b/>
          <w:sz w:val="28"/>
          <w:szCs w:val="28"/>
        </w:rPr>
        <w:t>Ф</w:t>
      </w:r>
      <w:r w:rsidR="009A2015" w:rsidRPr="00B35E0F">
        <w:rPr>
          <w:rFonts w:ascii="Times New Roman" w:hAnsi="Times New Roman"/>
          <w:b/>
          <w:sz w:val="28"/>
          <w:szCs w:val="28"/>
        </w:rPr>
        <w:t>ункции Управления</w:t>
      </w:r>
    </w:p>
    <w:p w:rsidR="003A662E" w:rsidRDefault="009A2015" w:rsidP="003A66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3.1. В соответствии с указанными задачами Управление </w:t>
      </w:r>
      <w:r w:rsidR="003A662E">
        <w:rPr>
          <w:rFonts w:ascii="Times New Roman" w:hAnsi="Times New Roman"/>
          <w:sz w:val="28"/>
          <w:szCs w:val="28"/>
        </w:rPr>
        <w:t>осуществляет следующие функции, предоставленные действующим законодательством:</w:t>
      </w:r>
    </w:p>
    <w:p w:rsidR="00052187" w:rsidRDefault="00052187" w:rsidP="000521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администрации Белозерского муниципального округа:</w:t>
      </w:r>
    </w:p>
    <w:p w:rsidR="003A662E" w:rsidRDefault="00F021A5" w:rsidP="003A66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62E">
        <w:rPr>
          <w:rFonts w:ascii="Times New Roman" w:hAnsi="Times New Roman"/>
          <w:sz w:val="28"/>
          <w:szCs w:val="28"/>
        </w:rPr>
        <w:t>ведение реестра муниципальных контрактов, в который включаются сведения, касающиеся размещения заказов и составляющие государственную тайну</w:t>
      </w:r>
      <w:r>
        <w:rPr>
          <w:rFonts w:ascii="Times New Roman" w:hAnsi="Times New Roman"/>
          <w:sz w:val="28"/>
          <w:szCs w:val="28"/>
        </w:rPr>
        <w:t>;</w:t>
      </w:r>
    </w:p>
    <w:p w:rsidR="009A2015" w:rsidRPr="004730CF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2015" w:rsidRPr="004730CF">
        <w:rPr>
          <w:rFonts w:ascii="Times New Roman" w:hAnsi="Times New Roman"/>
          <w:sz w:val="28"/>
          <w:szCs w:val="28"/>
        </w:rPr>
        <w:t>разрабатывает проекты нормативных правовых актов по вопросам своей компетенции;</w:t>
      </w:r>
    </w:p>
    <w:p w:rsidR="009A2015" w:rsidRPr="004730CF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2015" w:rsidRPr="004730CF">
        <w:rPr>
          <w:rFonts w:ascii="Times New Roman" w:hAnsi="Times New Roman"/>
          <w:sz w:val="28"/>
          <w:szCs w:val="28"/>
        </w:rPr>
        <w:t>готовит предложения по совершенствованию законодательства в сфере закупок товаров, работ, услуг;</w:t>
      </w:r>
    </w:p>
    <w:p w:rsidR="009A2015" w:rsidRPr="004730CF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2015" w:rsidRPr="004730CF">
        <w:rPr>
          <w:rFonts w:ascii="Times New Roman" w:hAnsi="Times New Roman"/>
          <w:sz w:val="28"/>
          <w:szCs w:val="28"/>
        </w:rPr>
        <w:t xml:space="preserve">осуществляет мониторинг законодательства по вопросам, относящимся к функциям Управления, обеспечивает своевременную подготовку проектов правовых актов </w:t>
      </w:r>
      <w:r w:rsidR="00052187">
        <w:rPr>
          <w:rFonts w:ascii="Times New Roman" w:hAnsi="Times New Roman"/>
          <w:sz w:val="28"/>
          <w:szCs w:val="28"/>
        </w:rPr>
        <w:t>округа</w:t>
      </w:r>
      <w:r w:rsidR="009A2015" w:rsidRPr="004730CF">
        <w:rPr>
          <w:rFonts w:ascii="Times New Roman" w:hAnsi="Times New Roman"/>
          <w:sz w:val="28"/>
          <w:szCs w:val="28"/>
        </w:rPr>
        <w:t xml:space="preserve">, принятие правовых актов </w:t>
      </w:r>
      <w:r w:rsidR="008F6483">
        <w:rPr>
          <w:rFonts w:ascii="Times New Roman" w:hAnsi="Times New Roman"/>
          <w:sz w:val="28"/>
          <w:szCs w:val="28"/>
        </w:rPr>
        <w:t>округа</w:t>
      </w:r>
      <w:r w:rsidR="009A2015" w:rsidRPr="004730CF">
        <w:rPr>
          <w:rFonts w:ascii="Times New Roman" w:hAnsi="Times New Roman"/>
          <w:sz w:val="28"/>
          <w:szCs w:val="28"/>
        </w:rPr>
        <w:t xml:space="preserve"> в целях надлежащего правового регулирования;</w:t>
      </w:r>
    </w:p>
    <w:p w:rsidR="009A2015" w:rsidRPr="004730CF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2015" w:rsidRPr="004730CF">
        <w:rPr>
          <w:rFonts w:ascii="Times New Roman" w:hAnsi="Times New Roman"/>
          <w:sz w:val="28"/>
          <w:szCs w:val="28"/>
        </w:rPr>
        <w:t xml:space="preserve">готовит и представляет информацию в </w:t>
      </w:r>
      <w:r w:rsidR="009A2015" w:rsidRPr="00052187">
        <w:rPr>
          <w:rFonts w:ascii="Times New Roman" w:hAnsi="Times New Roman"/>
          <w:sz w:val="28"/>
          <w:szCs w:val="28"/>
        </w:rPr>
        <w:t xml:space="preserve">Комитет </w:t>
      </w:r>
      <w:r w:rsidR="00052187" w:rsidRPr="00052187">
        <w:rPr>
          <w:rFonts w:ascii="Times New Roman" w:hAnsi="Times New Roman"/>
          <w:sz w:val="28"/>
          <w:szCs w:val="28"/>
        </w:rPr>
        <w:t xml:space="preserve">по регулированию контрактной системы </w:t>
      </w:r>
      <w:r w:rsidR="009A2015" w:rsidRPr="00052187">
        <w:rPr>
          <w:rFonts w:ascii="Times New Roman" w:hAnsi="Times New Roman"/>
          <w:sz w:val="28"/>
          <w:szCs w:val="28"/>
        </w:rPr>
        <w:t>Вологодской области</w:t>
      </w:r>
      <w:r w:rsidR="00426F60">
        <w:rPr>
          <w:rFonts w:ascii="Times New Roman" w:hAnsi="Times New Roman"/>
          <w:sz w:val="28"/>
          <w:szCs w:val="28"/>
        </w:rPr>
        <w:t xml:space="preserve"> и КУ </w:t>
      </w:r>
      <w:proofErr w:type="gramStart"/>
      <w:r w:rsidR="00426F60">
        <w:rPr>
          <w:rFonts w:ascii="Times New Roman" w:hAnsi="Times New Roman"/>
          <w:sz w:val="28"/>
          <w:szCs w:val="28"/>
        </w:rPr>
        <w:t>ВО</w:t>
      </w:r>
      <w:proofErr w:type="gramEnd"/>
      <w:r w:rsidR="00426F60">
        <w:rPr>
          <w:rFonts w:ascii="Times New Roman" w:hAnsi="Times New Roman"/>
          <w:sz w:val="28"/>
          <w:szCs w:val="28"/>
        </w:rPr>
        <w:t xml:space="preserve"> «Центр закупок»,</w:t>
      </w:r>
      <w:r w:rsidR="009A2015" w:rsidRPr="004730CF">
        <w:rPr>
          <w:rFonts w:ascii="Times New Roman" w:hAnsi="Times New Roman"/>
          <w:sz w:val="28"/>
          <w:szCs w:val="28"/>
        </w:rPr>
        <w:t xml:space="preserve"> по анализу ситуации в сфере закупок;</w:t>
      </w:r>
    </w:p>
    <w:p w:rsidR="009A2015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FCE">
        <w:rPr>
          <w:rFonts w:ascii="Times New Roman" w:hAnsi="Times New Roman"/>
          <w:sz w:val="28"/>
          <w:szCs w:val="28"/>
        </w:rPr>
        <w:t xml:space="preserve">осуществляет </w:t>
      </w:r>
      <w:r w:rsidR="009A2015" w:rsidRPr="004730CF">
        <w:rPr>
          <w:rFonts w:ascii="Times New Roman" w:hAnsi="Times New Roman"/>
          <w:sz w:val="28"/>
          <w:szCs w:val="28"/>
        </w:rPr>
        <w:t xml:space="preserve">планирование закупок для нужд </w:t>
      </w:r>
      <w:r w:rsidR="00EA2FCE">
        <w:rPr>
          <w:rFonts w:ascii="Times New Roman" w:hAnsi="Times New Roman"/>
          <w:sz w:val="28"/>
          <w:szCs w:val="28"/>
        </w:rPr>
        <w:t>администрации Белозерского муниципального округа</w:t>
      </w:r>
      <w:r w:rsidR="009A2015" w:rsidRPr="004730CF">
        <w:rPr>
          <w:rFonts w:ascii="Times New Roman" w:hAnsi="Times New Roman"/>
          <w:sz w:val="28"/>
          <w:szCs w:val="28"/>
        </w:rPr>
        <w:t>;</w:t>
      </w:r>
    </w:p>
    <w:p w:rsidR="00052187" w:rsidRDefault="00407D02" w:rsidP="00937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ABD">
        <w:rPr>
          <w:rFonts w:ascii="Times New Roman" w:hAnsi="Times New Roman" w:cs="Times New Roman"/>
          <w:sz w:val="28"/>
          <w:szCs w:val="28"/>
        </w:rPr>
        <w:t xml:space="preserve">размещает в единой информационной системе в сфере закупок извещения об осуществлении закупок, проекты контрактов и протоколы на электронной площадке, иные документы, </w:t>
      </w:r>
      <w:r w:rsidR="00937315">
        <w:rPr>
          <w:rFonts w:ascii="Times New Roman" w:hAnsi="Times New Roman" w:cs="Times New Roman"/>
          <w:sz w:val="28"/>
          <w:szCs w:val="28"/>
        </w:rPr>
        <w:t>предусмотренные Законом №44-ФЗ;</w:t>
      </w:r>
    </w:p>
    <w:p w:rsidR="00EA2FCE" w:rsidRDefault="00191ABD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FCE" w:rsidRPr="007C3B4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своевременное заключение контрактов по итогам процедур</w:t>
      </w:r>
      <w:r w:rsidR="00EA2FCE" w:rsidRPr="007C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="00EA2FCE">
        <w:rPr>
          <w:rFonts w:ascii="Times New Roman" w:hAnsi="Times New Roman"/>
          <w:sz w:val="28"/>
          <w:szCs w:val="28"/>
        </w:rPr>
        <w:t>;</w:t>
      </w:r>
    </w:p>
    <w:p w:rsidR="00AF65FD" w:rsidRDefault="00AF65FD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размещает в единой информационной системе в сфере закупок информацию об исполнении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информацию об изменении или о расторжении контракта в ходе его исполнения, иную информацию и документы, предусмотренные Законом №44-ФЗ, за исключением сведений, составляющих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тайну;</w:t>
      </w:r>
    </w:p>
    <w:p w:rsidR="00AF65FD" w:rsidRDefault="00AF65FD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 w:rsidR="00C31D60">
        <w:rPr>
          <w:rFonts w:ascii="Times New Roman" w:hAnsi="Times New Roman"/>
          <w:sz w:val="28"/>
          <w:szCs w:val="28"/>
        </w:rPr>
        <w:t xml:space="preserve"> и отчет об объеме закупок российских товаров</w:t>
      </w:r>
      <w:r>
        <w:rPr>
          <w:rFonts w:ascii="Times New Roman" w:hAnsi="Times New Roman"/>
          <w:sz w:val="28"/>
          <w:szCs w:val="28"/>
        </w:rPr>
        <w:t>;</w:t>
      </w:r>
    </w:p>
    <w:p w:rsidR="00191ABD" w:rsidRDefault="00191ABD" w:rsidP="00191A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включение в реестр недобросовестных поставщик (подрядчиков, исполнителей) информации об участниках закупок, уклонив</w:t>
      </w:r>
      <w:r w:rsidR="00AF65FD">
        <w:rPr>
          <w:rFonts w:ascii="Times New Roman" w:hAnsi="Times New Roman"/>
          <w:sz w:val="28"/>
          <w:szCs w:val="28"/>
        </w:rPr>
        <w:t>ших</w:t>
      </w:r>
      <w:r>
        <w:rPr>
          <w:rFonts w:ascii="Times New Roman" w:hAnsi="Times New Roman"/>
          <w:sz w:val="28"/>
          <w:szCs w:val="28"/>
        </w:rPr>
        <w:t>ся от заключения контрактов;</w:t>
      </w:r>
    </w:p>
    <w:p w:rsidR="00537B8B" w:rsidRDefault="00537B8B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подготовку протоколов заседаний комиссий по осуществлению  закупок на основании решений, принятых членами комиссии по осуществлению закупок;</w:t>
      </w:r>
    </w:p>
    <w:p w:rsidR="00EA2FCE" w:rsidRDefault="00EA2FCE" w:rsidP="00EA2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C3B48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A2FCE" w:rsidRPr="004730CF" w:rsidRDefault="00407D02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662E">
        <w:rPr>
          <w:rFonts w:ascii="Times New Roman" w:hAnsi="Times New Roman" w:cs="Times New Roman"/>
          <w:sz w:val="28"/>
          <w:szCs w:val="28"/>
        </w:rPr>
        <w:t>контролирует правильность оформления документов;</w:t>
      </w:r>
    </w:p>
    <w:p w:rsidR="00191ABD" w:rsidRDefault="00407D02" w:rsidP="00191A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345">
        <w:rPr>
          <w:rFonts w:ascii="Times New Roman" w:hAnsi="Times New Roman"/>
          <w:sz w:val="28"/>
          <w:szCs w:val="28"/>
        </w:rPr>
        <w:t>готовит проект распоряжения главы администрации о создании единой комиссии по осуществлению закупок товаров, работ, услуг, определяющего состав и положение и ее работы</w:t>
      </w:r>
      <w:r w:rsidR="00191ABD">
        <w:rPr>
          <w:rFonts w:ascii="Times New Roman" w:hAnsi="Times New Roman"/>
          <w:sz w:val="28"/>
          <w:szCs w:val="28"/>
        </w:rPr>
        <w:t>;</w:t>
      </w:r>
    </w:p>
    <w:p w:rsidR="00DE0AFB" w:rsidRDefault="00191ABD" w:rsidP="00407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хранение в сроки, установленные законодательством, протоколов, составленных в ходе проведения закупок, заявок на участие в закупках, и</w:t>
      </w:r>
      <w:r w:rsidR="00AF65FD">
        <w:rPr>
          <w:rFonts w:ascii="Times New Roman" w:hAnsi="Times New Roman"/>
          <w:sz w:val="28"/>
          <w:szCs w:val="28"/>
        </w:rPr>
        <w:t>звещений</w:t>
      </w:r>
      <w:r>
        <w:rPr>
          <w:rFonts w:ascii="Times New Roman" w:hAnsi="Times New Roman"/>
          <w:sz w:val="28"/>
          <w:szCs w:val="28"/>
        </w:rPr>
        <w:t xml:space="preserve"> о закупках, изменений, внесенных</w:t>
      </w:r>
      <w:r w:rsidR="00AF65FD">
        <w:rPr>
          <w:rFonts w:ascii="Times New Roman" w:hAnsi="Times New Roman"/>
          <w:sz w:val="28"/>
          <w:szCs w:val="28"/>
        </w:rPr>
        <w:t xml:space="preserve"> в извещение о закупках, разъяснений </w:t>
      </w:r>
      <w:r w:rsidR="00DE0AFB">
        <w:rPr>
          <w:rFonts w:ascii="Times New Roman" w:hAnsi="Times New Roman"/>
          <w:sz w:val="28"/>
          <w:szCs w:val="28"/>
        </w:rPr>
        <w:t>положений извещений о закупках.</w:t>
      </w:r>
    </w:p>
    <w:p w:rsidR="00457E9E" w:rsidRPr="00937315" w:rsidRDefault="00052187" w:rsidP="00407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7315">
        <w:rPr>
          <w:rFonts w:ascii="Times New Roman" w:hAnsi="Times New Roman"/>
          <w:sz w:val="28"/>
          <w:szCs w:val="28"/>
        </w:rPr>
        <w:t xml:space="preserve">2. </w:t>
      </w:r>
      <w:r w:rsidR="00DE0AFB" w:rsidRPr="00937315">
        <w:rPr>
          <w:rFonts w:ascii="Times New Roman" w:hAnsi="Times New Roman"/>
          <w:sz w:val="28"/>
          <w:szCs w:val="28"/>
        </w:rPr>
        <w:t>Для заказчиков округа</w:t>
      </w:r>
      <w:r w:rsidRPr="00937315">
        <w:rPr>
          <w:rFonts w:ascii="Times New Roman" w:hAnsi="Times New Roman"/>
          <w:sz w:val="28"/>
          <w:szCs w:val="28"/>
        </w:rPr>
        <w:t>:</w:t>
      </w:r>
    </w:p>
    <w:p w:rsidR="00937315" w:rsidRDefault="00937315" w:rsidP="00937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 в единой информационной системе в сфере закупок извещения об осуществлении закупок, проекты контрактов и протоколы на электронной площадке, иные документы, предусмотренные Законом №44-ФЗ;</w:t>
      </w:r>
    </w:p>
    <w:p w:rsidR="00D93F75" w:rsidRDefault="00937315" w:rsidP="009373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подготовку протоколов заседаний комиссий по осуществлению  закупок на основании решений, принятых членами комиссии по осуществлению закупок;</w:t>
      </w:r>
    </w:p>
    <w:p w:rsidR="00937315" w:rsidRPr="00937315" w:rsidRDefault="00937315" w:rsidP="009373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7B8B" w:rsidRDefault="008F6483" w:rsidP="00D93F75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015" w:rsidRPr="004730CF">
        <w:rPr>
          <w:rFonts w:ascii="Times New Roman" w:hAnsi="Times New Roman"/>
          <w:sz w:val="28"/>
          <w:szCs w:val="28"/>
        </w:rPr>
        <w:t xml:space="preserve">. </w:t>
      </w:r>
      <w:r w:rsidR="00537B8B" w:rsidRPr="00B35E0F">
        <w:rPr>
          <w:rFonts w:ascii="Times New Roman" w:hAnsi="Times New Roman"/>
          <w:b/>
          <w:sz w:val="28"/>
          <w:szCs w:val="28"/>
        </w:rPr>
        <w:t>Права Управления</w:t>
      </w:r>
    </w:p>
    <w:p w:rsidR="00457E9E" w:rsidRDefault="00537B8B" w:rsidP="00457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57E9E">
        <w:rPr>
          <w:rFonts w:ascii="Times New Roman" w:hAnsi="Times New Roman"/>
          <w:sz w:val="28"/>
          <w:szCs w:val="28"/>
        </w:rPr>
        <w:tab/>
        <w:t>Управление в рамках своей компетенции для осуществления своих функций имеет право:</w:t>
      </w:r>
    </w:p>
    <w:p w:rsidR="00457E9E" w:rsidRDefault="00457E9E" w:rsidP="00457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в установленном порядке у заказчиков документы и иные материалы, необходимые доя осуществления деятельности управления;</w:t>
      </w:r>
    </w:p>
    <w:p w:rsidR="00457E9E" w:rsidRDefault="00457E9E" w:rsidP="00457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проверять на соответствие законодательству Российской Федерации д</w:t>
      </w:r>
      <w:r w:rsidR="004B58DC">
        <w:rPr>
          <w:rFonts w:ascii="Times New Roman" w:hAnsi="Times New Roman"/>
          <w:sz w:val="28"/>
          <w:szCs w:val="28"/>
        </w:rPr>
        <w:t>окументы, разработанные заказчи</w:t>
      </w:r>
      <w:r>
        <w:rPr>
          <w:rFonts w:ascii="Times New Roman" w:hAnsi="Times New Roman"/>
          <w:sz w:val="28"/>
          <w:szCs w:val="28"/>
        </w:rPr>
        <w:t>ками</w:t>
      </w:r>
      <w:r w:rsidR="004B58DC">
        <w:rPr>
          <w:rFonts w:ascii="Times New Roman" w:hAnsi="Times New Roman"/>
          <w:sz w:val="28"/>
          <w:szCs w:val="28"/>
        </w:rPr>
        <w:t xml:space="preserve">, направленные в </w:t>
      </w:r>
      <w:r w:rsidR="008F6483">
        <w:rPr>
          <w:rFonts w:ascii="Times New Roman" w:hAnsi="Times New Roman"/>
          <w:sz w:val="28"/>
          <w:szCs w:val="28"/>
        </w:rPr>
        <w:t>У</w:t>
      </w:r>
      <w:r w:rsidR="004B58DC">
        <w:rPr>
          <w:rFonts w:ascii="Times New Roman" w:hAnsi="Times New Roman"/>
          <w:sz w:val="28"/>
          <w:szCs w:val="28"/>
        </w:rPr>
        <w:t>правление для организации определения поставщика (подрядчика, исполнителя) и  давать замечания и предложения по устранению выявленных несоответствий;</w:t>
      </w:r>
    </w:p>
    <w:p w:rsidR="004B58DC" w:rsidRDefault="004B58DC" w:rsidP="00457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разрабатывать </w:t>
      </w:r>
      <w:r w:rsidR="0007772E">
        <w:rPr>
          <w:rFonts w:ascii="Times New Roman" w:hAnsi="Times New Roman"/>
          <w:sz w:val="28"/>
          <w:szCs w:val="28"/>
        </w:rPr>
        <w:t xml:space="preserve">положения, методические материалы и рекомендации по вопросам, отнесенным к компетенции </w:t>
      </w:r>
      <w:r w:rsidR="008F6483">
        <w:rPr>
          <w:rFonts w:ascii="Times New Roman" w:hAnsi="Times New Roman"/>
          <w:sz w:val="28"/>
          <w:szCs w:val="28"/>
        </w:rPr>
        <w:t>У</w:t>
      </w:r>
      <w:r w:rsidR="0007772E">
        <w:rPr>
          <w:rFonts w:ascii="Times New Roman" w:hAnsi="Times New Roman"/>
          <w:sz w:val="28"/>
          <w:szCs w:val="28"/>
        </w:rPr>
        <w:t>правления;</w:t>
      </w:r>
    </w:p>
    <w:p w:rsidR="0007772E" w:rsidRDefault="0007772E" w:rsidP="00457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для решения вопр</w:t>
      </w:r>
      <w:r w:rsidR="00F02A0A">
        <w:rPr>
          <w:rFonts w:ascii="Times New Roman" w:hAnsi="Times New Roman"/>
          <w:sz w:val="28"/>
          <w:szCs w:val="28"/>
        </w:rPr>
        <w:t xml:space="preserve">осов, отнесенных к компетенции </w:t>
      </w:r>
      <w:proofErr w:type="gramStart"/>
      <w:r w:rsidR="00F02A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сотрудников других подразделений администрации Белозерского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772E" w:rsidRDefault="0007772E" w:rsidP="00660F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</w:t>
      </w:r>
      <w:r w:rsidR="009373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7315" w:rsidRPr="00937315">
        <w:rPr>
          <w:rFonts w:ascii="Times New Roman" w:hAnsi="Times New Roman"/>
          <w:sz w:val="28"/>
          <w:szCs w:val="28"/>
        </w:rPr>
        <w:t>совещания</w:t>
      </w:r>
      <w:r w:rsidRPr="009373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конференции, круглые столы для рассмотрения вопросов, отнес</w:t>
      </w:r>
      <w:r w:rsidR="00660F6D">
        <w:rPr>
          <w:rFonts w:ascii="Times New Roman" w:hAnsi="Times New Roman"/>
          <w:sz w:val="28"/>
          <w:szCs w:val="28"/>
        </w:rPr>
        <w:t xml:space="preserve">енных к компетенции </w:t>
      </w:r>
      <w:r w:rsidR="00F02A0A">
        <w:rPr>
          <w:rFonts w:ascii="Times New Roman" w:hAnsi="Times New Roman"/>
          <w:sz w:val="28"/>
          <w:szCs w:val="28"/>
        </w:rPr>
        <w:t>У</w:t>
      </w:r>
      <w:r w:rsidR="00660F6D">
        <w:rPr>
          <w:rFonts w:ascii="Times New Roman" w:hAnsi="Times New Roman"/>
          <w:sz w:val="28"/>
          <w:szCs w:val="28"/>
        </w:rPr>
        <w:t>правления.</w:t>
      </w:r>
    </w:p>
    <w:p w:rsidR="00537B8B" w:rsidRDefault="00537B8B" w:rsidP="00537B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2015" w:rsidRPr="00B35E0F" w:rsidRDefault="00F02A0A" w:rsidP="00660F6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2015" w:rsidRPr="004730CF">
        <w:rPr>
          <w:rFonts w:ascii="Times New Roman" w:hAnsi="Times New Roman"/>
          <w:sz w:val="28"/>
          <w:szCs w:val="28"/>
        </w:rPr>
        <w:t xml:space="preserve">. </w:t>
      </w:r>
      <w:r w:rsidR="009A2015" w:rsidRPr="00B35E0F">
        <w:rPr>
          <w:rFonts w:ascii="Times New Roman" w:hAnsi="Times New Roman"/>
          <w:b/>
          <w:sz w:val="28"/>
          <w:szCs w:val="28"/>
        </w:rPr>
        <w:t>Организация деятельности Управления</w:t>
      </w:r>
    </w:p>
    <w:p w:rsidR="00A3172D" w:rsidRDefault="009A2015" w:rsidP="009A2015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>5.1. Управление возглавляет нача</w:t>
      </w:r>
      <w:r w:rsidR="00660F6D">
        <w:rPr>
          <w:rFonts w:ascii="Times New Roman" w:hAnsi="Times New Roman"/>
          <w:sz w:val="28"/>
          <w:szCs w:val="28"/>
        </w:rPr>
        <w:t xml:space="preserve">льник Управления, назначаемый </w:t>
      </w:r>
      <w:r w:rsidRPr="004730CF">
        <w:rPr>
          <w:rFonts w:ascii="Times New Roman" w:hAnsi="Times New Roman"/>
          <w:sz w:val="28"/>
          <w:szCs w:val="28"/>
        </w:rPr>
        <w:t xml:space="preserve">Главой </w:t>
      </w:r>
      <w:r w:rsidR="00937315" w:rsidRPr="00937315">
        <w:rPr>
          <w:rFonts w:ascii="Times New Roman" w:hAnsi="Times New Roman"/>
          <w:sz w:val="28"/>
          <w:szCs w:val="28"/>
        </w:rPr>
        <w:t>округа</w:t>
      </w:r>
      <w:r w:rsidRPr="004730CF">
        <w:rPr>
          <w:rFonts w:ascii="Times New Roman" w:hAnsi="Times New Roman"/>
          <w:sz w:val="28"/>
          <w:szCs w:val="28"/>
        </w:rPr>
        <w:t xml:space="preserve">, который осуществляет свою деятельность </w:t>
      </w:r>
      <w:r w:rsidR="00E53BF0">
        <w:rPr>
          <w:rFonts w:ascii="Times New Roman" w:hAnsi="Times New Roman"/>
          <w:sz w:val="28"/>
          <w:szCs w:val="28"/>
        </w:rPr>
        <w:t>на основании трудового договора</w:t>
      </w:r>
      <w:r w:rsidRPr="004730CF">
        <w:rPr>
          <w:rFonts w:ascii="Times New Roman" w:hAnsi="Times New Roman"/>
          <w:sz w:val="28"/>
          <w:szCs w:val="28"/>
        </w:rPr>
        <w:t>.</w:t>
      </w:r>
      <w:r w:rsidR="00E53BF0">
        <w:rPr>
          <w:rFonts w:ascii="Times New Roman" w:hAnsi="Times New Roman"/>
          <w:sz w:val="28"/>
          <w:szCs w:val="28"/>
        </w:rPr>
        <w:t xml:space="preserve"> Начальник Управления имеет заместителя, который в период отсутствия начальника (командировки, отпуск, временная нетрудоспособность и т.д.) исполняет о</w:t>
      </w:r>
      <w:r w:rsidR="00950E6C">
        <w:rPr>
          <w:rFonts w:ascii="Times New Roman" w:hAnsi="Times New Roman"/>
          <w:sz w:val="28"/>
          <w:szCs w:val="28"/>
        </w:rPr>
        <w:t>бязанности начальника. Должности</w:t>
      </w:r>
      <w:r w:rsidR="00E53BF0">
        <w:rPr>
          <w:rFonts w:ascii="Times New Roman" w:hAnsi="Times New Roman"/>
          <w:sz w:val="28"/>
          <w:szCs w:val="28"/>
        </w:rPr>
        <w:t xml:space="preserve"> начальника и заместителя начальника </w:t>
      </w:r>
      <w:r w:rsidR="00F02A0A">
        <w:rPr>
          <w:rFonts w:ascii="Times New Roman" w:hAnsi="Times New Roman"/>
          <w:sz w:val="28"/>
          <w:szCs w:val="28"/>
        </w:rPr>
        <w:t>относятся к должностям муниципальной службы</w:t>
      </w:r>
      <w:r w:rsidR="00A3172D">
        <w:rPr>
          <w:rFonts w:ascii="Times New Roman" w:hAnsi="Times New Roman"/>
          <w:sz w:val="28"/>
          <w:szCs w:val="28"/>
        </w:rPr>
        <w:t>.</w:t>
      </w:r>
      <w:r w:rsidR="00E53BF0">
        <w:rPr>
          <w:rFonts w:ascii="Times New Roman" w:hAnsi="Times New Roman"/>
          <w:sz w:val="28"/>
          <w:szCs w:val="28"/>
        </w:rPr>
        <w:t xml:space="preserve"> </w:t>
      </w:r>
    </w:p>
    <w:p w:rsidR="009A2015" w:rsidRPr="004730CF" w:rsidRDefault="009A2015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>5.2. Начальник Управления:</w:t>
      </w:r>
    </w:p>
    <w:p w:rsidR="00E53BF0" w:rsidRDefault="00E53BF0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 и организует работу,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Управления;</w:t>
      </w:r>
    </w:p>
    <w:p w:rsidR="00E53BF0" w:rsidRDefault="00E53BF0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исполняет распоряжения и осуществляет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385A89">
        <w:rPr>
          <w:rFonts w:ascii="Times New Roman" w:hAnsi="Times New Roman"/>
          <w:sz w:val="28"/>
          <w:szCs w:val="28"/>
        </w:rPr>
        <w:t>за</w:t>
      </w:r>
      <w:proofErr w:type="gramEnd"/>
      <w:r w:rsidR="00385A89">
        <w:rPr>
          <w:rFonts w:ascii="Times New Roman" w:hAnsi="Times New Roman"/>
          <w:sz w:val="28"/>
          <w:szCs w:val="28"/>
        </w:rPr>
        <w:t xml:space="preserve"> исполнением распоряжений администрации Белозерского муниципального округа</w:t>
      </w:r>
      <w:r w:rsidR="00F02A0A">
        <w:rPr>
          <w:rFonts w:ascii="Times New Roman" w:hAnsi="Times New Roman"/>
          <w:sz w:val="28"/>
          <w:szCs w:val="28"/>
        </w:rPr>
        <w:t>, Главы Белозерского муниципального округа,</w:t>
      </w:r>
      <w:r w:rsidR="00385A89">
        <w:rPr>
          <w:rFonts w:ascii="Times New Roman" w:hAnsi="Times New Roman"/>
          <w:sz w:val="28"/>
          <w:szCs w:val="28"/>
        </w:rPr>
        <w:t xml:space="preserve"> сотрудниками Управления;</w:t>
      </w:r>
    </w:p>
    <w:p w:rsidR="00385A89" w:rsidRDefault="00385A89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сотрудниками Управления в соответствии с целями и задачами Управления, должностными инструкциями;</w:t>
      </w:r>
    </w:p>
    <w:p w:rsidR="00385A89" w:rsidRDefault="00385A89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E5C06">
        <w:rPr>
          <w:rFonts w:ascii="Times New Roman" w:hAnsi="Times New Roman"/>
          <w:sz w:val="28"/>
          <w:szCs w:val="28"/>
        </w:rPr>
        <w:t>согласовывает извещение о проведении закупок в рамках компетенции Управления;</w:t>
      </w:r>
    </w:p>
    <w:p w:rsidR="000E5C06" w:rsidRDefault="000E5C06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иные полномочия, относящиеся к компетенции Управления, в соответствии с действующим законодательством;</w:t>
      </w:r>
    </w:p>
    <w:p w:rsidR="000E5C06" w:rsidRDefault="000E5C06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представляет на утверждение Главе Белозерского муниципального округа должностные инструкции работников Управления;</w:t>
      </w:r>
    </w:p>
    <w:p w:rsidR="00395523" w:rsidRDefault="000E5C06" w:rsidP="003955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решения по вопросам деятельности</w:t>
      </w:r>
      <w:r w:rsidR="00395523">
        <w:rPr>
          <w:rFonts w:ascii="Times New Roman" w:hAnsi="Times New Roman"/>
          <w:sz w:val="28"/>
          <w:szCs w:val="28"/>
        </w:rPr>
        <w:t xml:space="preserve"> Управления;</w:t>
      </w:r>
    </w:p>
    <w:p w:rsidR="00395523" w:rsidRPr="004730CF" w:rsidRDefault="00395523" w:rsidP="003955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5523">
        <w:rPr>
          <w:rFonts w:ascii="Times New Roman" w:hAnsi="Times New Roman"/>
          <w:sz w:val="28"/>
          <w:szCs w:val="28"/>
        </w:rPr>
        <w:t xml:space="preserve"> </w:t>
      </w:r>
      <w:r w:rsidRPr="004730CF">
        <w:rPr>
          <w:rFonts w:ascii="Times New Roman" w:hAnsi="Times New Roman"/>
          <w:sz w:val="28"/>
          <w:szCs w:val="28"/>
        </w:rPr>
        <w:t>осуществляет иные полномочия, предусмотренные действующим законодательством и муниципальными правовыми актами.</w:t>
      </w:r>
    </w:p>
    <w:p w:rsidR="000E5C06" w:rsidRDefault="000E5C06" w:rsidP="009A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2015" w:rsidRPr="004730CF" w:rsidRDefault="00F02A0A" w:rsidP="00A620B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2015" w:rsidRPr="004730CF">
        <w:rPr>
          <w:rFonts w:ascii="Times New Roman" w:hAnsi="Times New Roman"/>
          <w:sz w:val="28"/>
          <w:szCs w:val="28"/>
        </w:rPr>
        <w:t xml:space="preserve">. </w:t>
      </w:r>
      <w:r w:rsidR="00395523" w:rsidRPr="00B35E0F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9A2015" w:rsidRDefault="009A2015" w:rsidP="00A620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30CF">
        <w:rPr>
          <w:rFonts w:ascii="Times New Roman" w:hAnsi="Times New Roman"/>
          <w:sz w:val="28"/>
          <w:szCs w:val="28"/>
        </w:rPr>
        <w:t xml:space="preserve">6.1. </w:t>
      </w:r>
      <w:r w:rsidR="00A620B9">
        <w:rPr>
          <w:rFonts w:ascii="Times New Roman" w:hAnsi="Times New Roman"/>
          <w:sz w:val="28"/>
          <w:szCs w:val="28"/>
        </w:rPr>
        <w:t xml:space="preserve"> Сотрудники Управления несут ответственность за своевременное и качественное исполнение возложенных на них должностных обязанностей в соответствии с действующим законодательством Российской Федерации.</w:t>
      </w:r>
    </w:p>
    <w:p w:rsidR="00A620B9" w:rsidRPr="004730CF" w:rsidRDefault="00A620B9" w:rsidP="00A620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Сотрудники Управления несут ответственность за соблюдение порядка проведения конкурентных способов определения поставщиков (подрядчиков, исполнителей) в порядке, установленном Федеральном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E5FC9" w:rsidRDefault="00BE5FC9"/>
    <w:sectPr w:rsidR="00BE5FC9" w:rsidSect="004B4CFC">
      <w:pgSz w:w="11905" w:h="16837"/>
      <w:pgMar w:top="284" w:right="70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758949BC"/>
    <w:multiLevelType w:val="multilevel"/>
    <w:tmpl w:val="90C2D83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E9D320C"/>
    <w:multiLevelType w:val="hybridMultilevel"/>
    <w:tmpl w:val="5DD4EC6C"/>
    <w:lvl w:ilvl="0" w:tplc="3A5EA6D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15"/>
    <w:rsid w:val="00052187"/>
    <w:rsid w:val="0007772E"/>
    <w:rsid w:val="000E5C06"/>
    <w:rsid w:val="00107309"/>
    <w:rsid w:val="00116A0C"/>
    <w:rsid w:val="00191ABD"/>
    <w:rsid w:val="00233E07"/>
    <w:rsid w:val="00245217"/>
    <w:rsid w:val="00277964"/>
    <w:rsid w:val="00284125"/>
    <w:rsid w:val="00316C7C"/>
    <w:rsid w:val="00385A89"/>
    <w:rsid w:val="00395523"/>
    <w:rsid w:val="003A662E"/>
    <w:rsid w:val="00407D02"/>
    <w:rsid w:val="00426F60"/>
    <w:rsid w:val="00457E9E"/>
    <w:rsid w:val="004B26D6"/>
    <w:rsid w:val="004B4CFC"/>
    <w:rsid w:val="004B58DC"/>
    <w:rsid w:val="004C2CFF"/>
    <w:rsid w:val="004D569A"/>
    <w:rsid w:val="00537B8B"/>
    <w:rsid w:val="00557AE6"/>
    <w:rsid w:val="005F4A7B"/>
    <w:rsid w:val="00660F6D"/>
    <w:rsid w:val="007269F3"/>
    <w:rsid w:val="00727C7C"/>
    <w:rsid w:val="007A5CC2"/>
    <w:rsid w:val="007C3B48"/>
    <w:rsid w:val="007F53CE"/>
    <w:rsid w:val="008F6483"/>
    <w:rsid w:val="00937315"/>
    <w:rsid w:val="00950E6C"/>
    <w:rsid w:val="00997CBC"/>
    <w:rsid w:val="009A2015"/>
    <w:rsid w:val="009D2345"/>
    <w:rsid w:val="00A26355"/>
    <w:rsid w:val="00A3172D"/>
    <w:rsid w:val="00A32D0B"/>
    <w:rsid w:val="00A620B9"/>
    <w:rsid w:val="00A73B16"/>
    <w:rsid w:val="00AD3E13"/>
    <w:rsid w:val="00AF65FD"/>
    <w:rsid w:val="00B16221"/>
    <w:rsid w:val="00B3253F"/>
    <w:rsid w:val="00B35E0F"/>
    <w:rsid w:val="00B557BE"/>
    <w:rsid w:val="00BE5FC9"/>
    <w:rsid w:val="00C1450F"/>
    <w:rsid w:val="00C266D2"/>
    <w:rsid w:val="00C31D60"/>
    <w:rsid w:val="00CB3B19"/>
    <w:rsid w:val="00CE5BC3"/>
    <w:rsid w:val="00D93F75"/>
    <w:rsid w:val="00DA5DF8"/>
    <w:rsid w:val="00DE0AFB"/>
    <w:rsid w:val="00DE7802"/>
    <w:rsid w:val="00E507BF"/>
    <w:rsid w:val="00E53BF0"/>
    <w:rsid w:val="00EA2FCE"/>
    <w:rsid w:val="00ED7C6F"/>
    <w:rsid w:val="00F021A5"/>
    <w:rsid w:val="00F02A0A"/>
    <w:rsid w:val="00F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D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015"/>
    <w:pPr>
      <w:widowControl w:val="0"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9A20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s1">
    <w:name w:val="s_1"/>
    <w:basedOn w:val="a"/>
    <w:rsid w:val="0028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8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41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1D6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a4">
    <w:name w:val="Заголовок"/>
    <w:basedOn w:val="a"/>
    <w:next w:val="a5"/>
    <w:rsid w:val="00C31D60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Title"/>
    <w:basedOn w:val="a"/>
    <w:next w:val="a7"/>
    <w:link w:val="a8"/>
    <w:qFormat/>
    <w:rsid w:val="00C31D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C31D6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5"/>
    <w:link w:val="a9"/>
    <w:qFormat/>
    <w:rsid w:val="00C31D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C31D6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"/>
    <w:basedOn w:val="a"/>
    <w:link w:val="aa"/>
    <w:uiPriority w:val="99"/>
    <w:semiHidden/>
    <w:unhideWhenUsed/>
    <w:rsid w:val="00C31D6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C31D60"/>
  </w:style>
  <w:style w:type="paragraph" w:styleId="ab">
    <w:name w:val="Balloon Text"/>
    <w:basedOn w:val="a"/>
    <w:link w:val="ac"/>
    <w:uiPriority w:val="99"/>
    <w:semiHidden/>
    <w:unhideWhenUsed/>
    <w:rsid w:val="00C3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D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015"/>
    <w:pPr>
      <w:widowControl w:val="0"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9A20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s1">
    <w:name w:val="s_1"/>
    <w:basedOn w:val="a"/>
    <w:rsid w:val="0028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8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41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31D6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a4">
    <w:name w:val="Заголовок"/>
    <w:basedOn w:val="a"/>
    <w:next w:val="a5"/>
    <w:rsid w:val="00C31D60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Title"/>
    <w:basedOn w:val="a"/>
    <w:next w:val="a7"/>
    <w:link w:val="a8"/>
    <w:qFormat/>
    <w:rsid w:val="00C31D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C31D6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5"/>
    <w:link w:val="a9"/>
    <w:qFormat/>
    <w:rsid w:val="00C31D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C31D6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"/>
    <w:basedOn w:val="a"/>
    <w:link w:val="aa"/>
    <w:uiPriority w:val="99"/>
    <w:semiHidden/>
    <w:unhideWhenUsed/>
    <w:rsid w:val="00C31D6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C31D60"/>
  </w:style>
  <w:style w:type="paragraph" w:styleId="ab">
    <w:name w:val="Balloon Text"/>
    <w:basedOn w:val="a"/>
    <w:link w:val="ac"/>
    <w:uiPriority w:val="99"/>
    <w:semiHidden/>
    <w:unhideWhenUsed/>
    <w:rsid w:val="00C3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Силичева Н.А.</dc:creator>
  <cp:lastModifiedBy>Чепельникова Е.М.</cp:lastModifiedBy>
  <cp:revision>17</cp:revision>
  <cp:lastPrinted>2022-11-28T12:01:00Z</cp:lastPrinted>
  <dcterms:created xsi:type="dcterms:W3CDTF">2022-10-17T09:02:00Z</dcterms:created>
  <dcterms:modified xsi:type="dcterms:W3CDTF">2023-01-10T06:44:00Z</dcterms:modified>
</cp:coreProperties>
</file>